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6D11" w14:textId="77777777" w:rsidR="00EE3C59" w:rsidRDefault="00EE3C59" w:rsidP="00EE3C59">
      <w:pPr>
        <w:jc w:val="center"/>
        <w:rPr>
          <w:rFonts w:ascii="Garamond" w:eastAsiaTheme="minorHAnsi" w:hAnsi="Garamond"/>
          <w:b/>
          <w:bCs/>
          <w:color w:val="auto"/>
        </w:rPr>
      </w:pPr>
    </w:p>
    <w:p w14:paraId="75C30D79" w14:textId="77777777" w:rsidR="00EE3C59" w:rsidRDefault="00EE3C59" w:rsidP="00EE3C59">
      <w:pPr>
        <w:rPr>
          <w:rFonts w:ascii="Garamond" w:hAnsi="Garamond"/>
          <w:b/>
          <w:bCs/>
        </w:rPr>
      </w:pPr>
    </w:p>
    <w:p w14:paraId="56E8D52A" w14:textId="77777777" w:rsidR="00EE3C59" w:rsidRDefault="00EE3C59" w:rsidP="00EE3C59">
      <w:pPr>
        <w:jc w:val="center"/>
        <w:rPr>
          <w:rFonts w:ascii="Garamond" w:hAnsi="Garamond"/>
          <w:b/>
          <w:bCs/>
        </w:rPr>
      </w:pPr>
    </w:p>
    <w:p w14:paraId="3D468FFD" w14:textId="71BF7DC8" w:rsidR="00EE3C59" w:rsidRDefault="00BF137C" w:rsidP="00EE3C59">
      <w:pPr>
        <w:jc w:val="center"/>
        <w:rPr>
          <w:rFonts w:ascii="Garamond" w:hAnsi="Garamond"/>
          <w:b/>
          <w:bCs/>
          <w:sz w:val="36"/>
          <w:szCs w:val="36"/>
        </w:rPr>
      </w:pPr>
      <w:r>
        <w:rPr>
          <w:rFonts w:ascii="Garamond" w:hAnsi="Garamond"/>
          <w:b/>
          <w:bCs/>
          <w:sz w:val="36"/>
          <w:szCs w:val="36"/>
        </w:rPr>
        <w:t>DE MOEILIJKHEID VAN GELOVEN</w:t>
      </w:r>
    </w:p>
    <w:p w14:paraId="570EADAF" w14:textId="7509ECE6" w:rsidR="00EE3C59" w:rsidRDefault="00BF137C" w:rsidP="00EE3C59">
      <w:pPr>
        <w:jc w:val="center"/>
        <w:rPr>
          <w:rFonts w:ascii="Garamond" w:hAnsi="Garamond"/>
          <w:b/>
          <w:bCs/>
        </w:rPr>
      </w:pPr>
      <w:r>
        <w:rPr>
          <w:rFonts w:ascii="Garamond" w:hAnsi="Garamond"/>
          <w:b/>
          <w:bCs/>
          <w:sz w:val="36"/>
          <w:szCs w:val="36"/>
        </w:rPr>
        <w:t>THOMAS GOODWIN</w:t>
      </w:r>
    </w:p>
    <w:p w14:paraId="6929E511" w14:textId="77777777" w:rsidR="00EE3C59" w:rsidRDefault="00EE3C59" w:rsidP="00EE3C59">
      <w:pPr>
        <w:jc w:val="center"/>
        <w:rPr>
          <w:rFonts w:ascii="Garamond" w:hAnsi="Garamond"/>
          <w:b/>
          <w:bCs/>
        </w:rPr>
      </w:pPr>
    </w:p>
    <w:p w14:paraId="0745BCDB" w14:textId="77777777" w:rsidR="00EE3C59" w:rsidRDefault="00EE3C59" w:rsidP="00EE3C59">
      <w:pPr>
        <w:jc w:val="center"/>
        <w:rPr>
          <w:rFonts w:ascii="Garamond" w:hAnsi="Garamond"/>
          <w:b/>
          <w:bCs/>
        </w:rPr>
      </w:pPr>
    </w:p>
    <w:p w14:paraId="196AE4D1" w14:textId="77777777" w:rsidR="00EE3C59" w:rsidRDefault="00EE3C59" w:rsidP="00EE3C59">
      <w:pPr>
        <w:jc w:val="center"/>
        <w:rPr>
          <w:rFonts w:ascii="Garamond" w:hAnsi="Garamond"/>
          <w:b/>
          <w:bCs/>
        </w:rPr>
      </w:pPr>
    </w:p>
    <w:p w14:paraId="34D8F5CD" w14:textId="77777777" w:rsidR="00EE3C59" w:rsidRDefault="00EE3C59" w:rsidP="00EE3C59">
      <w:pPr>
        <w:jc w:val="center"/>
        <w:rPr>
          <w:rFonts w:ascii="Garamond" w:hAnsi="Garamond"/>
          <w:b/>
          <w:bCs/>
        </w:rPr>
      </w:pPr>
    </w:p>
    <w:p w14:paraId="025A8514" w14:textId="77777777" w:rsidR="00EE3C59" w:rsidRDefault="00EE3C59" w:rsidP="00EE3C59">
      <w:pPr>
        <w:jc w:val="center"/>
        <w:rPr>
          <w:rFonts w:ascii="Garamond" w:hAnsi="Garamond"/>
          <w:b/>
          <w:bCs/>
        </w:rPr>
      </w:pPr>
    </w:p>
    <w:p w14:paraId="65B00E4E" w14:textId="77777777" w:rsidR="00EE3C59" w:rsidRDefault="00EE3C59" w:rsidP="00EE3C59">
      <w:pPr>
        <w:jc w:val="center"/>
        <w:rPr>
          <w:rFonts w:ascii="Garamond" w:hAnsi="Garamond"/>
          <w:b/>
          <w:bCs/>
        </w:rPr>
      </w:pPr>
    </w:p>
    <w:p w14:paraId="2E21AF77" w14:textId="77777777" w:rsidR="00EE3C59" w:rsidRDefault="00EE3C59" w:rsidP="00EE3C59">
      <w:pPr>
        <w:jc w:val="center"/>
        <w:rPr>
          <w:rFonts w:ascii="Garamond" w:hAnsi="Garamond"/>
          <w:b/>
          <w:bCs/>
        </w:rPr>
      </w:pPr>
    </w:p>
    <w:p w14:paraId="5D552CA3" w14:textId="77777777" w:rsidR="00EE3C59" w:rsidRDefault="00EE3C59" w:rsidP="00EE3C59">
      <w:pPr>
        <w:jc w:val="center"/>
        <w:rPr>
          <w:rFonts w:ascii="Garamond" w:hAnsi="Garamond"/>
          <w:b/>
          <w:bCs/>
        </w:rPr>
      </w:pPr>
    </w:p>
    <w:p w14:paraId="279E6333" w14:textId="77777777" w:rsidR="00EE3C59" w:rsidRDefault="00EE3C59" w:rsidP="00EE3C59">
      <w:pPr>
        <w:jc w:val="center"/>
        <w:rPr>
          <w:rFonts w:ascii="Garamond" w:hAnsi="Garamond"/>
          <w:b/>
          <w:bCs/>
        </w:rPr>
      </w:pPr>
    </w:p>
    <w:p w14:paraId="02506A48" w14:textId="77777777" w:rsidR="00EE3C59" w:rsidRDefault="00EE3C59" w:rsidP="00EE3C59">
      <w:pPr>
        <w:jc w:val="center"/>
        <w:rPr>
          <w:rFonts w:ascii="Garamond" w:hAnsi="Garamond"/>
          <w:b/>
          <w:bCs/>
        </w:rPr>
      </w:pPr>
    </w:p>
    <w:p w14:paraId="6209FBF5" w14:textId="77777777" w:rsidR="00EE3C59" w:rsidRDefault="00EE3C59" w:rsidP="00EE3C59">
      <w:pPr>
        <w:jc w:val="center"/>
        <w:rPr>
          <w:rFonts w:ascii="Garamond" w:hAnsi="Garamond"/>
          <w:b/>
          <w:bCs/>
        </w:rPr>
      </w:pPr>
    </w:p>
    <w:p w14:paraId="3413E1DD" w14:textId="77777777" w:rsidR="00EE3C59" w:rsidRDefault="00EE3C59" w:rsidP="00EE3C59">
      <w:pPr>
        <w:jc w:val="center"/>
        <w:rPr>
          <w:rFonts w:ascii="Garamond" w:hAnsi="Garamond"/>
          <w:b/>
          <w:bCs/>
        </w:rPr>
      </w:pPr>
    </w:p>
    <w:p w14:paraId="79CCAF6D" w14:textId="77777777" w:rsidR="00EE3C59" w:rsidRDefault="00EE3C59" w:rsidP="00EE3C59">
      <w:pPr>
        <w:jc w:val="center"/>
        <w:rPr>
          <w:rFonts w:ascii="Garamond" w:hAnsi="Garamond"/>
          <w:b/>
          <w:bCs/>
        </w:rPr>
      </w:pPr>
    </w:p>
    <w:p w14:paraId="3C72E820" w14:textId="77777777" w:rsidR="00EE3C59" w:rsidRDefault="00EE3C59" w:rsidP="00EE3C59">
      <w:pPr>
        <w:jc w:val="center"/>
        <w:rPr>
          <w:rFonts w:ascii="Garamond" w:hAnsi="Garamond"/>
          <w:b/>
          <w:bCs/>
        </w:rPr>
      </w:pPr>
    </w:p>
    <w:p w14:paraId="1F3FF376" w14:textId="77777777" w:rsidR="00EE3C59" w:rsidRDefault="00EE3C59" w:rsidP="00EE3C59">
      <w:pPr>
        <w:jc w:val="center"/>
        <w:rPr>
          <w:rFonts w:ascii="Garamond" w:hAnsi="Garamond"/>
          <w:b/>
          <w:bCs/>
        </w:rPr>
      </w:pPr>
    </w:p>
    <w:p w14:paraId="736BB58E" w14:textId="77777777" w:rsidR="00EE3C59" w:rsidRDefault="00EE3C59" w:rsidP="00EE3C59">
      <w:pPr>
        <w:jc w:val="center"/>
        <w:rPr>
          <w:rFonts w:ascii="Garamond" w:hAnsi="Garamond"/>
          <w:b/>
          <w:bCs/>
        </w:rPr>
      </w:pPr>
    </w:p>
    <w:p w14:paraId="0620F190" w14:textId="77777777" w:rsidR="00EE3C59" w:rsidRDefault="00EE3C59" w:rsidP="00EE3C59">
      <w:pPr>
        <w:jc w:val="center"/>
        <w:rPr>
          <w:rFonts w:ascii="Garamond" w:hAnsi="Garamond"/>
          <w:b/>
          <w:bCs/>
        </w:rPr>
      </w:pPr>
    </w:p>
    <w:p w14:paraId="38DFE739" w14:textId="77777777" w:rsidR="00EE3C59" w:rsidRDefault="00EE3C59" w:rsidP="00EE3C59">
      <w:pPr>
        <w:jc w:val="center"/>
        <w:rPr>
          <w:rFonts w:ascii="Garamond" w:hAnsi="Garamond"/>
          <w:b/>
          <w:bCs/>
        </w:rPr>
      </w:pPr>
    </w:p>
    <w:p w14:paraId="00B63B3F" w14:textId="77777777" w:rsidR="00EE3C59" w:rsidRDefault="00EE3C59" w:rsidP="00EE3C59">
      <w:pPr>
        <w:jc w:val="center"/>
        <w:rPr>
          <w:rFonts w:ascii="Garamond" w:hAnsi="Garamond"/>
          <w:b/>
          <w:bCs/>
        </w:rPr>
      </w:pPr>
    </w:p>
    <w:p w14:paraId="6A0B8294" w14:textId="77777777" w:rsidR="00EE3C59" w:rsidRDefault="00EE3C59" w:rsidP="00EE3C59">
      <w:pPr>
        <w:jc w:val="center"/>
        <w:rPr>
          <w:rFonts w:ascii="Garamond" w:hAnsi="Garamond"/>
          <w:b/>
          <w:bCs/>
        </w:rPr>
      </w:pPr>
    </w:p>
    <w:p w14:paraId="569D456D" w14:textId="77777777" w:rsidR="00EE3C59" w:rsidRDefault="00EE3C59" w:rsidP="00EE3C59">
      <w:pPr>
        <w:jc w:val="center"/>
        <w:rPr>
          <w:rFonts w:ascii="Garamond" w:hAnsi="Garamond"/>
          <w:b/>
          <w:bCs/>
        </w:rPr>
      </w:pPr>
    </w:p>
    <w:p w14:paraId="6A7D4DD9" w14:textId="77777777" w:rsidR="00EE3C59" w:rsidRDefault="00EE3C59" w:rsidP="00EE3C59">
      <w:pPr>
        <w:jc w:val="center"/>
        <w:rPr>
          <w:rFonts w:ascii="Garamond" w:hAnsi="Garamond"/>
          <w:b/>
          <w:bCs/>
          <w:sz w:val="28"/>
          <w:szCs w:val="28"/>
        </w:rPr>
      </w:pPr>
    </w:p>
    <w:p w14:paraId="64206335" w14:textId="77777777" w:rsidR="00EE3C59" w:rsidRDefault="00EE3C59" w:rsidP="00EE3C59">
      <w:pPr>
        <w:jc w:val="center"/>
        <w:rPr>
          <w:rFonts w:ascii="Times New Roman" w:hAnsi="Times New Roman" w:cs="Times New Roman"/>
          <w:sz w:val="28"/>
          <w:szCs w:val="28"/>
        </w:rPr>
      </w:pPr>
    </w:p>
    <w:p w14:paraId="498ADF3D" w14:textId="77777777" w:rsidR="00EE3C59" w:rsidRDefault="00EE3C59" w:rsidP="00EE3C59">
      <w:pPr>
        <w:rPr>
          <w:rFonts w:ascii="Garamond" w:hAnsi="Garamond"/>
          <w:b/>
          <w:bCs/>
        </w:rPr>
      </w:pPr>
    </w:p>
    <w:p w14:paraId="6FA31215" w14:textId="77777777" w:rsidR="00EE3C59" w:rsidRDefault="00EE3C59" w:rsidP="00EE3C59">
      <w:pPr>
        <w:jc w:val="center"/>
        <w:rPr>
          <w:rFonts w:ascii="Garamond" w:hAnsi="Garamond"/>
          <w:b/>
          <w:bCs/>
          <w:sz w:val="36"/>
          <w:szCs w:val="36"/>
        </w:rPr>
      </w:pPr>
      <w:r>
        <w:rPr>
          <w:rFonts w:ascii="Garamond" w:hAnsi="Garamond"/>
          <w:b/>
          <w:bCs/>
          <w:sz w:val="36"/>
          <w:szCs w:val="36"/>
        </w:rPr>
        <w:t>STICHTING DE GIHONBRON</w:t>
      </w:r>
    </w:p>
    <w:p w14:paraId="5DF9912F" w14:textId="77777777" w:rsidR="00EE3C59" w:rsidRDefault="00EE3C59" w:rsidP="00EE3C59">
      <w:pPr>
        <w:jc w:val="center"/>
        <w:rPr>
          <w:rFonts w:ascii="Garamond" w:hAnsi="Garamond"/>
          <w:b/>
          <w:bCs/>
          <w:sz w:val="36"/>
          <w:szCs w:val="36"/>
        </w:rPr>
      </w:pPr>
      <w:r>
        <w:rPr>
          <w:rFonts w:ascii="Garamond" w:hAnsi="Garamond"/>
          <w:b/>
          <w:bCs/>
          <w:sz w:val="36"/>
          <w:szCs w:val="36"/>
        </w:rPr>
        <w:t>MIDDELBURG</w:t>
      </w:r>
    </w:p>
    <w:p w14:paraId="20216E93" w14:textId="1439F965" w:rsidR="00EE3C59" w:rsidRPr="00EE3C59" w:rsidRDefault="00EE3C59" w:rsidP="00EE3C59">
      <w:pPr>
        <w:jc w:val="center"/>
        <w:rPr>
          <w:rFonts w:ascii="Garamond" w:hAnsi="Garamond"/>
          <w:b/>
          <w:bCs/>
          <w:sz w:val="36"/>
          <w:szCs w:val="36"/>
        </w:rPr>
      </w:pPr>
      <w:r>
        <w:rPr>
          <w:rFonts w:ascii="Garamond" w:hAnsi="Garamond"/>
          <w:b/>
          <w:bCs/>
          <w:sz w:val="36"/>
          <w:szCs w:val="36"/>
        </w:rPr>
        <w:t>2024</w:t>
      </w:r>
    </w:p>
    <w:p w14:paraId="449F5963" w14:textId="6ABA27D3" w:rsidR="00F45E48" w:rsidRDefault="00732D0F" w:rsidP="00B668B3">
      <w:pPr>
        <w:tabs>
          <w:tab w:val="left" w:pos="1845"/>
        </w:tabs>
        <w:spacing w:line="240" w:lineRule="auto"/>
        <w:jc w:val="center"/>
        <w:rPr>
          <w:rFonts w:ascii="Garamond" w:eastAsia="Times New Roman" w:hAnsi="Garamond" w:cs="Times New Roman"/>
          <w:b/>
          <w:color w:val="000000"/>
          <w:lang w:eastAsia="nl-NL"/>
        </w:rPr>
      </w:pPr>
      <w:r>
        <w:rPr>
          <w:rFonts w:ascii="Garamond" w:eastAsia="Times New Roman" w:hAnsi="Garamond" w:cs="Times New Roman"/>
          <w:b/>
          <w:color w:val="000000"/>
          <w:lang w:eastAsia="nl-NL"/>
        </w:rPr>
        <w:lastRenderedPageBreak/>
        <w:t>DE MOEILIJKHEID VAN GELOVEN</w:t>
      </w:r>
    </w:p>
    <w:p w14:paraId="7A2A208D" w14:textId="31574A58" w:rsidR="00B668B3" w:rsidRPr="00EE3C59" w:rsidRDefault="00732D0F" w:rsidP="00B668B3">
      <w:pPr>
        <w:tabs>
          <w:tab w:val="left" w:pos="1845"/>
        </w:tabs>
        <w:spacing w:line="240" w:lineRule="auto"/>
        <w:jc w:val="center"/>
        <w:rPr>
          <w:rFonts w:ascii="Garamond" w:eastAsia="Times New Roman" w:hAnsi="Garamond" w:cs="Times New Roman"/>
          <w:bCs/>
          <w:color w:val="000000"/>
          <w:lang w:val="en-US" w:eastAsia="nl-NL"/>
        </w:rPr>
      </w:pPr>
      <w:r w:rsidRPr="00EE3C59">
        <w:rPr>
          <w:rFonts w:ascii="Garamond" w:eastAsia="Times New Roman" w:hAnsi="Garamond" w:cs="Times New Roman"/>
          <w:bCs/>
          <w:color w:val="000000"/>
          <w:lang w:val="en-US" w:eastAsia="nl-NL"/>
        </w:rPr>
        <w:t>Thomas Goodwin</w:t>
      </w:r>
    </w:p>
    <w:p w14:paraId="540675DA" w14:textId="3D7ED0BF" w:rsidR="003A2AF2" w:rsidRDefault="00732D0F" w:rsidP="00732D0F">
      <w:pPr>
        <w:tabs>
          <w:tab w:val="left" w:pos="1845"/>
        </w:tabs>
        <w:spacing w:line="240" w:lineRule="auto"/>
        <w:jc w:val="center"/>
        <w:rPr>
          <w:rFonts w:ascii="Garamond" w:eastAsia="Times New Roman" w:hAnsi="Garamond" w:cs="Times New Roman"/>
          <w:bCs/>
          <w:i/>
          <w:iCs/>
          <w:color w:val="000000"/>
          <w:lang w:val="en-GB" w:eastAsia="nl-NL"/>
        </w:rPr>
      </w:pPr>
      <w:r>
        <w:rPr>
          <w:rFonts w:ascii="Garamond" w:eastAsia="Times New Roman" w:hAnsi="Garamond" w:cs="Times New Roman"/>
          <w:bCs/>
          <w:i/>
          <w:iCs/>
          <w:color w:val="000000"/>
          <w:lang w:val="en-GB" w:eastAsia="nl-NL"/>
        </w:rPr>
        <w:t>Citaten uit ‘Justifying faith’ van Thomas Goodwin</w:t>
      </w:r>
      <w:r w:rsidR="007471BC">
        <w:rPr>
          <w:rFonts w:ascii="Garamond" w:eastAsia="Times New Roman" w:hAnsi="Garamond" w:cs="Times New Roman"/>
          <w:bCs/>
          <w:i/>
          <w:iCs/>
          <w:color w:val="000000"/>
          <w:lang w:val="en-GB" w:eastAsia="nl-NL"/>
        </w:rPr>
        <w:t xml:space="preserve">. </w:t>
      </w:r>
      <w:r w:rsidR="007471BC" w:rsidRPr="007471BC">
        <w:rPr>
          <w:rFonts w:ascii="Garamond" w:eastAsia="Times New Roman" w:hAnsi="Garamond" w:cs="Times New Roman"/>
          <w:bCs/>
          <w:i/>
          <w:iCs/>
          <w:color w:val="000000"/>
          <w:lang w:val="en-GB" w:eastAsia="nl-NL"/>
        </w:rPr>
        <w:t>https://www.monergism.com/thethreshold/sdg/goodwin/Of%20Justifying%20Faith%20-%20Thomas%20Goodwin.pdf</w:t>
      </w:r>
    </w:p>
    <w:p w14:paraId="623981CA" w14:textId="54127A21" w:rsidR="00732D0F" w:rsidRPr="000D64AE" w:rsidRDefault="00732D0F" w:rsidP="00732D0F">
      <w:pPr>
        <w:tabs>
          <w:tab w:val="left" w:pos="1845"/>
        </w:tabs>
        <w:spacing w:line="240" w:lineRule="auto"/>
        <w:jc w:val="both"/>
        <w:rPr>
          <w:rFonts w:ascii="Garamond" w:eastAsia="Times New Roman" w:hAnsi="Garamond" w:cs="Times New Roman"/>
          <w:bCs/>
          <w:color w:val="000000"/>
          <w:sz w:val="20"/>
          <w:szCs w:val="20"/>
          <w:lang w:eastAsia="nl-NL"/>
        </w:rPr>
      </w:pPr>
      <w:r w:rsidRPr="000D64AE">
        <w:rPr>
          <w:rFonts w:ascii="Garamond" w:eastAsia="Times New Roman" w:hAnsi="Garamond" w:cs="Times New Roman"/>
          <w:bCs/>
          <w:color w:val="000000"/>
          <w:sz w:val="20"/>
          <w:szCs w:val="20"/>
          <w:lang w:eastAsia="nl-NL"/>
        </w:rPr>
        <w:t xml:space="preserve">De volgende citaten hebben me wel aangesproken. Ik heb geprobeerd zó te citeren, dat de teksten niet uit het verband gerukt worden, maar evenwichtig zijn en dat de mening van de schrijver niet tekort gedaan wordt. Goodwin geeft in de citaten raad aan personen die eraan ontdekt zijn dat </w:t>
      </w:r>
      <w:r w:rsidR="004C6798" w:rsidRPr="000D64AE">
        <w:rPr>
          <w:rFonts w:ascii="Garamond" w:eastAsia="Times New Roman" w:hAnsi="Garamond" w:cs="Times New Roman"/>
          <w:bCs/>
          <w:color w:val="000000"/>
          <w:sz w:val="20"/>
          <w:szCs w:val="20"/>
          <w:lang w:eastAsia="nl-NL"/>
        </w:rPr>
        <w:t xml:space="preserve">ze verloren zijn en dat </w:t>
      </w:r>
      <w:r w:rsidRPr="000D64AE">
        <w:rPr>
          <w:rFonts w:ascii="Garamond" w:eastAsia="Times New Roman" w:hAnsi="Garamond" w:cs="Times New Roman"/>
          <w:bCs/>
          <w:color w:val="000000"/>
          <w:sz w:val="20"/>
          <w:szCs w:val="20"/>
          <w:lang w:eastAsia="nl-NL"/>
        </w:rPr>
        <w:t>de weg van het geloof de enige weg tot behoud is, maar te zien gekregen hebben dat het vanuit henzelf onmogelijk is te geloven</w:t>
      </w:r>
      <w:r w:rsidR="00CF18CD" w:rsidRPr="000D64AE">
        <w:rPr>
          <w:rFonts w:ascii="Garamond" w:eastAsia="Times New Roman" w:hAnsi="Garamond" w:cs="Times New Roman"/>
          <w:bCs/>
          <w:color w:val="000000"/>
          <w:sz w:val="20"/>
          <w:szCs w:val="20"/>
          <w:lang w:eastAsia="nl-NL"/>
        </w:rPr>
        <w:t xml:space="preserve"> zonder de werking van de Heilige Geest. Hij waarschuwt ook tegen het feit dat een mens uit eigen kracht gaat proberen in Christus te geloven en zegt dat dat een subtiele vorm van eigengerechtigheid is. De juiste weg is volgens hem het </w:t>
      </w:r>
      <w:r w:rsidR="00783DF8" w:rsidRPr="000D64AE">
        <w:rPr>
          <w:rFonts w:ascii="Garamond" w:eastAsia="Times New Roman" w:hAnsi="Garamond" w:cs="Times New Roman"/>
          <w:bCs/>
          <w:color w:val="000000"/>
          <w:sz w:val="20"/>
          <w:szCs w:val="20"/>
          <w:lang w:eastAsia="nl-NL"/>
        </w:rPr>
        <w:t xml:space="preserve">wachten op Hem </w:t>
      </w:r>
      <w:r w:rsidR="00CF18CD" w:rsidRPr="000D64AE">
        <w:rPr>
          <w:rFonts w:ascii="Garamond" w:eastAsia="Times New Roman" w:hAnsi="Garamond" w:cs="Times New Roman"/>
          <w:bCs/>
          <w:color w:val="000000"/>
          <w:sz w:val="20"/>
          <w:szCs w:val="20"/>
          <w:lang w:eastAsia="nl-NL"/>
        </w:rPr>
        <w:t>in totale afhankelijkheid</w:t>
      </w:r>
      <w:r w:rsidR="00783DF8" w:rsidRPr="000D64AE">
        <w:rPr>
          <w:rFonts w:ascii="Garamond" w:eastAsia="Times New Roman" w:hAnsi="Garamond" w:cs="Times New Roman"/>
          <w:bCs/>
          <w:color w:val="000000"/>
          <w:sz w:val="20"/>
          <w:szCs w:val="20"/>
          <w:lang w:eastAsia="nl-NL"/>
        </w:rPr>
        <w:t xml:space="preserve"> van Hem</w:t>
      </w:r>
      <w:r w:rsidR="00CF18CD" w:rsidRPr="000D64AE">
        <w:rPr>
          <w:rFonts w:ascii="Garamond" w:eastAsia="Times New Roman" w:hAnsi="Garamond" w:cs="Times New Roman"/>
          <w:bCs/>
          <w:color w:val="000000"/>
          <w:sz w:val="20"/>
          <w:szCs w:val="20"/>
          <w:lang w:eastAsia="nl-NL"/>
        </w:rPr>
        <w:t xml:space="preserve">, </w:t>
      </w:r>
      <w:r w:rsidR="00783DF8" w:rsidRPr="000D64AE">
        <w:rPr>
          <w:rFonts w:ascii="Garamond" w:eastAsia="Times New Roman" w:hAnsi="Garamond" w:cs="Times New Roman"/>
          <w:bCs/>
          <w:color w:val="000000"/>
          <w:sz w:val="20"/>
          <w:szCs w:val="20"/>
          <w:lang w:eastAsia="nl-NL"/>
        </w:rPr>
        <w:t>op</w:t>
      </w:r>
      <w:r w:rsidR="00CF18CD" w:rsidRPr="000D64AE">
        <w:rPr>
          <w:rFonts w:ascii="Garamond" w:eastAsia="Times New Roman" w:hAnsi="Garamond" w:cs="Times New Roman"/>
          <w:bCs/>
          <w:color w:val="000000"/>
          <w:sz w:val="20"/>
          <w:szCs w:val="20"/>
          <w:lang w:eastAsia="nl-NL"/>
        </w:rPr>
        <w:t xml:space="preserve">dat Hij het geloof werkt. </w:t>
      </w:r>
      <w:r w:rsidR="00783DF8" w:rsidRPr="000D64AE">
        <w:rPr>
          <w:rFonts w:ascii="Garamond" w:eastAsia="Times New Roman" w:hAnsi="Garamond" w:cs="Times New Roman"/>
          <w:bCs/>
          <w:color w:val="000000"/>
          <w:sz w:val="20"/>
          <w:szCs w:val="20"/>
          <w:lang w:eastAsia="nl-NL"/>
        </w:rPr>
        <w:t xml:space="preserve">Dat niet op fatalistische wijze, maar men moet aanhoudend God ‘lastigvallen’ in het gebed. </w:t>
      </w:r>
      <w:r w:rsidR="00CF18CD" w:rsidRPr="000D64AE">
        <w:rPr>
          <w:rFonts w:ascii="Garamond" w:eastAsia="Times New Roman" w:hAnsi="Garamond" w:cs="Times New Roman"/>
          <w:bCs/>
          <w:color w:val="000000"/>
          <w:sz w:val="20"/>
          <w:szCs w:val="20"/>
          <w:lang w:eastAsia="nl-NL"/>
        </w:rPr>
        <w:t xml:space="preserve">En </w:t>
      </w:r>
      <w:r w:rsidR="00783DF8" w:rsidRPr="000D64AE">
        <w:rPr>
          <w:rFonts w:ascii="Garamond" w:eastAsia="Times New Roman" w:hAnsi="Garamond" w:cs="Times New Roman"/>
          <w:bCs/>
          <w:color w:val="000000"/>
          <w:sz w:val="20"/>
          <w:szCs w:val="20"/>
          <w:lang w:eastAsia="nl-NL"/>
        </w:rPr>
        <w:t>men moet op Hem wachten</w:t>
      </w:r>
      <w:r w:rsidR="00CF18CD" w:rsidRPr="000D64AE">
        <w:rPr>
          <w:rFonts w:ascii="Garamond" w:eastAsia="Times New Roman" w:hAnsi="Garamond" w:cs="Times New Roman"/>
          <w:bCs/>
          <w:color w:val="000000"/>
          <w:sz w:val="20"/>
          <w:szCs w:val="20"/>
          <w:lang w:eastAsia="nl-NL"/>
        </w:rPr>
        <w:t xml:space="preserve"> in het gebruik van de door God aangewezen middelen.</w:t>
      </w:r>
      <w:r w:rsidR="00CB6F80">
        <w:rPr>
          <w:rFonts w:ascii="Garamond" w:eastAsia="Times New Roman" w:hAnsi="Garamond" w:cs="Times New Roman"/>
          <w:bCs/>
          <w:color w:val="000000"/>
          <w:sz w:val="20"/>
          <w:szCs w:val="20"/>
          <w:lang w:eastAsia="nl-NL"/>
        </w:rPr>
        <w:t xml:space="preserve"> </w:t>
      </w:r>
    </w:p>
    <w:p w14:paraId="7D00B976" w14:textId="139BDED7" w:rsidR="004C6798" w:rsidRPr="001A468B" w:rsidRDefault="001A468B" w:rsidP="00732D0F">
      <w:pPr>
        <w:tabs>
          <w:tab w:val="left" w:pos="1845"/>
        </w:tabs>
        <w:spacing w:line="240" w:lineRule="auto"/>
        <w:jc w:val="both"/>
        <w:rPr>
          <w:rFonts w:ascii="Garamond" w:eastAsia="Times New Roman" w:hAnsi="Garamond" w:cs="Times New Roman"/>
          <w:b/>
          <w:color w:val="000000"/>
          <w:lang w:eastAsia="nl-NL"/>
        </w:rPr>
      </w:pPr>
      <w:r>
        <w:rPr>
          <w:rFonts w:ascii="Garamond" w:eastAsia="Times New Roman" w:hAnsi="Garamond" w:cs="Times New Roman"/>
          <w:b/>
          <w:color w:val="000000"/>
          <w:lang w:eastAsia="nl-NL"/>
        </w:rPr>
        <w:t>Proberen te geloven</w:t>
      </w:r>
      <w:r w:rsidR="004C6798" w:rsidRPr="001A468B">
        <w:rPr>
          <w:rFonts w:ascii="Garamond" w:eastAsia="Times New Roman" w:hAnsi="Garamond" w:cs="Times New Roman"/>
          <w:b/>
          <w:color w:val="000000"/>
          <w:lang w:eastAsia="nl-NL"/>
        </w:rPr>
        <w:t xml:space="preserve"> (blz. 891)</w:t>
      </w:r>
    </w:p>
    <w:p w14:paraId="1C485482" w14:textId="7C9D30FB" w:rsidR="004C6798" w:rsidRDefault="004C6798"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God beveelt mensen te geloven en te komen tot Christus.</w:t>
      </w:r>
      <w:r>
        <w:rPr>
          <w:rStyle w:val="Voetnootmarkering"/>
          <w:rFonts w:ascii="Garamond" w:eastAsia="Times New Roman" w:hAnsi="Garamond" w:cs="Times New Roman"/>
          <w:bCs/>
          <w:color w:val="000000"/>
          <w:lang w:eastAsia="nl-NL"/>
        </w:rPr>
        <w:footnoteReference w:id="1"/>
      </w:r>
      <w:r>
        <w:rPr>
          <w:rFonts w:ascii="Garamond" w:eastAsia="Times New Roman" w:hAnsi="Garamond" w:cs="Times New Roman"/>
          <w:bCs/>
          <w:color w:val="000000"/>
          <w:lang w:eastAsia="nl-NL"/>
        </w:rPr>
        <w:t xml:space="preserve"> </w:t>
      </w:r>
      <w:r w:rsidR="00E276A6">
        <w:rPr>
          <w:rFonts w:ascii="Garamond" w:eastAsia="Times New Roman" w:hAnsi="Garamond" w:cs="Times New Roman"/>
          <w:bCs/>
          <w:color w:val="000000"/>
          <w:lang w:eastAsia="nl-NL"/>
        </w:rPr>
        <w:t xml:space="preserve">Daarom dringt Christus bij mensen die tot Hem kwamen aan </w:t>
      </w:r>
      <w:r w:rsidR="002D0B92">
        <w:rPr>
          <w:rFonts w:ascii="Garamond" w:eastAsia="Times New Roman" w:hAnsi="Garamond" w:cs="Times New Roman"/>
          <w:bCs/>
          <w:color w:val="000000"/>
          <w:lang w:eastAsia="nl-NL"/>
        </w:rPr>
        <w:t>op het geloof</w:t>
      </w:r>
      <w:r w:rsidR="00E276A6">
        <w:rPr>
          <w:rFonts w:ascii="Garamond" w:eastAsia="Times New Roman" w:hAnsi="Garamond" w:cs="Times New Roman"/>
          <w:bCs/>
          <w:color w:val="000000"/>
          <w:lang w:eastAsia="nl-NL"/>
        </w:rPr>
        <w:t>. ‘</w:t>
      </w:r>
      <w:r w:rsidR="00E276A6" w:rsidRPr="00E276A6">
        <w:rPr>
          <w:rFonts w:ascii="Garamond" w:eastAsia="Times New Roman" w:hAnsi="Garamond" w:cs="Times New Roman"/>
          <w:bCs/>
          <w:color w:val="000000"/>
          <w:lang w:eastAsia="nl-NL"/>
        </w:rPr>
        <w:t>Zo gij kunt geloven</w:t>
      </w:r>
      <w:r w:rsidR="00E276A6">
        <w:rPr>
          <w:rFonts w:ascii="Garamond" w:eastAsia="Times New Roman" w:hAnsi="Garamond" w:cs="Times New Roman"/>
          <w:bCs/>
          <w:color w:val="000000"/>
          <w:lang w:eastAsia="nl-NL"/>
        </w:rPr>
        <w:t>,’ zegt Hij in Markus 9:23. En zo zegt Paulus tegen de stokbewaarder:</w:t>
      </w:r>
      <w:r w:rsidR="00E276A6">
        <w:rPr>
          <w:rStyle w:val="Voetnootmarkering"/>
          <w:rFonts w:ascii="Garamond" w:eastAsia="Times New Roman" w:hAnsi="Garamond" w:cs="Times New Roman"/>
          <w:bCs/>
          <w:color w:val="000000"/>
          <w:lang w:eastAsia="nl-NL"/>
        </w:rPr>
        <w:footnoteReference w:id="2"/>
      </w:r>
      <w:r w:rsidR="00E276A6">
        <w:rPr>
          <w:rFonts w:ascii="Garamond" w:eastAsia="Times New Roman" w:hAnsi="Garamond" w:cs="Times New Roman"/>
          <w:bCs/>
          <w:color w:val="000000"/>
          <w:lang w:eastAsia="nl-NL"/>
        </w:rPr>
        <w:t xml:space="preserve"> </w:t>
      </w:r>
      <w:r w:rsidR="00325E56">
        <w:rPr>
          <w:rFonts w:ascii="Garamond" w:eastAsia="Times New Roman" w:hAnsi="Garamond" w:cs="Times New Roman"/>
          <w:bCs/>
          <w:color w:val="000000"/>
          <w:lang w:eastAsia="nl-NL"/>
        </w:rPr>
        <w:t>‘</w:t>
      </w:r>
      <w:r w:rsidR="00E276A6" w:rsidRPr="00E276A6">
        <w:rPr>
          <w:rFonts w:ascii="Garamond" w:eastAsia="Times New Roman" w:hAnsi="Garamond" w:cs="Times New Roman"/>
          <w:bCs/>
          <w:color w:val="000000"/>
          <w:lang w:eastAsia="nl-NL"/>
        </w:rPr>
        <w:t>Geloof in den Heere Jezus Christus, en gij zult zalig worden</w:t>
      </w:r>
      <w:r w:rsidR="00325E56">
        <w:rPr>
          <w:rFonts w:ascii="Garamond" w:eastAsia="Times New Roman" w:hAnsi="Garamond" w:cs="Times New Roman"/>
          <w:bCs/>
          <w:color w:val="000000"/>
          <w:lang w:eastAsia="nl-NL"/>
        </w:rPr>
        <w:t>’</w:t>
      </w:r>
      <w:r w:rsidR="00E276A6">
        <w:rPr>
          <w:rFonts w:ascii="Garamond" w:eastAsia="Times New Roman" w:hAnsi="Garamond" w:cs="Times New Roman"/>
          <w:bCs/>
          <w:color w:val="000000"/>
          <w:lang w:eastAsia="nl-NL"/>
        </w:rPr>
        <w:t>. Wij moeten proberen om andere geboden in de praktijk te brengen om ons onze plicht te laten zien</w:t>
      </w:r>
      <w:r w:rsidR="008D574F">
        <w:rPr>
          <w:rFonts w:ascii="Garamond" w:eastAsia="Times New Roman" w:hAnsi="Garamond" w:cs="Times New Roman"/>
          <w:bCs/>
          <w:color w:val="000000"/>
          <w:lang w:eastAsia="nl-NL"/>
        </w:rPr>
        <w:t>. En zo is het ook met het geloof.</w:t>
      </w:r>
      <w:r w:rsidR="001A468B">
        <w:rPr>
          <w:rFonts w:ascii="Garamond" w:eastAsia="Times New Roman" w:hAnsi="Garamond" w:cs="Times New Roman"/>
          <w:bCs/>
          <w:color w:val="000000"/>
          <w:lang w:eastAsia="nl-NL"/>
        </w:rPr>
        <w:t xml:space="preserve"> Mijn onmacht om recht te geloven verhindert</w:t>
      </w:r>
      <w:r w:rsidR="001A468B" w:rsidRPr="001A468B">
        <w:rPr>
          <w:rFonts w:ascii="Garamond" w:eastAsia="Times New Roman" w:hAnsi="Garamond" w:cs="Times New Roman"/>
          <w:bCs/>
          <w:color w:val="000000"/>
          <w:lang w:eastAsia="nl-NL"/>
        </w:rPr>
        <w:t xml:space="preserve"> </w:t>
      </w:r>
      <w:r w:rsidR="001A468B">
        <w:rPr>
          <w:rFonts w:ascii="Garamond" w:eastAsia="Times New Roman" w:hAnsi="Garamond" w:cs="Times New Roman"/>
          <w:bCs/>
          <w:color w:val="000000"/>
          <w:lang w:eastAsia="nl-NL"/>
        </w:rPr>
        <w:t xml:space="preserve">niet het proberen te geloven en </w:t>
      </w:r>
      <w:r w:rsidR="00325E56">
        <w:rPr>
          <w:rFonts w:ascii="Garamond" w:eastAsia="Times New Roman" w:hAnsi="Garamond" w:cs="Times New Roman"/>
          <w:bCs/>
          <w:color w:val="000000"/>
          <w:lang w:eastAsia="nl-NL"/>
        </w:rPr>
        <w:t xml:space="preserve">het </w:t>
      </w:r>
      <w:r w:rsidR="001A468B">
        <w:rPr>
          <w:rFonts w:ascii="Garamond" w:eastAsia="Times New Roman" w:hAnsi="Garamond" w:cs="Times New Roman"/>
          <w:bCs/>
          <w:color w:val="000000"/>
          <w:lang w:eastAsia="nl-NL"/>
        </w:rPr>
        <w:t xml:space="preserve">zo ver reiken als we maar kunnen. Het verschaft ook geen excuus om het dan maar </w:t>
      </w:r>
      <w:r w:rsidR="00325E56">
        <w:rPr>
          <w:rFonts w:ascii="Garamond" w:eastAsia="Times New Roman" w:hAnsi="Garamond" w:cs="Times New Roman"/>
          <w:bCs/>
          <w:color w:val="000000"/>
          <w:lang w:eastAsia="nl-NL"/>
        </w:rPr>
        <w:t xml:space="preserve">na </w:t>
      </w:r>
      <w:r w:rsidR="001A468B">
        <w:rPr>
          <w:rFonts w:ascii="Garamond" w:eastAsia="Times New Roman" w:hAnsi="Garamond" w:cs="Times New Roman"/>
          <w:bCs/>
          <w:color w:val="000000"/>
          <w:lang w:eastAsia="nl-NL"/>
        </w:rPr>
        <w:t>te laten.</w:t>
      </w:r>
    </w:p>
    <w:p w14:paraId="4854DD78" w14:textId="2FBBC9A3" w:rsidR="001A468B" w:rsidRDefault="00504CBC"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P</w:t>
      </w:r>
      <w:r w:rsidR="001A468B">
        <w:rPr>
          <w:rFonts w:ascii="Garamond" w:eastAsia="Times New Roman" w:hAnsi="Garamond" w:cs="Times New Roman"/>
          <w:bCs/>
          <w:color w:val="000000"/>
          <w:lang w:eastAsia="nl-NL"/>
        </w:rPr>
        <w:t xml:space="preserve">redikanten </w:t>
      </w:r>
      <w:r>
        <w:rPr>
          <w:rFonts w:ascii="Garamond" w:eastAsia="Times New Roman" w:hAnsi="Garamond" w:cs="Times New Roman"/>
          <w:bCs/>
          <w:color w:val="000000"/>
          <w:lang w:eastAsia="nl-NL"/>
        </w:rPr>
        <w:t xml:space="preserve">moeten </w:t>
      </w:r>
      <w:r w:rsidR="001A468B">
        <w:rPr>
          <w:rFonts w:ascii="Garamond" w:eastAsia="Times New Roman" w:hAnsi="Garamond" w:cs="Times New Roman"/>
          <w:bCs/>
          <w:color w:val="000000"/>
          <w:lang w:eastAsia="nl-NL"/>
        </w:rPr>
        <w:t>de beloften en beweegredenen aan de mensen voorstellen</w:t>
      </w:r>
      <w:r>
        <w:rPr>
          <w:rFonts w:ascii="Garamond" w:eastAsia="Times New Roman" w:hAnsi="Garamond" w:cs="Times New Roman"/>
          <w:bCs/>
          <w:color w:val="000000"/>
          <w:lang w:eastAsia="nl-NL"/>
        </w:rPr>
        <w:t>.</w:t>
      </w:r>
      <w:r w:rsidR="001A468B">
        <w:rPr>
          <w:rFonts w:ascii="Garamond" w:eastAsia="Times New Roman" w:hAnsi="Garamond" w:cs="Times New Roman"/>
          <w:bCs/>
          <w:color w:val="000000"/>
          <w:lang w:eastAsia="nl-NL"/>
        </w:rPr>
        <w:t xml:space="preserve"> </w:t>
      </w:r>
      <w:r>
        <w:rPr>
          <w:rFonts w:ascii="Garamond" w:eastAsia="Times New Roman" w:hAnsi="Garamond" w:cs="Times New Roman"/>
          <w:bCs/>
          <w:color w:val="000000"/>
          <w:lang w:eastAsia="nl-NL"/>
        </w:rPr>
        <w:t>D</w:t>
      </w:r>
      <w:r w:rsidR="001A468B">
        <w:rPr>
          <w:rFonts w:ascii="Garamond" w:eastAsia="Times New Roman" w:hAnsi="Garamond" w:cs="Times New Roman"/>
          <w:bCs/>
          <w:color w:val="000000"/>
          <w:lang w:eastAsia="nl-NL"/>
        </w:rPr>
        <w:t>ie overwegingen, beweegredenen en beloften die door de predikanten voorgesteld moeten worden aan hoorders en verootmoedigde zielen</w:t>
      </w:r>
      <w:r w:rsidR="00082A38">
        <w:rPr>
          <w:rFonts w:ascii="Garamond" w:eastAsia="Times New Roman" w:hAnsi="Garamond" w:cs="Times New Roman"/>
          <w:bCs/>
          <w:color w:val="000000"/>
          <w:lang w:eastAsia="nl-NL"/>
        </w:rPr>
        <w:t xml:space="preserve">, </w:t>
      </w:r>
      <w:r>
        <w:rPr>
          <w:rFonts w:ascii="Garamond" w:eastAsia="Times New Roman" w:hAnsi="Garamond" w:cs="Times New Roman"/>
          <w:bCs/>
          <w:color w:val="000000"/>
          <w:lang w:eastAsia="nl-NL"/>
        </w:rPr>
        <w:t xml:space="preserve">moeten </w:t>
      </w:r>
      <w:r w:rsidR="00082A38" w:rsidRPr="00504CBC">
        <w:rPr>
          <w:rFonts w:ascii="Garamond" w:eastAsia="Times New Roman" w:hAnsi="Garamond" w:cs="Times New Roman"/>
          <w:bCs/>
          <w:i/>
          <w:iCs/>
          <w:color w:val="000000"/>
          <w:lang w:eastAsia="nl-NL"/>
        </w:rPr>
        <w:t>het geloof in hen werken</w:t>
      </w:r>
      <w:r w:rsidR="00082A38">
        <w:rPr>
          <w:rFonts w:ascii="Garamond" w:eastAsia="Times New Roman" w:hAnsi="Garamond" w:cs="Times New Roman"/>
          <w:bCs/>
          <w:color w:val="000000"/>
          <w:lang w:eastAsia="nl-NL"/>
        </w:rPr>
        <w:t>. Verootmoedigde zielen mogen en moeten er in de eenzaamheid over nadenken, de beloften, etc. in zich opnemen en daarover gelovige gedachten in beoefening brengen. De apostel zegt in Hebreeën 4:2: ‘Het Evangelie [is] verkondigd’ aan de Israë</w:t>
      </w:r>
      <w:r w:rsidR="006F2635">
        <w:rPr>
          <w:rFonts w:ascii="Garamond" w:eastAsia="Times New Roman" w:hAnsi="Garamond" w:cs="Times New Roman"/>
          <w:bCs/>
          <w:color w:val="000000"/>
          <w:lang w:eastAsia="nl-NL"/>
        </w:rPr>
        <w:t>lieten. De beloften waren verkondigd. ‘M</w:t>
      </w:r>
      <w:r w:rsidR="006F2635" w:rsidRPr="006F2635">
        <w:rPr>
          <w:rFonts w:ascii="Garamond" w:eastAsia="Times New Roman" w:hAnsi="Garamond" w:cs="Times New Roman"/>
          <w:bCs/>
          <w:color w:val="000000"/>
          <w:lang w:eastAsia="nl-NL"/>
        </w:rPr>
        <w:t>aar het woord der prediking deed hun geen nut, dewijl het met het geloof niet gemengd was in degenen die het gehoord hebben.</w:t>
      </w:r>
      <w:r w:rsidR="006F2635">
        <w:rPr>
          <w:rFonts w:ascii="Garamond" w:eastAsia="Times New Roman" w:hAnsi="Garamond" w:cs="Times New Roman"/>
          <w:bCs/>
          <w:color w:val="000000"/>
          <w:lang w:eastAsia="nl-NL"/>
        </w:rPr>
        <w:t>’</w:t>
      </w:r>
      <w:r w:rsidR="000D64AE">
        <w:rPr>
          <w:rFonts w:ascii="Garamond" w:eastAsia="Times New Roman" w:hAnsi="Garamond" w:cs="Times New Roman"/>
          <w:bCs/>
          <w:color w:val="000000"/>
          <w:lang w:eastAsia="nl-NL"/>
        </w:rPr>
        <w:t xml:space="preserve"> Daarom zegt hij: ‘</w:t>
      </w:r>
      <w:r w:rsidR="000D64AE" w:rsidRPr="000D64AE">
        <w:rPr>
          <w:rFonts w:ascii="Garamond" w:eastAsia="Times New Roman" w:hAnsi="Garamond" w:cs="Times New Roman"/>
          <w:bCs/>
          <w:color w:val="000000"/>
          <w:lang w:eastAsia="nl-NL"/>
        </w:rPr>
        <w:t>Laat ons dan ons benaarstigen om in die rust in te gaan, opdat niet iemand in datzelve voorbeeld der ongelovigheid valle</w:t>
      </w:r>
      <w:r w:rsidR="000D64AE">
        <w:rPr>
          <w:rFonts w:ascii="Garamond" w:eastAsia="Times New Roman" w:hAnsi="Garamond" w:cs="Times New Roman"/>
          <w:bCs/>
          <w:color w:val="000000"/>
          <w:lang w:eastAsia="nl-NL"/>
        </w:rPr>
        <w:t xml:space="preserve">’ (vers 11). En dat vanwege het niet toepassen van die beloften. Ook al is het waar dat slechts sommigen in de rust zullen ingaan, dan is toch in vers 6 de belofte onbepaald aan allen gedaan: </w:t>
      </w:r>
      <w:r w:rsidR="006E1926">
        <w:rPr>
          <w:rFonts w:ascii="Garamond" w:eastAsia="Times New Roman" w:hAnsi="Garamond" w:cs="Times New Roman"/>
          <w:bCs/>
          <w:color w:val="000000"/>
          <w:lang w:eastAsia="nl-NL"/>
        </w:rPr>
        <w:t>‘</w:t>
      </w:r>
      <w:r w:rsidR="006E1926" w:rsidRPr="006E1926">
        <w:rPr>
          <w:rFonts w:ascii="Garamond" w:eastAsia="Times New Roman" w:hAnsi="Garamond" w:cs="Times New Roman"/>
          <w:bCs/>
          <w:color w:val="000000"/>
          <w:lang w:eastAsia="nl-NL"/>
        </w:rPr>
        <w:t>Dewijl dan blijft, dat sommigen in dezelve rust ingaan, en degenen wien het Evangelie eerst verkondigd was, niet ingegaan zijn vanwege de ongehoorzaamheid</w:t>
      </w:r>
      <w:r w:rsidR="006E1926">
        <w:rPr>
          <w:rFonts w:ascii="Garamond" w:eastAsia="Times New Roman" w:hAnsi="Garamond" w:cs="Times New Roman"/>
          <w:bCs/>
          <w:color w:val="000000"/>
          <w:lang w:eastAsia="nl-NL"/>
        </w:rPr>
        <w:t>’. En daarop gebaseerd vermaant hij in vers 11 alle mensen om te proberen te geloven en om op Jezus te zien als de Auteur van het geloof.</w:t>
      </w:r>
    </w:p>
    <w:p w14:paraId="5B7A7A17" w14:textId="2AC963C8" w:rsidR="006E1926" w:rsidRDefault="00282DD6"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Mensen moeten hun harten eraan gewennen om dezelfde geloofsgedachten te hebben als gelovigen hebben, zo ver als het leggen of werpen van zichzelf op Christus en het brengen van het hart tot de belofte gaat. Dit omdat God in ons werkt als redelijke schepselen. De overwegingen, gedachten en voorwerpen van het geloof </w:t>
      </w:r>
      <w:r w:rsidR="008D4171">
        <w:rPr>
          <w:rFonts w:ascii="Garamond" w:eastAsia="Times New Roman" w:hAnsi="Garamond" w:cs="Times New Roman"/>
          <w:bCs/>
          <w:color w:val="000000"/>
          <w:lang w:eastAsia="nl-NL"/>
        </w:rPr>
        <w:t>die de gelovigen in hun hart hebben, kunnen door iemand die nog tot geloof moet komen steeds weer overdacht worden.</w:t>
      </w:r>
    </w:p>
    <w:p w14:paraId="0B05C7C7" w14:textId="3E159954" w:rsidR="008D4171" w:rsidRDefault="008D4171"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Die gedachten, etc. verschillen alleen wat betreft de wijze</w:t>
      </w:r>
      <w:r w:rsidR="000B14FA">
        <w:rPr>
          <w:rFonts w:ascii="Garamond" w:eastAsia="Times New Roman" w:hAnsi="Garamond" w:cs="Times New Roman"/>
          <w:bCs/>
          <w:color w:val="000000"/>
          <w:lang w:eastAsia="nl-NL"/>
        </w:rPr>
        <w:t xml:space="preserve"> (formale)</w:t>
      </w:r>
      <w:r>
        <w:rPr>
          <w:rFonts w:ascii="Garamond" w:eastAsia="Times New Roman" w:hAnsi="Garamond" w:cs="Times New Roman"/>
          <w:bCs/>
          <w:color w:val="000000"/>
          <w:lang w:eastAsia="nl-NL"/>
        </w:rPr>
        <w:t>, en niet in de zaak</w:t>
      </w:r>
      <w:r w:rsidR="000B14FA">
        <w:rPr>
          <w:rFonts w:ascii="Garamond" w:eastAsia="Times New Roman" w:hAnsi="Garamond" w:cs="Times New Roman"/>
          <w:bCs/>
          <w:color w:val="000000"/>
          <w:lang w:eastAsia="nl-NL"/>
        </w:rPr>
        <w:t xml:space="preserve"> (materiale)</w:t>
      </w:r>
      <w:r>
        <w:rPr>
          <w:rFonts w:ascii="Garamond" w:eastAsia="Times New Roman" w:hAnsi="Garamond" w:cs="Times New Roman"/>
          <w:bCs/>
          <w:color w:val="000000"/>
          <w:lang w:eastAsia="nl-NL"/>
        </w:rPr>
        <w:t>.</w:t>
      </w:r>
      <w:r w:rsidR="00821E81">
        <w:rPr>
          <w:rFonts w:ascii="Garamond" w:eastAsia="Times New Roman" w:hAnsi="Garamond" w:cs="Times New Roman"/>
          <w:bCs/>
          <w:color w:val="000000"/>
          <w:lang w:eastAsia="nl-NL"/>
        </w:rPr>
        <w:t xml:space="preserve"> Het is als met vruchten. Die hebben dezelfde vorm, maar verschillen in smaak. God plant vaak ware geloofsgedachten in de voorstellingen die we hadden toen we nog ongelovigen waren. Hij verandert ze in ware geloofsgedachten terwijl we ze overdenken. De broden werden tijdens de wonderbaarlijke spijziging vermeerderd toen ze gebroken werden en het water werd tijdens het uitgieten in wijn veranderd. </w:t>
      </w:r>
    </w:p>
    <w:p w14:paraId="15A273CA" w14:textId="5F79B341" w:rsidR="00821E81" w:rsidRDefault="00821E81"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Zo is het ook bij mensen. Vaak geloven zij in waarheid voordat zij er erg in hebben. </w:t>
      </w:r>
      <w:r w:rsidR="00C168B3">
        <w:rPr>
          <w:rFonts w:ascii="Garamond" w:eastAsia="Times New Roman" w:hAnsi="Garamond" w:cs="Times New Roman"/>
          <w:bCs/>
          <w:color w:val="000000"/>
          <w:lang w:eastAsia="nl-NL"/>
        </w:rPr>
        <w:t>En dat door het volgende middel: ze oefenen hun harten in geloofsgedachten. Terwijl ze het proberen, helpt God hen. Zoals het met het bidden gaat, gaat het ook met het geloof.</w:t>
      </w:r>
      <w:r w:rsidR="008B411E">
        <w:rPr>
          <w:rFonts w:ascii="Garamond" w:eastAsia="Times New Roman" w:hAnsi="Garamond" w:cs="Times New Roman"/>
          <w:bCs/>
          <w:color w:val="000000"/>
          <w:lang w:eastAsia="nl-NL"/>
        </w:rPr>
        <w:t xml:space="preserve"> </w:t>
      </w:r>
    </w:p>
    <w:p w14:paraId="5ADE9EC0" w14:textId="3D444244" w:rsidR="008B411E" w:rsidRDefault="008B411E"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Daarom dwalen degenen die zeggen dat vernederde zielen stil moeten liggen, om te zien of God hun harten tot het geloof wil trekken. En die daarbij nog zeggen dat ze niet moeten proberen te geloven totdat dat gebeurt. </w:t>
      </w:r>
    </w:p>
    <w:p w14:paraId="7EAEF88D" w14:textId="5191AFF4" w:rsidR="00276B4A" w:rsidRDefault="00276B4A"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Het is inderdaad wel waar dat stilzitten hun sterkte zal zijn.</w:t>
      </w:r>
      <w:r>
        <w:rPr>
          <w:rStyle w:val="Voetnootmarkering"/>
          <w:rFonts w:ascii="Garamond" w:eastAsia="Times New Roman" w:hAnsi="Garamond" w:cs="Times New Roman"/>
          <w:bCs/>
          <w:color w:val="000000"/>
          <w:lang w:eastAsia="nl-NL"/>
        </w:rPr>
        <w:footnoteReference w:id="3"/>
      </w:r>
      <w:r>
        <w:rPr>
          <w:rFonts w:ascii="Garamond" w:eastAsia="Times New Roman" w:hAnsi="Garamond" w:cs="Times New Roman"/>
          <w:bCs/>
          <w:color w:val="000000"/>
          <w:lang w:eastAsia="nl-NL"/>
        </w:rPr>
        <w:t xml:space="preserve"> Maar er zijn twee soorten van stilzitten. De eerste soort stilzitten is helemaal niets te doen. Geen stap te zetten. Niet te denken aan geloven. Dat is niets. </w:t>
      </w:r>
      <w:r w:rsidRPr="00DB6E46">
        <w:rPr>
          <w:rFonts w:ascii="Garamond" w:eastAsia="Times New Roman" w:hAnsi="Garamond" w:cs="Times New Roman"/>
          <w:bCs/>
          <w:i/>
          <w:iCs/>
          <w:color w:val="000000"/>
          <w:lang w:eastAsia="nl-NL"/>
        </w:rPr>
        <w:t xml:space="preserve">Echter, het andere stilzitten is het onderdrukken van alle gedachten </w:t>
      </w:r>
      <w:r w:rsidR="00E36070">
        <w:rPr>
          <w:rFonts w:ascii="Garamond" w:eastAsia="Times New Roman" w:hAnsi="Garamond" w:cs="Times New Roman"/>
          <w:bCs/>
          <w:i/>
          <w:iCs/>
          <w:color w:val="000000"/>
          <w:lang w:eastAsia="nl-NL"/>
        </w:rPr>
        <w:t>v</w:t>
      </w:r>
      <w:r w:rsidRPr="00DB6E46">
        <w:rPr>
          <w:rFonts w:ascii="Garamond" w:eastAsia="Times New Roman" w:hAnsi="Garamond" w:cs="Times New Roman"/>
          <w:bCs/>
          <w:i/>
          <w:iCs/>
          <w:color w:val="000000"/>
          <w:lang w:eastAsia="nl-NL"/>
        </w:rPr>
        <w:t xml:space="preserve">an bekwaamheid in mijzelf om te geloven. En niet toe te laten </w:t>
      </w:r>
      <w:r w:rsidR="00DB6E46" w:rsidRPr="00DB6E46">
        <w:rPr>
          <w:rFonts w:ascii="Garamond" w:eastAsia="Times New Roman" w:hAnsi="Garamond" w:cs="Times New Roman"/>
          <w:bCs/>
          <w:i/>
          <w:iCs/>
          <w:color w:val="000000"/>
          <w:lang w:eastAsia="nl-NL"/>
        </w:rPr>
        <w:t xml:space="preserve">dat ook maar één zo’n gedachte in ons opkomt. Maar toch geloofsgedachten te </w:t>
      </w:r>
      <w:r w:rsidR="00E36070">
        <w:rPr>
          <w:rFonts w:ascii="Garamond" w:eastAsia="Times New Roman" w:hAnsi="Garamond" w:cs="Times New Roman"/>
          <w:bCs/>
          <w:i/>
          <w:iCs/>
          <w:color w:val="000000"/>
          <w:lang w:eastAsia="nl-NL"/>
        </w:rPr>
        <w:t>be</w:t>
      </w:r>
      <w:r w:rsidR="00DB6E46" w:rsidRPr="00DB6E46">
        <w:rPr>
          <w:rFonts w:ascii="Garamond" w:eastAsia="Times New Roman" w:hAnsi="Garamond" w:cs="Times New Roman"/>
          <w:bCs/>
          <w:i/>
          <w:iCs/>
          <w:color w:val="000000"/>
          <w:lang w:eastAsia="nl-NL"/>
        </w:rPr>
        <w:t>denken, met een stille afhankelijkheid van God.</w:t>
      </w:r>
    </w:p>
    <w:p w14:paraId="63043E48" w14:textId="78FFCC79" w:rsidR="00DB6E46" w:rsidRDefault="00DB6E46"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lastRenderedPageBreak/>
        <w:t xml:space="preserve">Het stilzitten is niet het tegenovergestelde van het gebruik van de middelen, maar het is het tegenovergestelde van </w:t>
      </w:r>
      <w:r w:rsidRPr="00DB6E46">
        <w:rPr>
          <w:rFonts w:ascii="Garamond" w:eastAsia="Times New Roman" w:hAnsi="Garamond" w:cs="Times New Roman"/>
          <w:bCs/>
          <w:i/>
          <w:iCs/>
          <w:color w:val="000000"/>
          <w:lang w:eastAsia="nl-NL"/>
        </w:rPr>
        <w:t>het vertrouwen op</w:t>
      </w:r>
      <w:r>
        <w:rPr>
          <w:rFonts w:ascii="Garamond" w:eastAsia="Times New Roman" w:hAnsi="Garamond" w:cs="Times New Roman"/>
          <w:bCs/>
          <w:color w:val="000000"/>
          <w:lang w:eastAsia="nl-NL"/>
        </w:rPr>
        <w:t xml:space="preserve"> het gebruik van de middelen. Het stilzitten is tegenovergesteld aan beroering in onze gedachten. De gedachten van de mens moeten rustig en gekalmeerd zijn</w:t>
      </w:r>
      <w:r w:rsidR="00332CD2">
        <w:rPr>
          <w:rFonts w:ascii="Garamond" w:eastAsia="Times New Roman" w:hAnsi="Garamond" w:cs="Times New Roman"/>
          <w:bCs/>
          <w:color w:val="000000"/>
          <w:lang w:eastAsia="nl-NL"/>
        </w:rPr>
        <w:t xml:space="preserve"> voor deze zaak</w:t>
      </w:r>
      <w:r w:rsidR="00255268">
        <w:rPr>
          <w:rFonts w:ascii="Garamond" w:eastAsia="Times New Roman" w:hAnsi="Garamond" w:cs="Times New Roman"/>
          <w:bCs/>
          <w:color w:val="000000"/>
          <w:lang w:eastAsia="nl-NL"/>
        </w:rPr>
        <w:t>.</w:t>
      </w:r>
      <w:r w:rsidR="00CB6F80">
        <w:rPr>
          <w:rFonts w:ascii="Garamond" w:eastAsia="Times New Roman" w:hAnsi="Garamond" w:cs="Times New Roman"/>
          <w:bCs/>
          <w:color w:val="000000"/>
          <w:lang w:eastAsia="nl-NL"/>
        </w:rPr>
        <w:t xml:space="preserve"> </w:t>
      </w:r>
      <w:r w:rsidR="00255268">
        <w:rPr>
          <w:rFonts w:ascii="Garamond" w:eastAsia="Times New Roman" w:hAnsi="Garamond" w:cs="Times New Roman"/>
          <w:bCs/>
          <w:color w:val="000000"/>
          <w:lang w:eastAsia="nl-NL"/>
        </w:rPr>
        <w:t>M</w:t>
      </w:r>
      <w:r w:rsidR="00CB6F80">
        <w:rPr>
          <w:rFonts w:ascii="Garamond" w:eastAsia="Times New Roman" w:hAnsi="Garamond" w:cs="Times New Roman"/>
          <w:bCs/>
          <w:color w:val="000000"/>
          <w:lang w:eastAsia="nl-NL"/>
        </w:rPr>
        <w:t>aar je moet toch de middelen gebruiken.</w:t>
      </w:r>
    </w:p>
    <w:p w14:paraId="48491186" w14:textId="5C79A3A7" w:rsidR="00CB6F80" w:rsidRDefault="00CB6F80"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Laat me er nog wel een waarschuwing aan toevoegen. Als een mens probeert te geloven, </w:t>
      </w:r>
      <w:r w:rsidRPr="00CB6F80">
        <w:rPr>
          <w:rFonts w:ascii="Garamond" w:eastAsia="Times New Roman" w:hAnsi="Garamond" w:cs="Times New Roman"/>
          <w:bCs/>
          <w:i/>
          <w:iCs/>
          <w:color w:val="000000"/>
          <w:lang w:eastAsia="nl-NL"/>
        </w:rPr>
        <w:t>dan moet hij niet verwachten dat hij in zichzelf kracht heeft om te geloven.</w:t>
      </w:r>
      <w:r>
        <w:rPr>
          <w:rFonts w:ascii="Garamond" w:eastAsia="Times New Roman" w:hAnsi="Garamond" w:cs="Times New Roman"/>
          <w:bCs/>
          <w:color w:val="000000"/>
          <w:lang w:eastAsia="nl-NL"/>
        </w:rPr>
        <w:t xml:space="preserve"> Maar verwacht tijdens het proberen en </w:t>
      </w:r>
      <w:r w:rsidR="00255268">
        <w:rPr>
          <w:rFonts w:ascii="Garamond" w:eastAsia="Times New Roman" w:hAnsi="Garamond" w:cs="Times New Roman"/>
          <w:bCs/>
          <w:color w:val="000000"/>
          <w:lang w:eastAsia="nl-NL"/>
        </w:rPr>
        <w:t xml:space="preserve">tijdens </w:t>
      </w:r>
      <w:r>
        <w:rPr>
          <w:rFonts w:ascii="Garamond" w:eastAsia="Times New Roman" w:hAnsi="Garamond" w:cs="Times New Roman"/>
          <w:bCs/>
          <w:color w:val="000000"/>
          <w:lang w:eastAsia="nl-NL"/>
        </w:rPr>
        <w:t xml:space="preserve">het hebben van geloofsgedachten de kracht </w:t>
      </w:r>
      <w:r w:rsidR="00255268">
        <w:rPr>
          <w:rFonts w:ascii="Garamond" w:eastAsia="Times New Roman" w:hAnsi="Garamond" w:cs="Times New Roman"/>
          <w:bCs/>
          <w:color w:val="000000"/>
          <w:lang w:eastAsia="nl-NL"/>
        </w:rPr>
        <w:t>om dat te doen</w:t>
      </w:r>
      <w:r>
        <w:rPr>
          <w:rFonts w:ascii="Garamond" w:eastAsia="Times New Roman" w:hAnsi="Garamond" w:cs="Times New Roman"/>
          <w:bCs/>
          <w:color w:val="000000"/>
          <w:lang w:eastAsia="nl-NL"/>
        </w:rPr>
        <w:t xml:space="preserve"> </w:t>
      </w:r>
      <w:r w:rsidRPr="00CB6F80">
        <w:rPr>
          <w:rFonts w:ascii="Garamond" w:eastAsia="Times New Roman" w:hAnsi="Garamond" w:cs="Times New Roman"/>
          <w:bCs/>
          <w:i/>
          <w:iCs/>
          <w:color w:val="000000"/>
          <w:lang w:eastAsia="nl-NL"/>
        </w:rPr>
        <w:t>van God</w:t>
      </w:r>
      <w:r>
        <w:rPr>
          <w:rFonts w:ascii="Garamond" w:eastAsia="Times New Roman" w:hAnsi="Garamond" w:cs="Times New Roman"/>
          <w:bCs/>
          <w:color w:val="000000"/>
          <w:lang w:eastAsia="nl-NL"/>
        </w:rPr>
        <w:t xml:space="preserve">. Doe het in onderworpenheid aan Gods macht. </w:t>
      </w:r>
    </w:p>
    <w:p w14:paraId="627B8114" w14:textId="37B83D85" w:rsidR="00CB6F80" w:rsidRDefault="00CB6F80"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De mens moet zijn hart tot de belofte brengen, om vervolgens vanuit die belofte </w:t>
      </w:r>
      <w:r w:rsidR="001078F5">
        <w:rPr>
          <w:rFonts w:ascii="Garamond" w:eastAsia="Times New Roman" w:hAnsi="Garamond" w:cs="Times New Roman"/>
          <w:bCs/>
          <w:color w:val="000000"/>
          <w:lang w:eastAsia="nl-NL"/>
        </w:rPr>
        <w:t xml:space="preserve">de macht </w:t>
      </w:r>
      <w:r>
        <w:rPr>
          <w:rFonts w:ascii="Garamond" w:eastAsia="Times New Roman" w:hAnsi="Garamond" w:cs="Times New Roman"/>
          <w:bCs/>
          <w:color w:val="000000"/>
          <w:lang w:eastAsia="nl-NL"/>
        </w:rPr>
        <w:t xml:space="preserve">te verwachten om </w:t>
      </w:r>
      <w:r w:rsidR="001078F5">
        <w:rPr>
          <w:rFonts w:ascii="Garamond" w:eastAsia="Times New Roman" w:hAnsi="Garamond" w:cs="Times New Roman"/>
          <w:bCs/>
          <w:color w:val="000000"/>
          <w:lang w:eastAsia="nl-NL"/>
        </w:rPr>
        <w:t>in staat gesteld te worden ermee verenigd te worden.</w:t>
      </w:r>
      <w:r w:rsidR="00D4530C">
        <w:rPr>
          <w:rStyle w:val="Voetnootmarkering"/>
          <w:rFonts w:ascii="Garamond" w:eastAsia="Times New Roman" w:hAnsi="Garamond" w:cs="Times New Roman"/>
          <w:bCs/>
          <w:color w:val="000000"/>
          <w:lang w:eastAsia="nl-NL"/>
        </w:rPr>
        <w:footnoteReference w:id="4"/>
      </w:r>
      <w:r w:rsidR="001078F5">
        <w:rPr>
          <w:rFonts w:ascii="Garamond" w:eastAsia="Times New Roman" w:hAnsi="Garamond" w:cs="Times New Roman"/>
          <w:bCs/>
          <w:color w:val="000000"/>
          <w:lang w:eastAsia="nl-NL"/>
        </w:rPr>
        <w:t xml:space="preserve"> Ten tweede. De ziel van een mens moet niet rusten in zijn eigen pogingen, maar moet blijven wachten op een voortgaand werk [van God].</w:t>
      </w:r>
    </w:p>
    <w:p w14:paraId="522BB1E9" w14:textId="1EA300F9" w:rsidR="00CF18CD" w:rsidRPr="007471BC" w:rsidRDefault="007471BC" w:rsidP="00732D0F">
      <w:pPr>
        <w:tabs>
          <w:tab w:val="left" w:pos="1845"/>
        </w:tabs>
        <w:spacing w:line="240" w:lineRule="auto"/>
        <w:jc w:val="both"/>
        <w:rPr>
          <w:rFonts w:ascii="Garamond" w:eastAsia="Times New Roman" w:hAnsi="Garamond" w:cs="Times New Roman"/>
          <w:b/>
          <w:color w:val="000000"/>
          <w:lang w:eastAsia="nl-NL"/>
        </w:rPr>
      </w:pPr>
      <w:r w:rsidRPr="007471BC">
        <w:rPr>
          <w:rFonts w:ascii="Garamond" w:eastAsia="Times New Roman" w:hAnsi="Garamond" w:cs="Times New Roman"/>
          <w:b/>
          <w:color w:val="000000"/>
          <w:lang w:eastAsia="nl-NL"/>
        </w:rPr>
        <w:t xml:space="preserve">Welke zonden zou iemand moeten laten </w:t>
      </w:r>
      <w:r>
        <w:rPr>
          <w:rFonts w:ascii="Garamond" w:eastAsia="Times New Roman" w:hAnsi="Garamond" w:cs="Times New Roman"/>
          <w:b/>
          <w:color w:val="000000"/>
          <w:lang w:eastAsia="nl-NL"/>
        </w:rPr>
        <w:t>die</w:t>
      </w:r>
      <w:r w:rsidRPr="007471BC">
        <w:rPr>
          <w:rFonts w:ascii="Garamond" w:eastAsia="Times New Roman" w:hAnsi="Garamond" w:cs="Times New Roman"/>
          <w:b/>
          <w:color w:val="000000"/>
          <w:lang w:eastAsia="nl-NL"/>
        </w:rPr>
        <w:t xml:space="preserve"> afhankelijk</w:t>
      </w:r>
      <w:r>
        <w:rPr>
          <w:rFonts w:ascii="Garamond" w:eastAsia="Times New Roman" w:hAnsi="Garamond" w:cs="Times New Roman"/>
          <w:b/>
          <w:color w:val="000000"/>
          <w:lang w:eastAsia="nl-NL"/>
        </w:rPr>
        <w:t xml:space="preserve"> is</w:t>
      </w:r>
      <w:r w:rsidRPr="007471BC">
        <w:rPr>
          <w:rFonts w:ascii="Garamond" w:eastAsia="Times New Roman" w:hAnsi="Garamond" w:cs="Times New Roman"/>
          <w:b/>
          <w:color w:val="000000"/>
          <w:lang w:eastAsia="nl-NL"/>
        </w:rPr>
        <w:t xml:space="preserve"> van God en </w:t>
      </w:r>
      <w:r>
        <w:rPr>
          <w:rFonts w:ascii="Garamond" w:eastAsia="Times New Roman" w:hAnsi="Garamond" w:cs="Times New Roman"/>
          <w:b/>
          <w:color w:val="000000"/>
          <w:lang w:eastAsia="nl-NL"/>
        </w:rPr>
        <w:t xml:space="preserve">van </w:t>
      </w:r>
      <w:r w:rsidRPr="007471BC">
        <w:rPr>
          <w:rFonts w:ascii="Garamond" w:eastAsia="Times New Roman" w:hAnsi="Garamond" w:cs="Times New Roman"/>
          <w:b/>
          <w:color w:val="000000"/>
          <w:lang w:eastAsia="nl-NL"/>
        </w:rPr>
        <w:t>de macht van God om het geloof te werken?</w:t>
      </w:r>
      <w:r w:rsidR="0085224B">
        <w:rPr>
          <w:rFonts w:ascii="Garamond" w:eastAsia="Times New Roman" w:hAnsi="Garamond" w:cs="Times New Roman"/>
          <w:b/>
          <w:color w:val="000000"/>
          <w:lang w:eastAsia="nl-NL"/>
        </w:rPr>
        <w:t xml:space="preserve"> (blz. 898)</w:t>
      </w:r>
    </w:p>
    <w:p w14:paraId="01496431" w14:textId="5088F9CF" w:rsidR="007471BC" w:rsidRDefault="007471BC"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Ik zal ‘nijd’ als voorbeeld nemen, omdat de apostel Jakobus dat in zijn brief als voorbeeld noemt. Er zijn enkele zonden die wel in het bijzonder tegengesteld zijn aan de afhankelijkheid van de macht van God om in ons </w:t>
      </w:r>
      <w:r w:rsidR="00783DF8">
        <w:rPr>
          <w:rFonts w:ascii="Garamond" w:eastAsia="Times New Roman" w:hAnsi="Garamond" w:cs="Times New Roman"/>
          <w:bCs/>
          <w:color w:val="000000"/>
          <w:lang w:eastAsia="nl-NL"/>
        </w:rPr>
        <w:t xml:space="preserve">hart </w:t>
      </w:r>
      <w:r>
        <w:rPr>
          <w:rFonts w:ascii="Garamond" w:eastAsia="Times New Roman" w:hAnsi="Garamond" w:cs="Times New Roman"/>
          <w:bCs/>
          <w:color w:val="000000"/>
          <w:lang w:eastAsia="nl-NL"/>
        </w:rPr>
        <w:t>te werken.</w:t>
      </w:r>
      <w:r w:rsidR="00783DF8">
        <w:rPr>
          <w:rFonts w:ascii="Garamond" w:eastAsia="Times New Roman" w:hAnsi="Garamond" w:cs="Times New Roman"/>
          <w:bCs/>
          <w:color w:val="000000"/>
          <w:lang w:eastAsia="nl-NL"/>
        </w:rPr>
        <w:t xml:space="preserve"> Wanneer je bijvoorbeeld het volgende denkt: ‘Ik heb al zolang op God gewacht, maar Hij geeft geen antwoord. Ik heb geprobeerd te geloven, maar ik weet niet of ik nu wel of geen waar geloof in mijn hart heb. En anderen hebben dat wel. Die en die persoon was door God in een zeer korte tijd tot geloof gebracht en hij is nu vol verzekering.</w:t>
      </w:r>
      <w:r w:rsidR="0085224B">
        <w:rPr>
          <w:rFonts w:ascii="Garamond" w:eastAsia="Times New Roman" w:hAnsi="Garamond" w:cs="Times New Roman"/>
          <w:bCs/>
          <w:color w:val="000000"/>
          <w:lang w:eastAsia="nl-NL"/>
        </w:rPr>
        <w:t xml:space="preserve">’ Als je hierdoor nijdig wordt en het niet eerlijk vindt, dan is dat tegengesteld aan het afhankelijk zijn van God. </w:t>
      </w:r>
    </w:p>
    <w:p w14:paraId="31E46DD1" w14:textId="3098B0D6" w:rsidR="0085224B" w:rsidRDefault="0085224B"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Wees daarom gewaarschuwd, want anders zal de duivel komen en je laten toegeven aan dit soort nijdigheid. Pas op dat je zulke nijdige gedachten niet in je hart zult koesteren en voeden. Weersta de duivel, zodat hij van je zal vluchten.</w:t>
      </w:r>
      <w:r w:rsidR="001005F1">
        <w:rPr>
          <w:rStyle w:val="Voetnootmarkering"/>
          <w:rFonts w:ascii="Garamond" w:eastAsia="Times New Roman" w:hAnsi="Garamond" w:cs="Times New Roman"/>
          <w:bCs/>
          <w:color w:val="000000"/>
          <w:lang w:eastAsia="nl-NL"/>
        </w:rPr>
        <w:footnoteReference w:id="5"/>
      </w:r>
      <w:r>
        <w:rPr>
          <w:rFonts w:ascii="Garamond" w:eastAsia="Times New Roman" w:hAnsi="Garamond" w:cs="Times New Roman"/>
          <w:bCs/>
          <w:color w:val="000000"/>
          <w:lang w:eastAsia="nl-NL"/>
        </w:rPr>
        <w:t xml:space="preserve"> Deze gedachten druisen in tegen de afhankelijkheid van de macht van God</w:t>
      </w:r>
      <w:r w:rsidR="00BC45D9">
        <w:rPr>
          <w:rFonts w:ascii="Garamond" w:eastAsia="Times New Roman" w:hAnsi="Garamond" w:cs="Times New Roman"/>
          <w:bCs/>
          <w:color w:val="000000"/>
          <w:lang w:eastAsia="nl-NL"/>
        </w:rPr>
        <w:t>. Is Zijn macht niet vrij? ‘</w:t>
      </w:r>
      <w:r w:rsidR="00BC45D9" w:rsidRPr="00BC45D9">
        <w:rPr>
          <w:rFonts w:ascii="Garamond" w:eastAsia="Times New Roman" w:hAnsi="Garamond" w:cs="Times New Roman"/>
          <w:bCs/>
          <w:color w:val="000000"/>
          <w:lang w:eastAsia="nl-NL"/>
        </w:rPr>
        <w:t xml:space="preserve">Gij begeert, en hebt niet; gij benijdt en ijvert </w:t>
      </w:r>
      <w:r w:rsidR="00BC45D9" w:rsidRPr="00BC45D9">
        <w:rPr>
          <w:rFonts w:ascii="Garamond" w:eastAsia="Times New Roman" w:hAnsi="Garamond" w:cs="Times New Roman"/>
          <w:bCs/>
          <w:i/>
          <w:iCs/>
          <w:color w:val="000000"/>
          <w:lang w:eastAsia="nl-NL"/>
        </w:rPr>
        <w:t>naar dingen,</w:t>
      </w:r>
      <w:r w:rsidR="00BC45D9" w:rsidRPr="00BC45D9">
        <w:rPr>
          <w:rFonts w:ascii="Garamond" w:eastAsia="Times New Roman" w:hAnsi="Garamond" w:cs="Times New Roman"/>
          <w:bCs/>
          <w:color w:val="000000"/>
          <w:lang w:eastAsia="nl-NL"/>
        </w:rPr>
        <w:t xml:space="preserve"> en kunt ze niet verkrijgen</w:t>
      </w:r>
      <w:r w:rsidR="00BC45D9">
        <w:rPr>
          <w:rFonts w:ascii="Garamond" w:eastAsia="Times New Roman" w:hAnsi="Garamond" w:cs="Times New Roman"/>
          <w:bCs/>
          <w:color w:val="000000"/>
          <w:lang w:eastAsia="nl-NL"/>
        </w:rPr>
        <w:t>,’ ‘</w:t>
      </w:r>
      <w:r w:rsidR="00BC45D9" w:rsidRPr="00BC45D9">
        <w:rPr>
          <w:rFonts w:ascii="Garamond" w:eastAsia="Times New Roman" w:hAnsi="Garamond" w:cs="Times New Roman"/>
          <w:bCs/>
          <w:color w:val="000000"/>
          <w:lang w:eastAsia="nl-NL"/>
        </w:rPr>
        <w:t>omdat gij kwalijk bidt</w:t>
      </w:r>
      <w:r w:rsidR="00BC45D9">
        <w:rPr>
          <w:rFonts w:ascii="Garamond" w:eastAsia="Times New Roman" w:hAnsi="Garamond" w:cs="Times New Roman"/>
          <w:bCs/>
          <w:color w:val="000000"/>
          <w:lang w:eastAsia="nl-NL"/>
        </w:rPr>
        <w:t>’</w:t>
      </w:r>
      <w:r w:rsidR="00BC45D9">
        <w:rPr>
          <w:rStyle w:val="Voetnootmarkering"/>
          <w:rFonts w:ascii="Garamond" w:eastAsia="Times New Roman" w:hAnsi="Garamond" w:cs="Times New Roman"/>
          <w:bCs/>
          <w:color w:val="000000"/>
          <w:lang w:eastAsia="nl-NL"/>
        </w:rPr>
        <w:footnoteReference w:id="6"/>
      </w:r>
      <w:r w:rsidR="00BC45D9">
        <w:rPr>
          <w:rFonts w:ascii="Garamond" w:eastAsia="Times New Roman" w:hAnsi="Garamond" w:cs="Times New Roman"/>
          <w:bCs/>
          <w:color w:val="000000"/>
          <w:lang w:eastAsia="nl-NL"/>
        </w:rPr>
        <w:t xml:space="preserve">. Je benijdt en begeert, maar je krijgt het niet zolang je je in zo’n gemoedstoestand bevindt. </w:t>
      </w:r>
    </w:p>
    <w:p w14:paraId="1386558B" w14:textId="2CAED059" w:rsidR="00BC45D9" w:rsidRDefault="00BC45D9"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Onthoud dat je om </w:t>
      </w:r>
      <w:r w:rsidRPr="005F0D61">
        <w:rPr>
          <w:rFonts w:ascii="Garamond" w:eastAsia="Times New Roman" w:hAnsi="Garamond" w:cs="Times New Roman"/>
          <w:bCs/>
          <w:i/>
          <w:iCs/>
          <w:color w:val="000000"/>
          <w:lang w:eastAsia="nl-NL"/>
        </w:rPr>
        <w:t>genade</w:t>
      </w:r>
      <w:r>
        <w:rPr>
          <w:rFonts w:ascii="Garamond" w:eastAsia="Times New Roman" w:hAnsi="Garamond" w:cs="Times New Roman"/>
          <w:bCs/>
          <w:color w:val="000000"/>
          <w:lang w:eastAsia="nl-NL"/>
        </w:rPr>
        <w:t xml:space="preserve"> bidt.</w:t>
      </w:r>
      <w:r w:rsidR="005F0D61">
        <w:rPr>
          <w:rFonts w:ascii="Garamond" w:eastAsia="Times New Roman" w:hAnsi="Garamond" w:cs="Times New Roman"/>
          <w:bCs/>
          <w:color w:val="000000"/>
          <w:lang w:eastAsia="nl-NL"/>
        </w:rPr>
        <w:t xml:space="preserve"> En als het genade is, zal God dan met Zijn genade niet doen wat Hij wil? Als Hij het sneller aan een ander geeft dan aan jou, zul je hem dan benijden? Waar ben je dan eigenlijk van afhankelijk? Ben je niet afhankelijk van de macht van God? Is die macht niet vrij? </w:t>
      </w:r>
    </w:p>
    <w:p w14:paraId="497B9E27" w14:textId="6E0F1D8B" w:rsidR="005F0D61" w:rsidRDefault="005F0D61"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Onderwerp jezelf aan God en steek je mond in het stof. De zonde van Kaïn was, dat</w:t>
      </w:r>
      <w:r w:rsidR="002146E5">
        <w:rPr>
          <w:rFonts w:ascii="Garamond" w:eastAsia="Times New Roman" w:hAnsi="Garamond" w:cs="Times New Roman"/>
          <w:bCs/>
          <w:color w:val="000000"/>
          <w:lang w:eastAsia="nl-NL"/>
        </w:rPr>
        <w:t xml:space="preserve"> hij,</w:t>
      </w:r>
      <w:r>
        <w:rPr>
          <w:rFonts w:ascii="Garamond" w:eastAsia="Times New Roman" w:hAnsi="Garamond" w:cs="Times New Roman"/>
          <w:bCs/>
          <w:color w:val="000000"/>
          <w:lang w:eastAsia="nl-NL"/>
        </w:rPr>
        <w:t xml:space="preserve"> toen Hij </w:t>
      </w:r>
      <w:r w:rsidR="002146E5">
        <w:rPr>
          <w:rFonts w:ascii="Garamond" w:eastAsia="Times New Roman" w:hAnsi="Garamond" w:cs="Times New Roman"/>
          <w:bCs/>
          <w:color w:val="000000"/>
          <w:lang w:eastAsia="nl-NL"/>
        </w:rPr>
        <w:t xml:space="preserve">probeerde </w:t>
      </w:r>
      <w:r>
        <w:rPr>
          <w:rFonts w:ascii="Garamond" w:eastAsia="Times New Roman" w:hAnsi="Garamond" w:cs="Times New Roman"/>
          <w:bCs/>
          <w:color w:val="000000"/>
          <w:lang w:eastAsia="nl-NL"/>
        </w:rPr>
        <w:t xml:space="preserve">bij God aangenomen te worden, en hij zag dat Abels offer aangenomen werd en het zijne niet, boos werd. Hij was vervuld met nijd jegens zijn broer. Dat verdierf hem en het zorgde ervoor dat hij omkwam. </w:t>
      </w:r>
      <w:r w:rsidR="002A22D6">
        <w:rPr>
          <w:rFonts w:ascii="Garamond" w:eastAsia="Times New Roman" w:hAnsi="Garamond" w:cs="Times New Roman"/>
          <w:bCs/>
          <w:color w:val="000000"/>
          <w:lang w:eastAsia="nl-NL"/>
        </w:rPr>
        <w:t xml:space="preserve">De zonde van Ezau was, dat hij </w:t>
      </w:r>
      <w:r w:rsidR="00CF0D6A">
        <w:rPr>
          <w:rFonts w:ascii="Garamond" w:eastAsia="Times New Roman" w:hAnsi="Garamond" w:cs="Times New Roman"/>
          <w:bCs/>
          <w:color w:val="000000"/>
          <w:lang w:eastAsia="nl-NL"/>
        </w:rPr>
        <w:t>Jakob benijdde, omdat Jakob aangenomen was en hij niet.</w:t>
      </w:r>
    </w:p>
    <w:p w14:paraId="1430E843" w14:textId="24618155" w:rsidR="00CF0D6A" w:rsidRDefault="00CF0D6A"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Wanneer je ziet dat anderen veel geloof en geloofszekerheid hebben ontvangen, terwijl jouw geest toegesloten blijft, onder verzoekingen, en je te worstelen hebt met grote onmacht om te geloven, dan zouden die voorbeelden van jongere christenen die spoediger dan jou veel verzekering ontvangen hebben omdat God Zijn werk in hen snel voleindigt, juist tot je </w:t>
      </w:r>
      <w:r w:rsidRPr="00CF0D6A">
        <w:rPr>
          <w:rFonts w:ascii="Garamond" w:eastAsia="Times New Roman" w:hAnsi="Garamond" w:cs="Times New Roman"/>
          <w:bCs/>
          <w:i/>
          <w:iCs/>
          <w:color w:val="000000"/>
          <w:lang w:eastAsia="nl-NL"/>
        </w:rPr>
        <w:t xml:space="preserve">bemoediging </w:t>
      </w:r>
      <w:r>
        <w:rPr>
          <w:rFonts w:ascii="Garamond" w:eastAsia="Times New Roman" w:hAnsi="Garamond" w:cs="Times New Roman"/>
          <w:bCs/>
          <w:color w:val="000000"/>
          <w:lang w:eastAsia="nl-NL"/>
        </w:rPr>
        <w:t>moeten zijn</w:t>
      </w:r>
      <w:r w:rsidR="00A56CDF">
        <w:rPr>
          <w:rFonts w:ascii="Garamond" w:eastAsia="Times New Roman" w:hAnsi="Garamond" w:cs="Times New Roman"/>
          <w:bCs/>
          <w:color w:val="000000"/>
          <w:lang w:eastAsia="nl-NL"/>
        </w:rPr>
        <w:t xml:space="preserve">. Je zou juist niet moeten klagen. </w:t>
      </w:r>
    </w:p>
    <w:p w14:paraId="4BAB5D64" w14:textId="2E816C9C" w:rsidR="00A56CDF" w:rsidRDefault="00A56CDF"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Het is zoals bedelaars die voor de deur staan. Sommigen worden niet als eerste geholpen. Maar ze zi</w:t>
      </w:r>
      <w:r w:rsidR="002146E5">
        <w:rPr>
          <w:rFonts w:ascii="Garamond" w:eastAsia="Times New Roman" w:hAnsi="Garamond" w:cs="Times New Roman"/>
          <w:bCs/>
          <w:color w:val="000000"/>
          <w:lang w:eastAsia="nl-NL"/>
        </w:rPr>
        <w:t>e</w:t>
      </w:r>
      <w:r>
        <w:rPr>
          <w:rFonts w:ascii="Garamond" w:eastAsia="Times New Roman" w:hAnsi="Garamond" w:cs="Times New Roman"/>
          <w:bCs/>
          <w:color w:val="000000"/>
          <w:lang w:eastAsia="nl-NL"/>
        </w:rPr>
        <w:t>n dat anderen geholpen worden. Ze klagen daar niet over, maar zijn juist bemoedigd, omdat ze zien dat anderen zoals zij geholpen worden als ze bij de deur komen. Stel dat anderen eerder geholpen worden, dan zal God jou te Zijner tijd oprichten. De apostel zegt</w:t>
      </w:r>
      <w:r w:rsidR="009C5741">
        <w:rPr>
          <w:rFonts w:ascii="Garamond" w:eastAsia="Times New Roman" w:hAnsi="Garamond" w:cs="Times New Roman"/>
          <w:bCs/>
          <w:color w:val="000000"/>
          <w:lang w:eastAsia="nl-NL"/>
        </w:rPr>
        <w:t>: ‘O</w:t>
      </w:r>
      <w:r w:rsidR="009C5741" w:rsidRPr="009C5741">
        <w:rPr>
          <w:rFonts w:ascii="Garamond" w:eastAsia="Times New Roman" w:hAnsi="Garamond" w:cs="Times New Roman"/>
          <w:bCs/>
          <w:color w:val="000000"/>
          <w:lang w:eastAsia="nl-NL"/>
        </w:rPr>
        <w:t>nderwerpt u dan Gode</w:t>
      </w:r>
      <w:r w:rsidR="009C5741">
        <w:rPr>
          <w:rFonts w:ascii="Garamond" w:eastAsia="Times New Roman" w:hAnsi="Garamond" w:cs="Times New Roman"/>
          <w:bCs/>
          <w:color w:val="000000"/>
          <w:lang w:eastAsia="nl-NL"/>
        </w:rPr>
        <w:t xml:space="preserve"> (..) </w:t>
      </w:r>
      <w:r w:rsidR="009C5741" w:rsidRPr="009C5741">
        <w:rPr>
          <w:rFonts w:ascii="Garamond" w:eastAsia="Times New Roman" w:hAnsi="Garamond" w:cs="Times New Roman"/>
          <w:bCs/>
          <w:color w:val="000000"/>
          <w:lang w:eastAsia="nl-NL"/>
        </w:rPr>
        <w:t xml:space="preserve">en Hij zal u </w:t>
      </w:r>
      <w:r w:rsidR="009C5741">
        <w:rPr>
          <w:rFonts w:ascii="Garamond" w:eastAsia="Times New Roman" w:hAnsi="Garamond" w:cs="Times New Roman"/>
          <w:bCs/>
          <w:color w:val="000000"/>
          <w:lang w:eastAsia="nl-NL"/>
        </w:rPr>
        <w:t xml:space="preserve">te Zijner tijd </w:t>
      </w:r>
      <w:r w:rsidR="009C5741" w:rsidRPr="009C5741">
        <w:rPr>
          <w:rFonts w:ascii="Garamond" w:eastAsia="Times New Roman" w:hAnsi="Garamond" w:cs="Times New Roman"/>
          <w:bCs/>
          <w:color w:val="000000"/>
          <w:lang w:eastAsia="nl-NL"/>
        </w:rPr>
        <w:t>verhogen</w:t>
      </w:r>
      <w:r w:rsidR="009C5741">
        <w:rPr>
          <w:rStyle w:val="Voetnootmarkering"/>
          <w:rFonts w:ascii="Garamond" w:eastAsia="Times New Roman" w:hAnsi="Garamond" w:cs="Times New Roman"/>
          <w:bCs/>
          <w:color w:val="000000"/>
          <w:lang w:eastAsia="nl-NL"/>
        </w:rPr>
        <w:footnoteReference w:id="7"/>
      </w:r>
      <w:r w:rsidR="009C5741">
        <w:rPr>
          <w:rFonts w:ascii="Garamond" w:eastAsia="Times New Roman" w:hAnsi="Garamond" w:cs="Times New Roman"/>
          <w:bCs/>
          <w:color w:val="000000"/>
          <w:lang w:eastAsia="nl-NL"/>
        </w:rPr>
        <w:t xml:space="preserve"> (Eng. vert). dit zegt Petrus ook in 1 Petrus 5:6. Als je jezelf aan God wilt onderwerpen, dan heeft Hij een tijd om je te verhogen.</w:t>
      </w:r>
      <w:r w:rsidR="00C6229D">
        <w:rPr>
          <w:rFonts w:ascii="Garamond" w:eastAsia="Times New Roman" w:hAnsi="Garamond" w:cs="Times New Roman"/>
          <w:bCs/>
          <w:color w:val="000000"/>
          <w:lang w:eastAsia="nl-NL"/>
        </w:rPr>
        <w:t xml:space="preserve"> </w:t>
      </w:r>
    </w:p>
    <w:p w14:paraId="4E95E081" w14:textId="15CF3DD8" w:rsidR="00C6229D" w:rsidRDefault="00C6229D"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t xml:space="preserve">Je kent het voorbeeld wel van de Kananese vrouw. Christus zegt tegen haar: ‘Laat eerst de kinderen voedsel krijgen.’ En zij antwoordt: </w:t>
      </w:r>
      <w:r w:rsidR="00737EF8">
        <w:rPr>
          <w:rFonts w:ascii="Garamond" w:eastAsia="Times New Roman" w:hAnsi="Garamond" w:cs="Times New Roman"/>
          <w:bCs/>
          <w:color w:val="000000"/>
          <w:lang w:eastAsia="nl-NL"/>
        </w:rPr>
        <w:t>‘</w:t>
      </w:r>
      <w:r w:rsidR="00737EF8" w:rsidRPr="00737EF8">
        <w:rPr>
          <w:rFonts w:ascii="Garamond" w:eastAsia="Times New Roman" w:hAnsi="Garamond" w:cs="Times New Roman"/>
          <w:bCs/>
          <w:color w:val="000000"/>
          <w:lang w:eastAsia="nl-NL"/>
        </w:rPr>
        <w:t>Ja Heere; doch de hondekens eten ook van de brokskens die er vallen van de tafel hunner heren.</w:t>
      </w:r>
      <w:r w:rsidR="00737EF8">
        <w:rPr>
          <w:rFonts w:ascii="Garamond" w:eastAsia="Times New Roman" w:hAnsi="Garamond" w:cs="Times New Roman"/>
          <w:bCs/>
          <w:color w:val="000000"/>
          <w:lang w:eastAsia="nl-NL"/>
        </w:rPr>
        <w:t>’</w:t>
      </w:r>
      <w:r w:rsidR="00737EF8">
        <w:rPr>
          <w:rStyle w:val="Voetnootmarkering"/>
          <w:rFonts w:ascii="Garamond" w:eastAsia="Times New Roman" w:hAnsi="Garamond" w:cs="Times New Roman"/>
          <w:bCs/>
          <w:color w:val="000000"/>
          <w:lang w:eastAsia="nl-NL"/>
        </w:rPr>
        <w:footnoteReference w:id="8"/>
      </w:r>
      <w:r w:rsidR="00737EF8">
        <w:rPr>
          <w:rFonts w:ascii="Garamond" w:eastAsia="Times New Roman" w:hAnsi="Garamond" w:cs="Times New Roman"/>
          <w:bCs/>
          <w:color w:val="000000"/>
          <w:lang w:eastAsia="nl-NL"/>
        </w:rPr>
        <w:t xml:space="preserve"> Laat mij de kruimels maar hebben als ze aan het eten zijn, of de kruimels die na het eten overblijven. Die zullen me wel goed doen. Ze was er zóver vandaan om te klagen over het feit dat Christus kinderen die Hij vóór haar zou voeden, dat ze zegt: ‘Heere, ik belijd dat ik een hond ben. Geef me de kruimels maar als ze klaar zijn</w:t>
      </w:r>
      <w:r w:rsidR="00A216EA">
        <w:rPr>
          <w:rFonts w:ascii="Garamond" w:eastAsia="Times New Roman" w:hAnsi="Garamond" w:cs="Times New Roman"/>
          <w:bCs/>
          <w:color w:val="000000"/>
          <w:lang w:eastAsia="nl-NL"/>
        </w:rPr>
        <w:t>.’</w:t>
      </w:r>
    </w:p>
    <w:p w14:paraId="4A844728" w14:textId="57E659D4" w:rsidR="00A216EA" w:rsidRPr="00732D0F" w:rsidRDefault="00A216EA" w:rsidP="00732D0F">
      <w:pPr>
        <w:tabs>
          <w:tab w:val="left" w:pos="1845"/>
        </w:tabs>
        <w:spacing w:line="240" w:lineRule="auto"/>
        <w:jc w:val="both"/>
        <w:rPr>
          <w:rFonts w:ascii="Garamond" w:eastAsia="Times New Roman" w:hAnsi="Garamond" w:cs="Times New Roman"/>
          <w:bCs/>
          <w:color w:val="000000"/>
          <w:lang w:eastAsia="nl-NL"/>
        </w:rPr>
      </w:pPr>
      <w:r>
        <w:rPr>
          <w:rFonts w:ascii="Garamond" w:eastAsia="Times New Roman" w:hAnsi="Garamond" w:cs="Times New Roman"/>
          <w:bCs/>
          <w:color w:val="000000"/>
          <w:lang w:eastAsia="nl-NL"/>
        </w:rPr>
        <w:lastRenderedPageBreak/>
        <w:t>God zal mee-werken met zo’n geest die voortgaat in afhankelijkheid van God en zichzelf onderwerpt aan God. En dat zonder te klagen. Laat het er verre van zijn dat je gaat klagen. Nee, laat je hart geraakt worden door het gevoel van je onwaardigheid. Wees juist bemoedigd om in afhankelijkheid voort te gaan.</w:t>
      </w:r>
    </w:p>
    <w:sectPr w:rsidR="00A216EA" w:rsidRPr="00732D0F" w:rsidSect="00223599">
      <w:footerReference w:type="default" r:id="rId8"/>
      <w:pgSz w:w="11906" w:h="16838" w:code="9"/>
      <w:pgMar w:top="720" w:right="720" w:bottom="720" w:left="720"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0830" w14:textId="77777777" w:rsidR="00223599" w:rsidRDefault="00223599">
      <w:pPr>
        <w:spacing w:after="0" w:line="240" w:lineRule="auto"/>
      </w:pPr>
      <w:r>
        <w:separator/>
      </w:r>
    </w:p>
  </w:endnote>
  <w:endnote w:type="continuationSeparator" w:id="0">
    <w:p w14:paraId="3EB2825C" w14:textId="77777777" w:rsidR="00223599" w:rsidRDefault="0022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1826"/>
      <w:docPartObj>
        <w:docPartGallery w:val="Page Numbers (Bottom of Page)"/>
        <w:docPartUnique/>
      </w:docPartObj>
    </w:sdtPr>
    <w:sdtContent>
      <w:p w14:paraId="112476B8" w14:textId="77777777" w:rsidR="00F853AF" w:rsidRDefault="00F853AF">
        <w:pPr>
          <w:pStyle w:val="Voettekst"/>
          <w:jc w:val="center"/>
        </w:pPr>
        <w:r>
          <w:fldChar w:fldCharType="begin"/>
        </w:r>
        <w:r>
          <w:instrText>PAGE</w:instrText>
        </w:r>
        <w:r>
          <w:fldChar w:fldCharType="separate"/>
        </w:r>
        <w:r>
          <w:rPr>
            <w:noProof/>
          </w:rPr>
          <w:t>17</w:t>
        </w:r>
        <w:r>
          <w:fldChar w:fldCharType="end"/>
        </w:r>
      </w:p>
    </w:sdtContent>
  </w:sdt>
  <w:p w14:paraId="3EEB2F69" w14:textId="77777777" w:rsidR="00F853AF" w:rsidRDefault="00F853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1907" w14:textId="77777777" w:rsidR="00223599" w:rsidRDefault="00223599">
      <w:r>
        <w:separator/>
      </w:r>
    </w:p>
  </w:footnote>
  <w:footnote w:type="continuationSeparator" w:id="0">
    <w:p w14:paraId="76D9E534" w14:textId="77777777" w:rsidR="00223599" w:rsidRDefault="00223599">
      <w:r>
        <w:continuationSeparator/>
      </w:r>
    </w:p>
  </w:footnote>
  <w:footnote w:id="1">
    <w:p w14:paraId="18E199F2" w14:textId="6AF2BDFB" w:rsidR="004C6798" w:rsidRPr="00EE3C59" w:rsidRDefault="004C6798" w:rsidP="00D4530C">
      <w:pPr>
        <w:pStyle w:val="Voetnoottekst"/>
        <w:jc w:val="both"/>
        <w:rPr>
          <w:rFonts w:ascii="Garamond" w:hAnsi="Garamond"/>
        </w:rPr>
      </w:pPr>
      <w:r w:rsidRPr="00EE3C59">
        <w:rPr>
          <w:rStyle w:val="Voetnootmarkering"/>
          <w:rFonts w:ascii="Garamond" w:hAnsi="Garamond"/>
        </w:rPr>
        <w:footnoteRef/>
      </w:r>
      <w:r w:rsidRPr="00EE3C59">
        <w:rPr>
          <w:rFonts w:ascii="Garamond" w:hAnsi="Garamond"/>
        </w:rPr>
        <w:t xml:space="preserve"> 1 Joh. 3:23: En dit is Zijn gebod, dat wij geloven in den Naam van Zijn Zoon Jezus Christus, en elkander liefhebben, gelijk Hij ons een gebod gegeven heeft.</w:t>
      </w:r>
    </w:p>
  </w:footnote>
  <w:footnote w:id="2">
    <w:p w14:paraId="283E91F6" w14:textId="425EFA5D" w:rsidR="00E276A6" w:rsidRPr="00EE3C59" w:rsidRDefault="00E276A6" w:rsidP="00D4530C">
      <w:pPr>
        <w:pStyle w:val="Voetnoottekst"/>
        <w:jc w:val="both"/>
        <w:rPr>
          <w:rFonts w:ascii="Garamond" w:hAnsi="Garamond"/>
        </w:rPr>
      </w:pPr>
      <w:r w:rsidRPr="00EE3C59">
        <w:rPr>
          <w:rStyle w:val="Voetnootmarkering"/>
          <w:rFonts w:ascii="Garamond" w:hAnsi="Garamond"/>
        </w:rPr>
        <w:footnoteRef/>
      </w:r>
      <w:r w:rsidRPr="00EE3C59">
        <w:rPr>
          <w:rFonts w:ascii="Garamond" w:hAnsi="Garamond"/>
        </w:rPr>
        <w:t xml:space="preserve"> Hand. 16:31.</w:t>
      </w:r>
    </w:p>
  </w:footnote>
  <w:footnote w:id="3">
    <w:p w14:paraId="64589298" w14:textId="5E8BEDAF" w:rsidR="00276B4A" w:rsidRPr="00EE3C59" w:rsidRDefault="00276B4A" w:rsidP="00D4530C">
      <w:pPr>
        <w:pStyle w:val="Voetnoottekst"/>
        <w:jc w:val="both"/>
        <w:rPr>
          <w:rFonts w:ascii="Garamond" w:hAnsi="Garamond"/>
        </w:rPr>
      </w:pPr>
      <w:r w:rsidRPr="00EE3C59">
        <w:rPr>
          <w:rStyle w:val="Voetnootmarkering"/>
          <w:rFonts w:ascii="Garamond" w:hAnsi="Garamond"/>
        </w:rPr>
        <w:footnoteRef/>
      </w:r>
      <w:r w:rsidRPr="00EE3C59">
        <w:rPr>
          <w:rFonts w:ascii="Garamond" w:hAnsi="Garamond"/>
        </w:rPr>
        <w:t xml:space="preserve"> Jes. 30:7.</w:t>
      </w:r>
    </w:p>
  </w:footnote>
  <w:footnote w:id="4">
    <w:p w14:paraId="321CEC36" w14:textId="1AE725E8" w:rsidR="00D4530C" w:rsidRPr="00EE3C59" w:rsidRDefault="00D4530C" w:rsidP="00D4530C">
      <w:pPr>
        <w:pStyle w:val="Voetnoottekst"/>
        <w:jc w:val="both"/>
        <w:rPr>
          <w:rFonts w:ascii="Garamond" w:hAnsi="Garamond"/>
        </w:rPr>
      </w:pPr>
      <w:r w:rsidRPr="00EE3C59">
        <w:rPr>
          <w:rStyle w:val="Voetnootmarkering"/>
          <w:rFonts w:ascii="Garamond" w:hAnsi="Garamond"/>
        </w:rPr>
        <w:footnoteRef/>
      </w:r>
      <w:r w:rsidRPr="00EE3C59">
        <w:rPr>
          <w:rFonts w:ascii="Garamond" w:hAnsi="Garamond"/>
        </w:rPr>
        <w:t xml:space="preserve"> Goodwin geeft op blz. 970 enkele voorbeelden: de teksten 1 Tim. 1:15 en Jes. 45:22: Dit is een getrouw woord en alle aanneming waardig, dat Christus Jezus in de wereld gekomen is om de zondaren zalig te maken, van welke ik de voornaamste ben. Wendt u naar Mij toe, wordt behouden, alle gij einden der aarde; want Ik ben God en niemand meer. We moeten volgens hem bestuderend bezig zijn met het Woord zelf, opdat we door Gods macht onder dat bestuderen en zoeken getrokken worden tot Hem.</w:t>
      </w:r>
    </w:p>
  </w:footnote>
  <w:footnote w:id="5">
    <w:p w14:paraId="6CC4C912" w14:textId="5C999CDA" w:rsidR="001005F1" w:rsidRPr="00EE3C59" w:rsidRDefault="001005F1">
      <w:pPr>
        <w:pStyle w:val="Voetnoottekst"/>
        <w:rPr>
          <w:rFonts w:ascii="Garamond" w:hAnsi="Garamond"/>
        </w:rPr>
      </w:pPr>
      <w:r w:rsidRPr="00EE3C59">
        <w:rPr>
          <w:rStyle w:val="Voetnootmarkering"/>
          <w:rFonts w:ascii="Garamond" w:hAnsi="Garamond"/>
        </w:rPr>
        <w:footnoteRef/>
      </w:r>
      <w:r w:rsidRPr="00EE3C59">
        <w:rPr>
          <w:rFonts w:ascii="Garamond" w:hAnsi="Garamond"/>
        </w:rPr>
        <w:t xml:space="preserve"> Zie Jak. 4:7.</w:t>
      </w:r>
    </w:p>
  </w:footnote>
  <w:footnote w:id="6">
    <w:p w14:paraId="5B83A59F" w14:textId="77777777" w:rsidR="00BC45D9" w:rsidRPr="00EE3C59" w:rsidRDefault="00BC45D9" w:rsidP="00D4530C">
      <w:pPr>
        <w:pStyle w:val="Voetnoottekst"/>
        <w:jc w:val="both"/>
        <w:rPr>
          <w:rFonts w:ascii="Garamond" w:hAnsi="Garamond"/>
        </w:rPr>
      </w:pPr>
      <w:r w:rsidRPr="00EE3C59">
        <w:rPr>
          <w:rStyle w:val="Voetnootmarkering"/>
          <w:rFonts w:ascii="Garamond" w:hAnsi="Garamond"/>
        </w:rPr>
        <w:footnoteRef/>
      </w:r>
      <w:r w:rsidRPr="00EE3C59">
        <w:rPr>
          <w:rFonts w:ascii="Garamond" w:hAnsi="Garamond"/>
        </w:rPr>
        <w:t xml:space="preserve"> Jak. 4:2.</w:t>
      </w:r>
    </w:p>
  </w:footnote>
  <w:footnote w:id="7">
    <w:p w14:paraId="52DDDEA2" w14:textId="63645444" w:rsidR="009C5741" w:rsidRPr="00EE3C59" w:rsidRDefault="009C5741" w:rsidP="00D4530C">
      <w:pPr>
        <w:pStyle w:val="Voetnoottekst"/>
        <w:jc w:val="both"/>
        <w:rPr>
          <w:rFonts w:ascii="Garamond" w:hAnsi="Garamond"/>
        </w:rPr>
      </w:pPr>
      <w:r w:rsidRPr="00EE3C59">
        <w:rPr>
          <w:rStyle w:val="Voetnootmarkering"/>
          <w:rFonts w:ascii="Garamond" w:hAnsi="Garamond"/>
        </w:rPr>
        <w:footnoteRef/>
      </w:r>
      <w:r w:rsidRPr="00EE3C59">
        <w:rPr>
          <w:rFonts w:ascii="Garamond" w:hAnsi="Garamond"/>
        </w:rPr>
        <w:t xml:space="preserve"> Jak. 4:7, 10.</w:t>
      </w:r>
    </w:p>
  </w:footnote>
  <w:footnote w:id="8">
    <w:p w14:paraId="75E03AE0" w14:textId="6EED1AC0" w:rsidR="00737EF8" w:rsidRPr="00EE3C59" w:rsidRDefault="00737EF8" w:rsidP="00D4530C">
      <w:pPr>
        <w:pStyle w:val="Voetnoottekst"/>
        <w:jc w:val="both"/>
        <w:rPr>
          <w:rFonts w:ascii="Garamond" w:hAnsi="Garamond"/>
        </w:rPr>
      </w:pPr>
      <w:r w:rsidRPr="00EE3C59">
        <w:rPr>
          <w:rStyle w:val="Voetnootmarkering"/>
          <w:rFonts w:ascii="Garamond" w:hAnsi="Garamond"/>
        </w:rPr>
        <w:footnoteRef/>
      </w:r>
      <w:r w:rsidRPr="00EE3C59">
        <w:rPr>
          <w:rFonts w:ascii="Garamond" w:hAnsi="Garamond"/>
        </w:rPr>
        <w:t xml:space="preserve"> Math. 15:27.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05B21"/>
    <w:multiLevelType w:val="hybridMultilevel"/>
    <w:tmpl w:val="5F221B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108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AF"/>
    <w:rsid w:val="00000145"/>
    <w:rsid w:val="0000072A"/>
    <w:rsid w:val="0000086C"/>
    <w:rsid w:val="0000182C"/>
    <w:rsid w:val="00001B55"/>
    <w:rsid w:val="00001E48"/>
    <w:rsid w:val="000029F1"/>
    <w:rsid w:val="00004409"/>
    <w:rsid w:val="000103C3"/>
    <w:rsid w:val="00010C81"/>
    <w:rsid w:val="000111EF"/>
    <w:rsid w:val="00011403"/>
    <w:rsid w:val="00011C61"/>
    <w:rsid w:val="00011D7F"/>
    <w:rsid w:val="00012006"/>
    <w:rsid w:val="000155EF"/>
    <w:rsid w:val="00015FAA"/>
    <w:rsid w:val="00016B12"/>
    <w:rsid w:val="00017331"/>
    <w:rsid w:val="00020EED"/>
    <w:rsid w:val="000214AA"/>
    <w:rsid w:val="000225B2"/>
    <w:rsid w:val="0003036A"/>
    <w:rsid w:val="00031386"/>
    <w:rsid w:val="000313B1"/>
    <w:rsid w:val="00033844"/>
    <w:rsid w:val="00033D41"/>
    <w:rsid w:val="00035C2E"/>
    <w:rsid w:val="00036407"/>
    <w:rsid w:val="00036497"/>
    <w:rsid w:val="0003650E"/>
    <w:rsid w:val="0003692F"/>
    <w:rsid w:val="0003695B"/>
    <w:rsid w:val="00037038"/>
    <w:rsid w:val="0003765D"/>
    <w:rsid w:val="00041E2F"/>
    <w:rsid w:val="00041E79"/>
    <w:rsid w:val="0004205C"/>
    <w:rsid w:val="00042F31"/>
    <w:rsid w:val="000433A4"/>
    <w:rsid w:val="000438CA"/>
    <w:rsid w:val="00044C79"/>
    <w:rsid w:val="0004514B"/>
    <w:rsid w:val="000467F7"/>
    <w:rsid w:val="00046875"/>
    <w:rsid w:val="00047F40"/>
    <w:rsid w:val="000513F6"/>
    <w:rsid w:val="00051AA8"/>
    <w:rsid w:val="00053751"/>
    <w:rsid w:val="00053DF0"/>
    <w:rsid w:val="000541FF"/>
    <w:rsid w:val="00055B82"/>
    <w:rsid w:val="000560A8"/>
    <w:rsid w:val="000561CE"/>
    <w:rsid w:val="00060959"/>
    <w:rsid w:val="00061500"/>
    <w:rsid w:val="00062144"/>
    <w:rsid w:val="00063568"/>
    <w:rsid w:val="00064478"/>
    <w:rsid w:val="000647BF"/>
    <w:rsid w:val="000655EE"/>
    <w:rsid w:val="000672AC"/>
    <w:rsid w:val="00067809"/>
    <w:rsid w:val="00067D4C"/>
    <w:rsid w:val="00072717"/>
    <w:rsid w:val="00074839"/>
    <w:rsid w:val="00074E48"/>
    <w:rsid w:val="00082A38"/>
    <w:rsid w:val="00082AAC"/>
    <w:rsid w:val="0008543D"/>
    <w:rsid w:val="000859C9"/>
    <w:rsid w:val="000861C4"/>
    <w:rsid w:val="00086960"/>
    <w:rsid w:val="00092F4E"/>
    <w:rsid w:val="00095336"/>
    <w:rsid w:val="000954A9"/>
    <w:rsid w:val="0009651B"/>
    <w:rsid w:val="000973C8"/>
    <w:rsid w:val="000A08A8"/>
    <w:rsid w:val="000A1190"/>
    <w:rsid w:val="000A1D4F"/>
    <w:rsid w:val="000A2401"/>
    <w:rsid w:val="000A38ED"/>
    <w:rsid w:val="000A3959"/>
    <w:rsid w:val="000A497F"/>
    <w:rsid w:val="000A4EEC"/>
    <w:rsid w:val="000A5F3B"/>
    <w:rsid w:val="000A71B7"/>
    <w:rsid w:val="000A738C"/>
    <w:rsid w:val="000A79E8"/>
    <w:rsid w:val="000A7A8E"/>
    <w:rsid w:val="000B06D0"/>
    <w:rsid w:val="000B14FA"/>
    <w:rsid w:val="000B6898"/>
    <w:rsid w:val="000B7505"/>
    <w:rsid w:val="000C0F52"/>
    <w:rsid w:val="000C38F6"/>
    <w:rsid w:val="000C61A5"/>
    <w:rsid w:val="000D0485"/>
    <w:rsid w:val="000D0862"/>
    <w:rsid w:val="000D0C7C"/>
    <w:rsid w:val="000D49DF"/>
    <w:rsid w:val="000D64AE"/>
    <w:rsid w:val="000D6992"/>
    <w:rsid w:val="000D76A5"/>
    <w:rsid w:val="000E0E28"/>
    <w:rsid w:val="000E0E78"/>
    <w:rsid w:val="000E1170"/>
    <w:rsid w:val="000E1537"/>
    <w:rsid w:val="000E3DA3"/>
    <w:rsid w:val="000E5A24"/>
    <w:rsid w:val="000E5ABB"/>
    <w:rsid w:val="000F1AEA"/>
    <w:rsid w:val="000F265F"/>
    <w:rsid w:val="000F269C"/>
    <w:rsid w:val="000F6E23"/>
    <w:rsid w:val="000F7758"/>
    <w:rsid w:val="001005F1"/>
    <w:rsid w:val="00101FCC"/>
    <w:rsid w:val="0010514F"/>
    <w:rsid w:val="001078F5"/>
    <w:rsid w:val="0011176A"/>
    <w:rsid w:val="0011309B"/>
    <w:rsid w:val="00114003"/>
    <w:rsid w:val="001150DA"/>
    <w:rsid w:val="00117DEB"/>
    <w:rsid w:val="0012024E"/>
    <w:rsid w:val="00120ADD"/>
    <w:rsid w:val="00120B3B"/>
    <w:rsid w:val="00123298"/>
    <w:rsid w:val="00126E36"/>
    <w:rsid w:val="00127240"/>
    <w:rsid w:val="00130988"/>
    <w:rsid w:val="00130C27"/>
    <w:rsid w:val="00131BA8"/>
    <w:rsid w:val="001348C8"/>
    <w:rsid w:val="001367B1"/>
    <w:rsid w:val="00140589"/>
    <w:rsid w:val="00140894"/>
    <w:rsid w:val="00140AF9"/>
    <w:rsid w:val="00143EC1"/>
    <w:rsid w:val="0014419B"/>
    <w:rsid w:val="00144552"/>
    <w:rsid w:val="00144DF6"/>
    <w:rsid w:val="00147271"/>
    <w:rsid w:val="00147AEF"/>
    <w:rsid w:val="0015063F"/>
    <w:rsid w:val="00150779"/>
    <w:rsid w:val="00150D20"/>
    <w:rsid w:val="00150E22"/>
    <w:rsid w:val="00151D95"/>
    <w:rsid w:val="00152E76"/>
    <w:rsid w:val="00153A6A"/>
    <w:rsid w:val="00155293"/>
    <w:rsid w:val="00155548"/>
    <w:rsid w:val="00155E10"/>
    <w:rsid w:val="00156625"/>
    <w:rsid w:val="00157C11"/>
    <w:rsid w:val="00160CE0"/>
    <w:rsid w:val="00161068"/>
    <w:rsid w:val="00164BB4"/>
    <w:rsid w:val="00164E5F"/>
    <w:rsid w:val="00166028"/>
    <w:rsid w:val="00171D5C"/>
    <w:rsid w:val="00173046"/>
    <w:rsid w:val="00173387"/>
    <w:rsid w:val="0017397A"/>
    <w:rsid w:val="00173A0D"/>
    <w:rsid w:val="00174789"/>
    <w:rsid w:val="00174B83"/>
    <w:rsid w:val="00175CA3"/>
    <w:rsid w:val="00180632"/>
    <w:rsid w:val="00182058"/>
    <w:rsid w:val="001820BF"/>
    <w:rsid w:val="00182B98"/>
    <w:rsid w:val="00187298"/>
    <w:rsid w:val="0019227F"/>
    <w:rsid w:val="0019264B"/>
    <w:rsid w:val="00192AAF"/>
    <w:rsid w:val="00193D7F"/>
    <w:rsid w:val="00194DEA"/>
    <w:rsid w:val="001959B3"/>
    <w:rsid w:val="00196DCA"/>
    <w:rsid w:val="00197304"/>
    <w:rsid w:val="001A3675"/>
    <w:rsid w:val="001A3B27"/>
    <w:rsid w:val="001A3B41"/>
    <w:rsid w:val="001A4108"/>
    <w:rsid w:val="001A4681"/>
    <w:rsid w:val="001A468B"/>
    <w:rsid w:val="001A68A2"/>
    <w:rsid w:val="001A6971"/>
    <w:rsid w:val="001A6AB2"/>
    <w:rsid w:val="001A75B4"/>
    <w:rsid w:val="001A75CA"/>
    <w:rsid w:val="001A781C"/>
    <w:rsid w:val="001B00F6"/>
    <w:rsid w:val="001B1ED2"/>
    <w:rsid w:val="001B21F8"/>
    <w:rsid w:val="001B34CA"/>
    <w:rsid w:val="001B3856"/>
    <w:rsid w:val="001B3877"/>
    <w:rsid w:val="001B3CBA"/>
    <w:rsid w:val="001B3E59"/>
    <w:rsid w:val="001B4753"/>
    <w:rsid w:val="001B748F"/>
    <w:rsid w:val="001C0CF6"/>
    <w:rsid w:val="001C1499"/>
    <w:rsid w:val="001C2BCD"/>
    <w:rsid w:val="001C4A44"/>
    <w:rsid w:val="001C62E4"/>
    <w:rsid w:val="001C65CE"/>
    <w:rsid w:val="001C7919"/>
    <w:rsid w:val="001D11F3"/>
    <w:rsid w:val="001D1AB5"/>
    <w:rsid w:val="001D2F91"/>
    <w:rsid w:val="001D3136"/>
    <w:rsid w:val="001D3D29"/>
    <w:rsid w:val="001D4538"/>
    <w:rsid w:val="001D4A10"/>
    <w:rsid w:val="001D4E09"/>
    <w:rsid w:val="001D6B07"/>
    <w:rsid w:val="001D719D"/>
    <w:rsid w:val="001E1502"/>
    <w:rsid w:val="001E16FF"/>
    <w:rsid w:val="001E22C1"/>
    <w:rsid w:val="001E2626"/>
    <w:rsid w:val="001E29EF"/>
    <w:rsid w:val="001E441C"/>
    <w:rsid w:val="001E456C"/>
    <w:rsid w:val="001E5468"/>
    <w:rsid w:val="001E5F73"/>
    <w:rsid w:val="001E7CB0"/>
    <w:rsid w:val="001F1D65"/>
    <w:rsid w:val="001F1DB1"/>
    <w:rsid w:val="001F2B1C"/>
    <w:rsid w:val="001F37C4"/>
    <w:rsid w:val="001F3C06"/>
    <w:rsid w:val="001F502C"/>
    <w:rsid w:val="001F67E9"/>
    <w:rsid w:val="001F7649"/>
    <w:rsid w:val="00201C25"/>
    <w:rsid w:val="002033E9"/>
    <w:rsid w:val="002067A2"/>
    <w:rsid w:val="0020690F"/>
    <w:rsid w:val="00207626"/>
    <w:rsid w:val="00210BAB"/>
    <w:rsid w:val="00212814"/>
    <w:rsid w:val="002128BF"/>
    <w:rsid w:val="002128FC"/>
    <w:rsid w:val="00212962"/>
    <w:rsid w:val="00214047"/>
    <w:rsid w:val="002146E5"/>
    <w:rsid w:val="002155A8"/>
    <w:rsid w:val="00216C53"/>
    <w:rsid w:val="00216F4C"/>
    <w:rsid w:val="00220DD4"/>
    <w:rsid w:val="002212FF"/>
    <w:rsid w:val="002215C7"/>
    <w:rsid w:val="00223599"/>
    <w:rsid w:val="00224442"/>
    <w:rsid w:val="00224682"/>
    <w:rsid w:val="00224716"/>
    <w:rsid w:val="00224DB5"/>
    <w:rsid w:val="0022584B"/>
    <w:rsid w:val="00230528"/>
    <w:rsid w:val="00231F22"/>
    <w:rsid w:val="00233FB5"/>
    <w:rsid w:val="00236156"/>
    <w:rsid w:val="00236AD8"/>
    <w:rsid w:val="002371F3"/>
    <w:rsid w:val="002372F0"/>
    <w:rsid w:val="00240A18"/>
    <w:rsid w:val="002506E4"/>
    <w:rsid w:val="00250DCF"/>
    <w:rsid w:val="00251BD7"/>
    <w:rsid w:val="00251C20"/>
    <w:rsid w:val="002527AB"/>
    <w:rsid w:val="00255268"/>
    <w:rsid w:val="00256F21"/>
    <w:rsid w:val="002572E5"/>
    <w:rsid w:val="00260467"/>
    <w:rsid w:val="00260541"/>
    <w:rsid w:val="00261D9A"/>
    <w:rsid w:val="002621A6"/>
    <w:rsid w:val="00262FEC"/>
    <w:rsid w:val="00263A17"/>
    <w:rsid w:val="00264E21"/>
    <w:rsid w:val="00264F75"/>
    <w:rsid w:val="00265067"/>
    <w:rsid w:val="00265876"/>
    <w:rsid w:val="0026608D"/>
    <w:rsid w:val="00266BA7"/>
    <w:rsid w:val="0026794C"/>
    <w:rsid w:val="00272ADF"/>
    <w:rsid w:val="00273128"/>
    <w:rsid w:val="00275BA2"/>
    <w:rsid w:val="00276710"/>
    <w:rsid w:val="00276B4A"/>
    <w:rsid w:val="002772CD"/>
    <w:rsid w:val="00281313"/>
    <w:rsid w:val="002817FB"/>
    <w:rsid w:val="00281977"/>
    <w:rsid w:val="002819D3"/>
    <w:rsid w:val="00282431"/>
    <w:rsid w:val="00282DD6"/>
    <w:rsid w:val="002832FF"/>
    <w:rsid w:val="00283874"/>
    <w:rsid w:val="00284271"/>
    <w:rsid w:val="002869E5"/>
    <w:rsid w:val="002871F2"/>
    <w:rsid w:val="0028759C"/>
    <w:rsid w:val="00290C17"/>
    <w:rsid w:val="00292302"/>
    <w:rsid w:val="00292C77"/>
    <w:rsid w:val="0029405C"/>
    <w:rsid w:val="00294700"/>
    <w:rsid w:val="002A0610"/>
    <w:rsid w:val="002A1C29"/>
    <w:rsid w:val="002A1E13"/>
    <w:rsid w:val="002A22D6"/>
    <w:rsid w:val="002A44CE"/>
    <w:rsid w:val="002A4F30"/>
    <w:rsid w:val="002A5D7F"/>
    <w:rsid w:val="002A60DE"/>
    <w:rsid w:val="002B0226"/>
    <w:rsid w:val="002B0656"/>
    <w:rsid w:val="002B0FA5"/>
    <w:rsid w:val="002B141F"/>
    <w:rsid w:val="002B14FC"/>
    <w:rsid w:val="002B25B8"/>
    <w:rsid w:val="002B5B34"/>
    <w:rsid w:val="002B6336"/>
    <w:rsid w:val="002C12D0"/>
    <w:rsid w:val="002C1A31"/>
    <w:rsid w:val="002C3C50"/>
    <w:rsid w:val="002C421A"/>
    <w:rsid w:val="002C482A"/>
    <w:rsid w:val="002C5969"/>
    <w:rsid w:val="002C6409"/>
    <w:rsid w:val="002C66A1"/>
    <w:rsid w:val="002C6925"/>
    <w:rsid w:val="002C6B25"/>
    <w:rsid w:val="002C764F"/>
    <w:rsid w:val="002D090C"/>
    <w:rsid w:val="002D0B92"/>
    <w:rsid w:val="002D18E7"/>
    <w:rsid w:val="002D2AE5"/>
    <w:rsid w:val="002D30C8"/>
    <w:rsid w:val="002D36A4"/>
    <w:rsid w:val="002D381E"/>
    <w:rsid w:val="002D45CE"/>
    <w:rsid w:val="002D61AC"/>
    <w:rsid w:val="002D7333"/>
    <w:rsid w:val="002D7C32"/>
    <w:rsid w:val="002E05E0"/>
    <w:rsid w:val="002E0A1B"/>
    <w:rsid w:val="002E0B78"/>
    <w:rsid w:val="002E1535"/>
    <w:rsid w:val="002E1FB8"/>
    <w:rsid w:val="002E33BE"/>
    <w:rsid w:val="002E371D"/>
    <w:rsid w:val="002E5094"/>
    <w:rsid w:val="002E53EE"/>
    <w:rsid w:val="002E631D"/>
    <w:rsid w:val="002E7E85"/>
    <w:rsid w:val="002F0094"/>
    <w:rsid w:val="002F4E14"/>
    <w:rsid w:val="002F4ECD"/>
    <w:rsid w:val="002F6450"/>
    <w:rsid w:val="00300149"/>
    <w:rsid w:val="00300178"/>
    <w:rsid w:val="00300442"/>
    <w:rsid w:val="00302CA0"/>
    <w:rsid w:val="003062B0"/>
    <w:rsid w:val="00306435"/>
    <w:rsid w:val="0030729C"/>
    <w:rsid w:val="0031085E"/>
    <w:rsid w:val="00310AC6"/>
    <w:rsid w:val="00310ACB"/>
    <w:rsid w:val="003110A0"/>
    <w:rsid w:val="00311D7D"/>
    <w:rsid w:val="00312787"/>
    <w:rsid w:val="00313B95"/>
    <w:rsid w:val="00313F97"/>
    <w:rsid w:val="00314B3A"/>
    <w:rsid w:val="00314D7C"/>
    <w:rsid w:val="003158AB"/>
    <w:rsid w:val="003160DC"/>
    <w:rsid w:val="0031739F"/>
    <w:rsid w:val="00317856"/>
    <w:rsid w:val="00320102"/>
    <w:rsid w:val="00321315"/>
    <w:rsid w:val="003216E0"/>
    <w:rsid w:val="00321ED7"/>
    <w:rsid w:val="00322303"/>
    <w:rsid w:val="0032299D"/>
    <w:rsid w:val="00325E56"/>
    <w:rsid w:val="003267AF"/>
    <w:rsid w:val="00326B9E"/>
    <w:rsid w:val="0032718F"/>
    <w:rsid w:val="00327375"/>
    <w:rsid w:val="003314B5"/>
    <w:rsid w:val="00332CD2"/>
    <w:rsid w:val="00332EAB"/>
    <w:rsid w:val="00333266"/>
    <w:rsid w:val="003342D0"/>
    <w:rsid w:val="0033442F"/>
    <w:rsid w:val="003359A7"/>
    <w:rsid w:val="00335C38"/>
    <w:rsid w:val="0034184C"/>
    <w:rsid w:val="00341FAA"/>
    <w:rsid w:val="00343D1E"/>
    <w:rsid w:val="00344317"/>
    <w:rsid w:val="00345031"/>
    <w:rsid w:val="003455E4"/>
    <w:rsid w:val="00346209"/>
    <w:rsid w:val="00346CF5"/>
    <w:rsid w:val="00351FB9"/>
    <w:rsid w:val="0035214D"/>
    <w:rsid w:val="003529D8"/>
    <w:rsid w:val="003541CE"/>
    <w:rsid w:val="0035629F"/>
    <w:rsid w:val="00357F53"/>
    <w:rsid w:val="0036301A"/>
    <w:rsid w:val="00363653"/>
    <w:rsid w:val="00365719"/>
    <w:rsid w:val="00367726"/>
    <w:rsid w:val="00367AF5"/>
    <w:rsid w:val="00367F6E"/>
    <w:rsid w:val="003711BE"/>
    <w:rsid w:val="00371E19"/>
    <w:rsid w:val="003727FA"/>
    <w:rsid w:val="0037354D"/>
    <w:rsid w:val="0037366F"/>
    <w:rsid w:val="00373DC4"/>
    <w:rsid w:val="00374012"/>
    <w:rsid w:val="0037520F"/>
    <w:rsid w:val="00376E82"/>
    <w:rsid w:val="00382342"/>
    <w:rsid w:val="00382833"/>
    <w:rsid w:val="003864A0"/>
    <w:rsid w:val="00386AC3"/>
    <w:rsid w:val="003879AA"/>
    <w:rsid w:val="003923F5"/>
    <w:rsid w:val="00393F60"/>
    <w:rsid w:val="00397AA8"/>
    <w:rsid w:val="003A18FD"/>
    <w:rsid w:val="003A28EA"/>
    <w:rsid w:val="003A2AF2"/>
    <w:rsid w:val="003A30B2"/>
    <w:rsid w:val="003A546D"/>
    <w:rsid w:val="003A575E"/>
    <w:rsid w:val="003A68E1"/>
    <w:rsid w:val="003B223E"/>
    <w:rsid w:val="003B252F"/>
    <w:rsid w:val="003B2FBE"/>
    <w:rsid w:val="003B3C5E"/>
    <w:rsid w:val="003B476D"/>
    <w:rsid w:val="003B584A"/>
    <w:rsid w:val="003B58C2"/>
    <w:rsid w:val="003B6929"/>
    <w:rsid w:val="003B7F7A"/>
    <w:rsid w:val="003C03D6"/>
    <w:rsid w:val="003C1577"/>
    <w:rsid w:val="003C1D38"/>
    <w:rsid w:val="003C4B7B"/>
    <w:rsid w:val="003C563F"/>
    <w:rsid w:val="003C6392"/>
    <w:rsid w:val="003C69FE"/>
    <w:rsid w:val="003D01E0"/>
    <w:rsid w:val="003D15FF"/>
    <w:rsid w:val="003D1CBE"/>
    <w:rsid w:val="003D2919"/>
    <w:rsid w:val="003D2C23"/>
    <w:rsid w:val="003D5428"/>
    <w:rsid w:val="003D6754"/>
    <w:rsid w:val="003D7529"/>
    <w:rsid w:val="003D79E7"/>
    <w:rsid w:val="003E0042"/>
    <w:rsid w:val="003E083C"/>
    <w:rsid w:val="003E0DA0"/>
    <w:rsid w:val="003E2A94"/>
    <w:rsid w:val="003E386E"/>
    <w:rsid w:val="003E4935"/>
    <w:rsid w:val="003E4CB2"/>
    <w:rsid w:val="003E524C"/>
    <w:rsid w:val="003E593B"/>
    <w:rsid w:val="003E6B17"/>
    <w:rsid w:val="003E7480"/>
    <w:rsid w:val="003F19A9"/>
    <w:rsid w:val="003F3F82"/>
    <w:rsid w:val="003F43F6"/>
    <w:rsid w:val="003F45FB"/>
    <w:rsid w:val="003F7EC4"/>
    <w:rsid w:val="00400024"/>
    <w:rsid w:val="00400390"/>
    <w:rsid w:val="00400F22"/>
    <w:rsid w:val="00401115"/>
    <w:rsid w:val="00402A6B"/>
    <w:rsid w:val="00402CF2"/>
    <w:rsid w:val="00403934"/>
    <w:rsid w:val="00403FE2"/>
    <w:rsid w:val="00404561"/>
    <w:rsid w:val="00405637"/>
    <w:rsid w:val="00405688"/>
    <w:rsid w:val="00405F60"/>
    <w:rsid w:val="0040627F"/>
    <w:rsid w:val="004066D4"/>
    <w:rsid w:val="00406D6E"/>
    <w:rsid w:val="004072A5"/>
    <w:rsid w:val="00410E12"/>
    <w:rsid w:val="004110AA"/>
    <w:rsid w:val="00413C95"/>
    <w:rsid w:val="00415A4B"/>
    <w:rsid w:val="00415B69"/>
    <w:rsid w:val="00416EFD"/>
    <w:rsid w:val="00417CCD"/>
    <w:rsid w:val="00420193"/>
    <w:rsid w:val="00420CB2"/>
    <w:rsid w:val="00422425"/>
    <w:rsid w:val="004254D4"/>
    <w:rsid w:val="004272B5"/>
    <w:rsid w:val="004307CD"/>
    <w:rsid w:val="00430F06"/>
    <w:rsid w:val="00432725"/>
    <w:rsid w:val="00433C1F"/>
    <w:rsid w:val="00440670"/>
    <w:rsid w:val="0044161C"/>
    <w:rsid w:val="004417D8"/>
    <w:rsid w:val="00441A2E"/>
    <w:rsid w:val="00441B85"/>
    <w:rsid w:val="00441DA2"/>
    <w:rsid w:val="00443694"/>
    <w:rsid w:val="00443AC2"/>
    <w:rsid w:val="0044453D"/>
    <w:rsid w:val="00444B7A"/>
    <w:rsid w:val="00445EBA"/>
    <w:rsid w:val="00446103"/>
    <w:rsid w:val="00446925"/>
    <w:rsid w:val="00450636"/>
    <w:rsid w:val="00451437"/>
    <w:rsid w:val="00454A12"/>
    <w:rsid w:val="0045558F"/>
    <w:rsid w:val="00455903"/>
    <w:rsid w:val="00457D4C"/>
    <w:rsid w:val="004603D8"/>
    <w:rsid w:val="004608CD"/>
    <w:rsid w:val="0046140A"/>
    <w:rsid w:val="004624AC"/>
    <w:rsid w:val="004639FF"/>
    <w:rsid w:val="00464714"/>
    <w:rsid w:val="004647DA"/>
    <w:rsid w:val="00467035"/>
    <w:rsid w:val="00467D47"/>
    <w:rsid w:val="004700C7"/>
    <w:rsid w:val="004706EE"/>
    <w:rsid w:val="004720D8"/>
    <w:rsid w:val="00473A94"/>
    <w:rsid w:val="0047564D"/>
    <w:rsid w:val="0047597D"/>
    <w:rsid w:val="00475D09"/>
    <w:rsid w:val="00476369"/>
    <w:rsid w:val="00477825"/>
    <w:rsid w:val="004800FB"/>
    <w:rsid w:val="00483FB1"/>
    <w:rsid w:val="004845C0"/>
    <w:rsid w:val="00484B80"/>
    <w:rsid w:val="00484E36"/>
    <w:rsid w:val="00485D17"/>
    <w:rsid w:val="00486100"/>
    <w:rsid w:val="00490577"/>
    <w:rsid w:val="00490734"/>
    <w:rsid w:val="00491B71"/>
    <w:rsid w:val="00492322"/>
    <w:rsid w:val="0049358E"/>
    <w:rsid w:val="00493633"/>
    <w:rsid w:val="00493E91"/>
    <w:rsid w:val="00494224"/>
    <w:rsid w:val="00494CA6"/>
    <w:rsid w:val="004959DB"/>
    <w:rsid w:val="00495B5A"/>
    <w:rsid w:val="00496854"/>
    <w:rsid w:val="00496CE5"/>
    <w:rsid w:val="004977D9"/>
    <w:rsid w:val="004A03F6"/>
    <w:rsid w:val="004A0906"/>
    <w:rsid w:val="004A14B9"/>
    <w:rsid w:val="004A19DE"/>
    <w:rsid w:val="004A1E4E"/>
    <w:rsid w:val="004A1E67"/>
    <w:rsid w:val="004A37EA"/>
    <w:rsid w:val="004A4582"/>
    <w:rsid w:val="004A4783"/>
    <w:rsid w:val="004A5F9F"/>
    <w:rsid w:val="004B1384"/>
    <w:rsid w:val="004B2566"/>
    <w:rsid w:val="004B3960"/>
    <w:rsid w:val="004B3DE0"/>
    <w:rsid w:val="004B5701"/>
    <w:rsid w:val="004B586F"/>
    <w:rsid w:val="004B63C1"/>
    <w:rsid w:val="004C0915"/>
    <w:rsid w:val="004C136E"/>
    <w:rsid w:val="004C1900"/>
    <w:rsid w:val="004C1AD0"/>
    <w:rsid w:val="004C1E78"/>
    <w:rsid w:val="004C2833"/>
    <w:rsid w:val="004C28B3"/>
    <w:rsid w:val="004C2F0E"/>
    <w:rsid w:val="004C3189"/>
    <w:rsid w:val="004C37D7"/>
    <w:rsid w:val="004C470D"/>
    <w:rsid w:val="004C5090"/>
    <w:rsid w:val="004C6798"/>
    <w:rsid w:val="004C7024"/>
    <w:rsid w:val="004C7257"/>
    <w:rsid w:val="004D1983"/>
    <w:rsid w:val="004D2335"/>
    <w:rsid w:val="004D2DAE"/>
    <w:rsid w:val="004D4615"/>
    <w:rsid w:val="004D501F"/>
    <w:rsid w:val="004E0768"/>
    <w:rsid w:val="004E12C4"/>
    <w:rsid w:val="004E2D69"/>
    <w:rsid w:val="004E38DB"/>
    <w:rsid w:val="004E47DB"/>
    <w:rsid w:val="004E4E4B"/>
    <w:rsid w:val="004E50F6"/>
    <w:rsid w:val="004E528F"/>
    <w:rsid w:val="004E799D"/>
    <w:rsid w:val="004F11C7"/>
    <w:rsid w:val="004F188E"/>
    <w:rsid w:val="004F3376"/>
    <w:rsid w:val="004F39A2"/>
    <w:rsid w:val="004F52AE"/>
    <w:rsid w:val="004F5AE4"/>
    <w:rsid w:val="004F5FAD"/>
    <w:rsid w:val="004F762F"/>
    <w:rsid w:val="0050251F"/>
    <w:rsid w:val="00503E4B"/>
    <w:rsid w:val="00504CBC"/>
    <w:rsid w:val="00504E24"/>
    <w:rsid w:val="0050601F"/>
    <w:rsid w:val="005063E1"/>
    <w:rsid w:val="00507124"/>
    <w:rsid w:val="0051136A"/>
    <w:rsid w:val="00511848"/>
    <w:rsid w:val="0051299D"/>
    <w:rsid w:val="00512F9B"/>
    <w:rsid w:val="00513CC0"/>
    <w:rsid w:val="00514B6D"/>
    <w:rsid w:val="00514C21"/>
    <w:rsid w:val="00514F6A"/>
    <w:rsid w:val="00515731"/>
    <w:rsid w:val="0051651B"/>
    <w:rsid w:val="00517718"/>
    <w:rsid w:val="00520B3F"/>
    <w:rsid w:val="005214F9"/>
    <w:rsid w:val="005243EE"/>
    <w:rsid w:val="00525431"/>
    <w:rsid w:val="00525C5C"/>
    <w:rsid w:val="005270E9"/>
    <w:rsid w:val="0053086A"/>
    <w:rsid w:val="00531E3E"/>
    <w:rsid w:val="00532B96"/>
    <w:rsid w:val="00532CE2"/>
    <w:rsid w:val="00533A32"/>
    <w:rsid w:val="00533B0C"/>
    <w:rsid w:val="0053423F"/>
    <w:rsid w:val="0053433E"/>
    <w:rsid w:val="005356AB"/>
    <w:rsid w:val="0053594D"/>
    <w:rsid w:val="005369ED"/>
    <w:rsid w:val="00536B78"/>
    <w:rsid w:val="00536BCC"/>
    <w:rsid w:val="00540BA9"/>
    <w:rsid w:val="00542A2A"/>
    <w:rsid w:val="00542AD2"/>
    <w:rsid w:val="00543638"/>
    <w:rsid w:val="00544173"/>
    <w:rsid w:val="005450DB"/>
    <w:rsid w:val="005476BD"/>
    <w:rsid w:val="005478D9"/>
    <w:rsid w:val="00551590"/>
    <w:rsid w:val="00552E2B"/>
    <w:rsid w:val="00552E56"/>
    <w:rsid w:val="00552FBC"/>
    <w:rsid w:val="00552FC3"/>
    <w:rsid w:val="0055435B"/>
    <w:rsid w:val="00554915"/>
    <w:rsid w:val="00554FD8"/>
    <w:rsid w:val="005559CA"/>
    <w:rsid w:val="00555E1D"/>
    <w:rsid w:val="00556769"/>
    <w:rsid w:val="00557816"/>
    <w:rsid w:val="005633F0"/>
    <w:rsid w:val="005706E3"/>
    <w:rsid w:val="00573BE5"/>
    <w:rsid w:val="00573C45"/>
    <w:rsid w:val="005808A3"/>
    <w:rsid w:val="00580CA4"/>
    <w:rsid w:val="005812E5"/>
    <w:rsid w:val="0058248D"/>
    <w:rsid w:val="00582C11"/>
    <w:rsid w:val="00583682"/>
    <w:rsid w:val="00584BD4"/>
    <w:rsid w:val="00585A08"/>
    <w:rsid w:val="00586116"/>
    <w:rsid w:val="0058643C"/>
    <w:rsid w:val="00586C5B"/>
    <w:rsid w:val="00586F1F"/>
    <w:rsid w:val="005877D8"/>
    <w:rsid w:val="00590E3D"/>
    <w:rsid w:val="0059122D"/>
    <w:rsid w:val="00591A15"/>
    <w:rsid w:val="00591EB2"/>
    <w:rsid w:val="005950D4"/>
    <w:rsid w:val="00595642"/>
    <w:rsid w:val="00595F67"/>
    <w:rsid w:val="00596499"/>
    <w:rsid w:val="00596DA0"/>
    <w:rsid w:val="00597E9C"/>
    <w:rsid w:val="00597FA1"/>
    <w:rsid w:val="005A04E7"/>
    <w:rsid w:val="005A0617"/>
    <w:rsid w:val="005A0DC9"/>
    <w:rsid w:val="005A1EB1"/>
    <w:rsid w:val="005A5962"/>
    <w:rsid w:val="005A65FB"/>
    <w:rsid w:val="005B1AD9"/>
    <w:rsid w:val="005B3468"/>
    <w:rsid w:val="005B4DF4"/>
    <w:rsid w:val="005B6B0F"/>
    <w:rsid w:val="005C0316"/>
    <w:rsid w:val="005C0F19"/>
    <w:rsid w:val="005C1072"/>
    <w:rsid w:val="005C7393"/>
    <w:rsid w:val="005D33C1"/>
    <w:rsid w:val="005D3B60"/>
    <w:rsid w:val="005D3D07"/>
    <w:rsid w:val="005D43B2"/>
    <w:rsid w:val="005D51A5"/>
    <w:rsid w:val="005D5911"/>
    <w:rsid w:val="005D5CB5"/>
    <w:rsid w:val="005E2832"/>
    <w:rsid w:val="005E421B"/>
    <w:rsid w:val="005E4C30"/>
    <w:rsid w:val="005E6FF4"/>
    <w:rsid w:val="005E7125"/>
    <w:rsid w:val="005F0D61"/>
    <w:rsid w:val="005F1417"/>
    <w:rsid w:val="005F3041"/>
    <w:rsid w:val="005F39C6"/>
    <w:rsid w:val="005F4778"/>
    <w:rsid w:val="005F4B53"/>
    <w:rsid w:val="005F4DEE"/>
    <w:rsid w:val="005F5164"/>
    <w:rsid w:val="005F522E"/>
    <w:rsid w:val="005F6227"/>
    <w:rsid w:val="005F69AD"/>
    <w:rsid w:val="005F7BA0"/>
    <w:rsid w:val="005F7E8E"/>
    <w:rsid w:val="006006F0"/>
    <w:rsid w:val="006018AD"/>
    <w:rsid w:val="006036AA"/>
    <w:rsid w:val="006069C4"/>
    <w:rsid w:val="00606DBD"/>
    <w:rsid w:val="0060762A"/>
    <w:rsid w:val="00607E9F"/>
    <w:rsid w:val="00611271"/>
    <w:rsid w:val="00611725"/>
    <w:rsid w:val="00611A67"/>
    <w:rsid w:val="00611E90"/>
    <w:rsid w:val="0061207C"/>
    <w:rsid w:val="006120DB"/>
    <w:rsid w:val="006146C1"/>
    <w:rsid w:val="00614D1D"/>
    <w:rsid w:val="006155F4"/>
    <w:rsid w:val="006158A4"/>
    <w:rsid w:val="006158E3"/>
    <w:rsid w:val="00620950"/>
    <w:rsid w:val="00621B7A"/>
    <w:rsid w:val="00622495"/>
    <w:rsid w:val="00624E65"/>
    <w:rsid w:val="00625841"/>
    <w:rsid w:val="00627076"/>
    <w:rsid w:val="006271AB"/>
    <w:rsid w:val="006311A4"/>
    <w:rsid w:val="006319C2"/>
    <w:rsid w:val="00631DB1"/>
    <w:rsid w:val="006325D9"/>
    <w:rsid w:val="006332C7"/>
    <w:rsid w:val="0063354D"/>
    <w:rsid w:val="00633914"/>
    <w:rsid w:val="00636548"/>
    <w:rsid w:val="00636D7E"/>
    <w:rsid w:val="0063782E"/>
    <w:rsid w:val="00640B05"/>
    <w:rsid w:val="00640C1B"/>
    <w:rsid w:val="00640C73"/>
    <w:rsid w:val="00641A57"/>
    <w:rsid w:val="006453C9"/>
    <w:rsid w:val="00646D6B"/>
    <w:rsid w:val="00650FB0"/>
    <w:rsid w:val="0065489E"/>
    <w:rsid w:val="00654FEB"/>
    <w:rsid w:val="00657266"/>
    <w:rsid w:val="006573E0"/>
    <w:rsid w:val="00660DE5"/>
    <w:rsid w:val="00661784"/>
    <w:rsid w:val="00664228"/>
    <w:rsid w:val="006649A9"/>
    <w:rsid w:val="00665E40"/>
    <w:rsid w:val="006664C9"/>
    <w:rsid w:val="00666F5C"/>
    <w:rsid w:val="00667705"/>
    <w:rsid w:val="006708D7"/>
    <w:rsid w:val="00670E76"/>
    <w:rsid w:val="006715A5"/>
    <w:rsid w:val="0067183D"/>
    <w:rsid w:val="00671F06"/>
    <w:rsid w:val="0067253F"/>
    <w:rsid w:val="00674A52"/>
    <w:rsid w:val="00674E8F"/>
    <w:rsid w:val="00675A24"/>
    <w:rsid w:val="006778D6"/>
    <w:rsid w:val="00680427"/>
    <w:rsid w:val="0068230C"/>
    <w:rsid w:val="006831C0"/>
    <w:rsid w:val="00685AB3"/>
    <w:rsid w:val="006861D0"/>
    <w:rsid w:val="00686757"/>
    <w:rsid w:val="00686F79"/>
    <w:rsid w:val="00690F31"/>
    <w:rsid w:val="00692682"/>
    <w:rsid w:val="00693D84"/>
    <w:rsid w:val="00694783"/>
    <w:rsid w:val="00696D8A"/>
    <w:rsid w:val="00697440"/>
    <w:rsid w:val="006A0010"/>
    <w:rsid w:val="006A0508"/>
    <w:rsid w:val="006A0902"/>
    <w:rsid w:val="006A14F6"/>
    <w:rsid w:val="006A3633"/>
    <w:rsid w:val="006A6654"/>
    <w:rsid w:val="006A7581"/>
    <w:rsid w:val="006A77BA"/>
    <w:rsid w:val="006A7DCA"/>
    <w:rsid w:val="006B2A8A"/>
    <w:rsid w:val="006B2FFF"/>
    <w:rsid w:val="006B3CA8"/>
    <w:rsid w:val="006B46AF"/>
    <w:rsid w:val="006B515D"/>
    <w:rsid w:val="006B7E75"/>
    <w:rsid w:val="006C0C4B"/>
    <w:rsid w:val="006C0CD0"/>
    <w:rsid w:val="006C24F2"/>
    <w:rsid w:val="006C33A4"/>
    <w:rsid w:val="006C5540"/>
    <w:rsid w:val="006C57D2"/>
    <w:rsid w:val="006C5950"/>
    <w:rsid w:val="006C657E"/>
    <w:rsid w:val="006C6D8B"/>
    <w:rsid w:val="006C7013"/>
    <w:rsid w:val="006C7CBF"/>
    <w:rsid w:val="006D1B37"/>
    <w:rsid w:val="006D1EFF"/>
    <w:rsid w:val="006D323B"/>
    <w:rsid w:val="006D3C4A"/>
    <w:rsid w:val="006D5726"/>
    <w:rsid w:val="006D6107"/>
    <w:rsid w:val="006D6C94"/>
    <w:rsid w:val="006D753C"/>
    <w:rsid w:val="006D75C9"/>
    <w:rsid w:val="006E16AF"/>
    <w:rsid w:val="006E1926"/>
    <w:rsid w:val="006E2D22"/>
    <w:rsid w:val="006E2F8F"/>
    <w:rsid w:val="006E5408"/>
    <w:rsid w:val="006E7228"/>
    <w:rsid w:val="006F04E0"/>
    <w:rsid w:val="006F081D"/>
    <w:rsid w:val="006F0E3C"/>
    <w:rsid w:val="006F2635"/>
    <w:rsid w:val="006F55FC"/>
    <w:rsid w:val="006F66EE"/>
    <w:rsid w:val="0070067D"/>
    <w:rsid w:val="0070182A"/>
    <w:rsid w:val="0070235C"/>
    <w:rsid w:val="00702B22"/>
    <w:rsid w:val="007040A9"/>
    <w:rsid w:val="00705080"/>
    <w:rsid w:val="007050CE"/>
    <w:rsid w:val="0070646F"/>
    <w:rsid w:val="00707064"/>
    <w:rsid w:val="00707743"/>
    <w:rsid w:val="00707850"/>
    <w:rsid w:val="00711B42"/>
    <w:rsid w:val="007135E7"/>
    <w:rsid w:val="00714AED"/>
    <w:rsid w:val="0071519C"/>
    <w:rsid w:val="0071680B"/>
    <w:rsid w:val="00717C12"/>
    <w:rsid w:val="007203AF"/>
    <w:rsid w:val="00720C7E"/>
    <w:rsid w:val="0072133D"/>
    <w:rsid w:val="00721925"/>
    <w:rsid w:val="00722D78"/>
    <w:rsid w:val="007238EE"/>
    <w:rsid w:val="00723EFB"/>
    <w:rsid w:val="00724736"/>
    <w:rsid w:val="00724F72"/>
    <w:rsid w:val="0072603C"/>
    <w:rsid w:val="00726860"/>
    <w:rsid w:val="00727228"/>
    <w:rsid w:val="007278F2"/>
    <w:rsid w:val="00730099"/>
    <w:rsid w:val="007302A3"/>
    <w:rsid w:val="0073210D"/>
    <w:rsid w:val="007328D9"/>
    <w:rsid w:val="00732D0F"/>
    <w:rsid w:val="007331E7"/>
    <w:rsid w:val="00735132"/>
    <w:rsid w:val="007369B9"/>
    <w:rsid w:val="00736B95"/>
    <w:rsid w:val="00737EF8"/>
    <w:rsid w:val="00743FD0"/>
    <w:rsid w:val="00745657"/>
    <w:rsid w:val="00745D3A"/>
    <w:rsid w:val="0074669F"/>
    <w:rsid w:val="007471BC"/>
    <w:rsid w:val="007477B3"/>
    <w:rsid w:val="00747805"/>
    <w:rsid w:val="00747B3F"/>
    <w:rsid w:val="007502AF"/>
    <w:rsid w:val="00752E8B"/>
    <w:rsid w:val="00753C8B"/>
    <w:rsid w:val="00755074"/>
    <w:rsid w:val="00756604"/>
    <w:rsid w:val="00756B0E"/>
    <w:rsid w:val="007602E7"/>
    <w:rsid w:val="00760528"/>
    <w:rsid w:val="00762816"/>
    <w:rsid w:val="00763233"/>
    <w:rsid w:val="00763F1A"/>
    <w:rsid w:val="00764547"/>
    <w:rsid w:val="00765186"/>
    <w:rsid w:val="00766847"/>
    <w:rsid w:val="00766F4B"/>
    <w:rsid w:val="00770287"/>
    <w:rsid w:val="007703D7"/>
    <w:rsid w:val="007704D4"/>
    <w:rsid w:val="0077123F"/>
    <w:rsid w:val="007712DE"/>
    <w:rsid w:val="00772427"/>
    <w:rsid w:val="0077271A"/>
    <w:rsid w:val="00774BEE"/>
    <w:rsid w:val="0077584D"/>
    <w:rsid w:val="0077650C"/>
    <w:rsid w:val="00777442"/>
    <w:rsid w:val="007800E4"/>
    <w:rsid w:val="0078173F"/>
    <w:rsid w:val="00782E50"/>
    <w:rsid w:val="00783141"/>
    <w:rsid w:val="00783DF8"/>
    <w:rsid w:val="0078430E"/>
    <w:rsid w:val="007846DC"/>
    <w:rsid w:val="00784F7B"/>
    <w:rsid w:val="00785239"/>
    <w:rsid w:val="00786E9A"/>
    <w:rsid w:val="00787434"/>
    <w:rsid w:val="0079014D"/>
    <w:rsid w:val="00792317"/>
    <w:rsid w:val="00792621"/>
    <w:rsid w:val="00793E50"/>
    <w:rsid w:val="00796F78"/>
    <w:rsid w:val="007A1475"/>
    <w:rsid w:val="007A2DB6"/>
    <w:rsid w:val="007A345A"/>
    <w:rsid w:val="007A38BA"/>
    <w:rsid w:val="007A40FA"/>
    <w:rsid w:val="007A4995"/>
    <w:rsid w:val="007A4E1B"/>
    <w:rsid w:val="007A5B90"/>
    <w:rsid w:val="007A5BB9"/>
    <w:rsid w:val="007A6E35"/>
    <w:rsid w:val="007A7C58"/>
    <w:rsid w:val="007B20FE"/>
    <w:rsid w:val="007B2433"/>
    <w:rsid w:val="007B2900"/>
    <w:rsid w:val="007B3F3B"/>
    <w:rsid w:val="007B4F17"/>
    <w:rsid w:val="007B4FEB"/>
    <w:rsid w:val="007B5398"/>
    <w:rsid w:val="007C1E44"/>
    <w:rsid w:val="007C35AC"/>
    <w:rsid w:val="007C3614"/>
    <w:rsid w:val="007C55BF"/>
    <w:rsid w:val="007C5D35"/>
    <w:rsid w:val="007C6AD5"/>
    <w:rsid w:val="007D1730"/>
    <w:rsid w:val="007D3B11"/>
    <w:rsid w:val="007D53C7"/>
    <w:rsid w:val="007D53EC"/>
    <w:rsid w:val="007D580E"/>
    <w:rsid w:val="007D6150"/>
    <w:rsid w:val="007D649B"/>
    <w:rsid w:val="007D7853"/>
    <w:rsid w:val="007E0788"/>
    <w:rsid w:val="007E0921"/>
    <w:rsid w:val="007E0DDF"/>
    <w:rsid w:val="007E4160"/>
    <w:rsid w:val="007E42AA"/>
    <w:rsid w:val="007E48C2"/>
    <w:rsid w:val="007E4B5F"/>
    <w:rsid w:val="007E4C79"/>
    <w:rsid w:val="007E5EF9"/>
    <w:rsid w:val="007E608B"/>
    <w:rsid w:val="007E68F3"/>
    <w:rsid w:val="007E6ACE"/>
    <w:rsid w:val="007E7086"/>
    <w:rsid w:val="007E7592"/>
    <w:rsid w:val="007E78B3"/>
    <w:rsid w:val="007F268D"/>
    <w:rsid w:val="007F319D"/>
    <w:rsid w:val="007F502E"/>
    <w:rsid w:val="007F5C38"/>
    <w:rsid w:val="008001C9"/>
    <w:rsid w:val="00801031"/>
    <w:rsid w:val="00801A51"/>
    <w:rsid w:val="00801CF5"/>
    <w:rsid w:val="00801EB8"/>
    <w:rsid w:val="00802257"/>
    <w:rsid w:val="00802B51"/>
    <w:rsid w:val="008039CE"/>
    <w:rsid w:val="00803BE5"/>
    <w:rsid w:val="0080475D"/>
    <w:rsid w:val="00804E84"/>
    <w:rsid w:val="00805B2D"/>
    <w:rsid w:val="00812520"/>
    <w:rsid w:val="00812988"/>
    <w:rsid w:val="00813A50"/>
    <w:rsid w:val="0081453F"/>
    <w:rsid w:val="00817815"/>
    <w:rsid w:val="00817B01"/>
    <w:rsid w:val="008205C2"/>
    <w:rsid w:val="00821E81"/>
    <w:rsid w:val="00822328"/>
    <w:rsid w:val="00824A47"/>
    <w:rsid w:val="00826290"/>
    <w:rsid w:val="00827297"/>
    <w:rsid w:val="008272F7"/>
    <w:rsid w:val="008279AA"/>
    <w:rsid w:val="00830A6C"/>
    <w:rsid w:val="00832855"/>
    <w:rsid w:val="0083367A"/>
    <w:rsid w:val="00833841"/>
    <w:rsid w:val="008343F9"/>
    <w:rsid w:val="00836913"/>
    <w:rsid w:val="00836A2F"/>
    <w:rsid w:val="0083774E"/>
    <w:rsid w:val="008402CC"/>
    <w:rsid w:val="008403AA"/>
    <w:rsid w:val="008436A7"/>
    <w:rsid w:val="00843A2D"/>
    <w:rsid w:val="00845988"/>
    <w:rsid w:val="00845FD1"/>
    <w:rsid w:val="008461AF"/>
    <w:rsid w:val="00846ABE"/>
    <w:rsid w:val="00846B74"/>
    <w:rsid w:val="00847999"/>
    <w:rsid w:val="00850995"/>
    <w:rsid w:val="00850B67"/>
    <w:rsid w:val="0085224B"/>
    <w:rsid w:val="00852CA8"/>
    <w:rsid w:val="00853688"/>
    <w:rsid w:val="00853C61"/>
    <w:rsid w:val="00854037"/>
    <w:rsid w:val="008547AA"/>
    <w:rsid w:val="00854846"/>
    <w:rsid w:val="00855EA9"/>
    <w:rsid w:val="008606BE"/>
    <w:rsid w:val="008606C3"/>
    <w:rsid w:val="008620B6"/>
    <w:rsid w:val="00862395"/>
    <w:rsid w:val="0086383E"/>
    <w:rsid w:val="00864084"/>
    <w:rsid w:val="00864293"/>
    <w:rsid w:val="00864F59"/>
    <w:rsid w:val="00865BAD"/>
    <w:rsid w:val="00866BD9"/>
    <w:rsid w:val="00866CCC"/>
    <w:rsid w:val="008670D5"/>
    <w:rsid w:val="00867C52"/>
    <w:rsid w:val="00870594"/>
    <w:rsid w:val="00870A25"/>
    <w:rsid w:val="00870CB8"/>
    <w:rsid w:val="00871960"/>
    <w:rsid w:val="008721C7"/>
    <w:rsid w:val="00872BD7"/>
    <w:rsid w:val="00873095"/>
    <w:rsid w:val="00875BD1"/>
    <w:rsid w:val="00876510"/>
    <w:rsid w:val="00876DBF"/>
    <w:rsid w:val="00876FAF"/>
    <w:rsid w:val="00882C7D"/>
    <w:rsid w:val="00884BFA"/>
    <w:rsid w:val="00885AEB"/>
    <w:rsid w:val="00886C4B"/>
    <w:rsid w:val="00886D2B"/>
    <w:rsid w:val="00886F41"/>
    <w:rsid w:val="008870F5"/>
    <w:rsid w:val="0089021F"/>
    <w:rsid w:val="00890D0D"/>
    <w:rsid w:val="00890E52"/>
    <w:rsid w:val="00890F27"/>
    <w:rsid w:val="008913F0"/>
    <w:rsid w:val="008918B7"/>
    <w:rsid w:val="00891C4D"/>
    <w:rsid w:val="008928D6"/>
    <w:rsid w:val="0089500A"/>
    <w:rsid w:val="00895D47"/>
    <w:rsid w:val="00897ACA"/>
    <w:rsid w:val="008A01DF"/>
    <w:rsid w:val="008A0DFD"/>
    <w:rsid w:val="008A4081"/>
    <w:rsid w:val="008A42A9"/>
    <w:rsid w:val="008A5B1E"/>
    <w:rsid w:val="008A5E6D"/>
    <w:rsid w:val="008A688D"/>
    <w:rsid w:val="008A6F94"/>
    <w:rsid w:val="008B0053"/>
    <w:rsid w:val="008B04C6"/>
    <w:rsid w:val="008B163B"/>
    <w:rsid w:val="008B2FC3"/>
    <w:rsid w:val="008B3F19"/>
    <w:rsid w:val="008B411E"/>
    <w:rsid w:val="008B4214"/>
    <w:rsid w:val="008B4EBA"/>
    <w:rsid w:val="008B6102"/>
    <w:rsid w:val="008B699D"/>
    <w:rsid w:val="008B70E4"/>
    <w:rsid w:val="008B7470"/>
    <w:rsid w:val="008B7E66"/>
    <w:rsid w:val="008C194B"/>
    <w:rsid w:val="008C27B8"/>
    <w:rsid w:val="008C35A8"/>
    <w:rsid w:val="008C5D00"/>
    <w:rsid w:val="008C6BD6"/>
    <w:rsid w:val="008D4171"/>
    <w:rsid w:val="008D472F"/>
    <w:rsid w:val="008D574F"/>
    <w:rsid w:val="008D6A81"/>
    <w:rsid w:val="008D7495"/>
    <w:rsid w:val="008D773F"/>
    <w:rsid w:val="008D77EB"/>
    <w:rsid w:val="008E0BB9"/>
    <w:rsid w:val="008E2582"/>
    <w:rsid w:val="008E28DE"/>
    <w:rsid w:val="008E2B15"/>
    <w:rsid w:val="008E3747"/>
    <w:rsid w:val="008E3AB7"/>
    <w:rsid w:val="008E3D51"/>
    <w:rsid w:val="008E4746"/>
    <w:rsid w:val="008F08ED"/>
    <w:rsid w:val="008F137A"/>
    <w:rsid w:val="008F187A"/>
    <w:rsid w:val="008F2845"/>
    <w:rsid w:val="008F3BA6"/>
    <w:rsid w:val="008F4C07"/>
    <w:rsid w:val="008F56FA"/>
    <w:rsid w:val="008F5EF2"/>
    <w:rsid w:val="008F79FC"/>
    <w:rsid w:val="00900124"/>
    <w:rsid w:val="00900C31"/>
    <w:rsid w:val="00901EAC"/>
    <w:rsid w:val="009022BC"/>
    <w:rsid w:val="009025C8"/>
    <w:rsid w:val="009040EA"/>
    <w:rsid w:val="00914FDB"/>
    <w:rsid w:val="009158F0"/>
    <w:rsid w:val="00916C3A"/>
    <w:rsid w:val="00917A90"/>
    <w:rsid w:val="00917ECF"/>
    <w:rsid w:val="00921C6F"/>
    <w:rsid w:val="00921D42"/>
    <w:rsid w:val="00923677"/>
    <w:rsid w:val="00923B78"/>
    <w:rsid w:val="00924AF7"/>
    <w:rsid w:val="009251D8"/>
    <w:rsid w:val="00925384"/>
    <w:rsid w:val="00926BA3"/>
    <w:rsid w:val="00927375"/>
    <w:rsid w:val="0093225B"/>
    <w:rsid w:val="009323C1"/>
    <w:rsid w:val="00933B2F"/>
    <w:rsid w:val="00933CDB"/>
    <w:rsid w:val="00934067"/>
    <w:rsid w:val="00934133"/>
    <w:rsid w:val="00934BBC"/>
    <w:rsid w:val="00934F55"/>
    <w:rsid w:val="00935FC8"/>
    <w:rsid w:val="00936173"/>
    <w:rsid w:val="009361C8"/>
    <w:rsid w:val="009365AE"/>
    <w:rsid w:val="00940378"/>
    <w:rsid w:val="009447A6"/>
    <w:rsid w:val="00944920"/>
    <w:rsid w:val="009450DA"/>
    <w:rsid w:val="00946E24"/>
    <w:rsid w:val="00946FA0"/>
    <w:rsid w:val="00947961"/>
    <w:rsid w:val="00951F4E"/>
    <w:rsid w:val="0095224C"/>
    <w:rsid w:val="00956948"/>
    <w:rsid w:val="00956C05"/>
    <w:rsid w:val="00960035"/>
    <w:rsid w:val="00960D6D"/>
    <w:rsid w:val="0096147F"/>
    <w:rsid w:val="00961BCA"/>
    <w:rsid w:val="00962038"/>
    <w:rsid w:val="00965499"/>
    <w:rsid w:val="009657FE"/>
    <w:rsid w:val="00971BA2"/>
    <w:rsid w:val="00975AFC"/>
    <w:rsid w:val="00975E99"/>
    <w:rsid w:val="009763A7"/>
    <w:rsid w:val="00976CC8"/>
    <w:rsid w:val="0097738F"/>
    <w:rsid w:val="0097748B"/>
    <w:rsid w:val="00980500"/>
    <w:rsid w:val="0098230D"/>
    <w:rsid w:val="00983EFF"/>
    <w:rsid w:val="00983FD1"/>
    <w:rsid w:val="00990497"/>
    <w:rsid w:val="00991E33"/>
    <w:rsid w:val="009930C0"/>
    <w:rsid w:val="0099474E"/>
    <w:rsid w:val="0099482B"/>
    <w:rsid w:val="00994EB0"/>
    <w:rsid w:val="0099701A"/>
    <w:rsid w:val="009A2172"/>
    <w:rsid w:val="009A31D2"/>
    <w:rsid w:val="009A3300"/>
    <w:rsid w:val="009A3B6E"/>
    <w:rsid w:val="009A3F29"/>
    <w:rsid w:val="009A3F8B"/>
    <w:rsid w:val="009A69DA"/>
    <w:rsid w:val="009B16BB"/>
    <w:rsid w:val="009B1D56"/>
    <w:rsid w:val="009B3F5C"/>
    <w:rsid w:val="009B6836"/>
    <w:rsid w:val="009B683A"/>
    <w:rsid w:val="009B7F87"/>
    <w:rsid w:val="009B7FC6"/>
    <w:rsid w:val="009C0043"/>
    <w:rsid w:val="009C01FD"/>
    <w:rsid w:val="009C0309"/>
    <w:rsid w:val="009C1029"/>
    <w:rsid w:val="009C17C6"/>
    <w:rsid w:val="009C269B"/>
    <w:rsid w:val="009C5612"/>
    <w:rsid w:val="009C5741"/>
    <w:rsid w:val="009D029E"/>
    <w:rsid w:val="009D08B9"/>
    <w:rsid w:val="009D09B3"/>
    <w:rsid w:val="009D2745"/>
    <w:rsid w:val="009D56D9"/>
    <w:rsid w:val="009D5BF2"/>
    <w:rsid w:val="009D7AC9"/>
    <w:rsid w:val="009D7DC5"/>
    <w:rsid w:val="009E0143"/>
    <w:rsid w:val="009E027A"/>
    <w:rsid w:val="009E432D"/>
    <w:rsid w:val="009E55B2"/>
    <w:rsid w:val="009E6232"/>
    <w:rsid w:val="009E6A97"/>
    <w:rsid w:val="009F09EA"/>
    <w:rsid w:val="009F0AB7"/>
    <w:rsid w:val="009F0BEB"/>
    <w:rsid w:val="009F122C"/>
    <w:rsid w:val="009F38C1"/>
    <w:rsid w:val="009F3A95"/>
    <w:rsid w:val="009F5D2A"/>
    <w:rsid w:val="009F73E0"/>
    <w:rsid w:val="00A03E53"/>
    <w:rsid w:val="00A045A5"/>
    <w:rsid w:val="00A04BC7"/>
    <w:rsid w:val="00A04FEC"/>
    <w:rsid w:val="00A06D24"/>
    <w:rsid w:val="00A06D2B"/>
    <w:rsid w:val="00A10779"/>
    <w:rsid w:val="00A1079F"/>
    <w:rsid w:val="00A10A94"/>
    <w:rsid w:val="00A112E8"/>
    <w:rsid w:val="00A114AA"/>
    <w:rsid w:val="00A1196E"/>
    <w:rsid w:val="00A1279C"/>
    <w:rsid w:val="00A14797"/>
    <w:rsid w:val="00A14952"/>
    <w:rsid w:val="00A14DF3"/>
    <w:rsid w:val="00A216EA"/>
    <w:rsid w:val="00A2233A"/>
    <w:rsid w:val="00A229D1"/>
    <w:rsid w:val="00A24F3D"/>
    <w:rsid w:val="00A25242"/>
    <w:rsid w:val="00A25AE3"/>
    <w:rsid w:val="00A270F1"/>
    <w:rsid w:val="00A27159"/>
    <w:rsid w:val="00A317E4"/>
    <w:rsid w:val="00A3375E"/>
    <w:rsid w:val="00A3408D"/>
    <w:rsid w:val="00A345A4"/>
    <w:rsid w:val="00A34744"/>
    <w:rsid w:val="00A35495"/>
    <w:rsid w:val="00A36921"/>
    <w:rsid w:val="00A36F36"/>
    <w:rsid w:val="00A40AE9"/>
    <w:rsid w:val="00A40B69"/>
    <w:rsid w:val="00A41976"/>
    <w:rsid w:val="00A41F4B"/>
    <w:rsid w:val="00A41FBB"/>
    <w:rsid w:val="00A456CF"/>
    <w:rsid w:val="00A51B49"/>
    <w:rsid w:val="00A54072"/>
    <w:rsid w:val="00A54188"/>
    <w:rsid w:val="00A54669"/>
    <w:rsid w:val="00A54AB7"/>
    <w:rsid w:val="00A56BBE"/>
    <w:rsid w:val="00A56CDF"/>
    <w:rsid w:val="00A57BA2"/>
    <w:rsid w:val="00A604D4"/>
    <w:rsid w:val="00A60E59"/>
    <w:rsid w:val="00A61378"/>
    <w:rsid w:val="00A61A68"/>
    <w:rsid w:val="00A63155"/>
    <w:rsid w:val="00A63DB7"/>
    <w:rsid w:val="00A63FFF"/>
    <w:rsid w:val="00A64371"/>
    <w:rsid w:val="00A64516"/>
    <w:rsid w:val="00A649EC"/>
    <w:rsid w:val="00A66C91"/>
    <w:rsid w:val="00A70462"/>
    <w:rsid w:val="00A713F8"/>
    <w:rsid w:val="00A72C98"/>
    <w:rsid w:val="00A73F9E"/>
    <w:rsid w:val="00A76044"/>
    <w:rsid w:val="00A80D0D"/>
    <w:rsid w:val="00A80FD9"/>
    <w:rsid w:val="00A81942"/>
    <w:rsid w:val="00A81A6C"/>
    <w:rsid w:val="00A82059"/>
    <w:rsid w:val="00A83049"/>
    <w:rsid w:val="00A83777"/>
    <w:rsid w:val="00A846BF"/>
    <w:rsid w:val="00A8724A"/>
    <w:rsid w:val="00A90429"/>
    <w:rsid w:val="00A914B1"/>
    <w:rsid w:val="00A92B80"/>
    <w:rsid w:val="00A92D3D"/>
    <w:rsid w:val="00A94043"/>
    <w:rsid w:val="00A943BF"/>
    <w:rsid w:val="00A95FF4"/>
    <w:rsid w:val="00A9614B"/>
    <w:rsid w:val="00A96FC0"/>
    <w:rsid w:val="00A97D42"/>
    <w:rsid w:val="00AA0052"/>
    <w:rsid w:val="00AA1E8E"/>
    <w:rsid w:val="00AA35B2"/>
    <w:rsid w:val="00AA4980"/>
    <w:rsid w:val="00AA6D76"/>
    <w:rsid w:val="00AA700A"/>
    <w:rsid w:val="00AB0EA1"/>
    <w:rsid w:val="00AB3214"/>
    <w:rsid w:val="00AB5506"/>
    <w:rsid w:val="00AC0C12"/>
    <w:rsid w:val="00AC6252"/>
    <w:rsid w:val="00AC7F5E"/>
    <w:rsid w:val="00AD01E9"/>
    <w:rsid w:val="00AD1108"/>
    <w:rsid w:val="00AD1F25"/>
    <w:rsid w:val="00AD2BFC"/>
    <w:rsid w:val="00AD2F52"/>
    <w:rsid w:val="00AD413F"/>
    <w:rsid w:val="00AD418C"/>
    <w:rsid w:val="00AD4EFC"/>
    <w:rsid w:val="00AD576B"/>
    <w:rsid w:val="00AD718C"/>
    <w:rsid w:val="00AE1777"/>
    <w:rsid w:val="00AE23EC"/>
    <w:rsid w:val="00AE30DE"/>
    <w:rsid w:val="00AE5373"/>
    <w:rsid w:val="00AE579D"/>
    <w:rsid w:val="00AE7C65"/>
    <w:rsid w:val="00AF0890"/>
    <w:rsid w:val="00AF1597"/>
    <w:rsid w:val="00AF16D0"/>
    <w:rsid w:val="00AF249F"/>
    <w:rsid w:val="00AF4FBA"/>
    <w:rsid w:val="00AF511E"/>
    <w:rsid w:val="00AF552C"/>
    <w:rsid w:val="00AF553C"/>
    <w:rsid w:val="00AF5F92"/>
    <w:rsid w:val="00AF60E3"/>
    <w:rsid w:val="00AF76A4"/>
    <w:rsid w:val="00AF783F"/>
    <w:rsid w:val="00B02AF8"/>
    <w:rsid w:val="00B03064"/>
    <w:rsid w:val="00B051B6"/>
    <w:rsid w:val="00B0524F"/>
    <w:rsid w:val="00B05276"/>
    <w:rsid w:val="00B05F16"/>
    <w:rsid w:val="00B06F5D"/>
    <w:rsid w:val="00B07C23"/>
    <w:rsid w:val="00B07EA3"/>
    <w:rsid w:val="00B07F86"/>
    <w:rsid w:val="00B111FA"/>
    <w:rsid w:val="00B139A1"/>
    <w:rsid w:val="00B13D59"/>
    <w:rsid w:val="00B140B6"/>
    <w:rsid w:val="00B140CC"/>
    <w:rsid w:val="00B1474F"/>
    <w:rsid w:val="00B14993"/>
    <w:rsid w:val="00B14CC6"/>
    <w:rsid w:val="00B1508A"/>
    <w:rsid w:val="00B1519F"/>
    <w:rsid w:val="00B162A8"/>
    <w:rsid w:val="00B17FB6"/>
    <w:rsid w:val="00B200EB"/>
    <w:rsid w:val="00B20370"/>
    <w:rsid w:val="00B2055C"/>
    <w:rsid w:val="00B2217F"/>
    <w:rsid w:val="00B22D2B"/>
    <w:rsid w:val="00B237C1"/>
    <w:rsid w:val="00B245F0"/>
    <w:rsid w:val="00B24FB9"/>
    <w:rsid w:val="00B25975"/>
    <w:rsid w:val="00B26375"/>
    <w:rsid w:val="00B26EF1"/>
    <w:rsid w:val="00B3216A"/>
    <w:rsid w:val="00B33095"/>
    <w:rsid w:val="00B34343"/>
    <w:rsid w:val="00B355B8"/>
    <w:rsid w:val="00B36062"/>
    <w:rsid w:val="00B367BA"/>
    <w:rsid w:val="00B36A0C"/>
    <w:rsid w:val="00B40DBD"/>
    <w:rsid w:val="00B437C1"/>
    <w:rsid w:val="00B44139"/>
    <w:rsid w:val="00B44B63"/>
    <w:rsid w:val="00B44C1E"/>
    <w:rsid w:val="00B44F7F"/>
    <w:rsid w:val="00B45E49"/>
    <w:rsid w:val="00B46505"/>
    <w:rsid w:val="00B46B85"/>
    <w:rsid w:val="00B474E6"/>
    <w:rsid w:val="00B47CB6"/>
    <w:rsid w:val="00B50363"/>
    <w:rsid w:val="00B5175D"/>
    <w:rsid w:val="00B5252B"/>
    <w:rsid w:val="00B5556B"/>
    <w:rsid w:val="00B6008F"/>
    <w:rsid w:val="00B6079B"/>
    <w:rsid w:val="00B63972"/>
    <w:rsid w:val="00B64390"/>
    <w:rsid w:val="00B64FF9"/>
    <w:rsid w:val="00B668B3"/>
    <w:rsid w:val="00B66FA9"/>
    <w:rsid w:val="00B70DD3"/>
    <w:rsid w:val="00B74B52"/>
    <w:rsid w:val="00B75537"/>
    <w:rsid w:val="00B771C9"/>
    <w:rsid w:val="00B77C47"/>
    <w:rsid w:val="00B82222"/>
    <w:rsid w:val="00B828C1"/>
    <w:rsid w:val="00B866E1"/>
    <w:rsid w:val="00B90B4D"/>
    <w:rsid w:val="00B93159"/>
    <w:rsid w:val="00B931A6"/>
    <w:rsid w:val="00B9374C"/>
    <w:rsid w:val="00B95CE4"/>
    <w:rsid w:val="00BA07A4"/>
    <w:rsid w:val="00BA099B"/>
    <w:rsid w:val="00BA3C8D"/>
    <w:rsid w:val="00BA3F49"/>
    <w:rsid w:val="00BA5986"/>
    <w:rsid w:val="00BA5C31"/>
    <w:rsid w:val="00BA788A"/>
    <w:rsid w:val="00BA7A36"/>
    <w:rsid w:val="00BB0BD5"/>
    <w:rsid w:val="00BB0E0A"/>
    <w:rsid w:val="00BB2B60"/>
    <w:rsid w:val="00BB37F3"/>
    <w:rsid w:val="00BB3B79"/>
    <w:rsid w:val="00BB4045"/>
    <w:rsid w:val="00BB4572"/>
    <w:rsid w:val="00BB55EC"/>
    <w:rsid w:val="00BB5FB4"/>
    <w:rsid w:val="00BB78DE"/>
    <w:rsid w:val="00BB7E31"/>
    <w:rsid w:val="00BC0AAD"/>
    <w:rsid w:val="00BC26C4"/>
    <w:rsid w:val="00BC451B"/>
    <w:rsid w:val="00BC45D9"/>
    <w:rsid w:val="00BC6089"/>
    <w:rsid w:val="00BC7A68"/>
    <w:rsid w:val="00BD0F3C"/>
    <w:rsid w:val="00BD2FD7"/>
    <w:rsid w:val="00BD388C"/>
    <w:rsid w:val="00BD3979"/>
    <w:rsid w:val="00BD71F0"/>
    <w:rsid w:val="00BE1D84"/>
    <w:rsid w:val="00BE27CE"/>
    <w:rsid w:val="00BE2FDC"/>
    <w:rsid w:val="00BE76BF"/>
    <w:rsid w:val="00BE7743"/>
    <w:rsid w:val="00BE7DC4"/>
    <w:rsid w:val="00BF0670"/>
    <w:rsid w:val="00BF137C"/>
    <w:rsid w:val="00BF1F62"/>
    <w:rsid w:val="00BF36E8"/>
    <w:rsid w:val="00BF3F58"/>
    <w:rsid w:val="00BF5649"/>
    <w:rsid w:val="00BF6AB5"/>
    <w:rsid w:val="00BF6DAB"/>
    <w:rsid w:val="00BF78D2"/>
    <w:rsid w:val="00C001F9"/>
    <w:rsid w:val="00C00CAB"/>
    <w:rsid w:val="00C00FD9"/>
    <w:rsid w:val="00C014C2"/>
    <w:rsid w:val="00C01671"/>
    <w:rsid w:val="00C0168A"/>
    <w:rsid w:val="00C01CAA"/>
    <w:rsid w:val="00C025A4"/>
    <w:rsid w:val="00C03C60"/>
    <w:rsid w:val="00C0598C"/>
    <w:rsid w:val="00C06DD8"/>
    <w:rsid w:val="00C07529"/>
    <w:rsid w:val="00C125CB"/>
    <w:rsid w:val="00C125CC"/>
    <w:rsid w:val="00C12BBA"/>
    <w:rsid w:val="00C168B3"/>
    <w:rsid w:val="00C17F72"/>
    <w:rsid w:val="00C2213B"/>
    <w:rsid w:val="00C2477C"/>
    <w:rsid w:val="00C2518C"/>
    <w:rsid w:val="00C25D1D"/>
    <w:rsid w:val="00C267E7"/>
    <w:rsid w:val="00C2706A"/>
    <w:rsid w:val="00C30F11"/>
    <w:rsid w:val="00C355F0"/>
    <w:rsid w:val="00C41206"/>
    <w:rsid w:val="00C42652"/>
    <w:rsid w:val="00C4292B"/>
    <w:rsid w:val="00C4352F"/>
    <w:rsid w:val="00C438F8"/>
    <w:rsid w:val="00C459FF"/>
    <w:rsid w:val="00C45A0F"/>
    <w:rsid w:val="00C45A61"/>
    <w:rsid w:val="00C4672B"/>
    <w:rsid w:val="00C511D3"/>
    <w:rsid w:val="00C5284E"/>
    <w:rsid w:val="00C534C5"/>
    <w:rsid w:val="00C55A24"/>
    <w:rsid w:val="00C5664F"/>
    <w:rsid w:val="00C56A6B"/>
    <w:rsid w:val="00C56B58"/>
    <w:rsid w:val="00C56F42"/>
    <w:rsid w:val="00C57533"/>
    <w:rsid w:val="00C57917"/>
    <w:rsid w:val="00C60939"/>
    <w:rsid w:val="00C6229D"/>
    <w:rsid w:val="00C625A8"/>
    <w:rsid w:val="00C62703"/>
    <w:rsid w:val="00C6288B"/>
    <w:rsid w:val="00C63139"/>
    <w:rsid w:val="00C652B0"/>
    <w:rsid w:val="00C65F13"/>
    <w:rsid w:val="00C672F4"/>
    <w:rsid w:val="00C67FBC"/>
    <w:rsid w:val="00C7136B"/>
    <w:rsid w:val="00C713C9"/>
    <w:rsid w:val="00C7274A"/>
    <w:rsid w:val="00C72C42"/>
    <w:rsid w:val="00C73212"/>
    <w:rsid w:val="00C74109"/>
    <w:rsid w:val="00C7443F"/>
    <w:rsid w:val="00C74549"/>
    <w:rsid w:val="00C77546"/>
    <w:rsid w:val="00C778A8"/>
    <w:rsid w:val="00C77952"/>
    <w:rsid w:val="00C77D30"/>
    <w:rsid w:val="00C81002"/>
    <w:rsid w:val="00C8106D"/>
    <w:rsid w:val="00C83093"/>
    <w:rsid w:val="00C83C02"/>
    <w:rsid w:val="00C84E19"/>
    <w:rsid w:val="00C85A21"/>
    <w:rsid w:val="00C875F1"/>
    <w:rsid w:val="00C902EF"/>
    <w:rsid w:val="00C928A9"/>
    <w:rsid w:val="00C94489"/>
    <w:rsid w:val="00C951BD"/>
    <w:rsid w:val="00C95B85"/>
    <w:rsid w:val="00C968A2"/>
    <w:rsid w:val="00C9733A"/>
    <w:rsid w:val="00C97F14"/>
    <w:rsid w:val="00CA0F2E"/>
    <w:rsid w:val="00CA3FE9"/>
    <w:rsid w:val="00CA6BE3"/>
    <w:rsid w:val="00CA7121"/>
    <w:rsid w:val="00CA7B48"/>
    <w:rsid w:val="00CB1C38"/>
    <w:rsid w:val="00CB35F6"/>
    <w:rsid w:val="00CB51F3"/>
    <w:rsid w:val="00CB53AD"/>
    <w:rsid w:val="00CB5A17"/>
    <w:rsid w:val="00CB6F80"/>
    <w:rsid w:val="00CB735C"/>
    <w:rsid w:val="00CB757C"/>
    <w:rsid w:val="00CB7ABA"/>
    <w:rsid w:val="00CB7E2E"/>
    <w:rsid w:val="00CC0A1E"/>
    <w:rsid w:val="00CC0FC2"/>
    <w:rsid w:val="00CC198A"/>
    <w:rsid w:val="00CC318D"/>
    <w:rsid w:val="00CC5860"/>
    <w:rsid w:val="00CC616C"/>
    <w:rsid w:val="00CC671D"/>
    <w:rsid w:val="00CC7DB6"/>
    <w:rsid w:val="00CD1D93"/>
    <w:rsid w:val="00CD2006"/>
    <w:rsid w:val="00CD2305"/>
    <w:rsid w:val="00CD235C"/>
    <w:rsid w:val="00CD3499"/>
    <w:rsid w:val="00CD36E2"/>
    <w:rsid w:val="00CD36F3"/>
    <w:rsid w:val="00CD54EE"/>
    <w:rsid w:val="00CD607B"/>
    <w:rsid w:val="00CD6213"/>
    <w:rsid w:val="00CD6838"/>
    <w:rsid w:val="00CD7323"/>
    <w:rsid w:val="00CE04EA"/>
    <w:rsid w:val="00CE06C9"/>
    <w:rsid w:val="00CE1F2A"/>
    <w:rsid w:val="00CE2C36"/>
    <w:rsid w:val="00CE370E"/>
    <w:rsid w:val="00CE3968"/>
    <w:rsid w:val="00CE498B"/>
    <w:rsid w:val="00CE66C4"/>
    <w:rsid w:val="00CE7638"/>
    <w:rsid w:val="00CE7CDE"/>
    <w:rsid w:val="00CF0333"/>
    <w:rsid w:val="00CF0D6A"/>
    <w:rsid w:val="00CF18CD"/>
    <w:rsid w:val="00CF34B1"/>
    <w:rsid w:val="00CF3923"/>
    <w:rsid w:val="00CF40BA"/>
    <w:rsid w:val="00CF56FF"/>
    <w:rsid w:val="00CF730D"/>
    <w:rsid w:val="00CF74CD"/>
    <w:rsid w:val="00D00BEE"/>
    <w:rsid w:val="00D01DAB"/>
    <w:rsid w:val="00D027C2"/>
    <w:rsid w:val="00D0418F"/>
    <w:rsid w:val="00D041AD"/>
    <w:rsid w:val="00D05D3A"/>
    <w:rsid w:val="00D067B1"/>
    <w:rsid w:val="00D1044A"/>
    <w:rsid w:val="00D115A4"/>
    <w:rsid w:val="00D11E11"/>
    <w:rsid w:val="00D1244C"/>
    <w:rsid w:val="00D125F7"/>
    <w:rsid w:val="00D12A41"/>
    <w:rsid w:val="00D13A4F"/>
    <w:rsid w:val="00D13D40"/>
    <w:rsid w:val="00D143E2"/>
    <w:rsid w:val="00D14DBD"/>
    <w:rsid w:val="00D14EC2"/>
    <w:rsid w:val="00D15917"/>
    <w:rsid w:val="00D1789B"/>
    <w:rsid w:val="00D2067E"/>
    <w:rsid w:val="00D22437"/>
    <w:rsid w:val="00D25E6D"/>
    <w:rsid w:val="00D26BA9"/>
    <w:rsid w:val="00D30886"/>
    <w:rsid w:val="00D32ACE"/>
    <w:rsid w:val="00D33A6D"/>
    <w:rsid w:val="00D34573"/>
    <w:rsid w:val="00D34ABF"/>
    <w:rsid w:val="00D35505"/>
    <w:rsid w:val="00D36EC0"/>
    <w:rsid w:val="00D411AE"/>
    <w:rsid w:val="00D41DA2"/>
    <w:rsid w:val="00D41EEC"/>
    <w:rsid w:val="00D42A12"/>
    <w:rsid w:val="00D42E0F"/>
    <w:rsid w:val="00D43BB6"/>
    <w:rsid w:val="00D43CD5"/>
    <w:rsid w:val="00D43DB3"/>
    <w:rsid w:val="00D445B1"/>
    <w:rsid w:val="00D449D7"/>
    <w:rsid w:val="00D4527F"/>
    <w:rsid w:val="00D4530C"/>
    <w:rsid w:val="00D50D64"/>
    <w:rsid w:val="00D51961"/>
    <w:rsid w:val="00D532E0"/>
    <w:rsid w:val="00D53604"/>
    <w:rsid w:val="00D53C6B"/>
    <w:rsid w:val="00D54B9F"/>
    <w:rsid w:val="00D54D9A"/>
    <w:rsid w:val="00D554B0"/>
    <w:rsid w:val="00D56F80"/>
    <w:rsid w:val="00D5744B"/>
    <w:rsid w:val="00D623FB"/>
    <w:rsid w:val="00D6611B"/>
    <w:rsid w:val="00D66826"/>
    <w:rsid w:val="00D66C35"/>
    <w:rsid w:val="00D67516"/>
    <w:rsid w:val="00D679AC"/>
    <w:rsid w:val="00D70E07"/>
    <w:rsid w:val="00D70E8D"/>
    <w:rsid w:val="00D7225E"/>
    <w:rsid w:val="00D72C69"/>
    <w:rsid w:val="00D740EA"/>
    <w:rsid w:val="00D741E9"/>
    <w:rsid w:val="00D74E4C"/>
    <w:rsid w:val="00D7652F"/>
    <w:rsid w:val="00D76B02"/>
    <w:rsid w:val="00D7758E"/>
    <w:rsid w:val="00D775BB"/>
    <w:rsid w:val="00D80B9B"/>
    <w:rsid w:val="00D810A3"/>
    <w:rsid w:val="00D81CB7"/>
    <w:rsid w:val="00D82F64"/>
    <w:rsid w:val="00D846C5"/>
    <w:rsid w:val="00D85218"/>
    <w:rsid w:val="00D860B3"/>
    <w:rsid w:val="00D86544"/>
    <w:rsid w:val="00D906AB"/>
    <w:rsid w:val="00D936C4"/>
    <w:rsid w:val="00D973B9"/>
    <w:rsid w:val="00DA0B3C"/>
    <w:rsid w:val="00DA2F22"/>
    <w:rsid w:val="00DA4370"/>
    <w:rsid w:val="00DA46B4"/>
    <w:rsid w:val="00DA5D14"/>
    <w:rsid w:val="00DA65EE"/>
    <w:rsid w:val="00DA6785"/>
    <w:rsid w:val="00DA6FCA"/>
    <w:rsid w:val="00DA7A60"/>
    <w:rsid w:val="00DB133A"/>
    <w:rsid w:val="00DB205F"/>
    <w:rsid w:val="00DB276F"/>
    <w:rsid w:val="00DB2F3C"/>
    <w:rsid w:val="00DB362A"/>
    <w:rsid w:val="00DB43FF"/>
    <w:rsid w:val="00DB4DA9"/>
    <w:rsid w:val="00DB5D69"/>
    <w:rsid w:val="00DB6121"/>
    <w:rsid w:val="00DB624F"/>
    <w:rsid w:val="00DB6920"/>
    <w:rsid w:val="00DB6E46"/>
    <w:rsid w:val="00DB7026"/>
    <w:rsid w:val="00DC076A"/>
    <w:rsid w:val="00DC0E58"/>
    <w:rsid w:val="00DC1BEC"/>
    <w:rsid w:val="00DC1FD1"/>
    <w:rsid w:val="00DC3995"/>
    <w:rsid w:val="00DC4EA7"/>
    <w:rsid w:val="00DC7B82"/>
    <w:rsid w:val="00DD0111"/>
    <w:rsid w:val="00DD0C73"/>
    <w:rsid w:val="00DD10B8"/>
    <w:rsid w:val="00DD270F"/>
    <w:rsid w:val="00DD284A"/>
    <w:rsid w:val="00DD37BB"/>
    <w:rsid w:val="00DD6CE5"/>
    <w:rsid w:val="00DD6FD3"/>
    <w:rsid w:val="00DD7AC8"/>
    <w:rsid w:val="00DE0274"/>
    <w:rsid w:val="00DE0C2F"/>
    <w:rsid w:val="00DE1F38"/>
    <w:rsid w:val="00DE2F38"/>
    <w:rsid w:val="00DE31F0"/>
    <w:rsid w:val="00DE3E70"/>
    <w:rsid w:val="00DE490A"/>
    <w:rsid w:val="00DE49F0"/>
    <w:rsid w:val="00DE5829"/>
    <w:rsid w:val="00DE68F5"/>
    <w:rsid w:val="00DE72E7"/>
    <w:rsid w:val="00DF0DAF"/>
    <w:rsid w:val="00DF11FF"/>
    <w:rsid w:val="00DF153B"/>
    <w:rsid w:val="00DF15B6"/>
    <w:rsid w:val="00DF168B"/>
    <w:rsid w:val="00DF2045"/>
    <w:rsid w:val="00DF5541"/>
    <w:rsid w:val="00DF5BDA"/>
    <w:rsid w:val="00DF6A00"/>
    <w:rsid w:val="00E0109B"/>
    <w:rsid w:val="00E013C3"/>
    <w:rsid w:val="00E04E48"/>
    <w:rsid w:val="00E06275"/>
    <w:rsid w:val="00E06D70"/>
    <w:rsid w:val="00E07957"/>
    <w:rsid w:val="00E07B7D"/>
    <w:rsid w:val="00E11285"/>
    <w:rsid w:val="00E113EB"/>
    <w:rsid w:val="00E11AFC"/>
    <w:rsid w:val="00E11E67"/>
    <w:rsid w:val="00E12C29"/>
    <w:rsid w:val="00E14229"/>
    <w:rsid w:val="00E14363"/>
    <w:rsid w:val="00E15595"/>
    <w:rsid w:val="00E166E1"/>
    <w:rsid w:val="00E17CE4"/>
    <w:rsid w:val="00E21597"/>
    <w:rsid w:val="00E225C7"/>
    <w:rsid w:val="00E2331A"/>
    <w:rsid w:val="00E23F40"/>
    <w:rsid w:val="00E246F0"/>
    <w:rsid w:val="00E262FA"/>
    <w:rsid w:val="00E26F2A"/>
    <w:rsid w:val="00E276A6"/>
    <w:rsid w:val="00E31417"/>
    <w:rsid w:val="00E325A7"/>
    <w:rsid w:val="00E3297F"/>
    <w:rsid w:val="00E3446D"/>
    <w:rsid w:val="00E354E0"/>
    <w:rsid w:val="00E36070"/>
    <w:rsid w:val="00E4052F"/>
    <w:rsid w:val="00E411DA"/>
    <w:rsid w:val="00E41D24"/>
    <w:rsid w:val="00E42EE7"/>
    <w:rsid w:val="00E43209"/>
    <w:rsid w:val="00E4387D"/>
    <w:rsid w:val="00E4406D"/>
    <w:rsid w:val="00E44C98"/>
    <w:rsid w:val="00E4699B"/>
    <w:rsid w:val="00E4708A"/>
    <w:rsid w:val="00E470B3"/>
    <w:rsid w:val="00E470BE"/>
    <w:rsid w:val="00E514F4"/>
    <w:rsid w:val="00E52EBB"/>
    <w:rsid w:val="00E60E06"/>
    <w:rsid w:val="00E62207"/>
    <w:rsid w:val="00E622DC"/>
    <w:rsid w:val="00E630DE"/>
    <w:rsid w:val="00E645FB"/>
    <w:rsid w:val="00E64646"/>
    <w:rsid w:val="00E64A19"/>
    <w:rsid w:val="00E6612D"/>
    <w:rsid w:val="00E66E79"/>
    <w:rsid w:val="00E67327"/>
    <w:rsid w:val="00E67386"/>
    <w:rsid w:val="00E7021D"/>
    <w:rsid w:val="00E707CD"/>
    <w:rsid w:val="00E71A87"/>
    <w:rsid w:val="00E72503"/>
    <w:rsid w:val="00E73133"/>
    <w:rsid w:val="00E7344E"/>
    <w:rsid w:val="00E74C2E"/>
    <w:rsid w:val="00E75E05"/>
    <w:rsid w:val="00E77744"/>
    <w:rsid w:val="00E77EB1"/>
    <w:rsid w:val="00E822B2"/>
    <w:rsid w:val="00E8355C"/>
    <w:rsid w:val="00E84192"/>
    <w:rsid w:val="00E841BA"/>
    <w:rsid w:val="00E84E2D"/>
    <w:rsid w:val="00E84ED7"/>
    <w:rsid w:val="00E854EE"/>
    <w:rsid w:val="00E873DB"/>
    <w:rsid w:val="00E92010"/>
    <w:rsid w:val="00E92ADE"/>
    <w:rsid w:val="00E92B0C"/>
    <w:rsid w:val="00E92BF4"/>
    <w:rsid w:val="00E93DA0"/>
    <w:rsid w:val="00E9439D"/>
    <w:rsid w:val="00E94873"/>
    <w:rsid w:val="00E94ED2"/>
    <w:rsid w:val="00E96BCE"/>
    <w:rsid w:val="00EA0423"/>
    <w:rsid w:val="00EA1576"/>
    <w:rsid w:val="00EA2D86"/>
    <w:rsid w:val="00EA3118"/>
    <w:rsid w:val="00EA3A02"/>
    <w:rsid w:val="00EA3F51"/>
    <w:rsid w:val="00EA4986"/>
    <w:rsid w:val="00EA580E"/>
    <w:rsid w:val="00EA6315"/>
    <w:rsid w:val="00EA6DFA"/>
    <w:rsid w:val="00EA7D4B"/>
    <w:rsid w:val="00EB0A02"/>
    <w:rsid w:val="00EB0BAE"/>
    <w:rsid w:val="00EB0F21"/>
    <w:rsid w:val="00EB0F3B"/>
    <w:rsid w:val="00EB2809"/>
    <w:rsid w:val="00EB2992"/>
    <w:rsid w:val="00EB3D94"/>
    <w:rsid w:val="00EB40DC"/>
    <w:rsid w:val="00EB5DF9"/>
    <w:rsid w:val="00EC03C6"/>
    <w:rsid w:val="00EC1063"/>
    <w:rsid w:val="00EC1278"/>
    <w:rsid w:val="00EC1359"/>
    <w:rsid w:val="00EC1DEF"/>
    <w:rsid w:val="00EC2088"/>
    <w:rsid w:val="00EC238E"/>
    <w:rsid w:val="00EC261E"/>
    <w:rsid w:val="00EC293F"/>
    <w:rsid w:val="00EC4030"/>
    <w:rsid w:val="00EC6273"/>
    <w:rsid w:val="00EC6CD0"/>
    <w:rsid w:val="00ED01E6"/>
    <w:rsid w:val="00ED0B49"/>
    <w:rsid w:val="00ED0DA5"/>
    <w:rsid w:val="00ED13EF"/>
    <w:rsid w:val="00ED20FD"/>
    <w:rsid w:val="00ED2992"/>
    <w:rsid w:val="00ED2E74"/>
    <w:rsid w:val="00ED32FD"/>
    <w:rsid w:val="00ED4D8A"/>
    <w:rsid w:val="00ED50E4"/>
    <w:rsid w:val="00ED52FC"/>
    <w:rsid w:val="00ED533D"/>
    <w:rsid w:val="00ED7CBE"/>
    <w:rsid w:val="00EE0663"/>
    <w:rsid w:val="00EE33C3"/>
    <w:rsid w:val="00EE3C59"/>
    <w:rsid w:val="00EE42C4"/>
    <w:rsid w:val="00EE6C26"/>
    <w:rsid w:val="00EE722D"/>
    <w:rsid w:val="00EF013F"/>
    <w:rsid w:val="00EF1547"/>
    <w:rsid w:val="00EF3545"/>
    <w:rsid w:val="00EF3977"/>
    <w:rsid w:val="00EF5C89"/>
    <w:rsid w:val="00EF5CF6"/>
    <w:rsid w:val="00F0052E"/>
    <w:rsid w:val="00F00EF0"/>
    <w:rsid w:val="00F01BFA"/>
    <w:rsid w:val="00F03249"/>
    <w:rsid w:val="00F0401F"/>
    <w:rsid w:val="00F0421D"/>
    <w:rsid w:val="00F04584"/>
    <w:rsid w:val="00F04D24"/>
    <w:rsid w:val="00F04F1B"/>
    <w:rsid w:val="00F07918"/>
    <w:rsid w:val="00F10852"/>
    <w:rsid w:val="00F10F55"/>
    <w:rsid w:val="00F120CE"/>
    <w:rsid w:val="00F12530"/>
    <w:rsid w:val="00F12EDF"/>
    <w:rsid w:val="00F156E4"/>
    <w:rsid w:val="00F16FA5"/>
    <w:rsid w:val="00F2155C"/>
    <w:rsid w:val="00F2372B"/>
    <w:rsid w:val="00F2766A"/>
    <w:rsid w:val="00F277F7"/>
    <w:rsid w:val="00F27D76"/>
    <w:rsid w:val="00F30F77"/>
    <w:rsid w:val="00F3172B"/>
    <w:rsid w:val="00F3176C"/>
    <w:rsid w:val="00F31820"/>
    <w:rsid w:val="00F32340"/>
    <w:rsid w:val="00F33705"/>
    <w:rsid w:val="00F342FA"/>
    <w:rsid w:val="00F34731"/>
    <w:rsid w:val="00F40E2B"/>
    <w:rsid w:val="00F41BA5"/>
    <w:rsid w:val="00F44038"/>
    <w:rsid w:val="00F4453E"/>
    <w:rsid w:val="00F4569E"/>
    <w:rsid w:val="00F4598A"/>
    <w:rsid w:val="00F45A89"/>
    <w:rsid w:val="00F45E48"/>
    <w:rsid w:val="00F461C4"/>
    <w:rsid w:val="00F47CE5"/>
    <w:rsid w:val="00F51551"/>
    <w:rsid w:val="00F51E27"/>
    <w:rsid w:val="00F53933"/>
    <w:rsid w:val="00F543E1"/>
    <w:rsid w:val="00F56355"/>
    <w:rsid w:val="00F5773A"/>
    <w:rsid w:val="00F57857"/>
    <w:rsid w:val="00F61577"/>
    <w:rsid w:val="00F615EC"/>
    <w:rsid w:val="00F6191D"/>
    <w:rsid w:val="00F6202D"/>
    <w:rsid w:val="00F63227"/>
    <w:rsid w:val="00F63399"/>
    <w:rsid w:val="00F65B55"/>
    <w:rsid w:val="00F670C4"/>
    <w:rsid w:val="00F70101"/>
    <w:rsid w:val="00F7055C"/>
    <w:rsid w:val="00F70910"/>
    <w:rsid w:val="00F714EC"/>
    <w:rsid w:val="00F71FD8"/>
    <w:rsid w:val="00F73189"/>
    <w:rsid w:val="00F74359"/>
    <w:rsid w:val="00F75ED9"/>
    <w:rsid w:val="00F76130"/>
    <w:rsid w:val="00F767BF"/>
    <w:rsid w:val="00F770A2"/>
    <w:rsid w:val="00F77BC8"/>
    <w:rsid w:val="00F805B5"/>
    <w:rsid w:val="00F805DD"/>
    <w:rsid w:val="00F80859"/>
    <w:rsid w:val="00F80E74"/>
    <w:rsid w:val="00F8261E"/>
    <w:rsid w:val="00F82E1F"/>
    <w:rsid w:val="00F853AF"/>
    <w:rsid w:val="00F91B4A"/>
    <w:rsid w:val="00F927EE"/>
    <w:rsid w:val="00F96829"/>
    <w:rsid w:val="00FA000A"/>
    <w:rsid w:val="00FA540F"/>
    <w:rsid w:val="00FA5C15"/>
    <w:rsid w:val="00FA6542"/>
    <w:rsid w:val="00FB00A0"/>
    <w:rsid w:val="00FB04C7"/>
    <w:rsid w:val="00FB0944"/>
    <w:rsid w:val="00FB28C2"/>
    <w:rsid w:val="00FB355E"/>
    <w:rsid w:val="00FB4163"/>
    <w:rsid w:val="00FC0C1B"/>
    <w:rsid w:val="00FC1154"/>
    <w:rsid w:val="00FC1197"/>
    <w:rsid w:val="00FC1219"/>
    <w:rsid w:val="00FC14A0"/>
    <w:rsid w:val="00FC4A67"/>
    <w:rsid w:val="00FC4D9A"/>
    <w:rsid w:val="00FC5A43"/>
    <w:rsid w:val="00FC78BB"/>
    <w:rsid w:val="00FD0612"/>
    <w:rsid w:val="00FD093B"/>
    <w:rsid w:val="00FD0E74"/>
    <w:rsid w:val="00FD1AAB"/>
    <w:rsid w:val="00FD1F7F"/>
    <w:rsid w:val="00FD22F2"/>
    <w:rsid w:val="00FD23FC"/>
    <w:rsid w:val="00FD305A"/>
    <w:rsid w:val="00FD3DFA"/>
    <w:rsid w:val="00FD5533"/>
    <w:rsid w:val="00FD74D4"/>
    <w:rsid w:val="00FD782E"/>
    <w:rsid w:val="00FE02FD"/>
    <w:rsid w:val="00FE150D"/>
    <w:rsid w:val="00FE2BFF"/>
    <w:rsid w:val="00FE3FE3"/>
    <w:rsid w:val="00FE4772"/>
    <w:rsid w:val="00FE5DA0"/>
    <w:rsid w:val="00FF3549"/>
    <w:rsid w:val="00FF5802"/>
    <w:rsid w:val="00FF623F"/>
    <w:rsid w:val="00FF65E0"/>
    <w:rsid w:val="00FF762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BE48"/>
  <w15:docId w15:val="{DC6EDB46-5793-4D1B-8892-3BBF29FF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pPr>
    <w:rPr>
      <w:rFonts w:eastAsiaTheme="minorEastAsia"/>
      <w:color w:val="00000A"/>
      <w:sz w:val="22"/>
    </w:rPr>
  </w:style>
  <w:style w:type="paragraph" w:styleId="Kop2">
    <w:name w:val="heading 2"/>
    <w:basedOn w:val="Standaard"/>
    <w:link w:val="Kop2Char"/>
    <w:uiPriority w:val="9"/>
    <w:qFormat/>
    <w:rsid w:val="00C7741B"/>
    <w:pPr>
      <w:spacing w:beforeAutospacing="1"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qFormat/>
    <w:rsid w:val="00C7741B"/>
    <w:rPr>
      <w:rFonts w:ascii="Times New Roman" w:eastAsia="Times New Roman" w:hAnsi="Times New Roman" w:cs="Times New Roman"/>
      <w:b/>
      <w:bCs/>
      <w:sz w:val="36"/>
      <w:szCs w:val="36"/>
      <w:lang w:eastAsia="nl-NL"/>
    </w:rPr>
  </w:style>
  <w:style w:type="character" w:customStyle="1" w:styleId="InternetLink">
    <w:name w:val="Internet Link"/>
    <w:basedOn w:val="Standaardalinea-lettertype"/>
    <w:uiPriority w:val="99"/>
    <w:semiHidden/>
    <w:unhideWhenUsed/>
    <w:rsid w:val="00C7741B"/>
    <w:rPr>
      <w:color w:val="0000FF"/>
      <w:u w:val="single"/>
    </w:rPr>
  </w:style>
  <w:style w:type="character" w:styleId="Nadruk">
    <w:name w:val="Emphasis"/>
    <w:basedOn w:val="Standaardalinea-lettertype"/>
    <w:uiPriority w:val="20"/>
    <w:qFormat/>
    <w:rsid w:val="00C7741B"/>
    <w:rPr>
      <w:i/>
      <w:iCs/>
    </w:rPr>
  </w:style>
  <w:style w:type="character" w:customStyle="1" w:styleId="apple-converted-space">
    <w:name w:val="apple-converted-space"/>
    <w:basedOn w:val="Standaardalinea-lettertype"/>
    <w:qFormat/>
    <w:rsid w:val="00C7741B"/>
  </w:style>
  <w:style w:type="character" w:customStyle="1" w:styleId="KoptekstChar">
    <w:name w:val="Koptekst Char"/>
    <w:basedOn w:val="Standaardalinea-lettertype"/>
    <w:link w:val="Koptekst"/>
    <w:uiPriority w:val="99"/>
    <w:qFormat/>
    <w:rsid w:val="000546AB"/>
  </w:style>
  <w:style w:type="character" w:customStyle="1" w:styleId="VoettekstChar">
    <w:name w:val="Voettekst Char"/>
    <w:basedOn w:val="Standaardalinea-lettertype"/>
    <w:link w:val="Voettekst"/>
    <w:uiPriority w:val="99"/>
    <w:qFormat/>
    <w:rsid w:val="000546AB"/>
  </w:style>
  <w:style w:type="character" w:customStyle="1" w:styleId="VoetnoottekstChar">
    <w:name w:val="Voetnoottekst Char"/>
    <w:basedOn w:val="Standaardalinea-lettertype"/>
    <w:link w:val="Voetnoottekst"/>
    <w:uiPriority w:val="99"/>
    <w:semiHidden/>
    <w:qFormat/>
    <w:rsid w:val="00645D92"/>
    <w:rPr>
      <w:sz w:val="20"/>
      <w:szCs w:val="20"/>
    </w:rPr>
  </w:style>
  <w:style w:type="character" w:styleId="Voetnootmarkering">
    <w:name w:val="footnote reference"/>
    <w:basedOn w:val="Standaardalinea-lettertype"/>
    <w:uiPriority w:val="99"/>
    <w:semiHidden/>
    <w:unhideWhenUsed/>
    <w:qFormat/>
    <w:rsid w:val="00645D92"/>
    <w:rPr>
      <w:vertAlign w:val="superscript"/>
    </w:rPr>
  </w:style>
  <w:style w:type="character" w:customStyle="1" w:styleId="ListLabel1">
    <w:name w:val="ListLabel 1"/>
    <w:qFormat/>
    <w:rPr>
      <w:b/>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ard"/>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Standaard"/>
    <w:pPr>
      <w:spacing w:after="140" w:line="288" w:lineRule="auto"/>
    </w:pPr>
  </w:style>
  <w:style w:type="paragraph" w:styleId="Lijst">
    <w:name w:val="List"/>
    <w:basedOn w:val="TextBody"/>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Normaalweb">
    <w:name w:val="Normal (Web)"/>
    <w:basedOn w:val="Standaard"/>
    <w:uiPriority w:val="99"/>
    <w:semiHidden/>
    <w:unhideWhenUsed/>
    <w:qFormat/>
    <w:rsid w:val="00B943C8"/>
    <w:pPr>
      <w:spacing w:beforeAutospacing="1"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546AB"/>
    <w:pPr>
      <w:tabs>
        <w:tab w:val="center" w:pos="4536"/>
        <w:tab w:val="right" w:pos="9072"/>
      </w:tabs>
      <w:spacing w:after="0" w:line="240" w:lineRule="auto"/>
    </w:pPr>
  </w:style>
  <w:style w:type="paragraph" w:styleId="Voettekst">
    <w:name w:val="footer"/>
    <w:basedOn w:val="Standaard"/>
    <w:link w:val="VoettekstChar"/>
    <w:uiPriority w:val="99"/>
    <w:unhideWhenUsed/>
    <w:rsid w:val="000546AB"/>
    <w:pPr>
      <w:tabs>
        <w:tab w:val="center" w:pos="4536"/>
        <w:tab w:val="right" w:pos="9072"/>
      </w:tabs>
      <w:spacing w:after="0" w:line="240" w:lineRule="auto"/>
    </w:pPr>
  </w:style>
  <w:style w:type="paragraph" w:styleId="Voetnoottekst">
    <w:name w:val="footnote text"/>
    <w:basedOn w:val="Standaard"/>
    <w:link w:val="VoetnoottekstChar"/>
    <w:uiPriority w:val="99"/>
    <w:semiHidden/>
    <w:unhideWhenUsed/>
    <w:qFormat/>
    <w:rsid w:val="00645D92"/>
    <w:pPr>
      <w:spacing w:after="0" w:line="240" w:lineRule="auto"/>
    </w:pPr>
    <w:rPr>
      <w:sz w:val="20"/>
      <w:szCs w:val="20"/>
    </w:rPr>
  </w:style>
  <w:style w:type="paragraph" w:styleId="Lijstalinea">
    <w:name w:val="List Paragraph"/>
    <w:basedOn w:val="Standaard"/>
    <w:uiPriority w:val="34"/>
    <w:qFormat/>
    <w:rsid w:val="00473BB7"/>
    <w:pPr>
      <w:ind w:left="720"/>
      <w:contextualSpacing/>
    </w:pPr>
  </w:style>
  <w:style w:type="paragraph" w:customStyle="1" w:styleId="Footnote">
    <w:name w:val="Footnote"/>
    <w:basedOn w:val="Standa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9767">
      <w:bodyDiv w:val="1"/>
      <w:marLeft w:val="0"/>
      <w:marRight w:val="0"/>
      <w:marTop w:val="0"/>
      <w:marBottom w:val="0"/>
      <w:divBdr>
        <w:top w:val="none" w:sz="0" w:space="0" w:color="auto"/>
        <w:left w:val="none" w:sz="0" w:space="0" w:color="auto"/>
        <w:bottom w:val="none" w:sz="0" w:space="0" w:color="auto"/>
        <w:right w:val="none" w:sz="0" w:space="0" w:color="auto"/>
      </w:divBdr>
      <w:divsChild>
        <w:div w:id="1157764481">
          <w:marLeft w:val="0"/>
          <w:marRight w:val="0"/>
          <w:marTop w:val="0"/>
          <w:marBottom w:val="0"/>
          <w:divBdr>
            <w:top w:val="none" w:sz="0" w:space="0" w:color="auto"/>
            <w:left w:val="none" w:sz="0" w:space="0" w:color="auto"/>
            <w:bottom w:val="none" w:sz="0" w:space="0" w:color="auto"/>
            <w:right w:val="none" w:sz="0" w:space="0" w:color="auto"/>
          </w:divBdr>
        </w:div>
        <w:div w:id="2134787211">
          <w:marLeft w:val="0"/>
          <w:marRight w:val="0"/>
          <w:marTop w:val="0"/>
          <w:marBottom w:val="0"/>
          <w:divBdr>
            <w:top w:val="none" w:sz="0" w:space="0" w:color="auto"/>
            <w:left w:val="none" w:sz="0" w:space="0" w:color="auto"/>
            <w:bottom w:val="none" w:sz="0" w:space="0" w:color="auto"/>
            <w:right w:val="none" w:sz="0" w:space="0" w:color="auto"/>
          </w:divBdr>
        </w:div>
      </w:divsChild>
    </w:div>
    <w:div w:id="611282840">
      <w:bodyDiv w:val="1"/>
      <w:marLeft w:val="0"/>
      <w:marRight w:val="0"/>
      <w:marTop w:val="0"/>
      <w:marBottom w:val="0"/>
      <w:divBdr>
        <w:top w:val="none" w:sz="0" w:space="0" w:color="auto"/>
        <w:left w:val="none" w:sz="0" w:space="0" w:color="auto"/>
        <w:bottom w:val="none" w:sz="0" w:space="0" w:color="auto"/>
        <w:right w:val="none" w:sz="0" w:space="0" w:color="auto"/>
      </w:divBdr>
    </w:div>
    <w:div w:id="615135963">
      <w:bodyDiv w:val="1"/>
      <w:marLeft w:val="0"/>
      <w:marRight w:val="0"/>
      <w:marTop w:val="0"/>
      <w:marBottom w:val="0"/>
      <w:divBdr>
        <w:top w:val="none" w:sz="0" w:space="0" w:color="auto"/>
        <w:left w:val="none" w:sz="0" w:space="0" w:color="auto"/>
        <w:bottom w:val="none" w:sz="0" w:space="0" w:color="auto"/>
        <w:right w:val="none" w:sz="0" w:space="0" w:color="auto"/>
      </w:divBdr>
    </w:div>
    <w:div w:id="952589573">
      <w:bodyDiv w:val="1"/>
      <w:marLeft w:val="0"/>
      <w:marRight w:val="0"/>
      <w:marTop w:val="0"/>
      <w:marBottom w:val="0"/>
      <w:divBdr>
        <w:top w:val="none" w:sz="0" w:space="0" w:color="auto"/>
        <w:left w:val="none" w:sz="0" w:space="0" w:color="auto"/>
        <w:bottom w:val="none" w:sz="0" w:space="0" w:color="auto"/>
        <w:right w:val="none" w:sz="0" w:space="0" w:color="auto"/>
      </w:divBdr>
      <w:divsChild>
        <w:div w:id="1402018221">
          <w:marLeft w:val="0"/>
          <w:marRight w:val="0"/>
          <w:marTop w:val="0"/>
          <w:marBottom w:val="0"/>
          <w:divBdr>
            <w:top w:val="none" w:sz="0" w:space="0" w:color="auto"/>
            <w:left w:val="none" w:sz="0" w:space="0" w:color="auto"/>
            <w:bottom w:val="none" w:sz="0" w:space="0" w:color="auto"/>
            <w:right w:val="none" w:sz="0" w:space="0" w:color="auto"/>
          </w:divBdr>
        </w:div>
        <w:div w:id="547452699">
          <w:marLeft w:val="0"/>
          <w:marRight w:val="0"/>
          <w:marTop w:val="0"/>
          <w:marBottom w:val="0"/>
          <w:divBdr>
            <w:top w:val="none" w:sz="0" w:space="0" w:color="auto"/>
            <w:left w:val="none" w:sz="0" w:space="0" w:color="auto"/>
            <w:bottom w:val="none" w:sz="0" w:space="0" w:color="auto"/>
            <w:right w:val="none" w:sz="0" w:space="0" w:color="auto"/>
          </w:divBdr>
        </w:div>
        <w:div w:id="7292794">
          <w:marLeft w:val="0"/>
          <w:marRight w:val="0"/>
          <w:marTop w:val="0"/>
          <w:marBottom w:val="0"/>
          <w:divBdr>
            <w:top w:val="none" w:sz="0" w:space="0" w:color="auto"/>
            <w:left w:val="none" w:sz="0" w:space="0" w:color="auto"/>
            <w:bottom w:val="none" w:sz="0" w:space="0" w:color="auto"/>
            <w:right w:val="none" w:sz="0" w:space="0" w:color="auto"/>
          </w:divBdr>
        </w:div>
        <w:div w:id="966737409">
          <w:marLeft w:val="0"/>
          <w:marRight w:val="0"/>
          <w:marTop w:val="0"/>
          <w:marBottom w:val="0"/>
          <w:divBdr>
            <w:top w:val="none" w:sz="0" w:space="0" w:color="auto"/>
            <w:left w:val="none" w:sz="0" w:space="0" w:color="auto"/>
            <w:bottom w:val="none" w:sz="0" w:space="0" w:color="auto"/>
            <w:right w:val="none" w:sz="0" w:space="0" w:color="auto"/>
          </w:divBdr>
        </w:div>
        <w:div w:id="1351103470">
          <w:marLeft w:val="0"/>
          <w:marRight w:val="0"/>
          <w:marTop w:val="0"/>
          <w:marBottom w:val="0"/>
          <w:divBdr>
            <w:top w:val="none" w:sz="0" w:space="0" w:color="auto"/>
            <w:left w:val="none" w:sz="0" w:space="0" w:color="auto"/>
            <w:bottom w:val="none" w:sz="0" w:space="0" w:color="auto"/>
            <w:right w:val="none" w:sz="0" w:space="0" w:color="auto"/>
          </w:divBdr>
        </w:div>
        <w:div w:id="1356888611">
          <w:marLeft w:val="0"/>
          <w:marRight w:val="0"/>
          <w:marTop w:val="0"/>
          <w:marBottom w:val="0"/>
          <w:divBdr>
            <w:top w:val="none" w:sz="0" w:space="0" w:color="auto"/>
            <w:left w:val="none" w:sz="0" w:space="0" w:color="auto"/>
            <w:bottom w:val="none" w:sz="0" w:space="0" w:color="auto"/>
            <w:right w:val="none" w:sz="0" w:space="0" w:color="auto"/>
          </w:divBdr>
        </w:div>
        <w:div w:id="991445112">
          <w:marLeft w:val="0"/>
          <w:marRight w:val="0"/>
          <w:marTop w:val="0"/>
          <w:marBottom w:val="0"/>
          <w:divBdr>
            <w:top w:val="none" w:sz="0" w:space="0" w:color="auto"/>
            <w:left w:val="none" w:sz="0" w:space="0" w:color="auto"/>
            <w:bottom w:val="none" w:sz="0" w:space="0" w:color="auto"/>
            <w:right w:val="none" w:sz="0" w:space="0" w:color="auto"/>
          </w:divBdr>
        </w:div>
        <w:div w:id="1274287345">
          <w:marLeft w:val="0"/>
          <w:marRight w:val="0"/>
          <w:marTop w:val="0"/>
          <w:marBottom w:val="0"/>
          <w:divBdr>
            <w:top w:val="none" w:sz="0" w:space="0" w:color="auto"/>
            <w:left w:val="none" w:sz="0" w:space="0" w:color="auto"/>
            <w:bottom w:val="none" w:sz="0" w:space="0" w:color="auto"/>
            <w:right w:val="none" w:sz="0" w:space="0" w:color="auto"/>
          </w:divBdr>
        </w:div>
        <w:div w:id="30616157">
          <w:marLeft w:val="0"/>
          <w:marRight w:val="0"/>
          <w:marTop w:val="0"/>
          <w:marBottom w:val="0"/>
          <w:divBdr>
            <w:top w:val="none" w:sz="0" w:space="0" w:color="auto"/>
            <w:left w:val="none" w:sz="0" w:space="0" w:color="auto"/>
            <w:bottom w:val="none" w:sz="0" w:space="0" w:color="auto"/>
            <w:right w:val="none" w:sz="0" w:space="0" w:color="auto"/>
          </w:divBdr>
        </w:div>
        <w:div w:id="1416173592">
          <w:marLeft w:val="0"/>
          <w:marRight w:val="0"/>
          <w:marTop w:val="0"/>
          <w:marBottom w:val="0"/>
          <w:divBdr>
            <w:top w:val="none" w:sz="0" w:space="0" w:color="auto"/>
            <w:left w:val="none" w:sz="0" w:space="0" w:color="auto"/>
            <w:bottom w:val="none" w:sz="0" w:space="0" w:color="auto"/>
            <w:right w:val="none" w:sz="0" w:space="0" w:color="auto"/>
          </w:divBdr>
        </w:div>
        <w:div w:id="1893542949">
          <w:marLeft w:val="0"/>
          <w:marRight w:val="0"/>
          <w:marTop w:val="0"/>
          <w:marBottom w:val="0"/>
          <w:divBdr>
            <w:top w:val="none" w:sz="0" w:space="0" w:color="auto"/>
            <w:left w:val="none" w:sz="0" w:space="0" w:color="auto"/>
            <w:bottom w:val="none" w:sz="0" w:space="0" w:color="auto"/>
            <w:right w:val="none" w:sz="0" w:space="0" w:color="auto"/>
          </w:divBdr>
        </w:div>
        <w:div w:id="359360155">
          <w:marLeft w:val="0"/>
          <w:marRight w:val="0"/>
          <w:marTop w:val="0"/>
          <w:marBottom w:val="0"/>
          <w:divBdr>
            <w:top w:val="none" w:sz="0" w:space="0" w:color="auto"/>
            <w:left w:val="none" w:sz="0" w:space="0" w:color="auto"/>
            <w:bottom w:val="none" w:sz="0" w:space="0" w:color="auto"/>
            <w:right w:val="none" w:sz="0" w:space="0" w:color="auto"/>
          </w:divBdr>
        </w:div>
        <w:div w:id="1991058355">
          <w:marLeft w:val="0"/>
          <w:marRight w:val="0"/>
          <w:marTop w:val="0"/>
          <w:marBottom w:val="0"/>
          <w:divBdr>
            <w:top w:val="none" w:sz="0" w:space="0" w:color="auto"/>
            <w:left w:val="none" w:sz="0" w:space="0" w:color="auto"/>
            <w:bottom w:val="none" w:sz="0" w:space="0" w:color="auto"/>
            <w:right w:val="none" w:sz="0" w:space="0" w:color="auto"/>
          </w:divBdr>
        </w:div>
        <w:div w:id="644966794">
          <w:marLeft w:val="0"/>
          <w:marRight w:val="0"/>
          <w:marTop w:val="0"/>
          <w:marBottom w:val="0"/>
          <w:divBdr>
            <w:top w:val="none" w:sz="0" w:space="0" w:color="auto"/>
            <w:left w:val="none" w:sz="0" w:space="0" w:color="auto"/>
            <w:bottom w:val="none" w:sz="0" w:space="0" w:color="auto"/>
            <w:right w:val="none" w:sz="0" w:space="0" w:color="auto"/>
          </w:divBdr>
        </w:div>
        <w:div w:id="2141920219">
          <w:marLeft w:val="0"/>
          <w:marRight w:val="0"/>
          <w:marTop w:val="0"/>
          <w:marBottom w:val="0"/>
          <w:divBdr>
            <w:top w:val="none" w:sz="0" w:space="0" w:color="auto"/>
            <w:left w:val="none" w:sz="0" w:space="0" w:color="auto"/>
            <w:bottom w:val="none" w:sz="0" w:space="0" w:color="auto"/>
            <w:right w:val="none" w:sz="0" w:space="0" w:color="auto"/>
          </w:divBdr>
        </w:div>
        <w:div w:id="1021082455">
          <w:marLeft w:val="0"/>
          <w:marRight w:val="0"/>
          <w:marTop w:val="0"/>
          <w:marBottom w:val="0"/>
          <w:divBdr>
            <w:top w:val="none" w:sz="0" w:space="0" w:color="auto"/>
            <w:left w:val="none" w:sz="0" w:space="0" w:color="auto"/>
            <w:bottom w:val="none" w:sz="0" w:space="0" w:color="auto"/>
            <w:right w:val="none" w:sz="0" w:space="0" w:color="auto"/>
          </w:divBdr>
        </w:div>
        <w:div w:id="1736858274">
          <w:marLeft w:val="0"/>
          <w:marRight w:val="0"/>
          <w:marTop w:val="0"/>
          <w:marBottom w:val="0"/>
          <w:divBdr>
            <w:top w:val="none" w:sz="0" w:space="0" w:color="auto"/>
            <w:left w:val="none" w:sz="0" w:space="0" w:color="auto"/>
            <w:bottom w:val="none" w:sz="0" w:space="0" w:color="auto"/>
            <w:right w:val="none" w:sz="0" w:space="0" w:color="auto"/>
          </w:divBdr>
        </w:div>
        <w:div w:id="704524149">
          <w:marLeft w:val="0"/>
          <w:marRight w:val="0"/>
          <w:marTop w:val="0"/>
          <w:marBottom w:val="0"/>
          <w:divBdr>
            <w:top w:val="none" w:sz="0" w:space="0" w:color="auto"/>
            <w:left w:val="none" w:sz="0" w:space="0" w:color="auto"/>
            <w:bottom w:val="none" w:sz="0" w:space="0" w:color="auto"/>
            <w:right w:val="none" w:sz="0" w:space="0" w:color="auto"/>
          </w:divBdr>
        </w:div>
        <w:div w:id="969090826">
          <w:marLeft w:val="0"/>
          <w:marRight w:val="0"/>
          <w:marTop w:val="0"/>
          <w:marBottom w:val="0"/>
          <w:divBdr>
            <w:top w:val="none" w:sz="0" w:space="0" w:color="auto"/>
            <w:left w:val="none" w:sz="0" w:space="0" w:color="auto"/>
            <w:bottom w:val="none" w:sz="0" w:space="0" w:color="auto"/>
            <w:right w:val="none" w:sz="0" w:space="0" w:color="auto"/>
          </w:divBdr>
        </w:div>
        <w:div w:id="743915069">
          <w:marLeft w:val="0"/>
          <w:marRight w:val="0"/>
          <w:marTop w:val="0"/>
          <w:marBottom w:val="0"/>
          <w:divBdr>
            <w:top w:val="none" w:sz="0" w:space="0" w:color="auto"/>
            <w:left w:val="none" w:sz="0" w:space="0" w:color="auto"/>
            <w:bottom w:val="none" w:sz="0" w:space="0" w:color="auto"/>
            <w:right w:val="none" w:sz="0" w:space="0" w:color="auto"/>
          </w:divBdr>
        </w:div>
        <w:div w:id="1427919383">
          <w:marLeft w:val="0"/>
          <w:marRight w:val="0"/>
          <w:marTop w:val="0"/>
          <w:marBottom w:val="0"/>
          <w:divBdr>
            <w:top w:val="none" w:sz="0" w:space="0" w:color="auto"/>
            <w:left w:val="none" w:sz="0" w:space="0" w:color="auto"/>
            <w:bottom w:val="none" w:sz="0" w:space="0" w:color="auto"/>
            <w:right w:val="none" w:sz="0" w:space="0" w:color="auto"/>
          </w:divBdr>
        </w:div>
        <w:div w:id="1352612706">
          <w:marLeft w:val="0"/>
          <w:marRight w:val="0"/>
          <w:marTop w:val="0"/>
          <w:marBottom w:val="0"/>
          <w:divBdr>
            <w:top w:val="none" w:sz="0" w:space="0" w:color="auto"/>
            <w:left w:val="none" w:sz="0" w:space="0" w:color="auto"/>
            <w:bottom w:val="none" w:sz="0" w:space="0" w:color="auto"/>
            <w:right w:val="none" w:sz="0" w:space="0" w:color="auto"/>
          </w:divBdr>
        </w:div>
        <w:div w:id="1170950405">
          <w:marLeft w:val="0"/>
          <w:marRight w:val="0"/>
          <w:marTop w:val="0"/>
          <w:marBottom w:val="0"/>
          <w:divBdr>
            <w:top w:val="none" w:sz="0" w:space="0" w:color="auto"/>
            <w:left w:val="none" w:sz="0" w:space="0" w:color="auto"/>
            <w:bottom w:val="none" w:sz="0" w:space="0" w:color="auto"/>
            <w:right w:val="none" w:sz="0" w:space="0" w:color="auto"/>
          </w:divBdr>
        </w:div>
        <w:div w:id="1691877926">
          <w:marLeft w:val="0"/>
          <w:marRight w:val="0"/>
          <w:marTop w:val="0"/>
          <w:marBottom w:val="0"/>
          <w:divBdr>
            <w:top w:val="none" w:sz="0" w:space="0" w:color="auto"/>
            <w:left w:val="none" w:sz="0" w:space="0" w:color="auto"/>
            <w:bottom w:val="none" w:sz="0" w:space="0" w:color="auto"/>
            <w:right w:val="none" w:sz="0" w:space="0" w:color="auto"/>
          </w:divBdr>
        </w:div>
        <w:div w:id="1748921617">
          <w:marLeft w:val="0"/>
          <w:marRight w:val="0"/>
          <w:marTop w:val="0"/>
          <w:marBottom w:val="0"/>
          <w:divBdr>
            <w:top w:val="none" w:sz="0" w:space="0" w:color="auto"/>
            <w:left w:val="none" w:sz="0" w:space="0" w:color="auto"/>
            <w:bottom w:val="none" w:sz="0" w:space="0" w:color="auto"/>
            <w:right w:val="none" w:sz="0" w:space="0" w:color="auto"/>
          </w:divBdr>
        </w:div>
        <w:div w:id="1081757206">
          <w:marLeft w:val="0"/>
          <w:marRight w:val="0"/>
          <w:marTop w:val="0"/>
          <w:marBottom w:val="0"/>
          <w:divBdr>
            <w:top w:val="none" w:sz="0" w:space="0" w:color="auto"/>
            <w:left w:val="none" w:sz="0" w:space="0" w:color="auto"/>
            <w:bottom w:val="none" w:sz="0" w:space="0" w:color="auto"/>
            <w:right w:val="none" w:sz="0" w:space="0" w:color="auto"/>
          </w:divBdr>
        </w:div>
        <w:div w:id="1170635994">
          <w:marLeft w:val="0"/>
          <w:marRight w:val="0"/>
          <w:marTop w:val="0"/>
          <w:marBottom w:val="0"/>
          <w:divBdr>
            <w:top w:val="none" w:sz="0" w:space="0" w:color="auto"/>
            <w:left w:val="none" w:sz="0" w:space="0" w:color="auto"/>
            <w:bottom w:val="none" w:sz="0" w:space="0" w:color="auto"/>
            <w:right w:val="none" w:sz="0" w:space="0" w:color="auto"/>
          </w:divBdr>
        </w:div>
        <w:div w:id="1688365643">
          <w:marLeft w:val="0"/>
          <w:marRight w:val="0"/>
          <w:marTop w:val="0"/>
          <w:marBottom w:val="0"/>
          <w:divBdr>
            <w:top w:val="none" w:sz="0" w:space="0" w:color="auto"/>
            <w:left w:val="none" w:sz="0" w:space="0" w:color="auto"/>
            <w:bottom w:val="none" w:sz="0" w:space="0" w:color="auto"/>
            <w:right w:val="none" w:sz="0" w:space="0" w:color="auto"/>
          </w:divBdr>
        </w:div>
        <w:div w:id="1431774165">
          <w:marLeft w:val="0"/>
          <w:marRight w:val="0"/>
          <w:marTop w:val="0"/>
          <w:marBottom w:val="0"/>
          <w:divBdr>
            <w:top w:val="none" w:sz="0" w:space="0" w:color="auto"/>
            <w:left w:val="none" w:sz="0" w:space="0" w:color="auto"/>
            <w:bottom w:val="none" w:sz="0" w:space="0" w:color="auto"/>
            <w:right w:val="none" w:sz="0" w:space="0" w:color="auto"/>
          </w:divBdr>
        </w:div>
        <w:div w:id="1138912577">
          <w:marLeft w:val="0"/>
          <w:marRight w:val="0"/>
          <w:marTop w:val="0"/>
          <w:marBottom w:val="0"/>
          <w:divBdr>
            <w:top w:val="none" w:sz="0" w:space="0" w:color="auto"/>
            <w:left w:val="none" w:sz="0" w:space="0" w:color="auto"/>
            <w:bottom w:val="none" w:sz="0" w:space="0" w:color="auto"/>
            <w:right w:val="none" w:sz="0" w:space="0" w:color="auto"/>
          </w:divBdr>
        </w:div>
        <w:div w:id="2121996162">
          <w:marLeft w:val="0"/>
          <w:marRight w:val="0"/>
          <w:marTop w:val="0"/>
          <w:marBottom w:val="0"/>
          <w:divBdr>
            <w:top w:val="none" w:sz="0" w:space="0" w:color="auto"/>
            <w:left w:val="none" w:sz="0" w:space="0" w:color="auto"/>
            <w:bottom w:val="none" w:sz="0" w:space="0" w:color="auto"/>
            <w:right w:val="none" w:sz="0" w:space="0" w:color="auto"/>
          </w:divBdr>
        </w:div>
        <w:div w:id="1590694708">
          <w:marLeft w:val="0"/>
          <w:marRight w:val="0"/>
          <w:marTop w:val="0"/>
          <w:marBottom w:val="0"/>
          <w:divBdr>
            <w:top w:val="none" w:sz="0" w:space="0" w:color="auto"/>
            <w:left w:val="none" w:sz="0" w:space="0" w:color="auto"/>
            <w:bottom w:val="none" w:sz="0" w:space="0" w:color="auto"/>
            <w:right w:val="none" w:sz="0" w:space="0" w:color="auto"/>
          </w:divBdr>
        </w:div>
        <w:div w:id="748043057">
          <w:marLeft w:val="0"/>
          <w:marRight w:val="0"/>
          <w:marTop w:val="0"/>
          <w:marBottom w:val="0"/>
          <w:divBdr>
            <w:top w:val="none" w:sz="0" w:space="0" w:color="auto"/>
            <w:left w:val="none" w:sz="0" w:space="0" w:color="auto"/>
            <w:bottom w:val="none" w:sz="0" w:space="0" w:color="auto"/>
            <w:right w:val="none" w:sz="0" w:space="0" w:color="auto"/>
          </w:divBdr>
        </w:div>
        <w:div w:id="1904366113">
          <w:marLeft w:val="0"/>
          <w:marRight w:val="0"/>
          <w:marTop w:val="0"/>
          <w:marBottom w:val="0"/>
          <w:divBdr>
            <w:top w:val="none" w:sz="0" w:space="0" w:color="auto"/>
            <w:left w:val="none" w:sz="0" w:space="0" w:color="auto"/>
            <w:bottom w:val="none" w:sz="0" w:space="0" w:color="auto"/>
            <w:right w:val="none" w:sz="0" w:space="0" w:color="auto"/>
          </w:divBdr>
        </w:div>
        <w:div w:id="1277328174">
          <w:marLeft w:val="0"/>
          <w:marRight w:val="0"/>
          <w:marTop w:val="0"/>
          <w:marBottom w:val="0"/>
          <w:divBdr>
            <w:top w:val="none" w:sz="0" w:space="0" w:color="auto"/>
            <w:left w:val="none" w:sz="0" w:space="0" w:color="auto"/>
            <w:bottom w:val="none" w:sz="0" w:space="0" w:color="auto"/>
            <w:right w:val="none" w:sz="0" w:space="0" w:color="auto"/>
          </w:divBdr>
        </w:div>
        <w:div w:id="863136061">
          <w:marLeft w:val="0"/>
          <w:marRight w:val="0"/>
          <w:marTop w:val="0"/>
          <w:marBottom w:val="0"/>
          <w:divBdr>
            <w:top w:val="none" w:sz="0" w:space="0" w:color="auto"/>
            <w:left w:val="none" w:sz="0" w:space="0" w:color="auto"/>
            <w:bottom w:val="none" w:sz="0" w:space="0" w:color="auto"/>
            <w:right w:val="none" w:sz="0" w:space="0" w:color="auto"/>
          </w:divBdr>
        </w:div>
        <w:div w:id="1781221061">
          <w:marLeft w:val="0"/>
          <w:marRight w:val="0"/>
          <w:marTop w:val="0"/>
          <w:marBottom w:val="0"/>
          <w:divBdr>
            <w:top w:val="none" w:sz="0" w:space="0" w:color="auto"/>
            <w:left w:val="none" w:sz="0" w:space="0" w:color="auto"/>
            <w:bottom w:val="none" w:sz="0" w:space="0" w:color="auto"/>
            <w:right w:val="none" w:sz="0" w:space="0" w:color="auto"/>
          </w:divBdr>
        </w:div>
        <w:div w:id="451900054">
          <w:marLeft w:val="0"/>
          <w:marRight w:val="0"/>
          <w:marTop w:val="0"/>
          <w:marBottom w:val="0"/>
          <w:divBdr>
            <w:top w:val="none" w:sz="0" w:space="0" w:color="auto"/>
            <w:left w:val="none" w:sz="0" w:space="0" w:color="auto"/>
            <w:bottom w:val="none" w:sz="0" w:space="0" w:color="auto"/>
            <w:right w:val="none" w:sz="0" w:space="0" w:color="auto"/>
          </w:divBdr>
        </w:div>
        <w:div w:id="470363621">
          <w:marLeft w:val="0"/>
          <w:marRight w:val="0"/>
          <w:marTop w:val="0"/>
          <w:marBottom w:val="0"/>
          <w:divBdr>
            <w:top w:val="none" w:sz="0" w:space="0" w:color="auto"/>
            <w:left w:val="none" w:sz="0" w:space="0" w:color="auto"/>
            <w:bottom w:val="none" w:sz="0" w:space="0" w:color="auto"/>
            <w:right w:val="none" w:sz="0" w:space="0" w:color="auto"/>
          </w:divBdr>
        </w:div>
        <w:div w:id="818883339">
          <w:marLeft w:val="0"/>
          <w:marRight w:val="0"/>
          <w:marTop w:val="0"/>
          <w:marBottom w:val="0"/>
          <w:divBdr>
            <w:top w:val="none" w:sz="0" w:space="0" w:color="auto"/>
            <w:left w:val="none" w:sz="0" w:space="0" w:color="auto"/>
            <w:bottom w:val="none" w:sz="0" w:space="0" w:color="auto"/>
            <w:right w:val="none" w:sz="0" w:space="0" w:color="auto"/>
          </w:divBdr>
        </w:div>
        <w:div w:id="1427267257">
          <w:marLeft w:val="0"/>
          <w:marRight w:val="0"/>
          <w:marTop w:val="0"/>
          <w:marBottom w:val="0"/>
          <w:divBdr>
            <w:top w:val="none" w:sz="0" w:space="0" w:color="auto"/>
            <w:left w:val="none" w:sz="0" w:space="0" w:color="auto"/>
            <w:bottom w:val="none" w:sz="0" w:space="0" w:color="auto"/>
            <w:right w:val="none" w:sz="0" w:space="0" w:color="auto"/>
          </w:divBdr>
        </w:div>
        <w:div w:id="1966889001">
          <w:marLeft w:val="0"/>
          <w:marRight w:val="0"/>
          <w:marTop w:val="0"/>
          <w:marBottom w:val="0"/>
          <w:divBdr>
            <w:top w:val="none" w:sz="0" w:space="0" w:color="auto"/>
            <w:left w:val="none" w:sz="0" w:space="0" w:color="auto"/>
            <w:bottom w:val="none" w:sz="0" w:space="0" w:color="auto"/>
            <w:right w:val="none" w:sz="0" w:space="0" w:color="auto"/>
          </w:divBdr>
        </w:div>
        <w:div w:id="1301763086">
          <w:marLeft w:val="0"/>
          <w:marRight w:val="0"/>
          <w:marTop w:val="0"/>
          <w:marBottom w:val="0"/>
          <w:divBdr>
            <w:top w:val="none" w:sz="0" w:space="0" w:color="auto"/>
            <w:left w:val="none" w:sz="0" w:space="0" w:color="auto"/>
            <w:bottom w:val="none" w:sz="0" w:space="0" w:color="auto"/>
            <w:right w:val="none" w:sz="0" w:space="0" w:color="auto"/>
          </w:divBdr>
        </w:div>
        <w:div w:id="1084297076">
          <w:marLeft w:val="0"/>
          <w:marRight w:val="0"/>
          <w:marTop w:val="0"/>
          <w:marBottom w:val="0"/>
          <w:divBdr>
            <w:top w:val="none" w:sz="0" w:space="0" w:color="auto"/>
            <w:left w:val="none" w:sz="0" w:space="0" w:color="auto"/>
            <w:bottom w:val="none" w:sz="0" w:space="0" w:color="auto"/>
            <w:right w:val="none" w:sz="0" w:space="0" w:color="auto"/>
          </w:divBdr>
        </w:div>
        <w:div w:id="1819809528">
          <w:marLeft w:val="0"/>
          <w:marRight w:val="0"/>
          <w:marTop w:val="0"/>
          <w:marBottom w:val="0"/>
          <w:divBdr>
            <w:top w:val="none" w:sz="0" w:space="0" w:color="auto"/>
            <w:left w:val="none" w:sz="0" w:space="0" w:color="auto"/>
            <w:bottom w:val="none" w:sz="0" w:space="0" w:color="auto"/>
            <w:right w:val="none" w:sz="0" w:space="0" w:color="auto"/>
          </w:divBdr>
        </w:div>
        <w:div w:id="909267339">
          <w:marLeft w:val="0"/>
          <w:marRight w:val="0"/>
          <w:marTop w:val="0"/>
          <w:marBottom w:val="0"/>
          <w:divBdr>
            <w:top w:val="none" w:sz="0" w:space="0" w:color="auto"/>
            <w:left w:val="none" w:sz="0" w:space="0" w:color="auto"/>
            <w:bottom w:val="none" w:sz="0" w:space="0" w:color="auto"/>
            <w:right w:val="none" w:sz="0" w:space="0" w:color="auto"/>
          </w:divBdr>
        </w:div>
        <w:div w:id="1618827045">
          <w:marLeft w:val="0"/>
          <w:marRight w:val="0"/>
          <w:marTop w:val="0"/>
          <w:marBottom w:val="0"/>
          <w:divBdr>
            <w:top w:val="none" w:sz="0" w:space="0" w:color="auto"/>
            <w:left w:val="none" w:sz="0" w:space="0" w:color="auto"/>
            <w:bottom w:val="none" w:sz="0" w:space="0" w:color="auto"/>
            <w:right w:val="none" w:sz="0" w:space="0" w:color="auto"/>
          </w:divBdr>
        </w:div>
        <w:div w:id="1332444080">
          <w:marLeft w:val="0"/>
          <w:marRight w:val="0"/>
          <w:marTop w:val="0"/>
          <w:marBottom w:val="0"/>
          <w:divBdr>
            <w:top w:val="none" w:sz="0" w:space="0" w:color="auto"/>
            <w:left w:val="none" w:sz="0" w:space="0" w:color="auto"/>
            <w:bottom w:val="none" w:sz="0" w:space="0" w:color="auto"/>
            <w:right w:val="none" w:sz="0" w:space="0" w:color="auto"/>
          </w:divBdr>
        </w:div>
        <w:div w:id="888110346">
          <w:marLeft w:val="0"/>
          <w:marRight w:val="0"/>
          <w:marTop w:val="0"/>
          <w:marBottom w:val="0"/>
          <w:divBdr>
            <w:top w:val="none" w:sz="0" w:space="0" w:color="auto"/>
            <w:left w:val="none" w:sz="0" w:space="0" w:color="auto"/>
            <w:bottom w:val="none" w:sz="0" w:space="0" w:color="auto"/>
            <w:right w:val="none" w:sz="0" w:space="0" w:color="auto"/>
          </w:divBdr>
        </w:div>
        <w:div w:id="442960680">
          <w:marLeft w:val="0"/>
          <w:marRight w:val="0"/>
          <w:marTop w:val="0"/>
          <w:marBottom w:val="0"/>
          <w:divBdr>
            <w:top w:val="none" w:sz="0" w:space="0" w:color="auto"/>
            <w:left w:val="none" w:sz="0" w:space="0" w:color="auto"/>
            <w:bottom w:val="none" w:sz="0" w:space="0" w:color="auto"/>
            <w:right w:val="none" w:sz="0" w:space="0" w:color="auto"/>
          </w:divBdr>
        </w:div>
        <w:div w:id="372730196">
          <w:marLeft w:val="0"/>
          <w:marRight w:val="0"/>
          <w:marTop w:val="0"/>
          <w:marBottom w:val="0"/>
          <w:divBdr>
            <w:top w:val="none" w:sz="0" w:space="0" w:color="auto"/>
            <w:left w:val="none" w:sz="0" w:space="0" w:color="auto"/>
            <w:bottom w:val="none" w:sz="0" w:space="0" w:color="auto"/>
            <w:right w:val="none" w:sz="0" w:space="0" w:color="auto"/>
          </w:divBdr>
        </w:div>
        <w:div w:id="1367221370">
          <w:marLeft w:val="0"/>
          <w:marRight w:val="0"/>
          <w:marTop w:val="0"/>
          <w:marBottom w:val="0"/>
          <w:divBdr>
            <w:top w:val="none" w:sz="0" w:space="0" w:color="auto"/>
            <w:left w:val="none" w:sz="0" w:space="0" w:color="auto"/>
            <w:bottom w:val="none" w:sz="0" w:space="0" w:color="auto"/>
            <w:right w:val="none" w:sz="0" w:space="0" w:color="auto"/>
          </w:divBdr>
        </w:div>
        <w:div w:id="1949265421">
          <w:marLeft w:val="0"/>
          <w:marRight w:val="0"/>
          <w:marTop w:val="0"/>
          <w:marBottom w:val="0"/>
          <w:divBdr>
            <w:top w:val="none" w:sz="0" w:space="0" w:color="auto"/>
            <w:left w:val="none" w:sz="0" w:space="0" w:color="auto"/>
            <w:bottom w:val="none" w:sz="0" w:space="0" w:color="auto"/>
            <w:right w:val="none" w:sz="0" w:space="0" w:color="auto"/>
          </w:divBdr>
        </w:div>
        <w:div w:id="85001404">
          <w:marLeft w:val="0"/>
          <w:marRight w:val="0"/>
          <w:marTop w:val="0"/>
          <w:marBottom w:val="0"/>
          <w:divBdr>
            <w:top w:val="none" w:sz="0" w:space="0" w:color="auto"/>
            <w:left w:val="none" w:sz="0" w:space="0" w:color="auto"/>
            <w:bottom w:val="none" w:sz="0" w:space="0" w:color="auto"/>
            <w:right w:val="none" w:sz="0" w:space="0" w:color="auto"/>
          </w:divBdr>
        </w:div>
        <w:div w:id="993099254">
          <w:marLeft w:val="0"/>
          <w:marRight w:val="0"/>
          <w:marTop w:val="0"/>
          <w:marBottom w:val="0"/>
          <w:divBdr>
            <w:top w:val="none" w:sz="0" w:space="0" w:color="auto"/>
            <w:left w:val="none" w:sz="0" w:space="0" w:color="auto"/>
            <w:bottom w:val="none" w:sz="0" w:space="0" w:color="auto"/>
            <w:right w:val="none" w:sz="0" w:space="0" w:color="auto"/>
          </w:divBdr>
        </w:div>
        <w:div w:id="2125344539">
          <w:marLeft w:val="0"/>
          <w:marRight w:val="0"/>
          <w:marTop w:val="0"/>
          <w:marBottom w:val="0"/>
          <w:divBdr>
            <w:top w:val="none" w:sz="0" w:space="0" w:color="auto"/>
            <w:left w:val="none" w:sz="0" w:space="0" w:color="auto"/>
            <w:bottom w:val="none" w:sz="0" w:space="0" w:color="auto"/>
            <w:right w:val="none" w:sz="0" w:space="0" w:color="auto"/>
          </w:divBdr>
        </w:div>
        <w:div w:id="751971909">
          <w:marLeft w:val="0"/>
          <w:marRight w:val="0"/>
          <w:marTop w:val="0"/>
          <w:marBottom w:val="0"/>
          <w:divBdr>
            <w:top w:val="none" w:sz="0" w:space="0" w:color="auto"/>
            <w:left w:val="none" w:sz="0" w:space="0" w:color="auto"/>
            <w:bottom w:val="none" w:sz="0" w:space="0" w:color="auto"/>
            <w:right w:val="none" w:sz="0" w:space="0" w:color="auto"/>
          </w:divBdr>
        </w:div>
        <w:div w:id="733283774">
          <w:marLeft w:val="0"/>
          <w:marRight w:val="0"/>
          <w:marTop w:val="0"/>
          <w:marBottom w:val="0"/>
          <w:divBdr>
            <w:top w:val="none" w:sz="0" w:space="0" w:color="auto"/>
            <w:left w:val="none" w:sz="0" w:space="0" w:color="auto"/>
            <w:bottom w:val="none" w:sz="0" w:space="0" w:color="auto"/>
            <w:right w:val="none" w:sz="0" w:space="0" w:color="auto"/>
          </w:divBdr>
        </w:div>
        <w:div w:id="1500343460">
          <w:marLeft w:val="0"/>
          <w:marRight w:val="0"/>
          <w:marTop w:val="0"/>
          <w:marBottom w:val="0"/>
          <w:divBdr>
            <w:top w:val="none" w:sz="0" w:space="0" w:color="auto"/>
            <w:left w:val="none" w:sz="0" w:space="0" w:color="auto"/>
            <w:bottom w:val="none" w:sz="0" w:space="0" w:color="auto"/>
            <w:right w:val="none" w:sz="0" w:space="0" w:color="auto"/>
          </w:divBdr>
        </w:div>
        <w:div w:id="141167718">
          <w:marLeft w:val="0"/>
          <w:marRight w:val="0"/>
          <w:marTop w:val="0"/>
          <w:marBottom w:val="0"/>
          <w:divBdr>
            <w:top w:val="none" w:sz="0" w:space="0" w:color="auto"/>
            <w:left w:val="none" w:sz="0" w:space="0" w:color="auto"/>
            <w:bottom w:val="none" w:sz="0" w:space="0" w:color="auto"/>
            <w:right w:val="none" w:sz="0" w:space="0" w:color="auto"/>
          </w:divBdr>
        </w:div>
        <w:div w:id="1012033768">
          <w:marLeft w:val="0"/>
          <w:marRight w:val="0"/>
          <w:marTop w:val="0"/>
          <w:marBottom w:val="0"/>
          <w:divBdr>
            <w:top w:val="none" w:sz="0" w:space="0" w:color="auto"/>
            <w:left w:val="none" w:sz="0" w:space="0" w:color="auto"/>
            <w:bottom w:val="none" w:sz="0" w:space="0" w:color="auto"/>
            <w:right w:val="none" w:sz="0" w:space="0" w:color="auto"/>
          </w:divBdr>
        </w:div>
      </w:divsChild>
    </w:div>
    <w:div w:id="1402486082">
      <w:bodyDiv w:val="1"/>
      <w:marLeft w:val="0"/>
      <w:marRight w:val="0"/>
      <w:marTop w:val="0"/>
      <w:marBottom w:val="0"/>
      <w:divBdr>
        <w:top w:val="none" w:sz="0" w:space="0" w:color="auto"/>
        <w:left w:val="none" w:sz="0" w:space="0" w:color="auto"/>
        <w:bottom w:val="none" w:sz="0" w:space="0" w:color="auto"/>
        <w:right w:val="none" w:sz="0" w:space="0" w:color="auto"/>
      </w:divBdr>
      <w:divsChild>
        <w:div w:id="683094671">
          <w:marLeft w:val="0"/>
          <w:marRight w:val="0"/>
          <w:marTop w:val="0"/>
          <w:marBottom w:val="0"/>
          <w:divBdr>
            <w:top w:val="none" w:sz="0" w:space="0" w:color="auto"/>
            <w:left w:val="none" w:sz="0" w:space="0" w:color="auto"/>
            <w:bottom w:val="none" w:sz="0" w:space="0" w:color="auto"/>
            <w:right w:val="none" w:sz="0" w:space="0" w:color="auto"/>
          </w:divBdr>
        </w:div>
        <w:div w:id="830635356">
          <w:marLeft w:val="0"/>
          <w:marRight w:val="0"/>
          <w:marTop w:val="0"/>
          <w:marBottom w:val="0"/>
          <w:divBdr>
            <w:top w:val="none" w:sz="0" w:space="0" w:color="auto"/>
            <w:left w:val="none" w:sz="0" w:space="0" w:color="auto"/>
            <w:bottom w:val="none" w:sz="0" w:space="0" w:color="auto"/>
            <w:right w:val="none" w:sz="0" w:space="0" w:color="auto"/>
          </w:divBdr>
        </w:div>
        <w:div w:id="1553690578">
          <w:marLeft w:val="0"/>
          <w:marRight w:val="0"/>
          <w:marTop w:val="0"/>
          <w:marBottom w:val="0"/>
          <w:divBdr>
            <w:top w:val="none" w:sz="0" w:space="0" w:color="auto"/>
            <w:left w:val="none" w:sz="0" w:space="0" w:color="auto"/>
            <w:bottom w:val="none" w:sz="0" w:space="0" w:color="auto"/>
            <w:right w:val="none" w:sz="0" w:space="0" w:color="auto"/>
          </w:divBdr>
        </w:div>
        <w:div w:id="1968971020">
          <w:marLeft w:val="0"/>
          <w:marRight w:val="0"/>
          <w:marTop w:val="0"/>
          <w:marBottom w:val="0"/>
          <w:divBdr>
            <w:top w:val="none" w:sz="0" w:space="0" w:color="auto"/>
            <w:left w:val="none" w:sz="0" w:space="0" w:color="auto"/>
            <w:bottom w:val="none" w:sz="0" w:space="0" w:color="auto"/>
            <w:right w:val="none" w:sz="0" w:space="0" w:color="auto"/>
          </w:divBdr>
        </w:div>
        <w:div w:id="1748262342">
          <w:marLeft w:val="0"/>
          <w:marRight w:val="0"/>
          <w:marTop w:val="0"/>
          <w:marBottom w:val="0"/>
          <w:divBdr>
            <w:top w:val="none" w:sz="0" w:space="0" w:color="auto"/>
            <w:left w:val="none" w:sz="0" w:space="0" w:color="auto"/>
            <w:bottom w:val="none" w:sz="0" w:space="0" w:color="auto"/>
            <w:right w:val="none" w:sz="0" w:space="0" w:color="auto"/>
          </w:divBdr>
        </w:div>
        <w:div w:id="446388355">
          <w:marLeft w:val="0"/>
          <w:marRight w:val="0"/>
          <w:marTop w:val="0"/>
          <w:marBottom w:val="0"/>
          <w:divBdr>
            <w:top w:val="none" w:sz="0" w:space="0" w:color="auto"/>
            <w:left w:val="none" w:sz="0" w:space="0" w:color="auto"/>
            <w:bottom w:val="none" w:sz="0" w:space="0" w:color="auto"/>
            <w:right w:val="none" w:sz="0" w:space="0" w:color="auto"/>
          </w:divBdr>
        </w:div>
        <w:div w:id="1130170222">
          <w:marLeft w:val="0"/>
          <w:marRight w:val="0"/>
          <w:marTop w:val="0"/>
          <w:marBottom w:val="0"/>
          <w:divBdr>
            <w:top w:val="none" w:sz="0" w:space="0" w:color="auto"/>
            <w:left w:val="none" w:sz="0" w:space="0" w:color="auto"/>
            <w:bottom w:val="none" w:sz="0" w:space="0" w:color="auto"/>
            <w:right w:val="none" w:sz="0" w:space="0" w:color="auto"/>
          </w:divBdr>
        </w:div>
        <w:div w:id="342247816">
          <w:marLeft w:val="0"/>
          <w:marRight w:val="0"/>
          <w:marTop w:val="0"/>
          <w:marBottom w:val="0"/>
          <w:divBdr>
            <w:top w:val="none" w:sz="0" w:space="0" w:color="auto"/>
            <w:left w:val="none" w:sz="0" w:space="0" w:color="auto"/>
            <w:bottom w:val="none" w:sz="0" w:space="0" w:color="auto"/>
            <w:right w:val="none" w:sz="0" w:space="0" w:color="auto"/>
          </w:divBdr>
        </w:div>
        <w:div w:id="2141416842">
          <w:marLeft w:val="0"/>
          <w:marRight w:val="0"/>
          <w:marTop w:val="0"/>
          <w:marBottom w:val="0"/>
          <w:divBdr>
            <w:top w:val="none" w:sz="0" w:space="0" w:color="auto"/>
            <w:left w:val="none" w:sz="0" w:space="0" w:color="auto"/>
            <w:bottom w:val="none" w:sz="0" w:space="0" w:color="auto"/>
            <w:right w:val="none" w:sz="0" w:space="0" w:color="auto"/>
          </w:divBdr>
        </w:div>
        <w:div w:id="1933514102">
          <w:marLeft w:val="0"/>
          <w:marRight w:val="0"/>
          <w:marTop w:val="0"/>
          <w:marBottom w:val="0"/>
          <w:divBdr>
            <w:top w:val="none" w:sz="0" w:space="0" w:color="auto"/>
            <w:left w:val="none" w:sz="0" w:space="0" w:color="auto"/>
            <w:bottom w:val="none" w:sz="0" w:space="0" w:color="auto"/>
            <w:right w:val="none" w:sz="0" w:space="0" w:color="auto"/>
          </w:divBdr>
        </w:div>
        <w:div w:id="1454402493">
          <w:marLeft w:val="0"/>
          <w:marRight w:val="0"/>
          <w:marTop w:val="0"/>
          <w:marBottom w:val="0"/>
          <w:divBdr>
            <w:top w:val="none" w:sz="0" w:space="0" w:color="auto"/>
            <w:left w:val="none" w:sz="0" w:space="0" w:color="auto"/>
            <w:bottom w:val="none" w:sz="0" w:space="0" w:color="auto"/>
            <w:right w:val="none" w:sz="0" w:space="0" w:color="auto"/>
          </w:divBdr>
        </w:div>
        <w:div w:id="1453793119">
          <w:marLeft w:val="0"/>
          <w:marRight w:val="0"/>
          <w:marTop w:val="0"/>
          <w:marBottom w:val="0"/>
          <w:divBdr>
            <w:top w:val="none" w:sz="0" w:space="0" w:color="auto"/>
            <w:left w:val="none" w:sz="0" w:space="0" w:color="auto"/>
            <w:bottom w:val="none" w:sz="0" w:space="0" w:color="auto"/>
            <w:right w:val="none" w:sz="0" w:space="0" w:color="auto"/>
          </w:divBdr>
        </w:div>
        <w:div w:id="343484678">
          <w:marLeft w:val="0"/>
          <w:marRight w:val="0"/>
          <w:marTop w:val="0"/>
          <w:marBottom w:val="0"/>
          <w:divBdr>
            <w:top w:val="none" w:sz="0" w:space="0" w:color="auto"/>
            <w:left w:val="none" w:sz="0" w:space="0" w:color="auto"/>
            <w:bottom w:val="none" w:sz="0" w:space="0" w:color="auto"/>
            <w:right w:val="none" w:sz="0" w:space="0" w:color="auto"/>
          </w:divBdr>
        </w:div>
      </w:divsChild>
    </w:div>
    <w:div w:id="1734154414">
      <w:bodyDiv w:val="1"/>
      <w:marLeft w:val="0"/>
      <w:marRight w:val="0"/>
      <w:marTop w:val="0"/>
      <w:marBottom w:val="0"/>
      <w:divBdr>
        <w:top w:val="none" w:sz="0" w:space="0" w:color="auto"/>
        <w:left w:val="none" w:sz="0" w:space="0" w:color="auto"/>
        <w:bottom w:val="none" w:sz="0" w:space="0" w:color="auto"/>
        <w:right w:val="none" w:sz="0" w:space="0" w:color="auto"/>
      </w:divBdr>
      <w:divsChild>
        <w:div w:id="820855839">
          <w:marLeft w:val="0"/>
          <w:marRight w:val="0"/>
          <w:marTop w:val="0"/>
          <w:marBottom w:val="0"/>
          <w:divBdr>
            <w:top w:val="none" w:sz="0" w:space="0" w:color="auto"/>
            <w:left w:val="none" w:sz="0" w:space="0" w:color="auto"/>
            <w:bottom w:val="none" w:sz="0" w:space="0" w:color="auto"/>
            <w:right w:val="none" w:sz="0" w:space="0" w:color="auto"/>
          </w:divBdr>
        </w:div>
        <w:div w:id="1883782737">
          <w:marLeft w:val="0"/>
          <w:marRight w:val="0"/>
          <w:marTop w:val="0"/>
          <w:marBottom w:val="0"/>
          <w:divBdr>
            <w:top w:val="none" w:sz="0" w:space="0" w:color="auto"/>
            <w:left w:val="none" w:sz="0" w:space="0" w:color="auto"/>
            <w:bottom w:val="none" w:sz="0" w:space="0" w:color="auto"/>
            <w:right w:val="none" w:sz="0" w:space="0" w:color="auto"/>
          </w:divBdr>
        </w:div>
        <w:div w:id="1223103085">
          <w:marLeft w:val="0"/>
          <w:marRight w:val="0"/>
          <w:marTop w:val="0"/>
          <w:marBottom w:val="0"/>
          <w:divBdr>
            <w:top w:val="none" w:sz="0" w:space="0" w:color="auto"/>
            <w:left w:val="none" w:sz="0" w:space="0" w:color="auto"/>
            <w:bottom w:val="none" w:sz="0" w:space="0" w:color="auto"/>
            <w:right w:val="none" w:sz="0" w:space="0" w:color="auto"/>
          </w:divBdr>
        </w:div>
        <w:div w:id="1790657699">
          <w:marLeft w:val="0"/>
          <w:marRight w:val="0"/>
          <w:marTop w:val="0"/>
          <w:marBottom w:val="0"/>
          <w:divBdr>
            <w:top w:val="none" w:sz="0" w:space="0" w:color="auto"/>
            <w:left w:val="none" w:sz="0" w:space="0" w:color="auto"/>
            <w:bottom w:val="none" w:sz="0" w:space="0" w:color="auto"/>
            <w:right w:val="none" w:sz="0" w:space="0" w:color="auto"/>
          </w:divBdr>
        </w:div>
        <w:div w:id="1030185707">
          <w:marLeft w:val="0"/>
          <w:marRight w:val="0"/>
          <w:marTop w:val="0"/>
          <w:marBottom w:val="0"/>
          <w:divBdr>
            <w:top w:val="none" w:sz="0" w:space="0" w:color="auto"/>
            <w:left w:val="none" w:sz="0" w:space="0" w:color="auto"/>
            <w:bottom w:val="none" w:sz="0" w:space="0" w:color="auto"/>
            <w:right w:val="none" w:sz="0" w:space="0" w:color="auto"/>
          </w:divBdr>
        </w:div>
        <w:div w:id="2117207670">
          <w:marLeft w:val="0"/>
          <w:marRight w:val="0"/>
          <w:marTop w:val="0"/>
          <w:marBottom w:val="0"/>
          <w:divBdr>
            <w:top w:val="none" w:sz="0" w:space="0" w:color="auto"/>
            <w:left w:val="none" w:sz="0" w:space="0" w:color="auto"/>
            <w:bottom w:val="none" w:sz="0" w:space="0" w:color="auto"/>
            <w:right w:val="none" w:sz="0" w:space="0" w:color="auto"/>
          </w:divBdr>
        </w:div>
      </w:divsChild>
    </w:div>
    <w:div w:id="1838155471">
      <w:bodyDiv w:val="1"/>
      <w:marLeft w:val="0"/>
      <w:marRight w:val="0"/>
      <w:marTop w:val="0"/>
      <w:marBottom w:val="0"/>
      <w:divBdr>
        <w:top w:val="none" w:sz="0" w:space="0" w:color="auto"/>
        <w:left w:val="none" w:sz="0" w:space="0" w:color="auto"/>
        <w:bottom w:val="none" w:sz="0" w:space="0" w:color="auto"/>
        <w:right w:val="none" w:sz="0" w:space="0" w:color="auto"/>
      </w:divBdr>
      <w:divsChild>
        <w:div w:id="149518947">
          <w:marLeft w:val="0"/>
          <w:marRight w:val="0"/>
          <w:marTop w:val="0"/>
          <w:marBottom w:val="0"/>
          <w:divBdr>
            <w:top w:val="none" w:sz="0" w:space="0" w:color="auto"/>
            <w:left w:val="none" w:sz="0" w:space="0" w:color="auto"/>
            <w:bottom w:val="none" w:sz="0" w:space="0" w:color="auto"/>
            <w:right w:val="none" w:sz="0" w:space="0" w:color="auto"/>
          </w:divBdr>
        </w:div>
        <w:div w:id="1513107660">
          <w:marLeft w:val="0"/>
          <w:marRight w:val="0"/>
          <w:marTop w:val="0"/>
          <w:marBottom w:val="0"/>
          <w:divBdr>
            <w:top w:val="none" w:sz="0" w:space="0" w:color="auto"/>
            <w:left w:val="none" w:sz="0" w:space="0" w:color="auto"/>
            <w:bottom w:val="none" w:sz="0" w:space="0" w:color="auto"/>
            <w:right w:val="none" w:sz="0" w:space="0" w:color="auto"/>
          </w:divBdr>
        </w:div>
        <w:div w:id="406076009">
          <w:marLeft w:val="0"/>
          <w:marRight w:val="0"/>
          <w:marTop w:val="0"/>
          <w:marBottom w:val="0"/>
          <w:divBdr>
            <w:top w:val="none" w:sz="0" w:space="0" w:color="auto"/>
            <w:left w:val="none" w:sz="0" w:space="0" w:color="auto"/>
            <w:bottom w:val="none" w:sz="0" w:space="0" w:color="auto"/>
            <w:right w:val="none" w:sz="0" w:space="0" w:color="auto"/>
          </w:divBdr>
        </w:div>
        <w:div w:id="1922526786">
          <w:marLeft w:val="0"/>
          <w:marRight w:val="0"/>
          <w:marTop w:val="0"/>
          <w:marBottom w:val="0"/>
          <w:divBdr>
            <w:top w:val="none" w:sz="0" w:space="0" w:color="auto"/>
            <w:left w:val="none" w:sz="0" w:space="0" w:color="auto"/>
            <w:bottom w:val="none" w:sz="0" w:space="0" w:color="auto"/>
            <w:right w:val="none" w:sz="0" w:space="0" w:color="auto"/>
          </w:divBdr>
        </w:div>
        <w:div w:id="275336550">
          <w:marLeft w:val="0"/>
          <w:marRight w:val="0"/>
          <w:marTop w:val="0"/>
          <w:marBottom w:val="0"/>
          <w:divBdr>
            <w:top w:val="none" w:sz="0" w:space="0" w:color="auto"/>
            <w:left w:val="none" w:sz="0" w:space="0" w:color="auto"/>
            <w:bottom w:val="none" w:sz="0" w:space="0" w:color="auto"/>
            <w:right w:val="none" w:sz="0" w:space="0" w:color="auto"/>
          </w:divBdr>
        </w:div>
        <w:div w:id="1347831304">
          <w:marLeft w:val="0"/>
          <w:marRight w:val="0"/>
          <w:marTop w:val="0"/>
          <w:marBottom w:val="0"/>
          <w:divBdr>
            <w:top w:val="none" w:sz="0" w:space="0" w:color="auto"/>
            <w:left w:val="none" w:sz="0" w:space="0" w:color="auto"/>
            <w:bottom w:val="none" w:sz="0" w:space="0" w:color="auto"/>
            <w:right w:val="none" w:sz="0" w:space="0" w:color="auto"/>
          </w:divBdr>
        </w:div>
        <w:div w:id="1333333267">
          <w:marLeft w:val="0"/>
          <w:marRight w:val="0"/>
          <w:marTop w:val="0"/>
          <w:marBottom w:val="0"/>
          <w:divBdr>
            <w:top w:val="none" w:sz="0" w:space="0" w:color="auto"/>
            <w:left w:val="none" w:sz="0" w:space="0" w:color="auto"/>
            <w:bottom w:val="none" w:sz="0" w:space="0" w:color="auto"/>
            <w:right w:val="none" w:sz="0" w:space="0" w:color="auto"/>
          </w:divBdr>
        </w:div>
        <w:div w:id="179861272">
          <w:marLeft w:val="0"/>
          <w:marRight w:val="0"/>
          <w:marTop w:val="0"/>
          <w:marBottom w:val="0"/>
          <w:divBdr>
            <w:top w:val="none" w:sz="0" w:space="0" w:color="auto"/>
            <w:left w:val="none" w:sz="0" w:space="0" w:color="auto"/>
            <w:bottom w:val="none" w:sz="0" w:space="0" w:color="auto"/>
            <w:right w:val="none" w:sz="0" w:space="0" w:color="auto"/>
          </w:divBdr>
        </w:div>
        <w:div w:id="1920871708">
          <w:marLeft w:val="0"/>
          <w:marRight w:val="0"/>
          <w:marTop w:val="0"/>
          <w:marBottom w:val="0"/>
          <w:divBdr>
            <w:top w:val="none" w:sz="0" w:space="0" w:color="auto"/>
            <w:left w:val="none" w:sz="0" w:space="0" w:color="auto"/>
            <w:bottom w:val="none" w:sz="0" w:space="0" w:color="auto"/>
            <w:right w:val="none" w:sz="0" w:space="0" w:color="auto"/>
          </w:divBdr>
        </w:div>
        <w:div w:id="610472680">
          <w:marLeft w:val="0"/>
          <w:marRight w:val="0"/>
          <w:marTop w:val="0"/>
          <w:marBottom w:val="0"/>
          <w:divBdr>
            <w:top w:val="none" w:sz="0" w:space="0" w:color="auto"/>
            <w:left w:val="none" w:sz="0" w:space="0" w:color="auto"/>
            <w:bottom w:val="none" w:sz="0" w:space="0" w:color="auto"/>
            <w:right w:val="none" w:sz="0" w:space="0" w:color="auto"/>
          </w:divBdr>
        </w:div>
        <w:div w:id="1256013956">
          <w:marLeft w:val="0"/>
          <w:marRight w:val="0"/>
          <w:marTop w:val="0"/>
          <w:marBottom w:val="0"/>
          <w:divBdr>
            <w:top w:val="none" w:sz="0" w:space="0" w:color="auto"/>
            <w:left w:val="none" w:sz="0" w:space="0" w:color="auto"/>
            <w:bottom w:val="none" w:sz="0" w:space="0" w:color="auto"/>
            <w:right w:val="none" w:sz="0" w:space="0" w:color="auto"/>
          </w:divBdr>
        </w:div>
        <w:div w:id="879129968">
          <w:marLeft w:val="0"/>
          <w:marRight w:val="0"/>
          <w:marTop w:val="0"/>
          <w:marBottom w:val="0"/>
          <w:divBdr>
            <w:top w:val="none" w:sz="0" w:space="0" w:color="auto"/>
            <w:left w:val="none" w:sz="0" w:space="0" w:color="auto"/>
            <w:bottom w:val="none" w:sz="0" w:space="0" w:color="auto"/>
            <w:right w:val="none" w:sz="0" w:space="0" w:color="auto"/>
          </w:divBdr>
        </w:div>
        <w:div w:id="1829203510">
          <w:marLeft w:val="0"/>
          <w:marRight w:val="0"/>
          <w:marTop w:val="0"/>
          <w:marBottom w:val="0"/>
          <w:divBdr>
            <w:top w:val="none" w:sz="0" w:space="0" w:color="auto"/>
            <w:left w:val="none" w:sz="0" w:space="0" w:color="auto"/>
            <w:bottom w:val="none" w:sz="0" w:space="0" w:color="auto"/>
            <w:right w:val="none" w:sz="0" w:space="0" w:color="auto"/>
          </w:divBdr>
        </w:div>
        <w:div w:id="842355580">
          <w:marLeft w:val="0"/>
          <w:marRight w:val="0"/>
          <w:marTop w:val="0"/>
          <w:marBottom w:val="0"/>
          <w:divBdr>
            <w:top w:val="none" w:sz="0" w:space="0" w:color="auto"/>
            <w:left w:val="none" w:sz="0" w:space="0" w:color="auto"/>
            <w:bottom w:val="none" w:sz="0" w:space="0" w:color="auto"/>
            <w:right w:val="none" w:sz="0" w:space="0" w:color="auto"/>
          </w:divBdr>
        </w:div>
        <w:div w:id="1248728498">
          <w:marLeft w:val="0"/>
          <w:marRight w:val="0"/>
          <w:marTop w:val="0"/>
          <w:marBottom w:val="0"/>
          <w:divBdr>
            <w:top w:val="none" w:sz="0" w:space="0" w:color="auto"/>
            <w:left w:val="none" w:sz="0" w:space="0" w:color="auto"/>
            <w:bottom w:val="none" w:sz="0" w:space="0" w:color="auto"/>
            <w:right w:val="none" w:sz="0" w:space="0" w:color="auto"/>
          </w:divBdr>
        </w:div>
        <w:div w:id="1821262675">
          <w:marLeft w:val="0"/>
          <w:marRight w:val="0"/>
          <w:marTop w:val="0"/>
          <w:marBottom w:val="0"/>
          <w:divBdr>
            <w:top w:val="none" w:sz="0" w:space="0" w:color="auto"/>
            <w:left w:val="none" w:sz="0" w:space="0" w:color="auto"/>
            <w:bottom w:val="none" w:sz="0" w:space="0" w:color="auto"/>
            <w:right w:val="none" w:sz="0" w:space="0" w:color="auto"/>
          </w:divBdr>
        </w:div>
        <w:div w:id="1926723903">
          <w:marLeft w:val="0"/>
          <w:marRight w:val="0"/>
          <w:marTop w:val="0"/>
          <w:marBottom w:val="0"/>
          <w:divBdr>
            <w:top w:val="none" w:sz="0" w:space="0" w:color="auto"/>
            <w:left w:val="none" w:sz="0" w:space="0" w:color="auto"/>
            <w:bottom w:val="none" w:sz="0" w:space="0" w:color="auto"/>
            <w:right w:val="none" w:sz="0" w:space="0" w:color="auto"/>
          </w:divBdr>
        </w:div>
        <w:div w:id="430977553">
          <w:marLeft w:val="0"/>
          <w:marRight w:val="0"/>
          <w:marTop w:val="0"/>
          <w:marBottom w:val="0"/>
          <w:divBdr>
            <w:top w:val="none" w:sz="0" w:space="0" w:color="auto"/>
            <w:left w:val="none" w:sz="0" w:space="0" w:color="auto"/>
            <w:bottom w:val="none" w:sz="0" w:space="0" w:color="auto"/>
            <w:right w:val="none" w:sz="0" w:space="0" w:color="auto"/>
          </w:divBdr>
        </w:div>
        <w:div w:id="1152714125">
          <w:marLeft w:val="0"/>
          <w:marRight w:val="0"/>
          <w:marTop w:val="0"/>
          <w:marBottom w:val="0"/>
          <w:divBdr>
            <w:top w:val="none" w:sz="0" w:space="0" w:color="auto"/>
            <w:left w:val="none" w:sz="0" w:space="0" w:color="auto"/>
            <w:bottom w:val="none" w:sz="0" w:space="0" w:color="auto"/>
            <w:right w:val="none" w:sz="0" w:space="0" w:color="auto"/>
          </w:divBdr>
        </w:div>
        <w:div w:id="241647806">
          <w:marLeft w:val="0"/>
          <w:marRight w:val="0"/>
          <w:marTop w:val="0"/>
          <w:marBottom w:val="0"/>
          <w:divBdr>
            <w:top w:val="none" w:sz="0" w:space="0" w:color="auto"/>
            <w:left w:val="none" w:sz="0" w:space="0" w:color="auto"/>
            <w:bottom w:val="none" w:sz="0" w:space="0" w:color="auto"/>
            <w:right w:val="none" w:sz="0" w:space="0" w:color="auto"/>
          </w:divBdr>
        </w:div>
        <w:div w:id="1232353423">
          <w:marLeft w:val="0"/>
          <w:marRight w:val="0"/>
          <w:marTop w:val="0"/>
          <w:marBottom w:val="0"/>
          <w:divBdr>
            <w:top w:val="none" w:sz="0" w:space="0" w:color="auto"/>
            <w:left w:val="none" w:sz="0" w:space="0" w:color="auto"/>
            <w:bottom w:val="none" w:sz="0" w:space="0" w:color="auto"/>
            <w:right w:val="none" w:sz="0" w:space="0" w:color="auto"/>
          </w:divBdr>
        </w:div>
        <w:div w:id="1803108848">
          <w:marLeft w:val="0"/>
          <w:marRight w:val="0"/>
          <w:marTop w:val="0"/>
          <w:marBottom w:val="0"/>
          <w:divBdr>
            <w:top w:val="none" w:sz="0" w:space="0" w:color="auto"/>
            <w:left w:val="none" w:sz="0" w:space="0" w:color="auto"/>
            <w:bottom w:val="none" w:sz="0" w:space="0" w:color="auto"/>
            <w:right w:val="none" w:sz="0" w:space="0" w:color="auto"/>
          </w:divBdr>
        </w:div>
        <w:div w:id="1042166848">
          <w:marLeft w:val="0"/>
          <w:marRight w:val="0"/>
          <w:marTop w:val="0"/>
          <w:marBottom w:val="0"/>
          <w:divBdr>
            <w:top w:val="none" w:sz="0" w:space="0" w:color="auto"/>
            <w:left w:val="none" w:sz="0" w:space="0" w:color="auto"/>
            <w:bottom w:val="none" w:sz="0" w:space="0" w:color="auto"/>
            <w:right w:val="none" w:sz="0" w:space="0" w:color="auto"/>
          </w:divBdr>
        </w:div>
        <w:div w:id="299043539">
          <w:marLeft w:val="0"/>
          <w:marRight w:val="0"/>
          <w:marTop w:val="0"/>
          <w:marBottom w:val="0"/>
          <w:divBdr>
            <w:top w:val="none" w:sz="0" w:space="0" w:color="auto"/>
            <w:left w:val="none" w:sz="0" w:space="0" w:color="auto"/>
            <w:bottom w:val="none" w:sz="0" w:space="0" w:color="auto"/>
            <w:right w:val="none" w:sz="0" w:space="0" w:color="auto"/>
          </w:divBdr>
        </w:div>
        <w:div w:id="1041973659">
          <w:marLeft w:val="0"/>
          <w:marRight w:val="0"/>
          <w:marTop w:val="0"/>
          <w:marBottom w:val="0"/>
          <w:divBdr>
            <w:top w:val="none" w:sz="0" w:space="0" w:color="auto"/>
            <w:left w:val="none" w:sz="0" w:space="0" w:color="auto"/>
            <w:bottom w:val="none" w:sz="0" w:space="0" w:color="auto"/>
            <w:right w:val="none" w:sz="0" w:space="0" w:color="auto"/>
          </w:divBdr>
        </w:div>
        <w:div w:id="1626425586">
          <w:marLeft w:val="0"/>
          <w:marRight w:val="0"/>
          <w:marTop w:val="0"/>
          <w:marBottom w:val="0"/>
          <w:divBdr>
            <w:top w:val="none" w:sz="0" w:space="0" w:color="auto"/>
            <w:left w:val="none" w:sz="0" w:space="0" w:color="auto"/>
            <w:bottom w:val="none" w:sz="0" w:space="0" w:color="auto"/>
            <w:right w:val="none" w:sz="0" w:space="0" w:color="auto"/>
          </w:divBdr>
        </w:div>
        <w:div w:id="374888324">
          <w:marLeft w:val="0"/>
          <w:marRight w:val="0"/>
          <w:marTop w:val="0"/>
          <w:marBottom w:val="0"/>
          <w:divBdr>
            <w:top w:val="none" w:sz="0" w:space="0" w:color="auto"/>
            <w:left w:val="none" w:sz="0" w:space="0" w:color="auto"/>
            <w:bottom w:val="none" w:sz="0" w:space="0" w:color="auto"/>
            <w:right w:val="none" w:sz="0" w:space="0" w:color="auto"/>
          </w:divBdr>
        </w:div>
        <w:div w:id="106237285">
          <w:marLeft w:val="0"/>
          <w:marRight w:val="0"/>
          <w:marTop w:val="0"/>
          <w:marBottom w:val="0"/>
          <w:divBdr>
            <w:top w:val="none" w:sz="0" w:space="0" w:color="auto"/>
            <w:left w:val="none" w:sz="0" w:space="0" w:color="auto"/>
            <w:bottom w:val="none" w:sz="0" w:space="0" w:color="auto"/>
            <w:right w:val="none" w:sz="0" w:space="0" w:color="auto"/>
          </w:divBdr>
        </w:div>
        <w:div w:id="1802266477">
          <w:marLeft w:val="0"/>
          <w:marRight w:val="0"/>
          <w:marTop w:val="0"/>
          <w:marBottom w:val="0"/>
          <w:divBdr>
            <w:top w:val="none" w:sz="0" w:space="0" w:color="auto"/>
            <w:left w:val="none" w:sz="0" w:space="0" w:color="auto"/>
            <w:bottom w:val="none" w:sz="0" w:space="0" w:color="auto"/>
            <w:right w:val="none" w:sz="0" w:space="0" w:color="auto"/>
          </w:divBdr>
        </w:div>
        <w:div w:id="2021159937">
          <w:marLeft w:val="0"/>
          <w:marRight w:val="0"/>
          <w:marTop w:val="0"/>
          <w:marBottom w:val="0"/>
          <w:divBdr>
            <w:top w:val="none" w:sz="0" w:space="0" w:color="auto"/>
            <w:left w:val="none" w:sz="0" w:space="0" w:color="auto"/>
            <w:bottom w:val="none" w:sz="0" w:space="0" w:color="auto"/>
            <w:right w:val="none" w:sz="0" w:space="0" w:color="auto"/>
          </w:divBdr>
        </w:div>
        <w:div w:id="2086763113">
          <w:marLeft w:val="0"/>
          <w:marRight w:val="0"/>
          <w:marTop w:val="0"/>
          <w:marBottom w:val="0"/>
          <w:divBdr>
            <w:top w:val="none" w:sz="0" w:space="0" w:color="auto"/>
            <w:left w:val="none" w:sz="0" w:space="0" w:color="auto"/>
            <w:bottom w:val="none" w:sz="0" w:space="0" w:color="auto"/>
            <w:right w:val="none" w:sz="0" w:space="0" w:color="auto"/>
          </w:divBdr>
        </w:div>
        <w:div w:id="788862894">
          <w:marLeft w:val="0"/>
          <w:marRight w:val="0"/>
          <w:marTop w:val="0"/>
          <w:marBottom w:val="0"/>
          <w:divBdr>
            <w:top w:val="none" w:sz="0" w:space="0" w:color="auto"/>
            <w:left w:val="none" w:sz="0" w:space="0" w:color="auto"/>
            <w:bottom w:val="none" w:sz="0" w:space="0" w:color="auto"/>
            <w:right w:val="none" w:sz="0" w:space="0" w:color="auto"/>
          </w:divBdr>
        </w:div>
        <w:div w:id="1834951413">
          <w:marLeft w:val="0"/>
          <w:marRight w:val="0"/>
          <w:marTop w:val="0"/>
          <w:marBottom w:val="0"/>
          <w:divBdr>
            <w:top w:val="none" w:sz="0" w:space="0" w:color="auto"/>
            <w:left w:val="none" w:sz="0" w:space="0" w:color="auto"/>
            <w:bottom w:val="none" w:sz="0" w:space="0" w:color="auto"/>
            <w:right w:val="none" w:sz="0" w:space="0" w:color="auto"/>
          </w:divBdr>
        </w:div>
        <w:div w:id="788740770">
          <w:marLeft w:val="0"/>
          <w:marRight w:val="0"/>
          <w:marTop w:val="0"/>
          <w:marBottom w:val="0"/>
          <w:divBdr>
            <w:top w:val="none" w:sz="0" w:space="0" w:color="auto"/>
            <w:left w:val="none" w:sz="0" w:space="0" w:color="auto"/>
            <w:bottom w:val="none" w:sz="0" w:space="0" w:color="auto"/>
            <w:right w:val="none" w:sz="0" w:space="0" w:color="auto"/>
          </w:divBdr>
        </w:div>
        <w:div w:id="1711153191">
          <w:marLeft w:val="0"/>
          <w:marRight w:val="0"/>
          <w:marTop w:val="0"/>
          <w:marBottom w:val="0"/>
          <w:divBdr>
            <w:top w:val="none" w:sz="0" w:space="0" w:color="auto"/>
            <w:left w:val="none" w:sz="0" w:space="0" w:color="auto"/>
            <w:bottom w:val="none" w:sz="0" w:space="0" w:color="auto"/>
            <w:right w:val="none" w:sz="0" w:space="0" w:color="auto"/>
          </w:divBdr>
        </w:div>
        <w:div w:id="2039044464">
          <w:marLeft w:val="0"/>
          <w:marRight w:val="0"/>
          <w:marTop w:val="0"/>
          <w:marBottom w:val="0"/>
          <w:divBdr>
            <w:top w:val="none" w:sz="0" w:space="0" w:color="auto"/>
            <w:left w:val="none" w:sz="0" w:space="0" w:color="auto"/>
            <w:bottom w:val="none" w:sz="0" w:space="0" w:color="auto"/>
            <w:right w:val="none" w:sz="0" w:space="0" w:color="auto"/>
          </w:divBdr>
        </w:div>
        <w:div w:id="1164198217">
          <w:marLeft w:val="0"/>
          <w:marRight w:val="0"/>
          <w:marTop w:val="0"/>
          <w:marBottom w:val="0"/>
          <w:divBdr>
            <w:top w:val="none" w:sz="0" w:space="0" w:color="auto"/>
            <w:left w:val="none" w:sz="0" w:space="0" w:color="auto"/>
            <w:bottom w:val="none" w:sz="0" w:space="0" w:color="auto"/>
            <w:right w:val="none" w:sz="0" w:space="0" w:color="auto"/>
          </w:divBdr>
        </w:div>
        <w:div w:id="6764278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C53D-4F4B-4111-BCDE-2B07385F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4</Pages>
  <Words>1518</Words>
  <Characters>8351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 bolier</dc:creator>
  <cp:lastModifiedBy>ruben bolier</cp:lastModifiedBy>
  <cp:revision>63</cp:revision>
  <cp:lastPrinted>2021-02-09T15:08:00Z</cp:lastPrinted>
  <dcterms:created xsi:type="dcterms:W3CDTF">2021-02-09T18:20:00Z</dcterms:created>
  <dcterms:modified xsi:type="dcterms:W3CDTF">2024-03-04T13:11:00Z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