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1A75" w14:textId="77777777" w:rsidR="005E7B15" w:rsidRPr="005E7B15" w:rsidRDefault="005E7B15" w:rsidP="005E7B15">
      <w:pPr>
        <w:rPr>
          <w:sz w:val="24"/>
          <w:szCs w:val="24"/>
        </w:rPr>
      </w:pPr>
      <w:r w:rsidRPr="005E7B15">
        <w:rPr>
          <w:b/>
          <w:bCs/>
          <w:sz w:val="24"/>
          <w:szCs w:val="24"/>
        </w:rPr>
        <w:t xml:space="preserve">Een preek van ds. B. van der Heiden over Johannes 1 vers 14: ‘En het Woord is Vlees geworden, en heeft onder ons gewoond, en wij hebben Zijn heerlijkheid aanschouwd, een heerlijkheid als des </w:t>
      </w:r>
      <w:proofErr w:type="spellStart"/>
      <w:r w:rsidRPr="005E7B15">
        <w:rPr>
          <w:b/>
          <w:bCs/>
          <w:sz w:val="24"/>
          <w:szCs w:val="24"/>
        </w:rPr>
        <w:t>Eniggeborenen</w:t>
      </w:r>
      <w:proofErr w:type="spellEnd"/>
      <w:r w:rsidRPr="005E7B15">
        <w:rPr>
          <w:b/>
          <w:bCs/>
          <w:sz w:val="24"/>
          <w:szCs w:val="24"/>
        </w:rPr>
        <w:t xml:space="preserve"> van den Vader, vol van genade en waarheid.’</w:t>
      </w:r>
    </w:p>
    <w:p w14:paraId="195CDB17" w14:textId="77777777" w:rsidR="005E7B15" w:rsidRPr="005E7B15" w:rsidRDefault="005E7B15" w:rsidP="005E7B15">
      <w:pPr>
        <w:rPr>
          <w:sz w:val="24"/>
          <w:szCs w:val="24"/>
        </w:rPr>
      </w:pPr>
      <w:r w:rsidRPr="005E7B15">
        <w:rPr>
          <w:sz w:val="24"/>
          <w:szCs w:val="24"/>
        </w:rPr>
        <w:t>Gemeente,</w:t>
      </w:r>
    </w:p>
    <w:p w14:paraId="1A4DBA14" w14:textId="77777777" w:rsidR="005E7B15" w:rsidRPr="005E7B15" w:rsidRDefault="005E7B15" w:rsidP="005E7B15">
      <w:pPr>
        <w:rPr>
          <w:sz w:val="24"/>
          <w:szCs w:val="24"/>
        </w:rPr>
      </w:pPr>
      <w:r w:rsidRPr="005E7B15">
        <w:rPr>
          <w:sz w:val="24"/>
          <w:szCs w:val="24"/>
        </w:rPr>
        <w:t>Het gaat in deze tekst, over de vleeswording van het Woord.</w:t>
      </w:r>
    </w:p>
    <w:p w14:paraId="32E85800" w14:textId="77777777" w:rsidR="005E7B15" w:rsidRPr="005E7B15" w:rsidRDefault="005E7B15" w:rsidP="005E7B15">
      <w:pPr>
        <w:numPr>
          <w:ilvl w:val="0"/>
          <w:numId w:val="1"/>
        </w:numPr>
        <w:rPr>
          <w:sz w:val="24"/>
          <w:szCs w:val="24"/>
        </w:rPr>
      </w:pPr>
      <w:r w:rsidRPr="005E7B15">
        <w:rPr>
          <w:sz w:val="24"/>
          <w:szCs w:val="24"/>
        </w:rPr>
        <w:t>Diepe vernedering. 2. Geopenbaarde heerlijkheid. 3. Aanbiddelijke volheid.</w:t>
      </w:r>
    </w:p>
    <w:p w14:paraId="1684BD76" w14:textId="77777777" w:rsidR="005E7B15" w:rsidRPr="005E7B15" w:rsidRDefault="005E7B15" w:rsidP="005E7B15">
      <w:pPr>
        <w:rPr>
          <w:sz w:val="24"/>
          <w:szCs w:val="24"/>
        </w:rPr>
      </w:pPr>
      <w:r w:rsidRPr="005E7B15">
        <w:rPr>
          <w:b/>
          <w:bCs/>
          <w:sz w:val="24"/>
          <w:szCs w:val="24"/>
        </w:rPr>
        <w:t>Diepe vernedering</w:t>
      </w:r>
    </w:p>
    <w:p w14:paraId="7D6519F3" w14:textId="77777777" w:rsidR="005E7B15" w:rsidRPr="005E7B15" w:rsidRDefault="005E7B15" w:rsidP="005E7B15">
      <w:pPr>
        <w:rPr>
          <w:sz w:val="24"/>
          <w:szCs w:val="24"/>
        </w:rPr>
      </w:pPr>
      <w:r w:rsidRPr="005E7B15">
        <w:rPr>
          <w:sz w:val="24"/>
          <w:szCs w:val="24"/>
        </w:rPr>
        <w:t xml:space="preserve">Kerstfeest is een feest vol tegenstellingen. Want in Rome zit de keizer op de troon. Hij noemt zich </w:t>
      </w:r>
      <w:proofErr w:type="spellStart"/>
      <w:r w:rsidRPr="005E7B15">
        <w:rPr>
          <w:sz w:val="24"/>
          <w:szCs w:val="24"/>
        </w:rPr>
        <w:t>curios</w:t>
      </w:r>
      <w:proofErr w:type="spellEnd"/>
      <w:r w:rsidRPr="005E7B15">
        <w:rPr>
          <w:sz w:val="24"/>
          <w:szCs w:val="24"/>
        </w:rPr>
        <w:t xml:space="preserve">. Hij heeft het voor het zeggen. In de stal in Bethlehem ligt de echte </w:t>
      </w:r>
      <w:proofErr w:type="spellStart"/>
      <w:r w:rsidRPr="005E7B15">
        <w:rPr>
          <w:sz w:val="24"/>
          <w:szCs w:val="24"/>
        </w:rPr>
        <w:t>Curios</w:t>
      </w:r>
      <w:proofErr w:type="spellEnd"/>
      <w:r w:rsidRPr="005E7B15">
        <w:rPr>
          <w:sz w:val="24"/>
          <w:szCs w:val="24"/>
        </w:rPr>
        <w:t>.</w:t>
      </w:r>
    </w:p>
    <w:p w14:paraId="2AA1876C" w14:textId="77777777" w:rsidR="005E7B15" w:rsidRPr="005E7B15" w:rsidRDefault="005E7B15" w:rsidP="005E7B15">
      <w:pPr>
        <w:rPr>
          <w:sz w:val="24"/>
          <w:szCs w:val="24"/>
        </w:rPr>
      </w:pPr>
      <w:r w:rsidRPr="005E7B15">
        <w:rPr>
          <w:sz w:val="24"/>
          <w:szCs w:val="24"/>
        </w:rPr>
        <w:t xml:space="preserve">Jongens en meisjes, daar in Bethlehem ligt het Kind Jezus. Jezus is het Offer, het Lam, God Zelf. God is Schepper. Hij is de </w:t>
      </w:r>
      <w:proofErr w:type="spellStart"/>
      <w:r w:rsidRPr="005E7B15">
        <w:rPr>
          <w:sz w:val="24"/>
          <w:szCs w:val="24"/>
        </w:rPr>
        <w:t>Adonai</w:t>
      </w:r>
      <w:proofErr w:type="spellEnd"/>
      <w:r w:rsidRPr="005E7B15">
        <w:rPr>
          <w:sz w:val="24"/>
          <w:szCs w:val="24"/>
        </w:rPr>
        <w:t>. Hij is de onderhouder en regeerder van alle dingen. En Jezus ligt als een klein kind in de kribbe. In de stal. De Zoon van God is mens geworden. Hij heeft Zijn goddelijke natuur niet afgelegd. Hij bleef God. De Goddelijke Persoon nam de menselijke natuur aan.</w:t>
      </w:r>
    </w:p>
    <w:p w14:paraId="11D515BA" w14:textId="77777777" w:rsidR="005E7B15" w:rsidRPr="005E7B15" w:rsidRDefault="005E7B15" w:rsidP="005E7B15">
      <w:pPr>
        <w:rPr>
          <w:sz w:val="24"/>
          <w:szCs w:val="24"/>
        </w:rPr>
      </w:pPr>
      <w:r w:rsidRPr="005E7B15">
        <w:rPr>
          <w:sz w:val="24"/>
          <w:szCs w:val="24"/>
        </w:rPr>
        <w:t>Gemeente, dat is toch een nameloze diepe tegenstelling. De tekst spreekt hiervan. Het Woord schrijft Johannes is vlees geworden. Het Woord. Daar begint Johannes mee. In het begin was het Woord, het Woord was God. Het is Christus, de Logos, de wijsheid, Die Licht is. De apostel schrijft het op hoge leeftijd: Het Woord is het Evangelie. Jezus Christus is het Evangelie.</w:t>
      </w:r>
    </w:p>
    <w:p w14:paraId="36AF2BBB" w14:textId="77777777" w:rsidR="005E7B15" w:rsidRPr="005E7B15" w:rsidRDefault="005E7B15" w:rsidP="005E7B15">
      <w:pPr>
        <w:rPr>
          <w:sz w:val="24"/>
          <w:szCs w:val="24"/>
        </w:rPr>
      </w:pPr>
      <w:r w:rsidRPr="005E7B15">
        <w:rPr>
          <w:sz w:val="24"/>
          <w:szCs w:val="24"/>
        </w:rPr>
        <w:t>Bij Mattheus en Lukas lezen we de feiten over de geboorte van Christus. Het is echt gebeurd. Johannes schrijft over de eeuwigheid. Het Goddelijke plan van de Verlossing is opgesteld. Zie Ik kom om Uw wil te doen. Maar Johannes daalt af in de tijd. Hij heeft daar een reden voor. Het Evangelie van Johannes is een laatste appel, een laatste oproep. Dat Deze is waarlijk de Christus, de beloofde Messias. De profeten hebben hierover geprofeteerd.</w:t>
      </w:r>
    </w:p>
    <w:p w14:paraId="792D7062" w14:textId="77777777" w:rsidR="005E7B15" w:rsidRPr="005E7B15" w:rsidRDefault="005E7B15" w:rsidP="005E7B15">
      <w:pPr>
        <w:rPr>
          <w:sz w:val="24"/>
          <w:szCs w:val="24"/>
        </w:rPr>
      </w:pPr>
      <w:r w:rsidRPr="005E7B15">
        <w:rPr>
          <w:sz w:val="24"/>
          <w:szCs w:val="24"/>
        </w:rPr>
        <w:t>Zijn volk geloofde niet dat Hij de Messias was. De apostel schrijft: Hij is het wel. Hij is het eeuwige leven en licht, bij wie het Leven is. Jesaja zegt: Een kind is ons geboren. Een Zoon is ons gegeven.</w:t>
      </w:r>
    </w:p>
    <w:p w14:paraId="5F3D5C6E" w14:textId="77777777" w:rsidR="005E7B15" w:rsidRPr="005E7B15" w:rsidRDefault="005E7B15" w:rsidP="005E7B15">
      <w:pPr>
        <w:rPr>
          <w:sz w:val="24"/>
          <w:szCs w:val="24"/>
        </w:rPr>
      </w:pPr>
      <w:r w:rsidRPr="005E7B15">
        <w:rPr>
          <w:sz w:val="24"/>
          <w:szCs w:val="24"/>
        </w:rPr>
        <w:t>Hij is niet zomaar de Zoon van Maria en Jozef, maar Hij is die God, waarvan de profeten getuigd hebben. Het Woord is vlees geworden. De Heilige, De Reine, De Volzalige is Vlees geworden. Hij komt in de tijd. Hij die kan zeggen, Ik en de Vader zijn een, is in Bethlehem. Kerstfeest is een feest van de verwondering en aanbidding.</w:t>
      </w:r>
    </w:p>
    <w:p w14:paraId="500FD97A" w14:textId="77777777" w:rsidR="005E7B15" w:rsidRPr="005E7B15" w:rsidRDefault="005E7B15" w:rsidP="005E7B15">
      <w:pPr>
        <w:rPr>
          <w:sz w:val="24"/>
          <w:szCs w:val="24"/>
        </w:rPr>
      </w:pPr>
      <w:r w:rsidRPr="005E7B15">
        <w:rPr>
          <w:sz w:val="24"/>
          <w:szCs w:val="24"/>
        </w:rPr>
        <w:t>Het Woord, de Logos, de eeuwige is vlees geworden. Waarom schrijft Johannes niet dat Het Woord is mens geworden? Hij is toch de mensen toch in alles gelijk geworden. Johannes schrijft vlees. Vanuit de verwondering. Hij, vlees. Hoe kan dat? Dat preekt zijn Eeuwige Liefde. Dat is de eeuwige liefde van de Vader. Dat preekt de diepe val.</w:t>
      </w:r>
    </w:p>
    <w:p w14:paraId="0B16FE48" w14:textId="77777777" w:rsidR="005E7B15" w:rsidRPr="005E7B15" w:rsidRDefault="005E7B15" w:rsidP="005E7B15">
      <w:pPr>
        <w:rPr>
          <w:sz w:val="24"/>
          <w:szCs w:val="24"/>
        </w:rPr>
      </w:pPr>
      <w:r w:rsidRPr="005E7B15">
        <w:rPr>
          <w:sz w:val="24"/>
          <w:szCs w:val="24"/>
        </w:rPr>
        <w:t xml:space="preserve">Want toen God een mens schiep, schiep Hij hen tot een levendige geest, naar het kostelijke beeld van God. Adam had kennis van God en zichzelf. Hij was gericht op God. Adam stond in de rechte verhouding tot God. Toen kwam de val, en de mens werd vlees. Het beeld van God </w:t>
      </w:r>
      <w:r w:rsidRPr="005E7B15">
        <w:rPr>
          <w:sz w:val="24"/>
          <w:szCs w:val="24"/>
        </w:rPr>
        <w:lastRenderedPageBreak/>
        <w:t>raakte Adam kwijt. Al het licht werd duisternis. Kennis van God verdween. Alle harmonie ging weg. De mens vlucht voor Zijn God, en Schepper.</w:t>
      </w:r>
    </w:p>
    <w:p w14:paraId="0C25C549" w14:textId="77777777" w:rsidR="005E7B15" w:rsidRPr="005E7B15" w:rsidRDefault="005E7B15" w:rsidP="005E7B15">
      <w:pPr>
        <w:rPr>
          <w:sz w:val="24"/>
          <w:szCs w:val="24"/>
        </w:rPr>
      </w:pPr>
      <w:r w:rsidRPr="005E7B15">
        <w:rPr>
          <w:sz w:val="24"/>
          <w:szCs w:val="24"/>
        </w:rPr>
        <w:t>De mens wilde God niet meer ontmoeten. Hij is vlees geworden. Broos, vergankelijk, afhankelijk. De ziel kwam in de geestelijke dood. Zijn lichaam werd onderwerpen aan moeiten, kruis, verdriet. De wil werd verduisterd. De hartstochten werden onrein.</w:t>
      </w:r>
    </w:p>
    <w:p w14:paraId="200E2CAE" w14:textId="77777777" w:rsidR="005E7B15" w:rsidRPr="005E7B15" w:rsidRDefault="005E7B15" w:rsidP="005E7B15">
      <w:pPr>
        <w:rPr>
          <w:sz w:val="24"/>
          <w:szCs w:val="24"/>
        </w:rPr>
      </w:pPr>
      <w:r w:rsidRPr="005E7B15">
        <w:rPr>
          <w:sz w:val="24"/>
          <w:szCs w:val="24"/>
        </w:rPr>
        <w:t>Het Woord is vlees geworden betekent niet dat God zondaar is geworden. Zelfs in Zijn menselijke natuur kon God niet zondigen. Hij is tot zonde gemaakt. God heeft de menselijke natuur aangenomen, om te lijden en te sterven.</w:t>
      </w:r>
    </w:p>
    <w:p w14:paraId="5AD4DAAA" w14:textId="77777777" w:rsidR="005E7B15" w:rsidRPr="005E7B15" w:rsidRDefault="005E7B15" w:rsidP="005E7B15">
      <w:pPr>
        <w:rPr>
          <w:sz w:val="24"/>
          <w:szCs w:val="24"/>
        </w:rPr>
      </w:pPr>
      <w:r w:rsidRPr="005E7B15">
        <w:rPr>
          <w:sz w:val="24"/>
          <w:szCs w:val="24"/>
        </w:rPr>
        <w:t>De apostel schrijft vanuit diepe verwondering. Hoe kan het toch! Luther zegt: Hij bekleedde ons met ellendig vlees. De eeuwige Zoon van de Vader nam de menselijke natuur aan. Hij is geboren, zoals wij. Dat moest. Bij ons is het vanaf de geboorte al mis. We liggen in zonden.</w:t>
      </w:r>
    </w:p>
    <w:p w14:paraId="32D5823A" w14:textId="77777777" w:rsidR="005E7B15" w:rsidRPr="005E7B15" w:rsidRDefault="005E7B15" w:rsidP="005E7B15">
      <w:pPr>
        <w:rPr>
          <w:sz w:val="24"/>
          <w:szCs w:val="24"/>
        </w:rPr>
      </w:pPr>
      <w:r w:rsidRPr="005E7B15">
        <w:rPr>
          <w:sz w:val="24"/>
          <w:szCs w:val="24"/>
        </w:rPr>
        <w:t>In de kerstnacht staat er: Zie de Zoon van God is Mens geworden. Vlees van ons vlees, benen van onze benen. Om waarlijk Borg en Zaligmaker te kunnen zijn. Om te kunnen staan in de plaats van zondaren.</w:t>
      </w:r>
    </w:p>
    <w:p w14:paraId="43F1B613" w14:textId="77777777" w:rsidR="005E7B15" w:rsidRPr="005E7B15" w:rsidRDefault="005E7B15" w:rsidP="005E7B15">
      <w:pPr>
        <w:rPr>
          <w:sz w:val="24"/>
          <w:szCs w:val="24"/>
        </w:rPr>
      </w:pPr>
      <w:r w:rsidRPr="005E7B15">
        <w:rPr>
          <w:sz w:val="24"/>
          <w:szCs w:val="24"/>
        </w:rPr>
        <w:t>Kinderen, jongeren en ouderen, ons denken en onze werken zijn gericht op de aarde. Bent u daaraan ontdekt?</w:t>
      </w:r>
    </w:p>
    <w:p w14:paraId="2AE2C9ED" w14:textId="77777777" w:rsidR="005E7B15" w:rsidRPr="005E7B15" w:rsidRDefault="005E7B15" w:rsidP="005E7B15">
      <w:pPr>
        <w:rPr>
          <w:sz w:val="24"/>
          <w:szCs w:val="24"/>
        </w:rPr>
      </w:pPr>
      <w:r w:rsidRPr="005E7B15">
        <w:rPr>
          <w:sz w:val="24"/>
          <w:szCs w:val="24"/>
        </w:rPr>
        <w:t>Om in Christus waarde te zien, dan moeten wij leren dat wij vlees zijn verkocht onder de zonden. De apostel Paulus heeft dat geleerd. Na alle genade, en opgetrokken tot in de derde hemel, heeft Paulus onuitsprekelijke dingen gezien, en dan klaagt Paulus zich aan: ik ben vleselijk.</w:t>
      </w:r>
    </w:p>
    <w:p w14:paraId="59694676" w14:textId="77777777" w:rsidR="005E7B15" w:rsidRPr="005E7B15" w:rsidRDefault="005E7B15" w:rsidP="005E7B15">
      <w:pPr>
        <w:rPr>
          <w:sz w:val="24"/>
          <w:szCs w:val="24"/>
        </w:rPr>
      </w:pPr>
      <w:r w:rsidRPr="005E7B15">
        <w:rPr>
          <w:sz w:val="24"/>
          <w:szCs w:val="24"/>
        </w:rPr>
        <w:t>Nu heeft Christus de menselijke natuur aangenomen. Hij is vlees geworden. Dat is de wil van de Vader. Dat is de afspraak in de eeuwigheid. Hoe kan God Zijn genade openbaren? En hoe kan God Zijn barmhartigheid bewijzen? God de Vader heeft van eeuwigheid lief. Het kan omdat Vaders lieveling, Jezus, zou afdalen. Hij werd geboren, omdat vijanden met God verzoend kunnen worden.</w:t>
      </w:r>
    </w:p>
    <w:p w14:paraId="36C11401" w14:textId="77777777" w:rsidR="005E7B15" w:rsidRPr="005E7B15" w:rsidRDefault="005E7B15" w:rsidP="005E7B15">
      <w:pPr>
        <w:rPr>
          <w:sz w:val="24"/>
          <w:szCs w:val="24"/>
        </w:rPr>
      </w:pPr>
      <w:r w:rsidRPr="005E7B15">
        <w:rPr>
          <w:sz w:val="24"/>
          <w:szCs w:val="24"/>
        </w:rPr>
        <w:t>Kerstfeest is verwondering een aanbidding! Hij heeft onder ons gewoond. Wij hebben Zijn heerlijkheid aanschouwd. Hij heeft Zijn tent, Zijn tabernakel opgezet onder ons. Hier wilde God wonen op de aarde. Te midden van ongehoorzaamheid, voor degenen die naar God niet vragen. Wat moet God hebben geleden.</w:t>
      </w:r>
    </w:p>
    <w:p w14:paraId="28293CDC" w14:textId="77777777" w:rsidR="005E7B15" w:rsidRPr="005E7B15" w:rsidRDefault="005E7B15" w:rsidP="005E7B15">
      <w:pPr>
        <w:rPr>
          <w:sz w:val="24"/>
          <w:szCs w:val="24"/>
        </w:rPr>
      </w:pPr>
      <w:r w:rsidRPr="005E7B15">
        <w:rPr>
          <w:sz w:val="24"/>
          <w:szCs w:val="24"/>
        </w:rPr>
        <w:t>Jongens en meisjes, het lijden van Christus is begonnen bij Zijn geboorte. Dat is doorgegaan, in de jaren dat Hij op deze aarde heeft getabernakeld, heeft gewoond. Hij heeft de onwaarachtigheid van de mensen gezien. Hij heeft het eigenwillige godsdienst gezien. Hij heeft de verwerping van Hem gezien. Wat is dat erg geweest!</w:t>
      </w:r>
    </w:p>
    <w:p w14:paraId="51109D3C" w14:textId="77777777" w:rsidR="005E7B15" w:rsidRPr="005E7B15" w:rsidRDefault="005E7B15" w:rsidP="005E7B15">
      <w:pPr>
        <w:rPr>
          <w:sz w:val="24"/>
          <w:szCs w:val="24"/>
        </w:rPr>
      </w:pPr>
      <w:r w:rsidRPr="005E7B15">
        <w:rPr>
          <w:sz w:val="24"/>
          <w:szCs w:val="24"/>
        </w:rPr>
        <w:t>De apostel Johannes schrijft: Hij heeft onder ons Zijn woning gehad. God ging de weg van kribbe naar kruis. Een diepe gang van vernedering. Het Woord is vlees geworden. Waarom? Om een weg te banen. Om het grote werk van de verzoening door voldoening te doen. Om de toorn te stillen. Om het Evangelie te openbaren, en de wet te vervullen.</w:t>
      </w:r>
    </w:p>
    <w:p w14:paraId="056CF46C" w14:textId="77777777" w:rsidR="005E7B15" w:rsidRPr="005E7B15" w:rsidRDefault="005E7B15" w:rsidP="005E7B15">
      <w:pPr>
        <w:rPr>
          <w:sz w:val="24"/>
          <w:szCs w:val="24"/>
        </w:rPr>
      </w:pPr>
      <w:r w:rsidRPr="005E7B15">
        <w:rPr>
          <w:sz w:val="24"/>
          <w:szCs w:val="24"/>
        </w:rPr>
        <w:lastRenderedPageBreak/>
        <w:t>En wij hebben Zijn heerlijkheid aanschouwd. De apostel kan het niet meer laten. Hij heeft Zijn heerlijkheid geopenbaard.</w:t>
      </w:r>
    </w:p>
    <w:p w14:paraId="3FE97CBF" w14:textId="77777777" w:rsidR="005E7B15" w:rsidRPr="005E7B15" w:rsidRDefault="005E7B15" w:rsidP="005E7B15">
      <w:pPr>
        <w:rPr>
          <w:sz w:val="24"/>
          <w:szCs w:val="24"/>
        </w:rPr>
      </w:pPr>
      <w:r w:rsidRPr="005E7B15">
        <w:rPr>
          <w:b/>
          <w:bCs/>
          <w:sz w:val="24"/>
          <w:szCs w:val="24"/>
        </w:rPr>
        <w:t>Geopenbaarde heerlijkheid</w:t>
      </w:r>
    </w:p>
    <w:p w14:paraId="7B6376FC" w14:textId="77777777" w:rsidR="005E7B15" w:rsidRPr="005E7B15" w:rsidRDefault="005E7B15" w:rsidP="005E7B15">
      <w:pPr>
        <w:rPr>
          <w:sz w:val="24"/>
          <w:szCs w:val="24"/>
        </w:rPr>
      </w:pPr>
      <w:r w:rsidRPr="005E7B15">
        <w:rPr>
          <w:sz w:val="24"/>
          <w:szCs w:val="24"/>
        </w:rPr>
        <w:t xml:space="preserve">Ligt er heerlijkheid in God? Er was geen plaats in de herberg. Maar het is de prediking van Zijn leven. Geen plaats in Nazareth, geen plaats in Jeruzalem. Op weg naar </w:t>
      </w:r>
      <w:proofErr w:type="spellStart"/>
      <w:r w:rsidRPr="005E7B15">
        <w:rPr>
          <w:sz w:val="24"/>
          <w:szCs w:val="24"/>
        </w:rPr>
        <w:t>Golgotha</w:t>
      </w:r>
      <w:proofErr w:type="spellEnd"/>
      <w:r w:rsidRPr="005E7B15">
        <w:rPr>
          <w:sz w:val="24"/>
          <w:szCs w:val="24"/>
        </w:rPr>
        <w:t xml:space="preserve">. Is dat heerlijkheid? Is dit een goed woord van Johannes? Past dat wel van de profetieën over Christus? Ligt er heerlijkheid in een wortel, in een </w:t>
      </w:r>
      <w:proofErr w:type="spellStart"/>
      <w:r w:rsidRPr="005E7B15">
        <w:rPr>
          <w:sz w:val="24"/>
          <w:szCs w:val="24"/>
        </w:rPr>
        <w:t>spruite</w:t>
      </w:r>
      <w:proofErr w:type="spellEnd"/>
      <w:r w:rsidRPr="005E7B15">
        <w:rPr>
          <w:sz w:val="24"/>
          <w:szCs w:val="24"/>
        </w:rPr>
        <w:t>? Zo was er geen gedaante nog heerlijkheid. Hij werd veracht. Hij was een man van smarten? Past dat wel bij wij hebben Zijn heerlijkheid aanschouwd? Jazeker.</w:t>
      </w:r>
    </w:p>
    <w:p w14:paraId="31D8AC51" w14:textId="77777777" w:rsidR="005E7B15" w:rsidRPr="005E7B15" w:rsidRDefault="005E7B15" w:rsidP="005E7B15">
      <w:pPr>
        <w:rPr>
          <w:sz w:val="24"/>
          <w:szCs w:val="24"/>
        </w:rPr>
      </w:pPr>
      <w:r w:rsidRPr="005E7B15">
        <w:rPr>
          <w:sz w:val="24"/>
          <w:szCs w:val="24"/>
        </w:rPr>
        <w:t>Na de Opstanding en met Pinksteren wilde Johannes niet dat de deuren van Christus werden gesloten. Als hij zijn Evangelie schrijft, de aanvankelijke heerlijkheid is nog meer heerlijkheid in zijn leven geworden. Heeft Johannes gedacht aan de verheerlijking op de berg? Toen hij met Jezus, Mozes en Elia was.</w:t>
      </w:r>
    </w:p>
    <w:p w14:paraId="6057622F" w14:textId="77777777" w:rsidR="005E7B15" w:rsidRPr="005E7B15" w:rsidRDefault="005E7B15" w:rsidP="005E7B15">
      <w:pPr>
        <w:rPr>
          <w:sz w:val="24"/>
          <w:szCs w:val="24"/>
        </w:rPr>
      </w:pPr>
      <w:r w:rsidRPr="005E7B15">
        <w:rPr>
          <w:sz w:val="24"/>
          <w:szCs w:val="24"/>
        </w:rPr>
        <w:t>Johannes kan het niet laten om erbij te schrijven: En Hij heeft Zijn heerlijkheid geopenbaard. Johannes heeft Hem mogen zien door het oog van het geloof. Dan gaan we heerlijkheid zien in Jezus! In zijn diepe vernedering. In Jezus in de kribbe. In Jezus, de heerlijkheid. Heerlijkheid gaan we in Hem zien, zie Hij hangt aan het Kruis. Het Jezus Christus en Dien gekruisigd. Heerlijkheid, want Hij is de Zoon van God.</w:t>
      </w:r>
    </w:p>
    <w:p w14:paraId="135E9F36" w14:textId="77777777" w:rsidR="005E7B15" w:rsidRPr="005E7B15" w:rsidRDefault="005E7B15" w:rsidP="005E7B15">
      <w:pPr>
        <w:rPr>
          <w:sz w:val="24"/>
          <w:szCs w:val="24"/>
        </w:rPr>
      </w:pPr>
      <w:r w:rsidRPr="005E7B15">
        <w:rPr>
          <w:sz w:val="24"/>
          <w:szCs w:val="24"/>
        </w:rPr>
        <w:t xml:space="preserve">Zien we Zijn heerlijkheid ook, net als de herders, de wijzen, Maria, Jozef, Simeon, Anna, de </w:t>
      </w:r>
      <w:proofErr w:type="spellStart"/>
      <w:r w:rsidRPr="005E7B15">
        <w:rPr>
          <w:sz w:val="24"/>
          <w:szCs w:val="24"/>
        </w:rPr>
        <w:t>Kananese</w:t>
      </w:r>
      <w:proofErr w:type="spellEnd"/>
      <w:r w:rsidRPr="005E7B15">
        <w:rPr>
          <w:sz w:val="24"/>
          <w:szCs w:val="24"/>
        </w:rPr>
        <w:t xml:space="preserve"> vrouw, de bloedvloeiende vrouw, Maria Magdalena. U bent de Christus, de Zoon van de levende God. Wij hebben Zijn heerlijkheid aanschouwd, als een heerlijkheid als des </w:t>
      </w:r>
      <w:proofErr w:type="spellStart"/>
      <w:r w:rsidRPr="005E7B15">
        <w:rPr>
          <w:sz w:val="24"/>
          <w:szCs w:val="24"/>
        </w:rPr>
        <w:t>Eniggeborenen</w:t>
      </w:r>
      <w:proofErr w:type="spellEnd"/>
      <w:r w:rsidRPr="005E7B15">
        <w:rPr>
          <w:sz w:val="24"/>
          <w:szCs w:val="24"/>
        </w:rPr>
        <w:t xml:space="preserve"> van den Vader. Als betekent hier, gemeente, behorende bij.</w:t>
      </w:r>
    </w:p>
    <w:p w14:paraId="300E90F1" w14:textId="77777777" w:rsidR="005E7B15" w:rsidRPr="005E7B15" w:rsidRDefault="005E7B15" w:rsidP="005E7B15">
      <w:pPr>
        <w:rPr>
          <w:sz w:val="24"/>
          <w:szCs w:val="24"/>
        </w:rPr>
      </w:pPr>
      <w:r w:rsidRPr="005E7B15">
        <w:rPr>
          <w:sz w:val="24"/>
          <w:szCs w:val="24"/>
        </w:rPr>
        <w:t>Die heerlijkheid hoort bij Zijn Godheid. Wij hebben Zijn heerlijkheid aanschouwd. Die heerlijkheid is voor de kerk van alle eeuwen, die door het geloof heerlijkheid zien in Jezus, die vlees geworden is. Vlees zoals wij zijn. Jezus, is de eeuwige Christus. Hier kijken wij verwonderd naar Christus. Wat heeft U toch bewogen, eeuwige Vader, en eeuwige Geest?</w:t>
      </w:r>
    </w:p>
    <w:p w14:paraId="39DB3B7A" w14:textId="77777777" w:rsidR="005E7B15" w:rsidRPr="005E7B15" w:rsidRDefault="005E7B15" w:rsidP="005E7B15">
      <w:pPr>
        <w:rPr>
          <w:sz w:val="24"/>
          <w:szCs w:val="24"/>
        </w:rPr>
      </w:pPr>
      <w:r w:rsidRPr="005E7B15">
        <w:rPr>
          <w:sz w:val="24"/>
          <w:szCs w:val="24"/>
        </w:rPr>
        <w:t>Kijk met het oog van het geloof op de onbevattelijke liefde van Jezus, die in mijn plaats wilde indalen. Gemeente, wie hier terecht komt, gaat zingen, beminnelijk Vorst, Uw schoonheid te loven. Zijn heerlijkheid zien. De volle heerlijkheid, kind van God, dat zal zijn, als Hij gezien wordt, als Hij terug komt. De eeuwige tegenwoordigheid en verwondering. Christus is vol van genade en waarheid.</w:t>
      </w:r>
    </w:p>
    <w:p w14:paraId="2A858D90" w14:textId="77777777" w:rsidR="005E7B15" w:rsidRPr="005E7B15" w:rsidRDefault="005E7B15" w:rsidP="005E7B15">
      <w:pPr>
        <w:rPr>
          <w:sz w:val="24"/>
          <w:szCs w:val="24"/>
        </w:rPr>
      </w:pPr>
      <w:r w:rsidRPr="005E7B15">
        <w:rPr>
          <w:b/>
          <w:bCs/>
          <w:sz w:val="24"/>
          <w:szCs w:val="24"/>
        </w:rPr>
        <w:t>Aanbiddelijke volheid</w:t>
      </w:r>
    </w:p>
    <w:p w14:paraId="6094A9C6" w14:textId="77777777" w:rsidR="005E7B15" w:rsidRPr="005E7B15" w:rsidRDefault="005E7B15" w:rsidP="005E7B15">
      <w:pPr>
        <w:rPr>
          <w:sz w:val="24"/>
          <w:szCs w:val="24"/>
        </w:rPr>
      </w:pPr>
      <w:r w:rsidRPr="005E7B15">
        <w:rPr>
          <w:sz w:val="24"/>
          <w:szCs w:val="24"/>
        </w:rPr>
        <w:t>God is geopenbaard in het vlees. Deze verborgenheid is groot. We mogen eeuwig bewonderen. Hier op aarde zijn er perioden dat we uitroepen: Wie is toch Deze? Die vlees wilde worden. De apostel schrijft vanuit de verwondering. Het Woord is vlees geworden. Hij is vol van genade en waarheid.</w:t>
      </w:r>
    </w:p>
    <w:p w14:paraId="4241F050" w14:textId="77777777" w:rsidR="005E7B15" w:rsidRPr="005E7B15" w:rsidRDefault="005E7B15" w:rsidP="005E7B15">
      <w:pPr>
        <w:rPr>
          <w:sz w:val="24"/>
          <w:szCs w:val="24"/>
        </w:rPr>
      </w:pPr>
      <w:r w:rsidRPr="005E7B15">
        <w:rPr>
          <w:sz w:val="24"/>
          <w:szCs w:val="24"/>
        </w:rPr>
        <w:t xml:space="preserve">Gemeente, vol van genade betekent een nadere omschrijving van heerlijkheid, zeggen sommige verklaarders. Andere verklaarders zeggen vol van genade moet verbonden worden </w:t>
      </w:r>
      <w:r w:rsidRPr="005E7B15">
        <w:rPr>
          <w:sz w:val="24"/>
          <w:szCs w:val="24"/>
        </w:rPr>
        <w:lastRenderedPageBreak/>
        <w:t>met onder ons gewoond. Vol genade onder ons gewoond. Johannes heeft de heerlijkheid gezien. Wie bent U toch?</w:t>
      </w:r>
    </w:p>
    <w:p w14:paraId="76AD0FAA" w14:textId="77777777" w:rsidR="005E7B15" w:rsidRPr="005E7B15" w:rsidRDefault="005E7B15" w:rsidP="005E7B15">
      <w:pPr>
        <w:rPr>
          <w:sz w:val="24"/>
          <w:szCs w:val="24"/>
        </w:rPr>
      </w:pPr>
      <w:r w:rsidRPr="005E7B15">
        <w:rPr>
          <w:sz w:val="24"/>
          <w:szCs w:val="24"/>
        </w:rPr>
        <w:t>Jezus stuurt ons nooit weg. Hij heeft de rijke jongeling niet weg gestuurd. Hij ging zelf weg. Jezus weende. U hebt niet gewild. Vol genade. Vol erbarming. Bovenal mag Johannes getuigen van God vol genade, die opzoekt in zondaarsliefde. Jezus zegt: Volg Mij. Hij is vol genade, en waarheid. De volheid houdt God niet voor Zichzelf. God deelt genade uit. Wie peilt deze diepte van genade en waarheid.</w:t>
      </w:r>
    </w:p>
    <w:p w14:paraId="683EEE75" w14:textId="77777777" w:rsidR="005E7B15" w:rsidRPr="005E7B15" w:rsidRDefault="005E7B15" w:rsidP="005E7B15">
      <w:pPr>
        <w:rPr>
          <w:sz w:val="24"/>
          <w:szCs w:val="24"/>
        </w:rPr>
      </w:pPr>
      <w:r w:rsidRPr="005E7B15">
        <w:rPr>
          <w:sz w:val="24"/>
          <w:szCs w:val="24"/>
        </w:rPr>
        <w:t>De kinderen van God hebben niet alleen de opzoekende genade nodig, maar iedere dag genade nodig. God wil dat geven.</w:t>
      </w:r>
    </w:p>
    <w:p w14:paraId="514EE887" w14:textId="77777777" w:rsidR="005E7B15" w:rsidRPr="005E7B15" w:rsidRDefault="005E7B15" w:rsidP="005E7B15">
      <w:pPr>
        <w:rPr>
          <w:sz w:val="24"/>
          <w:szCs w:val="24"/>
        </w:rPr>
      </w:pPr>
      <w:r w:rsidRPr="005E7B15">
        <w:rPr>
          <w:sz w:val="24"/>
          <w:szCs w:val="24"/>
        </w:rPr>
        <w:t>De genade is een geschonken genade. Waar Jezus komt, daar zoekt Hij ons op, maar Hij gaat ook nooit meer weg. Hij kan Zich verborgen houden. Maar wat God vast grijpt, laat God nooit meer los.</w:t>
      </w:r>
    </w:p>
    <w:p w14:paraId="5B3B5DB4" w14:textId="77777777" w:rsidR="005E7B15" w:rsidRPr="005E7B15" w:rsidRDefault="005E7B15" w:rsidP="005E7B15">
      <w:pPr>
        <w:rPr>
          <w:sz w:val="24"/>
          <w:szCs w:val="24"/>
        </w:rPr>
      </w:pPr>
      <w:r w:rsidRPr="005E7B15">
        <w:rPr>
          <w:sz w:val="24"/>
          <w:szCs w:val="24"/>
        </w:rPr>
        <w:t>Er is dagelijkse genade. Er is ontdekkende genade. De vertroostende genade is blijvend. Hij troost het hart dat huilend tot Hem zucht. De bewarende genade zorgt ervoor dat je niet bezwijkt. De genade van het geloof, om op Hem te kunnen zien. De genade van de hoop, om het van Hem te verwachten. De genade van de liefde, om in Hem alles te vinden. Vol van genade!</w:t>
      </w:r>
    </w:p>
    <w:p w14:paraId="0F86BA5B" w14:textId="77777777" w:rsidR="005E7B15" w:rsidRPr="005E7B15" w:rsidRDefault="005E7B15" w:rsidP="005E7B15">
      <w:pPr>
        <w:rPr>
          <w:sz w:val="24"/>
          <w:szCs w:val="24"/>
        </w:rPr>
      </w:pPr>
      <w:r w:rsidRPr="005E7B15">
        <w:rPr>
          <w:sz w:val="24"/>
          <w:szCs w:val="24"/>
        </w:rPr>
        <w:t>En uit Zijn volheid, hebben wij allen ontvangen. Genade voor genade. Om staande te blijven. Genade om te leren sterven, aan alles wat geen God en Christus is. Dat valt niet mee, om iets kwijt te raken, zodat Christus alles aan ons geeft.</w:t>
      </w:r>
    </w:p>
    <w:p w14:paraId="3EA7E11E" w14:textId="77777777" w:rsidR="005E7B15" w:rsidRPr="005E7B15" w:rsidRDefault="005E7B15" w:rsidP="005E7B15">
      <w:pPr>
        <w:rPr>
          <w:sz w:val="24"/>
          <w:szCs w:val="24"/>
        </w:rPr>
      </w:pPr>
      <w:r w:rsidRPr="005E7B15">
        <w:rPr>
          <w:sz w:val="24"/>
          <w:szCs w:val="24"/>
        </w:rPr>
        <w:t>Zodat Christus in uw leven alleen over blijft. In Hem is al Zijn heil en eer. Hij schenkt ook genade om te sterven. Sterven is voor de kinderen van God niet erg. Het is de laatste vijand. Wat kan dat benauwd zijn. Sterven is erven. Wat ben je gelukkig als je een kind van God bent.</w:t>
      </w:r>
    </w:p>
    <w:p w14:paraId="49740E3F" w14:textId="77777777" w:rsidR="005E7B15" w:rsidRPr="005E7B15" w:rsidRDefault="005E7B15" w:rsidP="005E7B15">
      <w:pPr>
        <w:rPr>
          <w:sz w:val="24"/>
          <w:szCs w:val="24"/>
        </w:rPr>
      </w:pPr>
      <w:r w:rsidRPr="005E7B15">
        <w:rPr>
          <w:sz w:val="24"/>
          <w:szCs w:val="24"/>
        </w:rPr>
        <w:t xml:space="preserve">Je kan een kind van God worden! Geloof je dat? Dit is een getrouw Woord. Hij is alle aanneming waard, dat Jezus Christus in de wereld is gekomen om zondaren zalig te maken. Hij heelt </w:t>
      </w:r>
      <w:proofErr w:type="spellStart"/>
      <w:r w:rsidRPr="005E7B15">
        <w:rPr>
          <w:sz w:val="24"/>
          <w:szCs w:val="24"/>
        </w:rPr>
        <w:t>gebrokenen</w:t>
      </w:r>
      <w:proofErr w:type="spellEnd"/>
      <w:r w:rsidRPr="005E7B15">
        <w:rPr>
          <w:sz w:val="24"/>
          <w:szCs w:val="24"/>
        </w:rPr>
        <w:t xml:space="preserve"> van harten. Genade voor genade. Genade en waarheid. Die waarheid van God zal al maar diep de kracht doen. Wie is Christus? Christus is alles. De verwondering en ook de aanbidding wordt groter. De genade wordt ook alleen maar groter. Het Woord is vlees geworden.</w:t>
      </w:r>
    </w:p>
    <w:p w14:paraId="04535245" w14:textId="77777777" w:rsidR="005E7B15" w:rsidRPr="005E7B15" w:rsidRDefault="005E7B15" w:rsidP="005E7B15">
      <w:pPr>
        <w:rPr>
          <w:sz w:val="24"/>
          <w:szCs w:val="24"/>
        </w:rPr>
      </w:pPr>
      <w:r w:rsidRPr="005E7B15">
        <w:rPr>
          <w:sz w:val="24"/>
          <w:szCs w:val="24"/>
        </w:rPr>
        <w:t xml:space="preserve">Alzo lief heeft God de wereld gehad, opdat een ieder die in Hem geloofd, niet </w:t>
      </w:r>
      <w:proofErr w:type="spellStart"/>
      <w:r w:rsidRPr="005E7B15">
        <w:rPr>
          <w:sz w:val="24"/>
          <w:szCs w:val="24"/>
        </w:rPr>
        <w:t>verderve</w:t>
      </w:r>
      <w:proofErr w:type="spellEnd"/>
      <w:r w:rsidRPr="005E7B15">
        <w:rPr>
          <w:sz w:val="24"/>
          <w:szCs w:val="24"/>
        </w:rPr>
        <w:t xml:space="preserve"> maar het eeuwige leven hebbe. In Hem is het Leven, de vrede, de zaligheid. Wat is er een zaligheid in het zien op Jezus! Amen.</w:t>
      </w:r>
    </w:p>
    <w:p w14:paraId="415C1791" w14:textId="77777777" w:rsidR="00F351DD" w:rsidRPr="005E7B15" w:rsidRDefault="00F351DD">
      <w:pPr>
        <w:rPr>
          <w:sz w:val="24"/>
          <w:szCs w:val="24"/>
        </w:rPr>
      </w:pPr>
    </w:p>
    <w:sectPr w:rsidR="00F351DD" w:rsidRPr="005E7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C7188"/>
    <w:multiLevelType w:val="multilevel"/>
    <w:tmpl w:val="7A5C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42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15"/>
    <w:rsid w:val="005E7B15"/>
    <w:rsid w:val="00AB5879"/>
    <w:rsid w:val="00D63183"/>
    <w:rsid w:val="00F351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DFD6"/>
  <w15:chartTrackingRefBased/>
  <w15:docId w15:val="{D9D066C5-E9DF-4209-B32B-70722BAF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7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E7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E7B1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E7B1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E7B1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E7B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7B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7B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7B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B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E7B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E7B1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E7B1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E7B1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E7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7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7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7B15"/>
    <w:rPr>
      <w:rFonts w:eastAsiaTheme="majorEastAsia" w:cstheme="majorBidi"/>
      <w:color w:val="272727" w:themeColor="text1" w:themeTint="D8"/>
    </w:rPr>
  </w:style>
  <w:style w:type="paragraph" w:styleId="Titel">
    <w:name w:val="Title"/>
    <w:basedOn w:val="Standaard"/>
    <w:next w:val="Standaard"/>
    <w:link w:val="TitelChar"/>
    <w:uiPriority w:val="10"/>
    <w:qFormat/>
    <w:rsid w:val="005E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7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7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7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7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7B15"/>
    <w:rPr>
      <w:i/>
      <w:iCs/>
      <w:color w:val="404040" w:themeColor="text1" w:themeTint="BF"/>
    </w:rPr>
  </w:style>
  <w:style w:type="paragraph" w:styleId="Lijstalinea">
    <w:name w:val="List Paragraph"/>
    <w:basedOn w:val="Standaard"/>
    <w:uiPriority w:val="34"/>
    <w:qFormat/>
    <w:rsid w:val="005E7B15"/>
    <w:pPr>
      <w:ind w:left="720"/>
      <w:contextualSpacing/>
    </w:pPr>
  </w:style>
  <w:style w:type="character" w:styleId="Intensievebenadrukking">
    <w:name w:val="Intense Emphasis"/>
    <w:basedOn w:val="Standaardalinea-lettertype"/>
    <w:uiPriority w:val="21"/>
    <w:qFormat/>
    <w:rsid w:val="005E7B15"/>
    <w:rPr>
      <w:i/>
      <w:iCs/>
      <w:color w:val="2F5496" w:themeColor="accent1" w:themeShade="BF"/>
    </w:rPr>
  </w:style>
  <w:style w:type="paragraph" w:styleId="Duidelijkcitaat">
    <w:name w:val="Intense Quote"/>
    <w:basedOn w:val="Standaard"/>
    <w:next w:val="Standaard"/>
    <w:link w:val="DuidelijkcitaatChar"/>
    <w:uiPriority w:val="30"/>
    <w:qFormat/>
    <w:rsid w:val="005E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E7B15"/>
    <w:rPr>
      <w:i/>
      <w:iCs/>
      <w:color w:val="2F5496" w:themeColor="accent1" w:themeShade="BF"/>
    </w:rPr>
  </w:style>
  <w:style w:type="character" w:styleId="Intensieveverwijzing">
    <w:name w:val="Intense Reference"/>
    <w:basedOn w:val="Standaardalinea-lettertype"/>
    <w:uiPriority w:val="32"/>
    <w:qFormat/>
    <w:rsid w:val="005E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572982">
      <w:bodyDiv w:val="1"/>
      <w:marLeft w:val="0"/>
      <w:marRight w:val="0"/>
      <w:marTop w:val="0"/>
      <w:marBottom w:val="0"/>
      <w:divBdr>
        <w:top w:val="none" w:sz="0" w:space="0" w:color="auto"/>
        <w:left w:val="none" w:sz="0" w:space="0" w:color="auto"/>
        <w:bottom w:val="none" w:sz="0" w:space="0" w:color="auto"/>
        <w:right w:val="none" w:sz="0" w:space="0" w:color="auto"/>
      </w:divBdr>
    </w:div>
    <w:div w:id="21134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1703</Words>
  <Characters>9367</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familie.westerbeke@outlook.com</dc:creator>
  <cp:keywords/>
  <dc:description/>
  <cp:lastModifiedBy>familie.westerbeke@outlook.com</cp:lastModifiedBy>
  <cp:revision>1</cp:revision>
  <dcterms:created xsi:type="dcterms:W3CDTF">2025-02-21T18:06:00Z</dcterms:created>
  <dcterms:modified xsi:type="dcterms:W3CDTF">2025-02-21T18:08:00Z</dcterms:modified>
</cp:coreProperties>
</file>