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736FF3">
      <w:pPr>
        <w:pStyle w:val="Heading110"/>
        <w:framePr w:w="4799" w:h="3193" w:hRule="exact" w:wrap="none" w:vAnchor="page" w:hAnchor="page" w:x="789" w:y="2658"/>
        <w:rPr>
          <w:b w:val="0"/>
          <w:bCs w:val="0"/>
          <w:sz w:val="24"/>
          <w:szCs w:val="24"/>
        </w:rPr>
      </w:pPr>
      <w:bookmarkStart w:id="0" w:name="bookmark0"/>
      <w:bookmarkStart w:id="1" w:name="bookmark1"/>
      <w:bookmarkStart w:id="2" w:name="bookmark2"/>
      <w:r>
        <w:rPr>
          <w:rStyle w:val="Heading11"/>
          <w:b/>
          <w:bCs/>
          <w:color w:val="000000"/>
          <w:lang w:eastAsia="nl-NL"/>
        </w:rPr>
        <w:t>TWAALFTAL</w:t>
      </w:r>
      <w:r>
        <w:rPr>
          <w:rStyle w:val="Heading11"/>
          <w:b/>
          <w:bCs/>
          <w:color w:val="000000"/>
          <w:lang w:eastAsia="nl-NL"/>
        </w:rPr>
        <w:br/>
        <w:t>PREDIKATIES</w:t>
      </w:r>
      <w:bookmarkEnd w:id="0"/>
      <w:bookmarkEnd w:id="1"/>
      <w:bookmarkEnd w:id="2"/>
    </w:p>
    <w:p w:rsidR="00000000" w:rsidRDefault="00736FF3">
      <w:pPr>
        <w:pStyle w:val="Bodytext10"/>
        <w:framePr w:w="4799" w:h="3193" w:hRule="exact" w:wrap="none" w:vAnchor="page" w:hAnchor="page" w:x="789" w:y="2658"/>
        <w:spacing w:after="600" w:line="240" w:lineRule="auto"/>
        <w:ind w:firstLine="0"/>
        <w:jc w:val="center"/>
        <w:rPr>
          <w:sz w:val="24"/>
          <w:szCs w:val="24"/>
        </w:rPr>
      </w:pPr>
      <w:r>
        <w:rPr>
          <w:rStyle w:val="Bodytext1"/>
          <w:color w:val="000000"/>
          <w:sz w:val="19"/>
          <w:szCs w:val="19"/>
          <w:lang w:eastAsia="nl-NL"/>
        </w:rPr>
        <w:t>door</w:t>
      </w:r>
    </w:p>
    <w:p w:rsidR="00000000" w:rsidRDefault="00736FF3">
      <w:pPr>
        <w:pStyle w:val="Bodytext40"/>
        <w:framePr w:w="4799" w:h="3193" w:hRule="exact" w:wrap="none" w:vAnchor="page" w:hAnchor="page" w:x="789" w:y="2658"/>
        <w:spacing w:after="0"/>
        <w:rPr>
          <w:b w:val="0"/>
          <w:bCs w:val="0"/>
          <w:sz w:val="24"/>
          <w:szCs w:val="24"/>
        </w:rPr>
      </w:pPr>
      <w:r>
        <w:rPr>
          <w:rStyle w:val="Bodytext4"/>
          <w:b/>
          <w:bCs/>
          <w:color w:val="000000"/>
          <w:lang w:eastAsia="nl-NL"/>
        </w:rPr>
        <w:t>JOANNES BEUKELMAN</w:t>
      </w:r>
    </w:p>
    <w:p w:rsidR="00000000" w:rsidRDefault="00736FF3">
      <w:pPr>
        <w:pStyle w:val="Bodytext10"/>
        <w:framePr w:wrap="none" w:vAnchor="page" w:hAnchor="page" w:x="789" w:y="5987"/>
        <w:spacing w:line="240" w:lineRule="auto"/>
        <w:ind w:firstLine="520"/>
        <w:rPr>
          <w:sz w:val="24"/>
          <w:szCs w:val="24"/>
        </w:rPr>
      </w:pPr>
      <w:r>
        <w:rPr>
          <w:rStyle w:val="Bodytext1"/>
          <w:color w:val="000000"/>
          <w:sz w:val="19"/>
          <w:szCs w:val="19"/>
          <w:lang w:eastAsia="nl-NL"/>
        </w:rPr>
        <w:t>in leven laatst predikant te ’s Gravenhage.</w:t>
      </w:r>
    </w:p>
    <w:p w:rsidR="00000000" w:rsidRDefault="00736FF3">
      <w:pPr>
        <w:spacing w:line="1" w:lineRule="exact"/>
        <w:rPr>
          <w:color w:val="auto"/>
          <w:lang w:eastAsia="en-US"/>
        </w:rPr>
        <w:sectPr w:rsidR="00000000">
          <w:pgSz w:w="8400" w:h="11900"/>
          <w:pgMar w:top="360" w:right="360" w:bottom="360" w:left="360" w:header="0" w:footer="3" w:gutter="0"/>
          <w:cols w:space="720"/>
          <w:noEndnote/>
          <w:docGrid w:linePitch="360"/>
        </w:sectPr>
      </w:pPr>
    </w:p>
    <w:p w:rsidR="00000000" w:rsidRDefault="00736FF3">
      <w:pPr>
        <w:pStyle w:val="Bodytext10"/>
        <w:framePr w:w="5036" w:h="241" w:hRule="exact" w:wrap="none" w:vAnchor="page" w:hAnchor="page" w:x="682" w:y="1027"/>
        <w:spacing w:line="240" w:lineRule="auto"/>
        <w:ind w:firstLine="0"/>
        <w:jc w:val="center"/>
        <w:rPr>
          <w:sz w:val="24"/>
          <w:szCs w:val="24"/>
        </w:rPr>
      </w:pPr>
      <w:r>
        <w:rPr>
          <w:rStyle w:val="Bodytext1"/>
          <w:color w:val="000000"/>
          <w:sz w:val="19"/>
          <w:szCs w:val="19"/>
          <w:lang w:eastAsia="nl-NL"/>
        </w:rPr>
        <w:lastRenderedPageBreak/>
        <w:t>INHOUDSOPGAVE</w:t>
      </w:r>
    </w:p>
    <w:p w:rsidR="00000000" w:rsidRDefault="00736FF3">
      <w:pPr>
        <w:pStyle w:val="Tableofcontents10"/>
        <w:framePr w:w="5036" w:h="4193" w:hRule="exact" w:wrap="none" w:vAnchor="page" w:hAnchor="page" w:x="682" w:y="1645"/>
        <w:tabs>
          <w:tab w:val="right" w:leader="dot" w:pos="4952"/>
        </w:tabs>
        <w:ind w:left="0" w:firstLine="220"/>
        <w:jc w:val="both"/>
        <w:rPr>
          <w:sz w:val="24"/>
          <w:szCs w:val="24"/>
        </w:rPr>
      </w:pPr>
      <w:r>
        <w:rPr>
          <w:rStyle w:val="Tableofcontents1"/>
          <w:color w:val="000000"/>
          <w:lang w:eastAsia="nl-NL"/>
        </w:rPr>
        <w:t>EERSTE LEERREDE over 1 Joh. II : 1 en 2</w:t>
      </w:r>
      <w:r>
        <w:rPr>
          <w:rStyle w:val="Tableofcontents1"/>
          <w:color w:val="000000"/>
          <w:lang w:eastAsia="nl-NL"/>
        </w:rPr>
        <w:tab/>
        <w:t xml:space="preserve"> 11</w:t>
      </w:r>
    </w:p>
    <w:p w:rsidR="00000000" w:rsidRDefault="00736FF3">
      <w:pPr>
        <w:pStyle w:val="Tableofcontents10"/>
        <w:framePr w:w="5036" w:h="4193" w:hRule="exact" w:wrap="none" w:vAnchor="page" w:hAnchor="page" w:x="682" w:y="1645"/>
        <w:tabs>
          <w:tab w:val="right" w:leader="dot" w:pos="4952"/>
        </w:tabs>
        <w:jc w:val="both"/>
        <w:rPr>
          <w:sz w:val="24"/>
          <w:szCs w:val="24"/>
        </w:rPr>
      </w:pPr>
      <w:r>
        <w:rPr>
          <w:rStyle w:val="Tableofcontents1"/>
          <w:color w:val="000000"/>
          <w:lang w:eastAsia="nl-NL"/>
        </w:rPr>
        <w:t>TWEEDE LEERREDE over 1 Joh. III : 20 en 21  27 DERDE LEERREDE over 1 Joh. III : 20 en 21</w:t>
      </w:r>
      <w:r>
        <w:rPr>
          <w:rStyle w:val="Tableofcontents1"/>
          <w:color w:val="000000"/>
          <w:lang w:eastAsia="nl-NL"/>
        </w:rPr>
        <w:tab/>
        <w:t xml:space="preserve"> 41</w:t>
      </w:r>
    </w:p>
    <w:p w:rsidR="00000000" w:rsidRDefault="00736FF3">
      <w:pPr>
        <w:pStyle w:val="Tableofcontents10"/>
        <w:framePr w:w="5036" w:h="4193" w:hRule="exact" w:wrap="none" w:vAnchor="page" w:hAnchor="page" w:x="682" w:y="1645"/>
        <w:tabs>
          <w:tab w:val="right" w:leader="dot" w:pos="4952"/>
        </w:tabs>
        <w:jc w:val="both"/>
        <w:rPr>
          <w:sz w:val="24"/>
          <w:szCs w:val="24"/>
        </w:rPr>
      </w:pPr>
      <w:r>
        <w:rPr>
          <w:rStyle w:val="Tableofcontents1"/>
          <w:color w:val="000000"/>
          <w:lang w:eastAsia="nl-NL"/>
        </w:rPr>
        <w:t>VIERDE LEERREDE over Judas vers 3b</w:t>
      </w:r>
      <w:r>
        <w:rPr>
          <w:rStyle w:val="Tableofcontents1"/>
          <w:color w:val="000000"/>
          <w:lang w:eastAsia="nl-NL"/>
        </w:rPr>
        <w:tab/>
        <w:t xml:space="preserve"> 54</w:t>
      </w:r>
    </w:p>
    <w:p w:rsidR="00000000" w:rsidRDefault="00736FF3">
      <w:pPr>
        <w:pStyle w:val="Tableofcontents10"/>
        <w:framePr w:w="5036" w:h="4193" w:hRule="exact" w:wrap="none" w:vAnchor="page" w:hAnchor="page" w:x="682" w:y="1645"/>
        <w:tabs>
          <w:tab w:val="right" w:leader="dot" w:pos="4952"/>
        </w:tabs>
        <w:jc w:val="both"/>
        <w:rPr>
          <w:sz w:val="24"/>
          <w:szCs w:val="24"/>
        </w:rPr>
      </w:pPr>
      <w:r>
        <w:rPr>
          <w:rStyle w:val="Tableofcontents1"/>
          <w:color w:val="000000"/>
          <w:lang w:eastAsia="nl-NL"/>
        </w:rPr>
        <w:t xml:space="preserve">VIJFDE LEERREDE over Openb. I : 5b en 6 </w:t>
      </w:r>
      <w:r>
        <w:rPr>
          <w:rStyle w:val="Tableofcontents1"/>
          <w:color w:val="000000"/>
          <w:lang w:eastAsia="nl-NL"/>
        </w:rPr>
        <w:tab/>
        <w:t xml:space="preserve"> 67</w:t>
      </w:r>
    </w:p>
    <w:p w:rsidR="00000000" w:rsidRDefault="00736FF3">
      <w:pPr>
        <w:pStyle w:val="Tableofcontents10"/>
        <w:framePr w:w="5036" w:h="4193" w:hRule="exact" w:wrap="none" w:vAnchor="page" w:hAnchor="page" w:x="682" w:y="1645"/>
        <w:tabs>
          <w:tab w:val="right" w:leader="dot" w:pos="4952"/>
        </w:tabs>
        <w:jc w:val="both"/>
        <w:rPr>
          <w:sz w:val="24"/>
          <w:szCs w:val="24"/>
        </w:rPr>
      </w:pPr>
      <w:r>
        <w:rPr>
          <w:rStyle w:val="Tableofcontents1"/>
          <w:color w:val="000000"/>
          <w:lang w:eastAsia="nl-NL"/>
        </w:rPr>
        <w:t xml:space="preserve">ZESDE LEERREDE over Openb. II : 4 </w:t>
      </w:r>
      <w:r>
        <w:rPr>
          <w:rStyle w:val="Tableofcontents1"/>
          <w:color w:val="000000"/>
          <w:lang w:eastAsia="nl-NL"/>
        </w:rPr>
        <w:tab/>
        <w:t xml:space="preserve"> 83</w:t>
      </w:r>
    </w:p>
    <w:p w:rsidR="00000000" w:rsidRDefault="00736FF3">
      <w:pPr>
        <w:pStyle w:val="Tableofcontents10"/>
        <w:framePr w:w="5036" w:h="4193" w:hRule="exact" w:wrap="none" w:vAnchor="page" w:hAnchor="page" w:x="682" w:y="1645"/>
        <w:tabs>
          <w:tab w:val="left" w:leader="dot" w:pos="4450"/>
        </w:tabs>
        <w:jc w:val="both"/>
        <w:rPr>
          <w:sz w:val="24"/>
          <w:szCs w:val="24"/>
        </w:rPr>
      </w:pPr>
      <w:r>
        <w:rPr>
          <w:rStyle w:val="Tableofcontents1"/>
          <w:color w:val="000000"/>
          <w:lang w:eastAsia="nl-NL"/>
        </w:rPr>
        <w:t>ZEVENDE LEERREDE over Openb. III : 2b</w:t>
      </w:r>
      <w:r>
        <w:rPr>
          <w:rStyle w:val="Tableofcontents1"/>
          <w:color w:val="000000"/>
          <w:lang w:eastAsia="nl-NL"/>
        </w:rPr>
        <w:tab/>
        <w:t xml:space="preserve"> 1</w:t>
      </w:r>
      <w:r>
        <w:rPr>
          <w:rStyle w:val="Tableofcontents1"/>
          <w:color w:val="000000"/>
          <w:lang w:eastAsia="nl-NL"/>
        </w:rPr>
        <w:t>05</w:t>
      </w:r>
    </w:p>
    <w:p w:rsidR="00000000" w:rsidRDefault="00736FF3">
      <w:pPr>
        <w:pStyle w:val="Tableofcontents10"/>
        <w:framePr w:w="5036" w:h="4193" w:hRule="exact" w:wrap="none" w:vAnchor="page" w:hAnchor="page" w:x="682" w:y="1645"/>
        <w:tabs>
          <w:tab w:val="right" w:leader="dot" w:pos="4952"/>
        </w:tabs>
        <w:jc w:val="both"/>
        <w:rPr>
          <w:sz w:val="24"/>
          <w:szCs w:val="24"/>
        </w:rPr>
      </w:pPr>
      <w:r>
        <w:rPr>
          <w:rStyle w:val="Tableofcontents1"/>
          <w:color w:val="000000"/>
          <w:lang w:eastAsia="nl-NL"/>
        </w:rPr>
        <w:t xml:space="preserve">ACHTSTE LEERREDE over Openb. V : 11 - 14 .... 119 NEGENDE LEERREDE over Ópenb. XIII : 8 </w:t>
      </w:r>
      <w:r>
        <w:rPr>
          <w:rStyle w:val="Tableofcontents1"/>
          <w:color w:val="000000"/>
          <w:lang w:eastAsia="nl-NL"/>
        </w:rPr>
        <w:tab/>
        <w:t xml:space="preserve"> 134</w:t>
      </w:r>
    </w:p>
    <w:p w:rsidR="00000000" w:rsidRDefault="00736FF3">
      <w:pPr>
        <w:pStyle w:val="Tableofcontents10"/>
        <w:framePr w:w="5036" w:h="4193" w:hRule="exact" w:wrap="none" w:vAnchor="page" w:hAnchor="page" w:x="682" w:y="1645"/>
        <w:tabs>
          <w:tab w:val="right" w:leader="dot" w:pos="4952"/>
        </w:tabs>
        <w:jc w:val="both"/>
        <w:rPr>
          <w:sz w:val="24"/>
          <w:szCs w:val="24"/>
        </w:rPr>
      </w:pPr>
      <w:r>
        <w:rPr>
          <w:rStyle w:val="Tableofcontents1"/>
          <w:color w:val="000000"/>
          <w:lang w:eastAsia="nl-NL"/>
        </w:rPr>
        <w:t xml:space="preserve">TIENDE LEERREDE over Openb. XX : 11 - 15 .... 148 ELFDE LEERREDE over Openb. XX : 11 - 15 </w:t>
      </w:r>
      <w:r>
        <w:rPr>
          <w:rStyle w:val="Tableofcontents1"/>
          <w:color w:val="000000"/>
          <w:lang w:eastAsia="nl-NL"/>
        </w:rPr>
        <w:tab/>
        <w:t xml:space="preserve"> 161</w:t>
      </w:r>
    </w:p>
    <w:p w:rsidR="00000000" w:rsidRDefault="00736FF3">
      <w:pPr>
        <w:pStyle w:val="Bodytext10"/>
        <w:framePr w:w="5036" w:h="4193" w:hRule="exact" w:wrap="none" w:vAnchor="page" w:hAnchor="page" w:x="682" w:y="1645"/>
        <w:spacing w:line="379" w:lineRule="auto"/>
        <w:ind w:firstLine="220"/>
        <w:jc w:val="both"/>
        <w:rPr>
          <w:sz w:val="24"/>
          <w:szCs w:val="24"/>
        </w:rPr>
      </w:pPr>
      <w:r>
        <w:rPr>
          <w:rStyle w:val="Bodytext1"/>
          <w:color w:val="000000"/>
          <w:sz w:val="19"/>
          <w:szCs w:val="19"/>
          <w:lang w:eastAsia="nl-NL"/>
        </w:rPr>
        <w:t>TWAALFDE LEERREDE over Openb. XX : 11 - 15 . 175</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ing210"/>
        <w:framePr w:w="5036" w:h="504" w:hRule="exact" w:wrap="none" w:vAnchor="page" w:hAnchor="page" w:x="581" w:y="1630"/>
        <w:spacing w:before="0" w:after="0"/>
        <w:rPr>
          <w:sz w:val="24"/>
          <w:szCs w:val="24"/>
        </w:rPr>
      </w:pPr>
      <w:bookmarkStart w:id="3" w:name="bookmark3"/>
      <w:bookmarkStart w:id="4" w:name="bookmark4"/>
      <w:bookmarkStart w:id="5" w:name="bookmark5"/>
      <w:r>
        <w:rPr>
          <w:rStyle w:val="Heading21"/>
          <w:color w:val="000000"/>
          <w:lang w:eastAsia="nl-NL"/>
        </w:rPr>
        <w:lastRenderedPageBreak/>
        <w:t>EERSTE LEERREDE</w:t>
      </w:r>
      <w:bookmarkEnd w:id="3"/>
      <w:bookmarkEnd w:id="4"/>
      <w:bookmarkEnd w:id="5"/>
    </w:p>
    <w:p w:rsidR="00000000" w:rsidRDefault="00736FF3">
      <w:pPr>
        <w:pStyle w:val="Heading310"/>
        <w:framePr w:w="5036" w:h="1783" w:hRule="exact" w:wrap="none" w:vAnchor="page" w:hAnchor="page" w:x="581" w:y="2694"/>
        <w:rPr>
          <w:sz w:val="24"/>
          <w:szCs w:val="24"/>
        </w:rPr>
      </w:pPr>
      <w:bookmarkStart w:id="6" w:name="bookmark6"/>
      <w:bookmarkStart w:id="7" w:name="bookmark7"/>
      <w:bookmarkStart w:id="8" w:name="bookmark8"/>
      <w:r>
        <w:rPr>
          <w:rStyle w:val="Heading31"/>
          <w:color w:val="000000"/>
          <w:lang w:eastAsia="nl-NL"/>
        </w:rPr>
        <w:t>TEKST :</w:t>
      </w:r>
      <w:bookmarkEnd w:id="6"/>
      <w:bookmarkEnd w:id="7"/>
      <w:bookmarkEnd w:id="8"/>
    </w:p>
    <w:p w:rsidR="00000000" w:rsidRDefault="00736FF3">
      <w:pPr>
        <w:pStyle w:val="Bodytext10"/>
        <w:framePr w:w="5036" w:h="1783" w:hRule="exact" w:wrap="none" w:vAnchor="page" w:hAnchor="page" w:x="581" w:y="2694"/>
        <w:ind w:firstLine="260"/>
        <w:jc w:val="both"/>
        <w:rPr>
          <w:sz w:val="24"/>
          <w:szCs w:val="24"/>
        </w:rPr>
      </w:pPr>
      <w:r>
        <w:rPr>
          <w:rStyle w:val="Bodytext1"/>
          <w:color w:val="000000"/>
          <w:lang w:eastAsia="nl-NL"/>
        </w:rPr>
        <w:t xml:space="preserve">1 Joh. II: 1 en 2. </w:t>
      </w:r>
      <w:r>
        <w:rPr>
          <w:rStyle w:val="Bodytext1"/>
          <w:i/>
          <w:iCs/>
          <w:color w:val="000000"/>
          <w:lang w:eastAsia="nl-NL"/>
        </w:rPr>
        <w:t>Mijne kinderkens! ik schrijf</w:t>
      </w:r>
      <w:r>
        <w:rPr>
          <w:rStyle w:val="Bodytext1"/>
          <w:color w:val="000000"/>
          <w:lang w:eastAsia="nl-NL"/>
        </w:rPr>
        <w:t xml:space="preserve"> w </w:t>
      </w:r>
      <w:r>
        <w:rPr>
          <w:rStyle w:val="Bodytext1"/>
          <w:i/>
          <w:iCs/>
          <w:color w:val="000000"/>
          <w:lang w:eastAsia="nl-NL"/>
        </w:rPr>
        <w:t xml:space="preserve">deze dingen, opdat gij niet zondigt. En indien iemand gezondigd heeft, wij hébben eenen Voorspraak bij den Vader, </w:t>
      </w:r>
      <w:r>
        <w:rPr>
          <w:rStyle w:val="Bodytext1"/>
          <w:smallCaps/>
          <w:color w:val="000000"/>
          <w:lang w:eastAsia="nl-NL"/>
        </w:rPr>
        <w:t xml:space="preserve">Jezus Christus, </w:t>
      </w:r>
      <w:r>
        <w:rPr>
          <w:rStyle w:val="Bodytext1"/>
          <w:i/>
          <w:iCs/>
          <w:color w:val="000000"/>
          <w:lang w:eastAsia="nl-NL"/>
        </w:rPr>
        <w:t>den regtvaardigen; en Hij is eene verzoening voor onze zonden; en niet alleen voor de onze, maar ook voor de zonden der geheel</w:t>
      </w:r>
      <w:r>
        <w:rPr>
          <w:rStyle w:val="Bodytext1"/>
          <w:i/>
          <w:iCs/>
          <w:color w:val="000000"/>
          <w:lang w:eastAsia="nl-NL"/>
        </w:rPr>
        <w:t>e wereld.</w:t>
      </w:r>
    </w:p>
    <w:p w:rsidR="00000000" w:rsidRDefault="00736FF3">
      <w:pPr>
        <w:pStyle w:val="Heading310"/>
        <w:framePr w:w="5036" w:h="5269" w:hRule="exact" w:wrap="none" w:vAnchor="page" w:hAnchor="page" w:x="581" w:y="4934"/>
        <w:spacing w:line="252" w:lineRule="auto"/>
        <w:rPr>
          <w:sz w:val="24"/>
          <w:szCs w:val="24"/>
        </w:rPr>
      </w:pPr>
      <w:bookmarkStart w:id="9" w:name="bookmark10"/>
      <w:bookmarkStart w:id="10" w:name="bookmark11"/>
      <w:bookmarkStart w:id="11" w:name="bookmark9"/>
      <w:r>
        <w:rPr>
          <w:rStyle w:val="Heading31"/>
          <w:color w:val="000000"/>
          <w:lang w:eastAsia="nl-NL"/>
        </w:rPr>
        <w:t>INLEIDING.</w:t>
      </w:r>
      <w:bookmarkEnd w:id="9"/>
      <w:bookmarkEnd w:id="10"/>
      <w:bookmarkEnd w:id="11"/>
    </w:p>
    <w:p w:rsidR="00000000" w:rsidRDefault="00736FF3">
      <w:pPr>
        <w:pStyle w:val="Bodytext10"/>
        <w:framePr w:w="5036" w:h="5269" w:hRule="exact" w:wrap="none" w:vAnchor="page" w:hAnchor="page" w:x="581" w:y="4934"/>
        <w:spacing w:line="252" w:lineRule="auto"/>
        <w:ind w:firstLine="260"/>
        <w:jc w:val="both"/>
        <w:rPr>
          <w:sz w:val="24"/>
          <w:szCs w:val="24"/>
        </w:rPr>
      </w:pPr>
      <w:r>
        <w:rPr>
          <w:rStyle w:val="Bodytext1"/>
          <w:color w:val="000000"/>
          <w:lang w:eastAsia="nl-NL"/>
        </w:rPr>
        <w:t>De ware kenmerken der ware en zaligmakende leer zijn deze:</w:t>
      </w:r>
    </w:p>
    <w:p w:rsidR="00000000" w:rsidRDefault="00736FF3">
      <w:pPr>
        <w:pStyle w:val="Bodytext10"/>
        <w:framePr w:w="5036" w:h="5269" w:hRule="exact" w:wrap="none" w:vAnchor="page" w:hAnchor="page" w:x="581" w:y="4934"/>
        <w:numPr>
          <w:ilvl w:val="0"/>
          <w:numId w:val="1"/>
        </w:numPr>
        <w:tabs>
          <w:tab w:val="left" w:pos="525"/>
        </w:tabs>
        <w:spacing w:line="252" w:lineRule="auto"/>
        <w:ind w:firstLine="260"/>
        <w:jc w:val="both"/>
        <w:rPr>
          <w:sz w:val="24"/>
          <w:szCs w:val="24"/>
        </w:rPr>
      </w:pPr>
      <w:bookmarkStart w:id="12" w:name="bookmark12"/>
      <w:bookmarkEnd w:id="12"/>
      <w:r>
        <w:rPr>
          <w:rStyle w:val="Bodytext1"/>
          <w:color w:val="000000"/>
          <w:lang w:eastAsia="nl-NL"/>
        </w:rPr>
        <w:t xml:space="preserve">. Dat men Gode als de eerste en opperste oorzaak van alles de hoogste eer geeft, en Hem alles </w:t>
      </w:r>
      <w:r>
        <w:rPr>
          <w:rStyle w:val="Bodytext1"/>
          <w:color w:val="000000"/>
          <w:lang w:eastAsia="nl-NL"/>
        </w:rPr>
        <w:t>als opper- oorzaak in de natuur en in de genade toeschrijft, uitroe</w:t>
      </w:r>
      <w:r>
        <w:rPr>
          <w:rStyle w:val="Bodytext1"/>
          <w:color w:val="000000"/>
          <w:lang w:eastAsia="nl-NL"/>
        </w:rPr>
        <w:softHyphen/>
        <w:t xml:space="preserve">pende: „Niet ons, o </w:t>
      </w:r>
      <w:r>
        <w:rPr>
          <w:rStyle w:val="Bodytext1"/>
          <w:smallCaps/>
          <w:color w:val="000000"/>
          <w:lang w:eastAsia="nl-NL"/>
        </w:rPr>
        <w:t>Heere!</w:t>
      </w:r>
      <w:r>
        <w:rPr>
          <w:rStyle w:val="Bodytext1"/>
          <w:color w:val="000000"/>
          <w:lang w:eastAsia="nl-NL"/>
        </w:rPr>
        <w:t xml:space="preserve"> niet ons, maar Uwen naam „ geef eer, om uwer goedertierenheid, om Uwer waarheid „wil,” Ps. CXV: 1; „want uit Hem, en door Hem, en „ tot Hem zijn alle dingen. Hem</w:t>
      </w:r>
      <w:r>
        <w:rPr>
          <w:rStyle w:val="Bodytext1"/>
          <w:color w:val="000000"/>
          <w:lang w:eastAsia="nl-NL"/>
        </w:rPr>
        <w:t xml:space="preserve"> zij de heerlijkheid in der eeuwigheid, Amen,” Rom. XI: 36.</w:t>
      </w:r>
    </w:p>
    <w:p w:rsidR="00000000" w:rsidRDefault="00736FF3">
      <w:pPr>
        <w:pStyle w:val="Bodytext10"/>
        <w:framePr w:w="5036" w:h="5269" w:hRule="exact" w:wrap="none" w:vAnchor="page" w:hAnchor="page" w:x="581" w:y="4934"/>
        <w:numPr>
          <w:ilvl w:val="0"/>
          <w:numId w:val="1"/>
        </w:numPr>
        <w:tabs>
          <w:tab w:val="left" w:pos="530"/>
        </w:tabs>
        <w:spacing w:line="252" w:lineRule="auto"/>
        <w:ind w:firstLine="260"/>
        <w:jc w:val="both"/>
        <w:rPr>
          <w:sz w:val="24"/>
          <w:szCs w:val="24"/>
        </w:rPr>
      </w:pPr>
      <w:bookmarkStart w:id="13" w:name="bookmark13"/>
      <w:bookmarkEnd w:id="13"/>
      <w:r>
        <w:rPr>
          <w:rStyle w:val="Bodytext1"/>
          <w:color w:val="000000"/>
          <w:lang w:eastAsia="nl-NL"/>
        </w:rPr>
        <w:t>. Dat men den zondaar op het allerdiepste vernedert, en hem zijne zonden en derzelver straffen op het leven- digst voor oogen stelt, volgens Jes. LVIII: 1: „Roep „ uit de k</w:t>
      </w:r>
      <w:r>
        <w:rPr>
          <w:rStyle w:val="Bodytext1"/>
          <w:color w:val="000000"/>
          <w:lang w:eastAsia="nl-NL"/>
        </w:rPr>
        <w:t>eel, houd niet in, verhef uwe stem als eene ba- „zuin, en verkondig Mijn volk hunne overtreding, en het „huis Jakobs hunne zonden.” „Want wij hebben van te „voren beschuldigd beide Joden en Grieken, dat zij allen „ onder de zonde zijn; opdat alle mond gest</w:t>
      </w:r>
      <w:r>
        <w:rPr>
          <w:rStyle w:val="Bodytext1"/>
          <w:color w:val="000000"/>
          <w:lang w:eastAsia="nl-NL"/>
        </w:rPr>
        <w:t>opt worde, en de geheele wereld voor God verdoemelijk zij,” Rom. UI: 9</w:t>
      </w:r>
      <w:r>
        <w:rPr>
          <w:rStyle w:val="Bodytext1"/>
          <w:color w:val="000000"/>
          <w:vertAlign w:val="superscript"/>
          <w:lang w:eastAsia="nl-NL"/>
        </w:rPr>
        <w:t>b</w:t>
      </w:r>
      <w:r>
        <w:rPr>
          <w:rStyle w:val="Bodytext1"/>
          <w:color w:val="000000"/>
          <w:lang w:eastAsia="nl-NL"/>
        </w:rPr>
        <w:t xml:space="preserve"> en 19.</w:t>
      </w:r>
    </w:p>
    <w:p w:rsidR="00000000" w:rsidRDefault="00736FF3">
      <w:pPr>
        <w:pStyle w:val="Bodytext10"/>
        <w:framePr w:w="5036" w:h="5269" w:hRule="exact" w:wrap="none" w:vAnchor="page" w:hAnchor="page" w:x="581" w:y="4934"/>
        <w:numPr>
          <w:ilvl w:val="0"/>
          <w:numId w:val="1"/>
        </w:numPr>
        <w:tabs>
          <w:tab w:val="left" w:pos="530"/>
        </w:tabs>
        <w:spacing w:line="252" w:lineRule="auto"/>
        <w:ind w:firstLine="260"/>
        <w:jc w:val="both"/>
        <w:rPr>
          <w:sz w:val="24"/>
          <w:szCs w:val="24"/>
        </w:rPr>
      </w:pPr>
      <w:bookmarkStart w:id="14" w:name="bookmark14"/>
      <w:bookmarkEnd w:id="14"/>
      <w:r>
        <w:rPr>
          <w:rStyle w:val="Bodytext1"/>
          <w:color w:val="000000"/>
          <w:lang w:eastAsia="nl-NL"/>
        </w:rPr>
        <w:t>. Dat men den zondaar, die zich zijne zonden aan</w:t>
      </w:r>
      <w:r>
        <w:rPr>
          <w:rStyle w:val="Bodytext1"/>
          <w:color w:val="000000"/>
          <w:lang w:eastAsia="nl-NL"/>
        </w:rPr>
        <w:softHyphen/>
        <w:t>trekt, en met een gebroken hart buiten zich-zelven gedre</w:t>
      </w:r>
      <w:r>
        <w:rPr>
          <w:rStyle w:val="Bodytext1"/>
          <w:color w:val="000000"/>
          <w:lang w:eastAsia="nl-NL"/>
        </w:rPr>
        <w:softHyphen/>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543" w:y="550"/>
        <w:rPr>
          <w:sz w:val="24"/>
          <w:szCs w:val="24"/>
        </w:rPr>
      </w:pPr>
      <w:r>
        <w:rPr>
          <w:rStyle w:val="Headerorfooter1"/>
          <w:color w:val="000000"/>
          <w:lang w:eastAsia="nl-NL"/>
        </w:rPr>
        <w:t>12</w:t>
      </w:r>
    </w:p>
    <w:p w:rsidR="00000000" w:rsidRDefault="00736FF3">
      <w:pPr>
        <w:pStyle w:val="Bodytext10"/>
        <w:framePr w:w="5036" w:h="9381" w:hRule="exact" w:wrap="none" w:vAnchor="page" w:hAnchor="page" w:x="1327" w:y="1012"/>
        <w:spacing w:line="252" w:lineRule="auto"/>
        <w:ind w:firstLine="20"/>
        <w:jc w:val="both"/>
        <w:rPr>
          <w:sz w:val="24"/>
          <w:szCs w:val="24"/>
        </w:rPr>
      </w:pPr>
      <w:r>
        <w:rPr>
          <w:rStyle w:val="Bodytext1"/>
          <w:color w:val="000000"/>
          <w:lang w:eastAsia="nl-NL"/>
        </w:rPr>
        <w:t>ven wordt, op he</w:t>
      </w:r>
      <w:r>
        <w:rPr>
          <w:rStyle w:val="Bodytext1"/>
          <w:color w:val="000000"/>
          <w:lang w:eastAsia="nl-NL"/>
        </w:rPr>
        <w:t xml:space="preserve">t allerkrachtigst vertroost door hem den eenigen Borg en Middelaar </w:t>
      </w:r>
      <w:r>
        <w:rPr>
          <w:rStyle w:val="Bodytext1"/>
          <w:smallCaps/>
          <w:color w:val="000000"/>
          <w:lang w:eastAsia="nl-NL"/>
        </w:rPr>
        <w:t>Christus</w:t>
      </w:r>
      <w:r>
        <w:rPr>
          <w:rStyle w:val="Bodytext1"/>
          <w:color w:val="000000"/>
          <w:lang w:eastAsia="nl-NL"/>
        </w:rPr>
        <w:t xml:space="preserve"> onder het oog te brengen en te prediken, volgens Jes. XL: 1: „Troost, „troost Mijn volk, zal ulieder God zeggen.” En de Mes- sias-zelf roept den zoodanigen toe: „Wendt u naar Mij „</w:t>
      </w:r>
      <w:r>
        <w:rPr>
          <w:rStyle w:val="Bodytext1"/>
          <w:color w:val="000000"/>
          <w:lang w:eastAsia="nl-NL"/>
        </w:rPr>
        <w:t xml:space="preserve">toe, wordt behouden, alle gij einden der aarde! wantik „ben God en niemand meer. Ik heb gezworen bij Mij- „ zelven, er is een woord der geregtigheid uit Mijnen mond „gegaan, en het zal niet wederkeeren: dat Mij alle knie „zal gebogen worden, alle tong Mij </w:t>
      </w:r>
      <w:r>
        <w:rPr>
          <w:rStyle w:val="Bodytext1"/>
          <w:color w:val="000000"/>
          <w:lang w:eastAsia="nl-NL"/>
        </w:rPr>
        <w:t xml:space="preserve">zal zweeren. Men „zal van Mij zeggen: Gewisselijk in den </w:t>
      </w:r>
      <w:r>
        <w:rPr>
          <w:rStyle w:val="Bodytext1"/>
          <w:smallCaps/>
          <w:color w:val="000000"/>
          <w:lang w:eastAsia="nl-NL"/>
        </w:rPr>
        <w:t>Heere-</w:t>
      </w:r>
      <w:r>
        <w:rPr>
          <w:rStyle w:val="Bodytext1"/>
          <w:color w:val="000000"/>
          <w:lang w:eastAsia="nl-NL"/>
        </w:rPr>
        <w:t xml:space="preserve"> zijn ge- „regtigheden en sterkte, tot Hem zal men komen,” Jes. XLV: 22—241.</w:t>
      </w:r>
    </w:p>
    <w:p w:rsidR="00000000" w:rsidRDefault="00736FF3">
      <w:pPr>
        <w:pStyle w:val="Bodytext10"/>
        <w:framePr w:w="5036" w:h="9381" w:hRule="exact" w:wrap="none" w:vAnchor="page" w:hAnchor="page" w:x="1327" w:y="1012"/>
        <w:numPr>
          <w:ilvl w:val="0"/>
          <w:numId w:val="1"/>
        </w:numPr>
        <w:spacing w:line="252" w:lineRule="auto"/>
        <w:ind w:left="200" w:firstLine="220"/>
        <w:jc w:val="both"/>
        <w:rPr>
          <w:sz w:val="24"/>
          <w:szCs w:val="24"/>
        </w:rPr>
      </w:pPr>
      <w:bookmarkStart w:id="15" w:name="bookmark15"/>
      <w:bookmarkEnd w:id="15"/>
      <w:r>
        <w:rPr>
          <w:rStyle w:val="Bodytext1"/>
          <w:color w:val="000000"/>
          <w:lang w:eastAsia="nl-NL"/>
        </w:rPr>
        <w:t>. Dat men ten sterkste op de</w:t>
      </w:r>
      <w:r>
        <w:rPr>
          <w:rStyle w:val="Bodytext1"/>
          <w:color w:val="000000"/>
          <w:lang w:eastAsia="nl-NL"/>
        </w:rPr>
        <w:t xml:space="preserve"> betrachting van ware godzaligheid aandringt: „ Want de zaligmakende genade „Gods is verschenen aan alle menschen, en onderwijst „ons, dat wij, de goddeloosheid en de wereldsche begeer</w:t>
      </w:r>
      <w:r>
        <w:rPr>
          <w:rStyle w:val="Bodytext1"/>
          <w:color w:val="000000"/>
          <w:lang w:eastAsia="nl-NL"/>
        </w:rPr>
        <w:softHyphen/>
        <w:t>lijkheden verzakende, matig, en regtvaardig, en godza</w:t>
      </w:r>
      <w:r>
        <w:rPr>
          <w:rStyle w:val="Bodytext1"/>
          <w:color w:val="000000"/>
          <w:lang w:eastAsia="nl-NL"/>
        </w:rPr>
        <w:softHyphen/>
        <w:t xml:space="preserve">lig leven zouden </w:t>
      </w:r>
      <w:r>
        <w:rPr>
          <w:rStyle w:val="Bodytext1"/>
          <w:color w:val="000000"/>
          <w:lang w:eastAsia="nl-NL"/>
        </w:rPr>
        <w:t xml:space="preserve">in deze tegenwoordige wereld.” Dewijl </w:t>
      </w:r>
      <w:r>
        <w:rPr>
          <w:rStyle w:val="Bodytext1"/>
          <w:smallCaps/>
          <w:color w:val="000000"/>
          <w:lang w:eastAsia="nl-NL"/>
        </w:rPr>
        <w:t>Christus</w:t>
      </w:r>
      <w:r>
        <w:rPr>
          <w:rStyle w:val="Bodytext1"/>
          <w:color w:val="000000"/>
          <w:lang w:eastAsia="nl-NL"/>
        </w:rPr>
        <w:t xml:space="preserve"> „Zich-zelven voor ons gegeven heeft, opdat „Hij ons zou verlossen van alle ongeregtigheid, en Zich „een eigen volk zou reinigen, ijverig in goede werken,” moeten wij, uit Tit. II: 11, 12 en 14, met Pau- lus to</w:t>
      </w:r>
      <w:r>
        <w:rPr>
          <w:rStyle w:val="Bodytext1"/>
          <w:color w:val="000000"/>
          <w:lang w:eastAsia="nl-NL"/>
        </w:rPr>
        <w:t>t de geloovigen zeggen. En Petrus zegt tot hen: „Die zelf onze zonden in Zijn ligchaam gedragen heeft „op het hout; opdat wij, der zonden afgestorven zijnde, „der geregtigheid leven zouden; door Wiens striemen gij „genezen zijt,” 1 Petr. II: 24.</w:t>
      </w:r>
    </w:p>
    <w:p w:rsidR="00000000" w:rsidRDefault="00736FF3">
      <w:pPr>
        <w:pStyle w:val="Bodytext10"/>
        <w:framePr w:w="5036" w:h="9381" w:hRule="exact" w:wrap="none" w:vAnchor="page" w:hAnchor="page" w:x="1327" w:y="1012"/>
        <w:spacing w:line="252" w:lineRule="auto"/>
        <w:ind w:left="200" w:firstLine="220"/>
        <w:jc w:val="both"/>
        <w:rPr>
          <w:sz w:val="24"/>
          <w:szCs w:val="24"/>
        </w:rPr>
      </w:pPr>
      <w:r>
        <w:rPr>
          <w:rStyle w:val="Bodytext1"/>
          <w:color w:val="000000"/>
          <w:lang w:eastAsia="nl-NL"/>
        </w:rPr>
        <w:t>Al deze vi</w:t>
      </w:r>
      <w:r>
        <w:rPr>
          <w:rStyle w:val="Bodytext1"/>
          <w:color w:val="000000"/>
          <w:lang w:eastAsia="nl-NL"/>
        </w:rPr>
        <w:t>er kenmerken heeft Johannes op eene aardige en nadrukkelijke wijze bij elkander gevoegd en aan elkan</w:t>
      </w:r>
      <w:r>
        <w:rPr>
          <w:rStyle w:val="Bodytext1"/>
          <w:color w:val="000000"/>
          <w:lang w:eastAsia="nl-NL"/>
        </w:rPr>
        <w:softHyphen/>
        <w:t>der verbonden in dezen zijnen eersten algemeenen brief, en wel van zijn begin tot onze voorgelezene tekstwoorden mede ingesloten.</w:t>
      </w:r>
    </w:p>
    <w:p w:rsidR="00000000" w:rsidRDefault="00736FF3">
      <w:pPr>
        <w:pStyle w:val="Bodytext10"/>
        <w:framePr w:w="5036" w:h="9381" w:hRule="exact" w:wrap="none" w:vAnchor="page" w:hAnchor="page" w:x="1327" w:y="1012"/>
        <w:spacing w:line="252" w:lineRule="auto"/>
        <w:ind w:left="200" w:firstLine="220"/>
        <w:jc w:val="both"/>
        <w:rPr>
          <w:sz w:val="24"/>
          <w:szCs w:val="24"/>
        </w:rPr>
      </w:pPr>
      <w:r>
        <w:rPr>
          <w:rStyle w:val="Bodytext1"/>
          <w:color w:val="000000"/>
          <w:lang w:eastAsia="nl-NL"/>
        </w:rPr>
        <w:t>Hij geeft God alleen de e</w:t>
      </w:r>
      <w:r>
        <w:rPr>
          <w:rStyle w:val="Bodytext1"/>
          <w:color w:val="000000"/>
          <w:lang w:eastAsia="nl-NL"/>
        </w:rPr>
        <w:t>er van de zaligheid der geloo</w:t>
      </w:r>
      <w:r>
        <w:rPr>
          <w:rStyle w:val="Bodytext1"/>
          <w:color w:val="000000"/>
          <w:lang w:eastAsia="nl-NL"/>
        </w:rPr>
        <w:softHyphen/>
        <w:t xml:space="preserve">vigen , wanneer hij de Zone Gods </w:t>
      </w:r>
      <w:r>
        <w:rPr>
          <w:rStyle w:val="Bodytext1"/>
          <w:smallCaps/>
          <w:color w:val="000000"/>
          <w:lang w:eastAsia="nl-NL"/>
        </w:rPr>
        <w:t>Jezus Christus</w:t>
      </w:r>
      <w:r>
        <w:rPr>
          <w:rStyle w:val="Bodytext1"/>
          <w:color w:val="000000"/>
          <w:lang w:eastAsia="nl-NL"/>
        </w:rPr>
        <w:t xml:space="preserve"> „ het „Woord des levens” noemt, Hoofdstuk I: l</w:t>
      </w:r>
      <w:r>
        <w:rPr>
          <w:rStyle w:val="Bodytext1"/>
          <w:color w:val="000000"/>
          <w:vertAlign w:val="superscript"/>
          <w:lang w:eastAsia="nl-NL"/>
        </w:rPr>
        <w:t>b</w:t>
      </w:r>
      <w:r>
        <w:rPr>
          <w:rStyle w:val="Bodytext1"/>
          <w:color w:val="000000"/>
          <w:lang w:eastAsia="nl-NL"/>
        </w:rPr>
        <w:t>; en vervol</w:t>
      </w:r>
      <w:r>
        <w:rPr>
          <w:rStyle w:val="Bodytext1"/>
          <w:color w:val="000000"/>
          <w:lang w:eastAsia="nl-NL"/>
        </w:rPr>
        <w:softHyphen/>
        <w:t>gens vers 7</w:t>
      </w:r>
      <w:r>
        <w:rPr>
          <w:rStyle w:val="Bodytext1"/>
          <w:color w:val="000000"/>
          <w:vertAlign w:val="superscript"/>
          <w:lang w:eastAsia="nl-NL"/>
        </w:rPr>
        <w:t>b</w:t>
      </w:r>
      <w:r>
        <w:rPr>
          <w:rStyle w:val="Bodytext1"/>
          <w:color w:val="000000"/>
          <w:lang w:eastAsia="nl-NL"/>
        </w:rPr>
        <w:t xml:space="preserve"> schrijft, dat „Zijn bloed ons reinigt van alle „ zonde.”</w:t>
      </w:r>
    </w:p>
    <w:p w:rsidR="00000000" w:rsidRDefault="00736FF3">
      <w:pPr>
        <w:pStyle w:val="Bodytext10"/>
        <w:framePr w:w="5036" w:h="9381" w:hRule="exact" w:wrap="none" w:vAnchor="page" w:hAnchor="page" w:x="1327" w:y="1012"/>
        <w:spacing w:line="252" w:lineRule="auto"/>
        <w:ind w:left="200" w:firstLine="220"/>
        <w:jc w:val="both"/>
        <w:rPr>
          <w:sz w:val="24"/>
          <w:szCs w:val="24"/>
        </w:rPr>
      </w:pPr>
      <w:r>
        <w:rPr>
          <w:rStyle w:val="Bodytext1"/>
          <w:color w:val="000000"/>
          <w:lang w:eastAsia="nl-NL"/>
        </w:rPr>
        <w:t>Hij vernedert den zondaar op het allerdiepst, ter</w:t>
      </w:r>
      <w:r>
        <w:rPr>
          <w:rStyle w:val="Bodytext1"/>
          <w:color w:val="000000"/>
          <w:lang w:eastAsia="nl-NL"/>
        </w:rPr>
        <w:t>wijl hij den wedergeborenen en geloovigen zondaar ook zelfs aan</w:t>
      </w:r>
      <w:r>
        <w:rPr>
          <w:rStyle w:val="Bodytext1"/>
          <w:color w:val="000000"/>
          <w:lang w:eastAsia="nl-NL"/>
        </w:rPr>
        <w:softHyphen/>
        <w:t>zet en verpligt om zijne zonden te belijden, en nog na Zijne wedergeboorte te erkennen, dat hij gezondigd heeft, Hoofdstuk I: 8—10.</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331" w:y="610"/>
        <w:rPr>
          <w:sz w:val="24"/>
          <w:szCs w:val="24"/>
        </w:rPr>
      </w:pPr>
      <w:r>
        <w:rPr>
          <w:rStyle w:val="Headerorfooter1"/>
          <w:color w:val="000000"/>
          <w:lang w:eastAsia="nl-NL"/>
        </w:rPr>
        <w:t>13</w:t>
      </w:r>
    </w:p>
    <w:p w:rsidR="00000000" w:rsidRDefault="00736FF3">
      <w:pPr>
        <w:pStyle w:val="Bodytext10"/>
        <w:framePr w:w="4989" w:h="9208" w:hRule="exact" w:wrap="none" w:vAnchor="page" w:hAnchor="page" w:x="604" w:y="1046"/>
        <w:ind w:firstLine="220"/>
        <w:jc w:val="both"/>
        <w:rPr>
          <w:sz w:val="24"/>
          <w:szCs w:val="24"/>
        </w:rPr>
      </w:pPr>
      <w:r>
        <w:rPr>
          <w:rStyle w:val="Bodytext1"/>
          <w:color w:val="000000"/>
          <w:lang w:eastAsia="nl-NL"/>
        </w:rPr>
        <w:t>Hij vertroost zulk een zondaar</w:t>
      </w:r>
      <w:r>
        <w:rPr>
          <w:rStyle w:val="Bodytext1"/>
          <w:color w:val="000000"/>
          <w:lang w:eastAsia="nl-NL"/>
        </w:rPr>
        <w:t xml:space="preserve"> op het krachtigst door hem te wijzen op en te zenden tot dien hemelschen en eenigen Voorspraak en Middelaar </w:t>
      </w:r>
      <w:r>
        <w:rPr>
          <w:rStyle w:val="Bodytext1"/>
          <w:smallCaps/>
          <w:color w:val="000000"/>
          <w:lang w:eastAsia="nl-NL"/>
        </w:rPr>
        <w:t>Jezüs Christus,</w:t>
      </w:r>
      <w:r>
        <w:rPr>
          <w:rStyle w:val="Bodytext1"/>
          <w:color w:val="000000"/>
          <w:lang w:eastAsia="nl-NL"/>
        </w:rPr>
        <w:t xml:space="preserve"> Die ook eene verzoening is voor de zonden.</w:t>
      </w:r>
    </w:p>
    <w:p w:rsidR="00000000" w:rsidRDefault="00736FF3">
      <w:pPr>
        <w:pStyle w:val="Bodytext10"/>
        <w:framePr w:w="4989" w:h="9208" w:hRule="exact" w:wrap="none" w:vAnchor="page" w:hAnchor="page" w:x="604" w:y="1046"/>
        <w:ind w:firstLine="220"/>
        <w:jc w:val="both"/>
        <w:rPr>
          <w:sz w:val="24"/>
          <w:szCs w:val="24"/>
        </w:rPr>
      </w:pPr>
      <w:r>
        <w:rPr>
          <w:rStyle w:val="Bodytext1"/>
          <w:color w:val="000000"/>
          <w:lang w:eastAsia="nl-NL"/>
        </w:rPr>
        <w:t>Eindelijk dringt hij ook ten sterkste aan op de betrach</w:t>
      </w:r>
      <w:r>
        <w:rPr>
          <w:rStyle w:val="Bodytext1"/>
          <w:color w:val="000000"/>
          <w:lang w:eastAsia="nl-NL"/>
        </w:rPr>
        <w:softHyphen/>
        <w:t>ting van ware godzaligheid. Deze</w:t>
      </w:r>
      <w:r>
        <w:rPr>
          <w:rStyle w:val="Bodytext1"/>
          <w:color w:val="000000"/>
          <w:lang w:eastAsia="nl-NL"/>
        </w:rPr>
        <w:t xml:space="preserve"> beide laatste stukken, die hij reeds van te voren gemeld had, schrijft hij in het 6e en 7</w:t>
      </w:r>
      <w:r>
        <w:rPr>
          <w:rStyle w:val="Bodytext1"/>
          <w:color w:val="000000"/>
          <w:vertAlign w:val="superscript"/>
          <w:lang w:eastAsia="nl-NL"/>
        </w:rPr>
        <w:t>e</w:t>
      </w:r>
      <w:r>
        <w:rPr>
          <w:rStyle w:val="Bodytext1"/>
          <w:color w:val="000000"/>
          <w:lang w:eastAsia="nl-NL"/>
        </w:rPr>
        <w:t xml:space="preserve"> vers van hoofdstuk I. In onze tekstwoorden voegt hij ze ook weder'zeer nadrukkelijk bij elkander, zeg</w:t>
      </w:r>
      <w:r>
        <w:rPr>
          <w:rStyle w:val="Bodytext1"/>
          <w:color w:val="000000"/>
          <w:lang w:eastAsia="nl-NL"/>
        </w:rPr>
        <w:softHyphen/>
        <w:t>gende: „Mijne kinderkensl ik schrijf u deze dingen, op- „dat g</w:t>
      </w:r>
      <w:r>
        <w:rPr>
          <w:rStyle w:val="Bodytext1"/>
          <w:color w:val="000000"/>
          <w:lang w:eastAsia="nl-NL"/>
        </w:rPr>
        <w:t xml:space="preserve">ij niet zondigt. En indien iemand gezondigd heeft, „wij hebben eenen Voorspraak bij den Vader, </w:t>
      </w:r>
      <w:r>
        <w:rPr>
          <w:rStyle w:val="Bodytext1"/>
          <w:smallCaps/>
          <w:color w:val="000000"/>
          <w:lang w:eastAsia="nl-NL"/>
        </w:rPr>
        <w:t>Jezus Chris- ,, tus,</w:t>
      </w:r>
      <w:r>
        <w:rPr>
          <w:rStyle w:val="Bodytext1"/>
          <w:color w:val="000000"/>
          <w:lang w:eastAsia="nl-NL"/>
        </w:rPr>
        <w:t xml:space="preserve"> den regtvaardigen; en Hij is eene verzoening voor „onze zonden; en niet alleen voor de onze, maar ook voor de zonden der geheele wereld.”</w:t>
      </w:r>
    </w:p>
    <w:p w:rsidR="00000000" w:rsidRDefault="00736FF3">
      <w:pPr>
        <w:pStyle w:val="Bodytext20"/>
        <w:framePr w:w="4989" w:h="9208" w:hRule="exact" w:wrap="none" w:vAnchor="page" w:hAnchor="page" w:x="604" w:y="1046"/>
        <w:jc w:val="both"/>
        <w:rPr>
          <w:sz w:val="24"/>
          <w:szCs w:val="24"/>
        </w:rPr>
      </w:pPr>
      <w:r>
        <w:rPr>
          <w:rStyle w:val="Bodytext2"/>
          <w:color w:val="000000"/>
          <w:sz w:val="18"/>
          <w:szCs w:val="18"/>
          <w:lang w:eastAsia="nl-NL"/>
        </w:rPr>
        <w:t>De</w:t>
      </w:r>
      <w:r>
        <w:rPr>
          <w:rStyle w:val="Bodytext2"/>
          <w:color w:val="000000"/>
          <w:sz w:val="18"/>
          <w:szCs w:val="18"/>
          <w:lang w:eastAsia="nl-NL"/>
        </w:rPr>
        <w:t xml:space="preserve">ze woorden behelzen derhalve in zich: </w:t>
      </w:r>
      <w:r>
        <w:rPr>
          <w:rStyle w:val="Bodytext2"/>
          <w:smallCaps/>
          <w:color w:val="000000"/>
          <w:sz w:val="18"/>
          <w:szCs w:val="18"/>
          <w:lang w:eastAsia="nl-NL"/>
        </w:rPr>
        <w:t>een kort be</w:t>
      </w:r>
      <w:r>
        <w:rPr>
          <w:rStyle w:val="Bodytext2"/>
          <w:smallCaps/>
          <w:color w:val="000000"/>
          <w:sz w:val="18"/>
          <w:szCs w:val="18"/>
          <w:lang w:eastAsia="nl-NL"/>
        </w:rPr>
        <w:softHyphen/>
        <w:t>grip</w:t>
      </w:r>
      <w:r>
        <w:rPr>
          <w:rStyle w:val="Bodytext2"/>
          <w:color w:val="000000"/>
          <w:lang w:eastAsia="nl-NL"/>
        </w:rPr>
        <w:t xml:space="preserve"> VAN DE GANSCHE HEIL- EN GENADE-LEER, T00NENDE HOE GELOOVIGE ZONDAREN DE WARE GODZALIGHEID MOETEN BE</w:t>
      </w:r>
      <w:r>
        <w:rPr>
          <w:rStyle w:val="Bodytext2"/>
          <w:color w:val="000000"/>
          <w:lang w:eastAsia="nl-NL"/>
        </w:rPr>
        <w:softHyphen/>
      </w:r>
      <w:r>
        <w:rPr>
          <w:rStyle w:val="Bodytext2"/>
          <w:color w:val="000000"/>
          <w:lang w:eastAsia="nl-NL"/>
        </w:rPr>
        <w:t>TRACHTEN, ALSMEDE HOE ZIJ EENE GEGRONDE VERTROOSTING TEGEN HUNNE ZONDEN EN HUN ZONDIG BESTAAN HEBBEN.</w:t>
      </w:r>
    </w:p>
    <w:p w:rsidR="00000000" w:rsidRDefault="00736FF3">
      <w:pPr>
        <w:pStyle w:val="Bodytext10"/>
        <w:framePr w:w="4989" w:h="9208" w:hRule="exact" w:wrap="none" w:vAnchor="page" w:hAnchor="page" w:x="604" w:y="1046"/>
        <w:ind w:firstLine="220"/>
        <w:jc w:val="both"/>
        <w:rPr>
          <w:sz w:val="24"/>
          <w:szCs w:val="24"/>
        </w:rPr>
      </w:pPr>
      <w:r>
        <w:rPr>
          <w:rStyle w:val="Bodytext1"/>
          <w:i/>
          <w:iCs/>
          <w:color w:val="000000"/>
          <w:lang w:eastAsia="nl-NL"/>
        </w:rPr>
        <w:t xml:space="preserve">Och! dat de </w:t>
      </w:r>
      <w:r>
        <w:rPr>
          <w:rStyle w:val="Bodytext1"/>
          <w:smallCaps/>
          <w:color w:val="000000"/>
          <w:lang w:eastAsia="nl-NL"/>
        </w:rPr>
        <w:t xml:space="preserve">Heere </w:t>
      </w:r>
      <w:r>
        <w:rPr>
          <w:rStyle w:val="Bodytext1"/>
          <w:i/>
          <w:iCs/>
          <w:color w:val="000000"/>
          <w:lang w:eastAsia="nl-NL"/>
        </w:rPr>
        <w:t>zegen en heil gave, en dit woord ge</w:t>
      </w:r>
      <w:r>
        <w:rPr>
          <w:rStyle w:val="Bodytext1"/>
          <w:i/>
          <w:iCs/>
          <w:color w:val="000000"/>
          <w:lang w:eastAsia="nl-NL"/>
        </w:rPr>
        <w:softHyphen/>
        <w:t>zegend maakte! Amen.</w:t>
      </w:r>
    </w:p>
    <w:p w:rsidR="00000000" w:rsidRDefault="00736FF3">
      <w:pPr>
        <w:pStyle w:val="Bodytext10"/>
        <w:framePr w:w="4989" w:h="9208" w:hRule="exact" w:wrap="none" w:vAnchor="page" w:hAnchor="page" w:x="604" w:y="1046"/>
        <w:ind w:firstLine="220"/>
        <w:jc w:val="both"/>
        <w:rPr>
          <w:sz w:val="24"/>
          <w:szCs w:val="24"/>
        </w:rPr>
      </w:pPr>
      <w:r>
        <w:rPr>
          <w:rStyle w:val="Bodytext1"/>
          <w:color w:val="000000"/>
          <w:lang w:eastAsia="nl-NL"/>
        </w:rPr>
        <w:t>Om deze woorden in eene betamelijke orde te verhan</w:t>
      </w:r>
      <w:r>
        <w:rPr>
          <w:rStyle w:val="Bodytext1"/>
          <w:color w:val="000000"/>
          <w:lang w:eastAsia="nl-NL"/>
        </w:rPr>
        <w:softHyphen/>
        <w:t>delen zullen wij er deze dri</w:t>
      </w:r>
      <w:r>
        <w:rPr>
          <w:rStyle w:val="Bodytext1"/>
          <w:color w:val="000000"/>
          <w:lang w:eastAsia="nl-NL"/>
        </w:rPr>
        <w:t>e hoofdzaken uit overwegen:</w:t>
      </w:r>
    </w:p>
    <w:p w:rsidR="00000000" w:rsidRDefault="00736FF3">
      <w:pPr>
        <w:pStyle w:val="Bodytext10"/>
        <w:framePr w:w="4989" w:h="9208" w:hRule="exact" w:wrap="none" w:vAnchor="page" w:hAnchor="page" w:x="604" w:y="1046"/>
        <w:numPr>
          <w:ilvl w:val="0"/>
          <w:numId w:val="2"/>
        </w:numPr>
        <w:tabs>
          <w:tab w:val="left" w:pos="640"/>
        </w:tabs>
        <w:ind w:firstLine="220"/>
        <w:jc w:val="both"/>
        <w:rPr>
          <w:sz w:val="24"/>
          <w:szCs w:val="24"/>
        </w:rPr>
      </w:pPr>
      <w:bookmarkStart w:id="16" w:name="bookmark16"/>
      <w:bookmarkEnd w:id="16"/>
      <w:r>
        <w:rPr>
          <w:rStyle w:val="Bodytext1"/>
          <w:color w:val="000000"/>
          <w:lang w:eastAsia="nl-NL"/>
        </w:rPr>
        <w:t>De zoete aanspraak tot de geloovigen: „Mijne kin- „ derkens 1 ”</w:t>
      </w:r>
    </w:p>
    <w:p w:rsidR="00000000" w:rsidRDefault="00736FF3">
      <w:pPr>
        <w:pStyle w:val="Bodytext10"/>
        <w:framePr w:w="4989" w:h="9208" w:hRule="exact" w:wrap="none" w:vAnchor="page" w:hAnchor="page" w:x="604" w:y="1046"/>
        <w:numPr>
          <w:ilvl w:val="0"/>
          <w:numId w:val="2"/>
        </w:numPr>
        <w:tabs>
          <w:tab w:val="left" w:pos="640"/>
        </w:tabs>
        <w:ind w:firstLine="220"/>
        <w:jc w:val="both"/>
        <w:rPr>
          <w:sz w:val="24"/>
          <w:szCs w:val="24"/>
        </w:rPr>
      </w:pPr>
      <w:bookmarkStart w:id="17" w:name="bookmark17"/>
      <w:bookmarkEnd w:id="17"/>
      <w:r>
        <w:rPr>
          <w:rStyle w:val="Bodytext1"/>
          <w:color w:val="000000"/>
          <w:lang w:eastAsia="nl-NL"/>
        </w:rPr>
        <w:t>De opwekking tot godzaligheid aan hen: „Ik „</w:t>
      </w:r>
      <w:r>
        <w:rPr>
          <w:rStyle w:val="Bodytext1"/>
          <w:color w:val="000000"/>
          <w:lang w:eastAsia="nl-NL"/>
        </w:rPr>
        <w:t>schrijf u deze dingen, opdat gij niet zondigt.”</w:t>
      </w:r>
    </w:p>
    <w:p w:rsidR="00000000" w:rsidRDefault="00736FF3">
      <w:pPr>
        <w:pStyle w:val="Bodytext10"/>
        <w:framePr w:w="4989" w:h="9208" w:hRule="exact" w:wrap="none" w:vAnchor="page" w:hAnchor="page" w:x="604" w:y="1046"/>
        <w:numPr>
          <w:ilvl w:val="0"/>
          <w:numId w:val="2"/>
        </w:numPr>
        <w:tabs>
          <w:tab w:val="left" w:pos="640"/>
        </w:tabs>
        <w:spacing w:after="200"/>
        <w:ind w:firstLine="220"/>
        <w:jc w:val="both"/>
        <w:rPr>
          <w:sz w:val="24"/>
          <w:szCs w:val="24"/>
        </w:rPr>
      </w:pPr>
      <w:bookmarkStart w:id="18" w:name="bookmark18"/>
      <w:bookmarkEnd w:id="18"/>
      <w:r>
        <w:rPr>
          <w:rStyle w:val="Bodytext1"/>
          <w:color w:val="000000"/>
          <w:lang w:eastAsia="nl-NL"/>
        </w:rPr>
        <w:t>De krachtige vertroosting voor hen: „ En indien „iemand gezondigd heeft,” enz.</w:t>
      </w:r>
    </w:p>
    <w:p w:rsidR="00000000" w:rsidRDefault="00736FF3">
      <w:pPr>
        <w:pStyle w:val="Heading310"/>
        <w:framePr w:w="4989" w:h="9208" w:hRule="exact" w:wrap="none" w:vAnchor="page" w:hAnchor="page" w:x="604" w:y="1046"/>
        <w:rPr>
          <w:sz w:val="24"/>
          <w:szCs w:val="24"/>
        </w:rPr>
      </w:pPr>
      <w:bookmarkStart w:id="19" w:name="bookmark19"/>
      <w:bookmarkStart w:id="20" w:name="bookmark20"/>
      <w:bookmarkStart w:id="21" w:name="bookmark21"/>
      <w:r>
        <w:rPr>
          <w:rStyle w:val="Heading31"/>
          <w:color w:val="000000"/>
          <w:lang w:eastAsia="nl-NL"/>
        </w:rPr>
        <w:t>VERKLARING.</w:t>
      </w:r>
      <w:bookmarkEnd w:id="19"/>
      <w:bookmarkEnd w:id="20"/>
      <w:bookmarkEnd w:id="21"/>
    </w:p>
    <w:p w:rsidR="00000000" w:rsidRDefault="00736FF3">
      <w:pPr>
        <w:pStyle w:val="Bodytext10"/>
        <w:framePr w:w="4989" w:h="9208" w:hRule="exact" w:wrap="none" w:vAnchor="page" w:hAnchor="page" w:x="604" w:y="1046"/>
        <w:spacing w:after="200"/>
        <w:ind w:firstLine="0"/>
        <w:jc w:val="center"/>
        <w:rPr>
          <w:sz w:val="24"/>
          <w:szCs w:val="24"/>
        </w:rPr>
      </w:pPr>
      <w:r>
        <w:rPr>
          <w:rStyle w:val="Bodytext1"/>
          <w:color w:val="000000"/>
          <w:lang w:eastAsia="nl-NL"/>
        </w:rPr>
        <w:t>I.</w:t>
      </w:r>
    </w:p>
    <w:p w:rsidR="00000000" w:rsidRDefault="00736FF3">
      <w:pPr>
        <w:pStyle w:val="Bodytext10"/>
        <w:framePr w:w="4989" w:h="9208" w:hRule="exact" w:wrap="none" w:vAnchor="page" w:hAnchor="page" w:x="604" w:y="1046"/>
        <w:spacing w:line="240" w:lineRule="auto"/>
        <w:ind w:firstLine="220"/>
        <w:jc w:val="both"/>
        <w:rPr>
          <w:sz w:val="24"/>
          <w:szCs w:val="24"/>
        </w:rPr>
      </w:pPr>
      <w:r>
        <w:rPr>
          <w:rStyle w:val="Bodytext1"/>
          <w:color w:val="000000"/>
          <w:lang w:eastAsia="nl-NL"/>
        </w:rPr>
        <w:t>De aanspraak, die Johannes h</w:t>
      </w:r>
      <w:r>
        <w:rPr>
          <w:rStyle w:val="Bodytext1"/>
          <w:color w:val="000000"/>
          <w:lang w:eastAsia="nl-NL"/>
        </w:rPr>
        <w:t>ier tot de geloovigen ge</w:t>
      </w:r>
      <w:r>
        <w:rPr>
          <w:rStyle w:val="Bodytext1"/>
          <w:color w:val="000000"/>
          <w:lang w:eastAsia="nl-NL"/>
        </w:rPr>
        <w:softHyphen/>
        <w:t>bruikt, is zeer zoet, n. 1.: Mijne kinderkensl</w:t>
      </w:r>
    </w:p>
    <w:p w:rsidR="00000000" w:rsidRDefault="00736FF3">
      <w:pPr>
        <w:pStyle w:val="Bodytext10"/>
        <w:framePr w:w="4989" w:h="9208" w:hRule="exact" w:wrap="none" w:vAnchor="page" w:hAnchor="page" w:x="604" w:y="1046"/>
        <w:spacing w:line="240" w:lineRule="auto"/>
        <w:ind w:firstLine="220"/>
        <w:jc w:val="both"/>
        <w:rPr>
          <w:sz w:val="24"/>
          <w:szCs w:val="24"/>
        </w:rPr>
      </w:pPr>
      <w:r>
        <w:rPr>
          <w:rStyle w:val="Bodytext1"/>
          <w:color w:val="000000"/>
          <w:lang w:eastAsia="nl-NL"/>
        </w:rPr>
        <w:t>Hij spreekt de geloovigen alzoo aan :</w:t>
      </w:r>
    </w:p>
    <w:p w:rsidR="00000000" w:rsidRDefault="00736FF3">
      <w:pPr>
        <w:pStyle w:val="Bodytext10"/>
        <w:framePr w:w="4989" w:h="9208" w:hRule="exact" w:wrap="none" w:vAnchor="page" w:hAnchor="page" w:x="604" w:y="1046"/>
        <w:spacing w:line="240" w:lineRule="auto"/>
        <w:ind w:firstLine="220"/>
        <w:jc w:val="both"/>
        <w:rPr>
          <w:sz w:val="24"/>
          <w:szCs w:val="24"/>
        </w:rPr>
      </w:pPr>
      <w:r>
        <w:rPr>
          <w:rStyle w:val="Bodytext1"/>
          <w:color w:val="000000"/>
          <w:lang w:eastAsia="nl-NL"/>
        </w:rPr>
        <w:t>Van wege zijnen ouderdom en hooge jaren, die hij be</w:t>
      </w:r>
      <w:r>
        <w:rPr>
          <w:rStyle w:val="Bodytext1"/>
          <w:color w:val="000000"/>
          <w:lang w:eastAsia="nl-NL"/>
        </w:rPr>
        <w:softHyphen/>
        <w:t>reikt had: de ouden van dagen zijn toch vaders en de jongeren bij hen slechts kinderen.</w:t>
      </w:r>
    </w:p>
    <w:p w:rsidR="00000000" w:rsidRDefault="00736FF3">
      <w:pPr>
        <w:pStyle w:val="Bodytext10"/>
        <w:framePr w:w="4989" w:h="9208" w:hRule="exact" w:wrap="none" w:vAnchor="page" w:hAnchor="page" w:x="604" w:y="1046"/>
        <w:spacing w:line="240" w:lineRule="auto"/>
        <w:ind w:firstLine="220"/>
        <w:jc w:val="both"/>
        <w:rPr>
          <w:sz w:val="24"/>
          <w:szCs w:val="24"/>
        </w:rPr>
      </w:pPr>
      <w:r>
        <w:rPr>
          <w:rStyle w:val="Bodytext1"/>
          <w:color w:val="000000"/>
          <w:lang w:eastAsia="nl-NL"/>
        </w:rPr>
        <w:t>Van we</w:t>
      </w:r>
      <w:r>
        <w:rPr>
          <w:rStyle w:val="Bodytext1"/>
          <w:color w:val="000000"/>
          <w:lang w:eastAsia="nl-NL"/>
        </w:rPr>
        <w:t>ge het ambt, dat hij bekleedde, hen leerende^n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69" w:y="572"/>
        <w:rPr>
          <w:sz w:val="24"/>
          <w:szCs w:val="24"/>
        </w:rPr>
      </w:pPr>
      <w:r>
        <w:rPr>
          <w:rStyle w:val="Headerorfooter1"/>
          <w:color w:val="000000"/>
          <w:lang w:eastAsia="nl-NL"/>
        </w:rPr>
        <w:t>14</w:t>
      </w:r>
    </w:p>
    <w:p w:rsidR="00000000" w:rsidRDefault="00736FF3">
      <w:pPr>
        <w:pStyle w:val="Bodytext10"/>
        <w:framePr w:w="5129" w:h="5057" w:hRule="exact" w:wrap="none" w:vAnchor="page" w:hAnchor="page" w:x="1280" w:y="1046"/>
        <w:spacing w:line="252" w:lineRule="auto"/>
        <w:ind w:firstLine="0"/>
        <w:jc w:val="both"/>
        <w:rPr>
          <w:sz w:val="24"/>
          <w:szCs w:val="24"/>
        </w:rPr>
      </w:pPr>
      <w:r>
        <w:rPr>
          <w:rStyle w:val="Bodytext1"/>
          <w:color w:val="000000"/>
          <w:lang w:eastAsia="nl-NL"/>
        </w:rPr>
        <w:t>onderwijzende: de leeraars zijn toch ook als vaders en hunne discipelen en leerlingen als hunne kinderen te achten.</w:t>
      </w:r>
    </w:p>
    <w:p w:rsidR="00000000" w:rsidRDefault="00736FF3">
      <w:pPr>
        <w:pStyle w:val="Bodytext10"/>
        <w:framePr w:w="5129" w:h="5057" w:hRule="exact" w:wrap="none" w:vAnchor="page" w:hAnchor="page" w:x="1280" w:y="1046"/>
        <w:spacing w:line="252" w:lineRule="auto"/>
        <w:jc w:val="both"/>
        <w:rPr>
          <w:sz w:val="24"/>
          <w:szCs w:val="24"/>
        </w:rPr>
      </w:pPr>
      <w:r>
        <w:rPr>
          <w:rStyle w:val="Bodytext1"/>
          <w:color w:val="000000"/>
          <w:lang w:eastAsia="nl-NL"/>
        </w:rPr>
        <w:t>Van wege de genade der wedergeboorte en der aanne</w:t>
      </w:r>
      <w:r>
        <w:rPr>
          <w:rStyle w:val="Bodytext1"/>
          <w:color w:val="000000"/>
          <w:lang w:eastAsia="nl-NL"/>
        </w:rPr>
        <w:softHyphen/>
        <w:t>ming tot kind</w:t>
      </w:r>
      <w:r>
        <w:rPr>
          <w:rStyle w:val="Bodytext1"/>
          <w:color w:val="000000"/>
          <w:lang w:eastAsia="nl-NL"/>
        </w:rPr>
        <w:t xml:space="preserve">eren, hun van den </w:t>
      </w:r>
      <w:r>
        <w:rPr>
          <w:rStyle w:val="Bodytext1"/>
          <w:smallCaps/>
          <w:color w:val="000000"/>
          <w:lang w:eastAsia="nl-NL"/>
        </w:rPr>
        <w:t>Heere</w:t>
      </w:r>
      <w:r>
        <w:rPr>
          <w:rStyle w:val="Bodytext1"/>
          <w:color w:val="000000"/>
          <w:lang w:eastAsia="nl-NL"/>
        </w:rPr>
        <w:t xml:space="preserve"> geschonken, on</w:t>
      </w:r>
      <w:r>
        <w:rPr>
          <w:rStyle w:val="Bodytext1"/>
          <w:color w:val="000000"/>
          <w:lang w:eastAsia="nl-NL"/>
        </w:rPr>
        <w:softHyphen/>
        <w:t xml:space="preserve">der de dienst en door middel van Johannes, als een werk- ttiïg in des </w:t>
      </w:r>
      <w:r>
        <w:rPr>
          <w:rStyle w:val="Bodytext1"/>
          <w:smallCaps/>
          <w:color w:val="000000"/>
          <w:lang w:eastAsia="nl-NL"/>
        </w:rPr>
        <w:t>Heeren</w:t>
      </w:r>
      <w:r>
        <w:rPr>
          <w:rStyle w:val="Bodytext1"/>
          <w:color w:val="000000"/>
          <w:lang w:eastAsia="nl-NL"/>
        </w:rPr>
        <w:t xml:space="preserve"> hand. Paulus zegt in dat opzigt tot de geloovigen te Corinthe: „Want al had gij tien dui- „ zend leermeesters in </w:t>
      </w:r>
      <w:r>
        <w:rPr>
          <w:rStyle w:val="Bodytext1"/>
          <w:smallCaps/>
          <w:color w:val="000000"/>
          <w:lang w:eastAsia="nl-NL"/>
        </w:rPr>
        <w:t xml:space="preserve">Christus , </w:t>
      </w:r>
      <w:r>
        <w:rPr>
          <w:rStyle w:val="Bodytext1"/>
          <w:color w:val="000000"/>
          <w:lang w:eastAsia="nl-NL"/>
        </w:rPr>
        <w:t>zoo hebt gij toc</w:t>
      </w:r>
      <w:r>
        <w:rPr>
          <w:rStyle w:val="Bodytext1"/>
          <w:color w:val="000000"/>
          <w:lang w:eastAsia="nl-NL"/>
        </w:rPr>
        <w:t xml:space="preserve">h niet „ vele vaders: want in </w:t>
      </w:r>
      <w:r>
        <w:rPr>
          <w:rStyle w:val="Bodytext1"/>
          <w:smallCaps/>
          <w:color w:val="000000"/>
          <w:lang w:eastAsia="nl-NL"/>
        </w:rPr>
        <w:t>Christus Jezus</w:t>
      </w:r>
      <w:r>
        <w:rPr>
          <w:rStyle w:val="Bodytext1"/>
          <w:color w:val="000000"/>
          <w:lang w:eastAsia="nl-NL"/>
        </w:rPr>
        <w:t xml:space="preserve"> heb ik u door het „evangelie geteeld/’ 1 Cor. IV: 15. In dit opzigt noemde hij ook de geloovigen te Galatië „zijne kinderkens,” Gal. IV: 19, en „ Onésimus"’zijnen zoon, welke hij in zijne „banden geteeld had,” i</w:t>
      </w:r>
      <w:r>
        <w:rPr>
          <w:rStyle w:val="Bodytext1"/>
          <w:color w:val="000000"/>
          <w:lang w:eastAsia="nl-NL"/>
        </w:rPr>
        <w:t>n zijnen brief aan Filémon vers 10.</w:t>
      </w:r>
    </w:p>
    <w:p w:rsidR="00000000" w:rsidRDefault="00736FF3">
      <w:pPr>
        <w:pStyle w:val="Bodytext10"/>
        <w:framePr w:w="5129" w:h="5057" w:hRule="exact" w:wrap="none" w:vAnchor="page" w:hAnchor="page" w:x="1280" w:y="1046"/>
        <w:spacing w:line="252" w:lineRule="auto"/>
        <w:jc w:val="both"/>
        <w:rPr>
          <w:sz w:val="24"/>
          <w:szCs w:val="24"/>
        </w:rPr>
      </w:pPr>
      <w:r>
        <w:rPr>
          <w:rStyle w:val="Bodytext1"/>
          <w:color w:val="000000"/>
          <w:lang w:eastAsia="nl-NL"/>
        </w:rPr>
        <w:t>Van wege hunne jongheid in de wedergeboorte en teedere zwakheid in den genade staat; althans was het met som</w:t>
      </w:r>
      <w:r>
        <w:rPr>
          <w:rStyle w:val="Bodytext1"/>
          <w:color w:val="000000"/>
          <w:lang w:eastAsia="nl-NL"/>
        </w:rPr>
        <w:softHyphen/>
        <w:t>migen hunner alzoo gesteld, hetwelk uit vers 12—</w:t>
      </w:r>
      <w:r>
        <w:rPr>
          <w:rStyle w:val="Bodytext1"/>
          <w:color w:val="000000"/>
          <w:lang w:eastAsia="nl-NL"/>
        </w:rPr>
        <w:t>14 van ons teksthoofdstuk blijkt.</w:t>
      </w:r>
    </w:p>
    <w:p w:rsidR="00000000" w:rsidRDefault="00736FF3">
      <w:pPr>
        <w:pStyle w:val="Bodytext10"/>
        <w:framePr w:w="5129" w:h="5057" w:hRule="exact" w:wrap="none" w:vAnchor="page" w:hAnchor="page" w:x="1280" w:y="1046"/>
        <w:spacing w:line="252" w:lineRule="auto"/>
        <w:jc w:val="both"/>
        <w:rPr>
          <w:sz w:val="24"/>
          <w:szCs w:val="24"/>
        </w:rPr>
      </w:pPr>
      <w:r>
        <w:rPr>
          <w:rStyle w:val="Bodytext1"/>
          <w:color w:val="000000"/>
          <w:lang w:eastAsia="nl-NL"/>
        </w:rPr>
        <w:t xml:space="preserve">Eindelijk, van wege zijne teedere toegenegenheid en liefde tot hen, gelijk een vader jegens een nieuwgeborenen zoon gesteld en aangedaan is. Met opzigt tot deze laatste twee redenen schijnt de apostel voornamelijk het </w:t>
      </w:r>
      <w:r>
        <w:rPr>
          <w:rStyle w:val="Bodytext1"/>
          <w:i/>
          <w:iCs/>
          <w:color w:val="000000"/>
          <w:lang w:eastAsia="nl-NL"/>
        </w:rPr>
        <w:t>mijn</w:t>
      </w:r>
      <w:r>
        <w:rPr>
          <w:rStyle w:val="Bodytext1"/>
          <w:i/>
          <w:iCs/>
          <w:color w:val="000000"/>
          <w:lang w:eastAsia="nl-NL"/>
        </w:rPr>
        <w:t>e Idnderkens</w:t>
      </w:r>
      <w:r>
        <w:rPr>
          <w:rStyle w:val="Bodytext1"/>
          <w:color w:val="000000"/>
          <w:lang w:eastAsia="nl-NL"/>
        </w:rPr>
        <w:t xml:space="preserve"> gebruikt te hebben.</w:t>
      </w:r>
    </w:p>
    <w:p w:rsidR="00000000" w:rsidRDefault="00736FF3">
      <w:pPr>
        <w:pStyle w:val="Bodytext30"/>
        <w:framePr w:w="5129" w:h="4040" w:hRule="exact" w:wrap="none" w:vAnchor="page" w:hAnchor="page" w:x="1280" w:y="6196"/>
        <w:rPr>
          <w:sz w:val="24"/>
          <w:szCs w:val="24"/>
        </w:rPr>
      </w:pPr>
      <w:r>
        <w:rPr>
          <w:rStyle w:val="Bodytext3"/>
          <w:color w:val="000000"/>
          <w:lang w:eastAsia="nl-NL"/>
        </w:rPr>
        <w:t>n.</w:t>
      </w:r>
    </w:p>
    <w:p w:rsidR="00000000" w:rsidRDefault="00736FF3">
      <w:pPr>
        <w:pStyle w:val="Bodytext10"/>
        <w:framePr w:w="5129" w:h="4040" w:hRule="exact" w:wrap="none" w:vAnchor="page" w:hAnchor="page" w:x="1280" w:y="6196"/>
        <w:spacing w:line="257" w:lineRule="auto"/>
        <w:jc w:val="both"/>
        <w:rPr>
          <w:sz w:val="24"/>
          <w:szCs w:val="24"/>
        </w:rPr>
      </w:pPr>
      <w:r>
        <w:rPr>
          <w:rStyle w:val="Bodytext1"/>
          <w:color w:val="000000"/>
          <w:lang w:eastAsia="nl-NL"/>
        </w:rPr>
        <w:t>Omdat het nu de pligt is van</w:t>
      </w:r>
      <w:r>
        <w:rPr>
          <w:rStyle w:val="Bodytext1"/>
          <w:color w:val="000000"/>
          <w:lang w:eastAsia="nl-NL"/>
        </w:rPr>
        <w:t xml:space="preserve"> eenen zoon den vader te eeren en in heiligheid na te volgen, wekt Johannes deze kinderkens ook op tot de betrachting van heiligheid, zeg</w:t>
      </w:r>
      <w:r>
        <w:rPr>
          <w:rStyle w:val="Bodytext1"/>
          <w:color w:val="000000"/>
          <w:lang w:eastAsia="nl-NL"/>
        </w:rPr>
        <w:softHyphen/>
        <w:t>gende :</w:t>
      </w:r>
    </w:p>
    <w:p w:rsidR="00000000" w:rsidRDefault="00736FF3">
      <w:pPr>
        <w:pStyle w:val="Bodytext10"/>
        <w:framePr w:w="5129" w:h="4040" w:hRule="exact" w:wrap="none" w:vAnchor="page" w:hAnchor="page" w:x="1280" w:y="6196"/>
        <w:spacing w:line="257" w:lineRule="auto"/>
        <w:jc w:val="both"/>
        <w:rPr>
          <w:sz w:val="24"/>
          <w:szCs w:val="24"/>
        </w:rPr>
      </w:pPr>
      <w:r>
        <w:rPr>
          <w:rStyle w:val="Bodytext1"/>
          <w:color w:val="000000"/>
          <w:lang w:eastAsia="nl-NL"/>
        </w:rPr>
        <w:t>„Mijne kinderkens! ik schrijf u deze dingen, opdat gij „niet zondigt.”</w:t>
      </w:r>
    </w:p>
    <w:p w:rsidR="00000000" w:rsidRDefault="00736FF3">
      <w:pPr>
        <w:pStyle w:val="Bodytext10"/>
        <w:framePr w:w="5129" w:h="4040" w:hRule="exact" w:wrap="none" w:vAnchor="page" w:hAnchor="page" w:x="1280" w:y="6196"/>
        <w:spacing w:line="257" w:lineRule="auto"/>
        <w:jc w:val="both"/>
        <w:rPr>
          <w:sz w:val="24"/>
          <w:szCs w:val="24"/>
        </w:rPr>
      </w:pPr>
      <w:r>
        <w:rPr>
          <w:rStyle w:val="Bodytext1"/>
          <w:color w:val="000000"/>
          <w:lang w:eastAsia="nl-NL"/>
        </w:rPr>
        <w:t xml:space="preserve">In deze opwekking tot godzaligheid aan </w:t>
      </w:r>
      <w:r>
        <w:rPr>
          <w:rStyle w:val="Bodytext1"/>
          <w:color w:val="000000"/>
          <w:lang w:eastAsia="nl-NL"/>
        </w:rPr>
        <w:t>hen zegt de apostel: „ Ik schrijf.”</w:t>
      </w:r>
    </w:p>
    <w:p w:rsidR="00000000" w:rsidRDefault="00736FF3">
      <w:pPr>
        <w:pStyle w:val="Bodytext10"/>
        <w:framePr w:w="5129" w:h="4040" w:hRule="exact" w:wrap="none" w:vAnchor="page" w:hAnchor="page" w:x="1280" w:y="6196"/>
        <w:spacing w:line="257" w:lineRule="auto"/>
        <w:jc w:val="both"/>
        <w:rPr>
          <w:sz w:val="24"/>
          <w:szCs w:val="24"/>
        </w:rPr>
      </w:pPr>
      <w:r>
        <w:rPr>
          <w:rStyle w:val="Bodytext1"/>
          <w:color w:val="000000"/>
          <w:lang w:eastAsia="nl-NL"/>
        </w:rPr>
        <w:t xml:space="preserve">Dewijl den apostelen van hunnen grooten </w:t>
      </w:r>
      <w:r>
        <w:rPr>
          <w:rStyle w:val="Bodytext1"/>
          <w:smallCaps/>
          <w:color w:val="000000"/>
          <w:lang w:eastAsia="nl-NL"/>
        </w:rPr>
        <w:t>Heere</w:t>
      </w:r>
      <w:r>
        <w:rPr>
          <w:rStyle w:val="Bodytext1"/>
          <w:color w:val="000000"/>
          <w:lang w:eastAsia="nl-NL"/>
        </w:rPr>
        <w:t xml:space="preserve"> en Meester gelast was: „ Gaat henen, onderwijst al de vol- „ken, leerende hen onderhouden alles, wat Ik u geboden „heb,” met de bijgevoegde belofte: „En ziet, Ik ben „met uli</w:t>
      </w:r>
      <w:r>
        <w:rPr>
          <w:rStyle w:val="Bodytext1"/>
          <w:color w:val="000000"/>
          <w:lang w:eastAsia="nl-NL"/>
        </w:rPr>
        <w:t>eden al de dagen tot de voleinding der wereld,” Matth. XXVHI: 19</w:t>
      </w:r>
      <w:r>
        <w:rPr>
          <w:rStyle w:val="Bodytext1"/>
          <w:color w:val="000000"/>
          <w:vertAlign w:val="superscript"/>
          <w:lang w:eastAsia="nl-NL"/>
        </w:rPr>
        <w:t>a en c</w:t>
      </w:r>
      <w:r>
        <w:rPr>
          <w:rStyle w:val="Bodytext1"/>
          <w:color w:val="000000"/>
          <w:lang w:eastAsia="nl-NL"/>
        </w:rPr>
        <w:t xml:space="preserve"> en 20, zoo hebben zij ook brieven geschreven, dien zij op Gods bevel, door ingeving des H. Geestes, ten nutte van de Gemeente des </w:t>
      </w:r>
      <w:r>
        <w:rPr>
          <w:rStyle w:val="Bodytext1"/>
          <w:smallCaps/>
          <w:color w:val="000000"/>
          <w:lang w:eastAsia="nl-NL"/>
        </w:rPr>
        <w:t>Heeren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364" w:y="576"/>
        <w:rPr>
          <w:sz w:val="24"/>
          <w:szCs w:val="24"/>
        </w:rPr>
      </w:pPr>
      <w:r>
        <w:rPr>
          <w:rStyle w:val="Headerorfooter1"/>
          <w:color w:val="000000"/>
          <w:lang w:eastAsia="nl-NL"/>
        </w:rPr>
        <w:t>15</w:t>
      </w:r>
    </w:p>
    <w:p w:rsidR="00000000" w:rsidRDefault="00736FF3">
      <w:pPr>
        <w:pStyle w:val="Bodytext10"/>
        <w:framePr w:w="5040" w:h="9216" w:hRule="exact" w:wrap="none" w:vAnchor="page" w:hAnchor="page" w:x="579" w:y="1016"/>
        <w:ind w:firstLine="0"/>
        <w:jc w:val="both"/>
        <w:rPr>
          <w:sz w:val="24"/>
          <w:szCs w:val="24"/>
        </w:rPr>
      </w:pPr>
      <w:r>
        <w:rPr>
          <w:rStyle w:val="Bodytext1"/>
          <w:color w:val="000000"/>
          <w:lang w:eastAsia="nl-NL"/>
        </w:rPr>
        <w:t>geschreven hebben,</w:t>
      </w:r>
      <w:r>
        <w:rPr>
          <w:rStyle w:val="Bodytext1"/>
          <w:color w:val="000000"/>
          <w:lang w:eastAsia="nl-NL"/>
        </w:rPr>
        <w:t xml:space="preserve"> inzonderheid opdat daardoor de evan- gelie-leer beter bewaard, wijder uitgebreid en voorgeplant, en aandachtiger van allen zou gelezen worden.</w:t>
      </w:r>
    </w:p>
    <w:p w:rsidR="00000000" w:rsidRDefault="00736FF3">
      <w:pPr>
        <w:pStyle w:val="Bodytext10"/>
        <w:framePr w:w="5040" w:h="9216" w:hRule="exact" w:wrap="none" w:vAnchor="page" w:hAnchor="page" w:x="579" w:y="1016"/>
        <w:ind w:firstLine="260"/>
        <w:jc w:val="both"/>
        <w:rPr>
          <w:sz w:val="24"/>
          <w:szCs w:val="24"/>
        </w:rPr>
      </w:pPr>
      <w:r>
        <w:rPr>
          <w:rStyle w:val="Bodytext1"/>
          <w:i/>
          <w:iCs/>
          <w:color w:val="000000"/>
          <w:lang w:eastAsia="nl-NL"/>
        </w:rPr>
        <w:t>„Deze dingen</w:t>
      </w:r>
      <w:r>
        <w:rPr>
          <w:rStyle w:val="Bodytext1"/>
          <w:color w:val="000000"/>
          <w:lang w:eastAsia="nl-NL"/>
        </w:rPr>
        <w:t xml:space="preserve"> schrijf ik." De dingen namelijk zoo van de noodzakelijkheid om heilig te wandelen hier op aarde, ve</w:t>
      </w:r>
      <w:r>
        <w:rPr>
          <w:rStyle w:val="Bodytext1"/>
          <w:color w:val="000000"/>
          <w:lang w:eastAsia="nl-NL"/>
        </w:rPr>
        <w:t>rs 5—7</w:t>
      </w:r>
      <w:r>
        <w:rPr>
          <w:rStyle w:val="Bodytext1"/>
          <w:color w:val="000000"/>
          <w:vertAlign w:val="superscript"/>
          <w:lang w:eastAsia="nl-NL"/>
        </w:rPr>
        <w:t>a</w:t>
      </w:r>
      <w:r>
        <w:rPr>
          <w:rStyle w:val="Bodytext1"/>
          <w:color w:val="000000"/>
          <w:lang w:eastAsia="nl-NL"/>
        </w:rPr>
        <w:t xml:space="preserve"> van hoofdstuk I, en van de genoegdoening van </w:t>
      </w:r>
      <w:r>
        <w:rPr>
          <w:rStyle w:val="Bodytext1"/>
          <w:smallCaps/>
          <w:color w:val="000000"/>
          <w:lang w:eastAsia="nl-NL"/>
        </w:rPr>
        <w:t>Christus,</w:t>
      </w:r>
      <w:r>
        <w:rPr>
          <w:rStyle w:val="Bodytext1"/>
          <w:color w:val="000000"/>
          <w:lang w:eastAsia="nl-NL"/>
        </w:rPr>
        <w:t xml:space="preserve"> vers 7</w:t>
      </w:r>
      <w:r>
        <w:rPr>
          <w:rStyle w:val="Bodytext1"/>
          <w:color w:val="000000"/>
          <w:vertAlign w:val="superscript"/>
          <w:lang w:eastAsia="nl-NL"/>
        </w:rPr>
        <w:t>b</w:t>
      </w:r>
      <w:r>
        <w:rPr>
          <w:rStyle w:val="Bodytext1"/>
          <w:color w:val="000000"/>
          <w:lang w:eastAsia="nl-NL"/>
        </w:rPr>
        <w:t xml:space="preserve"> hoofdstuk I, als van de noodzake</w:t>
      </w:r>
      <w:r>
        <w:rPr>
          <w:rStyle w:val="Bodytext1"/>
          <w:color w:val="000000"/>
          <w:lang w:eastAsia="nl-NL"/>
        </w:rPr>
        <w:softHyphen/>
        <w:t>lijkheid om dagelijks boetvaardig te zijn, zijne zonden te belijden, en met innerlijk gevoel voor oogen te houden, dat men in zich-zelven zondig en stra</w:t>
      </w:r>
      <w:r>
        <w:rPr>
          <w:rStyle w:val="Bodytext1"/>
          <w:color w:val="000000"/>
          <w:lang w:eastAsia="nl-NL"/>
        </w:rPr>
        <w:t>fwaardig is, hoofd</w:t>
      </w:r>
      <w:r>
        <w:rPr>
          <w:rStyle w:val="Bodytext1"/>
          <w:color w:val="000000"/>
          <w:lang w:eastAsia="nl-NL"/>
        </w:rPr>
        <w:softHyphen/>
        <w:t>stuk I vers 8—10.</w:t>
      </w:r>
    </w:p>
    <w:p w:rsidR="00000000" w:rsidRDefault="00736FF3">
      <w:pPr>
        <w:pStyle w:val="Bodytext10"/>
        <w:framePr w:w="5040" w:h="9216" w:hRule="exact" w:wrap="none" w:vAnchor="page" w:hAnchor="page" w:x="579" w:y="1016"/>
        <w:ind w:firstLine="260"/>
        <w:jc w:val="both"/>
        <w:rPr>
          <w:sz w:val="24"/>
          <w:szCs w:val="24"/>
        </w:rPr>
      </w:pPr>
      <w:r>
        <w:rPr>
          <w:rStyle w:val="Bodytext1"/>
          <w:i/>
          <w:iCs/>
          <w:color w:val="000000"/>
          <w:lang w:eastAsia="nl-NL"/>
        </w:rPr>
        <w:t>„ U</w:t>
      </w:r>
      <w:r>
        <w:rPr>
          <w:rStyle w:val="Bodytext1"/>
          <w:color w:val="000000"/>
          <w:lang w:eastAsia="nl-NL"/>
        </w:rPr>
        <w:t xml:space="preserve"> schrijf ik deze dingen."</w:t>
      </w:r>
    </w:p>
    <w:p w:rsidR="00000000" w:rsidRDefault="00736FF3">
      <w:pPr>
        <w:pStyle w:val="Bodytext10"/>
        <w:framePr w:w="5040" w:h="9216" w:hRule="exact" w:wrap="none" w:vAnchor="page" w:hAnchor="page" w:x="579" w:y="1016"/>
        <w:ind w:firstLine="260"/>
        <w:jc w:val="both"/>
        <w:rPr>
          <w:sz w:val="24"/>
          <w:szCs w:val="24"/>
        </w:rPr>
      </w:pPr>
      <w:r>
        <w:rPr>
          <w:rStyle w:val="Bodytext1"/>
          <w:color w:val="000000"/>
          <w:lang w:eastAsia="nl-NL"/>
        </w:rPr>
        <w:t>Sommige uitleggers willen, dat Johannes eigentlijk zoude geschreven hebben aan de geloovigen uit de Joden, dat zij bijzonder uit het 2</w:t>
      </w:r>
      <w:r>
        <w:rPr>
          <w:rStyle w:val="Bodytext1"/>
          <w:color w:val="000000"/>
          <w:vertAlign w:val="superscript"/>
          <w:lang w:eastAsia="nl-NL"/>
        </w:rPr>
        <w:t>e</w:t>
      </w:r>
      <w:r>
        <w:rPr>
          <w:rStyle w:val="Bodytext1"/>
          <w:color w:val="000000"/>
          <w:lang w:eastAsia="nl-NL"/>
        </w:rPr>
        <w:t xml:space="preserve"> en 7</w:t>
      </w:r>
      <w:r>
        <w:rPr>
          <w:rStyle w:val="Bodytext1"/>
          <w:color w:val="000000"/>
          <w:vertAlign w:val="superscript"/>
          <w:lang w:eastAsia="nl-NL"/>
        </w:rPr>
        <w:t>e</w:t>
      </w:r>
      <w:r>
        <w:rPr>
          <w:rStyle w:val="Bodytext1"/>
          <w:color w:val="000000"/>
          <w:lang w:eastAsia="nl-NL"/>
        </w:rPr>
        <w:t xml:space="preserve"> vers van ons tekst-hoofd- stuk trachten te bewij</w:t>
      </w:r>
      <w:r>
        <w:rPr>
          <w:rStyle w:val="Bodytext1"/>
          <w:color w:val="000000"/>
          <w:lang w:eastAsia="nl-NL"/>
        </w:rPr>
        <w:t>zen.</w:t>
      </w:r>
    </w:p>
    <w:p w:rsidR="00000000" w:rsidRDefault="00736FF3">
      <w:pPr>
        <w:pStyle w:val="Bodytext10"/>
        <w:framePr w:w="5040" w:h="9216" w:hRule="exact" w:wrap="none" w:vAnchor="page" w:hAnchor="page" w:x="579" w:y="1016"/>
        <w:ind w:firstLine="260"/>
        <w:jc w:val="both"/>
        <w:rPr>
          <w:sz w:val="24"/>
          <w:szCs w:val="24"/>
        </w:rPr>
      </w:pPr>
      <w:r>
        <w:rPr>
          <w:rStyle w:val="Bodytext1"/>
          <w:color w:val="000000"/>
          <w:lang w:eastAsia="nl-NL"/>
        </w:rPr>
        <w:t>Wij evenwel stellen met andere uitleggers liever dat Jo</w:t>
      </w:r>
      <w:r>
        <w:rPr>
          <w:rStyle w:val="Bodytext1"/>
          <w:color w:val="000000"/>
          <w:lang w:eastAsia="nl-NL"/>
        </w:rPr>
        <w:softHyphen/>
        <w:t>hannes dezen brief geschreven heeft aan alle geloovigen zonder onderscheid; zoo wel aan degenen, die zwak, als aan degenen, die sterk in het geloof waren, gelijk uit vers 12 en 13 en vervolgens v</w:t>
      </w:r>
      <w:r>
        <w:rPr>
          <w:rStyle w:val="Bodytext1"/>
          <w:color w:val="000000"/>
          <w:lang w:eastAsia="nl-NL"/>
        </w:rPr>
        <w:t>an ons tekst-hoofdstuk blijkt; zonder hier juist de geloovigen onder dit of dat volk, deze of gene Gemeente in het bijzonder aan te spreken. Dit is toch een algemeene brief, die aan geene bijzondere per</w:t>
      </w:r>
      <w:r>
        <w:rPr>
          <w:rStyle w:val="Bodytext1"/>
          <w:color w:val="000000"/>
          <w:lang w:eastAsia="nl-NL"/>
        </w:rPr>
        <w:softHyphen/>
        <w:t>sonen, geene bijzondere plaats of aan een bijzonder v</w:t>
      </w:r>
      <w:r>
        <w:rPr>
          <w:rStyle w:val="Bodytext1"/>
          <w:color w:val="000000"/>
          <w:lang w:eastAsia="nl-NL"/>
        </w:rPr>
        <w:t>olk geschreven is.</w:t>
      </w:r>
    </w:p>
    <w:p w:rsidR="00000000" w:rsidRDefault="00736FF3">
      <w:pPr>
        <w:pStyle w:val="Bodytext10"/>
        <w:framePr w:w="5040" w:h="9216" w:hRule="exact" w:wrap="none" w:vAnchor="page" w:hAnchor="page" w:x="579" w:y="1016"/>
        <w:ind w:firstLine="260"/>
        <w:jc w:val="both"/>
        <w:rPr>
          <w:sz w:val="24"/>
          <w:szCs w:val="24"/>
        </w:rPr>
      </w:pPr>
      <w:r>
        <w:rPr>
          <w:rStyle w:val="Bodytext1"/>
          <w:color w:val="000000"/>
          <w:lang w:eastAsia="nl-NL"/>
        </w:rPr>
        <w:t xml:space="preserve">Hij zegt: „Mijne kinderkens! ik schrijf u deze dingen, </w:t>
      </w:r>
      <w:r>
        <w:rPr>
          <w:rStyle w:val="Bodytext1"/>
          <w:i/>
          <w:iCs/>
          <w:color w:val="000000"/>
          <w:lang w:eastAsia="nl-NL"/>
        </w:rPr>
        <w:t>,, opdat gij niet zondigt.”</w:t>
      </w:r>
    </w:p>
    <w:p w:rsidR="00000000" w:rsidRDefault="00736FF3">
      <w:pPr>
        <w:pStyle w:val="Bodytext10"/>
        <w:framePr w:w="5040" w:h="9216" w:hRule="exact" w:wrap="none" w:vAnchor="page" w:hAnchor="page" w:x="579" w:y="1016"/>
        <w:ind w:firstLine="260"/>
        <w:jc w:val="both"/>
        <w:rPr>
          <w:sz w:val="24"/>
          <w:szCs w:val="24"/>
        </w:rPr>
      </w:pPr>
      <w:r>
        <w:rPr>
          <w:rStyle w:val="Bodytext1"/>
          <w:color w:val="000000"/>
          <w:lang w:eastAsia="nl-NL"/>
        </w:rPr>
        <w:t xml:space="preserve">Het woord </w:t>
      </w:r>
      <w:r>
        <w:rPr>
          <w:rStyle w:val="Bodytext1"/>
          <w:i/>
          <w:iCs/>
          <w:color w:val="000000"/>
          <w:lang w:eastAsia="nl-NL"/>
        </w:rPr>
        <w:t>zondigen</w:t>
      </w:r>
      <w:r>
        <w:rPr>
          <w:rStyle w:val="Bodytext1"/>
          <w:color w:val="000000"/>
          <w:lang w:eastAsia="nl-NL"/>
        </w:rPr>
        <w:t xml:space="preserve"> heeft somtijds eenen bepaalden en nadrukkelijken zin en beteekent dan geheel en al niet an</w:t>
      </w:r>
      <w:r>
        <w:rPr>
          <w:rStyle w:val="Bodytext1"/>
          <w:color w:val="000000"/>
          <w:lang w:eastAsia="nl-NL"/>
        </w:rPr>
        <w:softHyphen/>
        <w:t>ders dan een zondaar te zijn, in de zonde me</w:t>
      </w:r>
      <w:r>
        <w:rPr>
          <w:rStyle w:val="Bodytext1"/>
          <w:color w:val="000000"/>
          <w:lang w:eastAsia="nl-NL"/>
        </w:rPr>
        <w:t>t genoegen te blijven, en derhalve de zonde te dienen. In dien zin ontmoeten wij dit woord 1 Joh. III: 9a. „Een iegelijk, „die uit God geboren is, die doet de zonde niet, want „Zijn zaad blijft in hem; en hij kan niet zondigen," en 1 Joh. V: 18: „Wij weten</w:t>
      </w:r>
      <w:r>
        <w:rPr>
          <w:rStyle w:val="Bodytext1"/>
          <w:color w:val="000000"/>
          <w:lang w:eastAsia="nl-NL"/>
        </w:rPr>
        <w:t>, dat een iegelijk, die uit ,, God geboren is, niet zondigt.” In dezen zin neemt het Episcópius.</w:t>
      </w:r>
    </w:p>
    <w:p w:rsidR="00000000" w:rsidRDefault="00736FF3">
      <w:pPr>
        <w:pStyle w:val="Bodytext10"/>
        <w:framePr w:w="5040" w:h="9216" w:hRule="exact" w:wrap="none" w:vAnchor="page" w:hAnchor="page" w:x="579" w:y="1016"/>
        <w:ind w:firstLine="260"/>
        <w:jc w:val="both"/>
        <w:rPr>
          <w:sz w:val="24"/>
          <w:szCs w:val="24"/>
        </w:rPr>
      </w:pPr>
      <w:r>
        <w:rPr>
          <w:rStyle w:val="Bodytext1"/>
          <w:color w:val="000000"/>
          <w:lang w:eastAsia="nl-NL"/>
        </w:rPr>
        <w:t>Maar dewijl het einde en oogmerk van de gansche H. Schrift en van Johannes in dezen brief niet alleen is om van het zondigen met volle overgegevenheid en genoe</w:t>
      </w:r>
      <w:r>
        <w:rPr>
          <w:rStyle w:val="Bodytext1"/>
          <w:color w:val="000000"/>
          <w:lang w:eastAsia="nl-NL"/>
        </w:rPr>
        <w:softHyphen/>
        <w:t>gen af te trekken, maar ook om van allerlei dadelijke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27" w:y="662"/>
        <w:rPr>
          <w:sz w:val="24"/>
          <w:szCs w:val="24"/>
        </w:rPr>
      </w:pPr>
      <w:r>
        <w:rPr>
          <w:rStyle w:val="Headerorfooter1"/>
          <w:color w:val="000000"/>
          <w:lang w:eastAsia="nl-NL"/>
        </w:rPr>
        <w:t>16</w:t>
      </w:r>
    </w:p>
    <w:p w:rsidR="00000000" w:rsidRDefault="00736FF3">
      <w:pPr>
        <w:pStyle w:val="Bodytext10"/>
        <w:framePr w:w="5078" w:h="9195" w:hRule="exact" w:wrap="none" w:vAnchor="page" w:hAnchor="page" w:x="1305" w:y="1086"/>
        <w:ind w:firstLine="0"/>
        <w:jc w:val="both"/>
        <w:rPr>
          <w:sz w:val="24"/>
          <w:szCs w:val="24"/>
        </w:rPr>
      </w:pPr>
      <w:r>
        <w:rPr>
          <w:rStyle w:val="Bodytext1"/>
          <w:color w:val="000000"/>
          <w:lang w:eastAsia="nl-NL"/>
        </w:rPr>
        <w:t>zonden af te schrikken, zoo moet het zond</w:t>
      </w:r>
      <w:r>
        <w:rPr>
          <w:rStyle w:val="Bodytext1"/>
          <w:color w:val="000000"/>
          <w:lang w:eastAsia="nl-NL"/>
        </w:rPr>
        <w:t>igen hier dan alzoo verstaan en opgenomen worden, dat het insluit èn met eene volle overgegevenheid en genoegen te zondigen, èn het dadelijk bedrijven van eenige zonden, op welke wijze het ook zij, hetjij met voorbedachten raad en eenigen bij- blijvenden t</w:t>
      </w:r>
      <w:r>
        <w:rPr>
          <w:rStyle w:val="Bodytext1"/>
          <w:color w:val="000000"/>
          <w:lang w:eastAsia="nl-NL"/>
        </w:rPr>
        <w:t>oeleg, hetzij uit zwakheid, of hoedanig het ook moge wezen.</w:t>
      </w:r>
    </w:p>
    <w:p w:rsidR="00000000" w:rsidRDefault="00736FF3">
      <w:pPr>
        <w:pStyle w:val="Bodytext10"/>
        <w:framePr w:w="5078" w:h="9195" w:hRule="exact" w:wrap="none" w:vAnchor="page" w:hAnchor="page" w:x="1305" w:y="1086"/>
        <w:ind w:firstLine="220"/>
        <w:jc w:val="both"/>
        <w:rPr>
          <w:sz w:val="24"/>
          <w:szCs w:val="24"/>
        </w:rPr>
      </w:pPr>
      <w:r>
        <w:rPr>
          <w:rStyle w:val="Bodytext1"/>
          <w:color w:val="000000"/>
          <w:lang w:eastAsia="nl-NL"/>
        </w:rPr>
        <w:t xml:space="preserve">Zoo niet te zondigen is eene </w:t>
      </w:r>
      <w:r>
        <w:rPr>
          <w:rStyle w:val="Bodytext1"/>
          <w:i/>
          <w:iCs/>
          <w:color w:val="000000"/>
          <w:lang w:eastAsia="nl-NL"/>
        </w:rPr>
        <w:t>volmaaktheid,</w:t>
      </w:r>
      <w:r>
        <w:rPr>
          <w:rStyle w:val="Bodytext1"/>
          <w:color w:val="000000"/>
          <w:lang w:eastAsia="nl-NL"/>
        </w:rPr>
        <w:t xml:space="preserve"> die alleen voor den hemel bewaard wordt. Evenwel zijn alle ware geloovigen verpligt haar in dit leven na te jagen, te grij</w:t>
      </w:r>
      <w:r>
        <w:rPr>
          <w:rStyle w:val="Bodytext1"/>
          <w:color w:val="000000"/>
          <w:lang w:eastAsia="nl-NL"/>
        </w:rPr>
        <w:softHyphen/>
        <w:t xml:space="preserve">pen en er zoo na mogelijk bij </w:t>
      </w:r>
      <w:r>
        <w:rPr>
          <w:rStyle w:val="Bodytext1"/>
          <w:color w:val="000000"/>
          <w:lang w:eastAsia="nl-NL"/>
        </w:rPr>
        <w:t>te komen. Daarom zegt Paulus 2 Cor. VII: L tot hen: „Dewijl wij dan deze be- „loften hebben, geliefden! laat ons ons-zelven reinigen „ van alle besmetting des vleesches en des geestes, volein</w:t>
      </w:r>
      <w:r>
        <w:rPr>
          <w:rStyle w:val="Bodytext1"/>
          <w:color w:val="000000"/>
          <w:lang w:eastAsia="nl-NL"/>
        </w:rPr>
        <w:softHyphen/>
        <w:t>digende de heiligmaking in de vreeze Gods;” en van zich-zelven g</w:t>
      </w:r>
      <w:r>
        <w:rPr>
          <w:rStyle w:val="Bodytext1"/>
          <w:color w:val="000000"/>
          <w:lang w:eastAsia="nl-NL"/>
        </w:rPr>
        <w:t>etuigde hij, dat hij zoo deed, willende tevens dat zij hem daarin zouden navolgen, Filipp. III: 12—17, opdat ik nu Hebr. XII: 1 en andere plaatsen niet meer ophale.</w:t>
      </w:r>
    </w:p>
    <w:p w:rsidR="00000000" w:rsidRDefault="00736FF3">
      <w:pPr>
        <w:pStyle w:val="Bodytext10"/>
        <w:framePr w:w="5078" w:h="9195" w:hRule="exact" w:wrap="none" w:vAnchor="page" w:hAnchor="page" w:x="1305" w:y="1086"/>
        <w:ind w:firstLine="220"/>
        <w:jc w:val="both"/>
        <w:rPr>
          <w:sz w:val="24"/>
          <w:szCs w:val="24"/>
        </w:rPr>
      </w:pPr>
      <w:r>
        <w:rPr>
          <w:rStyle w:val="Bodytext1"/>
          <w:color w:val="000000"/>
          <w:lang w:eastAsia="nl-NL"/>
        </w:rPr>
        <w:t>Dit wil dan ook Johannes hier in onzen tekst, als hij tot de geloovigen zegt: „ opdat gij n</w:t>
      </w:r>
      <w:r>
        <w:rPr>
          <w:rStyle w:val="Bodytext1"/>
          <w:color w:val="000000"/>
          <w:lang w:eastAsia="nl-NL"/>
        </w:rPr>
        <w:t>iet zondigt,” dat is: opdat gij naar die heiligheid en volmaaktheid, waarmede gij in den hemel volkomen fcult versiert zijn, hier, terwijl gij nog op aarde zijt, zóódanig zoekt, staat, jaagt en grijpt, dat gij ze zoo nabij komt als mogelijk is.</w:t>
      </w:r>
    </w:p>
    <w:p w:rsidR="00000000" w:rsidRDefault="00736FF3">
      <w:pPr>
        <w:pStyle w:val="Bodytext10"/>
        <w:framePr w:w="5078" w:h="9195" w:hRule="exact" w:wrap="none" w:vAnchor="page" w:hAnchor="page" w:x="1305" w:y="1086"/>
        <w:ind w:firstLine="220"/>
        <w:jc w:val="both"/>
        <w:rPr>
          <w:sz w:val="24"/>
          <w:szCs w:val="24"/>
        </w:rPr>
      </w:pPr>
      <w:r>
        <w:rPr>
          <w:rStyle w:val="Bodytext1"/>
          <w:color w:val="000000"/>
          <w:lang w:eastAsia="nl-NL"/>
        </w:rPr>
        <w:t>Deze dageli</w:t>
      </w:r>
      <w:r>
        <w:rPr>
          <w:rStyle w:val="Bodytext1"/>
          <w:color w:val="000000"/>
          <w:lang w:eastAsia="nl-NL"/>
        </w:rPr>
        <w:t>jksche voortgang en vordering in de heilig</w:t>
      </w:r>
      <w:r>
        <w:rPr>
          <w:rStyle w:val="Bodytext1"/>
          <w:color w:val="000000"/>
          <w:lang w:eastAsia="nl-NL"/>
        </w:rPr>
        <w:softHyphen/>
        <w:t xml:space="preserve">making is het einde en oogmerk van de gansche Schrift, en in het bijzonder ook van Johannes in die dingen, welke hij van de genade Gods in </w:t>
      </w:r>
      <w:r>
        <w:rPr>
          <w:rStyle w:val="Bodytext1"/>
          <w:smallCaps/>
          <w:color w:val="000000"/>
          <w:lang w:eastAsia="nl-NL"/>
        </w:rPr>
        <w:t>Christus</w:t>
      </w:r>
      <w:r>
        <w:rPr>
          <w:rStyle w:val="Bodytext1"/>
          <w:color w:val="000000"/>
          <w:lang w:eastAsia="nl-NL"/>
        </w:rPr>
        <w:t xml:space="preserve"> in het voor</w:t>
      </w:r>
      <w:r>
        <w:rPr>
          <w:rStyle w:val="Bodytext1"/>
          <w:color w:val="000000"/>
          <w:lang w:eastAsia="nl-NL"/>
        </w:rPr>
        <w:softHyphen/>
        <w:t>gaande hoofdstuk geschreven had. Die dingen gaven toc</w:t>
      </w:r>
      <w:r>
        <w:rPr>
          <w:rStyle w:val="Bodytext1"/>
          <w:color w:val="000000"/>
          <w:lang w:eastAsia="nl-NL"/>
        </w:rPr>
        <w:t>h aan het vleesch geene vrijheid om in de zonde voort te leven, maar waren uit hunne natuur de geloovigen zeer sterk en krachtig van alle zonden terug roepende en af</w:t>
      </w:r>
      <w:r>
        <w:rPr>
          <w:rStyle w:val="Bodytext1"/>
          <w:color w:val="000000"/>
          <w:lang w:eastAsia="nl-NL"/>
        </w:rPr>
        <w:softHyphen/>
        <w:t>trekkende.</w:t>
      </w:r>
    </w:p>
    <w:p w:rsidR="00000000" w:rsidRDefault="00736FF3">
      <w:pPr>
        <w:pStyle w:val="Bodytext10"/>
        <w:framePr w:w="5078" w:h="9195" w:hRule="exact" w:wrap="none" w:vAnchor="page" w:hAnchor="page" w:x="1305" w:y="1086"/>
        <w:ind w:firstLine="220"/>
        <w:jc w:val="both"/>
        <w:rPr>
          <w:sz w:val="24"/>
          <w:szCs w:val="24"/>
        </w:rPr>
      </w:pPr>
      <w:r>
        <w:rPr>
          <w:rStyle w:val="Bodytext1"/>
          <w:color w:val="000000"/>
          <w:lang w:eastAsia="nl-NL"/>
        </w:rPr>
        <w:t xml:space="preserve">Hiertoe strekte immers Gods allerheiligste natuur, welke een licht is, waarvan </w:t>
      </w:r>
      <w:r>
        <w:rPr>
          <w:rStyle w:val="Bodytext1"/>
          <w:color w:val="000000"/>
          <w:lang w:eastAsia="nl-NL"/>
        </w:rPr>
        <w:t>hij hoofdstuk I vers 5—7</w:t>
      </w:r>
      <w:r>
        <w:rPr>
          <w:rStyle w:val="Bodytext1"/>
          <w:color w:val="000000"/>
          <w:vertAlign w:val="superscript"/>
          <w:lang w:eastAsia="nl-NL"/>
        </w:rPr>
        <w:t>a</w:t>
      </w:r>
      <w:r>
        <w:rPr>
          <w:rStyle w:val="Bodytext1"/>
          <w:color w:val="000000"/>
          <w:lang w:eastAsia="nl-NL"/>
        </w:rPr>
        <w:t xml:space="preserve"> han</w:t>
      </w:r>
      <w:r>
        <w:rPr>
          <w:rStyle w:val="Bodytext1"/>
          <w:color w:val="000000"/>
          <w:lang w:eastAsia="nl-NL"/>
        </w:rPr>
        <w:softHyphen/>
        <w:t>delt. Is Hij zoo heilig,</w:t>
      </w:r>
      <w:r>
        <w:rPr>
          <w:rStyle w:val="Bodytext1"/>
          <w:color w:val="000000"/>
          <w:lang w:eastAsia="nl-NL"/>
        </w:rPr>
        <w:t xml:space="preserve"> dan moeten ook zij heilig zijn, volgens 1 Petr, I: 16b, en zij moeten dan ook trachten volmaakt te worden, „gelijk hun Vader, Die in de he- „melen is, volmaakt is,” Matth. V: 48.</w:t>
      </w:r>
    </w:p>
    <w:p w:rsidR="00000000" w:rsidRDefault="00736FF3">
      <w:pPr>
        <w:pStyle w:val="Bodytext10"/>
        <w:framePr w:w="5078" w:h="9195" w:hRule="exact" w:wrap="none" w:vAnchor="page" w:hAnchor="page" w:x="1305" w:y="1086"/>
        <w:ind w:firstLine="220"/>
        <w:jc w:val="both"/>
        <w:rPr>
          <w:sz w:val="24"/>
          <w:szCs w:val="24"/>
        </w:rPr>
      </w:pPr>
      <w:r>
        <w:rPr>
          <w:rStyle w:val="Bodytext1"/>
          <w:color w:val="000000"/>
          <w:lang w:eastAsia="nl-NL"/>
        </w:rPr>
        <w:t xml:space="preserve">Hiertoe strekte ook het bloed van Gods Zoon, </w:t>
      </w:r>
      <w:r>
        <w:rPr>
          <w:rStyle w:val="Bodytext1"/>
          <w:smallCaps/>
          <w:color w:val="000000"/>
          <w:lang w:eastAsia="nl-NL"/>
        </w:rPr>
        <w:t>Jezus Christus,</w:t>
      </w:r>
      <w:r>
        <w:rPr>
          <w:rStyle w:val="Bodytext1"/>
          <w:color w:val="000000"/>
          <w:lang w:eastAsia="nl-NL"/>
        </w:rPr>
        <w:t xml:space="preserve"> waarvan hij in </w:t>
      </w:r>
      <w:r>
        <w:rPr>
          <w:rStyle w:val="Bodytext1"/>
          <w:color w:val="000000"/>
          <w:lang w:eastAsia="nl-NL"/>
        </w:rPr>
        <w:t>hoofdstuk I vers 7</w:t>
      </w:r>
      <w:r>
        <w:rPr>
          <w:rStyle w:val="Bodytext1"/>
          <w:color w:val="000000"/>
          <w:vertAlign w:val="superscript"/>
          <w:lang w:eastAsia="nl-NL"/>
        </w:rPr>
        <w:t>b</w:t>
      </w:r>
      <w:r>
        <w:rPr>
          <w:rStyle w:val="Bodytext1"/>
          <w:color w:val="000000"/>
          <w:lang w:eastAsia="nl-NL"/>
        </w:rPr>
        <w:t xml:space="preserve"> handelt,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407" w:y="550"/>
        <w:rPr>
          <w:sz w:val="24"/>
          <w:szCs w:val="24"/>
        </w:rPr>
      </w:pPr>
      <w:r>
        <w:rPr>
          <w:rStyle w:val="Headerorfooter1"/>
          <w:color w:val="000000"/>
          <w:lang w:eastAsia="nl-NL"/>
        </w:rPr>
        <w:t>17</w:t>
      </w:r>
    </w:p>
    <w:p w:rsidR="00000000" w:rsidRDefault="00736FF3">
      <w:pPr>
        <w:pStyle w:val="Bodytext10"/>
        <w:framePr w:w="5150" w:h="9199" w:hRule="exact" w:wrap="none" w:vAnchor="page" w:hAnchor="page" w:x="524" w:y="991"/>
        <w:ind w:firstLine="0"/>
        <w:jc w:val="both"/>
        <w:rPr>
          <w:sz w:val="24"/>
          <w:szCs w:val="24"/>
        </w:rPr>
      </w:pPr>
      <w:r>
        <w:rPr>
          <w:rStyle w:val="Bodytext1"/>
          <w:color w:val="000000"/>
          <w:lang w:eastAsia="nl-NL"/>
        </w:rPr>
        <w:t>dat tot eene betooning van Gods regtvaardigheid en hei</w:t>
      </w:r>
      <w:r>
        <w:rPr>
          <w:rStyle w:val="Bodytext1"/>
          <w:color w:val="000000"/>
          <w:lang w:eastAsia="nl-NL"/>
        </w:rPr>
        <w:softHyphen/>
        <w:t>ligheid vergoten is (Bom. IH: 25), en van Gods onuit</w:t>
      </w:r>
      <w:r>
        <w:rPr>
          <w:rStyle w:val="Bodytext1"/>
          <w:color w:val="000000"/>
          <w:lang w:eastAsia="nl-NL"/>
        </w:rPr>
        <w:softHyphen/>
        <w:t>sprekelijke liefde jegens hen (2 Cor. V: 14 en 15) en welks uitwerking de reiniging van a</w:t>
      </w:r>
      <w:r>
        <w:rPr>
          <w:rStyle w:val="Bodytext1"/>
          <w:color w:val="000000"/>
          <w:lang w:eastAsia="nl-NL"/>
        </w:rPr>
        <w:t>lle zonden is, door de regtvaardigmaking in de eerste plaats, en daarna ook door de heiligmaking, die toch nooit geheel en al van de regtvaardigmaking kan worden gescheiden.</w:t>
      </w:r>
    </w:p>
    <w:p w:rsidR="00000000" w:rsidRDefault="00736FF3">
      <w:pPr>
        <w:pStyle w:val="Bodytext10"/>
        <w:framePr w:w="5150" w:h="9199" w:hRule="exact" w:wrap="none" w:vAnchor="page" w:hAnchor="page" w:x="524" w:y="991"/>
        <w:spacing w:after="120"/>
        <w:ind w:firstLine="340"/>
        <w:jc w:val="both"/>
        <w:rPr>
          <w:sz w:val="24"/>
          <w:szCs w:val="24"/>
        </w:rPr>
      </w:pPr>
      <w:r>
        <w:rPr>
          <w:rStyle w:val="Bodytext1"/>
          <w:color w:val="000000"/>
          <w:lang w:eastAsia="nl-NL"/>
        </w:rPr>
        <w:t>Ook strekt daartoe het noodzakelijk belijden zijner zon</w:t>
      </w:r>
      <w:r>
        <w:rPr>
          <w:rStyle w:val="Bodytext1"/>
          <w:color w:val="000000"/>
          <w:lang w:eastAsia="nl-NL"/>
        </w:rPr>
        <w:softHyphen/>
        <w:t>den, met hartdoorgrievende</w:t>
      </w:r>
      <w:r>
        <w:rPr>
          <w:rStyle w:val="Bodytext1"/>
          <w:color w:val="000000"/>
          <w:lang w:eastAsia="nl-NL"/>
        </w:rPr>
        <w:t xml:space="preserve"> smart en eene droefheid naar God, volgens 2 Cor. VII: 10, waarvan hij hoofdstuk I vers 8—10 gehandeld had. Zulk eene belijdenis moet noodzakelijk een’ haat tegen alle zonden in de geloovigen verwekken, wijl God-zelf ook ten hoogste de zonde haat. Deze en </w:t>
      </w:r>
      <w:r>
        <w:rPr>
          <w:rStyle w:val="Bodytext1"/>
          <w:color w:val="000000"/>
          <w:lang w:eastAsia="nl-NL"/>
        </w:rPr>
        <w:t>andere beweegredenen nu, schoon ze zeer gepast zijn, om de geloovigen van alle zonden af te schrikken, hebben echter door de overblijfselen des vleesches deze vol- komene uitwerking niet in hen, waarom Johannes er tegen de overgeblevene zonden en dagelijks</w:t>
      </w:r>
      <w:r>
        <w:rPr>
          <w:rStyle w:val="Bodytext1"/>
          <w:color w:val="000000"/>
          <w:lang w:eastAsia="nl-NL"/>
        </w:rPr>
        <w:t>che zwakheden nog eene dierbare en allerkrachtigste vertroosting bijdoet; doch hiermede zijn wij gekomen tot het 3</w:t>
      </w:r>
      <w:r>
        <w:rPr>
          <w:rStyle w:val="Bodytext1"/>
          <w:color w:val="000000"/>
          <w:vertAlign w:val="superscript"/>
          <w:lang w:eastAsia="nl-NL"/>
        </w:rPr>
        <w:t>e</w:t>
      </w:r>
      <w:r>
        <w:rPr>
          <w:rStyle w:val="Bodytext1"/>
          <w:color w:val="000000"/>
          <w:lang w:eastAsia="nl-NL"/>
        </w:rPr>
        <w:t xml:space="preserve"> deel onzer verhan</w:t>
      </w:r>
      <w:r>
        <w:rPr>
          <w:rStyle w:val="Bodytext1"/>
          <w:color w:val="000000"/>
          <w:lang w:eastAsia="nl-NL"/>
        </w:rPr>
        <w:softHyphen/>
        <w:t>deling.</w:t>
      </w:r>
    </w:p>
    <w:p w:rsidR="00000000" w:rsidRDefault="00736FF3">
      <w:pPr>
        <w:pStyle w:val="Bodytext30"/>
        <w:framePr w:w="5150" w:h="9199" w:hRule="exact" w:wrap="none" w:vAnchor="page" w:hAnchor="page" w:x="524" w:y="991"/>
        <w:spacing w:after="180"/>
        <w:rPr>
          <w:sz w:val="24"/>
          <w:szCs w:val="24"/>
        </w:rPr>
      </w:pPr>
      <w:r>
        <w:rPr>
          <w:rStyle w:val="Bodytext3"/>
          <w:color w:val="000000"/>
          <w:lang w:eastAsia="nl-NL"/>
        </w:rPr>
        <w:t>in.</w:t>
      </w:r>
    </w:p>
    <w:p w:rsidR="00000000" w:rsidRDefault="00736FF3">
      <w:pPr>
        <w:pStyle w:val="Bodytext10"/>
        <w:framePr w:w="5150" w:h="9199" w:hRule="exact" w:wrap="none" w:vAnchor="page" w:hAnchor="page" w:x="524" w:y="991"/>
        <w:spacing w:line="240" w:lineRule="auto"/>
        <w:jc w:val="both"/>
        <w:rPr>
          <w:sz w:val="24"/>
          <w:szCs w:val="24"/>
        </w:rPr>
      </w:pPr>
      <w:r>
        <w:rPr>
          <w:rStyle w:val="Bodytext1"/>
          <w:color w:val="000000"/>
          <w:lang w:eastAsia="nl-NL"/>
        </w:rPr>
        <w:t>Deze vertroosting luidt aldus: „En indien iemand ge</w:t>
      </w:r>
      <w:r>
        <w:rPr>
          <w:rStyle w:val="Bodytext1"/>
          <w:color w:val="000000"/>
          <w:lang w:eastAsia="nl-NL"/>
        </w:rPr>
        <w:softHyphen/>
      </w:r>
      <w:r>
        <w:rPr>
          <w:rStyle w:val="Bodytext1"/>
          <w:color w:val="000000"/>
          <w:lang w:eastAsia="nl-NL"/>
        </w:rPr>
        <w:t>zondigd heeft, wij hebben eenen Voorspraak bij den Va</w:t>
      </w:r>
      <w:r>
        <w:rPr>
          <w:rStyle w:val="Bodytext1"/>
          <w:color w:val="000000"/>
          <w:lang w:eastAsia="nl-NL"/>
        </w:rPr>
        <w:softHyphen/>
        <w:t xml:space="preserve">nder, </w:t>
      </w:r>
      <w:r>
        <w:rPr>
          <w:rStyle w:val="Bodytext1"/>
          <w:smallCaps/>
          <w:color w:val="000000"/>
          <w:lang w:eastAsia="nl-NL"/>
        </w:rPr>
        <w:t>Jezus Christus,</w:t>
      </w:r>
      <w:r>
        <w:rPr>
          <w:rStyle w:val="Bodytext1"/>
          <w:color w:val="000000"/>
          <w:lang w:eastAsia="nl-NL"/>
        </w:rPr>
        <w:t xml:space="preserve"> den regtvaardigen; en Hij is eene „ verzoening voor onze zonden; en niet alleen voor de „ onze, maar ook voor de zonden der geheele wereld.” Hierin ontmoeten wij eerst een voorwaar</w:t>
      </w:r>
      <w:r>
        <w:rPr>
          <w:rStyle w:val="Bodytext1"/>
          <w:color w:val="000000"/>
          <w:lang w:eastAsia="nl-NL"/>
        </w:rPr>
        <w:t>delijk voorstel: ,, en „indien iemand gezondigd heeft;” dan eenen hemelschen Voorspraak voor de geloovigen als zij gezondigd hebben, hier voorgedragen: „eenen Voorspraak bij den Vader;” daarna eene vertooning, beschrijving en breede aanprijzing van dezen V</w:t>
      </w:r>
      <w:r>
        <w:rPr>
          <w:rStyle w:val="Bodytext1"/>
          <w:color w:val="000000"/>
          <w:lang w:eastAsia="nl-NL"/>
        </w:rPr>
        <w:t xml:space="preserve">oorspraak: </w:t>
      </w:r>
      <w:r>
        <w:rPr>
          <w:rStyle w:val="Bodytext1"/>
          <w:smallCaps/>
          <w:color w:val="000000"/>
          <w:lang w:eastAsia="nl-NL"/>
        </w:rPr>
        <w:t>„Jezus Christus,</w:t>
      </w:r>
      <w:r>
        <w:rPr>
          <w:rStyle w:val="Bodytext1"/>
          <w:color w:val="000000"/>
          <w:lang w:eastAsia="nl-NL"/>
        </w:rPr>
        <w:t xml:space="preserve"> den regtvaardi- „gen; en Hij is eene verzoening voor onze zonden; en „niet alleen voor de onze, maar ook voor de zonden der „geheele wereld;” en eindelijk de toeëigening van dezen Voorspraak aan de geloovigen, als de apostel zeg</w:t>
      </w:r>
      <w:r>
        <w:rPr>
          <w:rStyle w:val="Bodytext1"/>
          <w:color w:val="000000"/>
          <w:lang w:eastAsia="nl-NL"/>
        </w:rPr>
        <w:t>t: „ Wij „ hebben dezen Voorspraak.”</w:t>
      </w:r>
    </w:p>
    <w:p w:rsidR="00000000" w:rsidRDefault="00736FF3">
      <w:pPr>
        <w:pStyle w:val="Bodytext10"/>
        <w:framePr w:w="5150" w:h="9199" w:hRule="exact" w:wrap="none" w:vAnchor="page" w:hAnchor="page" w:x="524" w:y="991"/>
        <w:spacing w:line="240" w:lineRule="auto"/>
        <w:jc w:val="both"/>
        <w:rPr>
          <w:sz w:val="24"/>
          <w:szCs w:val="24"/>
        </w:rPr>
      </w:pPr>
      <w:r>
        <w:rPr>
          <w:rStyle w:val="Bodytext1"/>
          <w:color w:val="000000"/>
          <w:lang w:eastAsia="nl-NL"/>
        </w:rPr>
        <w:t>Het voorwaardelijk voorstel is: „en indien iemand ge</w:t>
      </w:r>
      <w:r>
        <w:rPr>
          <w:rStyle w:val="Bodytext1"/>
          <w:color w:val="000000"/>
          <w:lang w:eastAsia="nl-NL"/>
        </w:rPr>
        <w:softHyphen/>
        <w:t>zondigd heeft.”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80" w:y="593"/>
        <w:rPr>
          <w:sz w:val="24"/>
          <w:szCs w:val="24"/>
        </w:rPr>
      </w:pPr>
      <w:r>
        <w:rPr>
          <w:rStyle w:val="Headerorfooter1"/>
          <w:color w:val="000000"/>
          <w:lang w:eastAsia="nl-NL"/>
        </w:rPr>
        <w:t>18</w:t>
      </w:r>
    </w:p>
    <w:p w:rsidR="00000000" w:rsidRDefault="00736FF3">
      <w:pPr>
        <w:pStyle w:val="Bodytext10"/>
        <w:framePr w:w="5095" w:h="9462" w:hRule="exact" w:wrap="none" w:vAnchor="page" w:hAnchor="page" w:x="1297" w:y="1055"/>
        <w:ind w:firstLine="260"/>
        <w:jc w:val="both"/>
        <w:rPr>
          <w:sz w:val="24"/>
          <w:szCs w:val="24"/>
        </w:rPr>
      </w:pPr>
      <w:r>
        <w:rPr>
          <w:rStyle w:val="Bodytext1"/>
          <w:color w:val="000000"/>
          <w:lang w:eastAsia="nl-NL"/>
        </w:rPr>
        <w:t xml:space="preserve">Het zij het iemand is uit u, geloovigen, die kinderen Gods zijt, of uit ons, die gelooven, welke des </w:t>
      </w:r>
      <w:r>
        <w:rPr>
          <w:rStyle w:val="Bodytext1"/>
          <w:smallCaps/>
          <w:color w:val="000000"/>
          <w:lang w:eastAsia="nl-NL"/>
        </w:rPr>
        <w:t xml:space="preserve">Heeren </w:t>
      </w:r>
      <w:r>
        <w:rPr>
          <w:rStyle w:val="Bodytext1"/>
          <w:color w:val="000000"/>
          <w:lang w:eastAsia="nl-NL"/>
        </w:rPr>
        <w:t>dienaars zij</w:t>
      </w:r>
      <w:r>
        <w:rPr>
          <w:rStyle w:val="Bodytext1"/>
          <w:color w:val="000000"/>
          <w:lang w:eastAsia="nl-NL"/>
        </w:rPr>
        <w:t>n; dit moet zoo in het algemeen opgevat wor</w:t>
      </w:r>
      <w:r>
        <w:rPr>
          <w:rStyle w:val="Bodytext1"/>
          <w:color w:val="000000"/>
          <w:lang w:eastAsia="nl-NL"/>
        </w:rPr>
        <w:softHyphen/>
        <w:t xml:space="preserve">den om het volgende werkwoord </w:t>
      </w:r>
      <w:r>
        <w:rPr>
          <w:rStyle w:val="Bodytext1"/>
          <w:i/>
          <w:iCs/>
          <w:color w:val="000000"/>
          <w:lang w:eastAsia="nl-NL"/>
        </w:rPr>
        <w:t>wij hébben.</w:t>
      </w:r>
    </w:p>
    <w:p w:rsidR="00000000" w:rsidRDefault="00736FF3">
      <w:pPr>
        <w:pStyle w:val="Bodytext10"/>
        <w:framePr w:w="5095" w:h="9462" w:hRule="exact" w:wrap="none" w:vAnchor="page" w:hAnchor="page" w:x="1297" w:y="1055"/>
        <w:ind w:firstLine="260"/>
        <w:jc w:val="both"/>
        <w:rPr>
          <w:sz w:val="24"/>
          <w:szCs w:val="24"/>
        </w:rPr>
      </w:pPr>
      <w:r>
        <w:rPr>
          <w:rStyle w:val="Bodytext1"/>
          <w:color w:val="000000"/>
          <w:lang w:eastAsia="nl-NL"/>
        </w:rPr>
        <w:t>„En indien iemand gezondigd heeft,” hetzij eens, of meermalen met Petrus, hetzij uit zwakheid, hetzij uit on</w:t>
      </w:r>
      <w:r>
        <w:rPr>
          <w:rStyle w:val="Bodytext1"/>
          <w:color w:val="000000"/>
          <w:lang w:eastAsia="nl-NL"/>
        </w:rPr>
        <w:softHyphen/>
        <w:t>wetendheid, hetzij met voorbedachten rade gelijk David.</w:t>
      </w:r>
    </w:p>
    <w:p w:rsidR="00000000" w:rsidRDefault="00736FF3">
      <w:pPr>
        <w:pStyle w:val="Bodytext10"/>
        <w:framePr w:w="5095" w:h="9462" w:hRule="exact" w:wrap="none" w:vAnchor="page" w:hAnchor="page" w:x="1297" w:y="1055"/>
        <w:ind w:firstLine="260"/>
        <w:jc w:val="both"/>
        <w:rPr>
          <w:sz w:val="24"/>
          <w:szCs w:val="24"/>
        </w:rPr>
      </w:pPr>
      <w:r>
        <w:rPr>
          <w:rStyle w:val="Bodytext1"/>
          <w:color w:val="000000"/>
          <w:lang w:eastAsia="nl-NL"/>
        </w:rPr>
        <w:t>Als d</w:t>
      </w:r>
      <w:r>
        <w:rPr>
          <w:rStyle w:val="Bodytext1"/>
          <w:color w:val="000000"/>
          <w:lang w:eastAsia="nl-NL"/>
        </w:rPr>
        <w:t>e apostel hier nu zóó spreekt, stelt hij vast de mogelijkheid van te zondigen in de geloovigen niet alleen, maar ook hunne geneigdheid daartoe; ja zelfs dat er in alle geloovigen zonden zullen verblijven tot aan het einde van hun leven. „Voorwaar er is gee</w:t>
      </w:r>
      <w:r>
        <w:rPr>
          <w:rStyle w:val="Bodytext1"/>
          <w:color w:val="000000"/>
          <w:lang w:eastAsia="nl-NL"/>
        </w:rPr>
        <w:t>n mensch regtvaardig „op aarde, die goed doet en niet zondigt,” Pred. VII: 20. „Want het vleesch begeert tegen den Geest, en de Geest „tegen het vleesch; en deze staan tegen elkander, alzoo „dat gij niet doet, hetgeen gij wildet,” Gal. V: 17, en hieruit ko</w:t>
      </w:r>
      <w:r>
        <w:rPr>
          <w:rStyle w:val="Bodytext1"/>
          <w:color w:val="000000"/>
          <w:lang w:eastAsia="nl-NL"/>
        </w:rPr>
        <w:t>mt het, dat wij allen in vele struikelen,” Jak. m&gt; 2</w:t>
      </w:r>
      <w:r>
        <w:rPr>
          <w:rStyle w:val="Bodytext1"/>
          <w:color w:val="000000"/>
          <w:vertAlign w:val="subscript"/>
          <w:lang w:eastAsia="nl-NL"/>
        </w:rPr>
        <w:t>a</w:t>
      </w:r>
      <w:r>
        <w:rPr>
          <w:rStyle w:val="Bodytext1"/>
          <w:color w:val="000000"/>
          <w:lang w:eastAsia="nl-NL"/>
        </w:rPr>
        <w:t>.</w:t>
      </w:r>
    </w:p>
    <w:p w:rsidR="00000000" w:rsidRDefault="00736FF3">
      <w:pPr>
        <w:pStyle w:val="Bodytext10"/>
        <w:framePr w:w="5095" w:h="9462" w:hRule="exact" w:wrap="none" w:vAnchor="page" w:hAnchor="page" w:x="1297" w:y="1055"/>
        <w:ind w:firstLine="260"/>
        <w:jc w:val="both"/>
        <w:rPr>
          <w:sz w:val="24"/>
          <w:szCs w:val="24"/>
        </w:rPr>
      </w:pPr>
      <w:r>
        <w:rPr>
          <w:rStyle w:val="Bodytext1"/>
          <w:color w:val="000000"/>
          <w:lang w:eastAsia="nl-NL"/>
        </w:rPr>
        <w:t>Johannes stelt dit hier niet voor als eene voor zich-zel- ven en de geloovigen onzekere en twijfelachtige voorwaarde, maar als iets zekers zegt hij: „ en in dien iemand gezon- „digd heeft,” hetgeen ons</w:t>
      </w:r>
      <w:r>
        <w:rPr>
          <w:rStyle w:val="Bodytext1"/>
          <w:color w:val="000000"/>
          <w:lang w:eastAsia="nl-NL"/>
        </w:rPr>
        <w:t xml:space="preserve"> zeker overkomen en gebeuren zal, zoo lang wij hier op aarde leven, gelijk uit hoofd</w:t>
      </w:r>
      <w:r>
        <w:rPr>
          <w:rStyle w:val="Bodytext1"/>
          <w:color w:val="000000"/>
          <w:lang w:eastAsia="nl-NL"/>
        </w:rPr>
        <w:softHyphen/>
        <w:t>stuk I vers 8 en 10 blijkt. Daarom is ook zeer wel van Calvinus en Zanchius aangemerkt, dat de woordjes van den grondtekst, door „en indien iemand” vertaald, niet zoo zeer</w:t>
      </w:r>
      <w:r>
        <w:rPr>
          <w:rStyle w:val="Bodytext1"/>
          <w:color w:val="000000"/>
          <w:lang w:eastAsia="nl-NL"/>
        </w:rPr>
        <w:t xml:space="preserve"> eene voorwaarde als wel eene stellige waarheid daar ter neder stellen, en dat daarenboven deze uitdruk</w:t>
      </w:r>
      <w:r>
        <w:rPr>
          <w:rStyle w:val="Bodytext1"/>
          <w:color w:val="000000"/>
          <w:lang w:eastAsia="nl-NL"/>
        </w:rPr>
        <w:softHyphen/>
        <w:t>king met eene uitlating voorgesteld is, zoodat zij op deze wijze moet aangevuld worden: „ en indien iemand gezon- ,&gt;digd heeft,” laat hem daarom niet wa</w:t>
      </w:r>
      <w:r>
        <w:rPr>
          <w:rStyle w:val="Bodytext1"/>
          <w:color w:val="000000"/>
          <w:lang w:eastAsia="nl-NL"/>
        </w:rPr>
        <w:t>nhopen.</w:t>
      </w:r>
    </w:p>
    <w:p w:rsidR="00000000" w:rsidRDefault="00736FF3">
      <w:pPr>
        <w:pStyle w:val="Bodytext10"/>
        <w:framePr w:w="5095" w:h="9462" w:hRule="exact" w:wrap="none" w:vAnchor="page" w:hAnchor="page" w:x="1297" w:y="1055"/>
        <w:ind w:firstLine="260"/>
        <w:jc w:val="both"/>
        <w:rPr>
          <w:sz w:val="24"/>
          <w:szCs w:val="24"/>
        </w:rPr>
      </w:pPr>
      <w:r>
        <w:rPr>
          <w:rStyle w:val="Bodytext1"/>
          <w:color w:val="000000"/>
          <w:lang w:eastAsia="nl-NL"/>
        </w:rPr>
        <w:t>Om reden dat er voor hem is:</w:t>
      </w:r>
    </w:p>
    <w:p w:rsidR="00000000" w:rsidRDefault="00736FF3">
      <w:pPr>
        <w:pStyle w:val="Bodytext10"/>
        <w:framePr w:w="5095" w:h="9462" w:hRule="exact" w:wrap="none" w:vAnchor="page" w:hAnchor="page" w:x="1297" w:y="1055"/>
        <w:ind w:firstLine="260"/>
        <w:jc w:val="both"/>
        <w:rPr>
          <w:sz w:val="24"/>
          <w:szCs w:val="24"/>
        </w:rPr>
      </w:pPr>
      <w:r>
        <w:rPr>
          <w:rStyle w:val="Bodytext1"/>
          <w:color w:val="000000"/>
          <w:lang w:eastAsia="nl-NL"/>
        </w:rPr>
        <w:t>„Een Voorspraak bij den Vader.”</w:t>
      </w:r>
    </w:p>
    <w:p w:rsidR="00000000" w:rsidRDefault="00736FF3">
      <w:pPr>
        <w:pStyle w:val="Bodytext10"/>
        <w:framePr w:w="5095" w:h="9462" w:hRule="exact" w:wrap="none" w:vAnchor="page" w:hAnchor="page" w:x="1297" w:y="1055"/>
        <w:ind w:firstLine="260"/>
        <w:jc w:val="both"/>
        <w:rPr>
          <w:sz w:val="24"/>
          <w:szCs w:val="24"/>
        </w:rPr>
      </w:pPr>
      <w:r>
        <w:rPr>
          <w:rStyle w:val="Bodytext1"/>
          <w:color w:val="000000"/>
          <w:lang w:eastAsia="nl-NL"/>
        </w:rPr>
        <w:t xml:space="preserve">De Vader is de eerste Persoon in de aanbiddelijke Drie- ëenheid, zijnde van natuur de Vader van </w:t>
      </w:r>
      <w:r>
        <w:rPr>
          <w:rStyle w:val="Bodytext1"/>
          <w:smallCaps/>
          <w:color w:val="000000"/>
          <w:lang w:eastAsia="nl-NL"/>
        </w:rPr>
        <w:t>Christus</w:t>
      </w:r>
      <w:r>
        <w:rPr>
          <w:rStyle w:val="Bodytext1"/>
          <w:color w:val="000000"/>
          <w:lang w:eastAsia="nl-NL"/>
        </w:rPr>
        <w:t xml:space="preserve"> en door genade om Zijnentwil ook de Vader der geloovigen, volgens Joh. XX: 17.</w:t>
      </w:r>
    </w:p>
    <w:p w:rsidR="00000000" w:rsidRDefault="00736FF3">
      <w:pPr>
        <w:pStyle w:val="Bodytext10"/>
        <w:framePr w:w="5095" w:h="9462" w:hRule="exact" w:wrap="none" w:vAnchor="page" w:hAnchor="page" w:x="1297" w:y="1055"/>
        <w:ind w:firstLine="260"/>
        <w:jc w:val="both"/>
        <w:rPr>
          <w:sz w:val="24"/>
          <w:szCs w:val="24"/>
        </w:rPr>
      </w:pPr>
      <w:r>
        <w:rPr>
          <w:rStyle w:val="Bodytext1"/>
          <w:color w:val="000000"/>
          <w:lang w:eastAsia="nl-NL"/>
        </w:rPr>
        <w:t>Dez</w:t>
      </w:r>
      <w:r>
        <w:rPr>
          <w:rStyle w:val="Bodytext1"/>
          <w:color w:val="000000"/>
          <w:lang w:eastAsia="nl-NL"/>
        </w:rPr>
        <w:t>e moet huishoudelijk in het werk der verlossing als Regter aangemerkt worden, volgens Rom. VIII: 33 en 34.</w:t>
      </w:r>
    </w:p>
    <w:p w:rsidR="00000000" w:rsidRDefault="00736FF3">
      <w:pPr>
        <w:pStyle w:val="Bodytext10"/>
        <w:framePr w:w="5095" w:h="9462" w:hRule="exact" w:wrap="none" w:vAnchor="page" w:hAnchor="page" w:x="1297" w:y="1055"/>
        <w:spacing w:line="216" w:lineRule="auto"/>
        <w:ind w:firstLine="260"/>
        <w:jc w:val="both"/>
        <w:rPr>
          <w:sz w:val="24"/>
          <w:szCs w:val="24"/>
        </w:rPr>
      </w:pPr>
      <w:r>
        <w:rPr>
          <w:rStyle w:val="Bodytext1"/>
          <w:color w:val="000000"/>
          <w:lang w:eastAsia="nl-NL"/>
        </w:rPr>
        <w:t>Zijn troon en Zijn gerigt worden in den hemel gesteld, Joh. XVI: 28.</w:t>
      </w:r>
    </w:p>
    <w:p w:rsidR="00000000" w:rsidRDefault="00736FF3">
      <w:pPr>
        <w:pStyle w:val="Bodytext10"/>
        <w:framePr w:w="5095" w:h="9462" w:hRule="exact" w:wrap="none" w:vAnchor="page" w:hAnchor="page" w:x="1297" w:y="1055"/>
        <w:spacing w:line="240" w:lineRule="auto"/>
        <w:ind w:firstLine="260"/>
        <w:jc w:val="both"/>
        <w:rPr>
          <w:sz w:val="24"/>
          <w:szCs w:val="24"/>
        </w:rPr>
      </w:pPr>
      <w:r>
        <w:rPr>
          <w:rStyle w:val="Bodytext1"/>
          <w:color w:val="000000"/>
          <w:lang w:eastAsia="nl-NL"/>
        </w:rPr>
        <w:t>Daarom spreekt Johannes van eenen Voorspraak bij Hem, namelijk bij Hem, Die in d</w:t>
      </w:r>
      <w:r>
        <w:rPr>
          <w:rStyle w:val="Bodytext1"/>
          <w:color w:val="000000"/>
          <w:lang w:eastAsia="nl-NL"/>
        </w:rPr>
        <w:t>en hemel is.</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367" w:y="589"/>
        <w:rPr>
          <w:sz w:val="24"/>
          <w:szCs w:val="24"/>
        </w:rPr>
      </w:pPr>
      <w:r>
        <w:rPr>
          <w:rStyle w:val="Headerorfooter1"/>
          <w:color w:val="000000"/>
          <w:lang w:eastAsia="nl-NL"/>
        </w:rPr>
        <w:t>19</w:t>
      </w:r>
    </w:p>
    <w:p w:rsidR="00000000" w:rsidRDefault="00736FF3">
      <w:pPr>
        <w:pStyle w:val="Bodytext10"/>
        <w:framePr w:w="5019" w:h="9474" w:hRule="exact" w:wrap="none" w:vAnchor="page" w:hAnchor="page" w:x="589" w:y="1042"/>
        <w:jc w:val="both"/>
        <w:rPr>
          <w:sz w:val="24"/>
          <w:szCs w:val="24"/>
        </w:rPr>
      </w:pPr>
      <w:r>
        <w:rPr>
          <w:rStyle w:val="Bodytext1"/>
          <w:color w:val="000000"/>
          <w:lang w:eastAsia="nl-NL"/>
        </w:rPr>
        <w:t xml:space="preserve">Het woord </w:t>
      </w:r>
      <w:r>
        <w:rPr>
          <w:rStyle w:val="Bodytext1"/>
          <w:i/>
          <w:iCs/>
          <w:color w:val="000000"/>
          <w:lang w:eastAsia="nl-NL"/>
        </w:rPr>
        <w:t>Earaklatos</w:t>
      </w:r>
      <w:r>
        <w:rPr>
          <w:rStyle w:val="Bodytext1"/>
          <w:color w:val="000000"/>
          <w:lang w:eastAsia="nl-NL"/>
        </w:rPr>
        <w:t xml:space="preserve"> beteekent niet alleen een’ Troos</w:t>
      </w:r>
      <w:r>
        <w:rPr>
          <w:rStyle w:val="Bodytext1"/>
          <w:color w:val="000000"/>
          <w:lang w:eastAsia="nl-NL"/>
        </w:rPr>
        <w:softHyphen/>
        <w:t>ter, een’ Leeraar, een’ Vermaner, een’ Voorbidder voor een’ ander’, in welken zin Johannes dit viermaal</w:t>
      </w:r>
      <w:r>
        <w:rPr>
          <w:rStyle w:val="Bodytext1"/>
          <w:color w:val="000000"/>
          <w:lang w:eastAsia="nl-NL"/>
        </w:rPr>
        <w:t xml:space="preserve"> in zijn evangelie van den H. Geest gebruikt, maar zegt ook een’ Advokaat, een’ Voorspraak, die eens anders zaak verdedigt, en te weeg brengt, dat een beschuldigde volgens het regt wordt vrijgesproken. In deze beteekenis gebruikt Johannes hier dit woord, d</w:t>
      </w:r>
      <w:r>
        <w:rPr>
          <w:rStyle w:val="Bodytext1"/>
          <w:color w:val="000000"/>
          <w:lang w:eastAsia="nl-NL"/>
        </w:rPr>
        <w:t>och niet van den H. Geest, een’ gescha</w:t>
      </w:r>
      <w:r>
        <w:rPr>
          <w:rStyle w:val="Bodytext1"/>
          <w:color w:val="000000"/>
          <w:lang w:eastAsia="nl-NL"/>
        </w:rPr>
        <w:softHyphen/>
        <w:t>pen’ engel, en nog veel minder van een’ afgestorven hei</w:t>
      </w:r>
      <w:r>
        <w:rPr>
          <w:rStyle w:val="Bodytext1"/>
          <w:color w:val="000000"/>
          <w:lang w:eastAsia="nl-NL"/>
        </w:rPr>
        <w:softHyphen/>
        <w:t xml:space="preserve">lige, maar van </w:t>
      </w:r>
      <w:r>
        <w:rPr>
          <w:rStyle w:val="Bodytext1"/>
          <w:smallCaps/>
          <w:color w:val="000000"/>
          <w:lang w:eastAsia="nl-NL"/>
        </w:rPr>
        <w:t>Christus.</w:t>
      </w:r>
      <w:r>
        <w:rPr>
          <w:rStyle w:val="Bodytext1"/>
          <w:color w:val="000000"/>
          <w:lang w:eastAsia="nl-NL"/>
        </w:rPr>
        <w:t xml:space="preserve"> Daarom beschrijft hij dezen Voor</w:t>
      </w:r>
      <w:r>
        <w:rPr>
          <w:rStyle w:val="Bodytext1"/>
          <w:color w:val="000000"/>
          <w:lang w:eastAsia="nl-NL"/>
        </w:rPr>
        <w:softHyphen/>
        <w:t xml:space="preserve">spraak ook verder, hem noemende </w:t>
      </w:r>
      <w:r>
        <w:rPr>
          <w:rStyle w:val="Bodytext1"/>
          <w:smallCaps/>
          <w:color w:val="000000"/>
          <w:lang w:eastAsia="nl-NL"/>
        </w:rPr>
        <w:t>„Jezus Christus.”</w:t>
      </w:r>
    </w:p>
    <w:p w:rsidR="00000000" w:rsidRDefault="00736FF3">
      <w:pPr>
        <w:pStyle w:val="Bodytext10"/>
        <w:framePr w:w="5019" w:h="9474" w:hRule="exact" w:wrap="none" w:vAnchor="page" w:hAnchor="page" w:x="589" w:y="1042"/>
        <w:jc w:val="both"/>
        <w:rPr>
          <w:sz w:val="24"/>
          <w:szCs w:val="24"/>
        </w:rPr>
      </w:pPr>
      <w:r>
        <w:rPr>
          <w:rStyle w:val="Bodytext1"/>
          <w:color w:val="000000"/>
          <w:lang w:eastAsia="nl-NL"/>
        </w:rPr>
        <w:t>Deze twee namen, op Goddelijk bevel den Immanuël ge</w:t>
      </w:r>
      <w:r>
        <w:rPr>
          <w:rStyle w:val="Bodytext1"/>
          <w:color w:val="000000"/>
          <w:lang w:eastAsia="nl-NL"/>
        </w:rPr>
        <w:softHyphen/>
        <w:t>g</w:t>
      </w:r>
      <w:r>
        <w:rPr>
          <w:rStyle w:val="Bodytext1"/>
          <w:color w:val="000000"/>
          <w:lang w:eastAsia="nl-NL"/>
        </w:rPr>
        <w:t>even, wijzen duidelijk genoeg aan, dat Hij die Voorspraak is. Trouwens — de gansche Bijbel schrijft alleen den Messias het ambt toe van der zondaren Voorspraak bij den Vader te zijn, die op Zijn verworven regt hunne behoude</w:t>
      </w:r>
      <w:r>
        <w:rPr>
          <w:rStyle w:val="Bodytext1"/>
          <w:color w:val="000000"/>
          <w:lang w:eastAsia="nl-NL"/>
        </w:rPr>
        <w:softHyphen/>
        <w:t>nis en zaligheid eischt, Job XXX</w:t>
      </w:r>
      <w:r>
        <w:rPr>
          <w:rStyle w:val="Bodytext1"/>
          <w:color w:val="000000"/>
          <w:lang w:eastAsia="nl-NL"/>
        </w:rPr>
        <w:t>III: 24 en Bom. VIII: 34.</w:t>
      </w:r>
    </w:p>
    <w:p w:rsidR="00000000" w:rsidRDefault="00736FF3">
      <w:pPr>
        <w:pStyle w:val="Bodytext10"/>
        <w:framePr w:w="5019" w:h="9474" w:hRule="exact" w:wrap="none" w:vAnchor="page" w:hAnchor="page" w:x="589" w:y="1042"/>
        <w:jc w:val="both"/>
        <w:rPr>
          <w:sz w:val="24"/>
          <w:szCs w:val="24"/>
        </w:rPr>
      </w:pPr>
      <w:r>
        <w:rPr>
          <w:rStyle w:val="Bodytext1"/>
          <w:color w:val="000000"/>
          <w:lang w:eastAsia="nl-NL"/>
        </w:rPr>
        <w:t xml:space="preserve">Met </w:t>
      </w:r>
      <w:r>
        <w:rPr>
          <w:rStyle w:val="Bodytext1"/>
          <w:smallCaps/>
          <w:color w:val="000000"/>
          <w:lang w:eastAsia="nl-NL"/>
        </w:rPr>
        <w:t>Jezus Christus</w:t>
      </w:r>
      <w:r>
        <w:rPr>
          <w:rStyle w:val="Bodytext1"/>
          <w:color w:val="000000"/>
          <w:lang w:eastAsia="nl-NL"/>
        </w:rPr>
        <w:t xml:space="preserve"> dit ambt toe te kennen, wordt'er vastgesteld, dat er door de zonde tegen God misdaan wordt (Ps. LI: 6), dat de mensch moet bekennen zulks te doen (Dan. IX: .10), dat de mensch daarom met regt beschul</w:t>
      </w:r>
      <w:r>
        <w:rPr>
          <w:rStyle w:val="Bodytext1"/>
          <w:color w:val="000000"/>
          <w:lang w:eastAsia="nl-NL"/>
        </w:rPr>
        <w:softHyphen/>
        <w:t xml:space="preserve">digd wordt </w:t>
      </w:r>
      <w:r>
        <w:rPr>
          <w:rStyle w:val="Bodytext1"/>
          <w:color w:val="000000"/>
          <w:lang w:eastAsia="nl-NL"/>
        </w:rPr>
        <w:t>van de wet (Joh. V: 45), van den dui</w:t>
      </w:r>
      <w:r>
        <w:rPr>
          <w:rStyle w:val="Bodytext1"/>
          <w:color w:val="000000"/>
          <w:lang w:eastAsia="nl-NL"/>
        </w:rPr>
        <w:softHyphen/>
        <w:t xml:space="preserve">vel (Openb. XII: 10), en van zijn eigen geweten (Rom. II: 15); doch dat </w:t>
      </w:r>
      <w:r>
        <w:rPr>
          <w:rStyle w:val="Bodytext1"/>
          <w:smallCaps/>
          <w:color w:val="000000"/>
          <w:lang w:eastAsia="nl-NL"/>
        </w:rPr>
        <w:t>Jezus Christus</w:t>
      </w:r>
      <w:r>
        <w:rPr>
          <w:rStyle w:val="Bodytext1"/>
          <w:color w:val="000000"/>
          <w:lang w:eastAsia="nl-NL"/>
        </w:rPr>
        <w:t xml:space="preserve"> de Advokaat en Voor</w:t>
      </w:r>
      <w:r>
        <w:rPr>
          <w:rStyle w:val="Bodytext1"/>
          <w:color w:val="000000"/>
          <w:lang w:eastAsia="nl-NL"/>
        </w:rPr>
        <w:softHyphen/>
        <w:t>spraak is, die de zaak van de Zijnen bij God goed maakt.</w:t>
      </w:r>
    </w:p>
    <w:p w:rsidR="00000000" w:rsidRDefault="00736FF3">
      <w:pPr>
        <w:pStyle w:val="Bodytext10"/>
        <w:framePr w:w="5019" w:h="9474" w:hRule="exact" w:wrap="none" w:vAnchor="page" w:hAnchor="page" w:x="589" w:y="1042"/>
        <w:jc w:val="both"/>
        <w:rPr>
          <w:sz w:val="24"/>
          <w:szCs w:val="24"/>
        </w:rPr>
      </w:pPr>
      <w:r>
        <w:rPr>
          <w:rStyle w:val="Bodytext1"/>
          <w:color w:val="000000"/>
          <w:lang w:eastAsia="nl-NL"/>
        </w:rPr>
        <w:t>De oefening van dit Zijn ambt bestaat hierin:</w:t>
      </w:r>
    </w:p>
    <w:p w:rsidR="00000000" w:rsidRDefault="00736FF3">
      <w:pPr>
        <w:pStyle w:val="Bodytext10"/>
        <w:framePr w:w="5019" w:h="9474" w:hRule="exact" w:wrap="none" w:vAnchor="page" w:hAnchor="page" w:x="589" w:y="1042"/>
        <w:jc w:val="both"/>
        <w:rPr>
          <w:sz w:val="24"/>
          <w:szCs w:val="24"/>
        </w:rPr>
      </w:pPr>
      <w:r>
        <w:rPr>
          <w:rStyle w:val="Bodytext1"/>
          <w:i/>
          <w:iCs/>
          <w:color w:val="000000"/>
          <w:lang w:eastAsia="nl-NL"/>
        </w:rPr>
        <w:t>Eerst,</w:t>
      </w:r>
      <w:r>
        <w:rPr>
          <w:rStyle w:val="Bodytext1"/>
          <w:color w:val="000000"/>
          <w:lang w:eastAsia="nl-NL"/>
        </w:rPr>
        <w:t xml:space="preserve"> da</w:t>
      </w:r>
      <w:r>
        <w:rPr>
          <w:rStyle w:val="Bodytext1"/>
          <w:color w:val="000000"/>
          <w:lang w:eastAsia="nl-NL"/>
        </w:rPr>
        <w:t>t Hij-zelf in persoon voor Gods aangezigt ver</w:t>
      </w:r>
      <w:r>
        <w:rPr>
          <w:rStyle w:val="Bodytext1"/>
          <w:color w:val="000000"/>
          <w:lang w:eastAsia="nl-NL"/>
        </w:rPr>
        <w:softHyphen/>
        <w:t>schijnt, en aldaar toont voor hen volkomen voldaan te hebben, Hebr. IX: 24.</w:t>
      </w:r>
    </w:p>
    <w:p w:rsidR="00000000" w:rsidRDefault="00736FF3">
      <w:pPr>
        <w:pStyle w:val="Bodytext10"/>
        <w:framePr w:w="5019" w:h="9474" w:hRule="exact" w:wrap="none" w:vAnchor="page" w:hAnchor="page" w:x="589" w:y="1042"/>
        <w:jc w:val="both"/>
        <w:rPr>
          <w:sz w:val="24"/>
          <w:szCs w:val="24"/>
        </w:rPr>
      </w:pPr>
      <w:r>
        <w:rPr>
          <w:rStyle w:val="Bodytext1"/>
          <w:i/>
          <w:iCs/>
          <w:color w:val="000000"/>
          <w:lang w:eastAsia="nl-NL"/>
        </w:rPr>
        <w:t>Dan,</w:t>
      </w:r>
      <w:r>
        <w:rPr>
          <w:rStyle w:val="Bodytext1"/>
          <w:color w:val="000000"/>
          <w:lang w:eastAsia="nl-NL"/>
        </w:rPr>
        <w:t xml:space="preserve"> dat Zijn bloed roept en om die dingen spreekt, welke Hij voor de Zijnen verdiend heeft, Hebr. XII: 24.</w:t>
      </w:r>
    </w:p>
    <w:p w:rsidR="00000000" w:rsidRDefault="00736FF3">
      <w:pPr>
        <w:pStyle w:val="Bodytext10"/>
        <w:framePr w:w="5019" w:h="9474" w:hRule="exact" w:wrap="none" w:vAnchor="page" w:hAnchor="page" w:x="589" w:y="1042"/>
        <w:jc w:val="both"/>
        <w:rPr>
          <w:sz w:val="24"/>
          <w:szCs w:val="24"/>
        </w:rPr>
      </w:pPr>
      <w:r>
        <w:rPr>
          <w:rStyle w:val="Bodytext1"/>
          <w:i/>
          <w:iCs/>
          <w:color w:val="000000"/>
          <w:lang w:eastAsia="nl-NL"/>
        </w:rPr>
        <w:t>Eindelek,</w:t>
      </w:r>
      <w:r>
        <w:rPr>
          <w:rStyle w:val="Bodytext1"/>
          <w:color w:val="000000"/>
          <w:lang w:eastAsia="nl-NL"/>
        </w:rPr>
        <w:t xml:space="preserve"> dat Hij ook voor</w:t>
      </w:r>
      <w:r>
        <w:rPr>
          <w:rStyle w:val="Bodytext1"/>
          <w:color w:val="000000"/>
          <w:lang w:eastAsia="nl-NL"/>
        </w:rPr>
        <w:t xml:space="preserve"> de Zijnen met der daad de volle vrijspraak eischt, Hand. XXVI: 18.</w:t>
      </w:r>
    </w:p>
    <w:p w:rsidR="00000000" w:rsidRDefault="00736FF3">
      <w:pPr>
        <w:pStyle w:val="Bodytext10"/>
        <w:framePr w:w="5019" w:h="9474" w:hRule="exact" w:wrap="none" w:vAnchor="page" w:hAnchor="page" w:x="589" w:y="1042"/>
        <w:jc w:val="both"/>
        <w:rPr>
          <w:sz w:val="24"/>
          <w:szCs w:val="24"/>
        </w:rPr>
      </w:pPr>
      <w:r>
        <w:rPr>
          <w:rStyle w:val="Bodytext1"/>
          <w:color w:val="000000"/>
          <w:lang w:eastAsia="nl-NL"/>
        </w:rPr>
        <w:t xml:space="preserve">Zoodanig een Voorspraak is </w:t>
      </w:r>
      <w:r>
        <w:rPr>
          <w:rStyle w:val="Bodytext1"/>
          <w:smallCaps/>
          <w:color w:val="000000"/>
          <w:lang w:eastAsia="nl-NL"/>
        </w:rPr>
        <w:t>Christus</w:t>
      </w:r>
      <w:r>
        <w:rPr>
          <w:rStyle w:val="Bodytext1"/>
          <w:color w:val="000000"/>
          <w:lang w:eastAsia="nl-NL"/>
        </w:rPr>
        <w:t xml:space="preserve"> oudtijds al voor Zijne menschwording geweest, volgens Job XXXIII: 24, Hand. IV: 12, en was Hij ook in de dagen Zijns vlee- sches, Joh. XVII: 24, Luk. XX</w:t>
      </w:r>
      <w:r>
        <w:rPr>
          <w:rStyle w:val="Bodytext1"/>
          <w:color w:val="000000"/>
          <w:lang w:eastAsia="nl-NL"/>
        </w:rPr>
        <w:t>III: 12, maar zoodanig een is Hij ook nu inzonderheid bij den Vader in den he</w:t>
      </w:r>
      <w:r>
        <w:rPr>
          <w:rStyle w:val="Bodytext1"/>
          <w:color w:val="000000"/>
          <w:lang w:eastAsia="nl-NL"/>
        </w:rPr>
        <w:softHyphen/>
        <w:t>mel, volgens Rom. VHI: 34 en Hebr. VII: 25.</w:t>
      </w:r>
    </w:p>
    <w:p w:rsidR="00000000" w:rsidRDefault="00736FF3">
      <w:pPr>
        <w:pStyle w:val="Bodytext10"/>
        <w:framePr w:w="5019" w:h="9474" w:hRule="exact" w:wrap="none" w:vAnchor="page" w:hAnchor="page" w:x="589" w:y="1042"/>
        <w:jc w:val="both"/>
        <w:rPr>
          <w:sz w:val="24"/>
          <w:szCs w:val="24"/>
        </w:rPr>
      </w:pPr>
      <w:r>
        <w:rPr>
          <w:rStyle w:val="Bodytext1"/>
          <w:color w:val="000000"/>
          <w:lang w:eastAsia="nl-NL"/>
        </w:rPr>
        <w:t>Dit is van Hem voorzegd, Ps. H: 8, Jes. LXII: 1, en dit heeft Hij-zelf beloofd, Joh. XIV: 16. Hij is ook de eenige Voorspraak, want di</w:t>
      </w:r>
      <w:r>
        <w:rPr>
          <w:rStyle w:val="Bodytext1"/>
          <w:color w:val="000000"/>
          <w:lang w:eastAsia="nl-NL"/>
        </w:rPr>
        <w:t>e dingen, welke in eenen 16*</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46" w:y="662"/>
        <w:rPr>
          <w:sz w:val="24"/>
          <w:szCs w:val="24"/>
        </w:rPr>
      </w:pPr>
      <w:r>
        <w:rPr>
          <w:rStyle w:val="Headerorfooter1"/>
          <w:color w:val="000000"/>
          <w:lang w:eastAsia="nl-NL"/>
        </w:rPr>
        <w:t>20</w:t>
      </w:r>
    </w:p>
    <w:p w:rsidR="00000000" w:rsidRDefault="00736FF3">
      <w:pPr>
        <w:pStyle w:val="Bodytext10"/>
        <w:framePr w:w="5120" w:h="9296" w:hRule="exact" w:wrap="none" w:vAnchor="page" w:hAnchor="page" w:x="1284" w:y="1132"/>
        <w:ind w:firstLine="0"/>
        <w:jc w:val="both"/>
        <w:rPr>
          <w:sz w:val="24"/>
          <w:szCs w:val="24"/>
        </w:rPr>
      </w:pPr>
      <w:r>
        <w:rPr>
          <w:rStyle w:val="Bodytext1"/>
          <w:color w:val="000000"/>
          <w:lang w:eastAsia="nl-NL"/>
        </w:rPr>
        <w:t>hemelschen Voorspraak vereischt worden, worden in Hem alléén gevonden, onder welke vereischten bovenal eene dadelijke en lijdende geregtigheid behoort.</w:t>
      </w:r>
    </w:p>
    <w:p w:rsidR="00000000" w:rsidRDefault="00736FF3">
      <w:pPr>
        <w:pStyle w:val="Bodytext10"/>
        <w:framePr w:w="5120" w:h="9296" w:hRule="exact" w:wrap="none" w:vAnchor="page" w:hAnchor="page" w:x="1284" w:y="1132"/>
        <w:ind w:firstLine="220"/>
        <w:jc w:val="both"/>
        <w:rPr>
          <w:sz w:val="24"/>
          <w:szCs w:val="24"/>
        </w:rPr>
      </w:pPr>
      <w:r>
        <w:rPr>
          <w:rStyle w:val="Bodytext1"/>
          <w:color w:val="000000"/>
          <w:lang w:eastAsia="nl-NL"/>
        </w:rPr>
        <w:t>Hierom beschrijft Johannes Hem verder als „ d</w:t>
      </w:r>
      <w:r>
        <w:rPr>
          <w:rStyle w:val="Bodytext1"/>
          <w:color w:val="000000"/>
          <w:lang w:eastAsia="nl-NL"/>
        </w:rPr>
        <w:t>en regt- „ vaardigen.”</w:t>
      </w:r>
    </w:p>
    <w:p w:rsidR="00000000" w:rsidRDefault="00736FF3">
      <w:pPr>
        <w:pStyle w:val="Bodytext10"/>
        <w:framePr w:w="5120" w:h="9296" w:hRule="exact" w:wrap="none" w:vAnchor="page" w:hAnchor="page" w:x="1284" w:y="1132"/>
        <w:ind w:firstLine="220"/>
        <w:jc w:val="both"/>
        <w:rPr>
          <w:sz w:val="24"/>
          <w:szCs w:val="24"/>
        </w:rPr>
      </w:pPr>
      <w:r>
        <w:rPr>
          <w:rStyle w:val="Bodytext1"/>
          <w:color w:val="000000"/>
          <w:lang w:eastAsia="nl-NL"/>
        </w:rPr>
        <w:t xml:space="preserve">Zoodanig een is Hij </w:t>
      </w:r>
      <w:r>
        <w:rPr>
          <w:rStyle w:val="Bodytext1"/>
          <w:i/>
          <w:iCs/>
          <w:color w:val="000000"/>
          <w:lang w:eastAsia="nl-NL"/>
        </w:rPr>
        <w:t>eensdeels</w:t>
      </w:r>
      <w:r>
        <w:rPr>
          <w:rStyle w:val="Bodytext1"/>
          <w:color w:val="000000"/>
          <w:lang w:eastAsia="nl-NL"/>
        </w:rPr>
        <w:t xml:space="preserve"> als God, als die de wet van God volmaakt vervuld heeft als den tweeden Adam, volgens Matth. III: 15, </w:t>
      </w:r>
      <w:r>
        <w:rPr>
          <w:rStyle w:val="Bodytext1"/>
          <w:i/>
          <w:iCs/>
          <w:color w:val="000000"/>
          <w:lang w:eastAsia="nl-NL"/>
        </w:rPr>
        <w:t>anderdeels</w:t>
      </w:r>
      <w:r>
        <w:rPr>
          <w:rStyle w:val="Bodytext1"/>
          <w:color w:val="000000"/>
          <w:lang w:eastAsia="nl-NL"/>
        </w:rPr>
        <w:t xml:space="preserve"> omdat Hij Zich aan het allerbijzonderste bevel des Vaders geheel onderworpen heeft door Zij</w:t>
      </w:r>
      <w:r>
        <w:rPr>
          <w:rStyle w:val="Bodytext1"/>
          <w:color w:val="000000"/>
          <w:lang w:eastAsia="nl-NL"/>
        </w:rPr>
        <w:t>n gewillig lijden voor al de uitverkorenen, volgens Ps. XL: 7—9, Joh. X: 17 en Filipp. II: 7—9. Hier</w:t>
      </w:r>
      <w:r>
        <w:rPr>
          <w:rStyle w:val="Bodytext1"/>
          <w:color w:val="000000"/>
          <w:lang w:eastAsia="nl-NL"/>
        </w:rPr>
        <w:softHyphen/>
        <w:t>door heeft Hij eene dadelijke en lijdelijke geregtigheid, welke beide in den tweeden Adam vereischt worden, en voor den uitverkorenen zondaar tot zaligheid</w:t>
      </w:r>
      <w:r>
        <w:rPr>
          <w:rStyle w:val="Bodytext1"/>
          <w:color w:val="000000"/>
          <w:lang w:eastAsia="nl-NL"/>
        </w:rPr>
        <w:t xml:space="preserve"> noodzakelijk zijn. Dit is daarom ook van den Messias voorzegd, Ps. XL: 11, Jes. XLV: 24 en 25, Jer. XXIII: 6 en Dan. IX: 24, en wordt in het N. Testament aan Hem toegeschre</w:t>
      </w:r>
      <w:r>
        <w:rPr>
          <w:rStyle w:val="Bodytext1"/>
          <w:color w:val="000000"/>
          <w:lang w:eastAsia="nl-NL"/>
        </w:rPr>
        <w:softHyphen/>
        <w:t>ven, Rom. V: 19, 2 Cor. V: 21, Hebr. VII: 27, daar</w:t>
      </w:r>
      <w:r>
        <w:rPr>
          <w:rStyle w:val="Bodytext1"/>
          <w:color w:val="000000"/>
          <w:lang w:eastAsia="nl-NL"/>
        </w:rPr>
        <w:softHyphen/>
        <w:t xml:space="preserve">om wordt Hij ook dikwijls „den </w:t>
      </w:r>
      <w:r>
        <w:rPr>
          <w:rStyle w:val="Bodytext1"/>
          <w:color w:val="000000"/>
          <w:lang w:eastAsia="nl-NL"/>
        </w:rPr>
        <w:t>regtvaardigen” genoemd, als Jes. LUI: 11, Jer. XXIII: 5, 1 Petr. III: 18. Deze dubbele geregtigheid schrijft Johannes Hem toe, als hij Hem hier „den regtvaardigen” noemt. Zijne lijdelijke ge</w:t>
      </w:r>
      <w:r>
        <w:rPr>
          <w:rStyle w:val="Bodytext1"/>
          <w:color w:val="000000"/>
          <w:lang w:eastAsia="nl-NL"/>
        </w:rPr>
        <w:softHyphen/>
        <w:t>regtigheid sluit hij er zeker niet uit, omdat hij Hem in het verv</w:t>
      </w:r>
      <w:r>
        <w:rPr>
          <w:rStyle w:val="Bodytext1"/>
          <w:color w:val="000000"/>
          <w:lang w:eastAsia="nl-NL"/>
        </w:rPr>
        <w:t xml:space="preserve">olg alzoo beschrijft: „En Hij is eene verzoening „voor onze zonden,” enz. In deze woorden ontmoeten wij </w:t>
      </w:r>
      <w:r>
        <w:rPr>
          <w:rStyle w:val="Bodytext1"/>
          <w:i/>
          <w:iCs/>
          <w:color w:val="000000"/>
          <w:lang w:eastAsia="nl-NL"/>
        </w:rPr>
        <w:t>eerst</w:t>
      </w:r>
      <w:r>
        <w:rPr>
          <w:rStyle w:val="Bodytext1"/>
          <w:color w:val="000000"/>
          <w:lang w:eastAsia="nl-NL"/>
        </w:rPr>
        <w:t xml:space="preserve"> een voorstel, en </w:t>
      </w:r>
      <w:r>
        <w:rPr>
          <w:rStyle w:val="Bodytext1"/>
          <w:i/>
          <w:iCs/>
          <w:color w:val="000000"/>
          <w:lang w:eastAsia="nl-NL"/>
        </w:rPr>
        <w:t>daarna</w:t>
      </w:r>
      <w:r>
        <w:rPr>
          <w:rStyle w:val="Bodytext1"/>
          <w:color w:val="000000"/>
          <w:lang w:eastAsia="nl-NL"/>
        </w:rPr>
        <w:t xml:space="preserve"> deszelfs verdere uitbreiding.</w:t>
      </w:r>
    </w:p>
    <w:p w:rsidR="00000000" w:rsidRDefault="00736FF3">
      <w:pPr>
        <w:pStyle w:val="Bodytext10"/>
        <w:framePr w:w="5120" w:h="9296" w:hRule="exact" w:wrap="none" w:vAnchor="page" w:hAnchor="page" w:x="1284" w:y="1132"/>
        <w:ind w:firstLine="300"/>
        <w:jc w:val="both"/>
        <w:rPr>
          <w:sz w:val="24"/>
          <w:szCs w:val="24"/>
        </w:rPr>
      </w:pPr>
      <w:r>
        <w:rPr>
          <w:rStyle w:val="Bodytext1"/>
          <w:color w:val="000000"/>
          <w:lang w:eastAsia="nl-NL"/>
        </w:rPr>
        <w:t xml:space="preserve">In het voorstel noemt Hij </w:t>
      </w:r>
      <w:r>
        <w:rPr>
          <w:rStyle w:val="Bodytext1"/>
          <w:smallCaps/>
          <w:color w:val="000000"/>
          <w:lang w:eastAsia="nl-NL"/>
        </w:rPr>
        <w:t xml:space="preserve">Christus : </w:t>
      </w:r>
      <w:r>
        <w:rPr>
          <w:rStyle w:val="Bodytext1"/>
          <w:color w:val="000000"/>
          <w:lang w:eastAsia="nl-NL"/>
        </w:rPr>
        <w:t xml:space="preserve">„ eene verzoening „voor onze zonden.” Dit woord </w:t>
      </w:r>
      <w:r>
        <w:rPr>
          <w:rStyle w:val="Bodytext1"/>
          <w:i/>
          <w:iCs/>
          <w:color w:val="000000"/>
          <w:lang w:eastAsia="nl-NL"/>
        </w:rPr>
        <w:t>verzoen</w:t>
      </w:r>
      <w:r>
        <w:rPr>
          <w:rStyle w:val="Bodytext1"/>
          <w:i/>
          <w:iCs/>
          <w:color w:val="000000"/>
          <w:lang w:eastAsia="nl-NL"/>
        </w:rPr>
        <w:t>ing,</w:t>
      </w:r>
      <w:r>
        <w:rPr>
          <w:rStyle w:val="Bodytext1"/>
          <w:color w:val="000000"/>
          <w:lang w:eastAsia="nl-NL"/>
        </w:rPr>
        <w:t xml:space="preserve"> Johannes zeer eigen, zegt hier en 1 Joh. IV: 10 naar onze gedachten </w:t>
      </w:r>
      <w:r>
        <w:rPr>
          <w:rStyle w:val="Bodytext1"/>
          <w:i/>
          <w:iCs/>
          <w:color w:val="000000"/>
          <w:lang w:eastAsia="nl-NL"/>
        </w:rPr>
        <w:t>eene zoenofferande,</w:t>
      </w:r>
      <w:r>
        <w:rPr>
          <w:rStyle w:val="Bodytext1"/>
          <w:color w:val="000000"/>
          <w:lang w:eastAsia="nl-NL"/>
        </w:rPr>
        <w:t xml:space="preserve"> eene offerande, waardoor de zonden ver</w:t>
      </w:r>
      <w:r>
        <w:rPr>
          <w:rStyle w:val="Bodytext1"/>
          <w:color w:val="000000"/>
          <w:lang w:eastAsia="nl-NL"/>
        </w:rPr>
        <w:softHyphen/>
        <w:t xml:space="preserve">zoend en weggenomen zijn. Alzoo gebruiken de zeventig zoogenaamde Grieksche overzetters dit woord achter het woord </w:t>
      </w:r>
      <w:r>
        <w:rPr>
          <w:rStyle w:val="Bodytext1"/>
          <w:i/>
          <w:iCs/>
          <w:color w:val="000000"/>
          <w:lang w:eastAsia="nl-NL"/>
        </w:rPr>
        <w:t>zonden,</w:t>
      </w:r>
      <w:r>
        <w:rPr>
          <w:rStyle w:val="Bodytext1"/>
          <w:color w:val="000000"/>
          <w:lang w:eastAsia="nl-NL"/>
        </w:rPr>
        <w:t xml:space="preserve"> z</w:t>
      </w:r>
      <w:r>
        <w:rPr>
          <w:rStyle w:val="Bodytext1"/>
          <w:color w:val="000000"/>
          <w:lang w:eastAsia="nl-NL"/>
        </w:rPr>
        <w:t xml:space="preserve">eggende </w:t>
      </w:r>
      <w:r>
        <w:rPr>
          <w:rStyle w:val="Bodytext1"/>
          <w:i/>
          <w:iCs/>
          <w:color w:val="000000"/>
          <w:lang w:eastAsia="nl-NL"/>
        </w:rPr>
        <w:t>„zondoffer,”</w:t>
      </w:r>
      <w:r>
        <w:rPr>
          <w:rStyle w:val="Bodytext1"/>
          <w:color w:val="000000"/>
          <w:lang w:eastAsia="nl-NL"/>
        </w:rPr>
        <w:t xml:space="preserve"> dat is eene offerande voor de zonden; zie: Ezéch. XLIV: 27, en Ezéch. XLIII: 22 en XLV: 19.</w:t>
      </w:r>
    </w:p>
    <w:p w:rsidR="00000000" w:rsidRDefault="00736FF3">
      <w:pPr>
        <w:pStyle w:val="Bodytext10"/>
        <w:framePr w:w="5120" w:h="9296" w:hRule="exact" w:wrap="none" w:vAnchor="page" w:hAnchor="page" w:x="1284" w:y="1132"/>
        <w:ind w:firstLine="300"/>
        <w:jc w:val="both"/>
        <w:rPr>
          <w:sz w:val="24"/>
          <w:szCs w:val="24"/>
        </w:rPr>
      </w:pPr>
      <w:r>
        <w:rPr>
          <w:rStyle w:val="Bodytext1"/>
          <w:color w:val="000000"/>
          <w:lang w:eastAsia="nl-NL"/>
        </w:rPr>
        <w:t>Dit zoo te verstaan en op te vatten raadt ons de spreek</w:t>
      </w:r>
      <w:r>
        <w:rPr>
          <w:rStyle w:val="Bodytext1"/>
          <w:color w:val="000000"/>
          <w:lang w:eastAsia="nl-NL"/>
        </w:rPr>
        <w:softHyphen/>
        <w:t xml:space="preserve">wijs in den grondtekst aan: want van de zoenofferande wordt gezegd, dat zij is </w:t>
      </w:r>
      <w:r>
        <w:rPr>
          <w:rStyle w:val="Bodytext1"/>
          <w:i/>
          <w:iCs/>
          <w:color w:val="000000"/>
          <w:lang w:eastAsia="nl-NL"/>
        </w:rPr>
        <w:t>peri ham</w:t>
      </w:r>
      <w:r>
        <w:rPr>
          <w:rStyle w:val="Bodytext1"/>
          <w:i/>
          <w:iCs/>
          <w:color w:val="000000"/>
          <w:lang w:eastAsia="nl-NL"/>
        </w:rPr>
        <w:t>artias,</w:t>
      </w:r>
      <w:r>
        <w:rPr>
          <w:rStyle w:val="Bodytext1"/>
          <w:color w:val="000000"/>
          <w:lang w:eastAsia="nl-NL"/>
        </w:rPr>
        <w:t xml:space="preserve"> Hebr. X: 8, 18 en 26 en Hebr. XIII: 11, dat is, dat zij geslagt en opge</w:t>
      </w:r>
      <w:r>
        <w:rPr>
          <w:rStyle w:val="Bodytext1"/>
          <w:color w:val="000000"/>
          <w:lang w:eastAsia="nl-NL"/>
        </w:rPr>
        <w:softHyphen/>
        <w:t xml:space="preserve">offerd is om de zonde, en dat zij de verdienende oorzaak daarvan is. En zekerlijk is </w:t>
      </w:r>
      <w:r>
        <w:rPr>
          <w:rStyle w:val="Bodytext1"/>
          <w:smallCaps/>
          <w:color w:val="000000"/>
          <w:lang w:eastAsia="nl-NL"/>
        </w:rPr>
        <w:t>Christus zoo</w:t>
      </w:r>
      <w:r>
        <w:rPr>
          <w:rStyle w:val="Bodytext1"/>
          <w:color w:val="000000"/>
          <w:lang w:eastAsia="nl-NL"/>
        </w:rPr>
        <w:t xml:space="preserve"> eene zoenofferande voor de zonden, want om die te verzoenen, is Hij geslagt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324" w:y="593"/>
        <w:rPr>
          <w:sz w:val="24"/>
          <w:szCs w:val="24"/>
        </w:rPr>
      </w:pPr>
      <w:r>
        <w:rPr>
          <w:rStyle w:val="Headerorfooter1"/>
          <w:color w:val="000000"/>
          <w:lang w:eastAsia="nl-NL"/>
        </w:rPr>
        <w:t>21</w:t>
      </w:r>
    </w:p>
    <w:p w:rsidR="00000000" w:rsidRDefault="00736FF3">
      <w:pPr>
        <w:pStyle w:val="Bodytext10"/>
        <w:framePr w:w="5027" w:h="9301" w:hRule="exact" w:wrap="none" w:vAnchor="page" w:hAnchor="page" w:x="585" w:y="1021"/>
        <w:spacing w:line="257" w:lineRule="auto"/>
        <w:ind w:firstLine="0"/>
        <w:jc w:val="both"/>
        <w:rPr>
          <w:sz w:val="24"/>
          <w:szCs w:val="24"/>
        </w:rPr>
      </w:pPr>
      <w:r>
        <w:rPr>
          <w:rStyle w:val="Bodytext1"/>
          <w:color w:val="000000"/>
          <w:lang w:eastAsia="nl-NL"/>
        </w:rPr>
        <w:t>en opgeofferd. Dat hebben de</w:t>
      </w:r>
      <w:r>
        <w:rPr>
          <w:rStyle w:val="Bodytext1"/>
          <w:color w:val="000000"/>
          <w:lang w:eastAsia="nl-NL"/>
        </w:rPr>
        <w:t xml:space="preserve"> profeten voorzegd, Ps. XL: 7 en 9, Jes. LTII: 10; dat hebben de levietische offeranden afgeschaduwd; dat heeft Johannes de Dooper te kennen ge</w:t>
      </w:r>
      <w:r>
        <w:rPr>
          <w:rStyle w:val="Bodytext1"/>
          <w:color w:val="000000"/>
          <w:lang w:eastAsia="nl-NL"/>
        </w:rPr>
        <w:softHyphen/>
        <w:t>geven, Joh. I: 29 ; dat heeft CHRisTüs-zelf ingeprent, Matth. XXVI: 28; dat hebben de apostelen geleerd, inzonde</w:t>
      </w:r>
      <w:r>
        <w:rPr>
          <w:rStyle w:val="Bodytext1"/>
          <w:color w:val="000000"/>
          <w:lang w:eastAsia="nl-NL"/>
        </w:rPr>
        <w:t>rheid Paulus in zijnen brief aan de Hebreen, en dat bevestigd hier ook Johannes.</w:t>
      </w:r>
    </w:p>
    <w:p w:rsidR="00000000" w:rsidRDefault="00736FF3">
      <w:pPr>
        <w:pStyle w:val="Bodytext10"/>
        <w:framePr w:w="5027" w:h="9301" w:hRule="exact" w:wrap="none" w:vAnchor="page" w:hAnchor="page" w:x="585" w:y="1021"/>
        <w:spacing w:line="257" w:lineRule="auto"/>
        <w:ind w:firstLine="220"/>
        <w:jc w:val="both"/>
        <w:rPr>
          <w:sz w:val="24"/>
          <w:szCs w:val="24"/>
        </w:rPr>
      </w:pPr>
      <w:r>
        <w:rPr>
          <w:rStyle w:val="Bodytext1"/>
          <w:smallCaps/>
          <w:color w:val="000000"/>
          <w:lang w:eastAsia="nl-NL"/>
        </w:rPr>
        <w:t>Christus</w:t>
      </w:r>
      <w:r>
        <w:rPr>
          <w:rStyle w:val="Bodytext1"/>
          <w:color w:val="000000"/>
          <w:lang w:eastAsia="nl-NL"/>
        </w:rPr>
        <w:t xml:space="preserve"> is eene ware en eigentlijk gezegde zoenoflfer- ande, en derhalve eene verzoening voor de zonden, om</w:t>
      </w:r>
      <w:r>
        <w:rPr>
          <w:rStyle w:val="Bodytext1"/>
          <w:color w:val="000000"/>
          <w:lang w:eastAsia="nl-NL"/>
        </w:rPr>
        <w:softHyphen/>
        <w:t>dat de zonden der uitverkorenen op Hem gelegd zijn, Jes. LUI: 6, o</w:t>
      </w:r>
      <w:r>
        <w:rPr>
          <w:rStyle w:val="Bodytext1"/>
          <w:color w:val="000000"/>
          <w:lang w:eastAsia="nl-NL"/>
        </w:rPr>
        <w:t>mdat Hij derzelver straffen gedragen heeft, 1 Petr. II: 24, omdat Hij alzoo den vertoornden God be</w:t>
      </w:r>
      <w:r>
        <w:rPr>
          <w:rStyle w:val="Bodytext1"/>
          <w:color w:val="000000"/>
          <w:lang w:eastAsia="nl-NL"/>
        </w:rPr>
        <w:softHyphen/>
        <w:t>vredigd, de zonden verzoend en de vergeving der zonden verdiend heeft, Rom. III: 25, 2 Cor. V: 18 en 21, Col. I: 20.</w:t>
      </w:r>
    </w:p>
    <w:p w:rsidR="00000000" w:rsidRDefault="00736FF3">
      <w:pPr>
        <w:pStyle w:val="Bodytext10"/>
        <w:framePr w:w="5027" w:h="9301" w:hRule="exact" w:wrap="none" w:vAnchor="page" w:hAnchor="page" w:x="585" w:y="1021"/>
        <w:spacing w:line="257" w:lineRule="auto"/>
        <w:ind w:firstLine="220"/>
        <w:jc w:val="both"/>
        <w:rPr>
          <w:sz w:val="24"/>
          <w:szCs w:val="24"/>
        </w:rPr>
      </w:pPr>
      <w:r>
        <w:rPr>
          <w:rStyle w:val="Bodytext1"/>
          <w:color w:val="000000"/>
          <w:lang w:eastAsia="nl-NL"/>
        </w:rPr>
        <w:t>Maar met nadruk spreekt hier de apostel,</w:t>
      </w:r>
      <w:r>
        <w:rPr>
          <w:rStyle w:val="Bodytext1"/>
          <w:color w:val="000000"/>
          <w:lang w:eastAsia="nl-NL"/>
        </w:rPr>
        <w:t xml:space="preserve"> als hij zegt: </w:t>
      </w:r>
      <w:r>
        <w:rPr>
          <w:rStyle w:val="Bodytext1"/>
          <w:i/>
          <w:iCs/>
          <w:color w:val="000000"/>
          <w:lang w:eastAsia="nl-NL"/>
        </w:rPr>
        <w:t>„ Hij</w:t>
      </w:r>
      <w:r>
        <w:rPr>
          <w:rStyle w:val="Bodytext1"/>
          <w:color w:val="000000"/>
          <w:lang w:eastAsia="nl-NL"/>
        </w:rPr>
        <w:t xml:space="preserve"> is eene verzoening voor onze zonden.”</w:t>
      </w:r>
    </w:p>
    <w:p w:rsidR="00000000" w:rsidRDefault="00736FF3">
      <w:pPr>
        <w:pStyle w:val="Bodytext10"/>
        <w:framePr w:w="5027" w:h="9301" w:hRule="exact" w:wrap="none" w:vAnchor="page" w:hAnchor="page" w:x="585" w:y="1021"/>
        <w:spacing w:line="257" w:lineRule="auto"/>
        <w:ind w:firstLine="220"/>
        <w:jc w:val="both"/>
        <w:rPr>
          <w:sz w:val="24"/>
          <w:szCs w:val="24"/>
        </w:rPr>
      </w:pPr>
      <w:r>
        <w:rPr>
          <w:rStyle w:val="Bodytext1"/>
          <w:color w:val="000000"/>
          <w:lang w:eastAsia="nl-NL"/>
        </w:rPr>
        <w:t xml:space="preserve">Zoo maakt </w:t>
      </w:r>
      <w:r>
        <w:rPr>
          <w:rStyle w:val="Bodytext1"/>
          <w:i/>
          <w:iCs/>
          <w:color w:val="000000"/>
          <w:lang w:eastAsia="nl-NL"/>
        </w:rPr>
        <w:t>Hij</w:t>
      </w:r>
      <w:r>
        <w:rPr>
          <w:rStyle w:val="Bodytext1"/>
          <w:color w:val="000000"/>
          <w:lang w:eastAsia="nl-NL"/>
        </w:rPr>
        <w:t xml:space="preserve"> dan eene tegenstelling van </w:t>
      </w:r>
      <w:r>
        <w:rPr>
          <w:rStyle w:val="Bodytext1"/>
          <w:smallCaps/>
          <w:color w:val="000000"/>
          <w:lang w:eastAsia="nl-NL"/>
        </w:rPr>
        <w:t>Christus</w:t>
      </w:r>
      <w:r>
        <w:rPr>
          <w:rStyle w:val="Bodytext1"/>
          <w:color w:val="000000"/>
          <w:lang w:eastAsia="nl-NL"/>
        </w:rPr>
        <w:t xml:space="preserve"> te</w:t>
      </w:r>
      <w:r>
        <w:rPr>
          <w:rStyle w:val="Bodytext1"/>
          <w:color w:val="000000"/>
          <w:lang w:eastAsia="nl-NL"/>
        </w:rPr>
        <w:softHyphen/>
        <w:t>genover de Aaronsche priesters, die niet zich-zelven, maar redelooze beesten offerden.</w:t>
      </w:r>
    </w:p>
    <w:p w:rsidR="00000000" w:rsidRDefault="00736FF3">
      <w:pPr>
        <w:pStyle w:val="Bodytext10"/>
        <w:framePr w:w="5027" w:h="9301" w:hRule="exact" w:wrap="none" w:vAnchor="page" w:hAnchor="page" w:x="585" w:y="1021"/>
        <w:spacing w:line="257" w:lineRule="auto"/>
        <w:ind w:firstLine="220"/>
        <w:jc w:val="both"/>
        <w:rPr>
          <w:sz w:val="24"/>
          <w:szCs w:val="24"/>
        </w:rPr>
      </w:pPr>
      <w:r>
        <w:rPr>
          <w:rStyle w:val="Bodytext1"/>
          <w:color w:val="000000"/>
          <w:lang w:eastAsia="nl-NL"/>
        </w:rPr>
        <w:t xml:space="preserve">Zoo geeft </w:t>
      </w:r>
      <w:r>
        <w:rPr>
          <w:rStyle w:val="Bodytext1"/>
          <w:i/>
          <w:iCs/>
          <w:color w:val="000000"/>
          <w:lang w:eastAsia="nl-NL"/>
        </w:rPr>
        <w:t xml:space="preserve">Hij </w:t>
      </w:r>
      <w:r>
        <w:rPr>
          <w:rStyle w:val="Bodytext1"/>
          <w:smallCaps/>
          <w:color w:val="000000"/>
          <w:lang w:eastAsia="nl-NL"/>
        </w:rPr>
        <w:t>Christus</w:t>
      </w:r>
      <w:r>
        <w:rPr>
          <w:rStyle w:val="Bodytext1"/>
          <w:color w:val="000000"/>
          <w:lang w:eastAsia="nl-NL"/>
        </w:rPr>
        <w:t xml:space="preserve"> voortreffelijkh</w:t>
      </w:r>
      <w:r>
        <w:rPr>
          <w:rStyle w:val="Bodytext1"/>
          <w:color w:val="000000"/>
          <w:lang w:eastAsia="nl-NL"/>
        </w:rPr>
        <w:t>eid te kennen, na</w:t>
      </w:r>
      <w:r>
        <w:rPr>
          <w:rStyle w:val="Bodytext1"/>
          <w:color w:val="000000"/>
          <w:lang w:eastAsia="nl-NL"/>
        </w:rPr>
        <w:softHyphen/>
        <w:t>melijk, dat Hij, Die de Zoon Gods, de Godmensch, de regtvaardige en de Hoogepriester-zelf is, ook tevens het zoenoffer is en wel Hij-alleen.</w:t>
      </w:r>
    </w:p>
    <w:p w:rsidR="00000000" w:rsidRDefault="00736FF3">
      <w:pPr>
        <w:pStyle w:val="Bodytext10"/>
        <w:framePr w:w="5027" w:h="9301" w:hRule="exact" w:wrap="none" w:vAnchor="page" w:hAnchor="page" w:x="585" w:y="1021"/>
        <w:spacing w:line="257" w:lineRule="auto"/>
        <w:ind w:firstLine="220"/>
        <w:jc w:val="both"/>
        <w:rPr>
          <w:sz w:val="24"/>
          <w:szCs w:val="24"/>
        </w:rPr>
      </w:pPr>
      <w:r>
        <w:rPr>
          <w:rStyle w:val="Bodytext1"/>
          <w:color w:val="000000"/>
          <w:lang w:eastAsia="nl-NL"/>
        </w:rPr>
        <w:t xml:space="preserve">Zoo voegt </w:t>
      </w:r>
      <w:r>
        <w:rPr>
          <w:rStyle w:val="Bodytext1"/>
          <w:i/>
          <w:iCs/>
          <w:color w:val="000000"/>
          <w:lang w:eastAsia="nl-NL"/>
        </w:rPr>
        <w:t>Hij</w:t>
      </w:r>
      <w:r>
        <w:rPr>
          <w:rStyle w:val="Bodytext1"/>
          <w:color w:val="000000"/>
          <w:lang w:eastAsia="nl-NL"/>
        </w:rPr>
        <w:t xml:space="preserve"> eindelijk Zijne voorbidding als Voorspraak te zamen met Zijne opoffering als Priest</w:t>
      </w:r>
      <w:r>
        <w:rPr>
          <w:rStyle w:val="Bodytext1"/>
          <w:color w:val="000000"/>
          <w:lang w:eastAsia="nl-NL"/>
        </w:rPr>
        <w:t>er: Hij, de Voor</w:t>
      </w:r>
      <w:r>
        <w:rPr>
          <w:rStyle w:val="Bodytext1"/>
          <w:color w:val="000000"/>
          <w:lang w:eastAsia="nl-NL"/>
        </w:rPr>
        <w:softHyphen/>
        <w:t>spraak, is zelf de verzoening, iets, dat Paulus ook dikwijls doet, Hebr. IX: 12, 24 en 25. Hij zou ook des zondaars Voorspraak niet kunnen zijn, zoo Hij niet tevens eene verzoening voor hunne zonden ware.</w:t>
      </w:r>
    </w:p>
    <w:p w:rsidR="00000000" w:rsidRDefault="00736FF3">
      <w:pPr>
        <w:pStyle w:val="Bodytext10"/>
        <w:framePr w:w="5027" w:h="9301" w:hRule="exact" w:wrap="none" w:vAnchor="page" w:hAnchor="page" w:x="585" w:y="1021"/>
        <w:spacing w:line="257" w:lineRule="auto"/>
        <w:ind w:firstLine="220"/>
        <w:jc w:val="both"/>
        <w:rPr>
          <w:sz w:val="24"/>
          <w:szCs w:val="24"/>
        </w:rPr>
      </w:pPr>
      <w:r>
        <w:rPr>
          <w:rStyle w:val="Bodytext1"/>
          <w:color w:val="000000"/>
          <w:lang w:eastAsia="nl-NL"/>
        </w:rPr>
        <w:t>Het is ook opmerkelijk, dat de apo</w:t>
      </w:r>
      <w:r>
        <w:rPr>
          <w:rStyle w:val="Bodytext1"/>
          <w:color w:val="000000"/>
          <w:lang w:eastAsia="nl-NL"/>
        </w:rPr>
        <w:t xml:space="preserve">stel in den tegen- woordigen tijd zegt: „Hij </w:t>
      </w:r>
      <w:r>
        <w:rPr>
          <w:rStyle w:val="Bodytext1"/>
          <w:i/>
          <w:iCs/>
          <w:color w:val="000000"/>
          <w:lang w:eastAsia="nl-NL"/>
        </w:rPr>
        <w:t>is</w:t>
      </w:r>
      <w:r>
        <w:rPr>
          <w:rStyle w:val="Bodytext1"/>
          <w:color w:val="000000"/>
          <w:lang w:eastAsia="nl-NL"/>
        </w:rPr>
        <w:t xml:space="preserve"> eene verzoening.” </w:t>
      </w:r>
      <w:r>
        <w:rPr>
          <w:rStyle w:val="Bodytext1"/>
          <w:smallCaps/>
          <w:color w:val="000000"/>
          <w:lang w:eastAsia="nl-NL"/>
        </w:rPr>
        <w:t>Chris</w:t>
      </w:r>
      <w:r>
        <w:rPr>
          <w:rStyle w:val="Bodytext1"/>
          <w:smallCaps/>
          <w:color w:val="000000"/>
          <w:lang w:eastAsia="nl-NL"/>
        </w:rPr>
        <w:softHyphen/>
        <w:t>tus</w:t>
      </w:r>
      <w:r>
        <w:rPr>
          <w:rStyle w:val="Bodytext1"/>
          <w:color w:val="000000"/>
          <w:lang w:eastAsia="nl-NL"/>
        </w:rPr>
        <w:t xml:space="preserve"> heeft zich eenmaal op aarde opgeofferd, Hebr. X: 10. Hij blijft altijd Priester in den hemel, omdat de kracht Zijner offerande, eenmaal opgeofferd, tot in der eeuwigheid blijft, vo</w:t>
      </w:r>
      <w:r>
        <w:rPr>
          <w:rStyle w:val="Bodytext1"/>
          <w:color w:val="000000"/>
          <w:lang w:eastAsia="nl-NL"/>
        </w:rPr>
        <w:t xml:space="preserve">lgens Hebr. VII: 24 en 26, Hebr. X: 14 Opdat nu niet iemand zou denken, dat Johannes leerde, dat </w:t>
      </w:r>
      <w:r>
        <w:rPr>
          <w:rStyle w:val="Bodytext1"/>
          <w:smallCaps/>
          <w:color w:val="000000"/>
          <w:lang w:eastAsia="nl-NL"/>
        </w:rPr>
        <w:t xml:space="preserve">Christus </w:t>
      </w:r>
      <w:r>
        <w:rPr>
          <w:rStyle w:val="Bodytext1"/>
          <w:color w:val="000000"/>
          <w:lang w:eastAsia="nl-NL"/>
        </w:rPr>
        <w:t>slechts eene verzoening was voor de geloovigen, die toen leef</w:t>
      </w:r>
      <w:r>
        <w:rPr>
          <w:rStyle w:val="Bodytext1"/>
          <w:color w:val="000000"/>
          <w:lang w:eastAsia="nl-NL"/>
        </w:rPr>
        <w:softHyphen/>
        <w:t>den , of alleen voor de zonden der Joden, voegt hij er nog bij:</w:t>
      </w:r>
    </w:p>
    <w:p w:rsidR="00000000" w:rsidRDefault="00736FF3">
      <w:pPr>
        <w:pStyle w:val="Bodytext10"/>
        <w:framePr w:w="5027" w:h="9301" w:hRule="exact" w:wrap="none" w:vAnchor="page" w:hAnchor="page" w:x="585" w:y="1021"/>
        <w:spacing w:line="257" w:lineRule="auto"/>
        <w:ind w:firstLine="220"/>
        <w:jc w:val="both"/>
        <w:rPr>
          <w:sz w:val="24"/>
          <w:szCs w:val="24"/>
        </w:rPr>
      </w:pPr>
      <w:r>
        <w:rPr>
          <w:rStyle w:val="Bodytext1"/>
          <w:color w:val="000000"/>
          <w:lang w:eastAsia="nl-NL"/>
        </w:rPr>
        <w:t xml:space="preserve">„En niet alleen voor de </w:t>
      </w:r>
      <w:r>
        <w:rPr>
          <w:rStyle w:val="Bodytext1"/>
          <w:color w:val="000000"/>
          <w:lang w:eastAsia="nl-NL"/>
        </w:rPr>
        <w:t>onze, maar ook voor de zon- „ den der geheele wereld.”</w:t>
      </w:r>
    </w:p>
    <w:p w:rsidR="00000000" w:rsidRDefault="00736FF3">
      <w:pPr>
        <w:pStyle w:val="Bodytext10"/>
        <w:framePr w:w="5027" w:h="9301" w:hRule="exact" w:wrap="none" w:vAnchor="page" w:hAnchor="page" w:x="585" w:y="1021"/>
        <w:spacing w:line="257" w:lineRule="auto"/>
        <w:ind w:firstLine="220"/>
        <w:jc w:val="both"/>
        <w:rPr>
          <w:sz w:val="24"/>
          <w:szCs w:val="24"/>
        </w:rPr>
      </w:pPr>
      <w:r>
        <w:rPr>
          <w:rStyle w:val="Bodytext1"/>
          <w:color w:val="000000"/>
          <w:lang w:eastAsia="nl-NL"/>
        </w:rPr>
        <w:t>Door de zonden, die hij hier „de onze” noemt, heeft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44" w:y="572"/>
        <w:rPr>
          <w:sz w:val="24"/>
          <w:szCs w:val="24"/>
        </w:rPr>
      </w:pPr>
      <w:r>
        <w:rPr>
          <w:rStyle w:val="Headerorfooter1"/>
          <w:color w:val="000000"/>
          <w:lang w:eastAsia="nl-NL"/>
        </w:rPr>
        <w:t>22</w:t>
      </w:r>
    </w:p>
    <w:p w:rsidR="00000000" w:rsidRDefault="00736FF3">
      <w:pPr>
        <w:pStyle w:val="Bodytext10"/>
        <w:framePr w:w="5087" w:h="9318" w:hRule="exact" w:wrap="none" w:vAnchor="page" w:hAnchor="page" w:x="1301" w:y="1016"/>
        <w:spacing w:line="257" w:lineRule="auto"/>
        <w:ind w:firstLine="0"/>
        <w:jc w:val="both"/>
        <w:rPr>
          <w:sz w:val="24"/>
          <w:szCs w:val="24"/>
        </w:rPr>
      </w:pPr>
      <w:r>
        <w:rPr>
          <w:rStyle w:val="Bodytext1"/>
          <w:color w:val="000000"/>
          <w:lang w:eastAsia="nl-NL"/>
        </w:rPr>
        <w:t>hij het oog, óf op de zonden der weinige geloovigen, die er destijds waren, óf op die der bekeerden en geloovigen uit d</w:t>
      </w:r>
      <w:r>
        <w:rPr>
          <w:rStyle w:val="Bodytext1"/>
          <w:color w:val="000000"/>
          <w:lang w:eastAsia="nl-NL"/>
        </w:rPr>
        <w:t>e Joden.</w:t>
      </w:r>
    </w:p>
    <w:p w:rsidR="00000000" w:rsidRDefault="00736FF3">
      <w:pPr>
        <w:pStyle w:val="Bodytext10"/>
        <w:framePr w:w="5087" w:h="9318" w:hRule="exact" w:wrap="none" w:vAnchor="page" w:hAnchor="page" w:x="1301" w:y="1016"/>
        <w:spacing w:line="257" w:lineRule="auto"/>
        <w:ind w:firstLine="280"/>
        <w:jc w:val="both"/>
        <w:rPr>
          <w:sz w:val="24"/>
          <w:szCs w:val="24"/>
        </w:rPr>
      </w:pPr>
      <w:r>
        <w:rPr>
          <w:rStyle w:val="Bodytext1"/>
          <w:color w:val="000000"/>
          <w:lang w:eastAsia="nl-NL"/>
        </w:rPr>
        <w:t xml:space="preserve">Tegenover deze stelt hij „ de geheele wereld.” Buiten twijfel is er in deze spreekwijs eene </w:t>
      </w:r>
      <w:r>
        <w:rPr>
          <w:rStyle w:val="Bodytext1"/>
          <w:i/>
          <w:iCs/>
          <w:color w:val="000000"/>
          <w:lang w:eastAsia="nl-NL"/>
        </w:rPr>
        <w:t>Synecdoche totius pro parte,</w:t>
      </w:r>
      <w:r>
        <w:rPr>
          <w:rStyle w:val="Bodytext1"/>
          <w:color w:val="000000"/>
          <w:lang w:eastAsia="nl-NL"/>
        </w:rPr>
        <w:t xml:space="preserve"> dat het geheel voor een gedeelte van hetzelve ge</w:t>
      </w:r>
      <w:r>
        <w:rPr>
          <w:rStyle w:val="Bodytext1"/>
          <w:color w:val="000000"/>
          <w:lang w:eastAsia="nl-NL"/>
        </w:rPr>
        <w:softHyphen/>
        <w:t xml:space="preserve">nomen wordt, want tot de geheele zondige wereld in hare volle ruimte genomen </w:t>
      </w:r>
      <w:r>
        <w:rPr>
          <w:rStyle w:val="Bodytext1"/>
          <w:color w:val="000000"/>
          <w:lang w:eastAsia="nl-NL"/>
        </w:rPr>
        <w:t xml:space="preserve">behooren ook de gevallene engelen, die nogtans door </w:t>
      </w:r>
      <w:r>
        <w:rPr>
          <w:rStyle w:val="Bodytext1"/>
          <w:smallCaps/>
          <w:color w:val="000000"/>
          <w:lang w:eastAsia="nl-NL"/>
        </w:rPr>
        <w:t>Christus</w:t>
      </w:r>
      <w:r>
        <w:rPr>
          <w:rStyle w:val="Bodytext1"/>
          <w:color w:val="000000"/>
          <w:lang w:eastAsia="nl-NL"/>
        </w:rPr>
        <w:t xml:space="preserve"> niet zijn verlost, Hebr. II: 16. </w:t>
      </w:r>
      <w:r>
        <w:rPr>
          <w:rStyle w:val="Bodytext1"/>
          <w:smallCaps/>
          <w:color w:val="000000"/>
          <w:lang w:eastAsia="nl-NL"/>
        </w:rPr>
        <w:t>Christus</w:t>
      </w:r>
      <w:r>
        <w:rPr>
          <w:rStyle w:val="Bodytext1"/>
          <w:color w:val="000000"/>
          <w:lang w:eastAsia="nl-NL"/>
        </w:rPr>
        <w:t xml:space="preserve"> is ook geene verzoening voor de geheele wereld der menschen in hare volle ruimte genomen, omdat Hij voor de verworpenen niet bidt, Joh. XVII: 9, daar nog</w:t>
      </w:r>
      <w:r>
        <w:rPr>
          <w:rStyle w:val="Bodytext1"/>
          <w:color w:val="000000"/>
          <w:lang w:eastAsia="nl-NL"/>
        </w:rPr>
        <w:softHyphen/>
        <w:t>tans Zijne Voorbidding als Voorspraak en Zijne opoffering als Priester altoos en onafscheidelijk zamen gaan. De ge</w:t>
      </w:r>
      <w:r>
        <w:rPr>
          <w:rStyle w:val="Bodytext1"/>
          <w:color w:val="000000"/>
          <w:lang w:eastAsia="nl-NL"/>
        </w:rPr>
        <w:softHyphen/>
        <w:t xml:space="preserve">heele wereld wordt ook elders </w:t>
      </w:r>
      <w:r>
        <w:rPr>
          <w:rStyle w:val="Bodytext1"/>
          <w:i/>
          <w:iCs/>
          <w:color w:val="000000"/>
          <w:lang w:eastAsia="nl-NL"/>
        </w:rPr>
        <w:t>Synecdochice</w:t>
      </w:r>
      <w:r>
        <w:rPr>
          <w:rStyle w:val="Bodytext1"/>
          <w:color w:val="000000"/>
          <w:lang w:eastAsia="nl-NL"/>
        </w:rPr>
        <w:t xml:space="preserve"> voor een ge</w:t>
      </w:r>
      <w:r>
        <w:rPr>
          <w:rStyle w:val="Bodytext1"/>
          <w:color w:val="000000"/>
          <w:lang w:eastAsia="nl-NL"/>
        </w:rPr>
        <w:softHyphen/>
        <w:t>deelte van haar genomen, als Luk. II: 1 en Hand. XI: 28, en zoo wordt ook hier de geh</w:t>
      </w:r>
      <w:r>
        <w:rPr>
          <w:rStyle w:val="Bodytext1"/>
          <w:color w:val="000000"/>
          <w:lang w:eastAsia="nl-NL"/>
        </w:rPr>
        <w:t xml:space="preserve">eele wereld genomen voor al de uitverkorenen in dezelve, die ook onder den naam </w:t>
      </w:r>
      <w:r>
        <w:rPr>
          <w:rStyle w:val="Bodytext1"/>
          <w:i/>
          <w:iCs/>
          <w:color w:val="000000"/>
          <w:lang w:eastAsia="nl-NL"/>
        </w:rPr>
        <w:t>wereld</w:t>
      </w:r>
      <w:r>
        <w:rPr>
          <w:rStyle w:val="Bodytext1"/>
          <w:color w:val="000000"/>
          <w:lang w:eastAsia="nl-NL"/>
        </w:rPr>
        <w:t xml:space="preserve"> voorkomen, Joh. 1: 29, Joh. III: 16 en Joh. IV: 42. Hier komen zij voor onder de benaming </w:t>
      </w:r>
      <w:r>
        <w:rPr>
          <w:rStyle w:val="Bodytext1"/>
          <w:i/>
          <w:iCs/>
          <w:color w:val="000000"/>
          <w:lang w:eastAsia="nl-NL"/>
        </w:rPr>
        <w:t>„de geheele wereld”</w:t>
      </w:r>
      <w:r>
        <w:rPr>
          <w:rStyle w:val="Bodytext1"/>
          <w:color w:val="000000"/>
          <w:lang w:eastAsia="nl-NL"/>
        </w:rPr>
        <w:t xml:space="preserve"> en wel om de volgende redenen:</w:t>
      </w:r>
    </w:p>
    <w:p w:rsidR="00000000" w:rsidRDefault="00736FF3">
      <w:pPr>
        <w:pStyle w:val="Bodytext10"/>
        <w:framePr w:w="5087" w:h="9318" w:hRule="exact" w:wrap="none" w:vAnchor="page" w:hAnchor="page" w:x="1301" w:y="1016"/>
        <w:numPr>
          <w:ilvl w:val="0"/>
          <w:numId w:val="3"/>
        </w:numPr>
        <w:tabs>
          <w:tab w:val="left" w:pos="500"/>
        </w:tabs>
        <w:spacing w:line="257" w:lineRule="auto"/>
        <w:ind w:firstLine="280"/>
        <w:jc w:val="both"/>
        <w:rPr>
          <w:sz w:val="24"/>
          <w:szCs w:val="24"/>
        </w:rPr>
      </w:pPr>
      <w:bookmarkStart w:id="22" w:name="bookmark22"/>
      <w:bookmarkEnd w:id="22"/>
      <w:r>
        <w:rPr>
          <w:rStyle w:val="Bodytext1"/>
          <w:color w:val="000000"/>
          <w:lang w:eastAsia="nl-NL"/>
        </w:rPr>
        <w:t>. Om</w:t>
      </w:r>
      <w:r>
        <w:rPr>
          <w:rStyle w:val="Bodytext1"/>
          <w:color w:val="000000"/>
          <w:lang w:eastAsia="nl-NL"/>
        </w:rPr>
        <w:t>dat zij, op zich-zelven aangemerkt, een groot gedeelte van de wereld uitmaken, vergeleken Joh. XII: 19, welke Johannes hier dan tegenover de weinige geloovigen stelt, die er in zijnen tijd waren;</w:t>
      </w:r>
    </w:p>
    <w:p w:rsidR="00000000" w:rsidRDefault="00736FF3">
      <w:pPr>
        <w:pStyle w:val="Bodytext10"/>
        <w:framePr w:w="5087" w:h="9318" w:hRule="exact" w:wrap="none" w:vAnchor="page" w:hAnchor="page" w:x="1301" w:y="1016"/>
        <w:numPr>
          <w:ilvl w:val="0"/>
          <w:numId w:val="3"/>
        </w:numPr>
        <w:tabs>
          <w:tab w:val="left" w:pos="500"/>
        </w:tabs>
        <w:spacing w:line="257" w:lineRule="auto"/>
        <w:ind w:firstLine="280"/>
        <w:jc w:val="both"/>
        <w:rPr>
          <w:sz w:val="24"/>
          <w:szCs w:val="24"/>
        </w:rPr>
      </w:pPr>
      <w:bookmarkStart w:id="23" w:name="bookmark23"/>
      <w:bookmarkEnd w:id="23"/>
      <w:r>
        <w:rPr>
          <w:rStyle w:val="Bodytext1"/>
          <w:color w:val="000000"/>
          <w:lang w:eastAsia="nl-NL"/>
        </w:rPr>
        <w:t>. Omdat zij het beste gedeelte der wereld zijn, vol</w:t>
      </w:r>
      <w:r>
        <w:rPr>
          <w:rStyle w:val="Bodytext1"/>
          <w:color w:val="000000"/>
          <w:lang w:eastAsia="nl-NL"/>
        </w:rPr>
        <w:softHyphen/>
        <w:t>gens Jes. VI: 18, Ps. XVI: 3 en Spr. XII: 26;</w:t>
      </w:r>
    </w:p>
    <w:p w:rsidR="00000000" w:rsidRDefault="00736FF3">
      <w:pPr>
        <w:pStyle w:val="Bodytext10"/>
        <w:framePr w:w="5087" w:h="9318" w:hRule="exact" w:wrap="none" w:vAnchor="page" w:hAnchor="page" w:x="1301" w:y="1016"/>
        <w:numPr>
          <w:ilvl w:val="0"/>
          <w:numId w:val="3"/>
        </w:numPr>
        <w:tabs>
          <w:tab w:val="left" w:pos="513"/>
        </w:tabs>
        <w:spacing w:line="257" w:lineRule="auto"/>
        <w:ind w:firstLine="280"/>
        <w:jc w:val="both"/>
        <w:rPr>
          <w:sz w:val="24"/>
          <w:szCs w:val="24"/>
        </w:rPr>
      </w:pPr>
      <w:bookmarkStart w:id="24" w:name="bookmark24"/>
      <w:bookmarkEnd w:id="24"/>
      <w:r>
        <w:rPr>
          <w:rStyle w:val="Bodytext1"/>
          <w:color w:val="000000"/>
          <w:lang w:eastAsia="nl-NL"/>
        </w:rPr>
        <w:t xml:space="preserve">. Omdat zij verspreid zijn door de geheele wereld, door alle tijden heen, zoo vóór </w:t>
      </w:r>
      <w:r>
        <w:rPr>
          <w:rStyle w:val="Bodytext1"/>
          <w:smallCaps/>
          <w:color w:val="000000"/>
          <w:lang w:eastAsia="nl-NL"/>
        </w:rPr>
        <w:t>Christus</w:t>
      </w:r>
      <w:r>
        <w:rPr>
          <w:rStyle w:val="Bodytext1"/>
          <w:color w:val="000000"/>
          <w:lang w:eastAsia="nl-NL"/>
        </w:rPr>
        <w:t xml:space="preserve"> (Hand. XV: 11) als na </w:t>
      </w:r>
      <w:r>
        <w:rPr>
          <w:rStyle w:val="Bodytext1"/>
          <w:smallCaps/>
          <w:color w:val="000000"/>
          <w:lang w:eastAsia="nl-NL"/>
        </w:rPr>
        <w:t>Christus</w:t>
      </w:r>
      <w:r>
        <w:rPr>
          <w:rStyle w:val="Bodytext1"/>
          <w:color w:val="000000"/>
          <w:lang w:eastAsia="nl-NL"/>
        </w:rPr>
        <w:t xml:space="preserve"> (Joh. XVII:</w:t>
      </w:r>
      <w:r>
        <w:rPr>
          <w:rStyle w:val="Bodytext1"/>
          <w:color w:val="000000"/>
          <w:lang w:eastAsia="nl-NL"/>
        </w:rPr>
        <w:t xml:space="preserve"> 20); zoo door alle plaatsen, waar menschen woonden (Matth. II: 1, Ps. LXXII; 8, 9 en 10, Joh. XI: 52), als door alle volken en geslachten der menschen, </w:t>
      </w:r>
      <w:r>
        <w:rPr>
          <w:rStyle w:val="Bodytext1"/>
          <w:i/>
          <w:iCs/>
          <w:color w:val="000000"/>
          <w:lang w:eastAsia="nl-NL"/>
        </w:rPr>
        <w:t>heide</w:t>
      </w:r>
      <w:r>
        <w:rPr>
          <w:rStyle w:val="Bodytext1"/>
          <w:color w:val="000000"/>
          <w:lang w:eastAsia="nl-NL"/>
        </w:rPr>
        <w:t xml:space="preserve"> onder Joden en heidenen, die ook onder den naam </w:t>
      </w:r>
      <w:r>
        <w:rPr>
          <w:rStyle w:val="Bodytext1"/>
          <w:i/>
          <w:iCs/>
          <w:color w:val="000000"/>
          <w:lang w:eastAsia="nl-NL"/>
        </w:rPr>
        <w:t>wereld</w:t>
      </w:r>
      <w:r>
        <w:rPr>
          <w:rStyle w:val="Bodytext1"/>
          <w:color w:val="000000"/>
          <w:lang w:eastAsia="nl-NL"/>
        </w:rPr>
        <w:t xml:space="preserve"> voorkomen, Bom. XI: 12 en 15 ver</w:t>
      </w:r>
      <w:r>
        <w:rPr>
          <w:rStyle w:val="Bodytext1"/>
          <w:color w:val="000000"/>
          <w:lang w:eastAsia="nl-NL"/>
        </w:rPr>
        <w:softHyphen/>
        <w:t>geleken m</w:t>
      </w:r>
      <w:r>
        <w:rPr>
          <w:rStyle w:val="Bodytext1"/>
          <w:color w:val="000000"/>
          <w:lang w:eastAsia="nl-NL"/>
        </w:rPr>
        <w:t xml:space="preserve">et Openb. V: 9, Gen. XII: 3, Gen. XXII: 18, op welke twee laatste redenen ook Johannes buiten twijfel het oog heeft; want hij doet dit er bij om daarmede aan te toonen dat </w:t>
      </w:r>
      <w:r>
        <w:rPr>
          <w:rStyle w:val="Bodytext1"/>
          <w:smallCaps/>
          <w:color w:val="000000"/>
          <w:lang w:eastAsia="nl-NL"/>
        </w:rPr>
        <w:t>Jezus</w:t>
      </w:r>
      <w:r>
        <w:rPr>
          <w:rStyle w:val="Bodytext1"/>
          <w:color w:val="000000"/>
          <w:lang w:eastAsia="nl-NL"/>
        </w:rPr>
        <w:t xml:space="preserve"> de beloofde Messias is, en opdat hij daarmede vertroosten zoude al de geloovig</w:t>
      </w:r>
      <w:r>
        <w:rPr>
          <w:rStyle w:val="Bodytext1"/>
          <w:color w:val="000000"/>
          <w:lang w:eastAsia="nl-NL"/>
        </w:rPr>
        <w:t>en, die tot aan het einde der wereld leven zullen, en wien hij zoowel als zich-zelven dezen Voorspraak toeeigent, zeggende: „Wij „hebben dezen Voorspraak.”</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394" w:y="555"/>
        <w:rPr>
          <w:sz w:val="24"/>
          <w:szCs w:val="24"/>
        </w:rPr>
      </w:pPr>
      <w:r>
        <w:rPr>
          <w:rStyle w:val="Headerorfooter1"/>
          <w:color w:val="000000"/>
          <w:lang w:eastAsia="nl-NL"/>
        </w:rPr>
        <w:t>23</w:t>
      </w:r>
    </w:p>
    <w:p w:rsidR="00000000" w:rsidRDefault="00736FF3">
      <w:pPr>
        <w:pStyle w:val="Bodytext10"/>
        <w:framePr w:w="5031" w:h="9322" w:hRule="exact" w:wrap="none" w:vAnchor="page" w:hAnchor="page" w:x="583" w:y="995"/>
        <w:spacing w:line="257" w:lineRule="auto"/>
        <w:jc w:val="both"/>
        <w:rPr>
          <w:sz w:val="24"/>
          <w:szCs w:val="24"/>
        </w:rPr>
      </w:pPr>
      <w:r>
        <w:rPr>
          <w:rStyle w:val="Bodytext1"/>
          <w:color w:val="000000"/>
          <w:lang w:eastAsia="nl-NL"/>
        </w:rPr>
        <w:t>Johannes en alle ware geloovigen hebben Hem voor zich tot eenen Voorsp</w:t>
      </w:r>
      <w:r>
        <w:rPr>
          <w:rStyle w:val="Bodytext1"/>
          <w:color w:val="000000"/>
          <w:lang w:eastAsia="nl-NL"/>
        </w:rPr>
        <w:t>raak en eene verzoening, omdat Hij hunne zonden gedragen heeft aan het kruis; omdat Hij hun van God wordt aangeboden in het Woord en de Sacramenten; omdat Hij hun van God-zelven gegeven en geschonken is; omdat Hij hunne zaak waarneemt bij God den Vader, en</w:t>
      </w:r>
      <w:r>
        <w:rPr>
          <w:rStyle w:val="Bodytext1"/>
          <w:color w:val="000000"/>
          <w:lang w:eastAsia="nl-NL"/>
        </w:rPr>
        <w:t xml:space="preserve"> met hen vereenigd is door den Geest der wedergeboorte.</w:t>
      </w:r>
    </w:p>
    <w:p w:rsidR="00000000" w:rsidRDefault="00736FF3">
      <w:pPr>
        <w:pStyle w:val="Bodytext10"/>
        <w:framePr w:w="5031" w:h="9322" w:hRule="exact" w:wrap="none" w:vAnchor="page" w:hAnchor="page" w:x="583" w:y="995"/>
        <w:spacing w:line="257" w:lineRule="auto"/>
        <w:jc w:val="both"/>
        <w:rPr>
          <w:sz w:val="24"/>
          <w:szCs w:val="24"/>
        </w:rPr>
      </w:pPr>
      <w:r>
        <w:rPr>
          <w:rStyle w:val="Bodytext1"/>
          <w:color w:val="000000"/>
          <w:lang w:eastAsia="nl-NL"/>
        </w:rPr>
        <w:t>Ja! zij hebben Hem ook werkzaam in zich: in hunne har</w:t>
      </w:r>
      <w:r>
        <w:rPr>
          <w:rStyle w:val="Bodytext1"/>
          <w:color w:val="000000"/>
          <w:lang w:eastAsia="nl-NL"/>
        </w:rPr>
        <w:softHyphen/>
        <w:t>ten door kennis, geloof, hoop en liefde; in hunnen mond, door van Hem te spreken, en hunne gebeden in Zijnen naam uit te storten; in hun gansch ge</w:t>
      </w:r>
      <w:r>
        <w:rPr>
          <w:rStyle w:val="Bodytext1"/>
          <w:color w:val="000000"/>
          <w:lang w:eastAsia="nl-NL"/>
        </w:rPr>
        <w:t>drag, door Zijn beeld te vertoonen, dewijl Hij eene gestalte in hen gekre</w:t>
      </w:r>
      <w:r>
        <w:rPr>
          <w:rStyle w:val="Bodytext1"/>
          <w:color w:val="000000"/>
          <w:lang w:eastAsia="nl-NL"/>
        </w:rPr>
        <w:softHyphen/>
        <w:t>gen heeft, volgens Gal. IV: 19. Gelijk het nu noodzake</w:t>
      </w:r>
      <w:r>
        <w:rPr>
          <w:rStyle w:val="Bodytext1"/>
          <w:color w:val="000000"/>
          <w:lang w:eastAsia="nl-NL"/>
        </w:rPr>
        <w:softHyphen/>
        <w:t xml:space="preserve">lijk is tot de zaligheid, en betamelijk tevens </w:t>
      </w:r>
      <w:r>
        <w:rPr>
          <w:rStyle w:val="Bodytext1"/>
          <w:smallCaps/>
          <w:color w:val="000000"/>
          <w:lang w:eastAsia="nl-NL"/>
        </w:rPr>
        <w:t>Christus</w:t>
      </w:r>
      <w:r>
        <w:rPr>
          <w:rStyle w:val="Bodytext1"/>
          <w:color w:val="000000"/>
          <w:lang w:eastAsia="nl-NL"/>
        </w:rPr>
        <w:t xml:space="preserve"> zoo te hebben, zoo is het</w:t>
      </w:r>
      <w:r>
        <w:rPr>
          <w:rStyle w:val="Bodytext1"/>
          <w:color w:val="000000"/>
          <w:lang w:eastAsia="nl-NL"/>
        </w:rPr>
        <w:t xml:space="preserve"> ook tevens vol vertroosting voor een geloovige tegen zijne dagelijksche zonden en struike</w:t>
      </w:r>
      <w:r>
        <w:rPr>
          <w:rStyle w:val="Bodytext1"/>
          <w:color w:val="000000"/>
          <w:lang w:eastAsia="nl-NL"/>
        </w:rPr>
        <w:softHyphen/>
        <w:t>lingen; en daarvoor brengt Johannes het hier eigentlijk te berde.</w:t>
      </w:r>
    </w:p>
    <w:p w:rsidR="00000000" w:rsidRDefault="00736FF3">
      <w:pPr>
        <w:pStyle w:val="Bodytext10"/>
        <w:framePr w:w="5031" w:h="9322" w:hRule="exact" w:wrap="none" w:vAnchor="page" w:hAnchor="page" w:x="583" w:y="995"/>
        <w:spacing w:after="200" w:line="257" w:lineRule="auto"/>
        <w:jc w:val="both"/>
        <w:rPr>
          <w:sz w:val="24"/>
          <w:szCs w:val="24"/>
        </w:rPr>
      </w:pPr>
      <w:r>
        <w:rPr>
          <w:rStyle w:val="Bodytext1"/>
          <w:color w:val="000000"/>
          <w:lang w:eastAsia="nl-NL"/>
        </w:rPr>
        <w:t>Ziet daar Toehoorders 1 deze stof voor u geopend en verklaard.</w:t>
      </w:r>
    </w:p>
    <w:p w:rsidR="00000000" w:rsidRDefault="00736FF3">
      <w:pPr>
        <w:pStyle w:val="Heading310"/>
        <w:framePr w:w="5031" w:h="9322" w:hRule="exact" w:wrap="none" w:vAnchor="page" w:hAnchor="page" w:x="583" w:y="995"/>
        <w:spacing w:line="257" w:lineRule="auto"/>
        <w:rPr>
          <w:sz w:val="24"/>
          <w:szCs w:val="24"/>
        </w:rPr>
      </w:pPr>
      <w:bookmarkStart w:id="25" w:name="bookmark25"/>
      <w:bookmarkStart w:id="26" w:name="bookmark26"/>
      <w:bookmarkStart w:id="27" w:name="bookmark27"/>
      <w:r>
        <w:rPr>
          <w:rStyle w:val="Heading31"/>
          <w:color w:val="000000"/>
          <w:lang w:eastAsia="nl-NL"/>
        </w:rPr>
        <w:t>TOEPAS</w:t>
      </w:r>
      <w:r>
        <w:rPr>
          <w:rStyle w:val="Heading31"/>
          <w:color w:val="000000"/>
          <w:lang w:eastAsia="nl-NL"/>
        </w:rPr>
        <w:t>SING.</w:t>
      </w:r>
      <w:bookmarkEnd w:id="25"/>
      <w:bookmarkEnd w:id="26"/>
      <w:bookmarkEnd w:id="27"/>
    </w:p>
    <w:p w:rsidR="00000000" w:rsidRDefault="00736FF3">
      <w:pPr>
        <w:pStyle w:val="Bodytext10"/>
        <w:framePr w:w="5031" w:h="9322" w:hRule="exact" w:wrap="none" w:vAnchor="page" w:hAnchor="page" w:x="583" w:y="995"/>
        <w:jc w:val="both"/>
        <w:rPr>
          <w:sz w:val="24"/>
          <w:szCs w:val="24"/>
        </w:rPr>
      </w:pPr>
      <w:r>
        <w:rPr>
          <w:rStyle w:val="Bodytext1"/>
          <w:color w:val="000000"/>
          <w:lang w:eastAsia="nl-NL"/>
        </w:rPr>
        <w:t xml:space="preserve">Uit deze verhandelde woorden blijkt zeer klaar, dat </w:t>
      </w:r>
      <w:r>
        <w:rPr>
          <w:rStyle w:val="Bodytext1"/>
          <w:smallCaps/>
          <w:color w:val="000000"/>
          <w:lang w:eastAsia="nl-NL"/>
        </w:rPr>
        <w:t>Christus</w:t>
      </w:r>
      <w:r>
        <w:rPr>
          <w:rStyle w:val="Bodytext1"/>
          <w:color w:val="000000"/>
          <w:lang w:eastAsia="nl-NL"/>
        </w:rPr>
        <w:t xml:space="preserve"> waarlijk voor de uitverkorenen voldaan heeft, te</w:t>
      </w:r>
      <w:r>
        <w:rPr>
          <w:rStyle w:val="Bodytext1"/>
          <w:color w:val="000000"/>
          <w:lang w:eastAsia="nl-NL"/>
        </w:rPr>
        <w:softHyphen/>
        <w:t>genover de Socinianen; en dat Hij de eenige Voorspraak is bij den Vader, tegenover de Roomschen.</w:t>
      </w:r>
    </w:p>
    <w:p w:rsidR="00000000" w:rsidRDefault="00736FF3">
      <w:pPr>
        <w:pStyle w:val="Bodytext10"/>
        <w:framePr w:w="5031" w:h="9322" w:hRule="exact" w:wrap="none" w:vAnchor="page" w:hAnchor="page" w:x="583" w:y="995"/>
        <w:jc w:val="both"/>
        <w:rPr>
          <w:sz w:val="24"/>
          <w:szCs w:val="24"/>
        </w:rPr>
      </w:pPr>
      <w:r>
        <w:rPr>
          <w:rStyle w:val="Bodytext1"/>
          <w:color w:val="000000"/>
          <w:lang w:eastAsia="nl-NL"/>
        </w:rPr>
        <w:t xml:space="preserve">Doch, waarde </w:t>
      </w:r>
      <w:r>
        <w:rPr>
          <w:rStyle w:val="Bodytext1"/>
          <w:color w:val="000000"/>
          <w:lang w:eastAsia="nl-NL"/>
        </w:rPr>
        <w:t xml:space="preserve">Toehoorders! die hier thans tegenwoordig zijt, hoe merkt gij elk voor u deze woorden toch aan? De meeste uiterlijk geroepenen, die onder de bediening van het evangelie en de genademiddelen leven, beelden zich in dat </w:t>
      </w:r>
      <w:r>
        <w:rPr>
          <w:rStyle w:val="Bodytext1"/>
          <w:smallCaps/>
          <w:color w:val="000000"/>
          <w:lang w:eastAsia="nl-NL"/>
        </w:rPr>
        <w:t>Jezus Christus,</w:t>
      </w:r>
      <w:r>
        <w:rPr>
          <w:rStyle w:val="Bodytext1"/>
          <w:color w:val="000000"/>
          <w:lang w:eastAsia="nl-NL"/>
        </w:rPr>
        <w:t xml:space="preserve"> de regtvaardige, ook hun</w:t>
      </w:r>
      <w:r>
        <w:rPr>
          <w:rStyle w:val="Bodytext1"/>
          <w:color w:val="000000"/>
          <w:lang w:eastAsia="nl-NL"/>
        </w:rPr>
        <w:t xml:space="preserve"> Voorspraak bij den Vader en eene verzoening voor hunne zonden is, en eigenen Hem maar aan zich toe. Doet gij voor u-zelven ook alzoo? Behoort gij ook onder die?</w:t>
      </w:r>
    </w:p>
    <w:p w:rsidR="00000000" w:rsidRDefault="00736FF3">
      <w:pPr>
        <w:pStyle w:val="Bodytext10"/>
        <w:framePr w:w="5031" w:h="9322" w:hRule="exact" w:wrap="none" w:vAnchor="page" w:hAnchor="page" w:x="583" w:y="995"/>
        <w:jc w:val="both"/>
        <w:rPr>
          <w:sz w:val="24"/>
          <w:szCs w:val="24"/>
        </w:rPr>
      </w:pPr>
      <w:r>
        <w:rPr>
          <w:rStyle w:val="Bodytext1"/>
          <w:color w:val="000000"/>
          <w:lang w:eastAsia="nl-NL"/>
        </w:rPr>
        <w:t>De meesten doen dit zonder eenigen grond, regtstreeks tegen de waarheid der zaak aan; en onder</w:t>
      </w:r>
      <w:r>
        <w:rPr>
          <w:rStyle w:val="Bodytext1"/>
          <w:color w:val="000000"/>
          <w:lang w:eastAsia="nl-NL"/>
        </w:rPr>
        <w:t xml:space="preserve"> de zoodanigen behoort ook gij, die u-zelven dit toëigent zonder den persoon van </w:t>
      </w:r>
      <w:r>
        <w:rPr>
          <w:rStyle w:val="Bodytext1"/>
          <w:smallCaps/>
          <w:color w:val="000000"/>
          <w:lang w:eastAsia="nl-NL"/>
        </w:rPr>
        <w:t>Jezus Christus,</w:t>
      </w:r>
      <w:r>
        <w:rPr>
          <w:rStyle w:val="Bodytext1"/>
          <w:color w:val="000000"/>
          <w:lang w:eastAsia="nl-NL"/>
        </w:rPr>
        <w:t xml:space="preserve"> den regtvaardigen, regt te kennen, aan wiens gemoed Hij nooit ontdekt of in waarheid bekend geworden is, ofschoon zulks volstrekt nood</w:t>
      </w:r>
      <w:r>
        <w:rPr>
          <w:rStyle w:val="Bodytext1"/>
          <w:color w:val="000000"/>
          <w:lang w:eastAsia="nl-NL"/>
        </w:rPr>
        <w:softHyphen/>
        <w:t>zakelijk is, volgens Joh</w:t>
      </w:r>
      <w:r>
        <w:rPr>
          <w:rStyle w:val="Bodytext1"/>
          <w:color w:val="000000"/>
          <w:lang w:eastAsia="nl-NL"/>
        </w:rPr>
        <w:t>. XVII: 3. Gij behoort ook tot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74" w:y="555"/>
        <w:rPr>
          <w:sz w:val="24"/>
          <w:szCs w:val="24"/>
        </w:rPr>
      </w:pPr>
      <w:r>
        <w:rPr>
          <w:rStyle w:val="Headerorfooter1"/>
          <w:color w:val="000000"/>
          <w:lang w:eastAsia="nl-NL"/>
        </w:rPr>
        <w:t>24</w:t>
      </w:r>
    </w:p>
    <w:p w:rsidR="00000000" w:rsidRDefault="00736FF3">
      <w:pPr>
        <w:pStyle w:val="Bodytext10"/>
        <w:framePr w:w="5142" w:h="9284" w:hRule="exact" w:wrap="none" w:vAnchor="page" w:hAnchor="page" w:x="1274" w:y="1025"/>
        <w:ind w:firstLine="0"/>
        <w:jc w:val="both"/>
        <w:rPr>
          <w:sz w:val="24"/>
          <w:szCs w:val="24"/>
        </w:rPr>
      </w:pPr>
      <w:r>
        <w:rPr>
          <w:rStyle w:val="Bodytext1"/>
          <w:color w:val="000000"/>
          <w:lang w:eastAsia="nl-NL"/>
        </w:rPr>
        <w:t>de zoodanigen, die u-zelven</w:t>
      </w:r>
      <w:r>
        <w:rPr>
          <w:rStyle w:val="Bodytext1"/>
          <w:color w:val="000000"/>
          <w:lang w:eastAsia="nl-NL"/>
        </w:rPr>
        <w:t xml:space="preserve"> dit toeeigent en nogtans in uwe zonden, op uwen vorigen weg en onder uw voorgaand gezelschap maar voortleeft, dat duidelijk strijdt tegen Jes. LV: 7.</w:t>
      </w:r>
    </w:p>
    <w:p w:rsidR="00000000" w:rsidRDefault="00736FF3">
      <w:pPr>
        <w:pStyle w:val="Bodytext10"/>
        <w:framePr w:w="5142" w:h="9284" w:hRule="exact" w:wrap="none" w:vAnchor="page" w:hAnchor="page" w:x="1274" w:y="1025"/>
        <w:ind w:firstLine="280"/>
        <w:jc w:val="both"/>
        <w:rPr>
          <w:sz w:val="24"/>
          <w:szCs w:val="24"/>
        </w:rPr>
      </w:pPr>
      <w:r>
        <w:rPr>
          <w:rStyle w:val="Bodytext1"/>
          <w:color w:val="000000"/>
          <w:lang w:eastAsia="nl-NL"/>
        </w:rPr>
        <w:t xml:space="preserve">Én gij behoort er ook onder, die u-zelven dit toeëigent, en echter met </w:t>
      </w:r>
      <w:r>
        <w:rPr>
          <w:rStyle w:val="Bodytext1"/>
          <w:smallCaps/>
          <w:color w:val="000000"/>
          <w:lang w:eastAsia="nl-NL"/>
        </w:rPr>
        <w:t>Jezus Christus,</w:t>
      </w:r>
      <w:r>
        <w:rPr>
          <w:rStyle w:val="Bodytext1"/>
          <w:color w:val="000000"/>
          <w:lang w:eastAsia="nl-NL"/>
        </w:rPr>
        <w:t xml:space="preserve"> den regtvaardigen,</w:t>
      </w:r>
      <w:r>
        <w:rPr>
          <w:rStyle w:val="Bodytext1"/>
          <w:color w:val="000000"/>
          <w:lang w:eastAsia="nl-NL"/>
        </w:rPr>
        <w:t xml:space="preserve"> zeer wei</w:t>
      </w:r>
      <w:r>
        <w:rPr>
          <w:rStyle w:val="Bodytext1"/>
          <w:color w:val="000000"/>
          <w:lang w:eastAsia="nl-NL"/>
        </w:rPr>
        <w:softHyphen/>
        <w:t xml:space="preserve">nig op hebt, weinig aan Hem denkt, weinig van Hem spreekt, weinig tracht tot Hem te komen; ja! die dit tastelijk openbaart, daar gij geen gezel zijt van degenen, die God vreezen, daar gij voor </w:t>
      </w:r>
      <w:r>
        <w:rPr>
          <w:rStyle w:val="Bodytext1"/>
          <w:smallCaps/>
          <w:color w:val="000000"/>
          <w:lang w:eastAsia="nl-NL"/>
        </w:rPr>
        <w:t>Jezus</w:t>
      </w:r>
      <w:r>
        <w:rPr>
          <w:rStyle w:val="Bodytext1"/>
          <w:color w:val="000000"/>
          <w:lang w:eastAsia="nl-NL"/>
        </w:rPr>
        <w:t xml:space="preserve"> en Zijne zaak niets over hebt, en Hem en Zijn v</w:t>
      </w:r>
      <w:r>
        <w:rPr>
          <w:rStyle w:val="Bodytext1"/>
          <w:color w:val="000000"/>
          <w:lang w:eastAsia="nl-NL"/>
        </w:rPr>
        <w:t>olk tegen staat en tegen loopt.</w:t>
      </w:r>
    </w:p>
    <w:p w:rsidR="00000000" w:rsidRDefault="00736FF3">
      <w:pPr>
        <w:pStyle w:val="Bodytext10"/>
        <w:framePr w:w="5142" w:h="9284" w:hRule="exact" w:wrap="none" w:vAnchor="page" w:hAnchor="page" w:x="1274" w:y="1025"/>
        <w:ind w:firstLine="280"/>
        <w:jc w:val="both"/>
        <w:rPr>
          <w:sz w:val="24"/>
          <w:szCs w:val="24"/>
        </w:rPr>
      </w:pPr>
      <w:r>
        <w:rPr>
          <w:rStyle w:val="Bodytext1"/>
          <w:color w:val="000000"/>
          <w:lang w:eastAsia="nl-NL"/>
        </w:rPr>
        <w:t>Anderen meenen daartoe grond te hebben, tellen zich onder de vromen en voegen zich bij Gods volk. Doch mogten hunne oogen eens open raken, dan zouden zij zien en overreed worden, dat zij op treurige klippen en gevaar</w:t>
      </w:r>
      <w:r>
        <w:rPr>
          <w:rStyle w:val="Bodytext1"/>
          <w:color w:val="000000"/>
          <w:lang w:eastAsia="nl-NL"/>
        </w:rPr>
        <w:softHyphen/>
        <w:t>lijke d</w:t>
      </w:r>
      <w:r>
        <w:rPr>
          <w:rStyle w:val="Bodytext1"/>
          <w:color w:val="000000"/>
          <w:lang w:eastAsia="nl-NL"/>
        </w:rPr>
        <w:t>roggronden zaten en zijn vastgeraakt.</w:t>
      </w:r>
    </w:p>
    <w:p w:rsidR="00000000" w:rsidRDefault="00736FF3">
      <w:pPr>
        <w:pStyle w:val="Bodytext10"/>
        <w:framePr w:w="5142" w:h="9284" w:hRule="exact" w:wrap="none" w:vAnchor="page" w:hAnchor="page" w:x="1274" w:y="1025"/>
        <w:ind w:firstLine="280"/>
        <w:jc w:val="both"/>
        <w:rPr>
          <w:sz w:val="24"/>
          <w:szCs w:val="24"/>
        </w:rPr>
      </w:pPr>
      <w:r>
        <w:rPr>
          <w:rStyle w:val="Bodytext1"/>
          <w:i/>
          <w:iCs/>
          <w:color w:val="000000"/>
          <w:lang w:eastAsia="nl-NL"/>
        </w:rPr>
        <w:t>Be een</w:t>
      </w:r>
      <w:r>
        <w:rPr>
          <w:rStyle w:val="Bodytext1"/>
          <w:color w:val="000000"/>
          <w:lang w:eastAsia="nl-NL"/>
        </w:rPr>
        <w:t xml:space="preserve"> denkt en beeldt zich in dat </w:t>
      </w:r>
      <w:r>
        <w:rPr>
          <w:rStyle w:val="Bodytext1"/>
          <w:smallCaps/>
          <w:color w:val="000000"/>
          <w:lang w:eastAsia="nl-NL"/>
        </w:rPr>
        <w:t>Jezus Christus</w:t>
      </w:r>
      <w:r>
        <w:rPr>
          <w:rStyle w:val="Bodytext1"/>
          <w:color w:val="000000"/>
          <w:lang w:eastAsia="nl-NL"/>
        </w:rPr>
        <w:t xml:space="preserve"> ook zijn Voorspraak bij den Vader en eene verzoening voor zijne zonden is, omdat hij Hem uit den Bijbel als eenen zoodanigen kent, dat met zijn oordeel toestemt, bevat </w:t>
      </w:r>
      <w:r>
        <w:rPr>
          <w:rStyle w:val="Bodytext1"/>
          <w:color w:val="000000"/>
          <w:lang w:eastAsia="nl-NL"/>
        </w:rPr>
        <w:t xml:space="preserve">en menigmaal met zijnen mond uitroept: </w:t>
      </w:r>
      <w:r>
        <w:rPr>
          <w:rStyle w:val="Bodytext1"/>
          <w:smallCaps/>
          <w:color w:val="000000"/>
          <w:lang w:eastAsia="nl-NL"/>
        </w:rPr>
        <w:t>„Christus</w:t>
      </w:r>
      <w:r>
        <w:rPr>
          <w:rStyle w:val="Bodytext1"/>
          <w:color w:val="000000"/>
          <w:lang w:eastAsia="nl-NL"/>
        </w:rPr>
        <w:t xml:space="preserve"> alleen „kan mij helpen, het moet </w:t>
      </w:r>
      <w:r>
        <w:rPr>
          <w:rStyle w:val="Bodytext1"/>
          <w:smallCaps/>
          <w:color w:val="000000"/>
          <w:lang w:eastAsia="nl-NL"/>
        </w:rPr>
        <w:t>Jezus Christus</w:t>
      </w:r>
      <w:r>
        <w:rPr>
          <w:rStyle w:val="Bodytext1"/>
          <w:color w:val="000000"/>
          <w:lang w:eastAsia="nl-NL"/>
        </w:rPr>
        <w:t xml:space="preserve"> zijn,” zonder dat er iets van </w:t>
      </w:r>
      <w:r>
        <w:rPr>
          <w:rStyle w:val="Bodytext1"/>
          <w:smallCaps/>
          <w:color w:val="000000"/>
          <w:lang w:eastAsia="nl-NL"/>
        </w:rPr>
        <w:t xml:space="preserve">Christus </w:t>
      </w:r>
      <w:r>
        <w:rPr>
          <w:rStyle w:val="Bodytext1"/>
          <w:i/>
          <w:iCs/>
          <w:color w:val="000000"/>
          <w:lang w:eastAsia="nl-NL"/>
        </w:rPr>
        <w:t>aan</w:t>
      </w:r>
      <w:r>
        <w:rPr>
          <w:rStyle w:val="Bodytext1"/>
          <w:color w:val="000000"/>
          <w:lang w:eastAsia="nl-NL"/>
        </w:rPr>
        <w:t xml:space="preserve"> of </w:t>
      </w:r>
      <w:r>
        <w:rPr>
          <w:rStyle w:val="Bodytext1"/>
          <w:i/>
          <w:iCs/>
          <w:color w:val="000000"/>
          <w:lang w:eastAsia="nl-NL"/>
        </w:rPr>
        <w:t>in</w:t>
      </w:r>
      <w:r>
        <w:rPr>
          <w:rStyle w:val="Bodytext1"/>
          <w:color w:val="000000"/>
          <w:lang w:eastAsia="nl-NL"/>
        </w:rPr>
        <w:t xml:space="preserve"> zijn hart komt, of tus- schen </w:t>
      </w:r>
      <w:r>
        <w:rPr>
          <w:rStyle w:val="Bodytext1"/>
          <w:smallCaps/>
          <w:color w:val="000000"/>
          <w:lang w:eastAsia="nl-NL"/>
        </w:rPr>
        <w:t>Christus</w:t>
      </w:r>
      <w:r>
        <w:rPr>
          <w:rStyle w:val="Bodytext1"/>
          <w:color w:val="000000"/>
          <w:lang w:eastAsia="nl-NL"/>
        </w:rPr>
        <w:t xml:space="preserve"> en zijn persoon omgaat.</w:t>
      </w:r>
    </w:p>
    <w:p w:rsidR="00000000" w:rsidRDefault="00736FF3">
      <w:pPr>
        <w:pStyle w:val="Bodytext10"/>
        <w:framePr w:w="5142" w:h="9284" w:hRule="exact" w:wrap="none" w:vAnchor="page" w:hAnchor="page" w:x="1274" w:y="1025"/>
        <w:ind w:firstLine="280"/>
        <w:jc w:val="both"/>
        <w:rPr>
          <w:sz w:val="24"/>
          <w:szCs w:val="24"/>
        </w:rPr>
      </w:pPr>
      <w:r>
        <w:rPr>
          <w:rStyle w:val="Bodytext1"/>
          <w:i/>
          <w:iCs/>
          <w:color w:val="000000"/>
          <w:lang w:eastAsia="nl-NL"/>
        </w:rPr>
        <w:t>Ben tweede</w:t>
      </w:r>
      <w:r>
        <w:rPr>
          <w:rStyle w:val="Bodytext1"/>
          <w:color w:val="000000"/>
          <w:lang w:eastAsia="nl-NL"/>
        </w:rPr>
        <w:t xml:space="preserve"> denkt dit van zich-zelven, omdat zij</w:t>
      </w:r>
      <w:r>
        <w:rPr>
          <w:rStyle w:val="Bodytext1"/>
          <w:color w:val="000000"/>
          <w:lang w:eastAsia="nl-NL"/>
        </w:rPr>
        <w:t>ne zon</w:t>
      </w:r>
      <w:r>
        <w:rPr>
          <w:rStyle w:val="Bodytext1"/>
          <w:color w:val="000000"/>
          <w:lang w:eastAsia="nl-NL"/>
        </w:rPr>
        <w:softHyphen/>
        <w:t xml:space="preserve">den- en derzelver straffen hem wel eens vrij klaar en met zeer veel aandoening zóó voorkwamen, dat ze hem zeer benaauwd maakten, ja als een zwaar pak waren; doch hij heeft zich-zelven daarvan ontlast, zonder dat </w:t>
      </w:r>
      <w:r>
        <w:rPr>
          <w:rStyle w:val="Bodytext1"/>
          <w:smallCaps/>
          <w:color w:val="000000"/>
          <w:lang w:eastAsia="nl-NL"/>
        </w:rPr>
        <w:t>Christus</w:t>
      </w:r>
      <w:r>
        <w:rPr>
          <w:rStyle w:val="Bodytext1"/>
          <w:color w:val="000000"/>
          <w:lang w:eastAsia="nl-NL"/>
        </w:rPr>
        <w:t xml:space="preserve"> hem dat pak heeft afgenomen.</w:t>
      </w:r>
    </w:p>
    <w:p w:rsidR="00000000" w:rsidRDefault="00736FF3">
      <w:pPr>
        <w:pStyle w:val="Bodytext10"/>
        <w:framePr w:w="5142" w:h="9284" w:hRule="exact" w:wrap="none" w:vAnchor="page" w:hAnchor="page" w:x="1274" w:y="1025"/>
        <w:ind w:firstLine="280"/>
        <w:jc w:val="both"/>
        <w:rPr>
          <w:sz w:val="24"/>
          <w:szCs w:val="24"/>
        </w:rPr>
      </w:pPr>
      <w:r>
        <w:rPr>
          <w:rStyle w:val="Bodytext1"/>
          <w:i/>
          <w:iCs/>
          <w:color w:val="000000"/>
          <w:lang w:eastAsia="nl-NL"/>
        </w:rPr>
        <w:t>Ben derde</w:t>
      </w:r>
      <w:r>
        <w:rPr>
          <w:rStyle w:val="Bodytext1"/>
          <w:color w:val="000000"/>
          <w:lang w:eastAsia="nl-NL"/>
        </w:rPr>
        <w:t xml:space="preserve"> beeldt zich dat in, omdat hij op roepen en bidden tot </w:t>
      </w:r>
      <w:r>
        <w:rPr>
          <w:rStyle w:val="Bodytext1"/>
          <w:smallCaps/>
          <w:color w:val="000000"/>
          <w:lang w:eastAsia="nl-NL"/>
        </w:rPr>
        <w:t>Christus</w:t>
      </w:r>
      <w:r>
        <w:rPr>
          <w:rStyle w:val="Bodytext1"/>
          <w:color w:val="000000"/>
          <w:lang w:eastAsia="nl-NL"/>
        </w:rPr>
        <w:t xml:space="preserve"> wel eens wat verruiming en vertroos</w:t>
      </w:r>
      <w:r>
        <w:rPr>
          <w:rStyle w:val="Bodytext1"/>
          <w:color w:val="000000"/>
          <w:lang w:eastAsia="nl-NL"/>
        </w:rPr>
        <w:softHyphen/>
        <w:t>ting gekregen beeft, zonder dat CnRisTUs-zelf Zich aan hem openbaarde, en dat daaruit de verruiming*en vertroosting voortvloeide.</w:t>
      </w:r>
    </w:p>
    <w:p w:rsidR="00000000" w:rsidRDefault="00736FF3">
      <w:pPr>
        <w:pStyle w:val="Bodytext10"/>
        <w:framePr w:w="5142" w:h="9284" w:hRule="exact" w:wrap="none" w:vAnchor="page" w:hAnchor="page" w:x="1274" w:y="1025"/>
        <w:ind w:firstLine="280"/>
        <w:jc w:val="both"/>
        <w:rPr>
          <w:sz w:val="24"/>
          <w:szCs w:val="24"/>
        </w:rPr>
      </w:pPr>
      <w:r>
        <w:rPr>
          <w:rStyle w:val="Bodytext1"/>
          <w:i/>
          <w:iCs/>
          <w:color w:val="000000"/>
          <w:lang w:eastAsia="nl-NL"/>
        </w:rPr>
        <w:t>Ben vierde</w:t>
      </w:r>
      <w:r>
        <w:rPr>
          <w:rStyle w:val="Bodytext1"/>
          <w:color w:val="000000"/>
          <w:lang w:eastAsia="nl-NL"/>
        </w:rPr>
        <w:t xml:space="preserve"> stelt</w:t>
      </w:r>
      <w:r>
        <w:rPr>
          <w:rStyle w:val="Bodytext1"/>
          <w:color w:val="000000"/>
          <w:lang w:eastAsia="nl-NL"/>
        </w:rPr>
        <w:t xml:space="preserve"> dit van zich-zelven vast, omdat Hij nu godzalig zoekt te leven, en zich daarom ook bij de vromen en godzaligen voegt, zonder dat hij eerst in </w:t>
      </w:r>
      <w:r>
        <w:rPr>
          <w:rStyle w:val="Bodytext1"/>
          <w:smallCaps/>
          <w:color w:val="000000"/>
          <w:lang w:eastAsia="nl-NL"/>
        </w:rPr>
        <w:t>Christus</w:t>
      </w:r>
      <w:r>
        <w:rPr>
          <w:rStyle w:val="Bodytext1"/>
          <w:color w:val="000000"/>
          <w:lang w:eastAsia="nl-NL"/>
        </w:rPr>
        <w:t xml:space="preserve"> met God verzoend en bevredigd is.</w:t>
      </w:r>
    </w:p>
    <w:p w:rsidR="00000000" w:rsidRDefault="00736FF3">
      <w:pPr>
        <w:pStyle w:val="Bodytext10"/>
        <w:framePr w:w="5142" w:h="9284" w:hRule="exact" w:wrap="none" w:vAnchor="page" w:hAnchor="page" w:x="1274" w:y="1025"/>
        <w:ind w:firstLine="280"/>
        <w:jc w:val="both"/>
        <w:rPr>
          <w:sz w:val="24"/>
          <w:szCs w:val="24"/>
        </w:rPr>
      </w:pPr>
      <w:r>
        <w:rPr>
          <w:rStyle w:val="Bodytext1"/>
          <w:color w:val="000000"/>
          <w:lang w:eastAsia="nl-NL"/>
        </w:rPr>
        <w:t>Al den zoodanigen betuigen wij: indien gij op uw sterf</w:t>
      </w:r>
      <w:r>
        <w:rPr>
          <w:rStyle w:val="Bodytext1"/>
          <w:color w:val="000000"/>
          <w:lang w:eastAsia="nl-NL"/>
        </w:rPr>
        <w:softHyphen/>
        <w:t>bed en in den d</w:t>
      </w:r>
      <w:r>
        <w:rPr>
          <w:rStyle w:val="Bodytext1"/>
          <w:color w:val="000000"/>
          <w:lang w:eastAsia="nl-NL"/>
        </w:rPr>
        <w:t>ag des oordeels bevindt en gewaar wordt ,</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371" w:y="555"/>
        <w:rPr>
          <w:sz w:val="24"/>
          <w:szCs w:val="24"/>
        </w:rPr>
      </w:pPr>
      <w:r>
        <w:rPr>
          <w:rStyle w:val="Headerorfooter1"/>
          <w:color w:val="000000"/>
          <w:lang w:eastAsia="nl-NL"/>
        </w:rPr>
        <w:t>25</w:t>
      </w:r>
    </w:p>
    <w:p w:rsidR="00000000" w:rsidRDefault="00736FF3">
      <w:pPr>
        <w:pStyle w:val="Bodytext10"/>
        <w:framePr w:w="5036" w:h="9292" w:hRule="exact" w:wrap="none" w:vAnchor="page" w:hAnchor="page" w:x="581" w:y="1029"/>
        <w:ind w:firstLine="0"/>
        <w:jc w:val="both"/>
        <w:rPr>
          <w:sz w:val="24"/>
          <w:szCs w:val="24"/>
        </w:rPr>
      </w:pPr>
      <w:r>
        <w:rPr>
          <w:rStyle w:val="Bodytext1"/>
          <w:color w:val="000000"/>
          <w:lang w:eastAsia="nl-NL"/>
        </w:rPr>
        <w:t xml:space="preserve">dat gij nog in eenen onverzoenden staat met God zijt, dat </w:t>
      </w:r>
      <w:r>
        <w:rPr>
          <w:rStyle w:val="Bodytext1"/>
          <w:smallCaps/>
          <w:color w:val="000000"/>
          <w:lang w:eastAsia="nl-NL"/>
        </w:rPr>
        <w:t>Jezus Christus uw</w:t>
      </w:r>
      <w:r>
        <w:rPr>
          <w:rStyle w:val="Bodytext1"/>
          <w:color w:val="000000"/>
          <w:lang w:eastAsia="nl-NL"/>
        </w:rPr>
        <w:t xml:space="preserve"> Voorspraak bij den Vader niet is, dat gij nog in uwe zonden ligt en Hij tot u zegt: „ Ik „heb u nooit gekend</w:t>
      </w:r>
      <w:r>
        <w:rPr>
          <w:rStyle w:val="Bodytext1"/>
          <w:color w:val="000000"/>
          <w:lang w:eastAsia="nl-NL"/>
        </w:rPr>
        <w:t>” en „gaat weg van Mij, gij ver</w:t>
      </w:r>
      <w:r>
        <w:rPr>
          <w:rStyle w:val="Bodytext1"/>
          <w:color w:val="000000"/>
          <w:lang w:eastAsia="nl-NL"/>
        </w:rPr>
        <w:softHyphen/>
        <w:t>kloekten! in het eeuwige vuur, hetwelk den duivel en „zijnen engelen bereid is,” gelijk er Matth. XXV: 41 staat, dat wij u op dezen dag al daarvoor hebben gewaar</w:t>
      </w:r>
      <w:r>
        <w:rPr>
          <w:rStyle w:val="Bodytext1"/>
          <w:color w:val="000000"/>
          <w:lang w:eastAsia="nl-NL"/>
        </w:rPr>
        <w:softHyphen/>
        <w:t>schuwd. God en al de vromen zijn onze getuigen, ja gij- zelven</w:t>
      </w:r>
      <w:r>
        <w:rPr>
          <w:rStyle w:val="Bodytext1"/>
          <w:color w:val="000000"/>
          <w:lang w:eastAsia="nl-NL"/>
        </w:rPr>
        <w:t xml:space="preserve"> zult in den dag des oordeels onze getuigen moeten zijn, dat wij het u in den naam Gods reeds hebben aan</w:t>
      </w:r>
      <w:r>
        <w:rPr>
          <w:rStyle w:val="Bodytext1"/>
          <w:color w:val="000000"/>
          <w:lang w:eastAsia="nl-NL"/>
        </w:rPr>
        <w:softHyphen/>
        <w:t>gezegd.</w:t>
      </w:r>
    </w:p>
    <w:p w:rsidR="00000000" w:rsidRDefault="00736FF3">
      <w:pPr>
        <w:pStyle w:val="Bodytext10"/>
        <w:framePr w:w="5036" w:h="9292" w:hRule="exact" w:wrap="none" w:vAnchor="page" w:hAnchor="page" w:x="581" w:y="1029"/>
        <w:jc w:val="both"/>
        <w:rPr>
          <w:sz w:val="24"/>
          <w:szCs w:val="24"/>
        </w:rPr>
      </w:pPr>
      <w:r>
        <w:rPr>
          <w:rStyle w:val="Bodytext1"/>
          <w:color w:val="000000"/>
          <w:lang w:eastAsia="nl-NL"/>
        </w:rPr>
        <w:t>Och! mogt gij dan eens ziende geraken en r</w:t>
      </w:r>
      <w:r>
        <w:rPr>
          <w:rStyle w:val="Bodytext1"/>
          <w:color w:val="000000"/>
          <w:lang w:eastAsia="nl-NL"/>
        </w:rPr>
        <w:t xml:space="preserve">egt wakker worden, en het zoo ter harte nemen, dat er dag of nacht rust noch duur bij u ware, vóór dat gij Jszus-zelven hadt gevonden, Hij in waarheid uw Voorspraak ware geworden, en gij van Hem bewijzen ontvangen hadt, dat gij </w:t>
      </w:r>
      <w:r>
        <w:rPr>
          <w:rStyle w:val="Bodytext1"/>
          <w:i/>
          <w:iCs/>
          <w:color w:val="000000"/>
          <w:lang w:eastAsia="nl-NL"/>
        </w:rPr>
        <w:t>in</w:t>
      </w:r>
      <w:r>
        <w:rPr>
          <w:rStyle w:val="Bodytext1"/>
          <w:color w:val="000000"/>
          <w:lang w:eastAsia="nl-NL"/>
        </w:rPr>
        <w:t xml:space="preserve"> en </w:t>
      </w:r>
      <w:r>
        <w:rPr>
          <w:rStyle w:val="Bodytext1"/>
          <w:i/>
          <w:iCs/>
          <w:color w:val="000000"/>
          <w:lang w:eastAsia="nl-NL"/>
        </w:rPr>
        <w:t>door</w:t>
      </w:r>
      <w:r>
        <w:rPr>
          <w:rStyle w:val="Bodytext1"/>
          <w:color w:val="000000"/>
          <w:lang w:eastAsia="nl-NL"/>
        </w:rPr>
        <w:t xml:space="preserve"> Hem met God verzo</w:t>
      </w:r>
      <w:r>
        <w:rPr>
          <w:rStyle w:val="Bodytext1"/>
          <w:color w:val="000000"/>
          <w:lang w:eastAsia="nl-NL"/>
        </w:rPr>
        <w:t>end waart! Daar is anders geene kans om behouden en zalig te worden.</w:t>
      </w:r>
    </w:p>
    <w:p w:rsidR="00000000" w:rsidRDefault="00736FF3">
      <w:pPr>
        <w:pStyle w:val="Bodytext10"/>
        <w:framePr w:w="5036" w:h="9292" w:hRule="exact" w:wrap="none" w:vAnchor="page" w:hAnchor="page" w:x="581" w:y="1029"/>
        <w:jc w:val="both"/>
        <w:rPr>
          <w:sz w:val="24"/>
          <w:szCs w:val="24"/>
        </w:rPr>
      </w:pPr>
      <w:r>
        <w:rPr>
          <w:rStyle w:val="Bodytext1"/>
          <w:color w:val="000000"/>
          <w:lang w:eastAsia="nl-NL"/>
        </w:rPr>
        <w:t>Is er onder u een of ander in zulk een’ staat of toe</w:t>
      </w:r>
      <w:r>
        <w:rPr>
          <w:rStyle w:val="Bodytext1"/>
          <w:color w:val="000000"/>
          <w:lang w:eastAsia="nl-NL"/>
        </w:rPr>
        <w:softHyphen/>
        <w:t>stand, eene overreedde, ontdekte en overtuigde; u roepen wij in het bijzonder toe: Gij moet JEZüs-zelven tot uwen Voorspraak en uwe ve</w:t>
      </w:r>
      <w:r>
        <w:rPr>
          <w:rStyle w:val="Bodytext1"/>
          <w:color w:val="000000"/>
          <w:lang w:eastAsia="nl-NL"/>
        </w:rPr>
        <w:t>rzoening hebben; laat u toch niet eer of met iets anders te vreden stellen.</w:t>
      </w:r>
    </w:p>
    <w:p w:rsidR="00000000" w:rsidRDefault="00736FF3">
      <w:pPr>
        <w:pStyle w:val="Bodytext10"/>
        <w:framePr w:w="5036" w:h="9292" w:hRule="exact" w:wrap="none" w:vAnchor="page" w:hAnchor="page" w:x="581" w:y="1029"/>
        <w:jc w:val="both"/>
        <w:rPr>
          <w:sz w:val="24"/>
          <w:szCs w:val="24"/>
        </w:rPr>
      </w:pPr>
      <w:r>
        <w:rPr>
          <w:rStyle w:val="Bodytext1"/>
          <w:color w:val="000000"/>
          <w:lang w:eastAsia="nl-NL"/>
        </w:rPr>
        <w:t>Al zijn uwe zonden nog zoo vele en zwaar, al zijt gij nog zoo blind, onwillig en onmagtig, al kunt gij-zelf niet bidden; JEZUS-zelf is eene verzoening, en een krachtige Voorspraak,</w:t>
      </w:r>
      <w:r>
        <w:rPr>
          <w:rStyle w:val="Bodytext1"/>
          <w:color w:val="000000"/>
          <w:lang w:eastAsia="nl-NL"/>
        </w:rPr>
        <w:t xml:space="preserve"> die alles goed maakt.</w:t>
      </w:r>
    </w:p>
    <w:p w:rsidR="00000000" w:rsidRDefault="00736FF3">
      <w:pPr>
        <w:pStyle w:val="Bodytext10"/>
        <w:framePr w:w="5036" w:h="9292" w:hRule="exact" w:wrap="none" w:vAnchor="page" w:hAnchor="page" w:x="581" w:y="1029"/>
        <w:jc w:val="both"/>
        <w:rPr>
          <w:sz w:val="24"/>
          <w:szCs w:val="24"/>
        </w:rPr>
      </w:pPr>
      <w:r>
        <w:rPr>
          <w:rStyle w:val="Bodytext1"/>
          <w:color w:val="000000"/>
          <w:lang w:eastAsia="nl-NL"/>
        </w:rPr>
        <w:t xml:space="preserve">Houd maar aan; </w:t>
      </w:r>
      <w:r>
        <w:rPr>
          <w:rStyle w:val="Bodytext1"/>
          <w:smallCaps/>
          <w:color w:val="000000"/>
          <w:lang w:eastAsia="nl-NL"/>
        </w:rPr>
        <w:t>Christus</w:t>
      </w:r>
      <w:r>
        <w:rPr>
          <w:rStyle w:val="Bodytext1"/>
          <w:color w:val="000000"/>
          <w:lang w:eastAsia="nl-NL"/>
        </w:rPr>
        <w:t xml:space="preserve"> heeft nooit iemand, die aan</w:t>
      </w:r>
      <w:r>
        <w:rPr>
          <w:rStyle w:val="Bodytext1"/>
          <w:color w:val="000000"/>
          <w:lang w:eastAsia="nl-NL"/>
        </w:rPr>
        <w:softHyphen/>
        <w:t>hield voor het hoofd gestooten en ledig weggezonden, Joh. VI: 37; en Hij zal het u dan ook niet doen.</w:t>
      </w:r>
    </w:p>
    <w:p w:rsidR="00000000" w:rsidRDefault="00736FF3">
      <w:pPr>
        <w:pStyle w:val="Bodytext10"/>
        <w:framePr w:w="5036" w:h="9292" w:hRule="exact" w:wrap="none" w:vAnchor="page" w:hAnchor="page" w:x="581" w:y="1029"/>
        <w:jc w:val="both"/>
        <w:rPr>
          <w:sz w:val="24"/>
          <w:szCs w:val="24"/>
        </w:rPr>
      </w:pPr>
      <w:r>
        <w:rPr>
          <w:rStyle w:val="Bodytext1"/>
          <w:color w:val="000000"/>
          <w:lang w:eastAsia="nl-NL"/>
        </w:rPr>
        <w:t>Mogt gij het eens geheel en al bij u-zelven opgeven, u-zelven en alles buiten H</w:t>
      </w:r>
      <w:r>
        <w:rPr>
          <w:rStyle w:val="Bodytext1"/>
          <w:color w:val="000000"/>
          <w:lang w:eastAsia="nl-NL"/>
        </w:rPr>
        <w:t xml:space="preserve">em loslaten en u zoo in </w:t>
      </w:r>
      <w:r>
        <w:rPr>
          <w:rStyle w:val="Bodytext1"/>
          <w:smallCaps/>
          <w:color w:val="000000"/>
          <w:lang w:eastAsia="nl-NL"/>
        </w:rPr>
        <w:t>Chris</w:t>
      </w:r>
      <w:r>
        <w:rPr>
          <w:rStyle w:val="Bodytext1"/>
          <w:smallCaps/>
          <w:color w:val="000000"/>
          <w:lang w:eastAsia="nl-NL"/>
        </w:rPr>
        <w:softHyphen/>
        <w:t>tus</w:t>
      </w:r>
      <w:r>
        <w:rPr>
          <w:rStyle w:val="Bodytext1"/>
          <w:color w:val="000000"/>
          <w:lang w:eastAsia="nl-NL"/>
        </w:rPr>
        <w:t xml:space="preserve"> genade-armen en genade-schoot in het geloof neder- werpen; o! Hij zou u met God verzoenen, en aan u be</w:t>
      </w:r>
      <w:r>
        <w:rPr>
          <w:rStyle w:val="Bodytext1"/>
          <w:color w:val="000000"/>
          <w:lang w:eastAsia="nl-NL"/>
        </w:rPr>
        <w:softHyphen/>
        <w:t>wijzen uw Voorspraak en uwe verzoening ook te zijn.</w:t>
      </w:r>
    </w:p>
    <w:p w:rsidR="00000000" w:rsidRDefault="00736FF3">
      <w:pPr>
        <w:pStyle w:val="Bodytext10"/>
        <w:framePr w:w="5036" w:h="9292" w:hRule="exact" w:wrap="none" w:vAnchor="page" w:hAnchor="page" w:x="581" w:y="1029"/>
        <w:jc w:val="both"/>
        <w:rPr>
          <w:sz w:val="24"/>
          <w:szCs w:val="24"/>
        </w:rPr>
      </w:pPr>
      <w:r>
        <w:rPr>
          <w:rStyle w:val="Bodytext1"/>
          <w:color w:val="000000"/>
          <w:lang w:eastAsia="nl-NL"/>
        </w:rPr>
        <w:t>Wat zegt gij, vromen en begenadigden! hebt gij dat zoo niet ondervo</w:t>
      </w:r>
      <w:r>
        <w:rPr>
          <w:rStyle w:val="Bodytext1"/>
          <w:color w:val="000000"/>
          <w:lang w:eastAsia="nl-NL"/>
        </w:rPr>
        <w:t>nden, moet gij, tot roem van Gods vrije genade en om JEZus-alleen de kroon op het hoofd te zet</w:t>
      </w:r>
      <w:r>
        <w:rPr>
          <w:rStyle w:val="Bodytext1"/>
          <w:color w:val="000000"/>
          <w:lang w:eastAsia="nl-NL"/>
        </w:rPr>
        <w:softHyphen/>
        <w:t>ten, moet gij hiervan deze getuigenis niet geven?</w:t>
      </w:r>
    </w:p>
    <w:p w:rsidR="00000000" w:rsidRDefault="00736FF3">
      <w:pPr>
        <w:pStyle w:val="Bodytext10"/>
        <w:framePr w:w="5036" w:h="9292" w:hRule="exact" w:wrap="none" w:vAnchor="page" w:hAnchor="page" w:x="581" w:y="1029"/>
        <w:jc w:val="both"/>
        <w:rPr>
          <w:sz w:val="24"/>
          <w:szCs w:val="24"/>
        </w:rPr>
      </w:pPr>
      <w:r>
        <w:rPr>
          <w:rStyle w:val="Bodytext1"/>
          <w:color w:val="000000"/>
          <w:lang w:eastAsia="nl-NL"/>
        </w:rPr>
        <w:t xml:space="preserve">Toen gij u-zelven en alles buiten </w:t>
      </w:r>
      <w:r>
        <w:rPr>
          <w:rStyle w:val="Bodytext1"/>
          <w:smallCaps/>
          <w:color w:val="000000"/>
          <w:lang w:eastAsia="nl-NL"/>
        </w:rPr>
        <w:t>Christus</w:t>
      </w:r>
      <w:r>
        <w:rPr>
          <w:rStyle w:val="Bodytext1"/>
          <w:color w:val="000000"/>
          <w:lang w:eastAsia="nl-NL"/>
        </w:rPr>
        <w:t xml:space="preserve"> los liet, en u alzoo in het</w:t>
      </w:r>
      <w:r>
        <w:rPr>
          <w:rStyle w:val="Bodytext1"/>
          <w:color w:val="000000"/>
          <w:lang w:eastAsia="nl-NL"/>
        </w:rPr>
        <w:t xml:space="preserve"> geloof in Zijne genade-armen en Zijnen ge- nade-schoot nederwierpt, heeft Hij u toen niet met God</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86" w:y="555"/>
        <w:rPr>
          <w:sz w:val="24"/>
          <w:szCs w:val="24"/>
        </w:rPr>
      </w:pPr>
      <w:r>
        <w:rPr>
          <w:rStyle w:val="Headerorfooter1"/>
          <w:color w:val="000000"/>
          <w:lang w:eastAsia="nl-NL"/>
        </w:rPr>
        <w:t>26</w:t>
      </w:r>
    </w:p>
    <w:p w:rsidR="00000000" w:rsidRDefault="00736FF3">
      <w:pPr>
        <w:pStyle w:val="Bodytext10"/>
        <w:framePr w:w="5099" w:h="7759" w:hRule="exact" w:wrap="none" w:vAnchor="page" w:hAnchor="page" w:x="1295" w:y="1008"/>
        <w:spacing w:line="257" w:lineRule="auto"/>
        <w:ind w:firstLine="0"/>
        <w:jc w:val="both"/>
        <w:rPr>
          <w:sz w:val="24"/>
          <w:szCs w:val="24"/>
        </w:rPr>
      </w:pPr>
      <w:r>
        <w:rPr>
          <w:rStyle w:val="Bodytext1"/>
          <w:color w:val="000000"/>
          <w:lang w:eastAsia="nl-NL"/>
        </w:rPr>
        <w:t>verzoend, en in eenen verzoenden staat met Hem over- gebragt.</w:t>
      </w:r>
    </w:p>
    <w:p w:rsidR="00000000" w:rsidRDefault="00736FF3">
      <w:pPr>
        <w:pStyle w:val="Bodytext10"/>
        <w:framePr w:w="5099" w:h="7759" w:hRule="exact" w:wrap="none" w:vAnchor="page" w:hAnchor="page" w:x="1295" w:y="1008"/>
        <w:spacing w:line="257" w:lineRule="auto"/>
        <w:ind w:firstLine="220"/>
        <w:jc w:val="both"/>
        <w:rPr>
          <w:sz w:val="24"/>
          <w:szCs w:val="24"/>
        </w:rPr>
      </w:pPr>
      <w:r>
        <w:rPr>
          <w:rStyle w:val="Bodytext1"/>
          <w:color w:val="000000"/>
          <w:lang w:eastAsia="nl-NL"/>
        </w:rPr>
        <w:t xml:space="preserve">Hebt gij toen niet iets van </w:t>
      </w:r>
      <w:r>
        <w:rPr>
          <w:rStyle w:val="Bodytext1"/>
          <w:smallCaps/>
          <w:color w:val="000000"/>
          <w:lang w:eastAsia="nl-NL"/>
        </w:rPr>
        <w:t xml:space="preserve">Christus </w:t>
      </w:r>
      <w:r>
        <w:rPr>
          <w:rStyle w:val="Bodytext1"/>
          <w:i/>
          <w:iCs/>
          <w:color w:val="000000"/>
          <w:lang w:eastAsia="nl-NL"/>
        </w:rPr>
        <w:t>aan</w:t>
      </w:r>
      <w:r>
        <w:rPr>
          <w:rStyle w:val="Bodytext1"/>
          <w:color w:val="000000"/>
          <w:lang w:eastAsia="nl-NL"/>
        </w:rPr>
        <w:t xml:space="preserve"> en </w:t>
      </w:r>
      <w:r>
        <w:rPr>
          <w:rStyle w:val="Bodytext1"/>
          <w:i/>
          <w:iCs/>
          <w:color w:val="000000"/>
          <w:lang w:eastAsia="nl-NL"/>
        </w:rPr>
        <w:t>in</w:t>
      </w:r>
      <w:r>
        <w:rPr>
          <w:rStyle w:val="Bodytext1"/>
          <w:color w:val="000000"/>
          <w:lang w:eastAsia="nl-NL"/>
        </w:rPr>
        <w:t xml:space="preserve"> uw ge</w:t>
      </w:r>
      <w:r>
        <w:rPr>
          <w:rStyle w:val="Bodytext1"/>
          <w:color w:val="000000"/>
          <w:lang w:eastAsia="nl-NL"/>
        </w:rPr>
        <w:softHyphen/>
        <w:t>moed gekrege</w:t>
      </w:r>
      <w:r>
        <w:rPr>
          <w:rStyle w:val="Bodytext1"/>
          <w:color w:val="000000"/>
          <w:lang w:eastAsia="nl-NL"/>
        </w:rPr>
        <w:t xml:space="preserve">n? Is er toen niet wat tusschen </w:t>
      </w:r>
      <w:r>
        <w:rPr>
          <w:rStyle w:val="Bodytext1"/>
          <w:smallCaps/>
          <w:color w:val="000000"/>
          <w:lang w:eastAsia="nl-NL"/>
        </w:rPr>
        <w:t xml:space="preserve">Christus </w:t>
      </w:r>
      <w:r>
        <w:rPr>
          <w:rStyle w:val="Bodytext1"/>
          <w:color w:val="000000"/>
          <w:lang w:eastAsia="nl-NL"/>
        </w:rPr>
        <w:t>en u persoonlijk omgegaan?</w:t>
      </w:r>
    </w:p>
    <w:p w:rsidR="00000000" w:rsidRDefault="00736FF3">
      <w:pPr>
        <w:pStyle w:val="Bodytext10"/>
        <w:framePr w:w="5099" w:h="7759" w:hRule="exact" w:wrap="none" w:vAnchor="page" w:hAnchor="page" w:x="1295" w:y="1008"/>
        <w:spacing w:line="257" w:lineRule="auto"/>
        <w:ind w:firstLine="220"/>
        <w:jc w:val="both"/>
        <w:rPr>
          <w:sz w:val="24"/>
          <w:szCs w:val="24"/>
        </w:rPr>
      </w:pPr>
      <w:r>
        <w:rPr>
          <w:rStyle w:val="Bodytext1"/>
          <w:color w:val="000000"/>
          <w:lang w:eastAsia="nl-NL"/>
        </w:rPr>
        <w:t>Heeft CmisTUS-zelf u toen niet uw pak afgenomen, en u daarvan ontlast?</w:t>
      </w:r>
    </w:p>
    <w:p w:rsidR="00000000" w:rsidRDefault="00736FF3">
      <w:pPr>
        <w:pStyle w:val="Bodytext10"/>
        <w:framePr w:w="5099" w:h="7759" w:hRule="exact" w:wrap="none" w:vAnchor="page" w:hAnchor="page" w:x="1295" w:y="1008"/>
        <w:spacing w:line="257" w:lineRule="auto"/>
        <w:ind w:firstLine="220"/>
        <w:jc w:val="both"/>
        <w:rPr>
          <w:sz w:val="24"/>
          <w:szCs w:val="24"/>
        </w:rPr>
      </w:pPr>
      <w:r>
        <w:rPr>
          <w:rStyle w:val="Bodytext1"/>
          <w:color w:val="000000"/>
          <w:lang w:eastAsia="nl-NL"/>
        </w:rPr>
        <w:t xml:space="preserve">Als </w:t>
      </w:r>
      <w:r>
        <w:rPr>
          <w:rStyle w:val="Bodytext1"/>
          <w:smallCaps/>
          <w:color w:val="000000"/>
          <w:lang w:eastAsia="nl-NL"/>
        </w:rPr>
        <w:t>Christus</w:t>
      </w:r>
      <w:r>
        <w:rPr>
          <w:rStyle w:val="Bodytext1"/>
          <w:color w:val="000000"/>
          <w:lang w:eastAsia="nl-NL"/>
        </w:rPr>
        <w:t xml:space="preserve"> zich-zelven aan u openbaarde, kwam er dan, en komt nog niet dagelijks uwe verruiming en regte vertroosti</w:t>
      </w:r>
      <w:r>
        <w:rPr>
          <w:rStyle w:val="Bodytext1"/>
          <w:color w:val="000000"/>
          <w:lang w:eastAsia="nl-NL"/>
        </w:rPr>
        <w:t>ng alleen daaruit voort? Wij zijn verzekerd, dat niet één ware vrome en begenadigde dit ontkennen zal.</w:t>
      </w:r>
    </w:p>
    <w:p w:rsidR="00000000" w:rsidRDefault="00736FF3">
      <w:pPr>
        <w:pStyle w:val="Bodytext10"/>
        <w:framePr w:w="5099" w:h="7759" w:hRule="exact" w:wrap="none" w:vAnchor="page" w:hAnchor="page" w:x="1295" w:y="1008"/>
        <w:spacing w:line="257" w:lineRule="auto"/>
        <w:ind w:firstLine="220"/>
        <w:jc w:val="both"/>
        <w:rPr>
          <w:sz w:val="24"/>
          <w:szCs w:val="24"/>
        </w:rPr>
      </w:pPr>
      <w:r>
        <w:rPr>
          <w:rStyle w:val="Bodytext1"/>
          <w:color w:val="000000"/>
          <w:lang w:eastAsia="nl-NL"/>
        </w:rPr>
        <w:t>Maar misschien klagen verscheidenen uwer, godzaligen, dat zij zeer donker en dor zijn, dat zij veeltijds werkeloos en ongevoelig daarheen gaan, dat zij g</w:t>
      </w:r>
      <w:r>
        <w:rPr>
          <w:rStyle w:val="Bodytext1"/>
          <w:color w:val="000000"/>
          <w:lang w:eastAsia="nl-NL"/>
        </w:rPr>
        <w:t xml:space="preserve">edurig onvrijmoedig en tot oneer van </w:t>
      </w:r>
      <w:r>
        <w:rPr>
          <w:rStyle w:val="Bodytext1"/>
          <w:smallCaps/>
          <w:color w:val="000000"/>
          <w:lang w:eastAsia="nl-NL"/>
        </w:rPr>
        <w:t>Jezus</w:t>
      </w:r>
      <w:r>
        <w:rPr>
          <w:rStyle w:val="Bodytext1"/>
          <w:color w:val="000000"/>
          <w:lang w:eastAsia="nl-NL"/>
        </w:rPr>
        <w:t xml:space="preserve"> zijn.</w:t>
      </w:r>
    </w:p>
    <w:p w:rsidR="00000000" w:rsidRDefault="00736FF3">
      <w:pPr>
        <w:pStyle w:val="Bodytext10"/>
        <w:framePr w:w="5099" w:h="7759" w:hRule="exact" w:wrap="none" w:vAnchor="page" w:hAnchor="page" w:x="1295" w:y="1008"/>
        <w:spacing w:line="257" w:lineRule="auto"/>
        <w:ind w:firstLine="220"/>
        <w:jc w:val="both"/>
        <w:rPr>
          <w:sz w:val="24"/>
          <w:szCs w:val="24"/>
        </w:rPr>
      </w:pPr>
      <w:r>
        <w:rPr>
          <w:rStyle w:val="Bodytext1"/>
          <w:color w:val="000000"/>
          <w:lang w:eastAsia="nl-NL"/>
        </w:rPr>
        <w:t>Doch is het wel te verwonderen, begenadigden, dat velen uwer zoo zijn, dewijl gij dikwijls in deze of die zonde eenen tijd lang liggen blijft of voortgaat, dewijl gij zoo weinig een gezet en aanhoudend gebru</w:t>
      </w:r>
      <w:r>
        <w:rPr>
          <w:rStyle w:val="Bodytext1"/>
          <w:color w:val="000000"/>
          <w:lang w:eastAsia="nl-NL"/>
        </w:rPr>
        <w:t xml:space="preserve">ik maakt van uwen Voorspraak </w:t>
      </w:r>
      <w:r>
        <w:rPr>
          <w:rStyle w:val="Bodytext1"/>
          <w:smallCaps/>
          <w:color w:val="000000"/>
          <w:lang w:eastAsia="nl-NL"/>
        </w:rPr>
        <w:t>Jezus?</w:t>
      </w:r>
    </w:p>
    <w:p w:rsidR="00000000" w:rsidRDefault="00736FF3">
      <w:pPr>
        <w:pStyle w:val="Bodytext10"/>
        <w:framePr w:w="5099" w:h="7759" w:hRule="exact" w:wrap="none" w:vAnchor="page" w:hAnchor="page" w:x="1295" w:y="1008"/>
        <w:spacing w:line="257" w:lineRule="auto"/>
        <w:ind w:firstLine="220"/>
        <w:jc w:val="both"/>
        <w:rPr>
          <w:sz w:val="24"/>
          <w:szCs w:val="24"/>
        </w:rPr>
      </w:pPr>
      <w:r>
        <w:rPr>
          <w:rStyle w:val="Bodytext1"/>
          <w:color w:val="000000"/>
          <w:lang w:eastAsia="nl-NL"/>
        </w:rPr>
        <w:t>Hierdoor krijgt het ongeloof meer en meer kracht in u, en kunt gij niet regt op nieuw met Hem tot verzoening in het geloof werkzaam raken, omdat gij zoo weinig met Paulus naar de volmaaktheid jaagt, Eilipp. HL</w:t>
      </w:r>
    </w:p>
    <w:p w:rsidR="00000000" w:rsidRDefault="00736FF3">
      <w:pPr>
        <w:pStyle w:val="Bodytext10"/>
        <w:framePr w:w="5099" w:h="7759" w:hRule="exact" w:wrap="none" w:vAnchor="page" w:hAnchor="page" w:x="1295" w:y="1008"/>
        <w:spacing w:line="257" w:lineRule="auto"/>
        <w:ind w:firstLine="220"/>
        <w:jc w:val="both"/>
        <w:rPr>
          <w:sz w:val="24"/>
          <w:szCs w:val="24"/>
        </w:rPr>
      </w:pPr>
      <w:r>
        <w:rPr>
          <w:rStyle w:val="Bodytext1"/>
          <w:color w:val="000000"/>
          <w:lang w:eastAsia="nl-NL"/>
        </w:rPr>
        <w:t>Mijne kind</w:t>
      </w:r>
      <w:r>
        <w:rPr>
          <w:rStyle w:val="Bodytext1"/>
          <w:color w:val="000000"/>
          <w:lang w:eastAsia="nl-NL"/>
        </w:rPr>
        <w:t>erkens 1 wij roepen u deze dingen toe, „ op- „dat gij niet zondigt,” maar alle en allerlei zonden zoekt tegen te staan; opdat gij u terstond naar uwen Voorspraak wendt, wanneer gij gezondigd hebt; opdat gij dag aan dag en uur bij uur op nieuw in Hem verzoe</w:t>
      </w:r>
      <w:r>
        <w:rPr>
          <w:rStyle w:val="Bodytext1"/>
          <w:color w:val="000000"/>
          <w:lang w:eastAsia="nl-NL"/>
        </w:rPr>
        <w:t>ning en alles zoekt.</w:t>
      </w:r>
    </w:p>
    <w:p w:rsidR="00000000" w:rsidRDefault="00736FF3">
      <w:pPr>
        <w:pStyle w:val="Bodytext10"/>
        <w:framePr w:w="5099" w:h="7759" w:hRule="exact" w:wrap="none" w:vAnchor="page" w:hAnchor="page" w:x="1295" w:y="1008"/>
        <w:spacing w:line="257" w:lineRule="auto"/>
        <w:ind w:firstLine="220"/>
        <w:jc w:val="both"/>
        <w:rPr>
          <w:sz w:val="24"/>
          <w:szCs w:val="24"/>
        </w:rPr>
      </w:pPr>
      <w:r>
        <w:rPr>
          <w:rStyle w:val="Bodytext1"/>
          <w:color w:val="000000"/>
          <w:lang w:eastAsia="nl-NL"/>
        </w:rPr>
        <w:t>Weet tot uwen troost en uwe bemoediging, godzaligen, tegen uwe dagelijksche zonden en uw zondig bestaan is Hij eene verzoening; Hij blijft uwen getrouwen Voorspraak bij den Vader, al zijt gij ook duizendmalen ontrouw; op Zijne verzoeni</w:t>
      </w:r>
      <w:r>
        <w:rPr>
          <w:rStyle w:val="Bodytext1"/>
          <w:color w:val="000000"/>
          <w:lang w:eastAsia="nl-NL"/>
        </w:rPr>
        <w:t>ng en Zijnen Voorspraak zult gij gewis den hemel en de heerlijkheid ingaan.</w:t>
      </w:r>
    </w:p>
    <w:p w:rsidR="00000000" w:rsidRDefault="00736FF3">
      <w:pPr>
        <w:pStyle w:val="Heading310"/>
        <w:framePr w:w="5099" w:h="241" w:hRule="exact" w:wrap="none" w:vAnchor="page" w:hAnchor="page" w:x="1295" w:y="8941"/>
        <w:spacing w:after="0" w:line="240" w:lineRule="auto"/>
        <w:rPr>
          <w:sz w:val="24"/>
          <w:szCs w:val="24"/>
        </w:rPr>
      </w:pPr>
      <w:bookmarkStart w:id="28" w:name="bookmark28"/>
      <w:bookmarkStart w:id="29" w:name="bookmark29"/>
      <w:bookmarkStart w:id="30" w:name="bookmark30"/>
      <w:r>
        <w:rPr>
          <w:rStyle w:val="Heading31"/>
          <w:color w:val="000000"/>
          <w:lang w:eastAsia="nl-NL"/>
        </w:rPr>
        <w:t>AMEN.</w:t>
      </w:r>
      <w:bookmarkEnd w:id="28"/>
      <w:bookmarkEnd w:id="29"/>
      <w:bookmarkEnd w:id="30"/>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ing210"/>
        <w:framePr w:w="4998" w:h="504" w:hRule="exact" w:wrap="none" w:vAnchor="page" w:hAnchor="page" w:x="600" w:y="1694"/>
        <w:spacing w:before="0" w:after="0"/>
        <w:rPr>
          <w:sz w:val="24"/>
          <w:szCs w:val="24"/>
        </w:rPr>
      </w:pPr>
      <w:bookmarkStart w:id="31" w:name="bookmark31"/>
      <w:bookmarkStart w:id="32" w:name="bookmark32"/>
      <w:bookmarkStart w:id="33" w:name="bookmark33"/>
      <w:r>
        <w:rPr>
          <w:rStyle w:val="Heading21"/>
          <w:color w:val="000000"/>
          <w:lang w:eastAsia="nl-NL"/>
        </w:rPr>
        <w:t>TWEEDE LEERREDE</w:t>
      </w:r>
      <w:bookmarkEnd w:id="31"/>
      <w:bookmarkEnd w:id="32"/>
      <w:bookmarkEnd w:id="33"/>
    </w:p>
    <w:p w:rsidR="00000000" w:rsidRDefault="00736FF3">
      <w:pPr>
        <w:pStyle w:val="Heading310"/>
        <w:framePr w:w="4998" w:h="1817" w:hRule="exact" w:wrap="none" w:vAnchor="page" w:hAnchor="page" w:x="600" w:y="2778"/>
        <w:spacing w:line="262" w:lineRule="auto"/>
        <w:rPr>
          <w:sz w:val="24"/>
          <w:szCs w:val="24"/>
        </w:rPr>
      </w:pPr>
      <w:bookmarkStart w:id="34" w:name="bookmark34"/>
      <w:bookmarkStart w:id="35" w:name="bookmark35"/>
      <w:bookmarkStart w:id="36" w:name="bookmark36"/>
      <w:r>
        <w:rPr>
          <w:rStyle w:val="Heading31"/>
          <w:color w:val="000000"/>
          <w:lang w:eastAsia="nl-NL"/>
        </w:rPr>
        <w:t>TEKST:</w:t>
      </w:r>
      <w:bookmarkEnd w:id="34"/>
      <w:bookmarkEnd w:id="35"/>
      <w:bookmarkEnd w:id="36"/>
    </w:p>
    <w:p w:rsidR="00000000" w:rsidRDefault="00736FF3">
      <w:pPr>
        <w:pStyle w:val="Bodytext10"/>
        <w:framePr w:w="4998" w:h="1817" w:hRule="exact" w:wrap="none" w:vAnchor="page" w:hAnchor="page" w:x="600" w:y="2778"/>
        <w:spacing w:after="200" w:line="262" w:lineRule="auto"/>
        <w:jc w:val="both"/>
        <w:rPr>
          <w:sz w:val="24"/>
          <w:szCs w:val="24"/>
        </w:rPr>
      </w:pPr>
      <w:r>
        <w:rPr>
          <w:rStyle w:val="Bodytext1"/>
          <w:color w:val="000000"/>
          <w:lang w:eastAsia="nl-NL"/>
        </w:rPr>
        <w:t xml:space="preserve">1 Joh. III: 20 en 21. </w:t>
      </w:r>
      <w:r>
        <w:rPr>
          <w:rStyle w:val="Bodytext1"/>
          <w:i/>
          <w:iCs/>
          <w:color w:val="000000"/>
          <w:lang w:eastAsia="nl-NL"/>
        </w:rPr>
        <w:t>Want indien ons hart ons veroor</w:t>
      </w:r>
      <w:r>
        <w:rPr>
          <w:rStyle w:val="Bodytext1"/>
          <w:i/>
          <w:iCs/>
          <w:color w:val="000000"/>
          <w:lang w:eastAsia="nl-NL"/>
        </w:rPr>
        <w:softHyphen/>
      </w:r>
      <w:r>
        <w:rPr>
          <w:rStyle w:val="Bodytext1"/>
          <w:i/>
          <w:iCs/>
          <w:color w:val="000000"/>
          <w:lang w:eastAsia="nl-NL"/>
        </w:rPr>
        <w:t>deelt, God is meerder dan ons hart, en Hij kent alle dingen. Geliefden! indien ons hart ons niet veroordeelt, zoo hellen wij vrijmoedigheid tot God.</w:t>
      </w:r>
    </w:p>
    <w:p w:rsidR="00000000" w:rsidRDefault="00736FF3">
      <w:pPr>
        <w:pStyle w:val="Bodytext10"/>
        <w:framePr w:w="4998" w:h="1817" w:hRule="exact" w:wrap="none" w:vAnchor="page" w:hAnchor="page" w:x="600" w:y="2778"/>
        <w:spacing w:line="262" w:lineRule="auto"/>
        <w:ind w:firstLine="0"/>
        <w:jc w:val="center"/>
        <w:rPr>
          <w:sz w:val="24"/>
          <w:szCs w:val="24"/>
        </w:rPr>
      </w:pPr>
      <w:r>
        <w:rPr>
          <w:rStyle w:val="Bodytext1"/>
          <w:smallCaps/>
          <w:color w:val="000000"/>
          <w:lang w:eastAsia="nl-NL"/>
        </w:rPr>
        <w:t>(eerste gedeelte).</w:t>
      </w:r>
    </w:p>
    <w:p w:rsidR="00000000" w:rsidRDefault="00736FF3">
      <w:pPr>
        <w:pStyle w:val="Heading310"/>
        <w:framePr w:w="4998" w:h="5324" w:hRule="exact" w:wrap="none" w:vAnchor="page" w:hAnchor="page" w:x="600" w:y="5048"/>
        <w:rPr>
          <w:sz w:val="24"/>
          <w:szCs w:val="24"/>
        </w:rPr>
      </w:pPr>
      <w:bookmarkStart w:id="37" w:name="bookmark37"/>
      <w:bookmarkStart w:id="38" w:name="bookmark38"/>
      <w:bookmarkStart w:id="39" w:name="bookmark39"/>
      <w:r>
        <w:rPr>
          <w:rStyle w:val="Heading31"/>
          <w:color w:val="000000"/>
          <w:lang w:eastAsia="nl-NL"/>
        </w:rPr>
        <w:t>INLEIDING.</w:t>
      </w:r>
      <w:bookmarkEnd w:id="37"/>
      <w:bookmarkEnd w:id="38"/>
      <w:bookmarkEnd w:id="39"/>
    </w:p>
    <w:p w:rsidR="00000000" w:rsidRDefault="00736FF3">
      <w:pPr>
        <w:pStyle w:val="Bodytext10"/>
        <w:framePr w:w="4998" w:h="5324" w:hRule="exact" w:wrap="none" w:vAnchor="page" w:hAnchor="page" w:x="600" w:y="5048"/>
        <w:jc w:val="both"/>
        <w:rPr>
          <w:sz w:val="24"/>
          <w:szCs w:val="24"/>
        </w:rPr>
      </w:pPr>
      <w:r>
        <w:rPr>
          <w:rStyle w:val="Bodytext1"/>
          <w:color w:val="000000"/>
          <w:lang w:eastAsia="nl-NL"/>
        </w:rPr>
        <w:t>Het behoorde door</w:t>
      </w:r>
      <w:r>
        <w:rPr>
          <w:rStyle w:val="Bodytext1"/>
          <w:color w:val="000000"/>
          <w:lang w:eastAsia="nl-NL"/>
        </w:rPr>
        <w:t xml:space="preserve"> een ieder behartigd te worden, wat Paulus tot die van Corinthe zeide: „ Onderzoekt u-zel- „ ven,” 2 Cor. XIII: 5</w:t>
      </w:r>
      <w:r>
        <w:rPr>
          <w:rStyle w:val="Bodytext1"/>
          <w:color w:val="000000"/>
          <w:vertAlign w:val="superscript"/>
          <w:lang w:eastAsia="nl-NL"/>
        </w:rPr>
        <w:t>a</w:t>
      </w:r>
      <w:r>
        <w:rPr>
          <w:rStyle w:val="Bodytext1"/>
          <w:color w:val="000000"/>
          <w:lang w:eastAsia="nl-NL"/>
        </w:rPr>
        <w:t xml:space="preserve">. Het woord </w:t>
      </w:r>
      <w:r>
        <w:rPr>
          <w:rStyle w:val="Bodytext1"/>
          <w:i/>
          <w:iCs/>
          <w:color w:val="000000"/>
          <w:lang w:eastAsia="nl-NL"/>
        </w:rPr>
        <w:t>onderzoeken</w:t>
      </w:r>
      <w:r>
        <w:rPr>
          <w:rStyle w:val="Bodytext1"/>
          <w:color w:val="000000"/>
          <w:lang w:eastAsia="nl-NL"/>
        </w:rPr>
        <w:t xml:space="preserve"> is ont</w:t>
      </w:r>
      <w:r>
        <w:rPr>
          <w:rStyle w:val="Bodytext1"/>
          <w:color w:val="000000"/>
          <w:lang w:eastAsia="nl-NL"/>
        </w:rPr>
        <w:softHyphen/>
        <w:t>leend van de schippers, die ter zee varen, of van hunne loodsen, die de diepten en ondiepten der zee peilen. Wa</w:t>
      </w:r>
      <w:r>
        <w:rPr>
          <w:rStyle w:val="Bodytext1"/>
          <w:color w:val="000000"/>
          <w:lang w:eastAsia="nl-NL"/>
        </w:rPr>
        <w:t>nt gelijk die de diepte met het peillood onderzoeken, om niet op ondiepten of zandplaten te raken, en alzoo schipbreuk te lijden, maar voor den wind zeilende voorspoedig hunne reis bevorderen mogen; alzoo wil ook de apostel, dat de Corinthers zich-zelven g</w:t>
      </w:r>
      <w:r>
        <w:rPr>
          <w:rStyle w:val="Bodytext1"/>
          <w:color w:val="000000"/>
          <w:lang w:eastAsia="nl-NL"/>
        </w:rPr>
        <w:t>etrouw onderzoeken en peilen zou</w:t>
      </w:r>
      <w:r>
        <w:rPr>
          <w:rStyle w:val="Bodytext1"/>
          <w:color w:val="000000"/>
          <w:lang w:eastAsia="nl-NL"/>
        </w:rPr>
        <w:softHyphen/>
        <w:t>den , dat ze hunne harten zouden gronden, om geene schip</w:t>
      </w:r>
      <w:r>
        <w:rPr>
          <w:rStyle w:val="Bodytext1"/>
          <w:color w:val="000000"/>
          <w:lang w:eastAsia="nl-NL"/>
        </w:rPr>
        <w:softHyphen/>
        <w:t>breuk in de genade en het geloof te ondergaan. Ieder mensch heeft immers de meeste kennis aan zich-zelven, om te oordeelen, hoe de uitgangen en bewegingen zijns harte</w:t>
      </w:r>
      <w:r>
        <w:rPr>
          <w:rStyle w:val="Bodytext1"/>
          <w:color w:val="000000"/>
          <w:lang w:eastAsia="nl-NL"/>
        </w:rPr>
        <w:t>n zijn. Daarom zegt Paulus: „Wie van de menschen weet „ hetgeen des menschen is, dan de geest des menschen, „die in hem is?” 1 Cor. II: 11». En daarom behoorde een ieder zijn hart dikwijls met ernst te peilen en te on</w:t>
      </w:r>
      <w:r>
        <w:rPr>
          <w:rStyle w:val="Bodytext1"/>
          <w:color w:val="000000"/>
          <w:lang w:eastAsia="nl-NL"/>
        </w:rPr>
        <w:softHyphen/>
        <w:t>derzoeken, want daaruit moeten wij oor</w:t>
      </w:r>
      <w:r>
        <w:rPr>
          <w:rStyle w:val="Bodytext1"/>
          <w:color w:val="000000"/>
          <w:lang w:eastAsia="nl-NL"/>
        </w:rPr>
        <w:t xml:space="preserve">deelen, hoe wij met den </w:t>
      </w:r>
      <w:r>
        <w:rPr>
          <w:rStyle w:val="Bodytext1"/>
          <w:smallCaps/>
          <w:color w:val="000000"/>
          <w:lang w:eastAsia="nl-NL"/>
        </w:rPr>
        <w:t>Heere</w:t>
      </w:r>
      <w:r>
        <w:rPr>
          <w:rStyle w:val="Bodytext1"/>
          <w:color w:val="000000"/>
          <w:lang w:eastAsia="nl-NL"/>
        </w:rPr>
        <w:t xml:space="preserve"> staan.</w:t>
      </w:r>
    </w:p>
    <w:p w:rsidR="00000000" w:rsidRDefault="00736FF3">
      <w:pPr>
        <w:pStyle w:val="Bodytext10"/>
        <w:framePr w:w="4998" w:h="5324" w:hRule="exact" w:wrap="none" w:vAnchor="page" w:hAnchor="page" w:x="600" w:y="5048"/>
        <w:jc w:val="both"/>
        <w:rPr>
          <w:sz w:val="24"/>
          <w:szCs w:val="24"/>
        </w:rPr>
      </w:pPr>
      <w:r>
        <w:rPr>
          <w:rStyle w:val="Bodytext1"/>
          <w:color w:val="000000"/>
          <w:lang w:eastAsia="nl-NL"/>
        </w:rPr>
        <w:t>Want bevinden wij, dat „ons hart ons veroordeelt, God „is meerder dan ons hart, en kent alle dingen;” wij heb</w:t>
      </w:r>
      <w:r>
        <w:rPr>
          <w:rStyle w:val="Bodytext1"/>
          <w:color w:val="000000"/>
          <w:lang w:eastAsia="nl-NL"/>
        </w:rPr>
        <w:softHyphen/>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82" w:y="555"/>
        <w:rPr>
          <w:sz w:val="24"/>
          <w:szCs w:val="24"/>
        </w:rPr>
      </w:pPr>
      <w:r>
        <w:rPr>
          <w:rStyle w:val="Headerorfooter1"/>
          <w:color w:val="000000"/>
          <w:lang w:eastAsia="nl-NL"/>
        </w:rPr>
        <w:t>28</w:t>
      </w:r>
    </w:p>
    <w:p w:rsidR="00000000" w:rsidRDefault="00736FF3">
      <w:pPr>
        <w:pStyle w:val="Bodytext10"/>
        <w:framePr w:w="5125" w:h="9500" w:hRule="exact" w:wrap="none" w:vAnchor="page" w:hAnchor="page" w:x="1282" w:y="1016"/>
        <w:ind w:firstLine="0"/>
        <w:jc w:val="both"/>
        <w:rPr>
          <w:sz w:val="24"/>
          <w:szCs w:val="24"/>
        </w:rPr>
      </w:pPr>
      <w:r>
        <w:rPr>
          <w:rStyle w:val="Bodytext1"/>
          <w:color w:val="000000"/>
          <w:lang w:eastAsia="nl-NL"/>
        </w:rPr>
        <w:t>ben derhalve van Hem zwaarder oordeel te verwachten; maar „indien ons hart ons</w:t>
      </w:r>
      <w:r>
        <w:rPr>
          <w:rStyle w:val="Bodytext1"/>
          <w:color w:val="000000"/>
          <w:lang w:eastAsia="nl-NL"/>
        </w:rPr>
        <w:t xml:space="preserve"> niet veroordeelt, zoo hebben „wij vrijmoedigheid tot God,” gelijk de apostel Johannes ons in de voorgelezene woorden leert.</w:t>
      </w:r>
    </w:p>
    <w:p w:rsidR="00000000" w:rsidRDefault="00736FF3">
      <w:pPr>
        <w:pStyle w:val="Bodytext10"/>
        <w:framePr w:w="5125" w:h="9500" w:hRule="exact" w:wrap="none" w:vAnchor="page" w:hAnchor="page" w:x="1282" w:y="1016"/>
        <w:ind w:firstLine="280"/>
        <w:jc w:val="both"/>
        <w:rPr>
          <w:sz w:val="24"/>
          <w:szCs w:val="24"/>
        </w:rPr>
      </w:pPr>
      <w:r>
        <w:rPr>
          <w:rStyle w:val="Bodytext1"/>
          <w:color w:val="000000"/>
          <w:lang w:eastAsia="nl-NL"/>
        </w:rPr>
        <w:t>Het voornaamste oogmerk, dat Johannes met het schrij</w:t>
      </w:r>
      <w:r>
        <w:rPr>
          <w:rStyle w:val="Bodytext1"/>
          <w:color w:val="000000"/>
          <w:lang w:eastAsia="nl-NL"/>
        </w:rPr>
        <w:softHyphen/>
        <w:t xml:space="preserve">ven van dezen „algemeenen brief” zich voorstelde, was buiten twijfel, om eene </w:t>
      </w:r>
      <w:r>
        <w:rPr>
          <w:rStyle w:val="Bodytext1"/>
          <w:color w:val="000000"/>
          <w:lang w:eastAsia="nl-NL"/>
        </w:rPr>
        <w:t>korte schets van de ware Chris</w:t>
      </w:r>
      <w:r>
        <w:rPr>
          <w:rStyle w:val="Bodytext1"/>
          <w:color w:val="000000"/>
          <w:lang w:eastAsia="nl-NL"/>
        </w:rPr>
        <w:softHyphen/>
        <w:t xml:space="preserve">telijke godsdienst te geven. Daarom wijst hij in de eerste vier verzen van het eerste hoofdstuk aan de volmaakte zaligheid, die er is in de gemeenschap der kerk, namelijk de gemeenschap met God den Vader, en Zijnen Zoon </w:t>
      </w:r>
      <w:r>
        <w:rPr>
          <w:rStyle w:val="Bodytext1"/>
          <w:smallCaps/>
          <w:color w:val="000000"/>
          <w:lang w:eastAsia="nl-NL"/>
        </w:rPr>
        <w:t>Je</w:t>
      </w:r>
      <w:r>
        <w:rPr>
          <w:rStyle w:val="Bodytext1"/>
          <w:smallCaps/>
          <w:color w:val="000000"/>
          <w:lang w:eastAsia="nl-NL"/>
        </w:rPr>
        <w:softHyphen/>
        <w:t>zu</w:t>
      </w:r>
      <w:r>
        <w:rPr>
          <w:rStyle w:val="Bodytext1"/>
          <w:smallCaps/>
          <w:color w:val="000000"/>
          <w:lang w:eastAsia="nl-NL"/>
        </w:rPr>
        <w:t>s Christus,</w:t>
      </w:r>
      <w:r>
        <w:rPr>
          <w:rStyle w:val="Bodytext1"/>
          <w:color w:val="000000"/>
          <w:lang w:eastAsia="nl-NL"/>
        </w:rPr>
        <w:t xml:space="preserve"> mitsgaders die volkomene vreugde, die er ontstaat in de harten van Gods kinderen; gaande vervolgens over om de regte bewijzen aan te toonen, waaruit iemand kan weten of hij deze gemeenschap met God deelachtig is.</w:t>
      </w:r>
    </w:p>
    <w:p w:rsidR="00000000" w:rsidRDefault="00736FF3">
      <w:pPr>
        <w:pStyle w:val="Bodytext10"/>
        <w:framePr w:w="5125" w:h="9500" w:hRule="exact" w:wrap="none" w:vAnchor="page" w:hAnchor="page" w:x="1282" w:y="1016"/>
        <w:ind w:firstLine="280"/>
        <w:jc w:val="both"/>
        <w:rPr>
          <w:sz w:val="24"/>
          <w:szCs w:val="24"/>
        </w:rPr>
      </w:pPr>
      <w:r>
        <w:rPr>
          <w:rStyle w:val="Bodytext1"/>
          <w:color w:val="000000"/>
          <w:lang w:eastAsia="nl-NL"/>
        </w:rPr>
        <w:t>Het eerste bewijs van de gemeen</w:t>
      </w:r>
      <w:r>
        <w:rPr>
          <w:rStyle w:val="Bodytext1"/>
          <w:color w:val="000000"/>
          <w:lang w:eastAsia="nl-NL"/>
        </w:rPr>
        <w:t xml:space="preserve">schap Gods is </w:t>
      </w:r>
      <w:r>
        <w:rPr>
          <w:rStyle w:val="Bodytext1"/>
          <w:i/>
          <w:iCs/>
          <w:color w:val="000000"/>
          <w:lang w:eastAsia="nl-NL"/>
        </w:rPr>
        <w:t>de wan</w:t>
      </w:r>
      <w:r>
        <w:rPr>
          <w:rStyle w:val="Bodytext1"/>
          <w:i/>
          <w:iCs/>
          <w:color w:val="000000"/>
          <w:lang w:eastAsia="nl-NL"/>
        </w:rPr>
        <w:softHyphen/>
        <w:t>deling in het licht,</w:t>
      </w:r>
      <w:r>
        <w:rPr>
          <w:rStyle w:val="Bodytext1"/>
          <w:color w:val="000000"/>
          <w:lang w:eastAsia="nl-NL"/>
        </w:rPr>
        <w:t xml:space="preserve"> vers 5—7 van hoofdstuk I;</w:t>
      </w:r>
    </w:p>
    <w:p w:rsidR="00000000" w:rsidRDefault="00736FF3">
      <w:pPr>
        <w:pStyle w:val="Bodytext10"/>
        <w:framePr w:w="5125" w:h="9500" w:hRule="exact" w:wrap="none" w:vAnchor="page" w:hAnchor="page" w:x="1282" w:y="1016"/>
        <w:ind w:firstLine="280"/>
        <w:jc w:val="both"/>
        <w:rPr>
          <w:sz w:val="24"/>
          <w:szCs w:val="24"/>
        </w:rPr>
      </w:pPr>
      <w:r>
        <w:rPr>
          <w:rStyle w:val="Bodytext1"/>
          <w:color w:val="000000"/>
          <w:lang w:eastAsia="nl-NL"/>
        </w:rPr>
        <w:t xml:space="preserve">Het tweede, </w:t>
      </w:r>
      <w:r>
        <w:rPr>
          <w:rStyle w:val="Bodytext1"/>
          <w:i/>
          <w:iCs/>
          <w:color w:val="000000"/>
          <w:lang w:eastAsia="nl-NL"/>
        </w:rPr>
        <w:t xml:space="preserve">een belijden van zijne zonden in het geloof, </w:t>
      </w:r>
      <w:r>
        <w:rPr>
          <w:rStyle w:val="Bodytext1"/>
          <w:color w:val="000000"/>
          <w:lang w:eastAsia="nl-NL"/>
        </w:rPr>
        <w:t>hoofdstuk I: 8 tot hoofdstuk II: 2, en</w:t>
      </w:r>
    </w:p>
    <w:p w:rsidR="00000000" w:rsidRDefault="00736FF3">
      <w:pPr>
        <w:pStyle w:val="Bodytext10"/>
        <w:framePr w:w="5125" w:h="9500" w:hRule="exact" w:wrap="none" w:vAnchor="page" w:hAnchor="page" w:x="1282" w:y="1016"/>
        <w:ind w:firstLine="280"/>
        <w:jc w:val="both"/>
        <w:rPr>
          <w:sz w:val="24"/>
          <w:szCs w:val="24"/>
        </w:rPr>
      </w:pPr>
      <w:r>
        <w:rPr>
          <w:rStyle w:val="Bodytext1"/>
          <w:color w:val="000000"/>
          <w:lang w:eastAsia="nl-NL"/>
        </w:rPr>
        <w:t xml:space="preserve">Het derde, </w:t>
      </w:r>
      <w:r>
        <w:rPr>
          <w:rStyle w:val="Bodytext1"/>
          <w:i/>
          <w:iCs/>
          <w:color w:val="000000"/>
          <w:lang w:eastAsia="nl-NL"/>
        </w:rPr>
        <w:t>het onderhouden van Gods geboden,</w:t>
      </w:r>
      <w:r>
        <w:rPr>
          <w:rStyle w:val="Bodytext1"/>
          <w:color w:val="000000"/>
          <w:lang w:eastAsia="nl-NL"/>
        </w:rPr>
        <w:t xml:space="preserve"> van hoofd</w:t>
      </w:r>
      <w:r>
        <w:rPr>
          <w:rStyle w:val="Bodytext1"/>
          <w:color w:val="000000"/>
          <w:lang w:eastAsia="nl-NL"/>
        </w:rPr>
        <w:softHyphen/>
        <w:t xml:space="preserve">stuk II: 3 tot hoofdstuk III: 10, en </w:t>
      </w:r>
      <w:r>
        <w:rPr>
          <w:rStyle w:val="Bodytext1"/>
          <w:color w:val="000000"/>
          <w:lang w:eastAsia="nl-NL"/>
        </w:rPr>
        <w:t>bij deze gelegenheid beschrijft hij de onderlinge liefde in het gemeen, vers 11— 15 van ons tekst-hoofdstuk, en de kracht der ware liefde in het bijzonder, in vers 16—18.</w:t>
      </w:r>
    </w:p>
    <w:p w:rsidR="00000000" w:rsidRDefault="00736FF3">
      <w:pPr>
        <w:pStyle w:val="Bodytext10"/>
        <w:framePr w:w="5125" w:h="9500" w:hRule="exact" w:wrap="none" w:vAnchor="page" w:hAnchor="page" w:x="1282" w:y="1016"/>
        <w:ind w:firstLine="280"/>
        <w:jc w:val="both"/>
        <w:rPr>
          <w:sz w:val="24"/>
          <w:szCs w:val="24"/>
        </w:rPr>
      </w:pPr>
      <w:r>
        <w:rPr>
          <w:rStyle w:val="Bodytext1"/>
          <w:color w:val="000000"/>
          <w:lang w:eastAsia="nl-NL"/>
        </w:rPr>
        <w:t>En deze liefde dringt hij met deze beweegredenen aan:</w:t>
      </w:r>
    </w:p>
    <w:p w:rsidR="00000000" w:rsidRDefault="00736FF3">
      <w:pPr>
        <w:pStyle w:val="Bodytext10"/>
        <w:framePr w:w="5125" w:h="9500" w:hRule="exact" w:wrap="none" w:vAnchor="page" w:hAnchor="page" w:x="1282" w:y="1016"/>
        <w:ind w:firstLine="280"/>
        <w:jc w:val="both"/>
        <w:rPr>
          <w:sz w:val="24"/>
          <w:szCs w:val="24"/>
        </w:rPr>
      </w:pPr>
      <w:r>
        <w:rPr>
          <w:rStyle w:val="Bodytext1"/>
          <w:color w:val="000000"/>
          <w:lang w:eastAsia="nl-NL"/>
        </w:rPr>
        <w:t>1°). „</w:t>
      </w:r>
      <w:r>
        <w:rPr>
          <w:rStyle w:val="Bodytext1"/>
          <w:color w:val="000000"/>
          <w:lang w:eastAsia="nl-NL"/>
        </w:rPr>
        <w:t xml:space="preserve"> Hieraan zullen wij kennen of wij uit de waar</w:t>
      </w:r>
      <w:r>
        <w:rPr>
          <w:rStyle w:val="Bodytext1"/>
          <w:color w:val="000000"/>
          <w:lang w:eastAsia="nl-NL"/>
        </w:rPr>
        <w:softHyphen/>
        <w:t>heid zijn,” vers 19</w:t>
      </w:r>
      <w:r>
        <w:rPr>
          <w:rStyle w:val="Bodytext1"/>
          <w:color w:val="000000"/>
          <w:vertAlign w:val="superscript"/>
          <w:lang w:eastAsia="nl-NL"/>
        </w:rPr>
        <w:t>a</w:t>
      </w:r>
      <w:r>
        <w:rPr>
          <w:rStyle w:val="Bodytext1"/>
          <w:color w:val="000000"/>
          <w:lang w:eastAsia="nl-NL"/>
        </w:rPr>
        <w:t>, en</w:t>
      </w:r>
    </w:p>
    <w:p w:rsidR="00000000" w:rsidRDefault="00736FF3">
      <w:pPr>
        <w:pStyle w:val="Bodytext10"/>
        <w:framePr w:w="5125" w:h="9500" w:hRule="exact" w:wrap="none" w:vAnchor="page" w:hAnchor="page" w:x="1282" w:y="1016"/>
        <w:ind w:firstLine="280"/>
        <w:jc w:val="both"/>
        <w:rPr>
          <w:sz w:val="24"/>
          <w:szCs w:val="24"/>
        </w:rPr>
      </w:pPr>
      <w:r>
        <w:rPr>
          <w:rStyle w:val="Bodytext1"/>
          <w:color w:val="000000"/>
          <w:lang w:eastAsia="nl-NL"/>
        </w:rPr>
        <w:t>2°). „ Wij zullen onze harten verzekeren voor Hem,” vers 19</w:t>
      </w:r>
      <w:r>
        <w:rPr>
          <w:rStyle w:val="Bodytext1"/>
          <w:color w:val="000000"/>
          <w:vertAlign w:val="superscript"/>
          <w:lang w:eastAsia="nl-NL"/>
        </w:rPr>
        <w:t>b</w:t>
      </w:r>
      <w:r>
        <w:rPr>
          <w:rStyle w:val="Bodytext1"/>
          <w:color w:val="000000"/>
          <w:lang w:eastAsia="nl-NL"/>
        </w:rPr>
        <w:t>. Deze laatste beweegrede toont Johannes ook van zeer veel belang te zijn; doordien het een groot onder</w:t>
      </w:r>
      <w:r>
        <w:rPr>
          <w:rStyle w:val="Bodytext1"/>
          <w:color w:val="000000"/>
          <w:lang w:eastAsia="nl-NL"/>
        </w:rPr>
        <w:softHyphen/>
        <w:t xml:space="preserve">scheid is of men een </w:t>
      </w:r>
      <w:r>
        <w:rPr>
          <w:rStyle w:val="Bodytext1"/>
          <w:color w:val="000000"/>
          <w:lang w:eastAsia="nl-NL"/>
        </w:rPr>
        <w:t>veroordeelend of een niet veroordee- lend geweten heeft, in onzen tekst, en omdat men dan ook op het bidden ontvangt, in het volgende 22e vers.</w:t>
      </w:r>
    </w:p>
    <w:p w:rsidR="00000000" w:rsidRDefault="00736FF3">
      <w:pPr>
        <w:pStyle w:val="Bodytext10"/>
        <w:framePr w:w="5125" w:h="9500" w:hRule="exact" w:wrap="none" w:vAnchor="page" w:hAnchor="page" w:x="1282" w:y="1016"/>
        <w:spacing w:line="276" w:lineRule="auto"/>
        <w:ind w:firstLine="280"/>
        <w:jc w:val="both"/>
        <w:rPr>
          <w:sz w:val="24"/>
          <w:szCs w:val="24"/>
        </w:rPr>
      </w:pPr>
      <w:r>
        <w:rPr>
          <w:rStyle w:val="Bodytext1"/>
          <w:color w:val="000000"/>
          <w:lang w:eastAsia="nl-NL"/>
        </w:rPr>
        <w:t xml:space="preserve">Onze tekstwoorden behelzen dan eigentlijk in zich: </w:t>
      </w:r>
      <w:r>
        <w:rPr>
          <w:rStyle w:val="Bodytext1"/>
          <w:smallCaps/>
          <w:color w:val="000000"/>
          <w:lang w:eastAsia="nl-NL"/>
        </w:rPr>
        <w:t xml:space="preserve">een </w:t>
      </w:r>
      <w:r>
        <w:rPr>
          <w:rStyle w:val="Bodytext1"/>
          <w:color w:val="000000"/>
          <w:sz w:val="14"/>
          <w:szCs w:val="14"/>
          <w:lang w:eastAsia="nl-NL"/>
        </w:rPr>
        <w:t>VEROORDEELEND EN EEN NIET VEROORDEELEND GEWETEN, WAARIN W</w:t>
      </w:r>
      <w:r>
        <w:rPr>
          <w:rStyle w:val="Bodytext1"/>
          <w:color w:val="000000"/>
          <w:sz w:val="14"/>
          <w:szCs w:val="14"/>
          <w:lang w:eastAsia="nl-NL"/>
        </w:rPr>
        <w:t xml:space="preserve">AARLIJK EEN GROOT ONDERSCHEID IS; HIER VAN </w:t>
      </w:r>
      <w:r>
        <w:rPr>
          <w:rStyle w:val="Bodytext1"/>
          <w:color w:val="000000"/>
          <w:lang w:eastAsia="nl-NL"/>
        </w:rPr>
        <w:t xml:space="preserve">Jo- </w:t>
      </w:r>
      <w:r>
        <w:rPr>
          <w:rStyle w:val="Bodytext1"/>
          <w:color w:val="000000"/>
          <w:sz w:val="14"/>
          <w:szCs w:val="14"/>
          <w:lang w:eastAsia="nl-NL"/>
        </w:rPr>
        <w:t>HANNES BIJGEBRAGT ALS EENE ZAAK VAN ZEER VEEL AANBE</w:t>
      </w:r>
      <w:r>
        <w:rPr>
          <w:rStyle w:val="Bodytext1"/>
          <w:color w:val="000000"/>
          <w:sz w:val="14"/>
          <w:szCs w:val="14"/>
          <w:lang w:eastAsia="nl-NL"/>
        </w:rPr>
        <w:softHyphen/>
        <w:t xml:space="preserve">LANG, OM ONZE HARTEN VOOR DEN </w:t>
      </w:r>
      <w:r>
        <w:rPr>
          <w:rStyle w:val="Bodytext1"/>
          <w:smallCaps/>
          <w:color w:val="000000"/>
          <w:lang w:eastAsia="nl-NL"/>
        </w:rPr>
        <w:t>HeERE</w:t>
      </w:r>
      <w:r>
        <w:rPr>
          <w:rStyle w:val="Bodytext1"/>
          <w:color w:val="000000"/>
          <w:sz w:val="14"/>
          <w:szCs w:val="14"/>
          <w:lang w:eastAsia="nl-NL"/>
        </w:rPr>
        <w:t xml:space="preserve"> TE VERZEKEREN. </w:t>
      </w:r>
      <w:r>
        <w:rPr>
          <w:rStyle w:val="Bodytext1"/>
          <w:color w:val="000000"/>
          <w:lang w:eastAsia="nl-NL"/>
        </w:rPr>
        <w:t xml:space="preserve">Woorden, mijne vrienden! die, schoon ze zwaar zijn om regt verklaard te worden, echter zeer nuttig zullen </w:t>
      </w:r>
      <w:r>
        <w:rPr>
          <w:rStyle w:val="Bodytext1"/>
          <w:color w:val="000000"/>
          <w:lang w:eastAsia="nl-NL"/>
        </w:rPr>
        <w:t>worden bevonden, indien ze ter betrachting wel worden gebruikt, en indien ze. u maar bragten tot onderzoeking van uwen toestand.</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227" w:y="606"/>
        <w:rPr>
          <w:sz w:val="24"/>
          <w:szCs w:val="24"/>
        </w:rPr>
      </w:pPr>
      <w:r>
        <w:rPr>
          <w:rStyle w:val="Headerorfooter1"/>
          <w:color w:val="000000"/>
          <w:lang w:eastAsia="nl-NL"/>
        </w:rPr>
        <w:t>29</w:t>
      </w:r>
    </w:p>
    <w:p w:rsidR="00000000" w:rsidRDefault="00736FF3">
      <w:pPr>
        <w:pStyle w:val="Bodytext10"/>
        <w:framePr w:w="5044" w:h="9275" w:hRule="exact" w:wrap="none" w:vAnchor="page" w:hAnchor="page" w:x="577" w:y="1055"/>
        <w:spacing w:line="252" w:lineRule="auto"/>
        <w:jc w:val="both"/>
        <w:rPr>
          <w:sz w:val="24"/>
          <w:szCs w:val="24"/>
        </w:rPr>
      </w:pPr>
      <w:r>
        <w:rPr>
          <w:rStyle w:val="Bodytext1"/>
          <w:i/>
          <w:iCs/>
          <w:color w:val="000000"/>
          <w:lang w:eastAsia="nl-NL"/>
        </w:rPr>
        <w:t xml:space="preserve">De </w:t>
      </w:r>
      <w:r>
        <w:rPr>
          <w:rStyle w:val="Bodytext1"/>
          <w:smallCaps/>
          <w:color w:val="000000"/>
          <w:lang w:eastAsia="nl-NL"/>
        </w:rPr>
        <w:t xml:space="preserve">Heehe </w:t>
      </w:r>
      <w:r>
        <w:rPr>
          <w:rStyle w:val="Bodytext1"/>
          <w:i/>
          <w:iCs/>
          <w:color w:val="000000"/>
          <w:lang w:eastAsia="nl-NL"/>
        </w:rPr>
        <w:t>geve u daartoe eenen zegen! Amen.</w:t>
      </w:r>
    </w:p>
    <w:p w:rsidR="00000000" w:rsidRDefault="00736FF3">
      <w:pPr>
        <w:pStyle w:val="Bodytext10"/>
        <w:framePr w:w="5044" w:h="9275" w:hRule="exact" w:wrap="none" w:vAnchor="page" w:hAnchor="page" w:x="577" w:y="1055"/>
        <w:spacing w:line="252" w:lineRule="auto"/>
        <w:jc w:val="both"/>
        <w:rPr>
          <w:sz w:val="24"/>
          <w:szCs w:val="24"/>
        </w:rPr>
      </w:pPr>
      <w:r>
        <w:rPr>
          <w:rStyle w:val="Bodytext1"/>
          <w:color w:val="000000"/>
          <w:lang w:eastAsia="nl-NL"/>
        </w:rPr>
        <w:t>Wij zullen tot opening van</w:t>
      </w:r>
      <w:r>
        <w:rPr>
          <w:rStyle w:val="Bodytext1"/>
          <w:color w:val="000000"/>
          <w:lang w:eastAsia="nl-NL"/>
        </w:rPr>
        <w:t xml:space="preserve"> deze woorden onderzoeken:</w:t>
      </w:r>
    </w:p>
    <w:p w:rsidR="00000000" w:rsidRDefault="00736FF3">
      <w:pPr>
        <w:pStyle w:val="Bodytext10"/>
        <w:framePr w:w="5044" w:h="9275" w:hRule="exact" w:wrap="none" w:vAnchor="page" w:hAnchor="page" w:x="577" w:y="1055"/>
        <w:numPr>
          <w:ilvl w:val="0"/>
          <w:numId w:val="4"/>
        </w:numPr>
        <w:tabs>
          <w:tab w:val="left" w:pos="609"/>
        </w:tabs>
        <w:spacing w:line="252" w:lineRule="auto"/>
        <w:jc w:val="both"/>
        <w:rPr>
          <w:sz w:val="24"/>
          <w:szCs w:val="24"/>
        </w:rPr>
      </w:pPr>
      <w:bookmarkStart w:id="40" w:name="bookmark40"/>
      <w:bookmarkEnd w:id="40"/>
      <w:r>
        <w:rPr>
          <w:rStyle w:val="Bodytext1"/>
          <w:color w:val="000000"/>
          <w:lang w:eastAsia="nl-NL"/>
        </w:rPr>
        <w:t>Wat het vonnis is van ons hart, zoo de veroordee- ling als de vrijspreking, en dan</w:t>
      </w:r>
    </w:p>
    <w:p w:rsidR="00000000" w:rsidRDefault="00736FF3">
      <w:pPr>
        <w:pStyle w:val="Bodytext10"/>
        <w:framePr w:w="5044" w:h="9275" w:hRule="exact" w:wrap="none" w:vAnchor="page" w:hAnchor="page" w:x="577" w:y="1055"/>
        <w:numPr>
          <w:ilvl w:val="0"/>
          <w:numId w:val="4"/>
        </w:numPr>
        <w:tabs>
          <w:tab w:val="left" w:pos="609"/>
        </w:tabs>
        <w:spacing w:line="252" w:lineRule="auto"/>
        <w:jc w:val="both"/>
        <w:rPr>
          <w:sz w:val="24"/>
          <w:szCs w:val="24"/>
        </w:rPr>
      </w:pPr>
      <w:bookmarkStart w:id="41" w:name="bookmark41"/>
      <w:bookmarkEnd w:id="41"/>
      <w:r>
        <w:rPr>
          <w:rStyle w:val="Bodytext1"/>
          <w:color w:val="000000"/>
          <w:lang w:eastAsia="nl-NL"/>
        </w:rPr>
        <w:t>Wat gezag dat vonnis heeft.</w:t>
      </w:r>
    </w:p>
    <w:p w:rsidR="00000000" w:rsidRDefault="00736FF3">
      <w:pPr>
        <w:pStyle w:val="Bodytext10"/>
        <w:framePr w:w="5044" w:h="9275" w:hRule="exact" w:wrap="none" w:vAnchor="page" w:hAnchor="page" w:x="577" w:y="1055"/>
        <w:spacing w:line="252" w:lineRule="auto"/>
        <w:jc w:val="both"/>
        <w:rPr>
          <w:sz w:val="24"/>
          <w:szCs w:val="24"/>
        </w:rPr>
      </w:pPr>
      <w:r>
        <w:rPr>
          <w:rStyle w:val="Bodytext1"/>
          <w:color w:val="000000"/>
          <w:lang w:eastAsia="nl-NL"/>
        </w:rPr>
        <w:t>Met het eerste gedeelte zullen wij in dit morgenuur u trachten bezig t</w:t>
      </w:r>
      <w:r>
        <w:rPr>
          <w:rStyle w:val="Bodytext1"/>
          <w:color w:val="000000"/>
          <w:lang w:eastAsia="nl-NL"/>
        </w:rPr>
        <w:t>e houden, en het tweede aanstaanden Vrij</w:t>
      </w:r>
      <w:r>
        <w:rPr>
          <w:rStyle w:val="Bodytext1"/>
          <w:color w:val="000000"/>
          <w:lang w:eastAsia="nl-NL"/>
        </w:rPr>
        <w:softHyphen/>
        <w:t>dag over acht dagen voor u zoeken te openen.</w:t>
      </w:r>
    </w:p>
    <w:p w:rsidR="00000000" w:rsidRDefault="00736FF3">
      <w:pPr>
        <w:pStyle w:val="Bodytext10"/>
        <w:framePr w:w="5044" w:h="9275" w:hRule="exact" w:wrap="none" w:vAnchor="page" w:hAnchor="page" w:x="577" w:y="1055"/>
        <w:spacing w:line="252" w:lineRule="auto"/>
        <w:jc w:val="both"/>
        <w:rPr>
          <w:sz w:val="24"/>
          <w:szCs w:val="24"/>
        </w:rPr>
      </w:pPr>
      <w:r>
        <w:rPr>
          <w:rStyle w:val="Bodytext1"/>
          <w:color w:val="000000"/>
          <w:lang w:eastAsia="nl-NL"/>
        </w:rPr>
        <w:t>Van het vonnis onzes harten zegt Johaunes: „Indien „ons hart ons veroordeelt” en „Indien ons hart ons niet „veroordeelt,” waarin wij met aandacht moeten onderzoeken,</w:t>
      </w:r>
    </w:p>
    <w:p w:rsidR="00000000" w:rsidRDefault="00736FF3">
      <w:pPr>
        <w:pStyle w:val="Bodytext10"/>
        <w:framePr w:w="5044" w:h="9275" w:hRule="exact" w:wrap="none" w:vAnchor="page" w:hAnchor="page" w:x="577" w:y="1055"/>
        <w:spacing w:line="252" w:lineRule="auto"/>
        <w:ind w:firstLine="280"/>
        <w:jc w:val="both"/>
        <w:rPr>
          <w:sz w:val="24"/>
          <w:szCs w:val="24"/>
        </w:rPr>
      </w:pPr>
      <w:r>
        <w:rPr>
          <w:rStyle w:val="Bodytext1"/>
          <w:color w:val="000000"/>
          <w:lang w:eastAsia="nl-NL"/>
        </w:rPr>
        <w:t>I. W</w:t>
      </w:r>
      <w:r>
        <w:rPr>
          <w:rStyle w:val="Bodytext1"/>
          <w:color w:val="000000"/>
          <w:lang w:eastAsia="nl-NL"/>
        </w:rPr>
        <w:t>at hij door het hart verstaat, en</w:t>
      </w:r>
    </w:p>
    <w:p w:rsidR="00000000" w:rsidRDefault="00736FF3">
      <w:pPr>
        <w:pStyle w:val="Bodytext10"/>
        <w:framePr w:w="5044" w:h="9275" w:hRule="exact" w:wrap="none" w:vAnchor="page" w:hAnchor="page" w:x="577" w:y="1055"/>
        <w:spacing w:after="200" w:line="252" w:lineRule="auto"/>
        <w:jc w:val="both"/>
        <w:rPr>
          <w:sz w:val="24"/>
          <w:szCs w:val="24"/>
        </w:rPr>
      </w:pPr>
      <w:r>
        <w:rPr>
          <w:rStyle w:val="Bodytext1"/>
          <w:color w:val="000000"/>
          <w:lang w:eastAsia="nl-NL"/>
        </w:rPr>
        <w:t>II. Wat het is van zijn eigen hart al of niet veroor</w:t>
      </w:r>
      <w:r>
        <w:rPr>
          <w:rStyle w:val="Bodytext1"/>
          <w:color w:val="000000"/>
          <w:lang w:eastAsia="nl-NL"/>
        </w:rPr>
        <w:softHyphen/>
        <w:t>deeld te worden.</w:t>
      </w:r>
    </w:p>
    <w:p w:rsidR="00000000" w:rsidRDefault="00736FF3">
      <w:pPr>
        <w:pStyle w:val="Heading310"/>
        <w:framePr w:w="5044" w:h="9275" w:hRule="exact" w:wrap="none" w:vAnchor="page" w:hAnchor="page" w:x="577" w:y="1055"/>
        <w:spacing w:line="257" w:lineRule="auto"/>
        <w:rPr>
          <w:sz w:val="24"/>
          <w:szCs w:val="24"/>
        </w:rPr>
      </w:pPr>
      <w:bookmarkStart w:id="42" w:name="bookmark42"/>
      <w:bookmarkStart w:id="43" w:name="bookmark43"/>
      <w:bookmarkStart w:id="44" w:name="bookmark44"/>
      <w:r>
        <w:rPr>
          <w:rStyle w:val="Heading31"/>
          <w:color w:val="000000"/>
          <w:lang w:eastAsia="nl-NL"/>
        </w:rPr>
        <w:t>VERKLARING.</w:t>
      </w:r>
      <w:bookmarkEnd w:id="42"/>
      <w:bookmarkEnd w:id="43"/>
      <w:bookmarkEnd w:id="44"/>
    </w:p>
    <w:p w:rsidR="00000000" w:rsidRDefault="00736FF3">
      <w:pPr>
        <w:pStyle w:val="Bodytext10"/>
        <w:framePr w:w="5044" w:h="9275" w:hRule="exact" w:wrap="none" w:vAnchor="page" w:hAnchor="page" w:x="577" w:y="1055"/>
        <w:spacing w:after="200" w:line="257" w:lineRule="auto"/>
        <w:ind w:firstLine="0"/>
        <w:jc w:val="center"/>
        <w:rPr>
          <w:sz w:val="24"/>
          <w:szCs w:val="24"/>
        </w:rPr>
      </w:pPr>
      <w:r>
        <w:rPr>
          <w:rStyle w:val="Bodytext1"/>
          <w:color w:val="000000"/>
          <w:lang w:eastAsia="nl-NL"/>
        </w:rPr>
        <w:t>I.</w:t>
      </w:r>
    </w:p>
    <w:p w:rsidR="00000000" w:rsidRDefault="00736FF3">
      <w:pPr>
        <w:pStyle w:val="Bodytext10"/>
        <w:framePr w:w="5044" w:h="9275" w:hRule="exact" w:wrap="none" w:vAnchor="page" w:hAnchor="page" w:x="577" w:y="1055"/>
        <w:spacing w:line="257" w:lineRule="auto"/>
        <w:jc w:val="both"/>
        <w:rPr>
          <w:sz w:val="24"/>
          <w:szCs w:val="24"/>
        </w:rPr>
      </w:pPr>
      <w:r>
        <w:rPr>
          <w:rStyle w:val="Bodytext1"/>
          <w:color w:val="000000"/>
          <w:lang w:eastAsia="nl-NL"/>
        </w:rPr>
        <w:t>De regter over onzen zielstaat,</w:t>
      </w:r>
      <w:r>
        <w:rPr>
          <w:rStyle w:val="Bodytext1"/>
          <w:color w:val="000000"/>
          <w:lang w:eastAsia="nl-NL"/>
        </w:rPr>
        <w:t xml:space="preserve"> die oordeelt, noemt Jo- hannes </w:t>
      </w:r>
      <w:r>
        <w:rPr>
          <w:rStyle w:val="Bodytext1"/>
          <w:i/>
          <w:iCs/>
          <w:color w:val="000000"/>
          <w:lang w:eastAsia="nl-NL"/>
        </w:rPr>
        <w:t>het hart.</w:t>
      </w:r>
    </w:p>
    <w:p w:rsidR="00000000" w:rsidRDefault="00736FF3">
      <w:pPr>
        <w:pStyle w:val="Bodytext10"/>
        <w:framePr w:w="5044" w:h="9275" w:hRule="exact" w:wrap="none" w:vAnchor="page" w:hAnchor="page" w:x="577" w:y="1055"/>
        <w:spacing w:line="257" w:lineRule="auto"/>
        <w:jc w:val="both"/>
        <w:rPr>
          <w:sz w:val="24"/>
          <w:szCs w:val="24"/>
        </w:rPr>
      </w:pPr>
      <w:r>
        <w:rPr>
          <w:rStyle w:val="Bodytext1"/>
          <w:color w:val="000000"/>
          <w:lang w:eastAsia="nl-NL"/>
        </w:rPr>
        <w:t xml:space="preserve">Dit beteekent meer, dan alsof hij maar zeide: „ indien </w:t>
      </w:r>
      <w:r>
        <w:rPr>
          <w:rStyle w:val="Bodytext1"/>
          <w:i/>
          <w:iCs/>
          <w:color w:val="000000"/>
          <w:lang w:eastAsia="nl-NL"/>
        </w:rPr>
        <w:t>„wij</w:t>
      </w:r>
      <w:r>
        <w:rPr>
          <w:rStyle w:val="Bodytext1"/>
          <w:color w:val="000000"/>
          <w:lang w:eastAsia="nl-NL"/>
        </w:rPr>
        <w:t xml:space="preserve"> ons veroordeelen,” of „indieu wij ons niet veroor- „ deelen; ” want dat konden wij doen door onbedachtzaam</w:t>
      </w:r>
      <w:r>
        <w:rPr>
          <w:rStyle w:val="Bodytext1"/>
          <w:color w:val="000000"/>
          <w:lang w:eastAsia="nl-NL"/>
        </w:rPr>
        <w:softHyphen/>
        <w:t>heid, met Sion, Jes. XLIX: 14; maar door het ha</w:t>
      </w:r>
      <w:r>
        <w:rPr>
          <w:rStyle w:val="Bodytext1"/>
          <w:color w:val="000000"/>
          <w:lang w:eastAsia="nl-NL"/>
        </w:rPr>
        <w:t>rt tot regter te stellen, toont hij, dat ons oordeel over onzen staat voortkomen moet uit de innerlijke bevinding, volgens Davids voorbeeld, Ps. XXVII: 8.</w:t>
      </w:r>
    </w:p>
    <w:p w:rsidR="00000000" w:rsidRDefault="00736FF3">
      <w:pPr>
        <w:pStyle w:val="Bodytext10"/>
        <w:framePr w:w="5044" w:h="9275" w:hRule="exact" w:wrap="none" w:vAnchor="page" w:hAnchor="page" w:x="577" w:y="1055"/>
        <w:spacing w:line="257" w:lineRule="auto"/>
        <w:jc w:val="both"/>
        <w:rPr>
          <w:sz w:val="24"/>
          <w:szCs w:val="24"/>
        </w:rPr>
      </w:pPr>
      <w:r>
        <w:rPr>
          <w:rStyle w:val="Bodytext1"/>
          <w:color w:val="000000"/>
          <w:lang w:eastAsia="nl-NL"/>
        </w:rPr>
        <w:t xml:space="preserve">Het woord </w:t>
      </w:r>
      <w:r>
        <w:rPr>
          <w:rStyle w:val="Bodytext1"/>
          <w:i/>
          <w:iCs/>
          <w:color w:val="000000"/>
          <w:lang w:eastAsia="nl-NL"/>
        </w:rPr>
        <w:t>hart</w:t>
      </w:r>
      <w:r>
        <w:rPr>
          <w:rStyle w:val="Bodytext1"/>
          <w:color w:val="000000"/>
          <w:lang w:eastAsia="nl-NL"/>
        </w:rPr>
        <w:t xml:space="preserve"> heeft in Gods Woord onderscheidene beteekenissen.</w:t>
      </w:r>
    </w:p>
    <w:p w:rsidR="00000000" w:rsidRDefault="00736FF3">
      <w:pPr>
        <w:pStyle w:val="Bodytext10"/>
        <w:framePr w:w="5044" w:h="9275" w:hRule="exact" w:wrap="none" w:vAnchor="page" w:hAnchor="page" w:x="577" w:y="1055"/>
        <w:spacing w:line="257" w:lineRule="auto"/>
        <w:jc w:val="both"/>
        <w:rPr>
          <w:sz w:val="24"/>
          <w:szCs w:val="24"/>
        </w:rPr>
      </w:pPr>
      <w:r>
        <w:rPr>
          <w:rStyle w:val="Bodytext1"/>
          <w:i/>
          <w:iCs/>
          <w:color w:val="000000"/>
          <w:lang w:eastAsia="nl-NL"/>
        </w:rPr>
        <w:t>Digentlijk</w:t>
      </w:r>
      <w:r>
        <w:rPr>
          <w:rStyle w:val="Bodytext1"/>
          <w:color w:val="000000"/>
          <w:lang w:eastAsia="nl-NL"/>
        </w:rPr>
        <w:t xml:space="preserve"> wordt er door verstaan, d</w:t>
      </w:r>
      <w:r>
        <w:rPr>
          <w:rStyle w:val="Bodytext1"/>
          <w:color w:val="000000"/>
          <w:lang w:eastAsia="nl-NL"/>
        </w:rPr>
        <w:t>at voortreffelijke deel in ’s menschen ingewand, dat het eerst leeft en het laatst sterft; de „bornput” van leven en bewegingen, gelijk Sd- lomo het noemt, Pred. XII: 6.</w:t>
      </w:r>
    </w:p>
    <w:p w:rsidR="00000000" w:rsidRDefault="00736FF3">
      <w:pPr>
        <w:pStyle w:val="Bodytext10"/>
        <w:framePr w:w="5044" w:h="9275" w:hRule="exact" w:wrap="none" w:vAnchor="page" w:hAnchor="page" w:x="577" w:y="1055"/>
        <w:spacing w:line="257" w:lineRule="auto"/>
        <w:jc w:val="both"/>
        <w:rPr>
          <w:sz w:val="24"/>
          <w:szCs w:val="24"/>
        </w:rPr>
      </w:pPr>
      <w:r>
        <w:rPr>
          <w:rStyle w:val="Bodytext1"/>
          <w:color w:val="000000"/>
          <w:lang w:eastAsia="nl-NL"/>
        </w:rPr>
        <w:t xml:space="preserve">In eene </w:t>
      </w:r>
      <w:r>
        <w:rPr>
          <w:rStyle w:val="Bodytext1"/>
          <w:i/>
          <w:iCs/>
          <w:color w:val="000000"/>
          <w:lang w:eastAsia="nl-NL"/>
        </w:rPr>
        <w:t>oneigentlijke</w:t>
      </w:r>
      <w:r>
        <w:rPr>
          <w:rStyle w:val="Bodytext1"/>
          <w:color w:val="000000"/>
          <w:lang w:eastAsia="nl-NL"/>
        </w:rPr>
        <w:t xml:space="preserve"> beteekenis geeft het wel eens te kennen: De ziel des menschen , </w:t>
      </w:r>
      <w:r>
        <w:rPr>
          <w:rStyle w:val="Bodytext1"/>
          <w:color w:val="000000"/>
          <w:lang w:eastAsia="nl-NL"/>
        </w:rPr>
        <w:t>welker zuchten en begeer</w:t>
      </w:r>
      <w:r>
        <w:rPr>
          <w:rStyle w:val="Bodytext1"/>
          <w:color w:val="000000"/>
          <w:lang w:eastAsia="nl-NL"/>
        </w:rPr>
        <w:softHyphen/>
        <w:t xml:space="preserve">ten voornamelijk in het hart gevoeld worden, en daarom ook den naam van </w:t>
      </w:r>
      <w:r>
        <w:rPr>
          <w:rStyle w:val="Bodytext1"/>
          <w:i/>
          <w:iCs/>
          <w:color w:val="000000"/>
          <w:lang w:eastAsia="nl-NL"/>
        </w:rPr>
        <w:t>hartstogten</w:t>
      </w:r>
      <w:r>
        <w:rPr>
          <w:rStyle w:val="Bodytext1"/>
          <w:color w:val="000000"/>
          <w:lang w:eastAsia="nl-NL"/>
        </w:rPr>
        <w:t xml:space="preserve"> dragen.</w:t>
      </w:r>
    </w:p>
    <w:p w:rsidR="00000000" w:rsidRDefault="00736FF3">
      <w:pPr>
        <w:pStyle w:val="Bodytext10"/>
        <w:framePr w:w="5044" w:h="9275" w:hRule="exact" w:wrap="none" w:vAnchor="page" w:hAnchor="page" w:x="577" w:y="1055"/>
        <w:spacing w:line="257" w:lineRule="auto"/>
        <w:jc w:val="both"/>
        <w:rPr>
          <w:sz w:val="24"/>
          <w:szCs w:val="24"/>
        </w:rPr>
      </w:pPr>
      <w:r>
        <w:rPr>
          <w:rStyle w:val="Bodytext1"/>
          <w:color w:val="000000"/>
          <w:lang w:eastAsia="nl-NL"/>
        </w:rPr>
        <w:t>Somtijds ook wel sommige vermogens en werkingen der ziel, als: verstand, wil, genegenheden en geheugen.</w:t>
      </w:r>
    </w:p>
    <w:p w:rsidR="00000000" w:rsidRDefault="00736FF3">
      <w:pPr>
        <w:pStyle w:val="Bodytext10"/>
        <w:framePr w:w="5044" w:h="9275" w:hRule="exact" w:wrap="none" w:vAnchor="page" w:hAnchor="page" w:x="577" w:y="1055"/>
        <w:spacing w:line="257" w:lineRule="auto"/>
        <w:jc w:val="both"/>
        <w:rPr>
          <w:sz w:val="24"/>
          <w:szCs w:val="24"/>
        </w:rPr>
      </w:pPr>
      <w:r>
        <w:rPr>
          <w:rStyle w:val="Bodytext1"/>
          <w:color w:val="000000"/>
          <w:lang w:eastAsia="nl-NL"/>
        </w:rPr>
        <w:t xml:space="preserve">Zeer gemeen wordt ook in ’s </w:t>
      </w:r>
      <w:r>
        <w:rPr>
          <w:rStyle w:val="Bodytext1"/>
          <w:smallCaps/>
          <w:color w:val="000000"/>
          <w:lang w:eastAsia="nl-NL"/>
        </w:rPr>
        <w:t>Heeren</w:t>
      </w:r>
      <w:r>
        <w:rPr>
          <w:rStyle w:val="Bodytext1"/>
          <w:color w:val="000000"/>
          <w:lang w:eastAsia="nl-NL"/>
        </w:rPr>
        <w:t xml:space="preserve"> </w:t>
      </w:r>
      <w:r>
        <w:rPr>
          <w:rStyle w:val="Bodytext1"/>
          <w:color w:val="000000"/>
          <w:lang w:eastAsia="nl-NL"/>
        </w:rPr>
        <w:t xml:space="preserve">Woord door het hart </w:t>
      </w:r>
      <w:r>
        <w:rPr>
          <w:rStyle w:val="Bodytext1"/>
          <w:i/>
          <w:iCs/>
          <w:color w:val="000000"/>
          <w:lang w:eastAsia="nl-NL"/>
        </w:rPr>
        <w:t>het geweten</w:t>
      </w:r>
      <w:r>
        <w:rPr>
          <w:rStyle w:val="Bodytext1"/>
          <w:color w:val="000000"/>
          <w:lang w:eastAsia="nl-NL"/>
        </w:rPr>
        <w:t xml:space="preserve"> te kennen gegeven. Zoo lezen wij 1 Sam.</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411" w:y="567"/>
        <w:rPr>
          <w:sz w:val="24"/>
          <w:szCs w:val="24"/>
        </w:rPr>
      </w:pPr>
      <w:r>
        <w:rPr>
          <w:rStyle w:val="Headerorfooter1"/>
          <w:color w:val="000000"/>
          <w:lang w:eastAsia="nl-NL"/>
        </w:rPr>
        <w:t>30</w:t>
      </w:r>
    </w:p>
    <w:p w:rsidR="00000000" w:rsidRDefault="00736FF3">
      <w:pPr>
        <w:pStyle w:val="Bodytext10"/>
        <w:framePr w:w="5171" w:h="9271" w:hRule="exact" w:wrap="none" w:vAnchor="page" w:hAnchor="page" w:x="1259" w:y="1050"/>
        <w:ind w:firstLine="0"/>
        <w:jc w:val="both"/>
        <w:rPr>
          <w:sz w:val="24"/>
          <w:szCs w:val="24"/>
        </w:rPr>
      </w:pPr>
      <w:r>
        <w:rPr>
          <w:rStyle w:val="Bodytext1"/>
          <w:color w:val="000000"/>
          <w:lang w:eastAsia="nl-NL"/>
        </w:rPr>
        <w:t xml:space="preserve">XXIV: 6: „ Het geschiedde, dat Davids hart ,” dat is zijn geweten, „hem sloeg, omdat hij de slip van Saul „ afgesneden haden de </w:t>
      </w:r>
      <w:r>
        <w:rPr>
          <w:rStyle w:val="Bodytext1"/>
          <w:smallCaps/>
          <w:color w:val="000000"/>
          <w:lang w:eastAsia="nl-NL"/>
        </w:rPr>
        <w:t>Heere</w:t>
      </w:r>
      <w:r>
        <w:rPr>
          <w:rStyle w:val="Bodytext1"/>
          <w:color w:val="000000"/>
          <w:lang w:eastAsia="nl-NL"/>
        </w:rPr>
        <w:t xml:space="preserve"> zegt Ezéch. XIV: 5: </w:t>
      </w:r>
      <w:r>
        <w:rPr>
          <w:rStyle w:val="Bodytext1"/>
          <w:color w:val="000000"/>
          <w:lang w:eastAsia="nl-NL"/>
        </w:rPr>
        <w:t>„ Opdat Ik het huis Israëls in hun hart,” dat is in hun geweten, „grijpe, dewijl zij allen door hunne drekgoden „van Mij vervreemd zijn;” en in onzen tekst zeer duide</w:t>
      </w:r>
      <w:r>
        <w:rPr>
          <w:rStyle w:val="Bodytext1"/>
          <w:color w:val="000000"/>
          <w:lang w:eastAsia="nl-NL"/>
        </w:rPr>
        <w:softHyphen/>
        <w:t>lijk, alwaar dit hart een veroordeelen, of een niet veroor- deelen wordt toegeschreven.</w:t>
      </w:r>
    </w:p>
    <w:p w:rsidR="00000000" w:rsidRDefault="00736FF3">
      <w:pPr>
        <w:pStyle w:val="Bodytext10"/>
        <w:framePr w:w="5171" w:h="9271" w:hRule="exact" w:wrap="none" w:vAnchor="page" w:hAnchor="page" w:x="1259" w:y="1050"/>
        <w:ind w:firstLine="300"/>
        <w:jc w:val="both"/>
        <w:rPr>
          <w:sz w:val="24"/>
          <w:szCs w:val="24"/>
        </w:rPr>
      </w:pPr>
      <w:r>
        <w:rPr>
          <w:rStyle w:val="Bodytext1"/>
          <w:color w:val="000000"/>
          <w:lang w:eastAsia="nl-NL"/>
        </w:rPr>
        <w:t>D</w:t>
      </w:r>
      <w:r>
        <w:rPr>
          <w:rStyle w:val="Bodytext1"/>
          <w:color w:val="000000"/>
          <w:lang w:eastAsia="nl-NL"/>
        </w:rPr>
        <w:t>it hart of het geweten is een vermogen of eene kracht van des menschen redelijke ziel, waarmede een iegelijk on</w:t>
      </w:r>
      <w:r>
        <w:rPr>
          <w:rStyle w:val="Bodytext1"/>
          <w:color w:val="000000"/>
          <w:lang w:eastAsia="nl-NL"/>
        </w:rPr>
        <w:softHyphen/>
        <w:t>derzoek doet aangaande zijne eigene handelingen, volgens de regelen van geregtigheid en billijkheid, die God den mensch natuurlijk indrukt of in</w:t>
      </w:r>
      <w:r>
        <w:rPr>
          <w:rStyle w:val="Bodytext1"/>
          <w:color w:val="000000"/>
          <w:lang w:eastAsia="nl-NL"/>
        </w:rPr>
        <w:t xml:space="preserve"> Zijn heilig Woord open</w:t>
      </w:r>
      <w:r>
        <w:rPr>
          <w:rStyle w:val="Bodytext1"/>
          <w:color w:val="000000"/>
          <w:lang w:eastAsia="nl-NL"/>
        </w:rPr>
        <w:softHyphen/>
        <w:t>baart; op welk onderzoek dan volgt eene goedkeuring of veroordeeling onzer eigene handelingen, en uit deze goed</w:t>
      </w:r>
      <w:r>
        <w:rPr>
          <w:rStyle w:val="Bodytext1"/>
          <w:color w:val="000000"/>
          <w:lang w:eastAsia="nl-NL"/>
        </w:rPr>
        <w:softHyphen/>
        <w:t>keuring of veroordeeling komt dan eene inwendige rust of eene benaauwende ongerustheid. Dit is eene beschrijving van het</w:t>
      </w:r>
      <w:r>
        <w:rPr>
          <w:rStyle w:val="Bodytext1"/>
          <w:color w:val="000000"/>
          <w:lang w:eastAsia="nl-NL"/>
        </w:rPr>
        <w:t xml:space="preserve"> geweten ten breedste aangemerkt, bevattende zoo wel het natuurlijke als het verlichte geweten.</w:t>
      </w:r>
    </w:p>
    <w:p w:rsidR="00000000" w:rsidRDefault="00736FF3">
      <w:pPr>
        <w:pStyle w:val="Bodytext10"/>
        <w:framePr w:w="5171" w:h="9271" w:hRule="exact" w:wrap="none" w:vAnchor="page" w:hAnchor="page" w:x="1259" w:y="1050"/>
        <w:ind w:firstLine="300"/>
        <w:jc w:val="both"/>
        <w:rPr>
          <w:sz w:val="24"/>
          <w:szCs w:val="24"/>
        </w:rPr>
      </w:pPr>
      <w:r>
        <w:rPr>
          <w:rStyle w:val="Bodytext1"/>
          <w:color w:val="000000"/>
          <w:lang w:eastAsia="nl-NL"/>
        </w:rPr>
        <w:t>De handelingen en bedrijven van het geweten zijn in</w:t>
      </w:r>
      <w:r>
        <w:rPr>
          <w:rStyle w:val="Bodytext1"/>
          <w:color w:val="000000"/>
          <w:lang w:eastAsia="nl-NL"/>
        </w:rPr>
        <w:softHyphen/>
        <w:t>zonderheid deze:</w:t>
      </w:r>
    </w:p>
    <w:p w:rsidR="00000000" w:rsidRDefault="00736FF3">
      <w:pPr>
        <w:pStyle w:val="Bodytext10"/>
        <w:framePr w:w="5171" w:h="9271" w:hRule="exact" w:wrap="none" w:vAnchor="page" w:hAnchor="page" w:x="1259" w:y="1050"/>
        <w:numPr>
          <w:ilvl w:val="0"/>
          <w:numId w:val="5"/>
        </w:numPr>
        <w:tabs>
          <w:tab w:val="left" w:pos="513"/>
        </w:tabs>
        <w:spacing w:after="180"/>
        <w:ind w:firstLine="300"/>
        <w:jc w:val="both"/>
        <w:rPr>
          <w:sz w:val="24"/>
          <w:szCs w:val="24"/>
        </w:rPr>
      </w:pPr>
      <w:bookmarkStart w:id="45" w:name="bookmark45"/>
      <w:bookmarkEnd w:id="45"/>
      <w:r>
        <w:rPr>
          <w:rStyle w:val="Bodytext1"/>
          <w:color w:val="000000"/>
          <w:lang w:eastAsia="nl-NL"/>
        </w:rPr>
        <w:t>. Het geweten bedient het ambt</w:t>
      </w:r>
      <w:r>
        <w:rPr>
          <w:rStyle w:val="Bodytext1"/>
          <w:color w:val="000000"/>
          <w:lang w:eastAsia="nl-NL"/>
        </w:rPr>
        <w:t xml:space="preserve"> van wetgever en maakt in Gods naam den mensch bekend met de grondregelen, waarnaar hij heeft te leven, en zich tot derzelver onderhou</w:t>
      </w:r>
      <w:r>
        <w:rPr>
          <w:rStyle w:val="Bodytext1"/>
          <w:color w:val="000000"/>
          <w:lang w:eastAsia="nl-NL"/>
        </w:rPr>
        <w:softHyphen/>
        <w:t>ding verbindt. Klaar en krachtig gaf de Grieksche dich</w:t>
      </w:r>
      <w:r>
        <w:rPr>
          <w:rStyle w:val="Bodytext1"/>
          <w:color w:val="000000"/>
          <w:lang w:eastAsia="nl-NL"/>
        </w:rPr>
        <w:softHyphen/>
        <w:t>ter Menander dit den menschen van zijnen tijd in dit na</w:t>
      </w:r>
      <w:r>
        <w:rPr>
          <w:rStyle w:val="Bodytext1"/>
          <w:color w:val="000000"/>
          <w:lang w:eastAsia="nl-NL"/>
        </w:rPr>
        <w:softHyphen/>
        <w:t>drukkelijk</w:t>
      </w:r>
      <w:r>
        <w:rPr>
          <w:rStyle w:val="Bodytext1"/>
          <w:color w:val="000000"/>
          <w:lang w:eastAsia="nl-NL"/>
        </w:rPr>
        <w:t xml:space="preserve"> versje te verstaan:</w:t>
      </w:r>
    </w:p>
    <w:p w:rsidR="00000000" w:rsidRDefault="00736FF3">
      <w:pPr>
        <w:pStyle w:val="Bodytext20"/>
        <w:framePr w:w="5171" w:h="9271" w:hRule="exact" w:wrap="none" w:vAnchor="page" w:hAnchor="page" w:x="1259" w:y="1050"/>
        <w:spacing w:after="140" w:line="240" w:lineRule="auto"/>
        <w:ind w:left="1560" w:firstLine="160"/>
        <w:jc w:val="both"/>
        <w:rPr>
          <w:sz w:val="24"/>
          <w:szCs w:val="24"/>
        </w:rPr>
      </w:pPr>
      <w:r>
        <w:rPr>
          <w:rStyle w:val="Bodytext2"/>
          <w:color w:val="000000"/>
          <w:lang w:eastAsia="nl-NL"/>
        </w:rPr>
        <w:t>Het geweten is Den mensch een God gewis.</w:t>
      </w:r>
    </w:p>
    <w:p w:rsidR="00000000" w:rsidRDefault="00736FF3">
      <w:pPr>
        <w:pStyle w:val="Bodytext10"/>
        <w:framePr w:w="5171" w:h="9271" w:hRule="exact" w:wrap="none" w:vAnchor="page" w:hAnchor="page" w:x="1259" w:y="1050"/>
        <w:numPr>
          <w:ilvl w:val="0"/>
          <w:numId w:val="5"/>
        </w:numPr>
        <w:tabs>
          <w:tab w:val="left" w:pos="521"/>
        </w:tabs>
        <w:ind w:firstLine="220"/>
        <w:jc w:val="both"/>
        <w:rPr>
          <w:sz w:val="24"/>
          <w:szCs w:val="24"/>
        </w:rPr>
      </w:pPr>
      <w:bookmarkStart w:id="46" w:name="bookmark46"/>
      <w:bookmarkEnd w:id="46"/>
      <w:r>
        <w:rPr>
          <w:rStyle w:val="Bodytext1"/>
          <w:color w:val="000000"/>
          <w:lang w:eastAsia="nl-NL"/>
        </w:rPr>
        <w:t>. Het geweten doet het werk van een’ getuige, om vóó</w:t>
      </w:r>
      <w:r>
        <w:rPr>
          <w:rStyle w:val="Bodytext1"/>
          <w:color w:val="000000"/>
          <w:lang w:eastAsia="nl-NL"/>
        </w:rPr>
        <w:t>r den mensch te getuigen wanneer hij goed gedaan heeft, en tegen hem te getuigen, als hij kwaad gedaan heeft; en in dezen zin heeft het kennis van des men</w:t>
      </w:r>
      <w:r>
        <w:rPr>
          <w:rStyle w:val="Bodytext1"/>
          <w:color w:val="000000"/>
          <w:lang w:eastAsia="nl-NL"/>
        </w:rPr>
        <w:softHyphen/>
        <w:t>schen handelingen, en vergelijkt die met de natuurlijke en schriftuurlijke wet Gods. „Ik zeg de waarh</w:t>
      </w:r>
      <w:r>
        <w:rPr>
          <w:rStyle w:val="Bodytext1"/>
          <w:color w:val="000000"/>
          <w:lang w:eastAsia="nl-NL"/>
        </w:rPr>
        <w:t xml:space="preserve">eid in </w:t>
      </w:r>
      <w:r>
        <w:rPr>
          <w:rStyle w:val="Bodytext1"/>
          <w:smallCaps/>
          <w:color w:val="000000"/>
          <w:lang w:eastAsia="nl-NL"/>
        </w:rPr>
        <w:t>Chris- „tus,</w:t>
      </w:r>
      <w:r>
        <w:rPr>
          <w:rStyle w:val="Bodytext1"/>
          <w:color w:val="000000"/>
          <w:lang w:eastAsia="nl-NL"/>
        </w:rPr>
        <w:t xml:space="preserve"> ik lieg niet, mijn geweten mij mede getuigenis ge- „vende door den H. Geest,” zegt Paulus, Rom. IX: 1. Van hier komt het spreekwoord: Het geweten is als dui</w:t>
      </w:r>
      <w:r>
        <w:rPr>
          <w:rStyle w:val="Bodytext1"/>
          <w:color w:val="000000"/>
          <w:lang w:eastAsia="nl-NL"/>
        </w:rPr>
        <w:softHyphen/>
        <w:t>zend getuigen.</w:t>
      </w:r>
    </w:p>
    <w:p w:rsidR="00000000" w:rsidRDefault="00736FF3">
      <w:pPr>
        <w:pStyle w:val="Bodytext10"/>
        <w:framePr w:w="5171" w:h="9271" w:hRule="exact" w:wrap="none" w:vAnchor="page" w:hAnchor="page" w:x="1259" w:y="1050"/>
        <w:numPr>
          <w:ilvl w:val="0"/>
          <w:numId w:val="5"/>
        </w:numPr>
        <w:tabs>
          <w:tab w:val="left" w:pos="500"/>
        </w:tabs>
        <w:ind w:firstLine="220"/>
        <w:jc w:val="both"/>
        <w:rPr>
          <w:sz w:val="24"/>
          <w:szCs w:val="24"/>
        </w:rPr>
      </w:pPr>
      <w:bookmarkStart w:id="47" w:name="bookmark47"/>
      <w:bookmarkEnd w:id="47"/>
      <w:r>
        <w:rPr>
          <w:rStyle w:val="Bodytext1"/>
          <w:color w:val="000000"/>
          <w:lang w:eastAsia="nl-NL"/>
        </w:rPr>
        <w:t>. Het geweten bekleedt het ambt van regt</w:t>
      </w:r>
      <w:r>
        <w:rPr>
          <w:rStyle w:val="Bodytext1"/>
          <w:color w:val="000000"/>
          <w:lang w:eastAsia="nl-NL"/>
        </w:rPr>
        <w:t>er, wan</w:t>
      </w:r>
      <w:r>
        <w:rPr>
          <w:rStyle w:val="Bodytext1"/>
          <w:color w:val="000000"/>
          <w:lang w:eastAsia="nl-NL"/>
        </w:rPr>
        <w:softHyphen/>
        <w:t>neer het in Gods naam den mensch vrijspreekt en onschul</w:t>
      </w:r>
      <w:r>
        <w:rPr>
          <w:rStyle w:val="Bodytext1"/>
          <w:color w:val="000000"/>
          <w:lang w:eastAsia="nl-NL"/>
        </w:rPr>
        <w:softHyphen/>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333" w:y="589"/>
        <w:rPr>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margin-left:27.1pt;margin-top:489.75pt;width:46.15pt;height:0;z-index:251658240;mso-position-horizontal-relative:page;mso-position-vertical-relative:page" o:allowincell="f" strokeweight="1.05pt">
            <w10:wrap anchorx="page" anchory="page"/>
          </v:shape>
        </w:pict>
      </w:r>
      <w:r>
        <w:rPr>
          <w:rStyle w:val="Headerorfooter1"/>
          <w:color w:val="000000"/>
          <w:lang w:eastAsia="nl-NL"/>
        </w:rPr>
        <w:t>31</w:t>
      </w:r>
    </w:p>
    <w:p w:rsidR="00000000" w:rsidRDefault="00736FF3">
      <w:pPr>
        <w:pStyle w:val="Bodytext10"/>
        <w:framePr w:w="5171" w:h="8653" w:hRule="exact" w:wrap="none" w:vAnchor="page" w:hAnchor="page" w:x="513" w:y="1025"/>
        <w:ind w:firstLine="0"/>
        <w:jc w:val="both"/>
        <w:rPr>
          <w:sz w:val="24"/>
          <w:szCs w:val="24"/>
        </w:rPr>
      </w:pPr>
      <w:r>
        <w:rPr>
          <w:rStyle w:val="Bodytext1"/>
          <w:color w:val="000000"/>
          <w:lang w:eastAsia="nl-NL"/>
        </w:rPr>
        <w:t>dig verklaart, voor zoo verre hij zich naar Gods Woord heeft gedragen; of wanneer het den mensch over zijne mis</w:t>
      </w:r>
      <w:r>
        <w:rPr>
          <w:rStyle w:val="Bodytext1"/>
          <w:color w:val="000000"/>
          <w:lang w:eastAsia="nl-NL"/>
        </w:rPr>
        <w:softHyphen/>
        <w:t xml:space="preserve">drijven veroordeelt en ter straf verwijst, voor </w:t>
      </w:r>
      <w:r>
        <w:rPr>
          <w:rStyle w:val="Bodytext1"/>
          <w:color w:val="000000"/>
          <w:lang w:eastAsia="nl-NL"/>
        </w:rPr>
        <w:t>zoo verre hij van dat Woord is afgeweken.</w:t>
      </w:r>
    </w:p>
    <w:p w:rsidR="00000000" w:rsidRDefault="00736FF3">
      <w:pPr>
        <w:pStyle w:val="Bodytext10"/>
        <w:framePr w:w="5171" w:h="8653" w:hRule="exact" w:wrap="none" w:vAnchor="page" w:hAnchor="page" w:x="513" w:y="1025"/>
        <w:numPr>
          <w:ilvl w:val="0"/>
          <w:numId w:val="5"/>
        </w:numPr>
        <w:tabs>
          <w:tab w:val="left" w:pos="517"/>
        </w:tabs>
        <w:spacing w:after="140"/>
        <w:ind w:firstLine="300"/>
        <w:jc w:val="both"/>
        <w:rPr>
          <w:sz w:val="24"/>
          <w:szCs w:val="24"/>
        </w:rPr>
      </w:pPr>
      <w:bookmarkStart w:id="48" w:name="bookmark48"/>
      <w:bookmarkEnd w:id="48"/>
      <w:r>
        <w:rPr>
          <w:rStyle w:val="Bodytext1"/>
          <w:color w:val="000000"/>
          <w:lang w:eastAsia="nl-NL"/>
        </w:rPr>
        <w:t>. Het geweten neemt ook de uitvoering van het von</w:t>
      </w:r>
      <w:r>
        <w:rPr>
          <w:rStyle w:val="Bodytext1"/>
          <w:color w:val="000000"/>
          <w:lang w:eastAsia="nl-NL"/>
        </w:rPr>
        <w:softHyphen/>
        <w:t xml:space="preserve">nis op zich: het geesselt, het grieft en het pijnigt den misdadiger </w:t>
      </w:r>
      <w:r>
        <w:rPr>
          <w:rStyle w:val="Bodytext1"/>
          <w:i/>
          <w:iCs/>
          <w:color w:val="000000"/>
          <w:lang w:eastAsia="nl-NL"/>
        </w:rPr>
        <w:t>zóó</w:t>
      </w:r>
      <w:r>
        <w:rPr>
          <w:rStyle w:val="Bodytext1"/>
          <w:color w:val="000000"/>
          <w:lang w:eastAsia="nl-NL"/>
        </w:rPr>
        <w:t xml:space="preserve"> lang tot hij zich met God verzoent. Hier</w:t>
      </w:r>
      <w:r>
        <w:rPr>
          <w:rStyle w:val="Bodytext1"/>
          <w:color w:val="000000"/>
          <w:lang w:eastAsia="nl-NL"/>
        </w:rPr>
        <w:softHyphen/>
        <w:t>van spreekt met nadruk de H</w:t>
      </w:r>
      <w:r>
        <w:rPr>
          <w:rStyle w:val="Bodytext1"/>
          <w:color w:val="000000"/>
          <w:lang w:eastAsia="nl-NL"/>
        </w:rPr>
        <w:t>eidensche dichter Juvena- lis, wiens latijnsche versen, den geleerden bekend, in onze taal met deze woorden beginnen:</w:t>
      </w:r>
    </w:p>
    <w:p w:rsidR="00000000" w:rsidRDefault="00736FF3">
      <w:pPr>
        <w:pStyle w:val="Bodytext20"/>
        <w:framePr w:w="5171" w:h="8653" w:hRule="exact" w:wrap="none" w:vAnchor="page" w:hAnchor="page" w:x="513" w:y="1025"/>
        <w:spacing w:line="240" w:lineRule="auto"/>
        <w:ind w:left="700" w:right="840" w:firstLine="0"/>
        <w:jc w:val="both"/>
        <w:rPr>
          <w:sz w:val="24"/>
          <w:szCs w:val="24"/>
        </w:rPr>
      </w:pPr>
      <w:r>
        <w:rPr>
          <w:rStyle w:val="Bodytext2"/>
          <w:color w:val="000000"/>
          <w:lang w:eastAsia="nl-NL"/>
        </w:rPr>
        <w:t>Waarom acht gij, o mensch! die lieden vrij te wezen, Die door ’</w:t>
      </w:r>
      <w:r>
        <w:rPr>
          <w:rStyle w:val="Bodytext2"/>
          <w:color w:val="000000"/>
          <w:lang w:eastAsia="nl-NL"/>
        </w:rPr>
        <w:t>t geweten zijn verbaasd, in angst en vreeze? Die deze geessel stil met harde slagen slaat?</w:t>
      </w:r>
    </w:p>
    <w:p w:rsidR="00000000" w:rsidRDefault="00736FF3">
      <w:pPr>
        <w:pStyle w:val="Bodytext20"/>
        <w:framePr w:w="5171" w:h="8653" w:hRule="exact" w:wrap="none" w:vAnchor="page" w:hAnchor="page" w:x="513" w:y="1025"/>
        <w:spacing w:line="240" w:lineRule="auto"/>
        <w:ind w:firstLine="700"/>
        <w:jc w:val="both"/>
        <w:rPr>
          <w:sz w:val="24"/>
          <w:szCs w:val="24"/>
        </w:rPr>
      </w:pPr>
      <w:r>
        <w:rPr>
          <w:rStyle w:val="Bodytext2"/>
          <w:color w:val="000000"/>
          <w:lang w:eastAsia="nl-NL"/>
        </w:rPr>
        <w:t>Aan wie decz’ binnen-beul in ’t hart geen ruste laat ?</w:t>
      </w:r>
    </w:p>
    <w:p w:rsidR="00000000" w:rsidRDefault="00736FF3">
      <w:pPr>
        <w:pStyle w:val="Bodytext20"/>
        <w:framePr w:w="5171" w:h="8653" w:hRule="exact" w:wrap="none" w:vAnchor="page" w:hAnchor="page" w:x="513" w:y="1025"/>
        <w:spacing w:line="240" w:lineRule="auto"/>
        <w:ind w:left="700" w:right="660" w:firstLine="0"/>
        <w:rPr>
          <w:sz w:val="24"/>
          <w:szCs w:val="24"/>
        </w:rPr>
      </w:pPr>
      <w:r>
        <w:rPr>
          <w:rStyle w:val="Bodytext2"/>
          <w:color w:val="000000"/>
          <w:lang w:eastAsia="nl-NL"/>
        </w:rPr>
        <w:t xml:space="preserve">Geen plagen zijn zóó fel; geen smart komt zóó te treffen, Als die zij nacht en dag in hun gemoed beseffen: De </w:t>
      </w:r>
      <w:r>
        <w:rPr>
          <w:rStyle w:val="Bodytext2"/>
          <w:color w:val="000000"/>
          <w:lang w:eastAsia="nl-NL"/>
        </w:rPr>
        <w:t>straffen, die de wreê Ceditius uitvond</w:t>
      </w:r>
    </w:p>
    <w:p w:rsidR="00000000" w:rsidRDefault="00736FF3">
      <w:pPr>
        <w:pStyle w:val="Bodytext20"/>
        <w:framePr w:w="5171" w:h="8653" w:hRule="exact" w:wrap="none" w:vAnchor="page" w:hAnchor="page" w:x="513" w:y="1025"/>
        <w:spacing w:after="140" w:line="240" w:lineRule="auto"/>
        <w:ind w:firstLine="700"/>
        <w:jc w:val="both"/>
        <w:rPr>
          <w:sz w:val="24"/>
          <w:szCs w:val="24"/>
        </w:rPr>
      </w:pPr>
      <w:r>
        <w:rPr>
          <w:rStyle w:val="Bodytext2"/>
          <w:color w:val="000000"/>
          <w:lang w:eastAsia="nl-NL"/>
        </w:rPr>
        <w:t>En halen hier niet bij, noch die van Bhadamónt (*).</w:t>
      </w:r>
    </w:p>
    <w:p w:rsidR="00000000" w:rsidRDefault="00736FF3">
      <w:pPr>
        <w:pStyle w:val="Bodytext10"/>
        <w:framePr w:w="5171" w:h="8653" w:hRule="exact" w:wrap="none" w:vAnchor="page" w:hAnchor="page" w:x="513" w:y="1025"/>
        <w:ind w:firstLine="300"/>
        <w:jc w:val="both"/>
        <w:rPr>
          <w:sz w:val="24"/>
          <w:szCs w:val="24"/>
        </w:rPr>
      </w:pPr>
      <w:r>
        <w:rPr>
          <w:rStyle w:val="Bodytext1"/>
          <w:color w:val="000000"/>
          <w:lang w:eastAsia="nl-NL"/>
        </w:rPr>
        <w:t>Daarentegen loont en kroont het den weldoener, en ver</w:t>
      </w:r>
      <w:r>
        <w:rPr>
          <w:rStyle w:val="Bodytext1"/>
          <w:color w:val="000000"/>
          <w:lang w:eastAsia="nl-NL"/>
        </w:rPr>
        <w:softHyphen/>
        <w:t>geldt hem met eene gedurige vreugde, volgens Spr. XV: 15.</w:t>
      </w:r>
    </w:p>
    <w:p w:rsidR="00000000" w:rsidRDefault="00736FF3">
      <w:pPr>
        <w:pStyle w:val="Bodytext10"/>
        <w:framePr w:w="5171" w:h="8653" w:hRule="exact" w:wrap="none" w:vAnchor="page" w:hAnchor="page" w:x="513" w:y="1025"/>
        <w:numPr>
          <w:ilvl w:val="0"/>
          <w:numId w:val="5"/>
        </w:numPr>
        <w:tabs>
          <w:tab w:val="left" w:pos="555"/>
        </w:tabs>
        <w:ind w:firstLine="300"/>
        <w:jc w:val="both"/>
        <w:rPr>
          <w:sz w:val="24"/>
          <w:szCs w:val="24"/>
        </w:rPr>
      </w:pPr>
      <w:bookmarkStart w:id="49" w:name="bookmark49"/>
      <w:bookmarkEnd w:id="49"/>
      <w:r>
        <w:rPr>
          <w:rStyle w:val="Bodytext1"/>
          <w:color w:val="000000"/>
          <w:lang w:eastAsia="nl-NL"/>
        </w:rPr>
        <w:t>. Het geweten is een advocaat</w:t>
      </w:r>
      <w:r>
        <w:rPr>
          <w:rStyle w:val="Bodytext1"/>
          <w:color w:val="000000"/>
          <w:lang w:eastAsia="nl-NL"/>
        </w:rPr>
        <w:t xml:space="preserve"> </w:t>
      </w:r>
      <w:r>
        <w:rPr>
          <w:rStyle w:val="Bodytext1"/>
          <w:i/>
          <w:iCs/>
          <w:color w:val="000000"/>
          <w:lang w:eastAsia="nl-NL"/>
        </w:rPr>
        <w:t>in</w:t>
      </w:r>
      <w:r>
        <w:rPr>
          <w:rStyle w:val="Bodytext1"/>
          <w:color w:val="000000"/>
          <w:lang w:eastAsia="nl-NL"/>
        </w:rPr>
        <w:t xml:space="preserve"> en </w:t>
      </w:r>
      <w:r>
        <w:rPr>
          <w:rStyle w:val="Bodytext1"/>
          <w:i/>
          <w:iCs/>
          <w:color w:val="000000"/>
          <w:lang w:eastAsia="nl-NL"/>
        </w:rPr>
        <w:t>voor</w:t>
      </w:r>
      <w:r>
        <w:rPr>
          <w:rStyle w:val="Bodytext1"/>
          <w:color w:val="000000"/>
          <w:lang w:eastAsia="nl-NL"/>
        </w:rPr>
        <w:t xml:space="preserve"> de zaak Gods, waarvoor het pleit, die de daden naar zijne wetten in waarheid toetst. Het is een advocaat, die het regt verstaat, Bom. I: 32, die niet mist omtrent de daden. De gedane zaak, bij de regtsgeleerden </w:t>
      </w:r>
      <w:r>
        <w:rPr>
          <w:rStyle w:val="Bodytext1"/>
          <w:i/>
          <w:iCs/>
          <w:color w:val="000000"/>
          <w:lang w:eastAsia="nl-NL"/>
        </w:rPr>
        <w:t>quastio fadi</w:t>
      </w:r>
      <w:r>
        <w:rPr>
          <w:rStyle w:val="Bodytext1"/>
          <w:color w:val="000000"/>
          <w:lang w:eastAsia="nl-NL"/>
        </w:rPr>
        <w:t xml:space="preserve"> ge</w:t>
      </w:r>
      <w:r>
        <w:rPr>
          <w:rStyle w:val="Bodytext1"/>
          <w:color w:val="000000"/>
          <w:lang w:eastAsia="nl-NL"/>
        </w:rPr>
        <w:softHyphen/>
        <w:t>noemd, komt aan h</w:t>
      </w:r>
      <w:r>
        <w:rPr>
          <w:rStyle w:val="Bodytext1"/>
          <w:color w:val="000000"/>
          <w:lang w:eastAsia="nl-NL"/>
        </w:rPr>
        <w:t xml:space="preserve">etzelve niet voor als bedenkelijk, noch in de zaak, noch in de manier: het heeft er eene nette aanteekening van, en wel in een dier boeken, die de groote Begter zal openslaan. Daar valt niets te ontzenuwen of te bewimpelen. En aangaande het regt, het weet </w:t>
      </w:r>
      <w:r>
        <w:rPr>
          <w:rStyle w:val="Bodytext1"/>
          <w:color w:val="000000"/>
          <w:lang w:eastAsia="nl-NL"/>
        </w:rPr>
        <w:t>het, en vindt het ook in deszelfs hart geschreven, volgens Bom. H: 14 en 15. Grondt of liever huisvest er een verkeerd oordeel des vleesches in, dan laat het ’t oordeel, door de zaak in revisie te brengen, nader overwegen, en gaat het beteugelen, om niet n</w:t>
      </w:r>
      <w:r>
        <w:rPr>
          <w:rStyle w:val="Bodytext1"/>
          <w:color w:val="000000"/>
          <w:lang w:eastAsia="nl-NL"/>
        </w:rPr>
        <w:t>aar eigen lust en drift, maar naar het regt Gods te oordeelen. Laat het onderzoeken den wil Gods en Zijne waarheid: het verkeerde oordeel des vleesches zal het vinden, en dat als partijdig, ligtvaardig en tegen de rede te hebben geoordeeld, moeten verwerpe</w:t>
      </w:r>
      <w:r>
        <w:rPr>
          <w:rStyle w:val="Bodytext1"/>
          <w:color w:val="000000"/>
          <w:lang w:eastAsia="nl-NL"/>
        </w:rPr>
        <w:t>n en bestraffen.</w:t>
      </w:r>
    </w:p>
    <w:p w:rsidR="00000000" w:rsidRDefault="00736FF3">
      <w:pPr>
        <w:pStyle w:val="Bodytext10"/>
        <w:framePr w:w="5171" w:h="8653" w:hRule="exact" w:wrap="none" w:vAnchor="page" w:hAnchor="page" w:x="513" w:y="1025"/>
        <w:numPr>
          <w:ilvl w:val="0"/>
          <w:numId w:val="5"/>
        </w:numPr>
        <w:tabs>
          <w:tab w:val="left" w:pos="524"/>
        </w:tabs>
        <w:jc w:val="both"/>
        <w:rPr>
          <w:sz w:val="24"/>
          <w:szCs w:val="24"/>
        </w:rPr>
      </w:pPr>
      <w:bookmarkStart w:id="50" w:name="bookmark50"/>
      <w:bookmarkEnd w:id="50"/>
      <w:r>
        <w:rPr>
          <w:rStyle w:val="Bodytext1"/>
          <w:color w:val="000000"/>
          <w:lang w:eastAsia="nl-NL"/>
        </w:rPr>
        <w:t>. Het geweten is eene lichtende lamp, eene leidster</w:t>
      </w:r>
    </w:p>
    <w:p w:rsidR="00000000" w:rsidRDefault="00736FF3">
      <w:pPr>
        <w:pStyle w:val="Footnote10"/>
        <w:framePr w:w="4985" w:h="356" w:hRule="exact" w:wrap="none" w:vAnchor="page" w:hAnchor="page" w:x="513" w:y="9919"/>
        <w:rPr>
          <w:sz w:val="24"/>
          <w:szCs w:val="24"/>
        </w:rPr>
      </w:pPr>
      <w:r>
        <w:rPr>
          <w:rStyle w:val="Footnote1"/>
          <w:color w:val="000000"/>
          <w:lang w:eastAsia="nl-NL"/>
        </w:rPr>
        <w:t>(*) Radamóntus, een der regtera van den onderwereld, volgens de oude fabelleer.</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10" w:y="610"/>
        <w:rPr>
          <w:sz w:val="24"/>
          <w:szCs w:val="24"/>
        </w:rPr>
      </w:pPr>
      <w:r>
        <w:rPr>
          <w:rStyle w:val="Headerorfooter1"/>
          <w:color w:val="000000"/>
          <w:lang w:eastAsia="nl-NL"/>
        </w:rPr>
        <w:t>32</w:t>
      </w:r>
    </w:p>
    <w:p w:rsidR="00000000" w:rsidRDefault="00736FF3">
      <w:pPr>
        <w:pStyle w:val="Bodytext10"/>
        <w:framePr w:w="5154" w:h="9297" w:hRule="exact" w:wrap="none" w:vAnchor="page" w:hAnchor="page" w:x="1267" w:y="1071"/>
        <w:spacing w:line="221" w:lineRule="auto"/>
        <w:ind w:firstLine="0"/>
        <w:jc w:val="both"/>
        <w:rPr>
          <w:sz w:val="24"/>
          <w:szCs w:val="24"/>
        </w:rPr>
      </w:pPr>
      <w:r>
        <w:rPr>
          <w:rStyle w:val="Bodytext1"/>
          <w:color w:val="000000"/>
          <w:lang w:eastAsia="nl-NL"/>
        </w:rPr>
        <w:t xml:space="preserve">naar de waarheid. Salomo noemt het „ eene lamp des </w:t>
      </w:r>
      <w:r>
        <w:rPr>
          <w:rStyle w:val="Bodytext1"/>
          <w:smallCaps/>
          <w:color w:val="000000"/>
          <w:lang w:eastAsia="nl-NL"/>
        </w:rPr>
        <w:t>» Heeren”</w:t>
      </w:r>
      <w:r>
        <w:rPr>
          <w:rStyle w:val="Bodytext1"/>
          <w:color w:val="000000"/>
          <w:lang w:eastAsia="nl-NL"/>
        </w:rPr>
        <w:t xml:space="preserve"> Spr. XX: 27.</w:t>
      </w:r>
    </w:p>
    <w:p w:rsidR="00000000" w:rsidRDefault="00736FF3">
      <w:pPr>
        <w:pStyle w:val="Bodytext10"/>
        <w:framePr w:w="5154" w:h="9297" w:hRule="exact" w:wrap="none" w:vAnchor="page" w:hAnchor="page" w:x="1267" w:y="1071"/>
        <w:spacing w:line="221" w:lineRule="auto"/>
        <w:ind w:firstLine="0"/>
        <w:jc w:val="both"/>
        <w:rPr>
          <w:sz w:val="24"/>
          <w:szCs w:val="24"/>
        </w:rPr>
      </w:pPr>
      <w:r>
        <w:rPr>
          <w:rStyle w:val="Bodytext1"/>
          <w:color w:val="000000"/>
          <w:lang w:eastAsia="nl-NL"/>
        </w:rPr>
        <w:t>~ ?)• , Het geweten is eene raadsvrouw binnens deurs, Bs. XXVII: 8 en Rom. XIII: 5.</w:t>
      </w:r>
    </w:p>
    <w:p w:rsidR="00000000" w:rsidRDefault="00736FF3">
      <w:pPr>
        <w:pStyle w:val="Bodytext10"/>
        <w:framePr w:w="5154" w:h="9297" w:hRule="exact" w:wrap="none" w:vAnchor="page" w:hAnchor="page" w:x="1267" w:y="1071"/>
        <w:spacing w:line="252" w:lineRule="auto"/>
        <w:ind w:firstLine="220"/>
        <w:jc w:val="both"/>
        <w:rPr>
          <w:sz w:val="24"/>
          <w:szCs w:val="24"/>
        </w:rPr>
      </w:pPr>
      <w:r>
        <w:rPr>
          <w:rStyle w:val="Bodytext1"/>
          <w:color w:val="000000"/>
          <w:lang w:eastAsia="nl-NL"/>
        </w:rPr>
        <w:t>Vr</w:t>
      </w:r>
      <w:r>
        <w:rPr>
          <w:rStyle w:val="Bodytext1"/>
          <w:color w:val="000000"/>
          <w:vertAlign w:val="superscript"/>
          <w:lang w:eastAsia="nl-NL"/>
        </w:rPr>
        <w:t>aa</w:t>
      </w:r>
      <w:r>
        <w:rPr>
          <w:rStyle w:val="Bodytext1"/>
          <w:color w:val="000000"/>
          <w:lang w:eastAsia="nl-NL"/>
        </w:rPr>
        <w:t xml:space="preserve">gt gij tot welk einde de </w:t>
      </w:r>
      <w:r>
        <w:rPr>
          <w:rStyle w:val="Bodytext1"/>
          <w:smallCaps/>
          <w:color w:val="000000"/>
          <w:lang w:eastAsia="nl-NL"/>
        </w:rPr>
        <w:t>Heere</w:t>
      </w:r>
      <w:r>
        <w:rPr>
          <w:rStyle w:val="Bodytext1"/>
          <w:color w:val="000000"/>
          <w:lang w:eastAsia="nl-NL"/>
        </w:rPr>
        <w:t xml:space="preserve"> ieder mensch zulk een geweten</w:t>
      </w:r>
      <w:r>
        <w:rPr>
          <w:rStyle w:val="Bodytext1"/>
          <w:color w:val="000000"/>
          <w:lang w:eastAsia="nl-NL"/>
        </w:rPr>
        <w:t xml:space="preserve"> gegeven heeft? Weest d</w:t>
      </w:r>
      <w:r>
        <w:rPr>
          <w:rStyle w:val="Bodytext1"/>
          <w:color w:val="000000"/>
          <w:vertAlign w:val="superscript"/>
          <w:lang w:eastAsia="nl-NL"/>
        </w:rPr>
        <w:t>a</w:t>
      </w:r>
      <w:r>
        <w:rPr>
          <w:rStyle w:val="Bodytext1"/>
          <w:color w:val="000000"/>
          <w:lang w:eastAsia="nl-NL"/>
        </w:rPr>
        <w:t>n opmerkzaam.</w:t>
      </w:r>
    </w:p>
    <w:p w:rsidR="00000000" w:rsidRDefault="00736FF3">
      <w:pPr>
        <w:pStyle w:val="Bodytext10"/>
        <w:framePr w:w="5154" w:h="9297" w:hRule="exact" w:wrap="none" w:vAnchor="page" w:hAnchor="page" w:x="1267" w:y="1071"/>
        <w:spacing w:line="252" w:lineRule="auto"/>
        <w:ind w:firstLine="360"/>
        <w:jc w:val="both"/>
        <w:rPr>
          <w:sz w:val="24"/>
          <w:szCs w:val="24"/>
        </w:rPr>
      </w:pPr>
      <w:r>
        <w:rPr>
          <w:rStyle w:val="Bodytext1"/>
          <w:color w:val="000000"/>
          <w:lang w:eastAsia="nl-NL"/>
        </w:rPr>
        <w:t>e vromen en kinderen Gods hebben het geweten, op</w:t>
      </w:r>
      <w:r>
        <w:rPr>
          <w:rStyle w:val="Bodytext1"/>
          <w:color w:val="000000"/>
          <w:lang w:eastAsia="nl-NL"/>
        </w:rPr>
        <w:softHyphen/>
        <w:t>at zij zijne getrouwe waarschuwingen zouden in acht nemen, wanneer zij door vleesch en bloed, of kwade voor- ee en der wereld, nu en dan tot eenig kwaad worden aangeokt,</w:t>
      </w:r>
      <w:r>
        <w:rPr>
          <w:rStyle w:val="Bodytext1"/>
          <w:color w:val="000000"/>
          <w:lang w:eastAsia="nl-NL"/>
        </w:rPr>
        <w:t xml:space="preserve"> en het geweten zich daar tegen stelt. Zij moe</w:t>
      </w:r>
      <w:r>
        <w:rPr>
          <w:rStyle w:val="Bodytext1"/>
          <w:color w:val="000000"/>
          <w:lang w:eastAsia="nl-NL"/>
        </w:rPr>
        <w:softHyphen/>
        <w:t xml:space="preserve">ten et dan gehoor geven, hun voornemen laten varen en o danken voor zulk eene getrouwe waarschuwing; zoo- at het eene bijzondere gave des </w:t>
      </w:r>
      <w:r>
        <w:rPr>
          <w:rStyle w:val="Bodytext1"/>
          <w:smallCaps/>
          <w:color w:val="000000"/>
          <w:lang w:eastAsia="nl-NL"/>
        </w:rPr>
        <w:t>Heeren</w:t>
      </w:r>
      <w:r>
        <w:rPr>
          <w:rStyle w:val="Bodytext1"/>
          <w:color w:val="000000"/>
          <w:lang w:eastAsia="nl-NL"/>
        </w:rPr>
        <w:t xml:space="preserve"> is een levend, gevoelend en wakend geweten te hebben, dat ons zw</w:t>
      </w:r>
      <w:r>
        <w:rPr>
          <w:rStyle w:val="Bodytext1"/>
          <w:color w:val="000000"/>
          <w:lang w:eastAsia="nl-NL"/>
        </w:rPr>
        <w:t>aar</w:t>
      </w:r>
      <w:r>
        <w:rPr>
          <w:rStyle w:val="Bodytext1"/>
          <w:color w:val="000000"/>
          <w:lang w:eastAsia="nl-NL"/>
        </w:rPr>
        <w:softHyphen/>
        <w:t>moedig maakt over de minste zonden en feilen, even als ayids geweten, dat meer verontrust is geworden, ,, omdat ”</w:t>
      </w:r>
      <w:r>
        <w:rPr>
          <w:rStyle w:val="Bodytext1"/>
          <w:color w:val="000000"/>
          <w:vertAlign w:val="superscript"/>
          <w:lang w:eastAsia="nl-NL"/>
        </w:rPr>
        <w:t>h</w:t>
      </w:r>
      <w:r>
        <w:rPr>
          <w:rStyle w:val="Bodytext1"/>
          <w:color w:val="000000"/>
          <w:lang w:eastAsia="nl-NL"/>
        </w:rPr>
        <w:t xml:space="preserve">ï </w:t>
      </w:r>
      <w:r>
        <w:rPr>
          <w:rStyle w:val="Bodytext1"/>
          <w:color w:val="000000"/>
          <w:vertAlign w:val="superscript"/>
          <w:lang w:eastAsia="nl-NL"/>
        </w:rPr>
        <w:t>de sJ</w:t>
      </w:r>
      <w:r>
        <w:rPr>
          <w:rStyle w:val="Bodytext1"/>
          <w:color w:val="000000"/>
          <w:lang w:eastAsia="nl-NL"/>
        </w:rPr>
        <w:t>ip van Saul afgesneden had,” 1 Sam. XXIV:</w:t>
      </w:r>
    </w:p>
    <w:p w:rsidR="00000000" w:rsidRDefault="00736FF3">
      <w:pPr>
        <w:pStyle w:val="Bodytext10"/>
        <w:framePr w:w="5154" w:h="9297" w:hRule="exact" w:wrap="none" w:vAnchor="page" w:hAnchor="page" w:x="1267" w:y="1071"/>
        <w:spacing w:line="252" w:lineRule="auto"/>
        <w:ind w:firstLine="220"/>
        <w:jc w:val="both"/>
        <w:rPr>
          <w:sz w:val="24"/>
          <w:szCs w:val="24"/>
        </w:rPr>
      </w:pPr>
      <w:r>
        <w:rPr>
          <w:rStyle w:val="Bodytext1"/>
          <w:color w:val="000000"/>
          <w:lang w:eastAsia="nl-NL"/>
        </w:rPr>
        <w:t xml:space="preserve">, dan Saul over het dooden van vijf en tachtig priesters des </w:t>
      </w:r>
      <w:r>
        <w:rPr>
          <w:rStyle w:val="Bodytext1"/>
          <w:smallCaps/>
          <w:color w:val="000000"/>
          <w:lang w:eastAsia="nl-NL"/>
        </w:rPr>
        <w:t>Heeren,</w:t>
      </w:r>
      <w:r>
        <w:rPr>
          <w:rStyle w:val="Bodytext1"/>
          <w:color w:val="000000"/>
          <w:lang w:eastAsia="nl-NL"/>
        </w:rPr>
        <w:t xml:space="preserve"> 1 Sam. XXII: 18. Ind</w:t>
      </w:r>
      <w:r>
        <w:rPr>
          <w:rStyle w:val="Bodytext1"/>
          <w:color w:val="000000"/>
          <w:lang w:eastAsia="nl-NL"/>
        </w:rPr>
        <w:t>ien een kind van God in zonden is gevallen, het rust niet, totdat het we</w:t>
      </w:r>
      <w:r>
        <w:rPr>
          <w:rStyle w:val="Bodytext1"/>
          <w:color w:val="000000"/>
          <w:lang w:eastAsia="nl-NL"/>
        </w:rPr>
        <w:softHyphen/>
        <w:t xml:space="preserve">er opstaat en met den </w:t>
      </w:r>
      <w:r>
        <w:rPr>
          <w:rStyle w:val="Bodytext1"/>
          <w:smallCaps/>
          <w:color w:val="000000"/>
          <w:lang w:eastAsia="nl-NL"/>
        </w:rPr>
        <w:t>Heere</w:t>
      </w:r>
      <w:r>
        <w:rPr>
          <w:rStyle w:val="Bodytext1"/>
          <w:color w:val="000000"/>
          <w:lang w:eastAsia="nl-NL"/>
        </w:rPr>
        <w:t xml:space="preserve"> verzoend is, zoo als in etrus te zien is, wiens geweten door het hanengekraai en het aanschouwen van </w:t>
      </w:r>
      <w:r>
        <w:rPr>
          <w:rStyle w:val="Bodytext1"/>
          <w:smallCaps/>
          <w:color w:val="000000"/>
          <w:lang w:eastAsia="nl-NL"/>
        </w:rPr>
        <w:t>Jezus</w:t>
      </w:r>
      <w:r>
        <w:rPr>
          <w:rStyle w:val="Bodytext1"/>
          <w:color w:val="000000"/>
          <w:lang w:eastAsia="nl-NL"/>
        </w:rPr>
        <w:t xml:space="preserve"> opgewekt zijnde, hem met geweld uit des hoogepri</w:t>
      </w:r>
      <w:r>
        <w:rPr>
          <w:rStyle w:val="Bodytext1"/>
          <w:color w:val="000000"/>
          <w:lang w:eastAsia="nl-NL"/>
        </w:rPr>
        <w:t>esters huis dreef, met tranen in de oogen. Het sloeg David, toen hij uit vermetelheid het volk geteld had, en deed hem zijne dwaasheid bekennen, volgens 2 Sam. XXIV: 10.</w:t>
      </w:r>
    </w:p>
    <w:p w:rsidR="00000000" w:rsidRDefault="00736FF3">
      <w:pPr>
        <w:pStyle w:val="Bodytext10"/>
        <w:framePr w:w="5154" w:h="9297" w:hRule="exact" w:wrap="none" w:vAnchor="page" w:hAnchor="page" w:x="1267" w:y="1071"/>
        <w:spacing w:line="240" w:lineRule="auto"/>
        <w:ind w:firstLine="220"/>
        <w:jc w:val="both"/>
        <w:rPr>
          <w:sz w:val="24"/>
          <w:szCs w:val="24"/>
        </w:rPr>
      </w:pPr>
      <w:r>
        <w:rPr>
          <w:rStyle w:val="Bodytext1"/>
          <w:color w:val="000000"/>
          <w:lang w:eastAsia="nl-NL"/>
        </w:rPr>
        <w:t xml:space="preserve">Sommigen heeft de </w:t>
      </w:r>
      <w:r>
        <w:rPr>
          <w:rStyle w:val="Bodytext1"/>
          <w:smallCaps/>
          <w:color w:val="000000"/>
          <w:lang w:eastAsia="nl-NL"/>
        </w:rPr>
        <w:t>Heere</w:t>
      </w:r>
      <w:r>
        <w:rPr>
          <w:rStyle w:val="Bodytext1"/>
          <w:color w:val="000000"/>
          <w:lang w:eastAsia="nl-NL"/>
        </w:rPr>
        <w:t xml:space="preserve"> een geweten gegeven tot over</w:t>
      </w:r>
      <w:r>
        <w:rPr>
          <w:rStyle w:val="Bodytext1"/>
          <w:color w:val="000000"/>
          <w:lang w:eastAsia="nl-NL"/>
        </w:rPr>
        <w:softHyphen/>
        <w:t>tuiging en bekeering; want gelijk</w:t>
      </w:r>
      <w:r>
        <w:rPr>
          <w:rStyle w:val="Bodytext1"/>
          <w:color w:val="000000"/>
          <w:lang w:eastAsia="nl-NL"/>
        </w:rPr>
        <w:t xml:space="preserve"> Hij met eede verklaart, dat Hij den dood des zondaars niet begeert, Ezéch. XXXIII: ll</w:t>
      </w:r>
      <w:r>
        <w:rPr>
          <w:rStyle w:val="Bodytext1"/>
          <w:color w:val="000000"/>
          <w:vertAlign w:val="superscript"/>
          <w:lang w:eastAsia="nl-NL"/>
        </w:rPr>
        <w:t>a</w:t>
      </w:r>
      <w:r>
        <w:rPr>
          <w:rStyle w:val="Bodytext1"/>
          <w:color w:val="000000"/>
          <w:lang w:eastAsia="nl-NL"/>
        </w:rPr>
        <w:t>, zoo betoont hij zulks hierin, door elk mensch een geweten te geven tot eene -leidsvrouw en waakster, die ge</w:t>
      </w:r>
      <w:r>
        <w:rPr>
          <w:rStyle w:val="Bodytext1"/>
          <w:color w:val="000000"/>
          <w:lang w:eastAsia="nl-NL"/>
        </w:rPr>
        <w:softHyphen/>
        <w:t>durig het oog op hem heeft, hem vermaant, waarschuwt, leidt</w:t>
      </w:r>
      <w:r>
        <w:rPr>
          <w:rStyle w:val="Bodytext1"/>
          <w:color w:val="000000"/>
          <w:lang w:eastAsia="nl-NL"/>
        </w:rPr>
        <w:t xml:space="preserve">, bestraft, aanklaagt en veroordeelt; indien hij zich verzondigt, pijnigt en kwelt, ja de voorsmaak der hel doet gevoelen, opdat hij daardoor van de zonden afgekeerd en tot </w:t>
      </w:r>
      <w:r>
        <w:rPr>
          <w:rStyle w:val="Bodytext1"/>
          <w:smallCaps/>
          <w:color w:val="000000"/>
          <w:lang w:eastAsia="nl-NL"/>
        </w:rPr>
        <w:t>Christus</w:t>
      </w:r>
      <w:r>
        <w:rPr>
          <w:rStyle w:val="Bodytext1"/>
          <w:color w:val="000000"/>
          <w:lang w:eastAsia="nl-NL"/>
        </w:rPr>
        <w:t xml:space="preserve"> bekeerd moge worden.</w:t>
      </w:r>
    </w:p>
    <w:p w:rsidR="00000000" w:rsidRDefault="00736FF3">
      <w:pPr>
        <w:pStyle w:val="Bodytext10"/>
        <w:framePr w:w="5154" w:h="9297" w:hRule="exact" w:wrap="none" w:vAnchor="page" w:hAnchor="page" w:x="1267" w:y="1071"/>
        <w:spacing w:line="240" w:lineRule="auto"/>
        <w:ind w:firstLine="0"/>
        <w:jc w:val="both"/>
        <w:rPr>
          <w:sz w:val="24"/>
          <w:szCs w:val="24"/>
        </w:rPr>
      </w:pPr>
      <w:r>
        <w:rPr>
          <w:rStyle w:val="Bodytext1"/>
          <w:color w:val="000000"/>
          <w:lang w:eastAsia="nl-NL"/>
        </w:rPr>
        <w:t xml:space="preserve">.. Anderen heeft de </w:t>
      </w:r>
      <w:r>
        <w:rPr>
          <w:rStyle w:val="Bodytext1"/>
          <w:smallCaps/>
          <w:color w:val="000000"/>
          <w:lang w:eastAsia="nl-NL"/>
        </w:rPr>
        <w:t>Heere</w:t>
      </w:r>
      <w:r>
        <w:rPr>
          <w:rStyle w:val="Bodytext1"/>
          <w:color w:val="000000"/>
          <w:lang w:eastAsia="nl-NL"/>
        </w:rPr>
        <w:t xml:space="preserve"> een geweten gegeven, opdat </w:t>
      </w:r>
      <w:r>
        <w:rPr>
          <w:rStyle w:val="Bodytext1"/>
          <w:color w:val="000000"/>
          <w:lang w:eastAsia="nl-NL"/>
        </w:rPr>
        <w:t>zij voor het hooge gerigt Gods geene verontschuldiging zou en hebben om zich te verschoonen: want eens ieders eigen hart zal tegen hem opstaan, hem eerst aanklagen,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225" w:y="567"/>
        <w:rPr>
          <w:sz w:val="24"/>
          <w:szCs w:val="24"/>
        </w:rPr>
      </w:pPr>
      <w:r>
        <w:rPr>
          <w:rStyle w:val="Headerorfooter1"/>
          <w:color w:val="000000"/>
          <w:lang w:eastAsia="nl-NL"/>
        </w:rPr>
        <w:t>33</w:t>
      </w:r>
    </w:p>
    <w:p w:rsidR="00000000" w:rsidRDefault="00736FF3">
      <w:pPr>
        <w:pStyle w:val="Bodytext10"/>
        <w:framePr w:w="5116" w:h="9233" w:hRule="exact" w:wrap="none" w:vAnchor="page" w:hAnchor="page" w:x="541" w:y="1029"/>
        <w:spacing w:after="200" w:line="252" w:lineRule="auto"/>
        <w:ind w:firstLine="0"/>
        <w:jc w:val="both"/>
        <w:rPr>
          <w:sz w:val="24"/>
          <w:szCs w:val="24"/>
        </w:rPr>
      </w:pPr>
      <w:r>
        <w:rPr>
          <w:rStyle w:val="Bodytext1"/>
          <w:color w:val="000000"/>
          <w:lang w:eastAsia="nl-NL"/>
        </w:rPr>
        <w:t>beschuldigen, overtuigen en</w:t>
      </w:r>
      <w:r>
        <w:rPr>
          <w:rStyle w:val="Bodytext1"/>
          <w:color w:val="000000"/>
          <w:lang w:eastAsia="nl-NL"/>
        </w:rPr>
        <w:t xml:space="preserve"> veroordeelen, en zich daarna tot God wendende zal het zeggen: </w:t>
      </w:r>
      <w:r>
        <w:rPr>
          <w:rStyle w:val="Bodytext1"/>
          <w:smallCaps/>
          <w:color w:val="000000"/>
          <w:lang w:eastAsia="nl-NL"/>
        </w:rPr>
        <w:t>„Heere!</w:t>
      </w:r>
      <w:r>
        <w:rPr>
          <w:rStyle w:val="Bodytext1"/>
          <w:color w:val="000000"/>
          <w:lang w:eastAsia="nl-NL"/>
        </w:rPr>
        <w:t xml:space="preserve"> ik heb dezen „mensch, gelijk gij mij bevolen hebt, trouwelijk gewaar</w:t>
      </w:r>
      <w:r>
        <w:rPr>
          <w:rStyle w:val="Bodytext1"/>
          <w:color w:val="000000"/>
          <w:lang w:eastAsia="nl-NL"/>
        </w:rPr>
        <w:softHyphen/>
        <w:t>schuwd, en dagelijks vermaand, om voor Uw aangezigt te „wandelen in opregtheid des harten, om de godzaligheid te „be</w:t>
      </w:r>
      <w:r>
        <w:rPr>
          <w:rStyle w:val="Bodytext1"/>
          <w:color w:val="000000"/>
          <w:lang w:eastAsia="nl-NL"/>
        </w:rPr>
        <w:t xml:space="preserve">trachten, zich van de zonde te wachten en van alles, „wat Uwe Goddelijke Majesteit mishaagt; ik heb hem dag „en nacht beschuldigd, overtuigd, verschrikten gepijnigd, „ doch dit alles heeft niets geholpen, hij is evenwel in de „ zonde voortgevaren; daar is </w:t>
      </w:r>
      <w:r>
        <w:rPr>
          <w:rStyle w:val="Bodytext1"/>
          <w:color w:val="000000"/>
          <w:lang w:eastAsia="nl-NL"/>
        </w:rPr>
        <w:t>niets te doen, dan dat Gij „hem in eeuwigheid verstoot en zendt bij den meester, „ dien hij zoo vlijtig heeft gediend, om van hem loon naar „zijne werken te ontvangen.”</w:t>
      </w:r>
    </w:p>
    <w:p w:rsidR="00000000" w:rsidRDefault="00736FF3">
      <w:pPr>
        <w:pStyle w:val="Heading310"/>
        <w:framePr w:w="5116" w:h="9233" w:hRule="exact" w:wrap="none" w:vAnchor="page" w:hAnchor="page" w:x="541" w:y="1029"/>
        <w:rPr>
          <w:sz w:val="24"/>
          <w:szCs w:val="24"/>
        </w:rPr>
      </w:pPr>
      <w:bookmarkStart w:id="51" w:name="bookmark51"/>
      <w:bookmarkStart w:id="52" w:name="bookmark52"/>
      <w:bookmarkStart w:id="53" w:name="bookmark53"/>
      <w:r>
        <w:rPr>
          <w:rStyle w:val="Heading31"/>
          <w:color w:val="000000"/>
          <w:lang w:eastAsia="nl-NL"/>
        </w:rPr>
        <w:t>II.</w:t>
      </w:r>
      <w:bookmarkEnd w:id="51"/>
      <w:bookmarkEnd w:id="52"/>
      <w:bookmarkEnd w:id="53"/>
    </w:p>
    <w:p w:rsidR="00000000" w:rsidRDefault="00736FF3">
      <w:pPr>
        <w:pStyle w:val="Bodytext10"/>
        <w:framePr w:w="5116" w:h="9233" w:hRule="exact" w:wrap="none" w:vAnchor="page" w:hAnchor="page" w:x="541" w:y="1029"/>
        <w:ind w:firstLine="280"/>
        <w:jc w:val="both"/>
        <w:rPr>
          <w:sz w:val="24"/>
          <w:szCs w:val="24"/>
        </w:rPr>
      </w:pPr>
      <w:r>
        <w:rPr>
          <w:rStyle w:val="Bodytext1"/>
          <w:color w:val="000000"/>
          <w:lang w:eastAsia="nl-NL"/>
        </w:rPr>
        <w:t xml:space="preserve">Omdat de </w:t>
      </w:r>
      <w:r>
        <w:rPr>
          <w:rStyle w:val="Bodytext1"/>
          <w:smallCaps/>
          <w:color w:val="000000"/>
          <w:lang w:eastAsia="nl-NL"/>
        </w:rPr>
        <w:t>Heere</w:t>
      </w:r>
      <w:r>
        <w:rPr>
          <w:rStyle w:val="Bodytext1"/>
          <w:color w:val="000000"/>
          <w:lang w:eastAsia="nl-NL"/>
        </w:rPr>
        <w:t xml:space="preserve"> nu tot d</w:t>
      </w:r>
      <w:r>
        <w:rPr>
          <w:rStyle w:val="Bodytext1"/>
          <w:color w:val="000000"/>
          <w:lang w:eastAsia="nl-NL"/>
        </w:rPr>
        <w:t>ie einden ieder mensch een geweten gegeven heeft, daarom oordeelt en veroordeelt het een iegelijk naar zijn werk.</w:t>
      </w:r>
    </w:p>
    <w:p w:rsidR="00000000" w:rsidRDefault="00736FF3">
      <w:pPr>
        <w:pStyle w:val="Bodytext10"/>
        <w:framePr w:w="5116" w:h="9233" w:hRule="exact" w:wrap="none" w:vAnchor="page" w:hAnchor="page" w:x="541" w:y="1029"/>
        <w:ind w:firstLine="280"/>
        <w:jc w:val="both"/>
        <w:rPr>
          <w:sz w:val="24"/>
          <w:szCs w:val="24"/>
        </w:rPr>
      </w:pPr>
      <w:r>
        <w:rPr>
          <w:rStyle w:val="Bodytext1"/>
          <w:color w:val="000000"/>
          <w:lang w:eastAsia="nl-NL"/>
        </w:rPr>
        <w:t>De apostel zegt niet, dat ons hart ons slechts aanzegt, hoe wij zijn, want dat is het werk des harten niet, maar dat zijn slechts bloote veroo</w:t>
      </w:r>
      <w:r>
        <w:rPr>
          <w:rStyle w:val="Bodytext1"/>
          <w:color w:val="000000"/>
          <w:lang w:eastAsia="nl-NL"/>
        </w:rPr>
        <w:t>rdeelingen en losse gissingen van ons-zelven, die van dit werk des harten wel zorgvul</w:t>
      </w:r>
      <w:r>
        <w:rPr>
          <w:rStyle w:val="Bodytext1"/>
          <w:color w:val="000000"/>
          <w:lang w:eastAsia="nl-NL"/>
        </w:rPr>
        <w:softHyphen/>
        <w:t>dig moeten onderscheiden worden; hetwelk oordeelen is. Dat geschiedt wanneer eene vierschaar gespannen wordt, en, na onderzoek over de daden van den gedaagde, en vergelij</w:t>
      </w:r>
      <w:r>
        <w:rPr>
          <w:rStyle w:val="Bodytext1"/>
          <w:color w:val="000000"/>
          <w:lang w:eastAsia="nl-NL"/>
        </w:rPr>
        <w:t>king der wetten met zich-zelve, een vonnis over hem wordt uitgesproken. Alle gedachten, welke men een an</w:t>
      </w:r>
      <w:r>
        <w:rPr>
          <w:rStyle w:val="Bodytext1"/>
          <w:color w:val="000000"/>
          <w:lang w:eastAsia="nl-NL"/>
        </w:rPr>
        <w:softHyphen/>
        <w:t>der wijsmaakt van zich-zelven en zijnen staat, zijn van dit oordeel des harten onderscheiden.</w:t>
      </w:r>
    </w:p>
    <w:p w:rsidR="00000000" w:rsidRDefault="00736FF3">
      <w:pPr>
        <w:pStyle w:val="Bodytext10"/>
        <w:framePr w:w="5116" w:h="9233" w:hRule="exact" w:wrap="none" w:vAnchor="page" w:hAnchor="page" w:x="541" w:y="1029"/>
        <w:ind w:firstLine="280"/>
        <w:jc w:val="both"/>
        <w:rPr>
          <w:sz w:val="24"/>
          <w:szCs w:val="24"/>
        </w:rPr>
      </w:pPr>
      <w:r>
        <w:rPr>
          <w:rStyle w:val="Bodytext1"/>
          <w:color w:val="000000"/>
          <w:lang w:eastAsia="nl-NL"/>
        </w:rPr>
        <w:t>Daar het hart derhalve oordeelt, wordt eene vierschaar ge</w:t>
      </w:r>
      <w:r>
        <w:rPr>
          <w:rStyle w:val="Bodytext1"/>
          <w:color w:val="000000"/>
          <w:lang w:eastAsia="nl-NL"/>
        </w:rPr>
        <w:t>spannen en een vonnis geveld, waartoe deze drie dingen behooren:</w:t>
      </w:r>
    </w:p>
    <w:p w:rsidR="00000000" w:rsidRDefault="00736FF3">
      <w:pPr>
        <w:pStyle w:val="Bodytext10"/>
        <w:framePr w:w="5116" w:h="9233" w:hRule="exact" w:wrap="none" w:vAnchor="page" w:hAnchor="page" w:x="541" w:y="1029"/>
        <w:ind w:firstLine="360"/>
        <w:jc w:val="both"/>
        <w:rPr>
          <w:sz w:val="24"/>
          <w:szCs w:val="24"/>
        </w:rPr>
      </w:pPr>
      <w:r>
        <w:rPr>
          <w:rStyle w:val="Bodytext1"/>
          <w:color w:val="000000"/>
          <w:lang w:eastAsia="nl-NL"/>
        </w:rPr>
        <w:t>1°). Het hart heeft een wetboek, waarnaar het oor</w:t>
      </w:r>
      <w:r>
        <w:rPr>
          <w:rStyle w:val="Bodytext1"/>
          <w:color w:val="000000"/>
          <w:lang w:eastAsia="nl-NL"/>
        </w:rPr>
        <w:softHyphen/>
        <w:t>deelt; want het heeft eene zekere kennis van God en van de pligten, die de mensch zoo omtrent God als jegens zijne naasten te betrachten heef</w:t>
      </w:r>
      <w:r>
        <w:rPr>
          <w:rStyle w:val="Bodytext1"/>
          <w:color w:val="000000"/>
          <w:lang w:eastAsia="nl-NL"/>
        </w:rPr>
        <w:t>t, welke kennis God door het evangelie aan hem heeft geopenbaard, Rom. I: 19 en 32 en Rom. II: 14 en 15.</w:t>
      </w:r>
    </w:p>
    <w:p w:rsidR="00000000" w:rsidRDefault="00736FF3">
      <w:pPr>
        <w:pStyle w:val="Bodytext10"/>
        <w:framePr w:w="5116" w:h="9233" w:hRule="exact" w:wrap="none" w:vAnchor="page" w:hAnchor="page" w:x="541" w:y="1029"/>
        <w:ind w:firstLine="360"/>
        <w:jc w:val="both"/>
        <w:rPr>
          <w:sz w:val="24"/>
          <w:szCs w:val="24"/>
        </w:rPr>
      </w:pPr>
      <w:r>
        <w:rPr>
          <w:rStyle w:val="Bodytext1"/>
          <w:color w:val="000000"/>
          <w:lang w:eastAsia="nl-NL"/>
        </w:rPr>
        <w:t>2°). Het onderzoekt en overweegt onze daden, en ver</w:t>
      </w:r>
      <w:r>
        <w:rPr>
          <w:rStyle w:val="Bodytext1"/>
          <w:color w:val="000000"/>
          <w:lang w:eastAsia="nl-NL"/>
        </w:rPr>
        <w:softHyphen/>
        <w:t xml:space="preserve">gelijkt die bij hetgeen wij betrachten moesten, en kan het ’t welbehagen des </w:t>
      </w:r>
      <w:r>
        <w:rPr>
          <w:rStyle w:val="Bodytext1"/>
          <w:smallCaps/>
          <w:color w:val="000000"/>
          <w:lang w:eastAsia="nl-NL"/>
        </w:rPr>
        <w:t>Heeren</w:t>
      </w:r>
      <w:r>
        <w:rPr>
          <w:rStyle w:val="Bodytext1"/>
          <w:color w:val="000000"/>
          <w:lang w:eastAsia="nl-NL"/>
        </w:rPr>
        <w:t xml:space="preserve"> nog niet genoeg</w:t>
      </w:r>
      <w:r>
        <w:rPr>
          <w:rStyle w:val="Bodytext1"/>
          <w:color w:val="000000"/>
          <w:lang w:eastAsia="nl-NL"/>
        </w:rPr>
        <w:t xml:space="preserve"> onderscheiden,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43" w:y="589"/>
        <w:rPr>
          <w:sz w:val="24"/>
          <w:szCs w:val="24"/>
        </w:rPr>
      </w:pPr>
      <w:r>
        <w:rPr>
          <w:rStyle w:val="Headerorfooter1"/>
          <w:color w:val="000000"/>
          <w:lang w:eastAsia="nl-NL"/>
        </w:rPr>
        <w:t>34</w:t>
      </w:r>
    </w:p>
    <w:p w:rsidR="00000000" w:rsidRDefault="00736FF3">
      <w:pPr>
        <w:pStyle w:val="Bodytext10"/>
        <w:framePr w:w="5078" w:h="9275" w:hRule="exact" w:wrap="none" w:vAnchor="page" w:hAnchor="page" w:x="1305" w:y="978"/>
        <w:ind w:firstLine="0"/>
        <w:jc w:val="both"/>
        <w:rPr>
          <w:sz w:val="24"/>
          <w:szCs w:val="24"/>
        </w:rPr>
      </w:pPr>
      <w:r>
        <w:rPr>
          <w:rStyle w:val="Bodytext1"/>
          <w:color w:val="000000"/>
          <w:lang w:eastAsia="nl-NL"/>
        </w:rPr>
        <w:t>dan houdt het zich twijfelachtig en onverzekerd, gelijk uit het 19e vers van ons tekst-hoofdstuk af te leiden is. Daar</w:t>
      </w:r>
      <w:r>
        <w:rPr>
          <w:rStyle w:val="Bodytext1"/>
          <w:color w:val="000000"/>
          <w:lang w:eastAsia="nl-NL"/>
        </w:rPr>
        <w:softHyphen/>
        <w:t xml:space="preserve">om doet het in Gods Woord nader onderzoek en ziet, wat de eisch des </w:t>
      </w:r>
      <w:r>
        <w:rPr>
          <w:rStyle w:val="Bodytext1"/>
          <w:smallCaps/>
          <w:color w:val="000000"/>
          <w:lang w:eastAsia="nl-NL"/>
        </w:rPr>
        <w:t>Heeren</w:t>
      </w:r>
      <w:r>
        <w:rPr>
          <w:rStyle w:val="Bodytext1"/>
          <w:color w:val="000000"/>
          <w:lang w:eastAsia="nl-NL"/>
        </w:rPr>
        <w:t xml:space="preserve"> is.</w:t>
      </w:r>
    </w:p>
    <w:p w:rsidR="00000000" w:rsidRDefault="00736FF3">
      <w:pPr>
        <w:pStyle w:val="Bodytext10"/>
        <w:framePr w:w="5078" w:h="9275" w:hRule="exact" w:wrap="none" w:vAnchor="page" w:hAnchor="page" w:x="1305" w:y="978"/>
        <w:jc w:val="both"/>
        <w:rPr>
          <w:sz w:val="24"/>
          <w:szCs w:val="24"/>
        </w:rPr>
      </w:pPr>
      <w:r>
        <w:rPr>
          <w:rStyle w:val="Bodytext1"/>
          <w:color w:val="000000"/>
          <w:lang w:eastAsia="nl-NL"/>
        </w:rPr>
        <w:t>3°</w:t>
      </w:r>
      <w:r>
        <w:rPr>
          <w:rStyle w:val="Bodytext1"/>
          <w:color w:val="000000"/>
          <w:lang w:eastAsia="nl-NL"/>
        </w:rPr>
        <w:t>). Het hart velt vonnis, ons aanzeggende of onze daden en werkzaamheden met die ingeschapene en geopen</w:t>
      </w:r>
      <w:r>
        <w:rPr>
          <w:rStyle w:val="Bodytext1"/>
          <w:color w:val="000000"/>
          <w:lang w:eastAsia="nl-NL"/>
        </w:rPr>
        <w:softHyphen/>
        <w:t>baarde kennis van Gods wil en welbehagen overeenkomen of niet, en diensvolgens wijst het ons toe vrijspraak of straf, Rom. II: 15.</w:t>
      </w:r>
    </w:p>
    <w:p w:rsidR="00000000" w:rsidRDefault="00736FF3">
      <w:pPr>
        <w:pStyle w:val="Bodytext10"/>
        <w:framePr w:w="5078" w:h="9275" w:hRule="exact" w:wrap="none" w:vAnchor="page" w:hAnchor="page" w:x="1305" w:y="978"/>
        <w:jc w:val="both"/>
        <w:rPr>
          <w:sz w:val="24"/>
          <w:szCs w:val="24"/>
        </w:rPr>
      </w:pPr>
      <w:r>
        <w:rPr>
          <w:rStyle w:val="Bodytext1"/>
          <w:color w:val="000000"/>
          <w:lang w:eastAsia="nl-NL"/>
        </w:rPr>
        <w:t>Nu volgt als van zelve</w:t>
      </w:r>
      <w:r>
        <w:rPr>
          <w:rStyle w:val="Bodytext1"/>
          <w:color w:val="000000"/>
          <w:lang w:eastAsia="nl-NL"/>
        </w:rPr>
        <w:t>n, dat ons hart ons veroordeelt, als het op zulk eene wijze ons schuldig verklaart aan mis</w:t>
      </w:r>
      <w:r>
        <w:rPr>
          <w:rStyle w:val="Bodytext1"/>
          <w:color w:val="000000"/>
          <w:lang w:eastAsia="nl-NL"/>
        </w:rPr>
        <w:softHyphen/>
        <w:t>daden, die tegen zijne wet, tegen het geloof en tegen de genade strijdig zijn, en ons daarom waardig verklaart van God gestraft te worden, met die straffen, welke de</w:t>
      </w:r>
      <w:r>
        <w:rPr>
          <w:rStyle w:val="Bodytext1"/>
          <w:color w:val="000000"/>
          <w:lang w:eastAsia="nl-NL"/>
        </w:rPr>
        <w:t xml:space="preserve"> wet aan den overtreder bedreigd heeft. Dat heet een kwaad en bevlekt geweten, 1 Cor. VIII: 7 en 1 Tim. I: 5 en 39.</w:t>
      </w:r>
    </w:p>
    <w:p w:rsidR="00000000" w:rsidRDefault="00736FF3">
      <w:pPr>
        <w:pStyle w:val="Bodytext10"/>
        <w:framePr w:w="5078" w:h="9275" w:hRule="exact" w:wrap="none" w:vAnchor="page" w:hAnchor="page" w:x="1305" w:y="978"/>
        <w:jc w:val="both"/>
        <w:rPr>
          <w:sz w:val="24"/>
          <w:szCs w:val="24"/>
        </w:rPr>
      </w:pPr>
      <w:r>
        <w:rPr>
          <w:rStyle w:val="Bodytext1"/>
          <w:color w:val="000000"/>
          <w:lang w:eastAsia="nl-NL"/>
        </w:rPr>
        <w:t>En het hart veroordeelt ons niet als het, onze- daden en werkzaamheden bij de wet en de beschrijving van het za</w:t>
      </w:r>
      <w:r>
        <w:rPr>
          <w:rStyle w:val="Bodytext1"/>
          <w:color w:val="000000"/>
          <w:lang w:eastAsia="nl-NL"/>
        </w:rPr>
        <w:softHyphen/>
        <w:t>ligmakend geloof in het evan</w:t>
      </w:r>
      <w:r>
        <w:rPr>
          <w:rStyle w:val="Bodytext1"/>
          <w:color w:val="000000"/>
          <w:lang w:eastAsia="nl-NL"/>
        </w:rPr>
        <w:t xml:space="preserve">gelie vergelijkende, bevindt, dat die daarmede overeenkomen, en ons daarom vrijspreekt van schuld en straf, oordeelende, dat wij door het geloof aan </w:t>
      </w:r>
      <w:r>
        <w:rPr>
          <w:rStyle w:val="Bodytext1"/>
          <w:smallCaps/>
          <w:color w:val="000000"/>
          <w:lang w:eastAsia="nl-NL"/>
        </w:rPr>
        <w:t>Jezus</w:t>
      </w:r>
      <w:r>
        <w:rPr>
          <w:rStyle w:val="Bodytext1"/>
          <w:color w:val="000000"/>
          <w:lang w:eastAsia="nl-NL"/>
        </w:rPr>
        <w:t xml:space="preserve"> deel hebben, en daarom een vonnis vellende tot onze regtvaardiging, geruststelling en blijdschap. Dat</w:t>
      </w:r>
      <w:r>
        <w:rPr>
          <w:rStyle w:val="Bodytext1"/>
          <w:color w:val="000000"/>
          <w:lang w:eastAsia="nl-NL"/>
        </w:rPr>
        <w:t xml:space="preserve"> heet een goed en onergerlijk geweten, 1 Petr. III: 16 en Hand. XXIV: 16.</w:t>
      </w:r>
    </w:p>
    <w:p w:rsidR="00000000" w:rsidRDefault="00736FF3">
      <w:pPr>
        <w:pStyle w:val="Bodytext10"/>
        <w:framePr w:w="5078" w:h="9275" w:hRule="exact" w:wrap="none" w:vAnchor="page" w:hAnchor="page" w:x="1305" w:y="978"/>
        <w:jc w:val="both"/>
        <w:rPr>
          <w:sz w:val="24"/>
          <w:szCs w:val="24"/>
        </w:rPr>
      </w:pPr>
      <w:r>
        <w:rPr>
          <w:rStyle w:val="Bodytext1"/>
          <w:color w:val="000000"/>
          <w:lang w:eastAsia="nl-NL"/>
        </w:rPr>
        <w:t>Maar, zal iemand mogelijk denken,</w:t>
      </w:r>
      <w:r>
        <w:rPr>
          <w:rStyle w:val="Bodytext1"/>
          <w:color w:val="000000"/>
          <w:lang w:eastAsia="nl-NL"/>
        </w:rPr>
        <w:t xml:space="preserve"> hoe kan dit bestaan m t Gods kinderen? Hoe kan er van hen gezegd worden, dat hun hart hen niet veroordeelt? Oordeelt niet het ge</w:t>
      </w:r>
      <w:r>
        <w:rPr>
          <w:rStyle w:val="Bodytext1"/>
          <w:color w:val="000000"/>
          <w:lang w:eastAsia="nl-NL"/>
        </w:rPr>
        <w:softHyphen/>
        <w:t>weten naar waarheid? En naar waarheid oordeelende, kan het dan wel niet veroordeelen, als het zonden in iemand vindt? En in al</w:t>
      </w:r>
      <w:r>
        <w:rPr>
          <w:rStyle w:val="Bodytext1"/>
          <w:color w:val="000000"/>
          <w:lang w:eastAsia="nl-NL"/>
        </w:rPr>
        <w:t>le Gods kinderen zijn immers ook zon</w:t>
      </w:r>
      <w:r>
        <w:rPr>
          <w:rStyle w:val="Bodytext1"/>
          <w:color w:val="000000"/>
          <w:lang w:eastAsia="nl-NL"/>
        </w:rPr>
        <w:softHyphen/>
        <w:t>den; „want wij struikelen allen in vele,” Jak. III: 2</w:t>
      </w:r>
      <w:r>
        <w:rPr>
          <w:rStyle w:val="Bodytext1"/>
          <w:color w:val="000000"/>
          <w:vertAlign w:val="subscript"/>
          <w:lang w:eastAsia="nl-NL"/>
        </w:rPr>
        <w:t>a</w:t>
      </w:r>
      <w:r>
        <w:rPr>
          <w:rStyle w:val="Bodytext1"/>
          <w:color w:val="000000"/>
          <w:lang w:eastAsia="nl-NL"/>
        </w:rPr>
        <w:t>, en Johannes zegt: „Indien wij zeggen, dat wij geene „zonde hebben, zoo verleiden wij ons-zelven, en de waar- „ heid is in ons niet,” 1 Joh. I: 8; en hoe kan het da</w:t>
      </w:r>
      <w:r>
        <w:rPr>
          <w:rStyle w:val="Bodytext1"/>
          <w:color w:val="000000"/>
          <w:lang w:eastAsia="nl-NL"/>
        </w:rPr>
        <w:t>n zijn, dat ons hart ons niet veroordeelt?</w:t>
      </w:r>
    </w:p>
    <w:p w:rsidR="00000000" w:rsidRDefault="00736FF3">
      <w:pPr>
        <w:pStyle w:val="Bodytext10"/>
        <w:framePr w:w="5078" w:h="9275" w:hRule="exact" w:wrap="none" w:vAnchor="page" w:hAnchor="page" w:x="1305" w:y="978"/>
        <w:jc w:val="both"/>
        <w:rPr>
          <w:sz w:val="24"/>
          <w:szCs w:val="24"/>
        </w:rPr>
      </w:pPr>
      <w:r>
        <w:rPr>
          <w:rStyle w:val="Bodytext1"/>
          <w:color w:val="000000"/>
          <w:lang w:eastAsia="nl-NL"/>
        </w:rPr>
        <w:t>Om deze zwarigheid weg te nemen, hebben sommigen deze woorden uit en met het voorgaande bepaald, alwaar de apostel eischte eene opregte liefde, eene liefde met de daad en in waarheid, niet met woorden en de tong-a</w:t>
      </w:r>
      <w:r>
        <w:rPr>
          <w:rStyle w:val="Bodytext1"/>
          <w:color w:val="000000"/>
          <w:lang w:eastAsia="nl-NL"/>
        </w:rPr>
        <w:t>lleen; en daarop meenen zij, dat hij derhalve hier zijne gedach</w:t>
      </w:r>
      <w:r>
        <w:rPr>
          <w:rStyle w:val="Bodytext1"/>
          <w:color w:val="000000"/>
          <w:lang w:eastAsia="nl-NL"/>
        </w:rPr>
        <w:softHyphen/>
        <w:t>ten heeft, indien ons hart ons niet veroordeelt van eene</w:t>
      </w:r>
    </w:p>
    <w:p w:rsidR="00000000" w:rsidRDefault="00736FF3">
      <w:pPr>
        <w:framePr w:wrap="none" w:vAnchor="page" w:hAnchor="page" w:x="43" w:y="10669"/>
        <w:rPr>
          <w:color w:val="auto"/>
          <w:lang w:eastAsia="en-US"/>
        </w:rPr>
      </w:pP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377" w:y="781"/>
        <w:rPr>
          <w:sz w:val="24"/>
          <w:szCs w:val="24"/>
        </w:rPr>
      </w:pPr>
      <w:r>
        <w:rPr>
          <w:rStyle w:val="Headerorfooter1"/>
          <w:color w:val="000000"/>
          <w:lang w:eastAsia="nl-NL"/>
        </w:rPr>
        <w:t>35</w:t>
      </w:r>
    </w:p>
    <w:p w:rsidR="00000000" w:rsidRDefault="00736FF3">
      <w:pPr>
        <w:pStyle w:val="Bodytext10"/>
        <w:framePr w:w="5082" w:h="9258" w:hRule="exact" w:wrap="none" w:vAnchor="page" w:hAnchor="page" w:x="558" w:y="1222"/>
        <w:ind w:firstLine="0"/>
        <w:jc w:val="both"/>
        <w:rPr>
          <w:sz w:val="24"/>
          <w:szCs w:val="24"/>
        </w:rPr>
      </w:pPr>
      <w:r>
        <w:rPr>
          <w:rStyle w:val="Bodytext1"/>
          <w:color w:val="000000"/>
          <w:lang w:eastAsia="nl-NL"/>
        </w:rPr>
        <w:t>geveinsde liefde, maar ons eene getuigenis geeft, dat onze liefde opregt, ongeveinsd is. Dit is nu in zi</w:t>
      </w:r>
      <w:r>
        <w:rPr>
          <w:rStyle w:val="Bodytext1"/>
          <w:color w:val="000000"/>
          <w:lang w:eastAsia="nl-NL"/>
        </w:rPr>
        <w:t>ch-zelven wel zoo; daar onze liefde opregt is, daar oordeelt ons hart ook zoo van dezelve, en daarom veroordeelt het ons niet van bedrog en geveinsdheid.</w:t>
      </w:r>
    </w:p>
    <w:p w:rsidR="00000000" w:rsidRDefault="00736FF3">
      <w:pPr>
        <w:pStyle w:val="Bodytext10"/>
        <w:framePr w:w="5082" w:h="9258" w:hRule="exact" w:wrap="none" w:vAnchor="page" w:hAnchor="page" w:x="558" w:y="1222"/>
        <w:ind w:firstLine="300"/>
        <w:jc w:val="both"/>
        <w:rPr>
          <w:sz w:val="24"/>
          <w:szCs w:val="24"/>
        </w:rPr>
      </w:pPr>
      <w:r>
        <w:rPr>
          <w:rStyle w:val="Bodytext1"/>
          <w:color w:val="000000"/>
          <w:lang w:eastAsia="nl-NL"/>
        </w:rPr>
        <w:t xml:space="preserve">Anderen gelooven echter, dat de apostel, dit zonder eenige bepaling voorstellende, in het gemeen hier </w:t>
      </w:r>
      <w:r>
        <w:rPr>
          <w:rStyle w:val="Bodytext1"/>
          <w:color w:val="000000"/>
          <w:lang w:eastAsia="nl-NL"/>
        </w:rPr>
        <w:t>ziet op een goed geweten , dat een’ mensch niet veroordeelt. Want Johannes heeft hier tot zijn oogmerk, gelijk wij reeds in onze inleiding zagen, te vertoonen, welke eene groote zaak het is, als onze harten ons verzekeren, dat is bevredigen en geruststelle</w:t>
      </w:r>
      <w:r>
        <w:rPr>
          <w:rStyle w:val="Bodytext1"/>
          <w:color w:val="000000"/>
          <w:lang w:eastAsia="nl-NL"/>
        </w:rPr>
        <w:t>n, voor God. Dit bewijst hij uit dien ramp</w:t>
      </w:r>
      <w:r>
        <w:rPr>
          <w:rStyle w:val="Bodytext1"/>
          <w:color w:val="000000"/>
          <w:lang w:eastAsia="nl-NL"/>
        </w:rPr>
        <w:softHyphen/>
        <w:t>zaligen toestand, dat onze harten ons veroordeelen, en uit de gelukzaligheid, dat onze harten ons niet veroordeelen, dat daarom niet anders dan in het gemeen van het gewe</w:t>
      </w:r>
      <w:r>
        <w:rPr>
          <w:rStyle w:val="Bodytext1"/>
          <w:color w:val="000000"/>
          <w:lang w:eastAsia="nl-NL"/>
        </w:rPr>
        <w:softHyphen/>
        <w:t>ten, dat ons niet veroordeelt, kan verstaa</w:t>
      </w:r>
      <w:r>
        <w:rPr>
          <w:rStyle w:val="Bodytext1"/>
          <w:color w:val="000000"/>
          <w:lang w:eastAsia="nl-NL"/>
        </w:rPr>
        <w:t>n worden.</w:t>
      </w:r>
    </w:p>
    <w:p w:rsidR="00000000" w:rsidRDefault="00736FF3">
      <w:pPr>
        <w:pStyle w:val="Bodytext10"/>
        <w:framePr w:w="5082" w:h="9258" w:hRule="exact" w:wrap="none" w:vAnchor="page" w:hAnchor="page" w:x="558" w:y="1222"/>
        <w:ind w:firstLine="300"/>
        <w:jc w:val="both"/>
        <w:rPr>
          <w:sz w:val="24"/>
          <w:szCs w:val="24"/>
        </w:rPr>
      </w:pPr>
      <w:r>
        <w:rPr>
          <w:rStyle w:val="Bodytext1"/>
          <w:color w:val="000000"/>
          <w:lang w:eastAsia="nl-NL"/>
        </w:rPr>
        <w:t>Zoo spreekt immers doorgaans Gods Woord van Zijne kinderen, en zoo spreken zij ook van zich-zelven. Hoort Paulus Hand. XXIII: lb. „Ik heb met alle goed gewe- „ ten voor God gewandeld tot op dezen dag." Dit toont ons ook, wat zijn toeleg was, Hand</w:t>
      </w:r>
      <w:r>
        <w:rPr>
          <w:rStyle w:val="Bodytext1"/>
          <w:color w:val="000000"/>
          <w:lang w:eastAsia="nl-NL"/>
        </w:rPr>
        <w:t>. XXIV: 16: „En „ hierin oefen ik mij-zelven, om altijd een onergerlijk ge- „ weten te hebben bij God en de menschen." Wederom getuigt ook de apostel van Gods kinderen, Hebr. X: 22, dat zij hunne harten gereinigd hebben van het kwade ge</w:t>
      </w:r>
      <w:r>
        <w:rPr>
          <w:rStyle w:val="Bodytext1"/>
          <w:color w:val="000000"/>
          <w:lang w:eastAsia="nl-NL"/>
        </w:rPr>
        <w:softHyphen/>
        <w:t>weten, dat veroorde</w:t>
      </w:r>
      <w:r>
        <w:rPr>
          <w:rStyle w:val="Bodytext1"/>
          <w:color w:val="000000"/>
          <w:lang w:eastAsia="nl-NL"/>
        </w:rPr>
        <w:t>elt en verschrikt, al hebben zij nog hunne zonden; zoodat Johannes wel van hen mag zeggen, dat hun hart hen met veroordeelt.</w:t>
      </w:r>
    </w:p>
    <w:p w:rsidR="00000000" w:rsidRDefault="00736FF3">
      <w:pPr>
        <w:pStyle w:val="Bodytext10"/>
        <w:framePr w:w="5082" w:h="9258" w:hRule="exact" w:wrap="none" w:vAnchor="page" w:hAnchor="page" w:x="558" w:y="1222"/>
        <w:ind w:firstLine="300"/>
        <w:jc w:val="both"/>
        <w:rPr>
          <w:sz w:val="24"/>
          <w:szCs w:val="24"/>
        </w:rPr>
      </w:pPr>
      <w:r>
        <w:rPr>
          <w:rStyle w:val="Bodytext1"/>
          <w:color w:val="000000"/>
          <w:lang w:eastAsia="nl-NL"/>
        </w:rPr>
        <w:t xml:space="preserve">Hunne harten en gewetens zijn overtuigd van </w:t>
      </w:r>
      <w:r>
        <w:rPr>
          <w:rStyle w:val="Bodytext1"/>
          <w:smallCaps/>
          <w:color w:val="000000"/>
          <w:lang w:eastAsia="nl-NL"/>
        </w:rPr>
        <w:t>Jezus</w:t>
      </w:r>
      <w:r>
        <w:rPr>
          <w:rStyle w:val="Bodytext1"/>
          <w:color w:val="000000"/>
          <w:lang w:eastAsia="nl-NL"/>
        </w:rPr>
        <w:t xml:space="preserve"> ge</w:t>
      </w:r>
      <w:r>
        <w:rPr>
          <w:rStyle w:val="Bodytext1"/>
          <w:color w:val="000000"/>
          <w:lang w:eastAsia="nl-NL"/>
        </w:rPr>
        <w:softHyphen/>
        <w:t>noegzame verdiensten, die al de zonden en onreinigheden van Gods kinderen uitw</w:t>
      </w:r>
      <w:r>
        <w:rPr>
          <w:rStyle w:val="Bodytext1"/>
          <w:color w:val="000000"/>
          <w:lang w:eastAsia="nl-NL"/>
        </w:rPr>
        <w:t>isschen. Deze waarheid heeft God laten prediken en aan hun geweten openbaar gemaakt, Zach. XIII: 1: Te dien dage zal er eene fontein ge- „ opend zijn voor het huis Davids, en voor de inwoners van Jeruzalem, tegen de zonde en tegen de ongeregtigheid." Hij i</w:t>
      </w:r>
      <w:r>
        <w:rPr>
          <w:rStyle w:val="Bodytext1"/>
          <w:color w:val="000000"/>
          <w:lang w:eastAsia="nl-NL"/>
        </w:rPr>
        <w:t>s gepredikt door Zijnen voorlooper, als „het Lam „Gods, dat de zonde der wereld wegneemt." Joh. I: 29</w:t>
      </w:r>
      <w:r>
        <w:rPr>
          <w:rStyle w:val="Bodytext1"/>
          <w:color w:val="000000"/>
          <w:vertAlign w:val="superscript"/>
          <w:lang w:eastAsia="nl-NL"/>
        </w:rPr>
        <w:t>b</w:t>
      </w:r>
      <w:r>
        <w:rPr>
          <w:rStyle w:val="Bodytext1"/>
          <w:color w:val="000000"/>
          <w:lang w:eastAsia="nl-NL"/>
        </w:rPr>
        <w:t>. „Zijn bloed reinigt van alle zonden,” 1 Joh. I: 7b, en „is eene verzoening voor alle zonden," 1 Joh. II: 2. Wat dunkt u nu, kunnen de harten van Gods ki</w:t>
      </w:r>
      <w:r>
        <w:rPr>
          <w:rStyle w:val="Bodytext1"/>
          <w:color w:val="000000"/>
          <w:lang w:eastAsia="nl-NL"/>
        </w:rPr>
        <w:t>nderen hen nu nog veroordeelen, daar zij weten, dat er deze ver</w:t>
      </w:r>
      <w:r>
        <w:rPr>
          <w:rStyle w:val="Bodytext1"/>
          <w:color w:val="000000"/>
          <w:lang w:eastAsia="nl-NL"/>
        </w:rPr>
        <w:softHyphen/>
        <w:t>zoening voor hunne zonden is? dat er deze groote verdien</w:t>
      </w:r>
      <w:r>
        <w:rPr>
          <w:rStyle w:val="Bodytext1"/>
          <w:color w:val="000000"/>
          <w:lang w:eastAsia="nl-NL"/>
        </w:rPr>
        <w:softHyphen/>
      </w:r>
    </w:p>
    <w:p w:rsidR="00000000" w:rsidRDefault="00736FF3">
      <w:pPr>
        <w:pStyle w:val="Headerorfooter10"/>
        <w:framePr w:w="5082" w:h="216" w:hRule="exact" w:wrap="none" w:vAnchor="page" w:hAnchor="page" w:x="558" w:y="10501"/>
        <w:spacing w:line="254" w:lineRule="auto"/>
        <w:ind w:right="620"/>
        <w:jc w:val="right"/>
        <w:rPr>
          <w:sz w:val="24"/>
          <w:szCs w:val="24"/>
        </w:rPr>
      </w:pPr>
      <w:r>
        <w:rPr>
          <w:rStyle w:val="Headerorfooter1"/>
          <w:color w:val="000000"/>
          <w:sz w:val="18"/>
          <w:szCs w:val="18"/>
          <w:lang w:eastAsia="nl-NL"/>
        </w:rPr>
        <w:t>17*</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03" w:y="555"/>
        <w:rPr>
          <w:sz w:val="24"/>
          <w:szCs w:val="24"/>
        </w:rPr>
      </w:pPr>
      <w:r>
        <w:rPr>
          <w:rStyle w:val="Headerorfooter1"/>
          <w:color w:val="000000"/>
          <w:lang w:eastAsia="nl-NL"/>
        </w:rPr>
        <w:t>36</w:t>
      </w:r>
    </w:p>
    <w:p w:rsidR="00000000" w:rsidRDefault="00736FF3">
      <w:pPr>
        <w:pStyle w:val="Bodytext10"/>
        <w:framePr w:w="5133" w:h="9292" w:hRule="exact" w:wrap="none" w:vAnchor="page" w:hAnchor="page" w:x="1278" w:y="1025"/>
        <w:ind w:firstLine="0"/>
        <w:jc w:val="both"/>
        <w:rPr>
          <w:sz w:val="24"/>
          <w:szCs w:val="24"/>
        </w:rPr>
      </w:pPr>
      <w:r>
        <w:rPr>
          <w:rStyle w:val="Bodytext1"/>
          <w:color w:val="000000"/>
          <w:lang w:eastAsia="nl-NL"/>
        </w:rPr>
        <w:t>sten zijn tegen de verdiensten</w:t>
      </w:r>
      <w:r>
        <w:rPr>
          <w:rStyle w:val="Bodytext1"/>
          <w:color w:val="000000"/>
          <w:lang w:eastAsia="nl-NL"/>
        </w:rPr>
        <w:t xml:space="preserve"> hunner zonden? en dat dit rein water er is, om de geloovigen van hunne zonden te wasschen? — Ónmogelijk!</w:t>
      </w:r>
    </w:p>
    <w:p w:rsidR="00000000" w:rsidRDefault="00736FF3">
      <w:pPr>
        <w:pStyle w:val="Bodytext10"/>
        <w:framePr w:w="5133" w:h="9292" w:hRule="exact" w:wrap="none" w:vAnchor="page" w:hAnchor="page" w:x="1278" w:y="1025"/>
        <w:spacing w:after="200"/>
        <w:ind w:firstLine="220"/>
        <w:jc w:val="both"/>
        <w:rPr>
          <w:sz w:val="24"/>
          <w:szCs w:val="24"/>
        </w:rPr>
      </w:pPr>
      <w:r>
        <w:rPr>
          <w:rStyle w:val="Bodytext1"/>
          <w:color w:val="000000"/>
          <w:lang w:eastAsia="nl-NL"/>
        </w:rPr>
        <w:t>En boven dit; zijn niet hunne harten overtuigd van hun geloof in den Zoon Gods, van hunne gemeenschap met Hem, en de regtvaardigmaking door Hem, waard</w:t>
      </w:r>
      <w:r>
        <w:rPr>
          <w:rStyle w:val="Bodytext1"/>
          <w:color w:val="000000"/>
          <w:lang w:eastAsia="nl-NL"/>
        </w:rPr>
        <w:t>oor zij vergeving der zonden en het regt tot het eeuwige le</w:t>
      </w:r>
      <w:r>
        <w:rPr>
          <w:rStyle w:val="Bodytext1"/>
          <w:color w:val="000000"/>
          <w:lang w:eastAsia="nl-NL"/>
        </w:rPr>
        <w:softHyphen/>
        <w:t>ven ontvangen hebben? Door gebrek aan licht, zoolang het geweten duister is en blijft, dat is waar! kan de mensch hiervan onkundig zijn, en in sommige ware geloovi</w:t>
      </w:r>
      <w:r>
        <w:rPr>
          <w:rStyle w:val="Bodytext1"/>
          <w:color w:val="000000"/>
          <w:lang w:eastAsia="nl-NL"/>
        </w:rPr>
        <w:softHyphen/>
        <w:t xml:space="preserve">gen kan dit al heel lang duren; </w:t>
      </w:r>
      <w:r>
        <w:rPr>
          <w:rStyle w:val="Bodytext1"/>
          <w:color w:val="000000"/>
          <w:lang w:eastAsia="nl-NL"/>
        </w:rPr>
        <w:t xml:space="preserve">nogtans, zoo ras Godin- wendig het gemoed verlicht, en met Zijn geestelijk licht bestraalt, kan hij hiervan niet onkundig blijven; maar dan weet hij min of meer iets van het geloof, dat in hem is. Door dat geloof wordt hij </w:t>
      </w:r>
      <w:r>
        <w:rPr>
          <w:rStyle w:val="Bodytext1"/>
          <w:smallCaps/>
          <w:color w:val="000000"/>
          <w:lang w:eastAsia="nl-NL"/>
        </w:rPr>
        <w:t>Jezus</w:t>
      </w:r>
      <w:r>
        <w:rPr>
          <w:rStyle w:val="Bodytext1"/>
          <w:color w:val="000000"/>
          <w:lang w:eastAsia="nl-NL"/>
        </w:rPr>
        <w:t xml:space="preserve"> ingelijfd, met Hem ver- een</w:t>
      </w:r>
      <w:r>
        <w:rPr>
          <w:rStyle w:val="Bodytext1"/>
          <w:color w:val="000000"/>
          <w:lang w:eastAsia="nl-NL"/>
        </w:rPr>
        <w:t>igd, en in Zijne gemeenschap opgeheven; en hierop heeft God hem geregtvaardigd en verklaard tot een' erfge</w:t>
      </w:r>
      <w:r>
        <w:rPr>
          <w:rStyle w:val="Bodytext1"/>
          <w:color w:val="000000"/>
          <w:lang w:eastAsia="nl-NL"/>
        </w:rPr>
        <w:softHyphen/>
        <w:t xml:space="preserve">naam Gods, en mede-erfgenaam met </w:t>
      </w:r>
      <w:r>
        <w:rPr>
          <w:rStyle w:val="Bodytext1"/>
          <w:smallCaps/>
          <w:color w:val="000000"/>
          <w:lang w:eastAsia="nl-NL"/>
        </w:rPr>
        <w:t>Jezus.</w:t>
      </w:r>
      <w:r>
        <w:rPr>
          <w:rStyle w:val="Bodytext1"/>
          <w:color w:val="000000"/>
          <w:lang w:eastAsia="nl-NL"/>
        </w:rPr>
        <w:t xml:space="preserve"> Dit alles ziet zijn hart waarheid te zijn, en weet zijn geweten waarach</w:t>
      </w:r>
      <w:r>
        <w:rPr>
          <w:rStyle w:val="Bodytext1"/>
          <w:color w:val="000000"/>
          <w:lang w:eastAsia="nl-NL"/>
        </w:rPr>
        <w:softHyphen/>
        <w:t>tig te zijn uit Gods Woord. Hoe zou d</w:t>
      </w:r>
      <w:r>
        <w:rPr>
          <w:rStyle w:val="Bodytext1"/>
          <w:color w:val="000000"/>
          <w:lang w:eastAsia="nl-NL"/>
        </w:rPr>
        <w:t>an het geweten zoo iemand kunnen veroordeelen ? Zou het tegen Gods oordeel durven spreken? dat zegt immers: „Die in den „Zoon gelooft, heeft het eeuwige leven, en komt niet in „ de verdoemenis/’ Zou het geweten dan hem durven ver</w:t>
      </w:r>
      <w:r>
        <w:rPr>
          <w:rStyle w:val="Bodytext1"/>
          <w:color w:val="000000"/>
          <w:lang w:eastAsia="nl-NL"/>
        </w:rPr>
        <w:softHyphen/>
        <w:t>oordeelen , „ die in den Z</w:t>
      </w:r>
      <w:r>
        <w:rPr>
          <w:rStyle w:val="Bodytext1"/>
          <w:color w:val="000000"/>
          <w:lang w:eastAsia="nl-NL"/>
        </w:rPr>
        <w:t>oon gelooft ? Het kan ook wel zijn, dat het geweten van een’ geloovige juist zoo veel licht niet heeft, om hem ten volle vrij te spreken en van Gods gunst te verzekeren; maar zal daarom het geweten hem veroordeelen, dien God regtvaardigt? Zou de die</w:t>
      </w:r>
      <w:r>
        <w:rPr>
          <w:rStyle w:val="Bodytext1"/>
          <w:color w:val="000000"/>
          <w:lang w:eastAsia="nl-NL"/>
        </w:rPr>
        <w:softHyphen/>
        <w:t>naar d</w:t>
      </w:r>
      <w:r>
        <w:rPr>
          <w:rStyle w:val="Bodytext1"/>
          <w:color w:val="000000"/>
          <w:lang w:eastAsia="nl-NL"/>
        </w:rPr>
        <w:t xml:space="preserve">urven spreken tegen zijnen </w:t>
      </w:r>
      <w:r>
        <w:rPr>
          <w:rStyle w:val="Bodytext1"/>
          <w:smallCaps/>
          <w:color w:val="000000"/>
          <w:lang w:eastAsia="nl-NL"/>
        </w:rPr>
        <w:t>Heer,</w:t>
      </w:r>
      <w:r>
        <w:rPr>
          <w:rStyle w:val="Bodytext1"/>
          <w:color w:val="000000"/>
          <w:lang w:eastAsia="nl-NL"/>
        </w:rPr>
        <w:t xml:space="preserve"> tegen den Opper- regter. Neen! — zulk een geloovige mag rusteloos, on</w:t>
      </w:r>
      <w:r>
        <w:rPr>
          <w:rStyle w:val="Bodytext1"/>
          <w:color w:val="000000"/>
          <w:lang w:eastAsia="nl-NL"/>
        </w:rPr>
        <w:softHyphen/>
        <w:t>der veel beklemdheid des harten en met verlegenheid eenen zekeren tijd omsukkelen, totdat het den vrijmagtigen God behaagt hem meerder licht in zijne zie</w:t>
      </w:r>
      <w:r>
        <w:rPr>
          <w:rStyle w:val="Bodytext1"/>
          <w:color w:val="000000"/>
          <w:lang w:eastAsia="nl-NL"/>
        </w:rPr>
        <w:t>l te geven, maar zijn geweten zal hem daarom juist niet veroordeelen.</w:t>
      </w:r>
    </w:p>
    <w:p w:rsidR="00000000" w:rsidRDefault="00736FF3">
      <w:pPr>
        <w:pStyle w:val="Heading310"/>
        <w:framePr w:w="5133" w:h="9292" w:hRule="exact" w:wrap="none" w:vAnchor="page" w:hAnchor="page" w:x="1278" w:y="1025"/>
        <w:rPr>
          <w:sz w:val="24"/>
          <w:szCs w:val="24"/>
        </w:rPr>
      </w:pPr>
      <w:bookmarkStart w:id="54" w:name="bookmark54"/>
      <w:bookmarkStart w:id="55" w:name="bookmark55"/>
      <w:bookmarkStart w:id="56" w:name="bookmark56"/>
      <w:r>
        <w:rPr>
          <w:rStyle w:val="Heading31"/>
          <w:color w:val="000000"/>
          <w:lang w:eastAsia="nl-NL"/>
        </w:rPr>
        <w:t>TOEPASSING.</w:t>
      </w:r>
      <w:bookmarkEnd w:id="54"/>
      <w:bookmarkEnd w:id="55"/>
      <w:bookmarkEnd w:id="56"/>
    </w:p>
    <w:p w:rsidR="00000000" w:rsidRDefault="00736FF3">
      <w:pPr>
        <w:pStyle w:val="Bodytext10"/>
        <w:framePr w:w="5133" w:h="9292" w:hRule="exact" w:wrap="none" w:vAnchor="page" w:hAnchor="page" w:x="1278" w:y="1025"/>
        <w:spacing w:line="257" w:lineRule="auto"/>
        <w:ind w:firstLine="220"/>
        <w:jc w:val="both"/>
        <w:rPr>
          <w:sz w:val="24"/>
          <w:szCs w:val="24"/>
        </w:rPr>
      </w:pPr>
      <w:r>
        <w:rPr>
          <w:rStyle w:val="Bodytext1"/>
          <w:color w:val="000000"/>
          <w:lang w:eastAsia="nl-NL"/>
        </w:rPr>
        <w:t>Ziet daar Toehoorders! wat een veroordeelend en een niet veroordeelend geweten is. Dat ze zondaren zijn weten alle</w:t>
      </w:r>
      <w:r>
        <w:rPr>
          <w:rStyle w:val="Bodytext1"/>
          <w:color w:val="000000"/>
          <w:lang w:eastAsia="nl-NL"/>
        </w:rPr>
        <w:t xml:space="preserve"> menschen, en in het gemeen bekennen zij zulks ook; maar welke de bijzondere zonden zijn, waaraan gij schuldig zijt,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346" w:y="589"/>
        <w:rPr>
          <w:sz w:val="24"/>
          <w:szCs w:val="24"/>
        </w:rPr>
      </w:pPr>
      <w:r>
        <w:rPr>
          <w:rStyle w:val="Headerorfooter1"/>
          <w:color w:val="000000"/>
          <w:lang w:eastAsia="nl-NL"/>
        </w:rPr>
        <w:t>37</w:t>
      </w:r>
    </w:p>
    <w:p w:rsidR="00000000" w:rsidRDefault="00736FF3">
      <w:pPr>
        <w:pStyle w:val="Bodytext10"/>
        <w:framePr w:w="5044" w:h="9254" w:hRule="exact" w:wrap="none" w:vAnchor="page" w:hAnchor="page" w:x="577" w:y="1029"/>
        <w:ind w:firstLine="0"/>
        <w:jc w:val="both"/>
        <w:rPr>
          <w:sz w:val="24"/>
          <w:szCs w:val="24"/>
        </w:rPr>
      </w:pPr>
      <w:r>
        <w:rPr>
          <w:rStyle w:val="Bodytext1"/>
          <w:color w:val="000000"/>
          <w:lang w:eastAsia="nl-NL"/>
        </w:rPr>
        <w:t xml:space="preserve">en of gij opregt berouw over dezelve hebt, en </w:t>
      </w:r>
      <w:r>
        <w:rPr>
          <w:rStyle w:val="Bodytext1"/>
          <w:smallCaps/>
          <w:color w:val="000000"/>
          <w:lang w:eastAsia="nl-NL"/>
        </w:rPr>
        <w:t>Jezus</w:t>
      </w:r>
      <w:r>
        <w:rPr>
          <w:rStyle w:val="Bodytext1"/>
          <w:color w:val="000000"/>
          <w:lang w:eastAsia="nl-NL"/>
        </w:rPr>
        <w:t xml:space="preserve"> door het geloof aanneemt, vraagt dat aan uw geweten: dat </w:t>
      </w:r>
      <w:r>
        <w:rPr>
          <w:rStyle w:val="Bodytext1"/>
          <w:color w:val="000000"/>
          <w:lang w:eastAsia="nl-NL"/>
        </w:rPr>
        <w:t xml:space="preserve">weet, nevens den </w:t>
      </w:r>
      <w:r>
        <w:rPr>
          <w:rStyle w:val="Bodytext1"/>
          <w:smallCaps/>
          <w:color w:val="000000"/>
          <w:lang w:eastAsia="nl-NL"/>
        </w:rPr>
        <w:t>Heere,</w:t>
      </w:r>
      <w:r>
        <w:rPr>
          <w:rStyle w:val="Bodytext1"/>
          <w:color w:val="000000"/>
          <w:lang w:eastAsia="nl-NL"/>
        </w:rPr>
        <w:t xml:space="preserve"> beter dan eenig mensch, hoe gij van binnen gesteld zijt en wat gij bij God te verwachten hebt.</w:t>
      </w:r>
    </w:p>
    <w:p w:rsidR="00000000" w:rsidRDefault="00736FF3">
      <w:pPr>
        <w:pStyle w:val="Bodytext10"/>
        <w:framePr w:w="5044" w:h="9254" w:hRule="exact" w:wrap="none" w:vAnchor="page" w:hAnchor="page" w:x="577" w:y="1029"/>
        <w:ind w:firstLine="280"/>
        <w:jc w:val="both"/>
        <w:rPr>
          <w:sz w:val="24"/>
          <w:szCs w:val="24"/>
        </w:rPr>
      </w:pPr>
      <w:r>
        <w:rPr>
          <w:rStyle w:val="Bodytext1"/>
          <w:color w:val="000000"/>
          <w:lang w:eastAsia="nl-NL"/>
        </w:rPr>
        <w:t>Doet gij zulks, dan zal het zich welhaast openbaren, wat het van u getuigt, en of het goed of kwaad van u voor</w:t>
      </w:r>
      <w:r>
        <w:rPr>
          <w:rStyle w:val="Bodytext1"/>
          <w:color w:val="000000"/>
          <w:lang w:eastAsia="nl-NL"/>
        </w:rPr>
        <w:softHyphen/>
        <w:t>spelt.</w:t>
      </w:r>
    </w:p>
    <w:p w:rsidR="00000000" w:rsidRDefault="00736FF3">
      <w:pPr>
        <w:pStyle w:val="Bodytext10"/>
        <w:framePr w:w="5044" w:h="9254" w:hRule="exact" w:wrap="none" w:vAnchor="page" w:hAnchor="page" w:x="577" w:y="1029"/>
        <w:ind w:firstLine="280"/>
        <w:jc w:val="both"/>
        <w:rPr>
          <w:sz w:val="24"/>
          <w:szCs w:val="24"/>
        </w:rPr>
      </w:pPr>
      <w:r>
        <w:rPr>
          <w:rStyle w:val="Bodytext1"/>
          <w:color w:val="000000"/>
          <w:lang w:eastAsia="nl-NL"/>
        </w:rPr>
        <w:t>Het is een teeken v</w:t>
      </w:r>
      <w:r>
        <w:rPr>
          <w:rStyle w:val="Bodytext1"/>
          <w:color w:val="000000"/>
          <w:lang w:eastAsia="nl-NL"/>
        </w:rPr>
        <w:t>an een kwaad geweten, dat veroor- deelen moet, als men niet al de geboden Gods omhelst, dat men zwarigheid maakt over deze of gene zonden, en anderen vrij laat henen geen; dat kan liet geweten niet dulden, wanneer het geraadpleegd wordt. Saul maakt zwarigh</w:t>
      </w:r>
      <w:r>
        <w:rPr>
          <w:rStyle w:val="Bodytext1"/>
          <w:color w:val="000000"/>
          <w:lang w:eastAsia="nl-NL"/>
        </w:rPr>
        <w:t xml:space="preserve">eid, dat de Israëlieten ossen- en schapen-vleesch met bloed zouden eten, 1 Sam. XIV: 33, en maakte geene zwarigheid om vijf en tachtig priesters des </w:t>
      </w:r>
      <w:r>
        <w:rPr>
          <w:rStyle w:val="Bodytext1"/>
          <w:smallCaps/>
          <w:color w:val="000000"/>
          <w:lang w:eastAsia="nl-NL"/>
        </w:rPr>
        <w:t xml:space="preserve">Heeren </w:t>
      </w:r>
      <w:r>
        <w:rPr>
          <w:rStyle w:val="Bodytext1"/>
          <w:color w:val="000000"/>
          <w:lang w:eastAsia="nl-NL"/>
        </w:rPr>
        <w:t>te dooden, ] Sam. XXII: 18. Moet het geweten zoo ie</w:t>
      </w:r>
      <w:r>
        <w:rPr>
          <w:rStyle w:val="Bodytext1"/>
          <w:color w:val="000000"/>
          <w:lang w:eastAsia="nl-NL"/>
        </w:rPr>
        <w:softHyphen/>
        <w:t>mand niet veroordeelen? een goed geweten maakt z</w:t>
      </w:r>
      <w:r>
        <w:rPr>
          <w:rStyle w:val="Bodytext1"/>
          <w:color w:val="000000"/>
          <w:lang w:eastAsia="nl-NL"/>
        </w:rPr>
        <w:t>warig- in alle zonden, omdat ze van God verboden zijn en tegen Zijnen wil strijden, de eene zoowel als de andere.</w:t>
      </w:r>
    </w:p>
    <w:p w:rsidR="00000000" w:rsidRDefault="00736FF3">
      <w:pPr>
        <w:pStyle w:val="Bodytext10"/>
        <w:framePr w:w="5044" w:h="9254" w:hRule="exact" w:wrap="none" w:vAnchor="page" w:hAnchor="page" w:x="577" w:y="1029"/>
        <w:ind w:firstLine="280"/>
        <w:jc w:val="both"/>
        <w:rPr>
          <w:sz w:val="24"/>
          <w:szCs w:val="24"/>
        </w:rPr>
      </w:pPr>
      <w:r>
        <w:rPr>
          <w:rStyle w:val="Bodytext1"/>
          <w:color w:val="000000"/>
          <w:lang w:eastAsia="nl-NL"/>
        </w:rPr>
        <w:t>Een tweede bewijs van een veroordeelend hart is het, wanneer iemand in het verborgen iets • met volle toegevend</w:t>
      </w:r>
      <w:r>
        <w:rPr>
          <w:rStyle w:val="Bodytext1"/>
          <w:color w:val="000000"/>
          <w:lang w:eastAsia="nl-NL"/>
        </w:rPr>
        <w:softHyphen/>
        <w:t>heid doet, waarover hij zich v</w:t>
      </w:r>
      <w:r>
        <w:rPr>
          <w:rStyle w:val="Bodytext1"/>
          <w:color w:val="000000"/>
          <w:lang w:eastAsia="nl-NL"/>
        </w:rPr>
        <w:t xml:space="preserve">oor de oogen der menschen zou schamen. De zulken zal het geweten veroordeelen, want het draagt den </w:t>
      </w:r>
      <w:r>
        <w:rPr>
          <w:rStyle w:val="Bodytext1"/>
          <w:smallCaps/>
          <w:color w:val="000000"/>
          <w:lang w:eastAsia="nl-NL"/>
        </w:rPr>
        <w:t>Heere</w:t>
      </w:r>
      <w:r>
        <w:rPr>
          <w:rStyle w:val="Bodytext1"/>
          <w:color w:val="000000"/>
          <w:lang w:eastAsia="nl-NL"/>
        </w:rPr>
        <w:t xml:space="preserve"> meer eerbied en ontzag toe dan allen menschen te zamen. Het geweten acht geene zonde verborgen, dewijl het voor God naakt en geopend staat. Daarom, o m</w:t>
      </w:r>
      <w:r>
        <w:rPr>
          <w:rStyle w:val="Bodytext1"/>
          <w:color w:val="000000"/>
          <w:lang w:eastAsia="nl-NL"/>
        </w:rPr>
        <w:t>ensch 1 schuwt gij de oogen der men</w:t>
      </w:r>
      <w:r>
        <w:rPr>
          <w:rStyle w:val="Bodytext1"/>
          <w:color w:val="000000"/>
          <w:lang w:eastAsia="nl-NL"/>
        </w:rPr>
        <w:softHyphen/>
        <w:t>schen meer dan de oogen Gods: — geloof mij, uw ge</w:t>
      </w:r>
      <w:r>
        <w:rPr>
          <w:rStyle w:val="Bodytext1"/>
          <w:color w:val="000000"/>
          <w:lang w:eastAsia="nl-NL"/>
        </w:rPr>
        <w:softHyphen/>
        <w:t>weten veroordeelt u.</w:t>
      </w:r>
    </w:p>
    <w:p w:rsidR="00000000" w:rsidRDefault="00736FF3">
      <w:pPr>
        <w:pStyle w:val="Bodytext10"/>
        <w:framePr w:w="5044" w:h="9254" w:hRule="exact" w:wrap="none" w:vAnchor="page" w:hAnchor="page" w:x="577" w:y="1029"/>
        <w:ind w:firstLine="220"/>
        <w:jc w:val="both"/>
        <w:rPr>
          <w:sz w:val="24"/>
          <w:szCs w:val="24"/>
        </w:rPr>
      </w:pPr>
      <w:r>
        <w:rPr>
          <w:rStyle w:val="Bodytext1"/>
          <w:color w:val="000000"/>
          <w:lang w:eastAsia="nl-NL"/>
        </w:rPr>
        <w:t>Een derde bewijs van een veroordeelend hart is het, dat men de zonden mijdt, niet om des gewetens wil, noch omdat het zonden zijn; en eenig goed doet</w:t>
      </w:r>
      <w:r>
        <w:rPr>
          <w:rStyle w:val="Bodytext1"/>
          <w:color w:val="000000"/>
          <w:lang w:eastAsia="nl-NL"/>
        </w:rPr>
        <w:t>, niet uit een opregt hart en een behoorlijk einde, maar uit vrees voor straf, zoo het nagelaten werd, en andere vleeschelijke in- zigten; gelijk de onregtvaardige regter, die de weduwe regt deed, niet om zijn geweten te voldoen, als daartoe wegens zijn am</w:t>
      </w:r>
      <w:r>
        <w:rPr>
          <w:rStyle w:val="Bodytext1"/>
          <w:color w:val="000000"/>
          <w:lang w:eastAsia="nl-NL"/>
        </w:rPr>
        <w:t>bt gehouden zijnde, maar om van hare moeijelijk- heid verlost te worden, opdat zij hem het hoofd niet meer brake, Luk. XVIII: 5.</w:t>
      </w:r>
    </w:p>
    <w:p w:rsidR="00000000" w:rsidRDefault="00736FF3">
      <w:pPr>
        <w:pStyle w:val="Bodytext10"/>
        <w:framePr w:w="5044" w:h="9254" w:hRule="exact" w:wrap="none" w:vAnchor="page" w:hAnchor="page" w:x="577" w:y="1029"/>
        <w:ind w:firstLine="220"/>
        <w:jc w:val="both"/>
        <w:rPr>
          <w:sz w:val="24"/>
          <w:szCs w:val="24"/>
        </w:rPr>
      </w:pPr>
      <w:r>
        <w:rPr>
          <w:rStyle w:val="Bodytext1"/>
          <w:color w:val="000000"/>
          <w:lang w:eastAsia="nl-NL"/>
        </w:rPr>
        <w:t>Het is ook een bewijs van een veroordeelend hart, wan</w:t>
      </w:r>
      <w:r>
        <w:rPr>
          <w:rStyle w:val="Bodytext1"/>
          <w:color w:val="000000"/>
          <w:lang w:eastAsia="nl-NL"/>
        </w:rPr>
        <w:softHyphen/>
      </w:r>
      <w:r>
        <w:rPr>
          <w:rStyle w:val="Bodytext1"/>
          <w:color w:val="000000"/>
          <w:lang w:eastAsia="nl-NL"/>
        </w:rPr>
        <w:t>neer men de gemeene bestraffingen over de zonden zich niet aantrekt; maar de oogen op anderen slaat en van deze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22" w:y="606"/>
        <w:rPr>
          <w:sz w:val="24"/>
          <w:szCs w:val="24"/>
        </w:rPr>
      </w:pPr>
      <w:r>
        <w:rPr>
          <w:rStyle w:val="Headerorfooter1"/>
          <w:color w:val="000000"/>
          <w:lang w:eastAsia="nl-NL"/>
        </w:rPr>
        <w:t>38</w:t>
      </w:r>
    </w:p>
    <w:p w:rsidR="00000000" w:rsidRDefault="00736FF3">
      <w:pPr>
        <w:pStyle w:val="Bodytext10"/>
        <w:framePr w:w="5087" w:h="9250" w:hRule="exact" w:wrap="none" w:vAnchor="page" w:hAnchor="page" w:x="1301" w:y="1076"/>
        <w:ind w:firstLine="0"/>
        <w:jc w:val="both"/>
        <w:rPr>
          <w:sz w:val="24"/>
          <w:szCs w:val="24"/>
        </w:rPr>
      </w:pPr>
      <w:r>
        <w:rPr>
          <w:rStyle w:val="Bodytext1"/>
          <w:color w:val="000000"/>
          <w:lang w:eastAsia="nl-NL"/>
        </w:rPr>
        <w:t>of gene denkt: hem is daar de waarheid weêr gezegd, hij heeft zijne les wel gehoord. En terwijl zij zich zoo met a</w:t>
      </w:r>
      <w:r>
        <w:rPr>
          <w:rStyle w:val="Bodytext1"/>
          <w:color w:val="000000"/>
          <w:lang w:eastAsia="nl-NL"/>
        </w:rPr>
        <w:t>nderen bemoeijen, vergeten zij zich-zelven, ja meen en, dat hun die bestraffingen niet aangaan. Doch die naar een niet veroordeelend hart tracht, trekt zich alles aan, on</w:t>
      </w:r>
      <w:r>
        <w:rPr>
          <w:rStyle w:val="Bodytext1"/>
          <w:color w:val="000000"/>
          <w:lang w:eastAsia="nl-NL"/>
        </w:rPr>
        <w:softHyphen/>
        <w:t>derzoekt zijn hart of hij aan zulke en dergelijke zonden schuldig is.</w:t>
      </w:r>
    </w:p>
    <w:p w:rsidR="00000000" w:rsidRDefault="00736FF3">
      <w:pPr>
        <w:pStyle w:val="Bodytext10"/>
        <w:framePr w:w="5087" w:h="9250" w:hRule="exact" w:wrap="none" w:vAnchor="page" w:hAnchor="page" w:x="1301" w:y="1076"/>
        <w:ind w:firstLine="200"/>
        <w:jc w:val="both"/>
        <w:rPr>
          <w:sz w:val="24"/>
          <w:szCs w:val="24"/>
        </w:rPr>
      </w:pPr>
      <w:r>
        <w:rPr>
          <w:rStyle w:val="Bodytext1"/>
          <w:color w:val="000000"/>
          <w:lang w:eastAsia="nl-NL"/>
        </w:rPr>
        <w:t>Eindelijk is he</w:t>
      </w:r>
      <w:r>
        <w:rPr>
          <w:rStyle w:val="Bodytext1"/>
          <w:color w:val="000000"/>
          <w:lang w:eastAsia="nl-NL"/>
        </w:rPr>
        <w:t>t een kwaad teeken, dat men vreest zijn geweten aan te spreken, te onderzoeken, er mede te re</w:t>
      </w:r>
      <w:r>
        <w:rPr>
          <w:rStyle w:val="Bodytext1"/>
          <w:color w:val="000000"/>
          <w:lang w:eastAsia="nl-NL"/>
        </w:rPr>
        <w:softHyphen/>
        <w:t>kenen, en te zien hoe men er mede staat. Het gaat ge</w:t>
      </w:r>
      <w:r>
        <w:rPr>
          <w:rStyle w:val="Bodytext1"/>
          <w:color w:val="000000"/>
          <w:lang w:eastAsia="nl-NL"/>
        </w:rPr>
        <w:softHyphen/>
        <w:t>meenlijk met natuurlijke menschen als met kooplieden, wier zaken niet wel staan: zij schuwen hunne rekenboeke</w:t>
      </w:r>
      <w:r>
        <w:rPr>
          <w:rStyle w:val="Bodytext1"/>
          <w:color w:val="000000"/>
          <w:lang w:eastAsia="nl-NL"/>
        </w:rPr>
        <w:t>n op te slaan en te doorzien, omdat zij daarin vele schulden vinden, die ze verpligt zijn te betalen en die hun de droefheid en het hartzeer vernieuwen. Die. wat kwaads onder de leden hebben schuwen ook hun eigen geweten, vreezende het in te zien, omdat zi</w:t>
      </w:r>
      <w:r>
        <w:rPr>
          <w:rStyle w:val="Bodytext1"/>
          <w:color w:val="000000"/>
          <w:lang w:eastAsia="nl-NL"/>
        </w:rPr>
        <w:t>j daarin al hunne schul</w:t>
      </w:r>
      <w:r>
        <w:rPr>
          <w:rStyle w:val="Bodytext1"/>
          <w:color w:val="000000"/>
          <w:lang w:eastAsia="nl-NL"/>
        </w:rPr>
        <w:softHyphen/>
        <w:t>den vinden, waaraan zij voor Gods gerigt schuldig zijn. Wanneer een ieder zich-zelven aan deze stukken met ernst onderzocht en beproefde, hoe velen zouden er dan van hun eigen hart veroordeeld worden, daar ze nogtans gansch zorgeloo</w:t>
      </w:r>
      <w:r>
        <w:rPr>
          <w:rStyle w:val="Bodytext1"/>
          <w:color w:val="000000"/>
          <w:lang w:eastAsia="nl-NL"/>
        </w:rPr>
        <w:t>s daar henen leven!</w:t>
      </w:r>
    </w:p>
    <w:p w:rsidR="00000000" w:rsidRDefault="00736FF3">
      <w:pPr>
        <w:pStyle w:val="Bodytext10"/>
        <w:framePr w:w="5087" w:h="9250" w:hRule="exact" w:wrap="none" w:vAnchor="page" w:hAnchor="page" w:x="1301" w:y="1076"/>
        <w:ind w:firstLine="200"/>
        <w:jc w:val="both"/>
        <w:rPr>
          <w:sz w:val="24"/>
          <w:szCs w:val="24"/>
        </w:rPr>
      </w:pPr>
      <w:r>
        <w:rPr>
          <w:rStyle w:val="Bodytext1"/>
          <w:color w:val="000000"/>
          <w:lang w:eastAsia="nl-NL"/>
        </w:rPr>
        <w:t>Maar, zal een ingebeeld christen, die enkel en alleen zijne inbeelding volgt, zeggen: Mijn hart veroordeelt mij niet, want ik zou God dan niet dagelijks mijn’ Vader kunnen noemen, Hem bidden; ik zou immers dan ook moeten schrikken bij d</w:t>
      </w:r>
      <w:r>
        <w:rPr>
          <w:rStyle w:val="Bodytext1"/>
          <w:color w:val="000000"/>
          <w:lang w:eastAsia="nl-NL"/>
        </w:rPr>
        <w:t>e gedachte, dat hij alles weet?</w:t>
      </w:r>
    </w:p>
    <w:p w:rsidR="00000000" w:rsidRDefault="00736FF3">
      <w:pPr>
        <w:pStyle w:val="Bodytext10"/>
        <w:framePr w:w="5087" w:h="9250" w:hRule="exact" w:wrap="none" w:vAnchor="page" w:hAnchor="page" w:x="1301" w:y="1076"/>
        <w:ind w:firstLine="200"/>
        <w:jc w:val="both"/>
        <w:rPr>
          <w:sz w:val="24"/>
          <w:szCs w:val="24"/>
        </w:rPr>
      </w:pPr>
      <w:r>
        <w:rPr>
          <w:rStyle w:val="Bodytext1"/>
          <w:color w:val="000000"/>
          <w:lang w:eastAsia="nl-NL"/>
        </w:rPr>
        <w:t>Maar waarop steunt uwe vrijmoedigheid? is het wel op goede gronden?</w:t>
      </w:r>
    </w:p>
    <w:p w:rsidR="00000000" w:rsidRDefault="00736FF3">
      <w:pPr>
        <w:pStyle w:val="Bodytext10"/>
        <w:framePr w:w="5087" w:h="9250" w:hRule="exact" w:wrap="none" w:vAnchor="page" w:hAnchor="page" w:x="1301" w:y="1076"/>
        <w:ind w:firstLine="200"/>
        <w:jc w:val="both"/>
        <w:rPr>
          <w:sz w:val="24"/>
          <w:szCs w:val="24"/>
        </w:rPr>
      </w:pPr>
      <w:r>
        <w:rPr>
          <w:rStyle w:val="Bodytext1"/>
          <w:color w:val="000000"/>
          <w:lang w:eastAsia="nl-NL"/>
        </w:rPr>
        <w:t>Spreekt uw hart u vrij, als gij hierover ernstig uwe gedachten laat gaan? als gij bij aanhoudendheid uw ge</w:t>
      </w:r>
      <w:r>
        <w:rPr>
          <w:rStyle w:val="Bodytext1"/>
          <w:color w:val="000000"/>
          <w:lang w:eastAsia="nl-NL"/>
        </w:rPr>
        <w:softHyphen/>
        <w:t>weten onderzoekt? Voorzeker neen, ingebeelde chri</w:t>
      </w:r>
      <w:r>
        <w:rPr>
          <w:rStyle w:val="Bodytext1"/>
          <w:color w:val="000000"/>
          <w:lang w:eastAsia="nl-NL"/>
        </w:rPr>
        <w:t>sten! Ik ben verzekerd, dat gij nog nooit bij aanhoudendheid u-zelven ernstig onderzocht hebt, of dat uw geweten u wel eens eene andere getuigenis zal gegeven hebben. En daar</w:t>
      </w:r>
      <w:r>
        <w:rPr>
          <w:rStyle w:val="Bodytext1"/>
          <w:color w:val="000000"/>
          <w:lang w:eastAsia="nl-NL"/>
        </w:rPr>
        <w:softHyphen/>
        <w:t>om , bedenk u eens!</w:t>
      </w:r>
    </w:p>
    <w:p w:rsidR="00000000" w:rsidRDefault="00736FF3">
      <w:pPr>
        <w:pStyle w:val="Bodytext10"/>
        <w:framePr w:w="5087" w:h="9250" w:hRule="exact" w:wrap="none" w:vAnchor="page" w:hAnchor="page" w:x="1301" w:y="1076"/>
        <w:ind w:firstLine="200"/>
        <w:jc w:val="both"/>
        <w:rPr>
          <w:sz w:val="24"/>
          <w:szCs w:val="24"/>
        </w:rPr>
      </w:pPr>
      <w:r>
        <w:rPr>
          <w:rStyle w:val="Bodytext1"/>
          <w:color w:val="000000"/>
          <w:lang w:eastAsia="nl-NL"/>
        </w:rPr>
        <w:t>Veroordeelt uw hart u niet, als gij u-zelven eens neder- legt</w:t>
      </w:r>
      <w:r>
        <w:rPr>
          <w:rStyle w:val="Bodytext1"/>
          <w:color w:val="000000"/>
          <w:lang w:eastAsia="nl-NL"/>
        </w:rPr>
        <w:t xml:space="preserve"> bij de werkzaamheden des geloofs, die de </w:t>
      </w:r>
      <w:r>
        <w:rPr>
          <w:rStyle w:val="Bodytext1"/>
          <w:smallCaps/>
          <w:color w:val="000000"/>
          <w:lang w:eastAsia="nl-NL"/>
        </w:rPr>
        <w:t>Heere</w:t>
      </w:r>
      <w:r>
        <w:rPr>
          <w:rStyle w:val="Bodytext1"/>
          <w:color w:val="000000"/>
          <w:lang w:eastAsia="nl-NL"/>
        </w:rPr>
        <w:t xml:space="preserve"> in Zijn Woord opgeeft? als gij eens met aandacht overweegt en uw hart afvraagt of die in u gevonden worden ? Dat hebt gij immers nooit gedaan, ingebeelde christenen! of zoo ge het gedaan hebt, dan heeft uw ge</w:t>
      </w:r>
      <w:r>
        <w:rPr>
          <w:rStyle w:val="Bodytext1"/>
          <w:color w:val="000000"/>
          <w:lang w:eastAsia="nl-NL"/>
        </w:rPr>
        <w:t>weten u wel anders getuigd</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301" w:y="555"/>
        <w:rPr>
          <w:sz w:val="24"/>
          <w:szCs w:val="24"/>
        </w:rPr>
      </w:pPr>
      <w:r>
        <w:rPr>
          <w:rStyle w:val="Headerorfooter1"/>
          <w:color w:val="000000"/>
          <w:lang w:eastAsia="nl-NL"/>
        </w:rPr>
        <w:t>39</w:t>
      </w:r>
    </w:p>
    <w:p w:rsidR="00000000" w:rsidRDefault="00736FF3">
      <w:pPr>
        <w:pStyle w:val="Bodytext10"/>
        <w:framePr w:w="5023" w:h="9258" w:hRule="exact" w:wrap="none" w:vAnchor="page" w:hAnchor="page" w:x="587" w:y="1025"/>
        <w:ind w:firstLine="220"/>
        <w:jc w:val="both"/>
        <w:rPr>
          <w:sz w:val="24"/>
          <w:szCs w:val="24"/>
        </w:rPr>
      </w:pPr>
      <w:r>
        <w:rPr>
          <w:rStyle w:val="Bodytext1"/>
          <w:color w:val="000000"/>
          <w:lang w:eastAsia="nl-NL"/>
        </w:rPr>
        <w:t>Hoor dit, o mensch! die uw geweten nooit raadpleegt, of zoo ge het raadpleegt er van veroordeeld wordt: wat zijt gij ongelukkig, uw hart veroordeelt u, en, of gij nu al het geroep van uw geweten zoek</w:t>
      </w:r>
      <w:r>
        <w:rPr>
          <w:rStyle w:val="Bodytext1"/>
          <w:color w:val="000000"/>
          <w:lang w:eastAsia="nl-NL"/>
        </w:rPr>
        <w:t>t te stillen, het zal u eens magtig worden. Waar henen dan? en „God is meer- „ der dan uw hart, en Hij kent alle dingen.”</w:t>
      </w:r>
    </w:p>
    <w:p w:rsidR="00000000" w:rsidRDefault="00736FF3">
      <w:pPr>
        <w:pStyle w:val="Bodytext10"/>
        <w:framePr w:w="5023" w:h="9258" w:hRule="exact" w:wrap="none" w:vAnchor="page" w:hAnchor="page" w:x="587" w:y="1025"/>
        <w:ind w:firstLine="220"/>
        <w:jc w:val="both"/>
        <w:rPr>
          <w:sz w:val="24"/>
          <w:szCs w:val="24"/>
        </w:rPr>
      </w:pPr>
      <w:r>
        <w:rPr>
          <w:rStyle w:val="Bodytext1"/>
          <w:color w:val="000000"/>
          <w:lang w:eastAsia="nl-NL"/>
        </w:rPr>
        <w:t>Gave God dan, dat gij nog eens wakker werdet, en het geroep uws gewetens hoordet, opdat gij tot inkeer mogt komen, en, door uw geweten</w:t>
      </w:r>
      <w:r>
        <w:rPr>
          <w:rStyle w:val="Bodytext1"/>
          <w:color w:val="000000"/>
          <w:lang w:eastAsia="nl-NL"/>
        </w:rPr>
        <w:t xml:space="preserve"> verschrikt geworden zijnde, u mogt bekeeren.</w:t>
      </w:r>
    </w:p>
    <w:p w:rsidR="00000000" w:rsidRDefault="00736FF3">
      <w:pPr>
        <w:pStyle w:val="Bodytext10"/>
        <w:framePr w:w="5023" w:h="9258" w:hRule="exact" w:wrap="none" w:vAnchor="page" w:hAnchor="page" w:x="587" w:y="1025"/>
        <w:ind w:firstLine="220"/>
        <w:jc w:val="both"/>
        <w:rPr>
          <w:sz w:val="24"/>
          <w:szCs w:val="24"/>
        </w:rPr>
      </w:pPr>
      <w:r>
        <w:rPr>
          <w:rStyle w:val="Bodytext1"/>
          <w:color w:val="000000"/>
          <w:lang w:eastAsia="nl-NL"/>
        </w:rPr>
        <w:t>Mogelijk zullen er ook nog dezulken onder u gevondeji worden, die het meest aan kennis en geestelijk licht ont</w:t>
      </w:r>
      <w:r>
        <w:rPr>
          <w:rStyle w:val="Bodytext1"/>
          <w:color w:val="000000"/>
          <w:lang w:eastAsia="nl-NL"/>
        </w:rPr>
        <w:softHyphen/>
        <w:t xml:space="preserve">breekt, en een geweten in zich bevinden, dat nog niet ten volle overtuigd is van en licht heeft in </w:t>
      </w:r>
      <w:r>
        <w:rPr>
          <w:rStyle w:val="Bodytext1"/>
          <w:color w:val="000000"/>
          <w:lang w:eastAsia="nl-NL"/>
        </w:rPr>
        <w:t>die stukken, op welke men zich ten volle vrijspreken mag. Gij, waar</w:t>
      </w:r>
      <w:r>
        <w:rPr>
          <w:rStyle w:val="Bodytext1"/>
          <w:color w:val="000000"/>
          <w:lang w:eastAsia="nl-NL"/>
        </w:rPr>
        <w:softHyphen/>
        <w:t xml:space="preserve">mede het zoo gesteld is, wacht u, van u-zelven op losse gronden vrij te spreken, maar stelt u levendig de gevaren voor, waarin gij zijt. Zoo gij nog eens voor God te ver- oordeelen waart, </w:t>
      </w:r>
      <w:r>
        <w:rPr>
          <w:rStyle w:val="Bodytext1"/>
          <w:color w:val="000000"/>
          <w:lang w:eastAsia="nl-NL"/>
        </w:rPr>
        <w:t xml:space="preserve">zou dat niet ellendig zijn? Behoort gij dan dit gevaar niet onder het oog te houden? Tracht naar eene gegronde kennis van den weg des geloofs, en zoekt aanhoudend licht bij den </w:t>
      </w:r>
      <w:r>
        <w:rPr>
          <w:rStyle w:val="Bodytext1"/>
          <w:smallCaps/>
          <w:color w:val="000000"/>
          <w:lang w:eastAsia="nl-NL"/>
        </w:rPr>
        <w:t>Heere,</w:t>
      </w:r>
      <w:r>
        <w:rPr>
          <w:rStyle w:val="Bodytext1"/>
          <w:color w:val="000000"/>
          <w:lang w:eastAsia="nl-NL"/>
        </w:rPr>
        <w:t xml:space="preserve"> om uw hart ook eens voor Hem te verzekeren.</w:t>
      </w:r>
    </w:p>
    <w:p w:rsidR="00000000" w:rsidRDefault="00736FF3">
      <w:pPr>
        <w:pStyle w:val="Bodytext10"/>
        <w:framePr w:w="5023" w:h="9258" w:hRule="exact" w:wrap="none" w:vAnchor="page" w:hAnchor="page" w:x="587" w:y="1025"/>
        <w:ind w:firstLine="220"/>
        <w:jc w:val="both"/>
        <w:rPr>
          <w:sz w:val="24"/>
          <w:szCs w:val="24"/>
        </w:rPr>
      </w:pPr>
      <w:r>
        <w:rPr>
          <w:rStyle w:val="Bodytext1"/>
          <w:color w:val="000000"/>
          <w:lang w:eastAsia="nl-NL"/>
        </w:rPr>
        <w:t>Maar gij, die van uw hart ni</w:t>
      </w:r>
      <w:r>
        <w:rPr>
          <w:rStyle w:val="Bodytext1"/>
          <w:color w:val="000000"/>
          <w:lang w:eastAsia="nl-NL"/>
        </w:rPr>
        <w:t>et wordt veroordeeld, Gods eigen bondvolk! het moest gedurig uwe betrachting en uw werk zijn, ja gij moest er bovenal naar trachten, om uw geweten meer en meer te reinigen en rein te bewaren.</w:t>
      </w:r>
    </w:p>
    <w:p w:rsidR="00000000" w:rsidRDefault="00736FF3">
      <w:pPr>
        <w:pStyle w:val="Bodytext10"/>
        <w:framePr w:w="5023" w:h="9258" w:hRule="exact" w:wrap="none" w:vAnchor="page" w:hAnchor="page" w:x="587" w:y="1025"/>
        <w:ind w:firstLine="220"/>
        <w:jc w:val="both"/>
        <w:rPr>
          <w:sz w:val="24"/>
          <w:szCs w:val="24"/>
        </w:rPr>
      </w:pPr>
      <w:r>
        <w:rPr>
          <w:rStyle w:val="Bodytext1"/>
          <w:color w:val="000000"/>
          <w:lang w:eastAsia="nl-NL"/>
        </w:rPr>
        <w:t>En wilt gij raad en bestiering in dezen?</w:t>
      </w:r>
    </w:p>
    <w:p w:rsidR="00000000" w:rsidRDefault="00736FF3">
      <w:pPr>
        <w:pStyle w:val="Bodytext10"/>
        <w:framePr w:w="5023" w:h="9258" w:hRule="exact" w:wrap="none" w:vAnchor="page" w:hAnchor="page" w:x="587" w:y="1025"/>
        <w:ind w:firstLine="220"/>
        <w:jc w:val="both"/>
        <w:rPr>
          <w:sz w:val="24"/>
          <w:szCs w:val="24"/>
        </w:rPr>
      </w:pPr>
      <w:r>
        <w:rPr>
          <w:rStyle w:val="Bodytext1"/>
          <w:color w:val="000000"/>
          <w:lang w:eastAsia="nl-NL"/>
        </w:rPr>
        <w:t xml:space="preserve">Staat dan meer en meer </w:t>
      </w:r>
      <w:r>
        <w:rPr>
          <w:rStyle w:val="Bodytext1"/>
          <w:color w:val="000000"/>
          <w:lang w:eastAsia="nl-NL"/>
        </w:rPr>
        <w:t>naar de kennis van Gods wil en welbehagen, opdat uw geweten nog gedurig meer licht ontvange, en zoo hoe langer hoe vaardiger worde in het onderscheiden van hetgeen gij doen en laten moet.</w:t>
      </w:r>
    </w:p>
    <w:p w:rsidR="00000000" w:rsidRDefault="00736FF3">
      <w:pPr>
        <w:pStyle w:val="Bodytext10"/>
        <w:framePr w:w="5023" w:h="9258" w:hRule="exact" w:wrap="none" w:vAnchor="page" w:hAnchor="page" w:x="587" w:y="1025"/>
        <w:ind w:firstLine="220"/>
        <w:jc w:val="both"/>
        <w:rPr>
          <w:sz w:val="24"/>
          <w:szCs w:val="24"/>
        </w:rPr>
      </w:pPr>
      <w:r>
        <w:rPr>
          <w:rStyle w:val="Bodytext1"/>
          <w:color w:val="000000"/>
          <w:lang w:eastAsia="nl-NL"/>
        </w:rPr>
        <w:t>Doet niets tenzij gij alvorens</w:t>
      </w:r>
      <w:r>
        <w:rPr>
          <w:rStyle w:val="Bodytext1"/>
          <w:color w:val="000000"/>
          <w:lang w:eastAsia="nl-NL"/>
        </w:rPr>
        <w:t xml:space="preserve"> met uw geweten geraad</w:t>
      </w:r>
      <w:r>
        <w:rPr>
          <w:rStyle w:val="Bodytext1"/>
          <w:color w:val="000000"/>
          <w:lang w:eastAsia="nl-NL"/>
        </w:rPr>
        <w:softHyphen/>
        <w:t>pleegd en onderzocht hebt of het wel met Gods wet en eer, alsmede met de bevordering van uwen genadestaat overeenkomt.</w:t>
      </w:r>
    </w:p>
    <w:p w:rsidR="00000000" w:rsidRDefault="00736FF3">
      <w:pPr>
        <w:pStyle w:val="Bodytext10"/>
        <w:framePr w:w="5023" w:h="9258" w:hRule="exact" w:wrap="none" w:vAnchor="page" w:hAnchor="page" w:x="587" w:y="1025"/>
        <w:ind w:firstLine="220"/>
        <w:jc w:val="both"/>
        <w:rPr>
          <w:sz w:val="24"/>
          <w:szCs w:val="24"/>
        </w:rPr>
      </w:pPr>
      <w:r>
        <w:rPr>
          <w:rStyle w:val="Bodytext1"/>
          <w:color w:val="000000"/>
          <w:lang w:eastAsia="nl-NL"/>
        </w:rPr>
        <w:t xml:space="preserve">Indien uw geweten twijfelachtig is aangaande hetgeen gij verrigten zoudt, wilt het dan niet uitvoeren, maar zoekt </w:t>
      </w:r>
      <w:r>
        <w:rPr>
          <w:rStyle w:val="Bodytext1"/>
          <w:color w:val="000000"/>
          <w:lang w:eastAsia="nl-NL"/>
        </w:rPr>
        <w:t>dien aangaande eerst licht en kennis te hebben.</w:t>
      </w:r>
    </w:p>
    <w:p w:rsidR="00000000" w:rsidRDefault="00736FF3">
      <w:pPr>
        <w:pStyle w:val="Bodytext10"/>
        <w:framePr w:w="5023" w:h="9258" w:hRule="exact" w:wrap="none" w:vAnchor="page" w:hAnchor="page" w:x="587" w:y="1025"/>
        <w:ind w:firstLine="220"/>
        <w:jc w:val="both"/>
        <w:rPr>
          <w:sz w:val="24"/>
          <w:szCs w:val="24"/>
        </w:rPr>
      </w:pPr>
      <w:r>
        <w:rPr>
          <w:rStyle w:val="Bodytext1"/>
          <w:color w:val="000000"/>
          <w:lang w:eastAsia="nl-NL"/>
        </w:rPr>
        <w:t>Wilt hetgeen gij gedaan hebt toch gedurig herdenken; beschouwt met gezetheid alle avonden, wat er des daags door u verrigt cn nagelaten is.</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5091" w:h="178" w:hRule="exact" w:wrap="none" w:vAnchor="page" w:hAnchor="page" w:x="1299" w:y="576"/>
        <w:rPr>
          <w:sz w:val="24"/>
          <w:szCs w:val="24"/>
        </w:rPr>
      </w:pPr>
      <w:r>
        <w:rPr>
          <w:rStyle w:val="Headerorfooter1"/>
          <w:color w:val="000000"/>
          <w:lang w:eastAsia="nl-NL"/>
        </w:rPr>
        <w:t>40</w:t>
      </w:r>
    </w:p>
    <w:p w:rsidR="00000000" w:rsidRDefault="00736FF3">
      <w:pPr>
        <w:pStyle w:val="Bodytext10"/>
        <w:framePr w:w="5091" w:h="2423" w:hRule="exact" w:wrap="none" w:vAnchor="page" w:hAnchor="page" w:x="1299" w:y="1029"/>
        <w:ind w:firstLine="220"/>
        <w:jc w:val="both"/>
        <w:rPr>
          <w:sz w:val="24"/>
          <w:szCs w:val="24"/>
        </w:rPr>
      </w:pPr>
      <w:r>
        <w:rPr>
          <w:rStyle w:val="Bodytext1"/>
          <w:color w:val="000000"/>
          <w:lang w:eastAsia="nl-NL"/>
        </w:rPr>
        <w:t xml:space="preserve">Veroordeelt u-zelven in alles, waarin </w:t>
      </w:r>
      <w:r>
        <w:rPr>
          <w:rStyle w:val="Bodytext1"/>
          <w:color w:val="000000"/>
          <w:lang w:eastAsia="nl-NL"/>
        </w:rPr>
        <w:t>gij nalatig zijt ge</w:t>
      </w:r>
      <w:r>
        <w:rPr>
          <w:rStyle w:val="Bodytext1"/>
          <w:color w:val="000000"/>
          <w:lang w:eastAsia="nl-NL"/>
        </w:rPr>
        <w:softHyphen/>
        <w:t xml:space="preserve">weest en kwalijk gedaan hebt, belijdt het met ootmoed en schaamte voor den </w:t>
      </w:r>
      <w:r>
        <w:rPr>
          <w:rStyle w:val="Bodytext1"/>
          <w:smallCaps/>
          <w:color w:val="000000"/>
          <w:lang w:eastAsia="nl-NL"/>
        </w:rPr>
        <w:t>Heere,</w:t>
      </w:r>
      <w:r>
        <w:rPr>
          <w:rStyle w:val="Bodytext1"/>
          <w:color w:val="000000"/>
          <w:lang w:eastAsia="nl-NL"/>
        </w:rPr>
        <w:t xml:space="preserve"> en grijpt </w:t>
      </w:r>
      <w:r>
        <w:rPr>
          <w:rStyle w:val="Bodytext1"/>
          <w:smallCaps/>
          <w:color w:val="000000"/>
          <w:lang w:eastAsia="nl-NL"/>
        </w:rPr>
        <w:t>Jezus</w:t>
      </w:r>
      <w:r>
        <w:rPr>
          <w:rStyle w:val="Bodytext1"/>
          <w:color w:val="000000"/>
          <w:lang w:eastAsia="nl-NL"/>
        </w:rPr>
        <w:t xml:space="preserve"> in het ge</w:t>
      </w:r>
      <w:r>
        <w:rPr>
          <w:rStyle w:val="Bodytext1"/>
          <w:color w:val="000000"/>
          <w:lang w:eastAsia="nl-NL"/>
        </w:rPr>
        <w:softHyphen/>
        <w:t>loof tot verzoening daarover en tot sterkte daartegen aan, en uw hart zal u vrijspreken.</w:t>
      </w:r>
    </w:p>
    <w:p w:rsidR="00000000" w:rsidRDefault="00736FF3">
      <w:pPr>
        <w:pStyle w:val="Bodytext10"/>
        <w:framePr w:w="5091" w:h="2423" w:hRule="exact" w:wrap="none" w:vAnchor="page" w:hAnchor="page" w:x="1299" w:y="1029"/>
        <w:ind w:firstLine="220"/>
        <w:jc w:val="both"/>
        <w:rPr>
          <w:sz w:val="24"/>
          <w:szCs w:val="24"/>
        </w:rPr>
      </w:pPr>
      <w:r>
        <w:rPr>
          <w:rStyle w:val="Bodytext1"/>
          <w:color w:val="000000"/>
          <w:lang w:eastAsia="nl-NL"/>
        </w:rPr>
        <w:t>Zijt getroost, begenadigden! die van uw</w:t>
      </w:r>
      <w:r>
        <w:rPr>
          <w:rStyle w:val="Bodytext1"/>
          <w:color w:val="000000"/>
          <w:lang w:eastAsia="nl-NL"/>
        </w:rPr>
        <w:t xml:space="preserve"> hart niet ver</w:t>
      </w:r>
      <w:r>
        <w:rPr>
          <w:rStyle w:val="Bodytext1"/>
          <w:color w:val="000000"/>
          <w:lang w:eastAsia="nl-NL"/>
        </w:rPr>
        <w:softHyphen/>
        <w:t>oordeeld wordt; wie zou u veroordeelen! God-zelf spreekt u vrij. Houdt dan de vrijmoedigheid vast. Ontbreekt u iets, en daarmede sluit ik, gaat met vrijmoedigheid tot den troon der genade, en gij zult genade vinden, en ge</w:t>
      </w:r>
      <w:r>
        <w:rPr>
          <w:rStyle w:val="Bodytext1"/>
          <w:color w:val="000000"/>
          <w:lang w:eastAsia="nl-NL"/>
        </w:rPr>
        <w:softHyphen/>
        <w:t>holpen worden ter b</w:t>
      </w:r>
      <w:r>
        <w:rPr>
          <w:rStyle w:val="Bodytext1"/>
          <w:color w:val="000000"/>
          <w:lang w:eastAsia="nl-NL"/>
        </w:rPr>
        <w:t>ekwamer tijd.</w:t>
      </w:r>
    </w:p>
    <w:p w:rsidR="00000000" w:rsidRDefault="00736FF3">
      <w:pPr>
        <w:pStyle w:val="Heading310"/>
        <w:framePr w:w="5091" w:h="241" w:hRule="exact" w:wrap="none" w:vAnchor="page" w:hAnchor="page" w:x="1299" w:y="3884"/>
        <w:spacing w:after="0" w:line="240" w:lineRule="auto"/>
        <w:rPr>
          <w:sz w:val="24"/>
          <w:szCs w:val="24"/>
        </w:rPr>
      </w:pPr>
      <w:bookmarkStart w:id="57" w:name="bookmark57"/>
      <w:bookmarkStart w:id="58" w:name="bookmark58"/>
      <w:bookmarkStart w:id="59" w:name="bookmark59"/>
      <w:r>
        <w:rPr>
          <w:rStyle w:val="Heading31"/>
          <w:color w:val="000000"/>
          <w:lang w:eastAsia="nl-NL"/>
        </w:rPr>
        <w:t>AMEN.</w:t>
      </w:r>
      <w:bookmarkEnd w:id="57"/>
      <w:bookmarkEnd w:id="58"/>
      <w:bookmarkEnd w:id="59"/>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ing210"/>
        <w:framePr w:wrap="none" w:vAnchor="page" w:hAnchor="page" w:x="593" w:y="1903"/>
        <w:spacing w:before="0" w:after="0"/>
        <w:ind w:firstLine="640"/>
        <w:jc w:val="both"/>
        <w:rPr>
          <w:sz w:val="24"/>
          <w:szCs w:val="24"/>
        </w:rPr>
      </w:pPr>
      <w:bookmarkStart w:id="60" w:name="bookmark60"/>
      <w:bookmarkStart w:id="61" w:name="bookmark61"/>
      <w:bookmarkStart w:id="62" w:name="bookmark62"/>
      <w:r>
        <w:rPr>
          <w:rStyle w:val="Heading21"/>
          <w:color w:val="000000"/>
          <w:lang w:eastAsia="nl-NL"/>
        </w:rPr>
        <w:t>DERDE LEERREDE</w:t>
      </w:r>
      <w:bookmarkEnd w:id="60"/>
      <w:bookmarkEnd w:id="61"/>
      <w:bookmarkEnd w:id="62"/>
    </w:p>
    <w:p w:rsidR="00000000" w:rsidRDefault="00736FF3">
      <w:pPr>
        <w:pStyle w:val="Heading310"/>
        <w:framePr w:w="5049" w:h="237" w:hRule="exact" w:wrap="none" w:vAnchor="page" w:hAnchor="page" w:x="593" w:y="2903"/>
        <w:spacing w:after="0" w:line="240" w:lineRule="auto"/>
        <w:rPr>
          <w:sz w:val="24"/>
          <w:szCs w:val="24"/>
        </w:rPr>
      </w:pPr>
      <w:bookmarkStart w:id="63" w:name="bookmark63"/>
      <w:bookmarkStart w:id="64" w:name="bookmark64"/>
      <w:bookmarkStart w:id="65" w:name="bookmark65"/>
      <w:r>
        <w:rPr>
          <w:rStyle w:val="Heading31"/>
          <w:color w:val="000000"/>
          <w:lang w:eastAsia="nl-NL"/>
        </w:rPr>
        <w:t>TEKST:</w:t>
      </w:r>
      <w:bookmarkEnd w:id="63"/>
      <w:bookmarkEnd w:id="64"/>
      <w:bookmarkEnd w:id="65"/>
    </w:p>
    <w:p w:rsidR="00000000" w:rsidRDefault="00736FF3">
      <w:pPr>
        <w:pStyle w:val="Bodytext10"/>
        <w:framePr w:w="5049" w:h="915" w:hRule="exact" w:wrap="none" w:vAnchor="page" w:hAnchor="page" w:x="593" w:y="3330"/>
        <w:spacing w:line="252" w:lineRule="auto"/>
        <w:ind w:firstLine="300"/>
        <w:jc w:val="both"/>
        <w:rPr>
          <w:sz w:val="24"/>
          <w:szCs w:val="24"/>
        </w:rPr>
      </w:pPr>
      <w:r>
        <w:rPr>
          <w:rStyle w:val="Bodytext1"/>
          <w:color w:val="000000"/>
          <w:lang w:eastAsia="nl-NL"/>
        </w:rPr>
        <w:t xml:space="preserve">1 Joh. </w:t>
      </w:r>
      <w:r>
        <w:rPr>
          <w:rStyle w:val="Bodytext1"/>
          <w:color w:val="000000"/>
          <w:lang w:eastAsia="nl-NL"/>
        </w:rPr>
        <w:t xml:space="preserve">III: 20 en 21. </w:t>
      </w:r>
      <w:r>
        <w:rPr>
          <w:rStyle w:val="Bodytext1"/>
          <w:i/>
          <w:iCs/>
          <w:color w:val="000000"/>
          <w:lang w:eastAsia="nl-NL"/>
        </w:rPr>
        <w:t>JKant indien ons hart ons veroor</w:t>
      </w:r>
      <w:r>
        <w:rPr>
          <w:rStyle w:val="Bodytext1"/>
          <w:i/>
          <w:iCs/>
          <w:color w:val="000000"/>
          <w:lang w:eastAsia="nl-NL"/>
        </w:rPr>
        <w:softHyphen/>
        <w:t>deelt, God is meerder dan ons hart, en Hij kent alle dingen. Geliefden! indien ons hart ons niet veroordeelt, zoo hebben wij vrijmoedigheid tot God.</w:t>
      </w:r>
    </w:p>
    <w:p w:rsidR="00000000" w:rsidRDefault="00736FF3">
      <w:pPr>
        <w:pStyle w:val="Bodytext10"/>
        <w:framePr w:w="5049" w:h="250" w:hRule="exact" w:wrap="none" w:vAnchor="page" w:hAnchor="page" w:x="593" w:y="4432"/>
        <w:spacing w:line="240" w:lineRule="auto"/>
        <w:ind w:firstLine="0"/>
        <w:jc w:val="center"/>
        <w:rPr>
          <w:sz w:val="24"/>
          <w:szCs w:val="24"/>
        </w:rPr>
      </w:pPr>
      <w:r>
        <w:rPr>
          <w:rStyle w:val="Bodytext1"/>
          <w:smallCaps/>
          <w:color w:val="000000"/>
          <w:lang w:eastAsia="nl-NL"/>
        </w:rPr>
        <w:t>(tweede gedeelte).</w:t>
      </w:r>
    </w:p>
    <w:p w:rsidR="00000000" w:rsidRDefault="00736FF3">
      <w:pPr>
        <w:pStyle w:val="Heading310"/>
        <w:framePr w:w="5049" w:h="5269" w:hRule="exact" w:wrap="none" w:vAnchor="page" w:hAnchor="page" w:x="593" w:y="5135"/>
        <w:spacing w:line="252" w:lineRule="auto"/>
        <w:rPr>
          <w:sz w:val="24"/>
          <w:szCs w:val="24"/>
        </w:rPr>
      </w:pPr>
      <w:bookmarkStart w:id="66" w:name="bookmark66"/>
      <w:bookmarkStart w:id="67" w:name="bookmark67"/>
      <w:bookmarkStart w:id="68" w:name="bookmark68"/>
      <w:r>
        <w:rPr>
          <w:rStyle w:val="Heading31"/>
          <w:color w:val="000000"/>
          <w:lang w:eastAsia="nl-NL"/>
        </w:rPr>
        <w:t>INLEIDING.</w:t>
      </w:r>
      <w:bookmarkEnd w:id="66"/>
      <w:bookmarkEnd w:id="67"/>
      <w:bookmarkEnd w:id="68"/>
    </w:p>
    <w:p w:rsidR="00000000" w:rsidRDefault="00736FF3">
      <w:pPr>
        <w:pStyle w:val="Bodytext10"/>
        <w:framePr w:w="5049" w:h="5269" w:hRule="exact" w:wrap="none" w:vAnchor="page" w:hAnchor="page" w:x="593" w:y="5135"/>
        <w:spacing w:line="252" w:lineRule="auto"/>
        <w:ind w:firstLine="300"/>
        <w:jc w:val="both"/>
        <w:rPr>
          <w:sz w:val="24"/>
          <w:szCs w:val="24"/>
        </w:rPr>
      </w:pPr>
      <w:r>
        <w:rPr>
          <w:rStyle w:val="Bodytext1"/>
          <w:color w:val="000000"/>
          <w:lang w:eastAsia="nl-NL"/>
        </w:rPr>
        <w:t>„Die in opregtheid wandelt, wandelt zeker”</w:t>
      </w:r>
      <w:r>
        <w:rPr>
          <w:rStyle w:val="Bodytext1"/>
          <w:color w:val="000000"/>
          <w:lang w:eastAsia="nl-NL"/>
        </w:rPr>
        <w:t xml:space="preserve"> is eene dier gouden spreuken, die de wijste koning ons in zijn Spreuk- boek opgeeft, Spr. X: 9</w:t>
      </w:r>
      <w:r>
        <w:rPr>
          <w:rStyle w:val="Bodytext1"/>
          <w:color w:val="000000"/>
          <w:vertAlign w:val="superscript"/>
          <w:lang w:eastAsia="nl-NL"/>
        </w:rPr>
        <w:t>a</w:t>
      </w:r>
      <w:r>
        <w:rPr>
          <w:rStyle w:val="Bodytext1"/>
          <w:color w:val="000000"/>
          <w:lang w:eastAsia="nl-NL"/>
        </w:rPr>
        <w:t>. In opregtheid te wandelen staat tegenover zijne wegen te verkeeren, en bevat in zich de geheele oefening der godzaligheid, zoo omtrent God, als jegens de naas</w:t>
      </w:r>
      <w:r>
        <w:rPr>
          <w:rStyle w:val="Bodytext1"/>
          <w:color w:val="000000"/>
          <w:lang w:eastAsia="nl-NL"/>
        </w:rPr>
        <w:t>ten; de opregte en zuivere betrachting van al de pligten der godsvrucht. Zeker in zich-zelve eene beminnelijke zaak, maar daardoor nog te dierbaarder, dat zij in hare gevolgen ook ten uiterste begeerlijk is, en on</w:t>
      </w:r>
      <w:r>
        <w:rPr>
          <w:rStyle w:val="Bodytext1"/>
          <w:color w:val="000000"/>
          <w:lang w:eastAsia="nl-NL"/>
        </w:rPr>
        <w:softHyphen/>
        <w:t>der die gevolgen is vooral dierbaar, hetge</w:t>
      </w:r>
      <w:r>
        <w:rPr>
          <w:rStyle w:val="Bodytext1"/>
          <w:color w:val="000000"/>
          <w:lang w:eastAsia="nl-NL"/>
        </w:rPr>
        <w:t xml:space="preserve">en de spreuk- schrijver er hier van getuigt, namelijk, dat die </w:t>
      </w:r>
      <w:r>
        <w:rPr>
          <w:rStyle w:val="Bodytext1"/>
          <w:i/>
          <w:iCs/>
          <w:color w:val="000000"/>
          <w:lang w:eastAsia="nl-NL"/>
        </w:rPr>
        <w:t>zóó</w:t>
      </w:r>
      <w:r>
        <w:rPr>
          <w:rStyle w:val="Bodytext1"/>
          <w:color w:val="000000"/>
          <w:lang w:eastAsia="nl-NL"/>
        </w:rPr>
        <w:t xml:space="preserve"> wan</w:t>
      </w:r>
      <w:r>
        <w:rPr>
          <w:rStyle w:val="Bodytext1"/>
          <w:color w:val="000000"/>
          <w:lang w:eastAsia="nl-NL"/>
        </w:rPr>
        <w:softHyphen/>
        <w:t>delt, „zeker wandelt.”</w:t>
      </w:r>
    </w:p>
    <w:p w:rsidR="00000000" w:rsidRDefault="00736FF3">
      <w:pPr>
        <w:pStyle w:val="Bodytext10"/>
        <w:framePr w:w="5049" w:h="5269" w:hRule="exact" w:wrap="none" w:vAnchor="page" w:hAnchor="page" w:x="593" w:y="5135"/>
        <w:spacing w:line="252" w:lineRule="auto"/>
        <w:jc w:val="both"/>
        <w:rPr>
          <w:sz w:val="24"/>
          <w:szCs w:val="24"/>
        </w:rPr>
      </w:pPr>
      <w:r>
        <w:rPr>
          <w:rStyle w:val="Bodytext1"/>
          <w:color w:val="000000"/>
          <w:lang w:eastAsia="nl-NL"/>
        </w:rPr>
        <w:t xml:space="preserve">Hij wandelt zeker, omdat hij van binnen geen kloppend, geen veroordeelend hart heeft, dat hem beschuldigt .van ontrouw en bedrog; maar eene vreedzame gerustheid, </w:t>
      </w:r>
      <w:r>
        <w:rPr>
          <w:rStyle w:val="Bodytext1"/>
          <w:color w:val="000000"/>
          <w:lang w:eastAsia="nl-NL"/>
        </w:rPr>
        <w:t>een niet veroordeelend hart, dat hem als een gedurige maal</w:t>
      </w:r>
      <w:r>
        <w:rPr>
          <w:rStyle w:val="Bodytext1"/>
          <w:color w:val="000000"/>
          <w:lang w:eastAsia="nl-NL"/>
        </w:rPr>
        <w:softHyphen/>
        <w:t>tijd is.</w:t>
      </w:r>
    </w:p>
    <w:p w:rsidR="00000000" w:rsidRDefault="00736FF3">
      <w:pPr>
        <w:pStyle w:val="Bodytext10"/>
        <w:framePr w:w="5049" w:h="5269" w:hRule="exact" w:wrap="none" w:vAnchor="page" w:hAnchor="page" w:x="593" w:y="5135"/>
        <w:spacing w:line="252" w:lineRule="auto"/>
        <w:jc w:val="both"/>
        <w:rPr>
          <w:sz w:val="24"/>
          <w:szCs w:val="24"/>
        </w:rPr>
      </w:pPr>
      <w:r>
        <w:rPr>
          <w:rStyle w:val="Bodytext1"/>
          <w:color w:val="000000"/>
          <w:lang w:eastAsia="nl-NL"/>
        </w:rPr>
        <w:t>Hij wandelt zeker, omdat hij van buiten, als zijn doen openbaar wordt, ook geene vrees heeft voor schande of straf; en daarom, alles, wat hij doet, mag hij doen met veel zekerheid, met een</w:t>
      </w:r>
      <w:r>
        <w:rPr>
          <w:rStyle w:val="Bodytext1"/>
          <w:color w:val="000000"/>
          <w:lang w:eastAsia="nl-NL"/>
        </w:rPr>
        <w:t>e onbeschroomde vrijmoedigheid.</w:t>
      </w:r>
    </w:p>
    <w:p w:rsidR="00000000" w:rsidRDefault="00736FF3">
      <w:pPr>
        <w:pStyle w:val="Bodytext10"/>
        <w:framePr w:w="5049" w:h="5269" w:hRule="exact" w:wrap="none" w:vAnchor="page" w:hAnchor="page" w:x="593" w:y="5135"/>
        <w:spacing w:line="252" w:lineRule="auto"/>
        <w:jc w:val="both"/>
        <w:rPr>
          <w:sz w:val="24"/>
          <w:szCs w:val="24"/>
        </w:rPr>
      </w:pPr>
      <w:r>
        <w:rPr>
          <w:rStyle w:val="Bodytext1"/>
          <w:color w:val="000000"/>
          <w:lang w:eastAsia="nl-NL"/>
        </w:rPr>
        <w:t>Hij wandelt zeker, omdat hij zich verheugen mag in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71" w:y="556"/>
        <w:rPr>
          <w:sz w:val="24"/>
          <w:szCs w:val="24"/>
        </w:rPr>
      </w:pPr>
      <w:r>
        <w:rPr>
          <w:rStyle w:val="Headerorfooter1"/>
          <w:color w:val="000000"/>
          <w:lang w:eastAsia="nl-NL"/>
        </w:rPr>
        <w:t>42</w:t>
      </w:r>
    </w:p>
    <w:p w:rsidR="00000000" w:rsidRDefault="00736FF3">
      <w:pPr>
        <w:pStyle w:val="Bodytext10"/>
        <w:framePr w:w="5146" w:h="9445" w:hRule="exact" w:wrap="none" w:vAnchor="page" w:hAnchor="page" w:x="1252" w:y="1026"/>
        <w:ind w:firstLine="0"/>
        <w:jc w:val="both"/>
        <w:rPr>
          <w:sz w:val="24"/>
          <w:szCs w:val="24"/>
        </w:rPr>
      </w:pPr>
      <w:r>
        <w:rPr>
          <w:rStyle w:val="Bodytext1"/>
          <w:color w:val="000000"/>
          <w:lang w:eastAsia="nl-NL"/>
        </w:rPr>
        <w:t>eene gelukkige uitkomst, daar zóó te wandelen de weg naar den hemel is, de weg, die de verstandigen naar bo</w:t>
      </w:r>
      <w:r>
        <w:rPr>
          <w:rStyle w:val="Bodytext1"/>
          <w:color w:val="000000"/>
          <w:lang w:eastAsia="nl-NL"/>
        </w:rPr>
        <w:softHyphen/>
        <w:t>ven leidt.</w:t>
      </w:r>
    </w:p>
    <w:p w:rsidR="00000000" w:rsidRDefault="00736FF3">
      <w:pPr>
        <w:pStyle w:val="Bodytext10"/>
        <w:framePr w:w="5146" w:h="9445" w:hRule="exact" w:wrap="none" w:vAnchor="page" w:hAnchor="page" w:x="1252" w:y="1026"/>
        <w:jc w:val="both"/>
        <w:rPr>
          <w:sz w:val="24"/>
          <w:szCs w:val="24"/>
        </w:rPr>
      </w:pPr>
      <w:r>
        <w:rPr>
          <w:rStyle w:val="Bodytext1"/>
          <w:color w:val="000000"/>
          <w:lang w:eastAsia="nl-NL"/>
        </w:rPr>
        <w:t>Hij wandelt zeker, omdat</w:t>
      </w:r>
      <w:r>
        <w:rPr>
          <w:rStyle w:val="Bodytext1"/>
          <w:color w:val="000000"/>
          <w:lang w:eastAsia="nl-NL"/>
        </w:rPr>
        <w:t xml:space="preserve"> hij wandelt onder eene God</w:t>
      </w:r>
      <w:r>
        <w:rPr>
          <w:rStyle w:val="Bodytext1"/>
          <w:color w:val="000000"/>
          <w:lang w:eastAsia="nl-NL"/>
        </w:rPr>
        <w:softHyphen/>
        <w:t>delijke leiding, en onder eene verzekerde bewaring; hij mag gerust zijn, dat hij, zóó wandelende, onmogelijk kan dwa</w:t>
      </w:r>
      <w:r>
        <w:rPr>
          <w:rStyle w:val="Bodytext1"/>
          <w:color w:val="000000"/>
          <w:lang w:eastAsia="nl-NL"/>
        </w:rPr>
        <w:softHyphen/>
        <w:t>len of den weg misloopen. „ Dan zult gij,” wordt er ge</w:t>
      </w:r>
      <w:r>
        <w:rPr>
          <w:rStyle w:val="Bodytext1"/>
          <w:color w:val="000000"/>
          <w:lang w:eastAsia="nl-NL"/>
        </w:rPr>
        <w:softHyphen/>
        <w:t>zegd van hen, die bestendige wijsheid en bedachtzaamheid</w:t>
      </w:r>
      <w:r>
        <w:rPr>
          <w:rStyle w:val="Bodytext1"/>
          <w:color w:val="000000"/>
          <w:lang w:eastAsia="nl-NL"/>
        </w:rPr>
        <w:t xml:space="preserve"> bewaren, „uwen weg zeker wandelen, en gij zult uwen „voet niet stooten,” Spr. III: 23; „de gangen deszelven „mans worden van den </w:t>
      </w:r>
      <w:r>
        <w:rPr>
          <w:rStyle w:val="Bodytext1"/>
          <w:smallCaps/>
          <w:color w:val="000000"/>
          <w:lang w:eastAsia="nl-NL"/>
        </w:rPr>
        <w:t>Heere</w:t>
      </w:r>
      <w:r>
        <w:rPr>
          <w:rStyle w:val="Bodytext1"/>
          <w:color w:val="000000"/>
          <w:lang w:eastAsia="nl-NL"/>
        </w:rPr>
        <w:t xml:space="preserve"> bevestigd, en Hij heeft „lust aan zijnen weg,” Ps. XXXVII: 23, en „Hij is een „schild dengenen, die opregtelijk wandelen</w:t>
      </w:r>
      <w:r>
        <w:rPr>
          <w:rStyle w:val="Bodytext1"/>
          <w:color w:val="000000"/>
          <w:lang w:eastAsia="nl-NL"/>
        </w:rPr>
        <w:t>; opdat zij de „ paden des regts houden, en Hij zal den weg Zijner gunst- „genootén bewaren,” Spr. II: 7b en 8.</w:t>
      </w:r>
    </w:p>
    <w:p w:rsidR="00000000" w:rsidRDefault="00736FF3">
      <w:pPr>
        <w:pStyle w:val="Bodytext10"/>
        <w:framePr w:w="5146" w:h="9445" w:hRule="exact" w:wrap="none" w:vAnchor="page" w:hAnchor="page" w:x="1252" w:y="1026"/>
        <w:jc w:val="both"/>
        <w:rPr>
          <w:sz w:val="24"/>
          <w:szCs w:val="24"/>
        </w:rPr>
      </w:pPr>
      <w:r>
        <w:rPr>
          <w:rStyle w:val="Bodytext1"/>
          <w:color w:val="000000"/>
          <w:lang w:eastAsia="nl-NL"/>
        </w:rPr>
        <w:t>En wilt gij zulks klaar en nadrukkelijk vertoond zien, zoo slaat uwe oogen met aandacht op onze voorgelezene tekst-woorden en wel op hun laatste</w:t>
      </w:r>
      <w:r>
        <w:rPr>
          <w:rStyle w:val="Bodytext1"/>
          <w:color w:val="000000"/>
          <w:lang w:eastAsia="nl-NL"/>
        </w:rPr>
        <w:t xml:space="preserve"> gedeelte in derzel- ver aaneenschakeling met het eerste. Daar toont immers Johannes, dat degene, die in opregtheid wandelt, en daar</w:t>
      </w:r>
      <w:r>
        <w:rPr>
          <w:rStyle w:val="Bodytext1"/>
          <w:color w:val="000000"/>
          <w:lang w:eastAsia="nl-NL"/>
        </w:rPr>
        <w:softHyphen/>
        <w:t>van een mede-getuigend geweten heeft, dat hem niet ver</w:t>
      </w:r>
      <w:r>
        <w:rPr>
          <w:rStyle w:val="Bodytext1"/>
          <w:color w:val="000000"/>
          <w:lang w:eastAsia="nl-NL"/>
        </w:rPr>
        <w:softHyphen/>
        <w:t>oordeelt, ook zeker wandelt; want hij heeft vrijmoedigheid tot God e</w:t>
      </w:r>
      <w:r>
        <w:rPr>
          <w:rStyle w:val="Bodytext1"/>
          <w:color w:val="000000"/>
          <w:lang w:eastAsia="nl-NL"/>
        </w:rPr>
        <w:t>n is een geliefde; daar hij, die door zijn eigen hart in dezen veroordeeld wordt, wel staat mag maken, dat God meerder is dan zijn hart, en Hij alle dingen kent, gelijk er uitdrukkelijk in den tekst staat.</w:t>
      </w:r>
    </w:p>
    <w:p w:rsidR="00000000" w:rsidRDefault="00736FF3">
      <w:pPr>
        <w:pStyle w:val="Bodytext10"/>
        <w:framePr w:w="5146" w:h="9445" w:hRule="exact" w:wrap="none" w:vAnchor="page" w:hAnchor="page" w:x="1252" w:y="1026"/>
        <w:jc w:val="both"/>
        <w:rPr>
          <w:sz w:val="24"/>
          <w:szCs w:val="24"/>
        </w:rPr>
      </w:pPr>
      <w:r>
        <w:rPr>
          <w:rStyle w:val="Bodytext1"/>
          <w:color w:val="000000"/>
          <w:lang w:eastAsia="nl-NL"/>
        </w:rPr>
        <w:t xml:space="preserve">Des apostels oogmerk en den zamenhang beschouwden </w:t>
      </w:r>
      <w:r>
        <w:rPr>
          <w:rStyle w:val="Bodytext1"/>
          <w:color w:val="000000"/>
          <w:lang w:eastAsia="nl-NL"/>
        </w:rPr>
        <w:t>wij reeds in de vorige leerrede over dezen tekst, en toen hoorden wij ook, dat de twee hoofddeelen uit dezen tekst te verhandelen waren:</w:t>
      </w:r>
    </w:p>
    <w:p w:rsidR="00000000" w:rsidRDefault="00736FF3">
      <w:pPr>
        <w:pStyle w:val="Bodytext20"/>
        <w:framePr w:w="5146" w:h="9445" w:hRule="exact" w:wrap="none" w:vAnchor="page" w:hAnchor="page" w:x="1252" w:y="1026"/>
        <w:numPr>
          <w:ilvl w:val="0"/>
          <w:numId w:val="6"/>
        </w:numPr>
        <w:tabs>
          <w:tab w:val="left" w:pos="583"/>
        </w:tabs>
        <w:spacing w:line="298" w:lineRule="auto"/>
        <w:ind w:firstLine="240"/>
        <w:jc w:val="both"/>
        <w:rPr>
          <w:sz w:val="24"/>
          <w:szCs w:val="24"/>
        </w:rPr>
      </w:pPr>
      <w:bookmarkStart w:id="69" w:name="bookmark69"/>
      <w:bookmarkEnd w:id="69"/>
      <w:r>
        <w:rPr>
          <w:rStyle w:val="Bodytext2"/>
          <w:smallCaps/>
          <w:color w:val="000000"/>
          <w:sz w:val="18"/>
          <w:szCs w:val="18"/>
          <w:lang w:eastAsia="nl-NL"/>
        </w:rPr>
        <w:t xml:space="preserve">Het vonnis van ons hart, zoo de veroordeeling </w:t>
      </w:r>
      <w:r>
        <w:rPr>
          <w:rStyle w:val="Bodytext2"/>
          <w:color w:val="000000"/>
          <w:lang w:eastAsia="nl-NL"/>
        </w:rPr>
        <w:t>ALS DE VRIJSPREKING, HETGEEN WIJ TOEN OOK VERHAND</w:t>
      </w:r>
      <w:r>
        <w:rPr>
          <w:rStyle w:val="Bodytext2"/>
          <w:color w:val="000000"/>
          <w:lang w:eastAsia="nl-NL"/>
        </w:rPr>
        <w:t>ELD HEBBEN; EN</w:t>
      </w:r>
    </w:p>
    <w:p w:rsidR="00000000" w:rsidRDefault="00736FF3">
      <w:pPr>
        <w:pStyle w:val="Bodytext10"/>
        <w:framePr w:w="5146" w:h="9445" w:hRule="exact" w:wrap="none" w:vAnchor="page" w:hAnchor="page" w:x="1252" w:y="1026"/>
        <w:numPr>
          <w:ilvl w:val="0"/>
          <w:numId w:val="6"/>
        </w:numPr>
        <w:tabs>
          <w:tab w:val="left" w:pos="583"/>
        </w:tabs>
        <w:spacing w:line="252" w:lineRule="auto"/>
        <w:jc w:val="both"/>
        <w:rPr>
          <w:sz w:val="24"/>
          <w:szCs w:val="24"/>
        </w:rPr>
      </w:pPr>
      <w:bookmarkStart w:id="70" w:name="bookmark70"/>
      <w:bookmarkEnd w:id="70"/>
      <w:r>
        <w:rPr>
          <w:rStyle w:val="Bodytext1"/>
          <w:smallCaps/>
          <w:color w:val="000000"/>
          <w:lang w:eastAsia="nl-NL"/>
        </w:rPr>
        <w:t>Het gezag van dat vonnis,</w:t>
      </w:r>
      <w:r>
        <w:rPr>
          <w:rStyle w:val="Bodytext1"/>
          <w:color w:val="000000"/>
          <w:lang w:eastAsia="nl-NL"/>
        </w:rPr>
        <w:t xml:space="preserve"> dat wij in deze ure onder inwachting van des </w:t>
      </w:r>
      <w:r>
        <w:rPr>
          <w:rStyle w:val="Bodytext1"/>
          <w:smallCaps/>
          <w:color w:val="000000"/>
          <w:lang w:eastAsia="nl-NL"/>
        </w:rPr>
        <w:t>Heeren</w:t>
      </w:r>
      <w:r>
        <w:rPr>
          <w:rStyle w:val="Bodytext1"/>
          <w:color w:val="000000"/>
          <w:lang w:eastAsia="nl-NL"/>
        </w:rPr>
        <w:t xml:space="preserve"> zegen voor u wenschen open te leggen.</w:t>
      </w:r>
    </w:p>
    <w:p w:rsidR="00000000" w:rsidRDefault="00736FF3">
      <w:pPr>
        <w:pStyle w:val="Bodytext10"/>
        <w:framePr w:w="5146" w:h="9445" w:hRule="exact" w:wrap="none" w:vAnchor="page" w:hAnchor="page" w:x="1252" w:y="1026"/>
        <w:spacing w:line="252" w:lineRule="auto"/>
        <w:jc w:val="both"/>
        <w:rPr>
          <w:sz w:val="24"/>
          <w:szCs w:val="24"/>
        </w:rPr>
      </w:pPr>
      <w:r>
        <w:rPr>
          <w:rStyle w:val="Bodytext1"/>
          <w:i/>
          <w:iCs/>
          <w:color w:val="000000"/>
          <w:lang w:eastAsia="nl-NL"/>
        </w:rPr>
        <w:t xml:space="preserve">De </w:t>
      </w:r>
      <w:r>
        <w:rPr>
          <w:rStyle w:val="Bodytext1"/>
          <w:smallCaps/>
          <w:color w:val="000000"/>
          <w:lang w:eastAsia="nl-NL"/>
        </w:rPr>
        <w:t xml:space="preserve">Heere </w:t>
      </w:r>
      <w:r>
        <w:rPr>
          <w:rStyle w:val="Bodytext1"/>
          <w:i/>
          <w:iCs/>
          <w:color w:val="000000"/>
          <w:lang w:eastAsia="nl-NL"/>
        </w:rPr>
        <w:t>schenke u en mij licht en zegen,</w:t>
      </w:r>
      <w:r>
        <w:rPr>
          <w:rStyle w:val="Bodytext1"/>
          <w:i/>
          <w:iCs/>
          <w:color w:val="000000"/>
          <w:lang w:eastAsia="nl-NL"/>
        </w:rPr>
        <w:t xml:space="preserve"> opdat wij deze zware en gewigtige stof regt verstaan, en voor ons-zelven tot eenen zegen gébruiken mogen! Amen.</w:t>
      </w:r>
    </w:p>
    <w:p w:rsidR="00000000" w:rsidRDefault="00736FF3">
      <w:pPr>
        <w:pStyle w:val="Bodytext10"/>
        <w:framePr w:w="5146" w:h="9445" w:hRule="exact" w:wrap="none" w:vAnchor="page" w:hAnchor="page" w:x="1252" w:y="1026"/>
        <w:spacing w:line="252" w:lineRule="auto"/>
        <w:jc w:val="both"/>
        <w:rPr>
          <w:sz w:val="24"/>
          <w:szCs w:val="24"/>
        </w:rPr>
      </w:pPr>
      <w:r>
        <w:rPr>
          <w:rStyle w:val="Bodytext1"/>
          <w:color w:val="000000"/>
          <w:lang w:eastAsia="nl-NL"/>
        </w:rPr>
        <w:t>Wij zullen het gezag, dat het vonnis van ons hart heeft, in het veroordeelen en in het niet veroordeelen</w:t>
      </w:r>
    </w:p>
    <w:p w:rsidR="00000000" w:rsidRDefault="00736FF3">
      <w:pPr>
        <w:pStyle w:val="Bodytext10"/>
        <w:framePr w:w="5146" w:h="9445" w:hRule="exact" w:wrap="none" w:vAnchor="page" w:hAnchor="page" w:x="1252" w:y="1026"/>
        <w:numPr>
          <w:ilvl w:val="0"/>
          <w:numId w:val="7"/>
        </w:numPr>
        <w:tabs>
          <w:tab w:val="left" w:pos="583"/>
        </w:tabs>
        <w:spacing w:line="252" w:lineRule="auto"/>
        <w:ind w:firstLine="200"/>
        <w:jc w:val="both"/>
        <w:rPr>
          <w:sz w:val="24"/>
          <w:szCs w:val="24"/>
        </w:rPr>
      </w:pPr>
      <w:bookmarkStart w:id="71" w:name="bookmark71"/>
      <w:bookmarkEnd w:id="71"/>
      <w:r>
        <w:rPr>
          <w:rStyle w:val="Bodytext1"/>
          <w:color w:val="000000"/>
          <w:lang w:eastAsia="nl-NL"/>
        </w:rPr>
        <w:t xml:space="preserve">In het gemeen </w:t>
      </w:r>
      <w:r>
        <w:rPr>
          <w:rStyle w:val="Bodytext1"/>
          <w:color w:val="000000"/>
          <w:lang w:eastAsia="nl-NL"/>
        </w:rPr>
        <w:t>aantoonen, en</w:t>
      </w:r>
    </w:p>
    <w:p w:rsidR="00000000" w:rsidRDefault="00736FF3">
      <w:pPr>
        <w:pStyle w:val="Bodytext10"/>
        <w:framePr w:w="5146" w:h="9445" w:hRule="exact" w:wrap="none" w:vAnchor="page" w:hAnchor="page" w:x="1252" w:y="1026"/>
        <w:numPr>
          <w:ilvl w:val="0"/>
          <w:numId w:val="7"/>
        </w:numPr>
        <w:tabs>
          <w:tab w:val="left" w:pos="583"/>
        </w:tabs>
        <w:spacing w:line="252" w:lineRule="auto"/>
        <w:ind w:firstLine="200"/>
        <w:jc w:val="both"/>
        <w:rPr>
          <w:sz w:val="24"/>
          <w:szCs w:val="24"/>
        </w:rPr>
      </w:pPr>
      <w:bookmarkStart w:id="72" w:name="bookmark72"/>
      <w:bookmarkEnd w:id="72"/>
      <w:r>
        <w:rPr>
          <w:rStyle w:val="Bodytext1"/>
          <w:color w:val="000000"/>
          <w:lang w:eastAsia="nl-NL"/>
        </w:rPr>
        <w:t>In het bijzonder verklaren.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409" w:y="590"/>
        <w:rPr>
          <w:sz w:val="24"/>
          <w:szCs w:val="24"/>
        </w:rPr>
      </w:pPr>
      <w:r>
        <w:rPr>
          <w:rStyle w:val="Headerorfooter1"/>
          <w:color w:val="000000"/>
          <w:lang w:eastAsia="nl-NL"/>
        </w:rPr>
        <w:t>43</w:t>
      </w:r>
    </w:p>
    <w:p w:rsidR="00000000" w:rsidRDefault="00736FF3">
      <w:pPr>
        <w:pStyle w:val="Heading310"/>
        <w:framePr w:w="5074" w:h="9250" w:hRule="exact" w:wrap="none" w:vAnchor="page" w:hAnchor="page" w:x="581" w:y="1018"/>
        <w:rPr>
          <w:sz w:val="24"/>
          <w:szCs w:val="24"/>
        </w:rPr>
      </w:pPr>
      <w:bookmarkStart w:id="73" w:name="bookmark73"/>
      <w:bookmarkStart w:id="74" w:name="bookmark74"/>
      <w:bookmarkStart w:id="75" w:name="bookmark75"/>
      <w:r>
        <w:rPr>
          <w:rStyle w:val="Heading31"/>
          <w:color w:val="000000"/>
          <w:lang w:eastAsia="nl-NL"/>
        </w:rPr>
        <w:t>VERKLARING.</w:t>
      </w:r>
      <w:bookmarkEnd w:id="73"/>
      <w:bookmarkEnd w:id="74"/>
      <w:bookmarkEnd w:id="75"/>
    </w:p>
    <w:p w:rsidR="00000000" w:rsidRDefault="00736FF3">
      <w:pPr>
        <w:pStyle w:val="Bodytext10"/>
        <w:framePr w:w="5074" w:h="9250" w:hRule="exact" w:wrap="none" w:vAnchor="page" w:hAnchor="page" w:x="581" w:y="1018"/>
        <w:spacing w:after="200"/>
        <w:ind w:firstLine="0"/>
        <w:jc w:val="center"/>
        <w:rPr>
          <w:sz w:val="24"/>
          <w:szCs w:val="24"/>
        </w:rPr>
      </w:pPr>
      <w:r>
        <w:rPr>
          <w:rStyle w:val="Bodytext1"/>
          <w:color w:val="000000"/>
          <w:lang w:eastAsia="nl-NL"/>
        </w:rPr>
        <w:t>I.</w:t>
      </w:r>
    </w:p>
    <w:p w:rsidR="00000000" w:rsidRDefault="00736FF3">
      <w:pPr>
        <w:pStyle w:val="Bodytext10"/>
        <w:framePr w:w="5074" w:h="9250" w:hRule="exact" w:wrap="none" w:vAnchor="page" w:hAnchor="page" w:x="581" w:y="1018"/>
        <w:ind w:firstLine="320"/>
        <w:jc w:val="both"/>
        <w:rPr>
          <w:sz w:val="24"/>
          <w:szCs w:val="24"/>
        </w:rPr>
      </w:pPr>
      <w:r>
        <w:rPr>
          <w:rStyle w:val="Bodytext1"/>
          <w:color w:val="000000"/>
          <w:lang w:eastAsia="nl-NL"/>
        </w:rPr>
        <w:t>In den grondtekst wordt het</w:t>
      </w:r>
      <w:r>
        <w:rPr>
          <w:rStyle w:val="Bodytext1"/>
          <w:color w:val="000000"/>
          <w:lang w:eastAsia="nl-NL"/>
        </w:rPr>
        <w:t xml:space="preserve"> gezag van het vonnis des harten aan het vonnis-zelf gehecht door het woordje </w:t>
      </w:r>
      <w:r>
        <w:rPr>
          <w:rStyle w:val="Bodytext1"/>
          <w:i/>
          <w:iCs/>
          <w:color w:val="000000"/>
          <w:lang w:eastAsia="nl-NL"/>
        </w:rPr>
        <w:t xml:space="preserve">want; </w:t>
      </w:r>
      <w:r>
        <w:rPr>
          <w:rStyle w:val="Bodytext1"/>
          <w:color w:val="000000"/>
          <w:lang w:eastAsia="nl-NL"/>
        </w:rPr>
        <w:t>zoodat er eigentlijk in den grondtekst staat: „Want God „is meerder dan ons hart.”</w:t>
      </w:r>
    </w:p>
    <w:p w:rsidR="00000000" w:rsidRDefault="00736FF3">
      <w:pPr>
        <w:pStyle w:val="Bodytext10"/>
        <w:framePr w:w="5074" w:h="9250" w:hRule="exact" w:wrap="none" w:vAnchor="page" w:hAnchor="page" w:x="581" w:y="1018"/>
        <w:ind w:firstLine="320"/>
        <w:jc w:val="both"/>
        <w:rPr>
          <w:sz w:val="24"/>
          <w:szCs w:val="24"/>
        </w:rPr>
      </w:pPr>
      <w:r>
        <w:rPr>
          <w:rStyle w:val="Bodytext1"/>
          <w:color w:val="000000"/>
          <w:lang w:eastAsia="nl-NL"/>
        </w:rPr>
        <w:t>Onze Nederlandsche overzetters</w:t>
      </w:r>
      <w:r>
        <w:rPr>
          <w:rStyle w:val="Bodytext1"/>
          <w:color w:val="000000"/>
          <w:lang w:eastAsia="nl-NL"/>
        </w:rPr>
        <w:t xml:space="preserve"> hebben geoordeeld dat dit woordje overtollig was en het daarom in de vertaling niet uitgedrukt, gelijk ook andere overzetters, en alleen gezet: „ God is meerder dan ons hart.”</w:t>
      </w:r>
    </w:p>
    <w:p w:rsidR="00000000" w:rsidRDefault="00736FF3">
      <w:pPr>
        <w:pStyle w:val="Bodytext10"/>
        <w:framePr w:w="5074" w:h="9250" w:hRule="exact" w:wrap="none" w:vAnchor="page" w:hAnchor="page" w:x="581" w:y="1018"/>
        <w:ind w:firstLine="320"/>
        <w:jc w:val="both"/>
        <w:rPr>
          <w:sz w:val="24"/>
          <w:szCs w:val="24"/>
        </w:rPr>
      </w:pPr>
      <w:r>
        <w:rPr>
          <w:rStyle w:val="Bodytext1"/>
          <w:color w:val="000000"/>
          <w:lang w:eastAsia="nl-NL"/>
        </w:rPr>
        <w:t xml:space="preserve">Sommigen lezen hier </w:t>
      </w:r>
      <w:r>
        <w:rPr>
          <w:rStyle w:val="Bodytext1"/>
          <w:i/>
          <w:iCs/>
          <w:color w:val="000000"/>
          <w:lang w:eastAsia="nl-NL"/>
        </w:rPr>
        <w:t>eti</w:t>
      </w:r>
      <w:r>
        <w:rPr>
          <w:rStyle w:val="Bodytext1"/>
          <w:color w:val="000000"/>
          <w:lang w:eastAsia="nl-NL"/>
        </w:rPr>
        <w:t xml:space="preserve"> in plaats van </w:t>
      </w:r>
      <w:r>
        <w:rPr>
          <w:rStyle w:val="Bodytext1"/>
          <w:i/>
          <w:iCs/>
          <w:color w:val="000000"/>
          <w:lang w:eastAsia="nl-NL"/>
        </w:rPr>
        <w:t>hoti,</w:t>
      </w:r>
      <w:r>
        <w:rPr>
          <w:rStyle w:val="Bodytext1"/>
          <w:color w:val="000000"/>
          <w:lang w:eastAsia="nl-NL"/>
        </w:rPr>
        <w:t xml:space="preserve"> hetwelk zegt </w:t>
      </w:r>
      <w:r>
        <w:rPr>
          <w:rStyle w:val="Bodytext1"/>
          <w:i/>
          <w:iCs/>
          <w:color w:val="000000"/>
          <w:lang w:eastAsia="nl-NL"/>
        </w:rPr>
        <w:t>nog meer, nog,</w:t>
      </w:r>
      <w:r>
        <w:rPr>
          <w:rStyle w:val="Bodytext1"/>
          <w:color w:val="000000"/>
          <w:lang w:eastAsia="nl-NL"/>
        </w:rPr>
        <w:t xml:space="preserve"> en zett</w:t>
      </w:r>
      <w:r>
        <w:rPr>
          <w:rStyle w:val="Bodytext1"/>
          <w:color w:val="000000"/>
          <w:lang w:eastAsia="nl-NL"/>
        </w:rPr>
        <w:t>en het dan over: „God is nog meer- „ der dan ons hart;” doch om welke reden zij hier den grondtekst veranderen weet ik. niet.</w:t>
      </w:r>
    </w:p>
    <w:p w:rsidR="00000000" w:rsidRDefault="00736FF3">
      <w:pPr>
        <w:pStyle w:val="Bodytext10"/>
        <w:framePr w:w="5074" w:h="9250" w:hRule="exact" w:wrap="none" w:vAnchor="page" w:hAnchor="page" w:x="581" w:y="1018"/>
        <w:ind w:firstLine="320"/>
        <w:jc w:val="both"/>
        <w:rPr>
          <w:sz w:val="24"/>
          <w:szCs w:val="24"/>
        </w:rPr>
      </w:pPr>
      <w:r>
        <w:rPr>
          <w:rStyle w:val="Bodytext1"/>
          <w:color w:val="000000"/>
          <w:lang w:eastAsia="nl-NL"/>
        </w:rPr>
        <w:t xml:space="preserve">Anderen vertalen het </w:t>
      </w:r>
      <w:r>
        <w:rPr>
          <w:rStyle w:val="Bodytext1"/>
          <w:i/>
          <w:iCs/>
          <w:color w:val="000000"/>
          <w:lang w:eastAsia="nl-NL"/>
        </w:rPr>
        <w:t>namelijk, te weten,</w:t>
      </w:r>
      <w:r>
        <w:rPr>
          <w:rStyle w:val="Bodytext1"/>
          <w:color w:val="000000"/>
          <w:lang w:eastAsia="nl-NL"/>
        </w:rPr>
        <w:t xml:space="preserve"> en voegen het alzoo aan elkander: „Indien ons hart ons veroordeelt, na- „ melijk, God is </w:t>
      </w:r>
      <w:r>
        <w:rPr>
          <w:rStyle w:val="Bodytext1"/>
          <w:color w:val="000000"/>
          <w:lang w:eastAsia="nl-NL"/>
        </w:rPr>
        <w:t>meerder dan ons hart."</w:t>
      </w:r>
    </w:p>
    <w:p w:rsidR="00000000" w:rsidRDefault="00736FF3">
      <w:pPr>
        <w:pStyle w:val="Bodytext10"/>
        <w:framePr w:w="5074" w:h="9250" w:hRule="exact" w:wrap="none" w:vAnchor="page" w:hAnchor="page" w:x="581" w:y="1018"/>
        <w:ind w:firstLine="320"/>
        <w:jc w:val="both"/>
        <w:rPr>
          <w:sz w:val="24"/>
          <w:szCs w:val="24"/>
        </w:rPr>
      </w:pPr>
      <w:r>
        <w:rPr>
          <w:rStyle w:val="Bodytext1"/>
          <w:color w:val="000000"/>
          <w:lang w:eastAsia="nl-NL"/>
        </w:rPr>
        <w:t>Doch opmerkenswaardig is het, dat al deze verscheiden</w:t>
      </w:r>
      <w:r>
        <w:rPr>
          <w:rStyle w:val="Bodytext1"/>
          <w:color w:val="000000"/>
          <w:lang w:eastAsia="nl-NL"/>
        </w:rPr>
        <w:softHyphen/>
        <w:t>heid op eene en dezelfde zaak neêrkomt; allen zijn het daarin eens, dat de woorden „God is meerder dan ons hart” redenen zijn om het voorgaande te bevestigen. Daarom moeten ze alz</w:t>
      </w:r>
      <w:r>
        <w:rPr>
          <w:rStyle w:val="Bodytext1"/>
          <w:color w:val="000000"/>
          <w:lang w:eastAsia="nl-NL"/>
        </w:rPr>
        <w:t>oo aanééngevoegd worden, dat wij hier eene afgebrokene spreekwijs in het voorstel erkennen, die wij liefst alzoo aanvullen: „ Indien ons hart ons veroor</w:t>
      </w:r>
      <w:r>
        <w:rPr>
          <w:rStyle w:val="Bodytext1"/>
          <w:color w:val="000000"/>
          <w:lang w:eastAsia="nl-NL"/>
        </w:rPr>
        <w:softHyphen/>
        <w:t xml:space="preserve">deelt, helaas! hoe ellendig zijn wij! want God is meer- ,, der dan ons hart, en Hij kent alle dingen,” </w:t>
      </w:r>
      <w:r>
        <w:rPr>
          <w:rStyle w:val="Bodytext1"/>
          <w:color w:val="000000"/>
          <w:lang w:eastAsia="nl-NL"/>
        </w:rPr>
        <w:t xml:space="preserve">zoodat hierin twee redenen zijn opgesloten om de ellende van </w:t>
      </w:r>
      <w:r>
        <w:rPr>
          <w:rStyle w:val="Bodytext1"/>
          <w:i/>
          <w:iCs/>
          <w:color w:val="000000"/>
          <w:lang w:eastAsia="nl-NL"/>
        </w:rPr>
        <w:t xml:space="preserve">hen </w:t>
      </w:r>
      <w:r>
        <w:rPr>
          <w:rStyle w:val="Bodytext1"/>
          <w:color w:val="000000"/>
          <w:lang w:eastAsia="nl-NL"/>
        </w:rPr>
        <w:t>aan te toonen, die door hun hart veroordeeld worden.</w:t>
      </w:r>
    </w:p>
    <w:p w:rsidR="00000000" w:rsidRDefault="00736FF3">
      <w:pPr>
        <w:pStyle w:val="Bodytext10"/>
        <w:framePr w:w="5074" w:h="9250" w:hRule="exact" w:wrap="none" w:vAnchor="page" w:hAnchor="page" w:x="581" w:y="1018"/>
        <w:jc w:val="both"/>
        <w:rPr>
          <w:sz w:val="24"/>
          <w:szCs w:val="24"/>
        </w:rPr>
      </w:pPr>
      <w:r>
        <w:rPr>
          <w:rStyle w:val="Bodytext1"/>
          <w:color w:val="000000"/>
          <w:lang w:eastAsia="nl-NL"/>
        </w:rPr>
        <w:t>Dat de laatste woorden beteekencn dat „ wij vrijmoedig- ,, heid tot God hebben, indien ons hart ons niet veroor- „ deelt” is zonder twijfe</w:t>
      </w:r>
      <w:r>
        <w:rPr>
          <w:rStyle w:val="Bodytext1"/>
          <w:color w:val="000000"/>
          <w:lang w:eastAsia="nl-NL"/>
        </w:rPr>
        <w:t>l; doch over het slot van het 20c vers is verschil.</w:t>
      </w:r>
    </w:p>
    <w:p w:rsidR="00000000" w:rsidRDefault="00736FF3">
      <w:pPr>
        <w:pStyle w:val="Bodytext10"/>
        <w:framePr w:w="5074" w:h="9250" w:hRule="exact" w:wrap="none" w:vAnchor="page" w:hAnchor="page" w:x="581" w:y="1018"/>
        <w:jc w:val="both"/>
        <w:rPr>
          <w:sz w:val="24"/>
          <w:szCs w:val="24"/>
        </w:rPr>
      </w:pPr>
      <w:r>
        <w:rPr>
          <w:rStyle w:val="Bodytext1"/>
          <w:color w:val="000000"/>
          <w:lang w:eastAsia="nl-NL"/>
        </w:rPr>
        <w:t>Eenigen zijn van gedachten, dat de apostel zegt: „God „is meerder dan ons hart, en Hij kent alle dingen,” om daarmede de geloovigen te troosten tegen de overtuigingen , benaauwingen en veroordeelingen van</w:t>
      </w:r>
      <w:r>
        <w:rPr>
          <w:rStyle w:val="Bodytext1"/>
          <w:color w:val="000000"/>
          <w:lang w:eastAsia="nl-NL"/>
        </w:rPr>
        <w:t xml:space="preserve"> hun hart; zoo dat zij de zaken derhalve aanéénknoopen: „Indien ons hart „ons veroordeelt, zoo moeten wij daardoor niet al te zeer „ verslagen worden, want God is meerder dan ons hart, ,, en Zijn oordeel gaat boven het oordeel van ons geweten.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82" w:y="556"/>
        <w:rPr>
          <w:sz w:val="24"/>
          <w:szCs w:val="24"/>
        </w:rPr>
      </w:pPr>
      <w:r>
        <w:rPr>
          <w:rStyle w:val="Headerorfooter1"/>
          <w:color w:val="000000"/>
          <w:lang w:eastAsia="nl-NL"/>
        </w:rPr>
        <w:t>44</w:t>
      </w:r>
    </w:p>
    <w:p w:rsidR="00000000" w:rsidRDefault="00736FF3">
      <w:pPr>
        <w:pStyle w:val="Bodytext10"/>
        <w:framePr w:w="5087" w:h="9195" w:hRule="exact" w:wrap="none" w:vAnchor="page" w:hAnchor="page" w:x="1282" w:y="1018"/>
        <w:spacing w:line="252" w:lineRule="auto"/>
        <w:ind w:firstLine="0"/>
        <w:jc w:val="both"/>
        <w:rPr>
          <w:sz w:val="24"/>
          <w:szCs w:val="24"/>
        </w:rPr>
      </w:pPr>
      <w:r>
        <w:rPr>
          <w:rStyle w:val="Bodytext1"/>
          <w:color w:val="000000"/>
          <w:lang w:eastAsia="nl-NL"/>
        </w:rPr>
        <w:t>„Hij weet ook alle dingen beter dan ons hart, en al is „ het dat ons hart ons veroordeelt, God is regter boven „ons hart, Hij heeft ons in Zijnen Zoon vrijgesproken. en „Hij kent onze harten en ziet ons geloof en onze opregt- „</w:t>
      </w:r>
      <w:r>
        <w:rPr>
          <w:rStyle w:val="Bodytext1"/>
          <w:color w:val="000000"/>
          <w:lang w:eastAsia="nl-NL"/>
        </w:rPr>
        <w:t xml:space="preserve"> heid beter dan wij, en daarom mogen wij ons op Zijne „vrijspreking wel verlaten, zelfs ook tegen het oordeel van „ ons geweten?’</w:t>
      </w:r>
    </w:p>
    <w:p w:rsidR="00000000" w:rsidRDefault="00736FF3">
      <w:pPr>
        <w:pStyle w:val="Bodytext10"/>
        <w:framePr w:w="5087" w:h="9195" w:hRule="exact" w:wrap="none" w:vAnchor="page" w:hAnchor="page" w:x="1282" w:y="1018"/>
        <w:spacing w:line="252" w:lineRule="auto"/>
        <w:ind w:firstLine="220"/>
        <w:jc w:val="both"/>
        <w:rPr>
          <w:sz w:val="24"/>
          <w:szCs w:val="24"/>
        </w:rPr>
      </w:pPr>
      <w:r>
        <w:rPr>
          <w:rStyle w:val="Bodytext1"/>
          <w:color w:val="000000"/>
          <w:lang w:eastAsia="nl-NL"/>
        </w:rPr>
        <w:t>Maar anderen, en wij met hen, denken dat die woor</w:t>
      </w:r>
      <w:r>
        <w:rPr>
          <w:rStyle w:val="Bodytext1"/>
          <w:color w:val="000000"/>
          <w:lang w:eastAsia="nl-NL"/>
        </w:rPr>
        <w:softHyphen/>
        <w:t>den eene bedreiging in zich behelzen, dat men, indien ons hart ons veroordee</w:t>
      </w:r>
      <w:r>
        <w:rPr>
          <w:rStyle w:val="Bodytext1"/>
          <w:color w:val="000000"/>
          <w:lang w:eastAsia="nl-NL"/>
        </w:rPr>
        <w:t>lt, wel vreezen mag, omdat God ons dan ook veroordeelen zal, Die zoo veel meerder is dan ons hart, en alle dingen weet.</w:t>
      </w:r>
    </w:p>
    <w:p w:rsidR="00000000" w:rsidRDefault="00736FF3">
      <w:pPr>
        <w:pStyle w:val="Bodytext10"/>
        <w:framePr w:w="5087" w:h="9195" w:hRule="exact" w:wrap="none" w:vAnchor="page" w:hAnchor="page" w:x="1282" w:y="1018"/>
        <w:spacing w:line="252" w:lineRule="auto"/>
        <w:ind w:firstLine="220"/>
        <w:jc w:val="both"/>
        <w:rPr>
          <w:sz w:val="24"/>
          <w:szCs w:val="24"/>
        </w:rPr>
      </w:pPr>
      <w:r>
        <w:rPr>
          <w:rStyle w:val="Bodytext1"/>
          <w:color w:val="000000"/>
          <w:lang w:eastAsia="nl-NL"/>
        </w:rPr>
        <w:t>Deze laatste uitlegging vereischt ook de zamenhang, want Johannes wil, dat men zijn hart voor God verzekere, en zulks bevestigt hij in d</w:t>
      </w:r>
      <w:r>
        <w:rPr>
          <w:rStyle w:val="Bodytext1"/>
          <w:color w:val="000000"/>
          <w:lang w:eastAsia="nl-NL"/>
        </w:rPr>
        <w:t>eze verzen, die daarom dezen zin moeten hebben: „ Indien ons hart ons veroordeelt, zoo hebben wij die verzekering des gemoeds niet, wetende dat God meerder is dan ons hart, voor Wien veel minder bedekt kan blijven dan voor ons hart.</w:t>
      </w:r>
    </w:p>
    <w:p w:rsidR="00000000" w:rsidRDefault="00736FF3">
      <w:pPr>
        <w:pStyle w:val="Bodytext10"/>
        <w:framePr w:w="5087" w:h="9195" w:hRule="exact" w:wrap="none" w:vAnchor="page" w:hAnchor="page" w:x="1282" w:y="1018"/>
        <w:spacing w:line="252" w:lineRule="auto"/>
        <w:ind w:firstLine="220"/>
        <w:jc w:val="both"/>
        <w:rPr>
          <w:sz w:val="24"/>
          <w:szCs w:val="24"/>
        </w:rPr>
      </w:pPr>
      <w:r>
        <w:rPr>
          <w:rStyle w:val="Bodytext1"/>
          <w:color w:val="000000"/>
          <w:lang w:eastAsia="nl-NL"/>
        </w:rPr>
        <w:t>De tegenstelling uit ve</w:t>
      </w:r>
      <w:r>
        <w:rPr>
          <w:rStyle w:val="Bodytext1"/>
          <w:color w:val="000000"/>
          <w:lang w:eastAsia="nl-NL"/>
        </w:rPr>
        <w:t xml:space="preserve">rs 21 leert dit ook: want indien ons hart ons niet veroordeelende, wij vrijmoedigheid tot God hebben, zoo spreekt het van zelven, dat indien ons hart ons veroordeelt, wij dan geene vrijmoedigheid tot God hebben, waarvan de reden deze is: omdat God meerder </w:t>
      </w:r>
      <w:r>
        <w:rPr>
          <w:rStyle w:val="Bodytext1"/>
          <w:color w:val="000000"/>
          <w:lang w:eastAsia="nl-NL"/>
        </w:rPr>
        <w:t>is dan ons hart, en alle dingen kent.</w:t>
      </w:r>
    </w:p>
    <w:p w:rsidR="00000000" w:rsidRDefault="00736FF3">
      <w:pPr>
        <w:pStyle w:val="Bodytext10"/>
        <w:framePr w:w="5087" w:h="9195" w:hRule="exact" w:wrap="none" w:vAnchor="page" w:hAnchor="page" w:x="1282" w:y="1018"/>
        <w:spacing w:line="252" w:lineRule="auto"/>
        <w:ind w:firstLine="220"/>
        <w:jc w:val="both"/>
        <w:rPr>
          <w:sz w:val="24"/>
          <w:szCs w:val="24"/>
        </w:rPr>
      </w:pPr>
      <w:r>
        <w:rPr>
          <w:rStyle w:val="Bodytext1"/>
          <w:color w:val="000000"/>
          <w:lang w:eastAsia="nl-NL"/>
        </w:rPr>
        <w:t>De apostel stelt derhalve in het gemeen vast, dat Gods oordeel over onzen staat met het oordeel van ons hart, hetzij ter veroordeeling, hetzij ter vrijspraak, overeenstemt.</w:t>
      </w:r>
    </w:p>
    <w:p w:rsidR="00000000" w:rsidRDefault="00736FF3">
      <w:pPr>
        <w:pStyle w:val="Bodytext10"/>
        <w:framePr w:w="5087" w:h="9195" w:hRule="exact" w:wrap="none" w:vAnchor="page" w:hAnchor="page" w:x="1282" w:y="1018"/>
        <w:spacing w:line="252" w:lineRule="auto"/>
        <w:ind w:firstLine="220"/>
        <w:jc w:val="both"/>
        <w:rPr>
          <w:sz w:val="24"/>
          <w:szCs w:val="24"/>
        </w:rPr>
      </w:pPr>
      <w:r>
        <w:rPr>
          <w:rStyle w:val="Bodytext1"/>
          <w:color w:val="000000"/>
          <w:lang w:eastAsia="nl-NL"/>
        </w:rPr>
        <w:t>En geen wonder, want het hart of het geweten,</w:t>
      </w:r>
      <w:r>
        <w:rPr>
          <w:rStyle w:val="Bodytext1"/>
          <w:color w:val="000000"/>
          <w:lang w:eastAsia="nl-NL"/>
        </w:rPr>
        <w:t xml:space="preserve"> is eene vierschaar van God in ons, zoo datgeen, wat zij getuigt en oordeelt, zij zulks getuigt en oordeelt uit Gods naain. Daarom .zei David tot den </w:t>
      </w:r>
      <w:r>
        <w:rPr>
          <w:rStyle w:val="Bodytext1"/>
          <w:smallCaps/>
          <w:color w:val="000000"/>
          <w:lang w:eastAsia="nl-NL"/>
        </w:rPr>
        <w:t>Heere:</w:t>
      </w:r>
      <w:r>
        <w:rPr>
          <w:rStyle w:val="Bodytext1"/>
          <w:color w:val="000000"/>
          <w:lang w:eastAsia="nl-NL"/>
        </w:rPr>
        <w:t xml:space="preserve"> „Mijn hart zegt tot „u: „„Gij zegt: Zoek Mijn aangezigt;”” ik zoek Uw „aangezigt, o </w:t>
      </w:r>
      <w:r>
        <w:rPr>
          <w:rStyle w:val="Bodytext1"/>
          <w:smallCaps/>
          <w:color w:val="000000"/>
          <w:lang w:eastAsia="nl-NL"/>
        </w:rPr>
        <w:t>Heere!”</w:t>
      </w:r>
      <w:r>
        <w:rPr>
          <w:rStyle w:val="Bodytext1"/>
          <w:color w:val="000000"/>
          <w:lang w:eastAsia="nl-NL"/>
        </w:rPr>
        <w:t xml:space="preserve"> Ps. XXV</w:t>
      </w:r>
      <w:r>
        <w:rPr>
          <w:rStyle w:val="Bodytext1"/>
          <w:color w:val="000000"/>
          <w:lang w:eastAsia="nl-NL"/>
        </w:rPr>
        <w:t>II: 8, en daarom zegt Petrus: „Dat is genade, indien iemand, om het geweten „voor God, zwarigheid verdraagt, lijdende ten onregte,.! Petr. II: 19.</w:t>
      </w:r>
    </w:p>
    <w:p w:rsidR="00000000" w:rsidRDefault="00736FF3">
      <w:pPr>
        <w:pStyle w:val="Bodytext10"/>
        <w:framePr w:w="5087" w:h="9195" w:hRule="exact" w:wrap="none" w:vAnchor="page" w:hAnchor="page" w:x="1282" w:y="1018"/>
        <w:spacing w:line="252" w:lineRule="auto"/>
        <w:ind w:firstLine="220"/>
        <w:jc w:val="both"/>
        <w:rPr>
          <w:sz w:val="24"/>
          <w:szCs w:val="24"/>
        </w:rPr>
      </w:pPr>
      <w:r>
        <w:rPr>
          <w:rStyle w:val="Bodytext1"/>
          <w:color w:val="000000"/>
          <w:lang w:eastAsia="nl-NL"/>
        </w:rPr>
        <w:t>Paulus acht het mede getuigenis van het geweten en de openbaarmaking aan hetzelve een bewijs van waarheid , w</w:t>
      </w:r>
      <w:r>
        <w:rPr>
          <w:rStyle w:val="Bodytext1"/>
          <w:color w:val="000000"/>
          <w:lang w:eastAsia="nl-NL"/>
        </w:rPr>
        <w:t xml:space="preserve">ant hij zegt, „Ik zeg de waarheid in </w:t>
      </w:r>
      <w:r>
        <w:rPr>
          <w:rStyle w:val="Bodytext1"/>
          <w:smallCaps/>
          <w:color w:val="000000"/>
          <w:lang w:eastAsia="nl-NL"/>
        </w:rPr>
        <w:t>Christus,</w:t>
      </w:r>
      <w:r>
        <w:rPr>
          <w:rStyle w:val="Bodytext1"/>
          <w:color w:val="000000"/>
          <w:lang w:eastAsia="nl-NL"/>
        </w:rPr>
        <w:t xml:space="preserve"> ik lieg „niet, (mijn geweten mij mede getuigenis gevende door den </w:t>
      </w:r>
      <w:r>
        <w:rPr>
          <w:rStyle w:val="Bodytext1"/>
          <w:smallCaps/>
          <w:color w:val="000000"/>
          <w:lang w:eastAsia="nl-NL"/>
        </w:rPr>
        <w:t xml:space="preserve">„ Heiligen Geest) ,” </w:t>
      </w:r>
      <w:r>
        <w:rPr>
          <w:rStyle w:val="Bodytext1"/>
          <w:color w:val="000000"/>
          <w:lang w:eastAsia="nl-NL"/>
        </w:rPr>
        <w:t>Rom. IX: 1, en: „ Wij hebben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356" w:y="552"/>
        <w:rPr>
          <w:sz w:val="24"/>
          <w:szCs w:val="24"/>
        </w:rPr>
      </w:pPr>
      <w:r>
        <w:rPr>
          <w:rStyle w:val="Headerorfooter1"/>
          <w:color w:val="000000"/>
          <w:lang w:eastAsia="nl-NL"/>
        </w:rPr>
        <w:t>45</w:t>
      </w:r>
    </w:p>
    <w:p w:rsidR="00000000" w:rsidRDefault="00736FF3">
      <w:pPr>
        <w:pStyle w:val="Bodytext10"/>
        <w:framePr w:w="5010" w:h="9203" w:hRule="exact" w:wrap="none" w:vAnchor="page" w:hAnchor="page" w:x="613" w:y="1005"/>
        <w:spacing w:line="252" w:lineRule="auto"/>
        <w:ind w:firstLine="0"/>
        <w:jc w:val="both"/>
        <w:rPr>
          <w:sz w:val="24"/>
          <w:szCs w:val="24"/>
        </w:rPr>
      </w:pPr>
      <w:r>
        <w:rPr>
          <w:rStyle w:val="Bodytext1"/>
          <w:color w:val="000000"/>
          <w:lang w:eastAsia="nl-NL"/>
        </w:rPr>
        <w:t>„ verworpen de bedekselen</w:t>
      </w:r>
      <w:r>
        <w:rPr>
          <w:rStyle w:val="Bodytext1"/>
          <w:color w:val="000000"/>
          <w:lang w:eastAsia="nl-NL"/>
        </w:rPr>
        <w:t xml:space="preserve"> der schande, niet wandelende „in arglistigheid, noch het Woord Gods vervalschende, „ maar door openbaring der waarheid ons-zelven aangenaam „ makende bij alle gewetens der menschen, in de tegen</w:t>
      </w:r>
      <w:r>
        <w:rPr>
          <w:rStyle w:val="Bodytext1"/>
          <w:color w:val="000000"/>
          <w:lang w:eastAsia="nl-NL"/>
        </w:rPr>
        <w:softHyphen/>
        <w:t>woordigheid Gods, 2 Cor. IV: 2.</w:t>
      </w:r>
    </w:p>
    <w:p w:rsidR="00000000" w:rsidRDefault="00736FF3">
      <w:pPr>
        <w:pStyle w:val="Bodytext10"/>
        <w:framePr w:w="5010" w:h="9203" w:hRule="exact" w:wrap="none" w:vAnchor="page" w:hAnchor="page" w:x="613" w:y="1005"/>
        <w:spacing w:line="252" w:lineRule="auto"/>
        <w:jc w:val="both"/>
        <w:rPr>
          <w:sz w:val="24"/>
          <w:szCs w:val="24"/>
        </w:rPr>
      </w:pPr>
      <w:r>
        <w:rPr>
          <w:rStyle w:val="Bodytext1"/>
          <w:color w:val="000000"/>
          <w:lang w:eastAsia="nl-NL"/>
        </w:rPr>
        <w:t>Tenzij op dit oordeel des har</w:t>
      </w:r>
      <w:r>
        <w:rPr>
          <w:rStyle w:val="Bodytext1"/>
          <w:color w:val="000000"/>
          <w:lang w:eastAsia="nl-NL"/>
        </w:rPr>
        <w:t>ten eenigen staat te ma</w:t>
      </w:r>
      <w:r>
        <w:rPr>
          <w:rStyle w:val="Bodytext1"/>
          <w:color w:val="000000"/>
          <w:lang w:eastAsia="nl-NL"/>
        </w:rPr>
        <w:softHyphen/>
        <w:t>ken ware; was het onmogelijk zich-zelven te beproeven en zich-zelven door onderzoeken te leeren kennen, hetwelk nog- tans als des menschen pligt voorkomt, 2 Cor, XIII: 5</w:t>
      </w:r>
      <w:r>
        <w:rPr>
          <w:rStyle w:val="Bodytext1"/>
          <w:color w:val="000000"/>
          <w:vertAlign w:val="subscript"/>
          <w:lang w:eastAsia="nl-NL"/>
        </w:rPr>
        <w:t>a</w:t>
      </w:r>
      <w:r>
        <w:rPr>
          <w:rStyle w:val="Bodytext1"/>
          <w:color w:val="000000"/>
          <w:lang w:eastAsia="nl-NL"/>
        </w:rPr>
        <w:t>: „On</w:t>
      </w:r>
      <w:r>
        <w:rPr>
          <w:rStyle w:val="Bodytext1"/>
          <w:color w:val="000000"/>
          <w:lang w:eastAsia="nl-NL"/>
        </w:rPr>
        <w:softHyphen/>
        <w:t>derzoekt u-zelven, of gij in het geloof zijt, beproeft u</w:t>
      </w:r>
      <w:r>
        <w:rPr>
          <w:rStyle w:val="Bodytext1"/>
          <w:color w:val="000000"/>
          <w:lang w:eastAsia="nl-NL"/>
        </w:rPr>
        <w:t>-zelven.”</w:t>
      </w:r>
    </w:p>
    <w:p w:rsidR="00000000" w:rsidRDefault="00736FF3">
      <w:pPr>
        <w:pStyle w:val="Bodytext10"/>
        <w:framePr w:w="5010" w:h="9203" w:hRule="exact" w:wrap="none" w:vAnchor="page" w:hAnchor="page" w:x="613" w:y="1005"/>
        <w:spacing w:line="252" w:lineRule="auto"/>
        <w:jc w:val="both"/>
        <w:rPr>
          <w:sz w:val="24"/>
          <w:szCs w:val="24"/>
        </w:rPr>
      </w:pPr>
      <w:r>
        <w:rPr>
          <w:rStyle w:val="Bodytext1"/>
          <w:color w:val="000000"/>
          <w:lang w:eastAsia="nl-NL"/>
        </w:rPr>
        <w:t>Niet dat wij het geweten onfeilbaar stellen, of leeren dat het niet kan dwalen, neen, het kan wel degelijk dwalen.</w:t>
      </w:r>
    </w:p>
    <w:p w:rsidR="00000000" w:rsidRDefault="00736FF3">
      <w:pPr>
        <w:pStyle w:val="Bodytext10"/>
        <w:framePr w:w="5010" w:h="9203" w:hRule="exact" w:wrap="none" w:vAnchor="page" w:hAnchor="page" w:x="613" w:y="1005"/>
        <w:spacing w:line="252" w:lineRule="auto"/>
        <w:jc w:val="both"/>
        <w:rPr>
          <w:sz w:val="24"/>
          <w:szCs w:val="24"/>
        </w:rPr>
      </w:pPr>
      <w:r>
        <w:rPr>
          <w:rStyle w:val="Bodytext1"/>
          <w:color w:val="000000"/>
          <w:lang w:eastAsia="nl-NL"/>
        </w:rPr>
        <w:t>Want de zielsvermogens, die</w:t>
      </w:r>
      <w:r>
        <w:rPr>
          <w:rStyle w:val="Bodytext1"/>
          <w:color w:val="000000"/>
          <w:lang w:eastAsia="nl-NL"/>
        </w:rPr>
        <w:t xml:space="preserve"> hiertoe medewerken, zijn allen door de zonde bedorven, als: verstand, geheugen, oordeel en wat dies meer is, en zou dan het geweten niet kunnen dwalen ?</w:t>
      </w:r>
    </w:p>
    <w:p w:rsidR="00000000" w:rsidRDefault="00736FF3">
      <w:pPr>
        <w:pStyle w:val="Bodytext10"/>
        <w:framePr w:w="5010" w:h="9203" w:hRule="exact" w:wrap="none" w:vAnchor="page" w:hAnchor="page" w:x="613" w:y="1005"/>
        <w:spacing w:line="252" w:lineRule="auto"/>
        <w:jc w:val="both"/>
        <w:rPr>
          <w:sz w:val="24"/>
          <w:szCs w:val="24"/>
        </w:rPr>
      </w:pPr>
      <w:r>
        <w:rPr>
          <w:rStyle w:val="Bodytext1"/>
          <w:color w:val="000000"/>
          <w:lang w:eastAsia="nl-NL"/>
        </w:rPr>
        <w:t>De zonde heeft alles verdorven, wat in en aan den mensch is, bij gevolg ook het geweten.</w:t>
      </w:r>
    </w:p>
    <w:p w:rsidR="00000000" w:rsidRDefault="00736FF3">
      <w:pPr>
        <w:pStyle w:val="Bodytext10"/>
        <w:framePr w:w="5010" w:h="9203" w:hRule="exact" w:wrap="none" w:vAnchor="page" w:hAnchor="page" w:x="613" w:y="1005"/>
        <w:spacing w:line="252" w:lineRule="auto"/>
        <w:jc w:val="both"/>
        <w:rPr>
          <w:sz w:val="24"/>
          <w:szCs w:val="24"/>
        </w:rPr>
      </w:pPr>
      <w:r>
        <w:rPr>
          <w:rStyle w:val="Bodytext1"/>
          <w:color w:val="000000"/>
          <w:lang w:eastAsia="nl-NL"/>
        </w:rPr>
        <w:t>Johannes zegt</w:t>
      </w:r>
      <w:r>
        <w:rPr>
          <w:rStyle w:val="Bodytext1"/>
          <w:color w:val="000000"/>
          <w:lang w:eastAsia="nl-NL"/>
        </w:rPr>
        <w:t xml:space="preserve"> ook niet: „Indien ons hart ons niet „veroordeelt, zoo zijn wij </w:t>
      </w:r>
      <w:r>
        <w:rPr>
          <w:rStyle w:val="Bodytext1"/>
          <w:i/>
          <w:iCs/>
          <w:color w:val="000000"/>
          <w:lang w:eastAsia="nl-NL"/>
        </w:rPr>
        <w:t>verzekerd</w:t>
      </w:r>
      <w:r>
        <w:rPr>
          <w:rStyle w:val="Bodytext1"/>
          <w:color w:val="000000"/>
          <w:lang w:eastAsia="nl-NL"/>
        </w:rPr>
        <w:t xml:space="preserve"> voor God;” dat er wettig uit volgen zou indien het geweten niet kon dwa</w:t>
      </w:r>
      <w:r>
        <w:rPr>
          <w:rStyle w:val="Bodytext1"/>
          <w:color w:val="000000"/>
          <w:lang w:eastAsia="nl-NL"/>
        </w:rPr>
        <w:softHyphen/>
        <w:t xml:space="preserve">len. Maar hij zegt alleen: „Indien ons hart ons niet „veroordeelt, zoo hebben wij </w:t>
      </w:r>
      <w:r>
        <w:rPr>
          <w:rStyle w:val="Bodytext1"/>
          <w:i/>
          <w:iCs/>
          <w:color w:val="000000"/>
          <w:lang w:eastAsia="nl-NL"/>
        </w:rPr>
        <w:t>vrijmoedigheid</w:t>
      </w:r>
      <w:r>
        <w:rPr>
          <w:rStyle w:val="Bodytext1"/>
          <w:color w:val="000000"/>
          <w:lang w:eastAsia="nl-NL"/>
        </w:rPr>
        <w:t xml:space="preserve"> tot God,” om </w:t>
      </w:r>
      <w:r>
        <w:rPr>
          <w:rStyle w:val="Bodytext1"/>
          <w:color w:val="000000"/>
          <w:lang w:eastAsia="nl-NL"/>
        </w:rPr>
        <w:t>zoo te kennen te geven, dat het oordeel van het ge</w:t>
      </w:r>
      <w:r>
        <w:rPr>
          <w:rStyle w:val="Bodytext1"/>
          <w:color w:val="000000"/>
          <w:lang w:eastAsia="nl-NL"/>
        </w:rPr>
        <w:softHyphen/>
        <w:t>weten wel een groot gezag heeft, schoon het feilbaar is.</w:t>
      </w:r>
    </w:p>
    <w:p w:rsidR="00000000" w:rsidRDefault="00736FF3">
      <w:pPr>
        <w:pStyle w:val="Bodytext10"/>
        <w:framePr w:w="5010" w:h="9203" w:hRule="exact" w:wrap="none" w:vAnchor="page" w:hAnchor="page" w:x="613" w:y="1005"/>
        <w:spacing w:line="252" w:lineRule="auto"/>
        <w:jc w:val="both"/>
        <w:rPr>
          <w:sz w:val="24"/>
          <w:szCs w:val="24"/>
        </w:rPr>
      </w:pPr>
      <w:r>
        <w:rPr>
          <w:rStyle w:val="Bodytext1"/>
          <w:color w:val="000000"/>
          <w:lang w:eastAsia="nl-NL"/>
        </w:rPr>
        <w:t>Dewijl dan het geweten dwalen kan, vindt men daar</w:t>
      </w:r>
      <w:r>
        <w:rPr>
          <w:rStyle w:val="Bodytext1"/>
          <w:color w:val="000000"/>
          <w:lang w:eastAsia="nl-NL"/>
        </w:rPr>
        <w:softHyphen/>
        <w:t>door ook :</w:t>
      </w:r>
    </w:p>
    <w:p w:rsidR="00000000" w:rsidRDefault="00736FF3">
      <w:pPr>
        <w:pStyle w:val="Bodytext10"/>
        <w:framePr w:w="5010" w:h="9203" w:hRule="exact" w:wrap="none" w:vAnchor="page" w:hAnchor="page" w:x="613" w:y="1005"/>
        <w:spacing w:line="252" w:lineRule="auto"/>
        <w:jc w:val="both"/>
        <w:rPr>
          <w:sz w:val="24"/>
          <w:szCs w:val="24"/>
        </w:rPr>
      </w:pPr>
      <w:r>
        <w:rPr>
          <w:rStyle w:val="Bodytext1"/>
          <w:color w:val="000000"/>
          <w:lang w:eastAsia="nl-NL"/>
        </w:rPr>
        <w:t>Ie). In sommigen een onwetend geweten door gebrek aan kennis;</w:t>
      </w:r>
    </w:p>
    <w:p w:rsidR="00000000" w:rsidRDefault="00736FF3">
      <w:pPr>
        <w:pStyle w:val="Bodytext10"/>
        <w:framePr w:w="5010" w:h="9203" w:hRule="exact" w:wrap="none" w:vAnchor="page" w:hAnchor="page" w:x="613" w:y="1005"/>
        <w:spacing w:line="252" w:lineRule="auto"/>
        <w:jc w:val="both"/>
        <w:rPr>
          <w:sz w:val="24"/>
          <w:szCs w:val="24"/>
        </w:rPr>
      </w:pPr>
      <w:r>
        <w:rPr>
          <w:rStyle w:val="Bodytext1"/>
          <w:color w:val="000000"/>
          <w:lang w:eastAsia="nl-NL"/>
        </w:rPr>
        <w:t>2</w:t>
      </w:r>
      <w:r>
        <w:rPr>
          <w:rStyle w:val="Bodytext1"/>
          <w:color w:val="000000"/>
          <w:vertAlign w:val="subscript"/>
          <w:lang w:eastAsia="nl-NL"/>
        </w:rPr>
        <w:t>e</w:t>
      </w:r>
      <w:r>
        <w:rPr>
          <w:rStyle w:val="Bodytext1"/>
          <w:color w:val="000000"/>
          <w:lang w:eastAsia="nl-NL"/>
        </w:rPr>
        <w:t>). In anderen een verwo</w:t>
      </w:r>
      <w:r>
        <w:rPr>
          <w:rStyle w:val="Bodytext1"/>
          <w:color w:val="000000"/>
          <w:lang w:eastAsia="nl-NL"/>
        </w:rPr>
        <w:t>nd geweten, hetwelk de Schrift eenen verslagenen en verwonden geest noemt, Spr. XVIII: 14;</w:t>
      </w:r>
    </w:p>
    <w:p w:rsidR="00000000" w:rsidRDefault="00736FF3">
      <w:pPr>
        <w:pStyle w:val="Bodytext10"/>
        <w:framePr w:w="5010" w:h="9203" w:hRule="exact" w:wrap="none" w:vAnchor="page" w:hAnchor="page" w:x="613" w:y="1005"/>
        <w:spacing w:line="252" w:lineRule="auto"/>
        <w:jc w:val="both"/>
        <w:rPr>
          <w:sz w:val="24"/>
          <w:szCs w:val="24"/>
        </w:rPr>
      </w:pPr>
      <w:r>
        <w:rPr>
          <w:rStyle w:val="Bodytext1"/>
          <w:color w:val="000000"/>
          <w:lang w:eastAsia="nl-NL"/>
        </w:rPr>
        <w:t>3</w:t>
      </w:r>
      <w:r>
        <w:rPr>
          <w:rStyle w:val="Bodytext1"/>
          <w:color w:val="000000"/>
          <w:vertAlign w:val="subscript"/>
          <w:lang w:eastAsia="nl-NL"/>
        </w:rPr>
        <w:t>C</w:t>
      </w:r>
      <w:r>
        <w:rPr>
          <w:rStyle w:val="Bodytext1"/>
          <w:color w:val="000000"/>
          <w:lang w:eastAsia="nl-NL"/>
        </w:rPr>
        <w:t>). In sommigen een verblind geweten, omdat men het stijf en sterk eenige onwaarheden heeft opgedrongen;</w:t>
      </w:r>
    </w:p>
    <w:p w:rsidR="00000000" w:rsidRDefault="00736FF3">
      <w:pPr>
        <w:pStyle w:val="Bodytext10"/>
        <w:framePr w:w="5010" w:h="9203" w:hRule="exact" w:wrap="none" w:vAnchor="page" w:hAnchor="page" w:x="613" w:y="1005"/>
        <w:spacing w:line="252" w:lineRule="auto"/>
        <w:jc w:val="both"/>
        <w:rPr>
          <w:sz w:val="24"/>
          <w:szCs w:val="24"/>
        </w:rPr>
      </w:pPr>
      <w:r>
        <w:rPr>
          <w:rStyle w:val="Bodytext1"/>
          <w:color w:val="000000"/>
          <w:lang w:eastAsia="nl-NL"/>
        </w:rPr>
        <w:t>4</w:t>
      </w:r>
      <w:r>
        <w:rPr>
          <w:rStyle w:val="Bodytext1"/>
          <w:color w:val="000000"/>
          <w:vertAlign w:val="subscript"/>
          <w:lang w:eastAsia="nl-NL"/>
        </w:rPr>
        <w:t>0</w:t>
      </w:r>
      <w:r>
        <w:rPr>
          <w:rStyle w:val="Bodytext1"/>
          <w:color w:val="000000"/>
          <w:lang w:eastAsia="nl-NL"/>
        </w:rPr>
        <w:t xml:space="preserve">). In anderen een slapend geweten; van deze zegt Paulus: </w:t>
      </w:r>
      <w:r>
        <w:rPr>
          <w:rStyle w:val="Bodytext1"/>
          <w:color w:val="000000"/>
          <w:lang w:eastAsia="nl-NL"/>
        </w:rPr>
        <w:t>„Zij zijn ongevoelig geworden, zich-zelven over- „ gegeven hebbende tot ontuchtigheid, om alle onreinigheid „gieriglijk te bedrijven,” Efez. IV: 19; en</w:t>
      </w:r>
    </w:p>
    <w:p w:rsidR="00000000" w:rsidRDefault="00736FF3">
      <w:pPr>
        <w:pStyle w:val="Bodytext10"/>
        <w:framePr w:w="5010" w:h="9203" w:hRule="exact" w:wrap="none" w:vAnchor="page" w:hAnchor="page" w:x="613" w:y="1005"/>
        <w:spacing w:line="252" w:lineRule="auto"/>
        <w:jc w:val="both"/>
        <w:rPr>
          <w:sz w:val="24"/>
          <w:szCs w:val="24"/>
        </w:rPr>
      </w:pPr>
      <w:r>
        <w:rPr>
          <w:rStyle w:val="Bodytext1"/>
          <w:color w:val="000000"/>
          <w:lang w:eastAsia="nl-NL"/>
        </w:rPr>
        <w:t>5°). In anderen wederom een afgebrand geweten, het</w:t>
      </w:r>
      <w:r>
        <w:rPr>
          <w:rStyle w:val="Bodytext1"/>
          <w:color w:val="000000"/>
          <w:lang w:eastAsia="nl-NL"/>
        </w:rPr>
        <w:softHyphen/>
        <w:t>welk „als met een brandijzer is toegeschroeid,” gelij</w:t>
      </w:r>
      <w:r>
        <w:rPr>
          <w:rStyle w:val="Bodytext1"/>
          <w:color w:val="000000"/>
          <w:lang w:eastAsia="nl-NL"/>
        </w:rPr>
        <w:t>k Pau</w:t>
      </w:r>
      <w:r>
        <w:rPr>
          <w:rStyle w:val="Bodytext1"/>
          <w:color w:val="000000"/>
          <w:lang w:eastAsia="nl-NL"/>
        </w:rPr>
        <w:softHyphen/>
        <w:t>lus zegt, 1 Tim. IV: 2</w:t>
      </w:r>
      <w:r>
        <w:rPr>
          <w:rStyle w:val="Bodytext1"/>
          <w:color w:val="000000"/>
          <w:vertAlign w:val="superscript"/>
          <w:lang w:eastAsia="nl-NL"/>
        </w:rPr>
        <w:t>b</w:t>
      </w:r>
      <w:r>
        <w:rPr>
          <w:rStyle w:val="Bodytext1"/>
          <w:color w:val="000000"/>
          <w:lang w:eastAsia="nl-NL"/>
        </w:rPr>
        <w:t>.</w:t>
      </w:r>
    </w:p>
    <w:p w:rsidR="00000000" w:rsidRDefault="00736FF3">
      <w:pPr>
        <w:pStyle w:val="Bodytext10"/>
        <w:framePr w:w="5010" w:h="9203" w:hRule="exact" w:wrap="none" w:vAnchor="page" w:hAnchor="page" w:x="613" w:y="1005"/>
        <w:spacing w:line="252" w:lineRule="auto"/>
        <w:jc w:val="both"/>
        <w:rPr>
          <w:sz w:val="24"/>
          <w:szCs w:val="24"/>
        </w:rPr>
      </w:pPr>
      <w:r>
        <w:rPr>
          <w:rStyle w:val="Bodytext1"/>
          <w:color w:val="000000"/>
          <w:lang w:eastAsia="nl-NL"/>
        </w:rPr>
        <w:t>Wij begrijpen het stuk dan alzoo: gelijk de regtbank der regters is eene vierschaar Gods, buiten den mensch, Gods</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12" w:y="556"/>
        <w:rPr>
          <w:sz w:val="24"/>
          <w:szCs w:val="24"/>
        </w:rPr>
      </w:pPr>
      <w:r>
        <w:rPr>
          <w:rStyle w:val="Headerorfooter1"/>
          <w:color w:val="000000"/>
          <w:lang w:eastAsia="nl-NL"/>
        </w:rPr>
        <w:t>46</w:t>
      </w:r>
    </w:p>
    <w:p w:rsidR="00000000" w:rsidRDefault="00736FF3">
      <w:pPr>
        <w:pStyle w:val="Bodytext10"/>
        <w:framePr w:w="5120" w:h="9178" w:hRule="exact" w:wrap="none" w:vAnchor="page" w:hAnchor="page" w:x="1265" w:y="1018"/>
        <w:spacing w:line="252" w:lineRule="auto"/>
        <w:ind w:firstLine="0"/>
        <w:jc w:val="both"/>
        <w:rPr>
          <w:sz w:val="24"/>
          <w:szCs w:val="24"/>
        </w:rPr>
      </w:pPr>
      <w:r>
        <w:rPr>
          <w:rStyle w:val="Bodytext1"/>
          <w:color w:val="000000"/>
          <w:lang w:eastAsia="nl-NL"/>
        </w:rPr>
        <w:t>dienares, waarin het gerigt Gods gehouden wordt, en of</w:t>
      </w:r>
      <w:r>
        <w:rPr>
          <w:rStyle w:val="Bodytext1"/>
          <w:color w:val="000000"/>
          <w:lang w:eastAsia="nl-NL"/>
        </w:rPr>
        <w:softHyphen/>
        <w:t>schoon nu zulk eene regtba</w:t>
      </w:r>
      <w:r>
        <w:rPr>
          <w:rStyle w:val="Bodytext1"/>
          <w:color w:val="000000"/>
          <w:lang w:eastAsia="nl-NL"/>
        </w:rPr>
        <w:t>nk niet onfeilbaar is, maar dwalen kan, zoo is toch haar gezag zeer groot, en moet men haar hooren en gehoorzamen als van God gewettigd, om te vonnissen en in Zijnen naam het regt uit te spre</w:t>
      </w:r>
      <w:r>
        <w:rPr>
          <w:rStyle w:val="Bodytext1"/>
          <w:color w:val="000000"/>
          <w:lang w:eastAsia="nl-NL"/>
        </w:rPr>
        <w:softHyphen/>
        <w:t xml:space="preserve">ken. Evenzoo is het geweten, eene vierschaar Gods binnen in den </w:t>
      </w:r>
      <w:r>
        <w:rPr>
          <w:rStyle w:val="Bodytext1"/>
          <w:color w:val="000000"/>
          <w:lang w:eastAsia="nl-NL"/>
        </w:rPr>
        <w:t>mensch, ook Gods dienares, waarin het gerigt Gods gehouden wordt, en schoon nu het geweten ook niet on</w:t>
      </w:r>
      <w:r>
        <w:rPr>
          <w:rStyle w:val="Bodytext1"/>
          <w:color w:val="000000"/>
          <w:lang w:eastAsia="nl-NL"/>
        </w:rPr>
        <w:softHyphen/>
        <w:t>feilbaar is, maar wel dwalen kan, zoo is echter mede des- zelfs gezag zeer groot, en men moet zijn oordeel mede hooren en opvolgen, als van God gewettigd</w:t>
      </w:r>
      <w:r>
        <w:rPr>
          <w:rStyle w:val="Bodytext1"/>
          <w:color w:val="000000"/>
          <w:lang w:eastAsia="nl-NL"/>
        </w:rPr>
        <w:t>, om in Zijnen naam te vonnissen.</w:t>
      </w:r>
    </w:p>
    <w:p w:rsidR="00000000" w:rsidRDefault="00736FF3">
      <w:pPr>
        <w:pStyle w:val="Bodytext10"/>
        <w:framePr w:w="5120" w:h="9178" w:hRule="exact" w:wrap="none" w:vAnchor="page" w:hAnchor="page" w:x="1265" w:y="1018"/>
        <w:spacing w:after="120" w:line="252" w:lineRule="auto"/>
        <w:jc w:val="both"/>
        <w:rPr>
          <w:sz w:val="24"/>
          <w:szCs w:val="24"/>
        </w:rPr>
      </w:pPr>
      <w:r>
        <w:rPr>
          <w:rStyle w:val="Bodytext1"/>
          <w:color w:val="000000"/>
          <w:lang w:eastAsia="nl-NL"/>
        </w:rPr>
        <w:t>Ziet daar! het gezag van het vonnis des harten in het gemeen!</w:t>
      </w:r>
    </w:p>
    <w:p w:rsidR="00000000" w:rsidRDefault="00736FF3">
      <w:pPr>
        <w:pStyle w:val="Bodytext30"/>
        <w:framePr w:w="5120" w:h="9178" w:hRule="exact" w:wrap="none" w:vAnchor="page" w:hAnchor="page" w:x="1265" w:y="1018"/>
        <w:rPr>
          <w:sz w:val="24"/>
          <w:szCs w:val="24"/>
        </w:rPr>
      </w:pPr>
      <w:r>
        <w:rPr>
          <w:rStyle w:val="Bodytext3"/>
          <w:color w:val="000000"/>
          <w:lang w:eastAsia="nl-NL"/>
        </w:rPr>
        <w:t>n.</w:t>
      </w:r>
    </w:p>
    <w:p w:rsidR="00000000" w:rsidRDefault="00736FF3">
      <w:pPr>
        <w:pStyle w:val="Bodytext10"/>
        <w:framePr w:w="5120" w:h="9178" w:hRule="exact" w:wrap="none" w:vAnchor="page" w:hAnchor="page" w:x="1265" w:y="1018"/>
        <w:spacing w:line="252" w:lineRule="auto"/>
        <w:jc w:val="both"/>
        <w:rPr>
          <w:sz w:val="24"/>
          <w:szCs w:val="24"/>
        </w:rPr>
      </w:pPr>
      <w:r>
        <w:rPr>
          <w:rStyle w:val="Bodytext1"/>
          <w:color w:val="000000"/>
          <w:lang w:eastAsia="nl-NL"/>
        </w:rPr>
        <w:t>Op dien grond dan, dat Gods oordeel met het oordeel van ons hart overéénkomt, wanneer ons geweten, niet on</w:t>
      </w:r>
      <w:r>
        <w:rPr>
          <w:rStyle w:val="Bodytext1"/>
          <w:color w:val="000000"/>
          <w:lang w:eastAsia="nl-NL"/>
        </w:rPr>
        <w:softHyphen/>
      </w:r>
      <w:r>
        <w:rPr>
          <w:rStyle w:val="Bodytext1"/>
          <w:color w:val="000000"/>
          <w:lang w:eastAsia="nl-NL"/>
        </w:rPr>
        <w:t>wetend, verwond, verblind, slapend of toegeschroeid is, maar met bedachtzaamheid, en na een naauwkeurig onder</w:t>
      </w:r>
      <w:r>
        <w:rPr>
          <w:rStyle w:val="Bodytext1"/>
          <w:color w:val="000000"/>
          <w:lang w:eastAsia="nl-NL"/>
        </w:rPr>
        <w:softHyphen/>
        <w:t>zoek van Gods Woord en ons-zelven daarnevens, vonnis velt, zegt Johannes in het bijzonder: „God is meerder „dan ons hart, en Hij kent alle dingen,</w:t>
      </w:r>
      <w:r>
        <w:rPr>
          <w:rStyle w:val="Bodytext1"/>
          <w:color w:val="000000"/>
          <w:lang w:eastAsia="nl-NL"/>
        </w:rPr>
        <w:t xml:space="preserve"> indien ons hart „ons veroordeelt ƒ daarmede te kennen gevende, dat wij dan wel mogen vreezen, en ons Gods gunst niet kunnen beloven.</w:t>
      </w:r>
    </w:p>
    <w:p w:rsidR="00000000" w:rsidRDefault="00736FF3">
      <w:pPr>
        <w:pStyle w:val="Bodytext10"/>
        <w:framePr w:w="5120" w:h="9178" w:hRule="exact" w:wrap="none" w:vAnchor="page" w:hAnchor="page" w:x="1265" w:y="1018"/>
        <w:spacing w:line="252" w:lineRule="auto"/>
        <w:jc w:val="both"/>
        <w:rPr>
          <w:sz w:val="24"/>
          <w:szCs w:val="24"/>
        </w:rPr>
      </w:pPr>
      <w:r>
        <w:rPr>
          <w:rStyle w:val="Bodytext1"/>
          <w:color w:val="000000"/>
          <w:lang w:eastAsia="nl-NL"/>
        </w:rPr>
        <w:t xml:space="preserve">De eerste reden is: omdat ,, God meerder is dan ons „hart.” Eigentlijk staat er in den grondtekst: „God is </w:t>
      </w:r>
      <w:r>
        <w:rPr>
          <w:rStyle w:val="Bodytext1"/>
          <w:i/>
          <w:iCs/>
          <w:color w:val="000000"/>
          <w:lang w:eastAsia="nl-NL"/>
        </w:rPr>
        <w:t>„grooter</w:t>
      </w:r>
      <w:r>
        <w:rPr>
          <w:rStyle w:val="Bodytext1"/>
          <w:color w:val="000000"/>
          <w:lang w:eastAsia="nl-NL"/>
        </w:rPr>
        <w:t xml:space="preserve"> dan on</w:t>
      </w:r>
      <w:r>
        <w:rPr>
          <w:rStyle w:val="Bodytext1"/>
          <w:color w:val="000000"/>
          <w:lang w:eastAsia="nl-NL"/>
        </w:rPr>
        <w:t>s hart.”</w:t>
      </w:r>
    </w:p>
    <w:p w:rsidR="00000000" w:rsidRDefault="00736FF3">
      <w:pPr>
        <w:pStyle w:val="Bodytext10"/>
        <w:framePr w:w="5120" w:h="9178" w:hRule="exact" w:wrap="none" w:vAnchor="page" w:hAnchor="page" w:x="1265" w:y="1018"/>
        <w:spacing w:line="252" w:lineRule="auto"/>
        <w:jc w:val="both"/>
        <w:rPr>
          <w:sz w:val="24"/>
          <w:szCs w:val="24"/>
        </w:rPr>
      </w:pPr>
      <w:r>
        <w:rPr>
          <w:rStyle w:val="Bodytext1"/>
          <w:color w:val="000000"/>
          <w:lang w:eastAsia="nl-NL"/>
        </w:rPr>
        <w:t>Dit drukt uit het gezag van den Opperhemelkoning, Die in aanzien, magt en regt, om te oordeelen, grooter en meerder is dan des menschen geweten. Hij is immers grooter Regter dan ons hart, hebbende meerder en grooter gezag en regt, om te oordeelen:</w:t>
      </w:r>
      <w:r>
        <w:rPr>
          <w:rStyle w:val="Bodytext1"/>
          <w:color w:val="000000"/>
          <w:lang w:eastAsia="nl-NL"/>
        </w:rPr>
        <w:t xml:space="preserve"> Hij is „ een eenig Wet- „gever, Die behouden kan en verderven,” Jak. IV: 12</w:t>
      </w:r>
      <w:r>
        <w:rPr>
          <w:rStyle w:val="Bodytext1"/>
          <w:color w:val="000000"/>
          <w:vertAlign w:val="superscript"/>
          <w:lang w:eastAsia="nl-NL"/>
        </w:rPr>
        <w:t>a</w:t>
      </w:r>
      <w:r>
        <w:rPr>
          <w:rStyle w:val="Bodytext1"/>
          <w:color w:val="000000"/>
          <w:lang w:eastAsia="nl-NL"/>
        </w:rPr>
        <w:t>, Dien Abraham bij uitnemendheid noemt: „ den Regter der „gansche aarde,” Gen. XVIII: 25</w:t>
      </w:r>
      <w:r>
        <w:rPr>
          <w:rStyle w:val="Bodytext1"/>
          <w:color w:val="000000"/>
          <w:vertAlign w:val="superscript"/>
          <w:lang w:eastAsia="nl-NL"/>
        </w:rPr>
        <w:t>c</w:t>
      </w:r>
      <w:r>
        <w:rPr>
          <w:rStyle w:val="Bodytext1"/>
          <w:color w:val="000000"/>
          <w:lang w:eastAsia="nl-NL"/>
        </w:rPr>
        <w:t>. Daarom is Hij meer</w:t>
      </w:r>
      <w:r>
        <w:rPr>
          <w:rStyle w:val="Bodytext1"/>
          <w:color w:val="000000"/>
          <w:lang w:eastAsia="nl-NL"/>
        </w:rPr>
        <w:softHyphen/>
        <w:t>der dan ons geweten, want dat is slechts Zijne dienares, welke in Zij</w:t>
      </w:r>
      <w:r>
        <w:rPr>
          <w:rStyle w:val="Bodytext1"/>
          <w:color w:val="000000"/>
          <w:lang w:eastAsia="nl-NL"/>
        </w:rPr>
        <w:t>nen naam ons regt spreekt en vonnist; deszelfs oordeel is maar eene voorbereiding, een voorspel van Gods oordeel. En daarom — welk eene ellende is het hier van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78" w:y="556"/>
        <w:rPr>
          <w:sz w:val="24"/>
          <w:szCs w:val="24"/>
        </w:rPr>
      </w:pPr>
      <w:r>
        <w:rPr>
          <w:rStyle w:val="Headerorfooter1"/>
          <w:color w:val="000000"/>
          <w:lang w:eastAsia="nl-NL"/>
        </w:rPr>
        <w:t>47</w:t>
      </w:r>
    </w:p>
    <w:p w:rsidR="00000000" w:rsidRDefault="00736FF3">
      <w:pPr>
        <w:pStyle w:val="Bodytext10"/>
        <w:framePr w:w="5256" w:h="9174" w:hRule="exact" w:wrap="none" w:vAnchor="page" w:hAnchor="page" w:x="490" w:y="1005"/>
        <w:spacing w:line="252" w:lineRule="auto"/>
        <w:ind w:firstLine="0"/>
        <w:jc w:val="both"/>
        <w:rPr>
          <w:sz w:val="24"/>
          <w:szCs w:val="24"/>
        </w:rPr>
      </w:pPr>
      <w:r>
        <w:rPr>
          <w:rStyle w:val="Bodytext1"/>
          <w:color w:val="000000"/>
          <w:lang w:eastAsia="nl-NL"/>
        </w:rPr>
        <w:t>zijn hart veroordeeld te worden! Moet zulks niet doen vreezen, dat</w:t>
      </w:r>
      <w:r>
        <w:rPr>
          <w:rStyle w:val="Bodytext1"/>
          <w:color w:val="000000"/>
          <w:lang w:eastAsia="nl-NL"/>
        </w:rPr>
        <w:t xml:space="preserve"> wij hier namaals ook van God zullen ver</w:t>
      </w:r>
      <w:r>
        <w:rPr>
          <w:rStyle w:val="Bodytext1"/>
          <w:color w:val="000000"/>
          <w:lang w:eastAsia="nl-NL"/>
        </w:rPr>
        <w:softHyphen/>
        <w:t>oordeeld worden?</w:t>
      </w:r>
    </w:p>
    <w:p w:rsidR="00000000" w:rsidRDefault="00736FF3">
      <w:pPr>
        <w:pStyle w:val="Bodytext10"/>
        <w:framePr w:w="5256" w:h="9174" w:hRule="exact" w:wrap="none" w:vAnchor="page" w:hAnchor="page" w:x="490" w:y="1005"/>
        <w:spacing w:line="252" w:lineRule="auto"/>
        <w:jc w:val="both"/>
        <w:rPr>
          <w:sz w:val="24"/>
          <w:szCs w:val="24"/>
        </w:rPr>
      </w:pPr>
      <w:r>
        <w:rPr>
          <w:rStyle w:val="Bodytext1"/>
          <w:color w:val="000000"/>
          <w:lang w:eastAsia="nl-NL"/>
        </w:rPr>
        <w:t>„God is meerder dan ons hart” in geregtigheid en hei</w:t>
      </w:r>
      <w:r>
        <w:rPr>
          <w:rStyle w:val="Bodytext1"/>
          <w:color w:val="000000"/>
          <w:lang w:eastAsia="nl-NL"/>
        </w:rPr>
        <w:softHyphen/>
        <w:t>ligheid. Al is ons geweten bij aanvang geheiligd en ge</w:t>
      </w:r>
      <w:r>
        <w:rPr>
          <w:rStyle w:val="Bodytext1"/>
          <w:color w:val="000000"/>
          <w:lang w:eastAsia="nl-NL"/>
        </w:rPr>
        <w:softHyphen/>
        <w:t>reinigd , God is echter oneindig veel zuiverder en volmaak</w:t>
      </w:r>
      <w:r>
        <w:rPr>
          <w:rStyle w:val="Bodytext1"/>
          <w:color w:val="000000"/>
          <w:lang w:eastAsia="nl-NL"/>
        </w:rPr>
        <w:softHyphen/>
        <w:t>ter in heiligheid: „ de hemelen</w:t>
      </w:r>
      <w:r>
        <w:rPr>
          <w:rStyle w:val="Bodytext1"/>
          <w:color w:val="000000"/>
          <w:lang w:eastAsia="nl-NL"/>
        </w:rPr>
        <w:t xml:space="preserve"> zijn niet zuiver in Zijne „oogen,” Job XV: 15b. Ja! op Zijne knechten, zelfs de engelen, vertrouwt Hij niet. Hoe is dan bij Hem te ver</w:t>
      </w:r>
      <w:r>
        <w:rPr>
          <w:rStyle w:val="Bodytext1"/>
          <w:color w:val="000000"/>
          <w:lang w:eastAsia="nl-NL"/>
        </w:rPr>
        <w:softHyphen/>
        <w:t>gelijken de regtvaardigheid van des menschen geweten, dat met zonde bevlekt is? „God is” derhalve „meerder dan „ons hart</w:t>
      </w:r>
      <w:r>
        <w:rPr>
          <w:rStyle w:val="Bodytext1"/>
          <w:color w:val="000000"/>
          <w:lang w:eastAsia="nl-NL"/>
        </w:rPr>
        <w:t xml:space="preserve">” in geregtigheid en heiligheid, en indien het geweten, naar regt oordeelende, iemand veroordeelt, wat heeft dan de zoodanige van den </w:t>
      </w:r>
      <w:r>
        <w:rPr>
          <w:rStyle w:val="Bodytext1"/>
          <w:smallCaps/>
          <w:color w:val="000000"/>
          <w:lang w:eastAsia="nl-NL"/>
        </w:rPr>
        <w:t>Heere</w:t>
      </w:r>
      <w:r>
        <w:rPr>
          <w:rStyle w:val="Bodytext1"/>
          <w:color w:val="000000"/>
          <w:lang w:eastAsia="nl-NL"/>
        </w:rPr>
        <w:t xml:space="preserve"> te verwachten, Die zoo zeer boven het geweten in heiligheid uitblinkt, en Wiens naam het is „ den schuldigen geenszi</w:t>
      </w:r>
      <w:r>
        <w:rPr>
          <w:rStyle w:val="Bodytext1"/>
          <w:color w:val="000000"/>
          <w:lang w:eastAsia="nl-NL"/>
        </w:rPr>
        <w:t>ns onschuldig „te houden?” Exod. XXXIV: 7b.</w:t>
      </w:r>
    </w:p>
    <w:p w:rsidR="00000000" w:rsidRDefault="00736FF3">
      <w:pPr>
        <w:pStyle w:val="Bodytext10"/>
        <w:framePr w:w="5256" w:h="9174" w:hRule="exact" w:wrap="none" w:vAnchor="page" w:hAnchor="page" w:x="490" w:y="1005"/>
        <w:spacing w:line="252" w:lineRule="auto"/>
        <w:jc w:val="both"/>
        <w:rPr>
          <w:sz w:val="24"/>
          <w:szCs w:val="24"/>
        </w:rPr>
      </w:pPr>
      <w:r>
        <w:rPr>
          <w:rStyle w:val="Bodytext1"/>
          <w:color w:val="000000"/>
          <w:lang w:eastAsia="nl-NL"/>
        </w:rPr>
        <w:t>En even krachtig is ook de tweede reden: Omdat „ Hij „ alle dingen kent.” Zoo is dan God ook grooter in ken</w:t>
      </w:r>
      <w:r>
        <w:rPr>
          <w:rStyle w:val="Bodytext1"/>
          <w:color w:val="000000"/>
          <w:lang w:eastAsia="nl-NL"/>
        </w:rPr>
        <w:softHyphen/>
        <w:t>nis dan ons geweten, want dat</w:t>
      </w:r>
      <w:r>
        <w:rPr>
          <w:rStyle w:val="Bodytext1"/>
          <w:color w:val="000000"/>
          <w:lang w:eastAsia="nl-NL"/>
        </w:rPr>
        <w:t xml:space="preserve"> kent alle dingen niet, ja zelfs niet eens alles, wat er in de ziel des menschen is, alwaar het de vierschaar spant en oordeelt, zelfs daarin is nog veel verborgen voor ons eigen gezigt, voor onze eigene kennis. Daarom zeide Jeremia: „Arglistig is het hart</w:t>
      </w:r>
      <w:r>
        <w:rPr>
          <w:rStyle w:val="Bodytext1"/>
          <w:color w:val="000000"/>
          <w:lang w:eastAsia="nl-NL"/>
        </w:rPr>
        <w:t>, „meer dan eenig ding, ja doodelijk is het, wie zal het „kennen?” Jer. XVII: 9. Hij vraagt hier alzoo om te toonen, dat er zoo veel schuilhoeken zijn in het hart van eenen mensch, en zoo veel duisterheid in deszelfs bewe</w:t>
      </w:r>
      <w:r>
        <w:rPr>
          <w:rStyle w:val="Bodytext1"/>
          <w:color w:val="000000"/>
          <w:lang w:eastAsia="nl-NL"/>
        </w:rPr>
        <w:softHyphen/>
        <w:t>gingen, dat ze zelfs in vele deele</w:t>
      </w:r>
      <w:r>
        <w:rPr>
          <w:rStyle w:val="Bodytext1"/>
          <w:color w:val="000000"/>
          <w:lang w:eastAsia="nl-NL"/>
        </w:rPr>
        <w:t>n voor den mensch on</w:t>
      </w:r>
      <w:r>
        <w:rPr>
          <w:rStyle w:val="Bodytext1"/>
          <w:color w:val="000000"/>
          <w:lang w:eastAsia="nl-NL"/>
        </w:rPr>
        <w:softHyphen/>
        <w:t>bekend zijn. Hoort ook eens David, Ps. XIX: 13</w:t>
      </w:r>
      <w:r>
        <w:rPr>
          <w:rStyle w:val="Bodytext1"/>
          <w:color w:val="000000"/>
          <w:vertAlign w:val="superscript"/>
          <w:lang w:eastAsia="nl-NL"/>
        </w:rPr>
        <w:t>a</w:t>
      </w:r>
      <w:r>
        <w:rPr>
          <w:rStyle w:val="Bodytext1"/>
          <w:color w:val="000000"/>
          <w:lang w:eastAsia="nl-NL"/>
        </w:rPr>
        <w:t>: „Wie „zou de afdwalingen verstaan?” waarmede hij te kennen gaf, dat de zondige bewegingen van zijn eigen hart voor een groot gedeelte voor hem verborgen waren, en dat hij daarover niet k</w:t>
      </w:r>
      <w:r>
        <w:rPr>
          <w:rStyle w:val="Bodytext1"/>
          <w:color w:val="000000"/>
          <w:lang w:eastAsia="nl-NL"/>
        </w:rPr>
        <w:t>on oordeelen. Hierom zeide Ellhu ook van en tot God: „Behalve dat ik zie, leert Gij mij,” too- nende dat hij door zijn geweten niet alles zag, wat in zijn hart verborgen was. „God” evenwel „kent alle dingen,” ook de verborgenheden van onze harten, ook de d</w:t>
      </w:r>
      <w:r>
        <w:rPr>
          <w:rStyle w:val="Bodytext1"/>
          <w:color w:val="000000"/>
          <w:lang w:eastAsia="nl-NL"/>
        </w:rPr>
        <w:t xml:space="preserve">iepste schuilhoeken, ook de verborgenste bewegingen, ook de al- lerbedektste voornemens. Hierop steunt het antwoord Gods op de vraag van Jeremia: „ Ik, de </w:t>
      </w:r>
      <w:r>
        <w:rPr>
          <w:rStyle w:val="Bodytext1"/>
          <w:smallCaps/>
          <w:color w:val="000000"/>
          <w:lang w:eastAsia="nl-NL"/>
        </w:rPr>
        <w:t>Heere</w:t>
      </w:r>
      <w:r>
        <w:rPr>
          <w:rStyle w:val="Bodytext1"/>
          <w:color w:val="000000"/>
          <w:lang w:eastAsia="nl-NL"/>
        </w:rPr>
        <w:t xml:space="preserve"> doorgrondt het „hart, en proef de nieren,” Jer. XVII: 10</w:t>
      </w:r>
      <w:r>
        <w:rPr>
          <w:rStyle w:val="Bodytext1"/>
          <w:color w:val="000000"/>
          <w:vertAlign w:val="superscript"/>
          <w:lang w:eastAsia="nl-NL"/>
        </w:rPr>
        <w:t>tt</w:t>
      </w:r>
      <w:r>
        <w:rPr>
          <w:rStyle w:val="Bodytext1"/>
          <w:color w:val="000000"/>
          <w:lang w:eastAsia="nl-NL"/>
        </w:rPr>
        <w:t>, en het zeg</w:t>
      </w:r>
      <w:r>
        <w:rPr>
          <w:rStyle w:val="Bodytext1"/>
          <w:color w:val="000000"/>
          <w:lang w:eastAsia="nl-NL"/>
        </w:rPr>
        <w:softHyphen/>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197" w:y="552"/>
        <w:rPr>
          <w:sz w:val="24"/>
          <w:szCs w:val="24"/>
        </w:rPr>
      </w:pPr>
      <w:r>
        <w:rPr>
          <w:rStyle w:val="Headerorfooter1"/>
          <w:color w:val="000000"/>
          <w:lang w:eastAsia="nl-NL"/>
        </w:rPr>
        <w:t>48</w:t>
      </w:r>
    </w:p>
    <w:p w:rsidR="00000000" w:rsidRDefault="00736FF3">
      <w:pPr>
        <w:pStyle w:val="Bodytext10"/>
        <w:framePr w:w="5256" w:h="9339" w:hRule="exact" w:wrap="none" w:vAnchor="page" w:hAnchor="page" w:x="1197" w:y="971"/>
        <w:spacing w:line="240" w:lineRule="auto"/>
        <w:ind w:firstLine="0"/>
        <w:jc w:val="both"/>
        <w:rPr>
          <w:sz w:val="24"/>
          <w:szCs w:val="24"/>
        </w:rPr>
      </w:pPr>
      <w:r>
        <w:rPr>
          <w:rStyle w:val="Bodytext1"/>
          <w:color w:val="000000"/>
          <w:lang w:eastAsia="nl-NL"/>
        </w:rPr>
        <w:t xml:space="preserve">gen van David tot den </w:t>
      </w:r>
      <w:r>
        <w:rPr>
          <w:rStyle w:val="Bodytext1"/>
          <w:smallCaps/>
          <w:color w:val="000000"/>
          <w:lang w:eastAsia="nl-NL"/>
        </w:rPr>
        <w:t>Heere, Ps.</w:t>
      </w:r>
      <w:r>
        <w:rPr>
          <w:rStyle w:val="Bodytext1"/>
          <w:color w:val="000000"/>
          <w:lang w:eastAsia="nl-NL"/>
        </w:rPr>
        <w:t xml:space="preserve"> CXXXIX: 13a; „Gij ,, bezit mijne nieren, Gij doorgrondt en kent mij; ” zoodat Paulus redenen had, om te zeggen: „ Br is geen schepsel „onzigtbaar voor Hem; maar alle dingen zijn naakt en gen „ o</w:t>
      </w:r>
      <w:r>
        <w:rPr>
          <w:rStyle w:val="Bodytext1"/>
          <w:color w:val="000000"/>
          <w:lang w:eastAsia="nl-NL"/>
        </w:rPr>
        <w:t xml:space="preserve">pend voor de oogen Desgenen, met Welken wij te doe- „ hebben,” Hebr. IV: 13. Zoo gaat dan Gods naauwkeurig oog de kennis, die ons hart van ons-zelven heeft, oneindig verre te boven. En boven dat alles kan ons geweten nog door dwalingen beneveld worden, en </w:t>
      </w:r>
      <w:r>
        <w:rPr>
          <w:rStyle w:val="Bodytext1"/>
          <w:color w:val="000000"/>
          <w:lang w:eastAsia="nl-NL"/>
        </w:rPr>
        <w:t>zich daarmede ver</w:t>
      </w:r>
      <w:r>
        <w:rPr>
          <w:rStyle w:val="Bodytext1"/>
          <w:color w:val="000000"/>
          <w:lang w:eastAsia="nl-NL"/>
        </w:rPr>
        <w:softHyphen/>
        <w:t>mengen; doch God heeft oogen als vuurvlammen, Hij door</w:t>
      </w:r>
      <w:r>
        <w:rPr>
          <w:rStyle w:val="Bodytext1"/>
          <w:color w:val="000000"/>
          <w:lang w:eastAsia="nl-NL"/>
        </w:rPr>
        <w:softHyphen/>
        <w:t>ziet al de schuilhoeken van ons hart. Veroordeelt ons dan het geweten, dat zoo weinig van ons ziet; wat zal dan niet de Opperregter doen, Die alles in ons ziet op het naauwkeurigst, e</w:t>
      </w:r>
      <w:r>
        <w:rPr>
          <w:rStyle w:val="Bodytext1"/>
          <w:color w:val="000000"/>
          <w:lang w:eastAsia="nl-NL"/>
        </w:rPr>
        <w:t>n alles legt voor het licht Zijns aangezigts?</w:t>
      </w:r>
    </w:p>
    <w:p w:rsidR="00000000" w:rsidRDefault="00736FF3">
      <w:pPr>
        <w:pStyle w:val="Bodytext10"/>
        <w:framePr w:w="5256" w:h="9339" w:hRule="exact" w:wrap="none" w:vAnchor="page" w:hAnchor="page" w:x="1197" w:y="971"/>
        <w:spacing w:line="240" w:lineRule="auto"/>
        <w:ind w:firstLine="300"/>
        <w:jc w:val="both"/>
        <w:rPr>
          <w:sz w:val="24"/>
          <w:szCs w:val="24"/>
        </w:rPr>
      </w:pPr>
      <w:r>
        <w:rPr>
          <w:rStyle w:val="Bodytext1"/>
          <w:color w:val="000000"/>
          <w:lang w:eastAsia="nl-NL"/>
        </w:rPr>
        <w:t>Doch evenzeer als die veroordeeling is te vreezen, is de vrijspraak van ons hart te wenschen, want ,, indien ons „hart ons niet veroordeelt, zoo hebben wij vrijmoedigheid „tot God,” en zijn „geliefden.”</w:t>
      </w:r>
    </w:p>
    <w:p w:rsidR="00000000" w:rsidRDefault="00736FF3">
      <w:pPr>
        <w:pStyle w:val="Bodytext10"/>
        <w:framePr w:w="5256" w:h="9339" w:hRule="exact" w:wrap="none" w:vAnchor="page" w:hAnchor="page" w:x="1197" w:y="971"/>
        <w:spacing w:line="240" w:lineRule="auto"/>
        <w:ind w:firstLine="300"/>
        <w:jc w:val="both"/>
        <w:rPr>
          <w:sz w:val="24"/>
          <w:szCs w:val="24"/>
        </w:rPr>
      </w:pPr>
      <w:r>
        <w:rPr>
          <w:rStyle w:val="Bodytext1"/>
          <w:color w:val="000000"/>
          <w:lang w:eastAsia="nl-NL"/>
        </w:rPr>
        <w:t>Het groote voorregt dergenen, die niet door hun hart veroordeeld worden, hier door den apostel beoogd, drukt hij uit in deze woorden: „ zoo hebben wij vrijmoedigheid „ tot God.”</w:t>
      </w:r>
    </w:p>
    <w:p w:rsidR="00000000" w:rsidRDefault="00736FF3">
      <w:pPr>
        <w:pStyle w:val="Bodytext10"/>
        <w:framePr w:w="5256" w:h="9339" w:hRule="exact" w:wrap="none" w:vAnchor="page" w:hAnchor="page" w:x="1197" w:y="971"/>
        <w:spacing w:line="240" w:lineRule="auto"/>
        <w:ind w:firstLine="300"/>
        <w:jc w:val="both"/>
        <w:rPr>
          <w:sz w:val="24"/>
          <w:szCs w:val="24"/>
        </w:rPr>
      </w:pPr>
      <w:r>
        <w:rPr>
          <w:rStyle w:val="Bodytext1"/>
          <w:color w:val="000000"/>
          <w:lang w:eastAsia="nl-NL"/>
        </w:rPr>
        <w:t>Dat de apostel zoo in het meervoudig getal „wij” zegt, om daarmede zich-zelven</w:t>
      </w:r>
      <w:r>
        <w:rPr>
          <w:rStyle w:val="Bodytext1"/>
          <w:color w:val="000000"/>
          <w:lang w:eastAsia="nl-NL"/>
        </w:rPr>
        <w:t xml:space="preserve"> en anderen, die niet door hun hart veroordeeld worden, in te sluiten, is bekend, waarom wij maar aanstonds tot het voorregt overgaan.</w:t>
      </w:r>
    </w:p>
    <w:p w:rsidR="00000000" w:rsidRDefault="00736FF3">
      <w:pPr>
        <w:pStyle w:val="Bodytext10"/>
        <w:framePr w:w="5256" w:h="9339" w:hRule="exact" w:wrap="none" w:vAnchor="page" w:hAnchor="page" w:x="1197" w:y="971"/>
        <w:spacing w:line="240" w:lineRule="auto"/>
        <w:ind w:firstLine="300"/>
        <w:jc w:val="both"/>
        <w:rPr>
          <w:sz w:val="24"/>
          <w:szCs w:val="24"/>
        </w:rPr>
      </w:pPr>
      <w:r>
        <w:rPr>
          <w:rStyle w:val="Bodytext1"/>
          <w:color w:val="000000"/>
          <w:lang w:eastAsia="nl-NL"/>
        </w:rPr>
        <w:t>Dit voorregt wordt in den tekst met woorden voorge</w:t>
      </w:r>
      <w:r>
        <w:rPr>
          <w:rStyle w:val="Bodytext1"/>
          <w:color w:val="000000"/>
          <w:lang w:eastAsia="nl-NL"/>
        </w:rPr>
        <w:softHyphen/>
        <w:t>dragen , die elks gedachten aanstonds opleiden tot die hemelsche betra</w:t>
      </w:r>
      <w:r>
        <w:rPr>
          <w:rStyle w:val="Bodytext1"/>
          <w:color w:val="000000"/>
          <w:lang w:eastAsia="nl-NL"/>
        </w:rPr>
        <w:t>chting, welke tevens het grootste voorregt is, dat een nietig schepsel en onwaardig zondaar kan ge</w:t>
      </w:r>
      <w:r>
        <w:rPr>
          <w:rStyle w:val="Bodytext1"/>
          <w:color w:val="000000"/>
          <w:lang w:eastAsia="nl-NL"/>
        </w:rPr>
        <w:softHyphen/>
        <w:t>beuren, namelijk het aanbidden van den waren God. Om het weergaloos geluk, daarin gelegen, en de verschillende bewegingen des gemoeds, die daaronder geoefend</w:t>
      </w:r>
      <w:r>
        <w:rPr>
          <w:rStyle w:val="Bodytext1"/>
          <w:color w:val="000000"/>
          <w:lang w:eastAsia="nl-NL"/>
        </w:rPr>
        <w:t xml:space="preserve"> worden, komt het ons in de H. Schrift voor onder vele en ver</w:t>
      </w:r>
      <w:r>
        <w:rPr>
          <w:rStyle w:val="Bodytext1"/>
          <w:color w:val="000000"/>
          <w:lang w:eastAsia="nl-NL"/>
        </w:rPr>
        <w:softHyphen/>
        <w:t>hevene benamingen; als: „een toegaan tot den troon der „genade, Hebr. IV: 16a, „een ingaan in het heiligdom” als geestelijke priesters, Hebr. X: 19</w:t>
      </w:r>
      <w:r>
        <w:rPr>
          <w:rStyle w:val="Bodytext1"/>
          <w:color w:val="000000"/>
          <w:vertAlign w:val="superscript"/>
          <w:lang w:eastAsia="nl-NL"/>
        </w:rPr>
        <w:t>b</w:t>
      </w:r>
      <w:r>
        <w:rPr>
          <w:rStyle w:val="Bodytext1"/>
          <w:color w:val="000000"/>
          <w:lang w:eastAsia="nl-NL"/>
        </w:rPr>
        <w:t>, „een uitstorten „van het hart voor Gods aang</w:t>
      </w:r>
      <w:r>
        <w:rPr>
          <w:rStyle w:val="Bodytext1"/>
          <w:color w:val="000000"/>
          <w:lang w:eastAsia="nl-NL"/>
        </w:rPr>
        <w:t xml:space="preserve">ezigt,” Ps. LXII: 9b, en dergelijke meer. In onzen tekst staat: „vrijmoedigheid „te hebben tot God,” en dat dit ziet op het gebed, blijkt </w:t>
      </w:r>
      <w:r>
        <w:rPr>
          <w:rStyle w:val="Bodytext1"/>
          <w:i/>
          <w:iCs/>
          <w:color w:val="000000"/>
          <w:lang w:eastAsia="nl-NL"/>
        </w:rPr>
        <w:t>eensdeels</w:t>
      </w:r>
      <w:r>
        <w:rPr>
          <w:rStyle w:val="Bodytext1"/>
          <w:color w:val="000000"/>
          <w:lang w:eastAsia="nl-NL"/>
        </w:rPr>
        <w:t xml:space="preserve"> omdat er staat „tot God,” en </w:t>
      </w:r>
      <w:r>
        <w:rPr>
          <w:rStyle w:val="Bodytext1"/>
          <w:i/>
          <w:iCs/>
          <w:color w:val="000000"/>
          <w:lang w:eastAsia="nl-NL"/>
        </w:rPr>
        <w:t>anderdeels</w:t>
      </w:r>
      <w:r>
        <w:rPr>
          <w:rStyle w:val="Bodytext1"/>
          <w:color w:val="000000"/>
          <w:lang w:eastAsia="nl-NL"/>
        </w:rPr>
        <w:t xml:space="preserve"> omdat Johannes het alzoo van het gebed-zelf verklaart in het volgend</w:t>
      </w:r>
      <w:r>
        <w:rPr>
          <w:rStyle w:val="Bodytext1"/>
          <w:color w:val="000000"/>
          <w:lang w:eastAsia="nl-NL"/>
        </w:rPr>
        <w:t xml:space="preserve">e 22e </w:t>
      </w:r>
      <w:r>
        <w:rPr>
          <w:rStyle w:val="Bodytext1"/>
          <w:color w:val="000000"/>
          <w:vertAlign w:val="subscript"/>
          <w:lang w:eastAsia="nl-NL"/>
        </w:rPr>
        <w:t>vers V</w:t>
      </w:r>
      <w:r>
        <w:rPr>
          <w:rStyle w:val="Bodytext1"/>
          <w:color w:val="000000"/>
          <w:lang w:eastAsia="nl-NL"/>
        </w:rPr>
        <w:t xml:space="preserve">an </w:t>
      </w:r>
      <w:r>
        <w:rPr>
          <w:rStyle w:val="Bodytext1"/>
          <w:color w:val="000000"/>
          <w:vertAlign w:val="subscript"/>
          <w:lang w:eastAsia="nl-NL"/>
        </w:rPr>
        <w:t>ons</w:t>
      </w:r>
      <w:r>
        <w:rPr>
          <w:rStyle w:val="Bodytext1"/>
          <w:color w:val="000000"/>
          <w:lang w:eastAsia="nl-NL"/>
        </w:rPr>
        <w:t xml:space="preserve"> tekst-hoofdstuk.</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255" w:y="556"/>
        <w:rPr>
          <w:sz w:val="24"/>
          <w:szCs w:val="24"/>
        </w:rPr>
      </w:pPr>
      <w:r>
        <w:rPr>
          <w:rStyle w:val="Headerorfooter1"/>
          <w:color w:val="000000"/>
          <w:lang w:eastAsia="nl-NL"/>
        </w:rPr>
        <w:t>49</w:t>
      </w:r>
    </w:p>
    <w:p w:rsidR="00000000" w:rsidRDefault="00736FF3">
      <w:pPr>
        <w:pStyle w:val="Bodytext10"/>
        <w:framePr w:w="5248" w:h="9199" w:hRule="exact" w:wrap="none" w:vAnchor="page" w:hAnchor="page" w:x="494" w:y="1009"/>
        <w:spacing w:line="252" w:lineRule="auto"/>
        <w:ind w:firstLine="220"/>
        <w:jc w:val="both"/>
        <w:rPr>
          <w:sz w:val="24"/>
          <w:szCs w:val="24"/>
        </w:rPr>
      </w:pPr>
      <w:r>
        <w:rPr>
          <w:rStyle w:val="Bodytext1"/>
          <w:color w:val="000000"/>
          <w:lang w:eastAsia="nl-NL"/>
        </w:rPr>
        <w:t>De woorden dan, die de apostel gebruikt met betrek</w:t>
      </w:r>
      <w:r>
        <w:rPr>
          <w:rStyle w:val="Bodytext1"/>
          <w:color w:val="000000"/>
          <w:lang w:eastAsia="nl-NL"/>
        </w:rPr>
        <w:softHyphen/>
        <w:t xml:space="preserve">king tot het bidden dergenen, die door hun hart niet veroordeeld worden, zijn: „ Wij hebben vrijmoedigheid „tot God.” </w:t>
      </w:r>
      <w:r>
        <w:rPr>
          <w:rStyle w:val="Bodytext1"/>
          <w:i/>
          <w:iCs/>
          <w:color w:val="000000"/>
          <w:lang w:eastAsia="nl-NL"/>
        </w:rPr>
        <w:t>Parraeia</w:t>
      </w:r>
      <w:r>
        <w:rPr>
          <w:rStyle w:val="Bodytext1"/>
          <w:color w:val="000000"/>
          <w:lang w:eastAsia="nl-NL"/>
        </w:rPr>
        <w:t xml:space="preserve"> staat er in </w:t>
      </w:r>
      <w:r>
        <w:rPr>
          <w:rStyle w:val="Bodytext1"/>
          <w:color w:val="000000"/>
          <w:lang w:eastAsia="nl-NL"/>
        </w:rPr>
        <w:t>het Grieksch. Geeft men acht op het gebruik van dat woord, zoo als het ge</w:t>
      </w:r>
      <w:r>
        <w:rPr>
          <w:rStyle w:val="Bodytext1"/>
          <w:color w:val="000000"/>
          <w:lang w:eastAsia="nl-NL"/>
        </w:rPr>
        <w:softHyphen/>
        <w:t>grond is op en voortvloeit u i t zijnen oorsprong en zijne zamenstelling, dan zegt het eigentlijk: een regt, eene vrij</w:t>
      </w:r>
      <w:r>
        <w:rPr>
          <w:rStyle w:val="Bodytext1"/>
          <w:color w:val="000000"/>
          <w:lang w:eastAsia="nl-NL"/>
        </w:rPr>
        <w:softHyphen/>
        <w:t>heid om te spreken , hetgeen men wil. Want het is zamen- gestel</w:t>
      </w:r>
      <w:r>
        <w:rPr>
          <w:rStyle w:val="Bodytext1"/>
          <w:color w:val="000000"/>
          <w:lang w:eastAsia="nl-NL"/>
        </w:rPr>
        <w:t xml:space="preserve">d uit </w:t>
      </w:r>
      <w:r>
        <w:rPr>
          <w:rStyle w:val="Bodytext1"/>
          <w:i/>
          <w:iCs/>
          <w:color w:val="000000"/>
          <w:lang w:eastAsia="nl-NL"/>
        </w:rPr>
        <w:t>pan</w:t>
      </w:r>
      <w:r>
        <w:rPr>
          <w:rStyle w:val="Bodytext1"/>
          <w:color w:val="000000"/>
          <w:lang w:eastAsia="nl-NL"/>
        </w:rPr>
        <w:t xml:space="preserve"> en </w:t>
      </w:r>
      <w:r>
        <w:rPr>
          <w:rStyle w:val="Bodytext1"/>
          <w:i/>
          <w:iCs/>
          <w:color w:val="000000"/>
          <w:lang w:eastAsia="nl-NL"/>
        </w:rPr>
        <w:t>reóo,</w:t>
      </w:r>
      <w:r>
        <w:rPr>
          <w:rStyle w:val="Bodytext1"/>
          <w:color w:val="000000"/>
          <w:lang w:eastAsia="nl-NL"/>
        </w:rPr>
        <w:t xml:space="preserve"> zijnde </w:t>
      </w:r>
      <w:r>
        <w:rPr>
          <w:rStyle w:val="Bodytext1"/>
          <w:i/>
          <w:iCs/>
          <w:color w:val="000000"/>
          <w:lang w:eastAsia="nl-NL"/>
        </w:rPr>
        <w:t>pamesia</w:t>
      </w:r>
      <w:r>
        <w:rPr>
          <w:rStyle w:val="Bodytext1"/>
          <w:color w:val="000000"/>
          <w:lang w:eastAsia="nl-NL"/>
        </w:rPr>
        <w:t xml:space="preserve"> zoo veel als </w:t>
      </w:r>
      <w:r>
        <w:rPr>
          <w:rStyle w:val="Bodytext1"/>
          <w:i/>
          <w:iCs/>
          <w:color w:val="000000"/>
          <w:lang w:eastAsia="nl-NL"/>
        </w:rPr>
        <w:t>pan</w:t>
      </w:r>
      <w:r>
        <w:rPr>
          <w:rStyle w:val="Bodytext1"/>
          <w:i/>
          <w:iCs/>
          <w:color w:val="000000"/>
          <w:lang w:eastAsia="nl-NL"/>
        </w:rPr>
        <w:softHyphen/>
        <w:t>tos rasia,</w:t>
      </w:r>
      <w:r>
        <w:rPr>
          <w:rStyle w:val="Bodytext1"/>
          <w:color w:val="000000"/>
          <w:lang w:eastAsia="nl-NL"/>
        </w:rPr>
        <w:t xml:space="preserve"> een spreken van alles, aan welks nadruk zeer wel voldaan wordt door het enkel zelfstandige naamwoord „vrijmoedigheid,” waardoor de onzen het vertalen. Som</w:t>
      </w:r>
      <w:r>
        <w:rPr>
          <w:rStyle w:val="Bodytext1"/>
          <w:color w:val="000000"/>
          <w:lang w:eastAsia="nl-NL"/>
        </w:rPr>
        <w:softHyphen/>
        <w:t xml:space="preserve">tijds gebruikt de H. Schrift dit woord </w:t>
      </w:r>
      <w:r>
        <w:rPr>
          <w:rStyle w:val="Bodytext1"/>
          <w:color w:val="000000"/>
          <w:lang w:eastAsia="nl-NL"/>
        </w:rPr>
        <w:t>voor het onverschrikt spreken tot menschen, Hand. IV: 29, en bij andere gele</w:t>
      </w:r>
      <w:r>
        <w:rPr>
          <w:rStyle w:val="Bodytext1"/>
          <w:color w:val="000000"/>
          <w:lang w:eastAsia="nl-NL"/>
        </w:rPr>
        <w:softHyphen/>
        <w:t>genheden voor het spreken tot God door gebeden, met eene zekere onbeschroomdheid, Hebr. IV: 16. Dat men het hier in de laatste beteekenia nemen moet, ziet elk mid</w:t>
      </w:r>
      <w:r>
        <w:rPr>
          <w:rStyle w:val="Bodytext1"/>
          <w:color w:val="000000"/>
          <w:lang w:eastAsia="nl-NL"/>
        </w:rPr>
        <w:softHyphen/>
        <w:t>dag klaar uit he</w:t>
      </w:r>
      <w:r>
        <w:rPr>
          <w:rStyle w:val="Bodytext1"/>
          <w:color w:val="000000"/>
          <w:lang w:eastAsia="nl-NL"/>
        </w:rPr>
        <w:t>tgeen reeds gezegd is; doch het vereischt eene nadere verklaring, wat het zeggen wil, en in hoe verre zulks den niet veroordeelden door hun hart vrijstaat.</w:t>
      </w:r>
    </w:p>
    <w:p w:rsidR="00000000" w:rsidRDefault="00736FF3">
      <w:pPr>
        <w:pStyle w:val="Bodytext10"/>
        <w:framePr w:w="5248" w:h="9199" w:hRule="exact" w:wrap="none" w:vAnchor="page" w:hAnchor="page" w:x="494" w:y="1009"/>
        <w:spacing w:line="252" w:lineRule="auto"/>
        <w:ind w:firstLine="340"/>
        <w:jc w:val="both"/>
        <w:rPr>
          <w:sz w:val="24"/>
          <w:szCs w:val="24"/>
        </w:rPr>
      </w:pPr>
      <w:r>
        <w:rPr>
          <w:rStyle w:val="Bodytext1"/>
          <w:color w:val="000000"/>
          <w:lang w:eastAsia="nl-NL"/>
        </w:rPr>
        <w:t>Men moet dit woord niet misbruiken, alsof het eene oneerbiedigheid en een stout aanspreken van God z</w:t>
      </w:r>
      <w:r>
        <w:rPr>
          <w:rStyle w:val="Bodytext1"/>
          <w:color w:val="000000"/>
          <w:lang w:eastAsia="nl-NL"/>
        </w:rPr>
        <w:t>eggen wilde; geenszins. Geheel iets anders zegt deze vrijmoedig</w:t>
      </w:r>
      <w:r>
        <w:rPr>
          <w:rStyle w:val="Bodytext1"/>
          <w:color w:val="000000"/>
          <w:lang w:eastAsia="nl-NL"/>
        </w:rPr>
        <w:softHyphen/>
        <w:t>heid, namelijk zoo iets, dat met den diepsten eerbied en het hoogste ontzag voor God zamengaat en bestaan kan. Hiertoe behoort het volgende.</w:t>
      </w:r>
    </w:p>
    <w:p w:rsidR="00000000" w:rsidRDefault="00736FF3">
      <w:pPr>
        <w:pStyle w:val="Bodytext10"/>
        <w:framePr w:w="5248" w:h="9199" w:hRule="exact" w:wrap="none" w:vAnchor="page" w:hAnchor="page" w:x="494" w:y="1009"/>
        <w:spacing w:line="252" w:lineRule="auto"/>
        <w:ind w:firstLine="340"/>
        <w:jc w:val="both"/>
        <w:rPr>
          <w:sz w:val="24"/>
          <w:szCs w:val="24"/>
        </w:rPr>
      </w:pPr>
      <w:r>
        <w:rPr>
          <w:rStyle w:val="Bodytext1"/>
          <w:color w:val="000000"/>
          <w:lang w:eastAsia="nl-NL"/>
        </w:rPr>
        <w:t>Ie). „Vrijmoedigheid tot God hebben zij,” omdat zij</w:t>
      </w:r>
      <w:r>
        <w:rPr>
          <w:rStyle w:val="Bodytext1"/>
          <w:color w:val="000000"/>
          <w:lang w:eastAsia="nl-NL"/>
        </w:rPr>
        <w:t xml:space="preserve"> hun wensch en hunne meening voor den </w:t>
      </w:r>
      <w:r>
        <w:rPr>
          <w:rStyle w:val="Bodytext1"/>
          <w:smallCaps/>
          <w:color w:val="000000"/>
          <w:lang w:eastAsia="nl-NL"/>
        </w:rPr>
        <w:t>Heere</w:t>
      </w:r>
      <w:r>
        <w:rPr>
          <w:rStyle w:val="Bodytext1"/>
          <w:color w:val="000000"/>
          <w:lang w:eastAsia="nl-NL"/>
        </w:rPr>
        <w:t xml:space="preserve"> durven uiten, ook met een hoorbare stem en hoorbare woorden. Als er schrik is in het hart voor iemand, komt er soms ook een klem in den mond, zoodat men hem niet kan of durft openen, om zoo iemand aan te spreken,</w:t>
      </w:r>
      <w:r>
        <w:rPr>
          <w:rStyle w:val="Bodytext1"/>
          <w:color w:val="000000"/>
          <w:lang w:eastAsia="nl-NL"/>
        </w:rPr>
        <w:t xml:space="preserve"> als in dien vriend zonder bruiloftskleed bleek: hij verstomde, volgens Matth. XXII: 12c. Maar die een niet veroordeelend hart hebben, kunnen en mogen hunne begeerten voor den </w:t>
      </w:r>
      <w:r>
        <w:rPr>
          <w:rStyle w:val="Bodytext1"/>
          <w:smallCaps/>
          <w:color w:val="000000"/>
          <w:lang w:eastAsia="nl-NL"/>
        </w:rPr>
        <w:t xml:space="preserve">Heere </w:t>
      </w:r>
      <w:r>
        <w:rPr>
          <w:rStyle w:val="Bodytext1"/>
          <w:color w:val="000000"/>
          <w:lang w:eastAsia="nl-NL"/>
        </w:rPr>
        <w:t>uiten, en hunne nooden Hem klagen, ook met eene hoor</w:t>
      </w:r>
      <w:r>
        <w:rPr>
          <w:rStyle w:val="Bodytext1"/>
          <w:color w:val="000000"/>
          <w:lang w:eastAsia="nl-NL"/>
        </w:rPr>
        <w:softHyphen/>
        <w:t>bare stem en hoorbare</w:t>
      </w:r>
      <w:r>
        <w:rPr>
          <w:rStyle w:val="Bodytext1"/>
          <w:color w:val="000000"/>
          <w:lang w:eastAsia="nl-NL"/>
        </w:rPr>
        <w:t xml:space="preserve"> woorden, gelijk Hiskia deed, Jes. XXXVIII: 14; en daarom zegt David, Ps. CXIX: 26</w:t>
      </w:r>
      <w:r>
        <w:rPr>
          <w:rStyle w:val="Bodytext1"/>
          <w:color w:val="000000"/>
          <w:vertAlign w:val="subscript"/>
          <w:lang w:eastAsia="nl-NL"/>
        </w:rPr>
        <w:t>a</w:t>
      </w:r>
      <w:r>
        <w:rPr>
          <w:rStyle w:val="Bodytext1"/>
          <w:color w:val="000000"/>
          <w:lang w:eastAsia="nl-NL"/>
        </w:rPr>
        <w:t>: „ik heb U mijne wegen verteld.”</w:t>
      </w:r>
    </w:p>
    <w:p w:rsidR="00000000" w:rsidRDefault="00736FF3">
      <w:pPr>
        <w:pStyle w:val="Bodytext10"/>
        <w:framePr w:w="5248" w:h="9199" w:hRule="exact" w:wrap="none" w:vAnchor="page" w:hAnchor="page" w:x="494" w:y="1009"/>
        <w:spacing w:line="252" w:lineRule="auto"/>
        <w:ind w:left="180" w:firstLine="260"/>
        <w:jc w:val="both"/>
        <w:rPr>
          <w:sz w:val="24"/>
          <w:szCs w:val="24"/>
        </w:rPr>
      </w:pPr>
      <w:r>
        <w:rPr>
          <w:rStyle w:val="Bodytext1"/>
          <w:color w:val="000000"/>
          <w:lang w:eastAsia="nl-NL"/>
        </w:rPr>
        <w:t>2</w:t>
      </w:r>
      <w:r>
        <w:rPr>
          <w:rStyle w:val="Bodytext1"/>
          <w:color w:val="000000"/>
          <w:vertAlign w:val="subscript"/>
          <w:lang w:eastAsia="nl-NL"/>
        </w:rPr>
        <w:t>e</w:t>
      </w:r>
      <w:r>
        <w:rPr>
          <w:rStyle w:val="Bodytext1"/>
          <w:color w:val="000000"/>
          <w:lang w:eastAsia="nl-NL"/>
        </w:rPr>
        <w:t xml:space="preserve">). „Zij hebben vrijmoedigheid tot God,” dewijl zij den </w:t>
      </w:r>
      <w:r>
        <w:rPr>
          <w:rStyle w:val="Bodytext1"/>
          <w:smallCaps/>
          <w:color w:val="000000"/>
          <w:lang w:eastAsia="nl-NL"/>
        </w:rPr>
        <w:t>Heere</w:t>
      </w:r>
      <w:r>
        <w:rPr>
          <w:rStyle w:val="Bodytext1"/>
          <w:color w:val="000000"/>
          <w:lang w:eastAsia="nl-NL"/>
        </w:rPr>
        <w:t xml:space="preserve"> mogen aanspreken met namen en woorden, wel van ontzag en eerbied, maar te ge</w:t>
      </w:r>
      <w:r>
        <w:rPr>
          <w:rStyle w:val="Bodytext1"/>
          <w:color w:val="000000"/>
          <w:lang w:eastAsia="nl-NL"/>
        </w:rPr>
        <w:t>lijk ook van vriendschap</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52" w:y="556"/>
        <w:rPr>
          <w:sz w:val="24"/>
          <w:szCs w:val="24"/>
        </w:rPr>
      </w:pPr>
      <w:r>
        <w:rPr>
          <w:rStyle w:val="Headerorfooter1"/>
          <w:color w:val="000000"/>
          <w:lang w:eastAsia="nl-NL"/>
        </w:rPr>
        <w:t>50</w:t>
      </w:r>
    </w:p>
    <w:p w:rsidR="00000000" w:rsidRDefault="00736FF3">
      <w:pPr>
        <w:pStyle w:val="Bodytext10"/>
        <w:framePr w:w="5171" w:h="9127" w:hRule="exact" w:wrap="none" w:vAnchor="page" w:hAnchor="page" w:x="1240" w:y="1014"/>
        <w:spacing w:line="240" w:lineRule="auto"/>
        <w:ind w:left="180" w:firstLine="0"/>
        <w:jc w:val="both"/>
        <w:rPr>
          <w:sz w:val="24"/>
          <w:szCs w:val="24"/>
        </w:rPr>
      </w:pPr>
      <w:r>
        <w:rPr>
          <w:rStyle w:val="Bodytext1"/>
          <w:color w:val="000000"/>
          <w:lang w:eastAsia="nl-NL"/>
        </w:rPr>
        <w:t>en gemeenschap; ten blijk,</w:t>
      </w:r>
      <w:r>
        <w:rPr>
          <w:rStyle w:val="Bodytext1"/>
          <w:color w:val="000000"/>
          <w:lang w:eastAsia="nl-NL"/>
        </w:rPr>
        <w:t xml:space="preserve"> dat zij hunne verzoening met Hem, in het evangelie geopenbaard, gelooven, en hunne gewetens hen daarom niet veroordeelen, mogen zij Hem noemen, uit Ps. LXXXIX: 27</w:t>
      </w:r>
      <w:r>
        <w:rPr>
          <w:rStyle w:val="Bodytext1"/>
          <w:color w:val="000000"/>
          <w:vertAlign w:val="superscript"/>
          <w:lang w:eastAsia="nl-NL"/>
        </w:rPr>
        <w:t>b</w:t>
      </w:r>
      <w:r>
        <w:rPr>
          <w:rStyle w:val="Bodytext1"/>
          <w:color w:val="000000"/>
          <w:lang w:eastAsia="nl-NL"/>
        </w:rPr>
        <w:t>: „Mijn Vader, mijn God „ en de rotssteen mijns heils.” Dit wordt als een bewijs van vrijmoe</w:t>
      </w:r>
      <w:r>
        <w:rPr>
          <w:rStyle w:val="Bodytext1"/>
          <w:color w:val="000000"/>
          <w:lang w:eastAsia="nl-NL"/>
        </w:rPr>
        <w:t>digheid bijgebragt, Rom. VIII: 15.</w:t>
      </w:r>
    </w:p>
    <w:p w:rsidR="00000000" w:rsidRDefault="00736FF3">
      <w:pPr>
        <w:pStyle w:val="Bodytext10"/>
        <w:framePr w:w="5171" w:h="9127" w:hRule="exact" w:wrap="none" w:vAnchor="page" w:hAnchor="page" w:x="1240" w:y="1014"/>
        <w:spacing w:line="240" w:lineRule="auto"/>
        <w:ind w:firstLine="280"/>
        <w:jc w:val="both"/>
        <w:rPr>
          <w:sz w:val="24"/>
          <w:szCs w:val="24"/>
        </w:rPr>
      </w:pPr>
      <w:r>
        <w:rPr>
          <w:rStyle w:val="Bodytext1"/>
          <w:color w:val="000000"/>
          <w:lang w:eastAsia="nl-NL"/>
        </w:rPr>
        <w:t xml:space="preserve">3e). „ Zij hebben vrijmoedigheid tot God,” omdat zij al hunne gebreken voor den </w:t>
      </w:r>
      <w:r>
        <w:rPr>
          <w:rStyle w:val="Bodytext1"/>
          <w:smallCaps/>
          <w:color w:val="000000"/>
          <w:lang w:eastAsia="nl-NL"/>
        </w:rPr>
        <w:t>Heere</w:t>
      </w:r>
      <w:r>
        <w:rPr>
          <w:rStyle w:val="Bodytext1"/>
          <w:color w:val="000000"/>
          <w:lang w:eastAsia="nl-NL"/>
        </w:rPr>
        <w:t xml:space="preserve"> mogen openleggen,' zelfs de</w:t>
      </w:r>
      <w:r>
        <w:rPr>
          <w:rStyle w:val="Bodytext1"/>
          <w:color w:val="000000"/>
          <w:lang w:eastAsia="nl-NL"/>
        </w:rPr>
        <w:t xml:space="preserve"> heimelijkste, die hun bij de menschen tot oneer zouden zijn, waarom zij ze daarvoor verzwijgen. Te dien opzigt wordt het bidden genoemd: „Zijne ziel uit te „gieten,” 1 Sam. I: 15</w:t>
      </w:r>
      <w:r>
        <w:rPr>
          <w:rStyle w:val="Bodytext1"/>
          <w:color w:val="000000"/>
          <w:vertAlign w:val="subscript"/>
          <w:lang w:eastAsia="nl-NL"/>
        </w:rPr>
        <w:t>c</w:t>
      </w:r>
      <w:r>
        <w:rPr>
          <w:rStyle w:val="Bodytext1"/>
          <w:color w:val="000000"/>
          <w:lang w:eastAsia="nl-NL"/>
        </w:rPr>
        <w:t>, en: „het hart uit te storten „voor Gods aangezigt,” Ps. LXII: 9b.</w:t>
      </w:r>
    </w:p>
    <w:p w:rsidR="00000000" w:rsidRDefault="00736FF3">
      <w:pPr>
        <w:pStyle w:val="Bodytext10"/>
        <w:framePr w:w="5171" w:h="9127" w:hRule="exact" w:wrap="none" w:vAnchor="page" w:hAnchor="page" w:x="1240" w:y="1014"/>
        <w:spacing w:line="240" w:lineRule="auto"/>
        <w:ind w:firstLine="280"/>
        <w:jc w:val="both"/>
        <w:rPr>
          <w:sz w:val="24"/>
          <w:szCs w:val="24"/>
        </w:rPr>
      </w:pPr>
      <w:r>
        <w:rPr>
          <w:rStyle w:val="Bodytext1"/>
          <w:color w:val="000000"/>
          <w:lang w:eastAsia="nl-NL"/>
        </w:rPr>
        <w:t>4</w:t>
      </w:r>
      <w:r>
        <w:rPr>
          <w:rStyle w:val="Bodytext1"/>
          <w:color w:val="000000"/>
          <w:vertAlign w:val="superscript"/>
          <w:lang w:eastAsia="nl-NL"/>
        </w:rPr>
        <w:t>e</w:t>
      </w:r>
      <w:r>
        <w:rPr>
          <w:rStyle w:val="Bodytext1"/>
          <w:color w:val="000000"/>
          <w:lang w:eastAsia="nl-NL"/>
        </w:rPr>
        <w:t>). Die</w:t>
      </w:r>
      <w:r>
        <w:rPr>
          <w:rStyle w:val="Bodytext1"/>
          <w:color w:val="000000"/>
          <w:lang w:eastAsia="nl-NL"/>
        </w:rPr>
        <w:t xml:space="preserve"> door zijn hart niet veroordeeld wordt, „ heeft „vrijmoedigheid tot God,” dewijl hij allerhande goederen van den </w:t>
      </w:r>
      <w:r>
        <w:rPr>
          <w:rStyle w:val="Bodytext1"/>
          <w:smallCaps/>
          <w:color w:val="000000"/>
          <w:lang w:eastAsia="nl-NL"/>
        </w:rPr>
        <w:t>Heere</w:t>
      </w:r>
      <w:r>
        <w:rPr>
          <w:rStyle w:val="Bodytext1"/>
          <w:color w:val="000000"/>
          <w:lang w:eastAsia="nl-NL"/>
        </w:rPr>
        <w:t xml:space="preserve"> mag begeeren, niet alleen kleine en lig- chamelijke, maar ook geestelijke en zaligmakende, zelfs de grootste. Daarom zegt Paulus tot hen,</w:t>
      </w:r>
      <w:r>
        <w:rPr>
          <w:rStyle w:val="Bodytext1"/>
          <w:color w:val="000000"/>
          <w:lang w:eastAsia="nl-NL"/>
        </w:rPr>
        <w:t xml:space="preserve"> Pilipp. IV: 6: „Weest in geen ding bezorgd; maar laat uwe begeerten „in alles door bidden en smeeken, met dankzegging be- „kend worden bij God.”</w:t>
      </w:r>
    </w:p>
    <w:p w:rsidR="00000000" w:rsidRDefault="00736FF3">
      <w:pPr>
        <w:pStyle w:val="Bodytext10"/>
        <w:framePr w:w="5171" w:h="9127" w:hRule="exact" w:wrap="none" w:vAnchor="page" w:hAnchor="page" w:x="1240" w:y="1014"/>
        <w:spacing w:line="240" w:lineRule="auto"/>
        <w:ind w:firstLine="280"/>
        <w:jc w:val="both"/>
        <w:rPr>
          <w:sz w:val="24"/>
          <w:szCs w:val="24"/>
        </w:rPr>
      </w:pPr>
      <w:r>
        <w:rPr>
          <w:rStyle w:val="Bodytext1"/>
          <w:color w:val="000000"/>
          <w:lang w:eastAsia="nl-NL"/>
        </w:rPr>
        <w:t>5e). „Zij hebben vrijmoedigheid tot God,” omdat ze hunne gebeden èn met sterke beweegredenen aandringen èn dag</w:t>
      </w:r>
      <w:r>
        <w:rPr>
          <w:rStyle w:val="Bodytext1"/>
          <w:color w:val="000000"/>
          <w:lang w:eastAsia="nl-NL"/>
        </w:rPr>
        <w:t xml:space="preserve">elijks herhalen mogen. Zij mogen hunne verzoeken aandringen met </w:t>
      </w:r>
      <w:r>
        <w:rPr>
          <w:rStyle w:val="Bodytext1"/>
          <w:smallCaps/>
          <w:color w:val="000000"/>
          <w:lang w:eastAsia="nl-NL"/>
        </w:rPr>
        <w:t>Jezus</w:t>
      </w:r>
      <w:r>
        <w:rPr>
          <w:rStyle w:val="Bodytext1"/>
          <w:color w:val="000000"/>
          <w:lang w:eastAsia="nl-NL"/>
        </w:rPr>
        <w:t xml:space="preserve"> bloedige verdiensten, biddende „in „Zijnen naam” ter verhooring, Joh. XVI: 23, en alzoo mogen zij „bidden zonder ophouden,” 1 Thess. V: 17.</w:t>
      </w:r>
    </w:p>
    <w:p w:rsidR="00000000" w:rsidRDefault="00736FF3">
      <w:pPr>
        <w:pStyle w:val="Bodytext10"/>
        <w:framePr w:w="5171" w:h="9127" w:hRule="exact" w:wrap="none" w:vAnchor="page" w:hAnchor="page" w:x="1240" w:y="1014"/>
        <w:spacing w:line="240" w:lineRule="auto"/>
        <w:ind w:firstLine="280"/>
        <w:jc w:val="both"/>
        <w:rPr>
          <w:sz w:val="24"/>
          <w:szCs w:val="24"/>
        </w:rPr>
      </w:pPr>
      <w:r>
        <w:rPr>
          <w:rStyle w:val="Bodytext1"/>
          <w:color w:val="000000"/>
          <w:lang w:eastAsia="nl-NL"/>
        </w:rPr>
        <w:t>Eene vrijmoedigheid, die waardig is, dat elk t</w:t>
      </w:r>
      <w:r>
        <w:rPr>
          <w:rStyle w:val="Bodytext1"/>
          <w:color w:val="000000"/>
          <w:lang w:eastAsia="nl-NL"/>
        </w:rPr>
        <w:t>rachte de</w:t>
      </w:r>
      <w:r>
        <w:rPr>
          <w:rStyle w:val="Bodytext1"/>
          <w:color w:val="000000"/>
          <w:lang w:eastAsia="nl-NL"/>
        </w:rPr>
        <w:softHyphen/>
        <w:t>zelve te bezitten. Hiertoe drijft de apostel de geloovigen aan met dien innigen naam „ Geliefden.” Johannes wil zijne gewone vriendelijkheid hier niet verbergen voor hen , die door hun hart niet veroordeeld worden; daarom spreekt hij hen hier aan</w:t>
      </w:r>
      <w:r>
        <w:rPr>
          <w:rStyle w:val="Bodytext1"/>
          <w:color w:val="000000"/>
          <w:lang w:eastAsia="nl-NL"/>
        </w:rPr>
        <w:t xml:space="preserve"> met dien zoeten naam van „ geliefden.” Het grondwoord is van dien nadruk, dat het een beminde, een geliefde bij uitnemendheid beteekent, die bemind wordt als een eeniggeboren zoon, waarom het door de zeventig overzetters dikwijls wordt gebruikt, om eenen </w:t>
      </w:r>
      <w:r>
        <w:rPr>
          <w:rStyle w:val="Bodytext1"/>
          <w:color w:val="000000"/>
          <w:lang w:eastAsia="nl-NL"/>
        </w:rPr>
        <w:t>eenigen zoon te vertalen, als Gen. XXII: 12 en 16, Zach. XII: 10, en derhalve wil Johannes hiermede uitdrukken de grootheid der liefde, waarmede deze „geliefden” bemind warén.</w:t>
      </w:r>
    </w:p>
    <w:p w:rsidR="00000000" w:rsidRDefault="00736FF3">
      <w:pPr>
        <w:pStyle w:val="Bodytext10"/>
        <w:framePr w:w="5171" w:h="9127" w:hRule="exact" w:wrap="none" w:vAnchor="page" w:hAnchor="page" w:x="1240" w:y="1014"/>
        <w:spacing w:line="240" w:lineRule="auto"/>
        <w:ind w:firstLine="340"/>
        <w:jc w:val="both"/>
        <w:rPr>
          <w:sz w:val="24"/>
          <w:szCs w:val="24"/>
        </w:rPr>
      </w:pPr>
      <w:r>
        <w:rPr>
          <w:rStyle w:val="Bodytext1"/>
          <w:color w:val="000000"/>
          <w:lang w:eastAsia="nl-NL"/>
        </w:rPr>
        <w:t>Geliefden zijn het van God den Vader, indien hun hart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400" w:y="552"/>
        <w:rPr>
          <w:sz w:val="24"/>
          <w:szCs w:val="24"/>
        </w:rPr>
      </w:pPr>
      <w:r>
        <w:rPr>
          <w:rStyle w:val="Headerorfooter1"/>
          <w:color w:val="000000"/>
          <w:lang w:eastAsia="nl-NL"/>
        </w:rPr>
        <w:t>51</w:t>
      </w:r>
    </w:p>
    <w:p w:rsidR="00000000" w:rsidRDefault="00736FF3">
      <w:pPr>
        <w:pStyle w:val="Bodytext10"/>
        <w:framePr w:w="5023" w:h="9347" w:hRule="exact" w:wrap="none" w:vAnchor="page" w:hAnchor="page" w:x="606" w:y="1001"/>
        <w:spacing w:line="252" w:lineRule="auto"/>
        <w:ind w:firstLine="0"/>
        <w:jc w:val="both"/>
        <w:rPr>
          <w:sz w:val="24"/>
          <w:szCs w:val="24"/>
        </w:rPr>
      </w:pPr>
      <w:r>
        <w:rPr>
          <w:rStyle w:val="Bodytext1"/>
          <w:color w:val="000000"/>
          <w:lang w:eastAsia="nl-NL"/>
        </w:rPr>
        <w:t>hen niet veroordeelt. Daarom had hij hun in het l</w:t>
      </w:r>
      <w:r>
        <w:rPr>
          <w:rStyle w:val="Bodytext1"/>
          <w:color w:val="000000"/>
          <w:vertAlign w:val="subscript"/>
          <w:lang w:eastAsia="nl-NL"/>
        </w:rPr>
        <w:t>0</w:t>
      </w:r>
      <w:r>
        <w:rPr>
          <w:rStyle w:val="Bodytext1"/>
          <w:color w:val="000000"/>
          <w:lang w:eastAsia="nl-NL"/>
        </w:rPr>
        <w:t xml:space="preserve"> vers van dit tekst-hoofdstuk al toegeroepen: „Ziet, hoe groote „liefde ons de Vader gegeven heeft, namelijk, dat wij kin- „ deren Gods zouden genaamd worden.” Geliefden zijn zi</w:t>
      </w:r>
      <w:r>
        <w:rPr>
          <w:rStyle w:val="Bodytext1"/>
          <w:color w:val="000000"/>
          <w:lang w:eastAsia="nl-NL"/>
        </w:rPr>
        <w:t xml:space="preserve">j van den </w:t>
      </w:r>
      <w:r>
        <w:rPr>
          <w:rStyle w:val="Bodytext1"/>
          <w:smallCaps/>
          <w:color w:val="000000"/>
          <w:lang w:eastAsia="nl-NL"/>
        </w:rPr>
        <w:t>Heere Jezus</w:t>
      </w:r>
      <w:r>
        <w:rPr>
          <w:rStyle w:val="Bodytext1"/>
          <w:color w:val="000000"/>
          <w:lang w:eastAsia="nl-NL"/>
        </w:rPr>
        <w:t xml:space="preserve"> , den Zoon Gods; geliefden waren zij van God den Heiligen Geest; en daarom waren zij ook gelief</w:t>
      </w:r>
      <w:r>
        <w:rPr>
          <w:rStyle w:val="Bodytext1"/>
          <w:color w:val="000000"/>
          <w:lang w:eastAsia="nl-NL"/>
        </w:rPr>
        <w:softHyphen/>
        <w:t>den van Johannes; om Gods wil en tot Gods eer bemin</w:t>
      </w:r>
      <w:r>
        <w:rPr>
          <w:rStyle w:val="Bodytext1"/>
          <w:color w:val="000000"/>
          <w:lang w:eastAsia="nl-NL"/>
        </w:rPr>
        <w:softHyphen/>
        <w:t xml:space="preserve">de hij hen. Hij liefde hen als zijne kinderen in </w:t>
      </w:r>
      <w:r>
        <w:rPr>
          <w:rStyle w:val="Bodytext1"/>
          <w:smallCaps/>
          <w:color w:val="000000"/>
          <w:lang w:eastAsia="nl-NL"/>
        </w:rPr>
        <w:t>Chris</w:t>
      </w:r>
      <w:r>
        <w:rPr>
          <w:rStyle w:val="Bodytext1"/>
          <w:smallCaps/>
          <w:color w:val="000000"/>
          <w:lang w:eastAsia="nl-NL"/>
        </w:rPr>
        <w:softHyphen/>
        <w:t>tus,</w:t>
      </w:r>
      <w:r>
        <w:rPr>
          <w:rStyle w:val="Bodytext1"/>
          <w:color w:val="000000"/>
          <w:lang w:eastAsia="nl-NL"/>
        </w:rPr>
        <w:t xml:space="preserve"> van hem door het evangelie</w:t>
      </w:r>
      <w:r>
        <w:rPr>
          <w:rStyle w:val="Bodytext1"/>
          <w:color w:val="000000"/>
          <w:lang w:eastAsia="nl-NL"/>
        </w:rPr>
        <w:t xml:space="preserve"> geteeld en gewonnen, waarom hij hen gedurig noemt: „Zijne kinderen, kinder- „ kens, geliefden,” om hun alzoo zijne genegenheid in te boezemen.</w:t>
      </w:r>
    </w:p>
    <w:p w:rsidR="00000000" w:rsidRDefault="00736FF3">
      <w:pPr>
        <w:pStyle w:val="Bodytext10"/>
        <w:framePr w:w="5023" w:h="9347" w:hRule="exact" w:wrap="none" w:vAnchor="page" w:hAnchor="page" w:x="606" w:y="1001"/>
        <w:spacing w:line="252" w:lineRule="auto"/>
        <w:jc w:val="both"/>
        <w:rPr>
          <w:sz w:val="24"/>
          <w:szCs w:val="24"/>
        </w:rPr>
      </w:pPr>
      <w:r>
        <w:rPr>
          <w:rStyle w:val="Bodytext1"/>
          <w:color w:val="000000"/>
          <w:lang w:eastAsia="nl-NL"/>
        </w:rPr>
        <w:t>Dit wordt nu van den apostel daartoe bijgebragt, om te toonen, dat het eene groote zaak en van zeer veel be</w:t>
      </w:r>
      <w:r>
        <w:rPr>
          <w:rStyle w:val="Bodytext1"/>
          <w:color w:val="000000"/>
          <w:lang w:eastAsia="nl-NL"/>
        </w:rPr>
        <w:softHyphen/>
        <w:t>lang</w:t>
      </w:r>
      <w:r>
        <w:rPr>
          <w:rStyle w:val="Bodytext1"/>
          <w:color w:val="000000"/>
          <w:lang w:eastAsia="nl-NL"/>
        </w:rPr>
        <w:t xml:space="preserve"> is, dat wij ons hart verzekeren voor God; want een veroordeelend hart te hebben is schrikkelijk, en een niet veroordeelend hart te hebben geeft alle „ vrijmoedigheid tot „God.” Welk een heil moet daarin dan wel niet steken, wanneer onze harten ons voor Go</w:t>
      </w:r>
      <w:r>
        <w:rPr>
          <w:rStyle w:val="Bodytext1"/>
          <w:color w:val="000000"/>
          <w:lang w:eastAsia="nl-NL"/>
        </w:rPr>
        <w:t>d kunnen verzekeren!</w:t>
      </w:r>
    </w:p>
    <w:p w:rsidR="00000000" w:rsidRDefault="00736FF3">
      <w:pPr>
        <w:pStyle w:val="Bodytext10"/>
        <w:framePr w:w="5023" w:h="9347" w:hRule="exact" w:wrap="none" w:vAnchor="page" w:hAnchor="page" w:x="606" w:y="1001"/>
        <w:spacing w:after="200" w:line="252" w:lineRule="auto"/>
        <w:jc w:val="both"/>
        <w:rPr>
          <w:sz w:val="24"/>
          <w:szCs w:val="24"/>
        </w:rPr>
      </w:pPr>
      <w:r>
        <w:rPr>
          <w:rStyle w:val="Bodytext1"/>
          <w:color w:val="000000"/>
          <w:lang w:eastAsia="nl-NL"/>
        </w:rPr>
        <w:t>Ziet daar, Toehoorders! deze stof voor u geopend.</w:t>
      </w:r>
    </w:p>
    <w:p w:rsidR="00000000" w:rsidRDefault="00736FF3">
      <w:pPr>
        <w:pStyle w:val="Heading310"/>
        <w:framePr w:w="5023" w:h="9347" w:hRule="exact" w:wrap="none" w:vAnchor="page" w:hAnchor="page" w:x="606" w:y="1001"/>
        <w:spacing w:line="252" w:lineRule="auto"/>
        <w:rPr>
          <w:sz w:val="24"/>
          <w:szCs w:val="24"/>
        </w:rPr>
      </w:pPr>
      <w:bookmarkStart w:id="76" w:name="bookmark76"/>
      <w:bookmarkStart w:id="77" w:name="bookmark77"/>
      <w:bookmarkStart w:id="78" w:name="bookmark78"/>
      <w:r>
        <w:rPr>
          <w:rStyle w:val="Heading31"/>
          <w:color w:val="000000"/>
          <w:lang w:eastAsia="nl-NL"/>
        </w:rPr>
        <w:t>TOEPASSING.</w:t>
      </w:r>
      <w:bookmarkEnd w:id="76"/>
      <w:bookmarkEnd w:id="77"/>
      <w:bookmarkEnd w:id="78"/>
    </w:p>
    <w:p w:rsidR="00000000" w:rsidRDefault="00736FF3">
      <w:pPr>
        <w:pStyle w:val="Bodytext10"/>
        <w:framePr w:w="5023" w:h="9347" w:hRule="exact" w:wrap="none" w:vAnchor="page" w:hAnchor="page" w:x="606" w:y="1001"/>
        <w:spacing w:line="252" w:lineRule="auto"/>
        <w:jc w:val="both"/>
        <w:rPr>
          <w:sz w:val="24"/>
          <w:szCs w:val="24"/>
        </w:rPr>
      </w:pPr>
      <w:r>
        <w:rPr>
          <w:rStyle w:val="Bodytext1"/>
          <w:color w:val="000000"/>
          <w:lang w:eastAsia="nl-NL"/>
        </w:rPr>
        <w:t>Hoe gelukkig zijn dan zij,</w:t>
      </w:r>
      <w:r>
        <w:rPr>
          <w:rStyle w:val="Bodytext1"/>
          <w:color w:val="000000"/>
          <w:lang w:eastAsia="nl-NL"/>
        </w:rPr>
        <w:t xml:space="preserve"> die niet door hunne harten veroordeeld worden, en die derhalve „vrijmoedigheid tot „God hebben!” Geliefden, wat is er voor u in de liefde Gods eene wonderbare en weêrgalooze volheid. Laat de blinde wereld zoo verstandeloos van uwen staat denken, dat ze u </w:t>
      </w:r>
      <w:r>
        <w:rPr>
          <w:rStyle w:val="Bodytext1"/>
          <w:color w:val="000000"/>
          <w:lang w:eastAsia="nl-NL"/>
        </w:rPr>
        <w:t>oordeelen ongelukkigen te zijn, omdat gij, de zon</w:t>
      </w:r>
      <w:r>
        <w:rPr>
          <w:rStyle w:val="Bodytext1"/>
          <w:color w:val="000000"/>
          <w:lang w:eastAsia="nl-NL"/>
        </w:rPr>
        <w:softHyphen/>
        <w:t xml:space="preserve">dige vermaken missende, u gedurig naar den </w:t>
      </w:r>
      <w:r>
        <w:rPr>
          <w:rStyle w:val="Bodytext1"/>
          <w:smallCaps/>
          <w:color w:val="000000"/>
          <w:lang w:eastAsia="nl-NL"/>
        </w:rPr>
        <w:t>Heere</w:t>
      </w:r>
      <w:r>
        <w:rPr>
          <w:rStyle w:val="Bodytext1"/>
          <w:color w:val="000000"/>
          <w:lang w:eastAsia="nl-NL"/>
        </w:rPr>
        <w:t xml:space="preserve"> wendt en uw geweten onergerlijk zoekt te bewaren, — o, zij weten niet dat gij eene „vrijmoedigheid tot God hebt,” die zij niet kennen. Schatte Mefibóseth het</w:t>
      </w:r>
      <w:r>
        <w:rPr>
          <w:rStyle w:val="Bodytext1"/>
          <w:color w:val="000000"/>
          <w:lang w:eastAsia="nl-NL"/>
        </w:rPr>
        <w:t xml:space="preserve"> boven zijne verdien</w:t>
      </w:r>
      <w:r>
        <w:rPr>
          <w:rStyle w:val="Bodytext1"/>
          <w:color w:val="000000"/>
          <w:lang w:eastAsia="nl-NL"/>
        </w:rPr>
        <w:softHyphen/>
        <w:t>ste vrijmoedigheid te hebben om aan Davids tafel te eten, 2 Sam. IX: 7 en 8; gij rnoogt met vrijmoedigheid tot God gaan! Dat is nog wat meer!</w:t>
      </w:r>
    </w:p>
    <w:p w:rsidR="00000000" w:rsidRDefault="00736FF3">
      <w:pPr>
        <w:pStyle w:val="Bodytext10"/>
        <w:framePr w:w="5023" w:h="9347" w:hRule="exact" w:wrap="none" w:vAnchor="page" w:hAnchor="page" w:x="606" w:y="1001"/>
        <w:spacing w:line="252" w:lineRule="auto"/>
        <w:jc w:val="both"/>
        <w:rPr>
          <w:sz w:val="24"/>
          <w:szCs w:val="24"/>
        </w:rPr>
      </w:pPr>
      <w:r>
        <w:rPr>
          <w:rStyle w:val="Bodytext1"/>
          <w:color w:val="000000"/>
          <w:lang w:eastAsia="nl-NL"/>
        </w:rPr>
        <w:t xml:space="preserve">Och! dat dit de wereld eens jaloersch maakte, om er ook begeerig naar te worden! Natuurlijke </w:t>
      </w:r>
      <w:r>
        <w:rPr>
          <w:rStyle w:val="Bodytext1"/>
          <w:color w:val="000000"/>
          <w:lang w:eastAsia="nl-NL"/>
        </w:rPr>
        <w:t>menschen! gij hebt immers zeer veel op met vreugde en blijdschap; maar zoo gij regt kondet zien, gij zoudt overtuigd worden, dat in Gods gemeenschap, wanneer het geweten daarvan mede ge</w:t>
      </w:r>
      <w:r>
        <w:rPr>
          <w:rStyle w:val="Bodytext1"/>
          <w:color w:val="000000"/>
          <w:lang w:eastAsia="nl-NL"/>
        </w:rPr>
        <w:softHyphen/>
        <w:t xml:space="preserve">tuigenis geeft, alleen de </w:t>
      </w:r>
      <w:r>
        <w:rPr>
          <w:rStyle w:val="Bodytext1"/>
          <w:i/>
          <w:iCs/>
          <w:color w:val="000000"/>
          <w:lang w:eastAsia="nl-NL"/>
        </w:rPr>
        <w:t>ware</w:t>
      </w:r>
      <w:r>
        <w:rPr>
          <w:rStyle w:val="Bodytext1"/>
          <w:color w:val="000000"/>
          <w:lang w:eastAsia="nl-NL"/>
        </w:rPr>
        <w:t xml:space="preserve"> vreugde te vinden is. En 18*</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76" w:y="556"/>
        <w:rPr>
          <w:sz w:val="24"/>
          <w:szCs w:val="24"/>
        </w:rPr>
      </w:pPr>
      <w:r>
        <w:rPr>
          <w:rStyle w:val="Headerorfooter1"/>
          <w:color w:val="000000"/>
          <w:lang w:eastAsia="nl-NL"/>
        </w:rPr>
        <w:t>52</w:t>
      </w:r>
    </w:p>
    <w:p w:rsidR="00000000" w:rsidRDefault="00736FF3">
      <w:pPr>
        <w:pStyle w:val="Bodytext10"/>
        <w:framePr w:w="5150" w:h="9182" w:hRule="exact" w:wrap="none" w:vAnchor="page" w:hAnchor="page" w:x="1250" w:y="1031"/>
        <w:spacing w:line="252" w:lineRule="auto"/>
        <w:ind w:firstLine="0"/>
        <w:jc w:val="both"/>
        <w:rPr>
          <w:sz w:val="24"/>
          <w:szCs w:val="24"/>
        </w:rPr>
      </w:pPr>
      <w:r>
        <w:rPr>
          <w:rStyle w:val="Bodytext1"/>
          <w:color w:val="000000"/>
          <w:lang w:eastAsia="nl-NL"/>
        </w:rPr>
        <w:t xml:space="preserve">ziet, hier al reeds veroordeelt u uw hart, want God roept het ook u nog aanbiedender wijs toe, om in </w:t>
      </w:r>
      <w:r>
        <w:rPr>
          <w:rStyle w:val="Bodytext1"/>
          <w:smallCaps/>
          <w:color w:val="000000"/>
          <w:lang w:eastAsia="nl-NL"/>
        </w:rPr>
        <w:t>Jezus uw</w:t>
      </w:r>
      <w:r>
        <w:rPr>
          <w:rStyle w:val="Bodytext1"/>
          <w:color w:val="000000"/>
          <w:lang w:eastAsia="nl-NL"/>
        </w:rPr>
        <w:t xml:space="preserve"> ge</w:t>
      </w:r>
      <w:r>
        <w:rPr>
          <w:rStyle w:val="Bodytext1"/>
          <w:color w:val="000000"/>
          <w:lang w:eastAsia="nl-NL"/>
        </w:rPr>
        <w:softHyphen/>
        <w:t>weten te reinigen; maar wat is het te beklagen, dat zoo weinigen daartoe lust hebben.</w:t>
      </w:r>
    </w:p>
    <w:p w:rsidR="00000000" w:rsidRDefault="00736FF3">
      <w:pPr>
        <w:pStyle w:val="Bodytext10"/>
        <w:framePr w:w="5150" w:h="9182" w:hRule="exact" w:wrap="none" w:vAnchor="page" w:hAnchor="page" w:x="1250" w:y="1031"/>
        <w:spacing w:line="252" w:lineRule="auto"/>
        <w:ind w:firstLine="260"/>
        <w:jc w:val="both"/>
        <w:rPr>
          <w:sz w:val="24"/>
          <w:szCs w:val="24"/>
        </w:rPr>
      </w:pPr>
      <w:r>
        <w:rPr>
          <w:rStyle w:val="Bodytext1"/>
          <w:color w:val="000000"/>
          <w:lang w:eastAsia="nl-NL"/>
        </w:rPr>
        <w:t>Gij beeldt u mogelijk in, da</w:t>
      </w:r>
      <w:r>
        <w:rPr>
          <w:rStyle w:val="Bodytext1"/>
          <w:color w:val="000000"/>
          <w:lang w:eastAsia="nl-NL"/>
        </w:rPr>
        <w:t xml:space="preserve">t het </w:t>
      </w:r>
      <w:r>
        <w:rPr>
          <w:rStyle w:val="Bodytext1"/>
          <w:i/>
          <w:iCs/>
          <w:color w:val="000000"/>
          <w:lang w:eastAsia="nl-NL"/>
        </w:rPr>
        <w:t>dan</w:t>
      </w:r>
      <w:r>
        <w:rPr>
          <w:rStyle w:val="Bodytext1"/>
          <w:color w:val="000000"/>
          <w:lang w:eastAsia="nl-NL"/>
        </w:rPr>
        <w:t xml:space="preserve"> alles wèl is, als gij uwe zonden maar bedekt doet? Maar hoort eens, zon</w:t>
      </w:r>
      <w:r>
        <w:rPr>
          <w:rStyle w:val="Bodytext1"/>
          <w:color w:val="000000"/>
          <w:lang w:eastAsia="nl-NL"/>
        </w:rPr>
        <w:softHyphen/>
        <w:t>daren ! „ God,” Die u rigten zal, „ is meerder dan uw „ hart, en Hij kent alle dingen,” en „ God zal ieder werk „in het gerigt brengen</w:t>
      </w:r>
      <w:r>
        <w:rPr>
          <w:rStyle w:val="Bodytext1"/>
          <w:color w:val="000000"/>
          <w:lang w:eastAsia="nl-NL"/>
        </w:rPr>
        <w:t>, met al wat verborgen is, hetzij „goed, of het zij kwaad,” Pred. XII: 14.</w:t>
      </w:r>
    </w:p>
    <w:p w:rsidR="00000000" w:rsidRDefault="00736FF3">
      <w:pPr>
        <w:pStyle w:val="Bodytext10"/>
        <w:framePr w:w="5150" w:h="9182" w:hRule="exact" w:wrap="none" w:vAnchor="page" w:hAnchor="page" w:x="1250" w:y="1031"/>
        <w:spacing w:line="252" w:lineRule="auto"/>
        <w:ind w:firstLine="260"/>
        <w:jc w:val="both"/>
        <w:rPr>
          <w:sz w:val="24"/>
          <w:szCs w:val="24"/>
        </w:rPr>
      </w:pPr>
      <w:r>
        <w:rPr>
          <w:rStyle w:val="Bodytext1"/>
          <w:color w:val="000000"/>
          <w:lang w:eastAsia="nl-NL"/>
        </w:rPr>
        <w:t>Of denkt gij mogelijk, dat uw staat en uwe standplaats, die gij in de wereld hebt, u al vrij wat verschooning geeft? O! weest verzekerd, dat bij God, Die de grootste is en „ alle di</w:t>
      </w:r>
      <w:r>
        <w:rPr>
          <w:rStyle w:val="Bodytext1"/>
          <w:color w:val="000000"/>
          <w:lang w:eastAsia="nl-NL"/>
        </w:rPr>
        <w:t>ngen kent,” geene aanneming des persoons is.</w:t>
      </w:r>
    </w:p>
    <w:p w:rsidR="00000000" w:rsidRDefault="00736FF3">
      <w:pPr>
        <w:pStyle w:val="Bodytext10"/>
        <w:framePr w:w="5150" w:h="9182" w:hRule="exact" w:wrap="none" w:vAnchor="page" w:hAnchor="page" w:x="1250" w:y="1031"/>
        <w:spacing w:line="252" w:lineRule="auto"/>
        <w:ind w:firstLine="260"/>
        <w:jc w:val="both"/>
        <w:rPr>
          <w:sz w:val="24"/>
          <w:szCs w:val="24"/>
        </w:rPr>
      </w:pPr>
      <w:r>
        <w:rPr>
          <w:rStyle w:val="Bodytext1"/>
          <w:color w:val="000000"/>
          <w:lang w:eastAsia="nl-NL"/>
        </w:rPr>
        <w:t>Hoort ook dit, gij geveinsden en huichelaren! „God „ is meerder dan uw hart , en Hij kent alle dingen; ” Hij zal u het momaangezigt eens geheel en al afligten en al Uwe verwachtingen doen vergaan.</w:t>
      </w:r>
    </w:p>
    <w:p w:rsidR="00000000" w:rsidRDefault="00736FF3">
      <w:pPr>
        <w:pStyle w:val="Bodytext10"/>
        <w:framePr w:w="5150" w:h="9182" w:hRule="exact" w:wrap="none" w:vAnchor="page" w:hAnchor="page" w:x="1250" w:y="1031"/>
        <w:spacing w:line="252" w:lineRule="auto"/>
        <w:ind w:firstLine="260"/>
        <w:jc w:val="both"/>
        <w:rPr>
          <w:sz w:val="24"/>
          <w:szCs w:val="24"/>
        </w:rPr>
      </w:pPr>
      <w:r>
        <w:rPr>
          <w:rStyle w:val="Bodytext1"/>
          <w:color w:val="000000"/>
          <w:lang w:eastAsia="nl-NL"/>
        </w:rPr>
        <w:t xml:space="preserve">Hoort dit ook </w:t>
      </w:r>
      <w:r>
        <w:rPr>
          <w:rStyle w:val="Bodytext1"/>
          <w:color w:val="000000"/>
          <w:lang w:eastAsia="nl-NL"/>
        </w:rPr>
        <w:t xml:space="preserve">naamchristenen, die alleen met uiterlijke godsdienst of uiterlijke godzaligheid voldaan zijn, „ God is „meerder dan uw hart, en Hij kent alle dingen;” Hij zal niet naar het buitenste, maar naar het binnenste oor- deelen: „de mensch ziet aan wat voor oogen </w:t>
      </w:r>
      <w:r>
        <w:rPr>
          <w:rStyle w:val="Bodytext1"/>
          <w:color w:val="000000"/>
          <w:lang w:eastAsia="nl-NL"/>
        </w:rPr>
        <w:t xml:space="preserve">is, maar de </w:t>
      </w:r>
      <w:r>
        <w:rPr>
          <w:rStyle w:val="Bodytext1"/>
          <w:smallCaps/>
          <w:color w:val="000000"/>
          <w:lang w:eastAsia="nl-NL"/>
        </w:rPr>
        <w:t>„ Heere</w:t>
      </w:r>
      <w:r>
        <w:rPr>
          <w:rStyle w:val="Bodytext1"/>
          <w:color w:val="000000"/>
          <w:lang w:eastAsia="nl-NL"/>
        </w:rPr>
        <w:t xml:space="preserve"> ziet het hart aan,” 1 Sam. XVI: 7d. Of vleit gij u met het oordeel van een ander? „ God is immers „meerder dan uw hart,” en Hij kent alle dingen; Hij zal u niet oordeelen naar hetgeen een ander van u zegt, maar naar Zijne eigene kennis.</w:t>
      </w:r>
    </w:p>
    <w:p w:rsidR="00000000" w:rsidRDefault="00736FF3">
      <w:pPr>
        <w:pStyle w:val="Bodytext10"/>
        <w:framePr w:w="5150" w:h="9182" w:hRule="exact" w:wrap="none" w:vAnchor="page" w:hAnchor="page" w:x="1250" w:y="1031"/>
        <w:spacing w:line="252" w:lineRule="auto"/>
        <w:ind w:firstLine="260"/>
        <w:jc w:val="both"/>
        <w:rPr>
          <w:sz w:val="24"/>
          <w:szCs w:val="24"/>
        </w:rPr>
      </w:pPr>
      <w:r>
        <w:rPr>
          <w:rStyle w:val="Bodytext1"/>
          <w:color w:val="000000"/>
          <w:lang w:eastAsia="nl-NL"/>
        </w:rPr>
        <w:t>Och! dat dit u dan nog eens deed omzien en arbeiden, om een niet veroordeelend geweten deelachtig te worden, door eene opregte bekeering!</w:t>
      </w:r>
    </w:p>
    <w:p w:rsidR="00000000" w:rsidRDefault="00736FF3">
      <w:pPr>
        <w:pStyle w:val="Bodytext10"/>
        <w:framePr w:w="5150" w:h="9182" w:hRule="exact" w:wrap="none" w:vAnchor="page" w:hAnchor="page" w:x="1250" w:y="1031"/>
        <w:spacing w:line="252" w:lineRule="auto"/>
        <w:ind w:firstLine="260"/>
        <w:jc w:val="both"/>
        <w:rPr>
          <w:sz w:val="24"/>
          <w:szCs w:val="24"/>
        </w:rPr>
      </w:pPr>
      <w:r>
        <w:rPr>
          <w:rStyle w:val="Bodytext1"/>
          <w:color w:val="000000"/>
          <w:lang w:eastAsia="nl-NL"/>
        </w:rPr>
        <w:t>Geloovigen, „gij hebt vrijmoedigheid tot God; gelief</w:t>
      </w:r>
      <w:r>
        <w:rPr>
          <w:rStyle w:val="Bodytext1"/>
          <w:color w:val="000000"/>
          <w:lang w:eastAsia="nl-NL"/>
        </w:rPr>
        <w:softHyphen/>
        <w:t>den! Uw geweten veroordeelt u niet, maar spreekt, of immers moes</w:t>
      </w:r>
      <w:r>
        <w:rPr>
          <w:rStyle w:val="Bodytext1"/>
          <w:color w:val="000000"/>
          <w:lang w:eastAsia="nl-NL"/>
        </w:rPr>
        <w:t xml:space="preserve">t u vrijspreken, omdat gij door Gods genade deel aan </w:t>
      </w:r>
      <w:r>
        <w:rPr>
          <w:rStyle w:val="Bodytext1"/>
          <w:smallCaps/>
          <w:color w:val="000000"/>
          <w:lang w:eastAsia="nl-NL"/>
        </w:rPr>
        <w:t>Jezus</w:t>
      </w:r>
      <w:r>
        <w:rPr>
          <w:rStyle w:val="Bodytext1"/>
          <w:color w:val="000000"/>
          <w:lang w:eastAsia="nl-NL"/>
        </w:rPr>
        <w:t xml:space="preserve"> verkregen hebt, Die alle zonden voor u verzoend, en zoo allen grond van veroordeeling heeft weg</w:t>
      </w:r>
      <w:r>
        <w:rPr>
          <w:rStyle w:val="Bodytext1"/>
          <w:color w:val="000000"/>
          <w:lang w:eastAsia="nl-NL"/>
        </w:rPr>
        <w:softHyphen/>
        <w:t>genomen. Hoe komt het, dat wij velen uwer dat voor- regt zoo weinig zien gebruiken ?</w:t>
      </w:r>
    </w:p>
    <w:p w:rsidR="00000000" w:rsidRDefault="00736FF3">
      <w:pPr>
        <w:pStyle w:val="Bodytext10"/>
        <w:framePr w:w="5150" w:h="9182" w:hRule="exact" w:wrap="none" w:vAnchor="page" w:hAnchor="page" w:x="1250" w:y="1031"/>
        <w:spacing w:line="252" w:lineRule="auto"/>
        <w:ind w:firstLine="260"/>
        <w:jc w:val="both"/>
        <w:rPr>
          <w:sz w:val="24"/>
          <w:szCs w:val="24"/>
        </w:rPr>
      </w:pPr>
      <w:r>
        <w:rPr>
          <w:rStyle w:val="Bodytext1"/>
          <w:color w:val="000000"/>
          <w:lang w:eastAsia="nl-NL"/>
        </w:rPr>
        <w:t>Het komt wel aan</w:t>
      </w:r>
      <w:r>
        <w:rPr>
          <w:rStyle w:val="Bodytext1"/>
          <w:color w:val="000000"/>
          <w:lang w:eastAsia="nl-NL"/>
        </w:rPr>
        <w:t xml:space="preserve"> den eenen kant, uit eene vrije be- deeling der Goddelijke genade, waarvan God niet aan al Zijne kinderen evenveel geeft, maar het komt aan den an</w:t>
      </w:r>
      <w:r>
        <w:rPr>
          <w:rStyle w:val="Bodytext1"/>
          <w:color w:val="000000"/>
          <w:lang w:eastAsia="nl-NL"/>
        </w:rPr>
        <w:softHyphen/>
        <w:t>deren kant ook al dikwijls uit gebrek aan vrijmoedigheid:</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210" w:y="556"/>
        <w:rPr>
          <w:sz w:val="24"/>
          <w:szCs w:val="24"/>
        </w:rPr>
      </w:pPr>
      <w:r>
        <w:rPr>
          <w:rStyle w:val="Headerorfooter1"/>
          <w:color w:val="000000"/>
          <w:lang w:eastAsia="nl-NL"/>
        </w:rPr>
        <w:t>53</w:t>
      </w:r>
    </w:p>
    <w:p w:rsidR="00000000" w:rsidRDefault="00736FF3">
      <w:pPr>
        <w:pStyle w:val="Bodytext10"/>
        <w:framePr w:w="5150" w:h="5239" w:hRule="exact" w:wrap="none" w:vAnchor="page" w:hAnchor="page" w:x="543" w:y="1001"/>
        <w:spacing w:line="252" w:lineRule="auto"/>
        <w:ind w:firstLine="0"/>
        <w:jc w:val="both"/>
        <w:rPr>
          <w:sz w:val="24"/>
          <w:szCs w:val="24"/>
        </w:rPr>
      </w:pPr>
      <w:r>
        <w:rPr>
          <w:rStyle w:val="Bodytext1"/>
          <w:color w:val="000000"/>
          <w:lang w:eastAsia="nl-NL"/>
        </w:rPr>
        <w:t>men maakt geen gebrui</w:t>
      </w:r>
      <w:r>
        <w:rPr>
          <w:rStyle w:val="Bodytext1"/>
          <w:color w:val="000000"/>
          <w:lang w:eastAsia="nl-NL"/>
        </w:rPr>
        <w:t>k genoeg van dat voorregt; daar is eene ongegronde beschroomdheid, een schadelijk niet durven, een verdenken van alles, wat men bezit, en dat doet het dadelijk gebruik maken van die vrijmoedigheid verzuimen.</w:t>
      </w:r>
    </w:p>
    <w:p w:rsidR="00000000" w:rsidRDefault="00736FF3">
      <w:pPr>
        <w:pStyle w:val="Bodytext10"/>
        <w:framePr w:w="5150" w:h="5239" w:hRule="exact" w:wrap="none" w:vAnchor="page" w:hAnchor="page" w:x="543" w:y="1001"/>
        <w:spacing w:line="252" w:lineRule="auto"/>
        <w:ind w:firstLine="200"/>
        <w:jc w:val="both"/>
        <w:rPr>
          <w:sz w:val="24"/>
          <w:szCs w:val="24"/>
        </w:rPr>
      </w:pPr>
      <w:r>
        <w:rPr>
          <w:rStyle w:val="Bodytext1"/>
          <w:color w:val="000000"/>
          <w:lang w:eastAsia="nl-NL"/>
        </w:rPr>
        <w:t>Vraagt iemand uwer: Zou het met ware genade wel bestaan kunnen een zwaarmoedig en onrustig geweten te hebben ? Zou ik een kind van God kunnen zijn, en even</w:t>
      </w:r>
      <w:r>
        <w:rPr>
          <w:rStyle w:val="Bodytext1"/>
          <w:color w:val="000000"/>
          <w:lang w:eastAsia="nl-NL"/>
        </w:rPr>
        <w:softHyphen/>
        <w:t>wel met een zwaarmoedig hart kunnen bezet blijven?</w:t>
      </w:r>
    </w:p>
    <w:p w:rsidR="00000000" w:rsidRDefault="00736FF3">
      <w:pPr>
        <w:pStyle w:val="Bodytext10"/>
        <w:framePr w:w="5150" w:h="5239" w:hRule="exact" w:wrap="none" w:vAnchor="page" w:hAnchor="page" w:x="543" w:y="1001"/>
        <w:spacing w:line="252" w:lineRule="auto"/>
        <w:ind w:firstLine="200"/>
        <w:jc w:val="both"/>
        <w:rPr>
          <w:sz w:val="24"/>
          <w:szCs w:val="24"/>
        </w:rPr>
      </w:pPr>
      <w:r>
        <w:rPr>
          <w:rStyle w:val="Bodytext1"/>
          <w:color w:val="000000"/>
          <w:lang w:eastAsia="nl-NL"/>
        </w:rPr>
        <w:t>Ja, dat kan bij een waar begenadigde het geval oo</w:t>
      </w:r>
      <w:r>
        <w:rPr>
          <w:rStyle w:val="Bodytext1"/>
          <w:color w:val="000000"/>
          <w:lang w:eastAsia="nl-NL"/>
        </w:rPr>
        <w:t>k zijn, en is lij bevinding onder Gods volk bekend. Het komt óf uit gebrek aan kennis, bf uit gebrek aan geestelijk licht, óf door dat men zijn geweten gewond heeft; door tegen het licht aan te gaan, en tegen beter weten aan te zondigen.</w:t>
      </w:r>
    </w:p>
    <w:p w:rsidR="00000000" w:rsidRDefault="00736FF3">
      <w:pPr>
        <w:pStyle w:val="Bodytext10"/>
        <w:framePr w:w="5150" w:h="5239" w:hRule="exact" w:wrap="none" w:vAnchor="page" w:hAnchor="page" w:x="543" w:y="1001"/>
        <w:spacing w:line="252" w:lineRule="auto"/>
        <w:ind w:firstLine="200"/>
        <w:jc w:val="both"/>
        <w:rPr>
          <w:sz w:val="24"/>
          <w:szCs w:val="24"/>
        </w:rPr>
      </w:pPr>
      <w:r>
        <w:rPr>
          <w:rStyle w:val="Bodytext1"/>
          <w:color w:val="000000"/>
          <w:lang w:eastAsia="nl-NL"/>
        </w:rPr>
        <w:t>Tot opwekking roep</w:t>
      </w:r>
      <w:r>
        <w:rPr>
          <w:rStyle w:val="Bodytext1"/>
          <w:color w:val="000000"/>
          <w:lang w:eastAsia="nl-NL"/>
        </w:rPr>
        <w:t xml:space="preserve"> ik u toe, geloovigen: Geeft veel acht op het vonnis van uw hart, want dat heeft gezag; hebt gij uw geweten gewond, zoekt in </w:t>
      </w:r>
      <w:r>
        <w:rPr>
          <w:rStyle w:val="Bodytext1"/>
          <w:smallCaps/>
          <w:color w:val="000000"/>
          <w:lang w:eastAsia="nl-NL"/>
        </w:rPr>
        <w:t>Jezus</w:t>
      </w:r>
      <w:r>
        <w:rPr>
          <w:rStyle w:val="Bodytext1"/>
          <w:color w:val="000000"/>
          <w:lang w:eastAsia="nl-NL"/>
        </w:rPr>
        <w:t xml:space="preserve"> genezing; zoekt altijd eerst onder het oog te houden, dat „God „meerder is dan uw hart en alle dingen kent,” opdat zulks u in</w:t>
      </w:r>
      <w:r>
        <w:rPr>
          <w:rStyle w:val="Bodytext1"/>
          <w:color w:val="000000"/>
          <w:lang w:eastAsia="nl-NL"/>
        </w:rPr>
        <w:t xml:space="preserve"> alles bedachtzaam make; gaat veel met vrij</w:t>
      </w:r>
      <w:r>
        <w:rPr>
          <w:rStyle w:val="Bodytext1"/>
          <w:color w:val="000000"/>
          <w:lang w:eastAsia="nl-NL"/>
        </w:rPr>
        <w:softHyphen/>
        <w:t>moedigheid tot God, dat is uw voorregt.</w:t>
      </w:r>
    </w:p>
    <w:p w:rsidR="00000000" w:rsidRDefault="00736FF3">
      <w:pPr>
        <w:pStyle w:val="Bodytext10"/>
        <w:framePr w:w="5150" w:h="5239" w:hRule="exact" w:wrap="none" w:vAnchor="page" w:hAnchor="page" w:x="543" w:y="1001"/>
        <w:spacing w:line="252" w:lineRule="auto"/>
        <w:ind w:firstLine="200"/>
        <w:jc w:val="both"/>
        <w:rPr>
          <w:sz w:val="24"/>
          <w:szCs w:val="24"/>
        </w:rPr>
      </w:pPr>
      <w:r>
        <w:rPr>
          <w:rStyle w:val="Bodytext1"/>
          <w:color w:val="000000"/>
          <w:lang w:eastAsia="nl-NL"/>
        </w:rPr>
        <w:t xml:space="preserve">Geliefden! gij zult nooit van God veroordeeld worden, maar Zijn vonnis over u zal zijn: „ Gaat in, in de vreugde „uws </w:t>
      </w:r>
      <w:r>
        <w:rPr>
          <w:rStyle w:val="Bodytext1"/>
          <w:smallCaps/>
          <w:color w:val="000000"/>
          <w:lang w:eastAsia="nl-NL"/>
        </w:rPr>
        <w:t>Heeren!”</w:t>
      </w:r>
    </w:p>
    <w:p w:rsidR="00000000" w:rsidRDefault="00736FF3">
      <w:pPr>
        <w:pStyle w:val="Heading310"/>
        <w:framePr w:w="5150" w:h="233" w:hRule="exact" w:wrap="none" w:vAnchor="page" w:hAnchor="page" w:x="543" w:y="6676"/>
        <w:spacing w:after="0" w:line="240" w:lineRule="auto"/>
        <w:rPr>
          <w:sz w:val="24"/>
          <w:szCs w:val="24"/>
        </w:rPr>
      </w:pPr>
      <w:bookmarkStart w:id="79" w:name="bookmark79"/>
      <w:bookmarkStart w:id="80" w:name="bookmark80"/>
      <w:bookmarkStart w:id="81" w:name="bookmark81"/>
      <w:r>
        <w:rPr>
          <w:rStyle w:val="Heading31"/>
          <w:color w:val="000000"/>
          <w:lang w:eastAsia="nl-NL"/>
        </w:rPr>
        <w:t>AMEN.</w:t>
      </w:r>
      <w:bookmarkEnd w:id="79"/>
      <w:bookmarkEnd w:id="80"/>
      <w:bookmarkEnd w:id="81"/>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ing210"/>
        <w:framePr w:w="5116" w:h="504" w:hRule="exact" w:wrap="none" w:vAnchor="page" w:hAnchor="page" w:x="1298" w:y="1987"/>
        <w:spacing w:before="0" w:after="0"/>
        <w:rPr>
          <w:sz w:val="24"/>
          <w:szCs w:val="24"/>
        </w:rPr>
      </w:pPr>
      <w:bookmarkStart w:id="82" w:name="bookmark82"/>
      <w:bookmarkStart w:id="83" w:name="bookmark83"/>
      <w:bookmarkStart w:id="84" w:name="bookmark84"/>
      <w:r>
        <w:rPr>
          <w:rStyle w:val="Heading21"/>
          <w:color w:val="000000"/>
          <w:lang w:eastAsia="nl-NL"/>
        </w:rPr>
        <w:t>VIERDE LEERREDE</w:t>
      </w:r>
      <w:bookmarkEnd w:id="82"/>
      <w:bookmarkEnd w:id="83"/>
      <w:bookmarkEnd w:id="84"/>
    </w:p>
    <w:p w:rsidR="00000000" w:rsidRDefault="00736FF3">
      <w:pPr>
        <w:pStyle w:val="Heading310"/>
        <w:framePr w:w="5116" w:h="911" w:hRule="exact" w:wrap="none" w:vAnchor="page" w:hAnchor="page" w:x="1298" w:y="2940"/>
        <w:rPr>
          <w:sz w:val="24"/>
          <w:szCs w:val="24"/>
        </w:rPr>
      </w:pPr>
      <w:bookmarkStart w:id="85" w:name="bookmark85"/>
      <w:bookmarkStart w:id="86" w:name="bookmark86"/>
      <w:bookmarkStart w:id="87" w:name="bookmark87"/>
      <w:r>
        <w:rPr>
          <w:rStyle w:val="Heading31"/>
          <w:color w:val="000000"/>
          <w:lang w:eastAsia="nl-NL"/>
        </w:rPr>
        <w:t>TEKST:</w:t>
      </w:r>
      <w:bookmarkEnd w:id="85"/>
      <w:bookmarkEnd w:id="86"/>
      <w:bookmarkEnd w:id="87"/>
    </w:p>
    <w:p w:rsidR="00000000" w:rsidRDefault="00736FF3">
      <w:pPr>
        <w:pStyle w:val="Bodytext10"/>
        <w:framePr w:w="5116" w:h="911" w:hRule="exact" w:wrap="none" w:vAnchor="page" w:hAnchor="page" w:x="1298" w:y="2940"/>
        <w:jc w:val="both"/>
        <w:rPr>
          <w:sz w:val="24"/>
          <w:szCs w:val="24"/>
        </w:rPr>
      </w:pPr>
      <w:r>
        <w:rPr>
          <w:rStyle w:val="Bodytext1"/>
          <w:color w:val="000000"/>
          <w:lang w:eastAsia="nl-NL"/>
        </w:rPr>
        <w:t>Judas vers 3</w:t>
      </w:r>
      <w:r>
        <w:rPr>
          <w:rStyle w:val="Bodytext1"/>
          <w:color w:val="000000"/>
          <w:vertAlign w:val="superscript"/>
          <w:lang w:eastAsia="nl-NL"/>
        </w:rPr>
        <w:t>b</w:t>
      </w:r>
      <w:r>
        <w:rPr>
          <w:rStyle w:val="Bodytext1"/>
          <w:color w:val="000000"/>
          <w:lang w:eastAsia="nl-NL"/>
        </w:rPr>
        <w:t xml:space="preserve">. </w:t>
      </w:r>
      <w:r>
        <w:rPr>
          <w:rStyle w:val="Bodytext1"/>
          <w:i/>
          <w:iCs/>
          <w:color w:val="000000"/>
          <w:lang w:eastAsia="nl-NL"/>
        </w:rPr>
        <w:t xml:space="preserve">Strijdt voor het geloof, dat eenmaal den heiligen </w:t>
      </w:r>
      <w:r>
        <w:rPr>
          <w:rStyle w:val="Bodytext1"/>
          <w:i/>
          <w:iCs/>
          <w:color w:val="000000"/>
          <w:lang w:eastAsia="nl-NL"/>
        </w:rPr>
        <w:t>overgeleverd is.</w:t>
      </w:r>
    </w:p>
    <w:p w:rsidR="00000000" w:rsidRDefault="00736FF3">
      <w:pPr>
        <w:pStyle w:val="Heading310"/>
        <w:framePr w:w="5116" w:h="6133" w:hRule="exact" w:wrap="none" w:vAnchor="page" w:hAnchor="page" w:x="1298" w:y="4308"/>
        <w:spacing w:line="252" w:lineRule="auto"/>
        <w:rPr>
          <w:sz w:val="24"/>
          <w:szCs w:val="24"/>
        </w:rPr>
      </w:pPr>
      <w:bookmarkStart w:id="88" w:name="bookmark88"/>
      <w:bookmarkStart w:id="89" w:name="bookmark89"/>
      <w:bookmarkStart w:id="90" w:name="bookmark90"/>
      <w:r>
        <w:rPr>
          <w:rStyle w:val="Heading31"/>
          <w:color w:val="000000"/>
          <w:lang w:eastAsia="nl-NL"/>
        </w:rPr>
        <w:t>INLEIDING.</w:t>
      </w:r>
      <w:bookmarkEnd w:id="88"/>
      <w:bookmarkEnd w:id="89"/>
      <w:bookmarkEnd w:id="90"/>
    </w:p>
    <w:p w:rsidR="00000000" w:rsidRDefault="00736FF3">
      <w:pPr>
        <w:pStyle w:val="Bodytext10"/>
        <w:framePr w:w="5116" w:h="6133" w:hRule="exact" w:wrap="none" w:vAnchor="page" w:hAnchor="page" w:x="1298" w:y="4308"/>
        <w:spacing w:line="252" w:lineRule="auto"/>
        <w:jc w:val="both"/>
        <w:rPr>
          <w:sz w:val="24"/>
          <w:szCs w:val="24"/>
        </w:rPr>
      </w:pPr>
      <w:r>
        <w:rPr>
          <w:rStyle w:val="Bodytext1"/>
          <w:color w:val="000000"/>
          <w:lang w:eastAsia="nl-NL"/>
        </w:rPr>
        <w:t xml:space="preserve">Hoe strijdig strijd en vrede ook schijnen, in </w:t>
      </w:r>
      <w:r>
        <w:rPr>
          <w:rStyle w:val="Bodytext1"/>
          <w:smallCaps/>
          <w:color w:val="000000"/>
          <w:lang w:eastAsia="nl-NL"/>
        </w:rPr>
        <w:t xml:space="preserve">Christus </w:t>
      </w:r>
      <w:r>
        <w:rPr>
          <w:rStyle w:val="Bodytext1"/>
          <w:color w:val="000000"/>
          <w:lang w:eastAsia="nl-NL"/>
        </w:rPr>
        <w:t>volk en kerk gaan ze nogtans te zamen: gelijk het Hoofd der kerk tegelijk een Krijgsman en Vredevorst is, zoo moe</w:t>
      </w:r>
      <w:r>
        <w:rPr>
          <w:rStyle w:val="Bodytext1"/>
          <w:color w:val="000000"/>
          <w:lang w:eastAsia="nl-NL"/>
        </w:rPr>
        <w:softHyphen/>
        <w:t xml:space="preserve">ten ook de leden van </w:t>
      </w:r>
      <w:r>
        <w:rPr>
          <w:rStyle w:val="Bodytext1"/>
          <w:smallCaps/>
          <w:color w:val="000000"/>
          <w:lang w:eastAsia="nl-NL"/>
        </w:rPr>
        <w:t>Jezus</w:t>
      </w:r>
      <w:r>
        <w:rPr>
          <w:rStyle w:val="Bodytext1"/>
          <w:color w:val="000000"/>
          <w:lang w:eastAsia="nl-NL"/>
        </w:rPr>
        <w:t xml:space="preserve"> kerk vreedzaam en strijdend zijn.</w:t>
      </w:r>
    </w:p>
    <w:p w:rsidR="00000000" w:rsidRDefault="00736FF3">
      <w:pPr>
        <w:pStyle w:val="Bodytext10"/>
        <w:framePr w:w="5116" w:h="6133" w:hRule="exact" w:wrap="none" w:vAnchor="page" w:hAnchor="page" w:x="1298" w:y="4308"/>
        <w:spacing w:line="252" w:lineRule="auto"/>
        <w:jc w:val="both"/>
        <w:rPr>
          <w:sz w:val="24"/>
          <w:szCs w:val="24"/>
        </w:rPr>
      </w:pPr>
      <w:r>
        <w:rPr>
          <w:rStyle w:val="Bodytext1"/>
          <w:color w:val="000000"/>
          <w:lang w:eastAsia="nl-NL"/>
        </w:rPr>
        <w:t>Vreedzaam moeten ze zijn onder elkander, te zamen ge</w:t>
      </w:r>
      <w:r>
        <w:rPr>
          <w:rStyle w:val="Bodytext1"/>
          <w:color w:val="000000"/>
          <w:lang w:eastAsia="nl-NL"/>
        </w:rPr>
        <w:softHyphen/>
        <w:t xml:space="preserve">voegd zijnde door het geloof aan hun heerlijk Hoofd </w:t>
      </w:r>
      <w:r>
        <w:rPr>
          <w:rStyle w:val="Bodytext1"/>
          <w:smallCaps/>
          <w:color w:val="000000"/>
          <w:lang w:eastAsia="nl-NL"/>
        </w:rPr>
        <w:t>Je</w:t>
      </w:r>
      <w:r>
        <w:rPr>
          <w:rStyle w:val="Bodytext1"/>
          <w:smallCaps/>
          <w:color w:val="000000"/>
          <w:lang w:eastAsia="nl-NL"/>
        </w:rPr>
        <w:softHyphen/>
        <w:t>zus</w:t>
      </w:r>
      <w:r>
        <w:rPr>
          <w:rStyle w:val="Bodytext1"/>
          <w:color w:val="000000"/>
          <w:lang w:eastAsia="nl-NL"/>
        </w:rPr>
        <w:t xml:space="preserve"> en door liefde aan elkander, gelijk de gordijnen des tabernakels. Zij moeten „ een</w:t>
      </w:r>
      <w:r>
        <w:rPr>
          <w:rStyle w:val="Bodytext1"/>
          <w:color w:val="000000"/>
          <w:lang w:eastAsia="nl-NL"/>
        </w:rPr>
        <w:t>sgezind zijn, dezelfde liefde „hebbende, van één gemoed en van één gevoelen zijnde/’ Eilipp. II: 2b; zoo was het in de eerste Christen-kerk, „de „ menigte van degenen, die geloofden, was één hart en ééne ziel,” Hand. IV: 32</w:t>
      </w:r>
      <w:r>
        <w:rPr>
          <w:rStyle w:val="Bodytext1"/>
          <w:color w:val="000000"/>
          <w:vertAlign w:val="superscript"/>
          <w:lang w:eastAsia="nl-NL"/>
        </w:rPr>
        <w:t>a</w:t>
      </w:r>
      <w:r>
        <w:rPr>
          <w:rStyle w:val="Bodytext1"/>
          <w:color w:val="000000"/>
          <w:lang w:eastAsia="nl-NL"/>
        </w:rPr>
        <w:t>; want gelijk de ziel het lig- c</w:t>
      </w:r>
      <w:r>
        <w:rPr>
          <w:rStyle w:val="Bodytext1"/>
          <w:color w:val="000000"/>
          <w:lang w:eastAsia="nl-NL"/>
        </w:rPr>
        <w:t xml:space="preserve">haam levend maakt, zoo geeft ook eenigheid des geestes een zoet en verkwikkelijk leven aan des </w:t>
      </w:r>
      <w:r>
        <w:rPr>
          <w:rStyle w:val="Bodytext1"/>
          <w:smallCaps/>
          <w:color w:val="000000"/>
          <w:lang w:eastAsia="nl-NL"/>
        </w:rPr>
        <w:t>Heeren</w:t>
      </w:r>
      <w:r>
        <w:rPr>
          <w:rStyle w:val="Bodytext1"/>
          <w:color w:val="000000"/>
          <w:lang w:eastAsia="nl-NL"/>
        </w:rPr>
        <w:t xml:space="preserve"> volk: „Ziet, hoe goed en hoe liefelijk is het, dat broeders ook „zamenwonen! Het is gelijk de kostelijke olie op het „hoofd, nederdalende op den baard, de</w:t>
      </w:r>
      <w:r>
        <w:rPr>
          <w:rStyle w:val="Bodytext1"/>
          <w:color w:val="000000"/>
          <w:lang w:eastAsia="nl-NL"/>
        </w:rPr>
        <w:t xml:space="preserve">n baard van Aüron; „ die nederdaalt tot op den zoom zijner kleederen. Het „is gelijk de dauw van Hermon, en die nederdaalt op de „ bergen van Sion: want de </w:t>
      </w:r>
      <w:r>
        <w:rPr>
          <w:rStyle w:val="Bodytext1"/>
          <w:smallCaps/>
          <w:color w:val="000000"/>
          <w:lang w:eastAsia="nl-NL"/>
        </w:rPr>
        <w:t>Heere</w:t>
      </w:r>
      <w:r>
        <w:rPr>
          <w:rStyle w:val="Bodytext1"/>
          <w:color w:val="000000"/>
          <w:lang w:eastAsia="nl-NL"/>
        </w:rPr>
        <w:t xml:space="preserve"> gebiedt aldaar den ze- „gen</w:t>
      </w:r>
      <w:r>
        <w:rPr>
          <w:rStyle w:val="Bodytext1"/>
          <w:color w:val="000000"/>
          <w:lang w:eastAsia="nl-NL"/>
        </w:rPr>
        <w:t xml:space="preserve"> en het leven tot in der eeuwigheid,” Ps. CXXXIII.</w:t>
      </w:r>
    </w:p>
    <w:p w:rsidR="00000000" w:rsidRDefault="00736FF3">
      <w:pPr>
        <w:pStyle w:val="Bodytext10"/>
        <w:framePr w:w="5116" w:h="6133" w:hRule="exact" w:wrap="none" w:vAnchor="page" w:hAnchor="page" w:x="1298" w:y="4308"/>
        <w:spacing w:line="252" w:lineRule="auto"/>
        <w:jc w:val="both"/>
        <w:rPr>
          <w:sz w:val="24"/>
          <w:szCs w:val="24"/>
        </w:rPr>
      </w:pPr>
      <w:r>
        <w:rPr>
          <w:rStyle w:val="Bodytext1"/>
          <w:color w:val="000000"/>
          <w:lang w:eastAsia="nl-NL"/>
        </w:rPr>
        <w:t>Maar strijden moeten zij voor het allerheiligst geloof te</w:t>
      </w:r>
      <w:r>
        <w:rPr>
          <w:rStyle w:val="Bodytext1"/>
          <w:color w:val="000000"/>
          <w:lang w:eastAsia="nl-NL"/>
        </w:rPr>
        <w:softHyphen/>
        <w:t>gen degenen, die buiten zijn, omdat de vorst der duister</w:t>
      </w:r>
      <w:r>
        <w:rPr>
          <w:rStyle w:val="Bodytext1"/>
          <w:color w:val="000000"/>
          <w:lang w:eastAsia="nl-NL"/>
        </w:rPr>
        <w:softHyphen/>
        <w:t>nis door eenen dikken nevel der dwalingen</w:t>
      </w:r>
      <w:r>
        <w:rPr>
          <w:rStyle w:val="Bodytext1"/>
          <w:color w:val="000000"/>
          <w:lang w:eastAsia="nl-NL"/>
        </w:rPr>
        <w:t xml:space="preserve"> het helder licht der waarheid tracht te verdonkeren, waartegen </w:t>
      </w:r>
      <w:r>
        <w:rPr>
          <w:rStyle w:val="Bodytext1"/>
          <w:smallCaps/>
          <w:color w:val="000000"/>
          <w:lang w:eastAsia="nl-NL"/>
        </w:rPr>
        <w:t>Chris</w:t>
      </w:r>
      <w:r>
        <w:rPr>
          <w:rStyle w:val="Bodytext1"/>
          <w:smallCaps/>
          <w:color w:val="000000"/>
          <w:lang w:eastAsia="nl-NL"/>
        </w:rPr>
        <w:softHyphen/>
        <w:t>tus</w:t>
      </w:r>
      <w:r>
        <w:rPr>
          <w:rStyle w:val="Bodytext1"/>
          <w:color w:val="000000"/>
          <w:lang w:eastAsia="nl-NL"/>
        </w:rPr>
        <w:t xml:space="preserve"> de Zijnen waarschuwt, zeggende, Matth. XXIV: 4</w:t>
      </w:r>
      <w:r>
        <w:rPr>
          <w:rStyle w:val="Bodytext1"/>
          <w:color w:val="000000"/>
          <w:vertAlign w:val="superscript"/>
          <w:lang w:eastAsia="nl-NL"/>
        </w:rPr>
        <w:t>11</w:t>
      </w:r>
      <w:r>
        <w:rPr>
          <w:rStyle w:val="Bodytext1"/>
          <w:color w:val="000000"/>
          <w:lang w:eastAsia="nl-NL"/>
        </w:rPr>
        <w:t xml:space="preserve"> :</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334" w:y="636"/>
        <w:rPr>
          <w:sz w:val="24"/>
          <w:szCs w:val="24"/>
        </w:rPr>
      </w:pPr>
      <w:r>
        <w:rPr>
          <w:rStyle w:val="Headerorfooter1"/>
          <w:color w:val="000000"/>
          <w:lang w:eastAsia="nl-NL"/>
        </w:rPr>
        <w:t>55</w:t>
      </w:r>
    </w:p>
    <w:p w:rsidR="00000000" w:rsidRDefault="00736FF3">
      <w:pPr>
        <w:pStyle w:val="Bodytext10"/>
        <w:framePr w:w="4994" w:h="9398" w:hRule="exact" w:wrap="none" w:vAnchor="page" w:hAnchor="page" w:x="590" w:y="1080"/>
        <w:spacing w:line="252" w:lineRule="auto"/>
        <w:ind w:firstLine="0"/>
        <w:jc w:val="both"/>
        <w:rPr>
          <w:sz w:val="24"/>
          <w:szCs w:val="24"/>
        </w:rPr>
      </w:pPr>
      <w:r>
        <w:rPr>
          <w:rStyle w:val="Bodytext1"/>
          <w:color w:val="000000"/>
          <w:lang w:eastAsia="nl-NL"/>
        </w:rPr>
        <w:t>„Ziet toe, dat u niemand verleide.” En niet lang na de tijden der apostelen is de kerk maagd gebleven</w:t>
      </w:r>
      <w:r>
        <w:rPr>
          <w:rStyle w:val="Bodytext1"/>
          <w:color w:val="000000"/>
          <w:lang w:eastAsia="nl-NL"/>
        </w:rPr>
        <w:t xml:space="preserve">, maar door valsche leer en verderfelijke ketterijen werd ze al ras jammerlijk geschonden; en inzonderheid wordt in deze laatste dagen de rok van </w:t>
      </w:r>
      <w:r>
        <w:rPr>
          <w:rStyle w:val="Bodytext1"/>
          <w:smallCaps/>
          <w:color w:val="000000"/>
          <w:lang w:eastAsia="nl-NL"/>
        </w:rPr>
        <w:t>Christus</w:t>
      </w:r>
      <w:r>
        <w:rPr>
          <w:rStyle w:val="Bodytext1"/>
          <w:color w:val="000000"/>
          <w:lang w:eastAsia="nl-NL"/>
        </w:rPr>
        <w:t xml:space="preserve"> jammerlijk gescheurd, zoodat de zuiverheid der leer bijna in het gedrang der dwalingen te onder gehou</w:t>
      </w:r>
      <w:r>
        <w:rPr>
          <w:rStyle w:val="Bodytext1"/>
          <w:color w:val="000000"/>
          <w:lang w:eastAsia="nl-NL"/>
        </w:rPr>
        <w:t>den wordt. Daarom is het zeer noodig, dat zij „strijden den goeden strijd des geloofs,” 1 Tim. VI: 12°. Het is beter eenen openbaren oorlog met den satan, de wereld, de zonde en alle ketterijen, dan ee</w:t>
      </w:r>
      <w:r>
        <w:rPr>
          <w:rStyle w:val="Bodytext1"/>
          <w:color w:val="000000"/>
          <w:lang w:eastAsia="nl-NL"/>
        </w:rPr>
        <w:softHyphen/>
        <w:t>nen geveinsden vrede te hebben.</w:t>
      </w:r>
    </w:p>
    <w:p w:rsidR="00000000" w:rsidRDefault="00736FF3">
      <w:pPr>
        <w:pStyle w:val="Bodytext10"/>
        <w:framePr w:w="4994" w:h="9398" w:hRule="exact" w:wrap="none" w:vAnchor="page" w:hAnchor="page" w:x="590" w:y="1080"/>
        <w:spacing w:line="252" w:lineRule="auto"/>
        <w:jc w:val="both"/>
        <w:rPr>
          <w:sz w:val="24"/>
          <w:szCs w:val="24"/>
        </w:rPr>
      </w:pPr>
      <w:r>
        <w:rPr>
          <w:rStyle w:val="Bodytext1"/>
          <w:color w:val="000000"/>
          <w:lang w:eastAsia="nl-NL"/>
        </w:rPr>
        <w:t>’t Is waar —</w:t>
      </w:r>
      <w:r>
        <w:rPr>
          <w:rStyle w:val="Bodytext1"/>
          <w:color w:val="000000"/>
          <w:lang w:eastAsia="nl-NL"/>
        </w:rPr>
        <w:t>■</w:t>
      </w:r>
      <w:r>
        <w:rPr>
          <w:rStyle w:val="Bodytext1"/>
          <w:color w:val="000000"/>
          <w:lang w:eastAsia="nl-NL"/>
        </w:rPr>
        <w:t xml:space="preserve"> daar sta</w:t>
      </w:r>
      <w:r>
        <w:rPr>
          <w:rStyle w:val="Bodytext1"/>
          <w:color w:val="000000"/>
          <w:lang w:eastAsia="nl-NL"/>
        </w:rPr>
        <w:t>at Rom. XII: 18: „Indien het „mogelijk is, zoo veel in u is, houdt vrede met alle „menschen;” maar niet inet krenking van de waarheid, die moet met en vóór den vrede gaan, daarom staat er Zach. VIII: 19c: „Hebt dan de waarheid en den vrede „lief.”</w:t>
      </w:r>
    </w:p>
    <w:p w:rsidR="00000000" w:rsidRDefault="00736FF3">
      <w:pPr>
        <w:pStyle w:val="Bodytext10"/>
        <w:framePr w:w="4994" w:h="9398" w:hRule="exact" w:wrap="none" w:vAnchor="page" w:hAnchor="page" w:x="590" w:y="1080"/>
        <w:spacing w:line="252" w:lineRule="auto"/>
        <w:jc w:val="both"/>
        <w:rPr>
          <w:sz w:val="24"/>
          <w:szCs w:val="24"/>
        </w:rPr>
      </w:pPr>
      <w:r>
        <w:rPr>
          <w:rStyle w:val="Bodytext1"/>
          <w:color w:val="000000"/>
          <w:lang w:eastAsia="nl-NL"/>
        </w:rPr>
        <w:t>Hierom b</w:t>
      </w:r>
      <w:r>
        <w:rPr>
          <w:rStyle w:val="Bodytext1"/>
          <w:color w:val="000000"/>
          <w:lang w:eastAsia="nl-NL"/>
        </w:rPr>
        <w:t>evinden wij, dat de vreedzame boodschappers van den aangenamen vrede des evangelies, ik meen de pro</w:t>
      </w:r>
      <w:r>
        <w:rPr>
          <w:rStyle w:val="Bodytext1"/>
          <w:color w:val="000000"/>
          <w:lang w:eastAsia="nl-NL"/>
        </w:rPr>
        <w:softHyphen/>
        <w:t xml:space="preserve">feten in het Oude, en </w:t>
      </w:r>
      <w:r>
        <w:rPr>
          <w:rStyle w:val="Bodytext1"/>
          <w:smallCaps/>
          <w:color w:val="000000"/>
          <w:lang w:eastAsia="nl-NL"/>
        </w:rPr>
        <w:t>Christus</w:t>
      </w:r>
      <w:r>
        <w:rPr>
          <w:rStyle w:val="Bodytext1"/>
          <w:color w:val="000000"/>
          <w:lang w:eastAsia="nl-NL"/>
        </w:rPr>
        <w:t xml:space="preserve"> en Zijne apostelen in het Nieuwe Testament, de geloovigen doorgaans vermanen om de geestelijke wapenen tegen de geestelijke v</w:t>
      </w:r>
      <w:r>
        <w:rPr>
          <w:rStyle w:val="Bodytext1"/>
          <w:color w:val="000000"/>
          <w:lang w:eastAsia="nl-NL"/>
        </w:rPr>
        <w:t>ijanden op te nemen. Onder anderen vermaant daartoe ook Judas, de broeder van Jakobus, gelijk hij zich ter onderscheiding van Judas, den verrader noemt, in de woorden van onzen tekst, u zoo even voorgelezen, zeggende: „Strijdt voor het ge- „ loof, dat eenm</w:t>
      </w:r>
      <w:r>
        <w:rPr>
          <w:rStyle w:val="Bodytext1"/>
          <w:color w:val="000000"/>
          <w:lang w:eastAsia="nl-NL"/>
        </w:rPr>
        <w:t>aal den heiligen overgeleverd is.” Eene opening van dezen ganschen brief van Judas te geven, waarvan al vrij wat te zeggen valt, laat mij de kort be</w:t>
      </w:r>
      <w:r>
        <w:rPr>
          <w:rStyle w:val="Bodytext1"/>
          <w:color w:val="000000"/>
          <w:lang w:eastAsia="nl-NL"/>
        </w:rPr>
        <w:softHyphen/>
        <w:t>paalde tijd, tot deze predikatie afgezonderd, geenszins toe. Misschien zullen wij op eenen anderen tijd daa</w:t>
      </w:r>
      <w:r>
        <w:rPr>
          <w:rStyle w:val="Bodytext1"/>
          <w:color w:val="000000"/>
          <w:lang w:eastAsia="nl-NL"/>
        </w:rPr>
        <w:t>rtoe wel eens weder gelegenheid en wat meerderen tijd hebben.</w:t>
      </w:r>
    </w:p>
    <w:p w:rsidR="00000000" w:rsidRDefault="00736FF3">
      <w:pPr>
        <w:pStyle w:val="Bodytext20"/>
        <w:framePr w:w="4994" w:h="9398" w:hRule="exact" w:wrap="none" w:vAnchor="page" w:hAnchor="page" w:x="590" w:y="1080"/>
        <w:spacing w:line="298" w:lineRule="auto"/>
        <w:ind w:firstLine="240"/>
        <w:jc w:val="both"/>
        <w:rPr>
          <w:sz w:val="24"/>
          <w:szCs w:val="24"/>
        </w:rPr>
      </w:pPr>
      <w:r>
        <w:rPr>
          <w:rStyle w:val="Bodytext2"/>
          <w:color w:val="000000"/>
          <w:sz w:val="18"/>
          <w:szCs w:val="18"/>
          <w:lang w:eastAsia="nl-NL"/>
        </w:rPr>
        <w:t xml:space="preserve">De voorgelezene woorden behelzen in zich en vertoonen </w:t>
      </w:r>
      <w:r>
        <w:rPr>
          <w:rStyle w:val="Bodytext2"/>
          <w:color w:val="000000"/>
          <w:lang w:eastAsia="nl-NL"/>
        </w:rPr>
        <w:t>EENEN NOODZAKELIJKEN STRIJD, DIEN DE CHRISTENEN VOOR DE WAARHEID TE STRIJDEN HEBBEN.</w:t>
      </w:r>
    </w:p>
    <w:p w:rsidR="00000000" w:rsidRDefault="00736FF3">
      <w:pPr>
        <w:pStyle w:val="Bodytext10"/>
        <w:framePr w:w="4994" w:h="9398" w:hRule="exact" w:wrap="none" w:vAnchor="page" w:hAnchor="page" w:x="590" w:y="1080"/>
        <w:spacing w:line="252" w:lineRule="auto"/>
        <w:jc w:val="both"/>
        <w:rPr>
          <w:sz w:val="24"/>
          <w:szCs w:val="24"/>
        </w:rPr>
      </w:pPr>
      <w:r>
        <w:rPr>
          <w:rStyle w:val="Bodytext1"/>
          <w:color w:val="000000"/>
          <w:lang w:eastAsia="nl-NL"/>
        </w:rPr>
        <w:t>Deze woorden kwamen mij voor thans regt tijdig te zijn,</w:t>
      </w:r>
      <w:r>
        <w:rPr>
          <w:rStyle w:val="Bodytext1"/>
          <w:color w:val="000000"/>
          <w:lang w:eastAsia="nl-NL"/>
        </w:rPr>
        <w:t xml:space="preserve"> omdat de waarheid in deze dagen zoo veel bestreden, en van zoo velerlei soort van menschen op allerlei wijs, óf opentlijker, of heimelijker ondermijnd wordt. Wat kan ik dan beter doen dan de geloovigen onder u met Judas woor</w:t>
      </w:r>
      <w:r>
        <w:rPr>
          <w:rStyle w:val="Bodytext1"/>
          <w:color w:val="000000"/>
          <w:lang w:eastAsia="nl-NL"/>
        </w:rPr>
        <w:softHyphen/>
        <w:t>den te vermanen en op te wekke</w:t>
      </w:r>
      <w:r>
        <w:rPr>
          <w:rStyle w:val="Bodytext1"/>
          <w:color w:val="000000"/>
          <w:lang w:eastAsia="nl-NL"/>
        </w:rPr>
        <w:t>n, dat zij toch prijs op de waarheid stellen, ja „strijden voor het geloof, dat een- „ maal den heiligen overgeleverd is?”</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83" w:y="636"/>
        <w:rPr>
          <w:sz w:val="24"/>
          <w:szCs w:val="24"/>
        </w:rPr>
      </w:pPr>
      <w:r>
        <w:rPr>
          <w:rStyle w:val="Headerorfooter1"/>
          <w:color w:val="000000"/>
          <w:lang w:eastAsia="nl-NL"/>
        </w:rPr>
        <w:t>56</w:t>
      </w:r>
    </w:p>
    <w:p w:rsidR="00000000" w:rsidRDefault="00736FF3">
      <w:pPr>
        <w:pStyle w:val="Bodytext10"/>
        <w:framePr w:w="5146" w:h="1965" w:hRule="exact" w:wrap="none" w:vAnchor="page" w:hAnchor="page" w:x="1283" w:y="1131"/>
        <w:spacing w:line="240" w:lineRule="auto"/>
        <w:ind w:firstLine="220"/>
        <w:jc w:val="both"/>
        <w:rPr>
          <w:sz w:val="24"/>
          <w:szCs w:val="24"/>
        </w:rPr>
      </w:pPr>
      <w:r>
        <w:rPr>
          <w:rStyle w:val="Bodytext1"/>
          <w:i/>
          <w:iCs/>
          <w:color w:val="000000"/>
          <w:lang w:eastAsia="nl-NL"/>
        </w:rPr>
        <w:t xml:space="preserve">De </w:t>
      </w:r>
      <w:r>
        <w:rPr>
          <w:rStyle w:val="Bodytext1"/>
          <w:smallCaps/>
          <w:color w:val="000000"/>
          <w:lang w:eastAsia="nl-NL"/>
        </w:rPr>
        <w:t xml:space="preserve">Heere </w:t>
      </w:r>
      <w:r>
        <w:rPr>
          <w:rStyle w:val="Bodytext1"/>
          <w:i/>
          <w:iCs/>
          <w:color w:val="000000"/>
          <w:lang w:eastAsia="nl-NL"/>
        </w:rPr>
        <w:t>schenke ons daartoe genade en zegen! Amen.</w:t>
      </w:r>
    </w:p>
    <w:p w:rsidR="00000000" w:rsidRDefault="00736FF3">
      <w:pPr>
        <w:pStyle w:val="Bodytext10"/>
        <w:framePr w:w="5146" w:h="1965" w:hRule="exact" w:wrap="none" w:vAnchor="page" w:hAnchor="page" w:x="1283" w:y="1131"/>
        <w:spacing w:line="240" w:lineRule="auto"/>
        <w:ind w:firstLine="220"/>
        <w:jc w:val="both"/>
        <w:rPr>
          <w:sz w:val="24"/>
          <w:szCs w:val="24"/>
        </w:rPr>
      </w:pPr>
      <w:r>
        <w:rPr>
          <w:rStyle w:val="Bodytext1"/>
          <w:color w:val="000000"/>
          <w:lang w:eastAsia="nl-NL"/>
        </w:rPr>
        <w:t xml:space="preserve">Merkt in deze voorgelezene woorden twee hoofdzaken </w:t>
      </w:r>
      <w:r>
        <w:rPr>
          <w:rStyle w:val="Bodytext1"/>
          <w:color w:val="000000"/>
          <w:lang w:eastAsia="nl-NL"/>
        </w:rPr>
        <w:t>met mij op, als :</w:t>
      </w:r>
    </w:p>
    <w:p w:rsidR="00000000" w:rsidRDefault="00736FF3">
      <w:pPr>
        <w:pStyle w:val="Bodytext10"/>
        <w:framePr w:w="5146" w:h="1965" w:hRule="exact" w:wrap="none" w:vAnchor="page" w:hAnchor="page" w:x="1283" w:y="1131"/>
        <w:spacing w:line="240" w:lineRule="auto"/>
        <w:ind w:firstLine="220"/>
        <w:jc w:val="both"/>
        <w:rPr>
          <w:sz w:val="24"/>
          <w:szCs w:val="24"/>
        </w:rPr>
      </w:pPr>
      <w:r>
        <w:rPr>
          <w:rStyle w:val="Bodytext1"/>
          <w:color w:val="000000"/>
          <w:lang w:eastAsia="nl-NL"/>
        </w:rPr>
        <w:t>I. De zaak, waarvan hier gesproken wordt: „ Het ge- „loof, dat eenmaal den heiligen overgeleverd is,” en</w:t>
      </w:r>
    </w:p>
    <w:p w:rsidR="00000000" w:rsidRDefault="00736FF3">
      <w:pPr>
        <w:pStyle w:val="Bodytext10"/>
        <w:framePr w:w="5146" w:h="1965" w:hRule="exact" w:wrap="none" w:vAnchor="page" w:hAnchor="page" w:x="1283" w:y="1131"/>
        <w:spacing w:after="200" w:line="240" w:lineRule="auto"/>
        <w:ind w:firstLine="220"/>
        <w:jc w:val="both"/>
        <w:rPr>
          <w:sz w:val="24"/>
          <w:szCs w:val="24"/>
        </w:rPr>
      </w:pPr>
      <w:r>
        <w:rPr>
          <w:rStyle w:val="Bodytext1"/>
          <w:color w:val="000000"/>
          <w:lang w:eastAsia="nl-NL"/>
        </w:rPr>
        <w:t>H. De pligt, dien de geloovigen daaromtrent hebben waar te nemen, het is daarvoor te „strijden.”</w:t>
      </w:r>
    </w:p>
    <w:p w:rsidR="00000000" w:rsidRDefault="00736FF3">
      <w:pPr>
        <w:pStyle w:val="Heading310"/>
        <w:framePr w:w="5146" w:h="1965" w:hRule="exact" w:wrap="none" w:vAnchor="page" w:hAnchor="page" w:x="1283" w:y="1131"/>
        <w:spacing w:after="0" w:line="240" w:lineRule="auto"/>
        <w:rPr>
          <w:sz w:val="24"/>
          <w:szCs w:val="24"/>
        </w:rPr>
      </w:pPr>
      <w:bookmarkStart w:id="91" w:name="bookmark91"/>
      <w:bookmarkStart w:id="92" w:name="bookmark92"/>
      <w:bookmarkStart w:id="93" w:name="bookmark93"/>
      <w:r>
        <w:rPr>
          <w:rStyle w:val="Heading31"/>
          <w:color w:val="000000"/>
          <w:lang w:eastAsia="nl-NL"/>
        </w:rPr>
        <w:t>VERKLARING.</w:t>
      </w:r>
      <w:bookmarkEnd w:id="91"/>
      <w:bookmarkEnd w:id="92"/>
      <w:bookmarkEnd w:id="93"/>
    </w:p>
    <w:p w:rsidR="00000000" w:rsidRDefault="00736FF3">
      <w:pPr>
        <w:pStyle w:val="Bodytext10"/>
        <w:framePr w:w="5146" w:h="6980" w:hRule="exact" w:wrap="none" w:vAnchor="page" w:hAnchor="page" w:x="1283" w:y="3296"/>
        <w:spacing w:after="200" w:line="252" w:lineRule="auto"/>
        <w:ind w:firstLine="0"/>
        <w:jc w:val="center"/>
        <w:rPr>
          <w:sz w:val="24"/>
          <w:szCs w:val="24"/>
        </w:rPr>
      </w:pPr>
      <w:r>
        <w:rPr>
          <w:rStyle w:val="Bodytext1"/>
          <w:color w:val="000000"/>
          <w:lang w:eastAsia="nl-NL"/>
        </w:rPr>
        <w:t>I.</w:t>
      </w:r>
    </w:p>
    <w:p w:rsidR="00000000" w:rsidRDefault="00736FF3">
      <w:pPr>
        <w:pStyle w:val="Bodytext10"/>
        <w:framePr w:w="5146" w:h="6980" w:hRule="exact" w:wrap="none" w:vAnchor="page" w:hAnchor="page" w:x="1283" w:y="3296"/>
        <w:spacing w:line="252" w:lineRule="auto"/>
        <w:ind w:firstLine="220"/>
        <w:jc w:val="both"/>
        <w:rPr>
          <w:sz w:val="24"/>
          <w:szCs w:val="24"/>
        </w:rPr>
      </w:pPr>
      <w:r>
        <w:rPr>
          <w:rStyle w:val="Bodytext1"/>
          <w:color w:val="000000"/>
          <w:lang w:eastAsia="nl-NL"/>
        </w:rPr>
        <w:t>De zaak, van welke hier in onzen tekst gewaagd wordt’ is „ het geloof,” waarvan verscheidene dingen worden be' tuigd, als: dat het „overgeleverd is,” dat het „den heili* gen overgeleverd is,” en dat zu</w:t>
      </w:r>
      <w:r>
        <w:rPr>
          <w:rStyle w:val="Bodytext1"/>
          <w:color w:val="000000"/>
          <w:lang w:eastAsia="nl-NL"/>
        </w:rPr>
        <w:t>lks „eenmaal” is geschied</w:t>
      </w:r>
      <w:r>
        <w:rPr>
          <w:rStyle w:val="Bodytext1"/>
          <w:color w:val="000000"/>
          <w:vertAlign w:val="superscript"/>
          <w:lang w:eastAsia="nl-NL"/>
        </w:rPr>
        <w:t>-</w:t>
      </w:r>
    </w:p>
    <w:p w:rsidR="00000000" w:rsidRDefault="00736FF3">
      <w:pPr>
        <w:pStyle w:val="Bodytext10"/>
        <w:framePr w:w="5146" w:h="6980" w:hRule="exact" w:wrap="none" w:vAnchor="page" w:hAnchor="page" w:x="1283" w:y="3296"/>
        <w:spacing w:line="252" w:lineRule="auto"/>
        <w:ind w:firstLine="220"/>
        <w:jc w:val="both"/>
        <w:rPr>
          <w:sz w:val="24"/>
          <w:szCs w:val="24"/>
        </w:rPr>
      </w:pPr>
      <w:r>
        <w:rPr>
          <w:rStyle w:val="Bodytext1"/>
          <w:color w:val="000000"/>
          <w:lang w:eastAsia="nl-NL"/>
        </w:rPr>
        <w:t>Het geloof, waarvan alhier gesproken wordt, is, om an</w:t>
      </w:r>
      <w:r>
        <w:rPr>
          <w:rStyle w:val="Bodytext1"/>
          <w:color w:val="000000"/>
          <w:lang w:eastAsia="nl-NL"/>
        </w:rPr>
        <w:softHyphen/>
        <w:t>dere beteekenissen van dit woord alhier voorbij te gaan, om dat die toch doorgaans bij de verhandeling van den 7</w:t>
      </w:r>
      <w:r>
        <w:rPr>
          <w:rStyle w:val="Bodytext1"/>
          <w:color w:val="000000"/>
          <w:vertAlign w:val="superscript"/>
          <w:lang w:eastAsia="nl-NL"/>
        </w:rPr>
        <w:t xml:space="preserve">en </w:t>
      </w:r>
      <w:r>
        <w:rPr>
          <w:rStyle w:val="Bodytext1"/>
          <w:color w:val="000000"/>
          <w:lang w:eastAsia="nl-NL"/>
        </w:rPr>
        <w:t xml:space="preserve">Zondag des Heidelbergschen Catechismus gemeld worden, onzes </w:t>
      </w:r>
      <w:r>
        <w:rPr>
          <w:rStyle w:val="Bodytext1"/>
          <w:color w:val="000000"/>
          <w:lang w:eastAsia="nl-NL"/>
        </w:rPr>
        <w:t>oordeels, niets anders dan de leer des geloofs. De god</w:t>
      </w:r>
      <w:r>
        <w:rPr>
          <w:rStyle w:val="Bodytext1"/>
          <w:color w:val="000000"/>
          <w:lang w:eastAsia="nl-NL"/>
        </w:rPr>
        <w:softHyphen/>
        <w:t xml:space="preserve">geleerden onderscheiden: </w:t>
      </w:r>
      <w:r>
        <w:rPr>
          <w:rStyle w:val="Bodytext1"/>
          <w:i/>
          <w:iCs/>
          <w:color w:val="000000"/>
          <w:lang w:eastAsia="nl-NL"/>
        </w:rPr>
        <w:t>het geloof, dat geloof d wordt, en het geloof, waarmede men gelooft.</w:t>
      </w:r>
      <w:r>
        <w:rPr>
          <w:rStyle w:val="Bodytext1"/>
          <w:color w:val="000000"/>
          <w:lang w:eastAsia="nl-NL"/>
        </w:rPr>
        <w:t xml:space="preserve"> Het eerste is de zaak, die ge</w:t>
      </w:r>
      <w:r>
        <w:rPr>
          <w:rStyle w:val="Bodytext1"/>
          <w:color w:val="000000"/>
          <w:lang w:eastAsia="nl-NL"/>
        </w:rPr>
        <w:softHyphen/>
        <w:t>loofd wordt, of de leer des evangelies, en het andere is een genadewerk van d</w:t>
      </w:r>
      <w:r>
        <w:rPr>
          <w:rStyle w:val="Bodytext1"/>
          <w:color w:val="000000"/>
          <w:lang w:eastAsia="nl-NL"/>
        </w:rPr>
        <w:t xml:space="preserve">en H. Geest in de harten van des </w:t>
      </w:r>
      <w:r>
        <w:rPr>
          <w:rStyle w:val="Bodytext1"/>
          <w:smallCaps/>
          <w:color w:val="000000"/>
          <w:lang w:eastAsia="nl-NL"/>
        </w:rPr>
        <w:t>Heeren</w:t>
      </w:r>
      <w:r>
        <w:rPr>
          <w:rStyle w:val="Bodytext1"/>
          <w:color w:val="000000"/>
          <w:lang w:eastAsia="nl-NL"/>
        </w:rPr>
        <w:t xml:space="preserve"> volk gewrocht en werkzaam. Aan beide is Gods volk veel gelegen, en beide moeten ze zorgvuldig door hen worden bewaard, aangezien eene ziel zonder beide niet kan behouden worden. En als wij zien op de noodzakelijk</w:t>
      </w:r>
      <w:r>
        <w:rPr>
          <w:rStyle w:val="Bodytext1"/>
          <w:color w:val="000000"/>
          <w:lang w:eastAsia="nl-NL"/>
        </w:rPr>
        <w:softHyphen/>
        <w:t>hei</w:t>
      </w:r>
      <w:r>
        <w:rPr>
          <w:rStyle w:val="Bodytext1"/>
          <w:color w:val="000000"/>
          <w:lang w:eastAsia="nl-NL"/>
        </w:rPr>
        <w:t>d van beide, zonder aanmerking op onzen tekst, zoo moet zoowel voor het eene als voor het andere gestreden worden. Nogtans meenen wij, dat de apostel in onzen tekst alleen op het eerste ziet, omdat hij in het volgende 4</w:t>
      </w:r>
      <w:r>
        <w:rPr>
          <w:rStyle w:val="Bodytext1"/>
          <w:color w:val="000000"/>
          <w:vertAlign w:val="superscript"/>
          <w:lang w:eastAsia="nl-NL"/>
        </w:rPr>
        <w:t>e</w:t>
      </w:r>
      <w:r>
        <w:rPr>
          <w:rStyle w:val="Bodytext1"/>
          <w:color w:val="000000"/>
          <w:lang w:eastAsia="nl-NL"/>
        </w:rPr>
        <w:t xml:space="preserve"> vers reden van dezen pligt gevende,</w:t>
      </w:r>
      <w:r>
        <w:rPr>
          <w:rStyle w:val="Bodytext1"/>
          <w:color w:val="000000"/>
          <w:lang w:eastAsia="nl-NL"/>
        </w:rPr>
        <w:t xml:space="preserve"> zegt: „ Want „ er zijn sommige menschen ingeslopen, die eertijds tot dit- „ zelve oordeel te voren opgeschreven zijn, goddeloozen, „ die de genade onzes Gods veranderen in ontuchtigheid, „ en den eenigen Heerscher, Gód, en onzen </w:t>
      </w:r>
      <w:r>
        <w:rPr>
          <w:rStyle w:val="Bodytext1"/>
          <w:smallCaps/>
          <w:color w:val="000000"/>
          <w:lang w:eastAsia="nl-NL"/>
        </w:rPr>
        <w:t>Heere Jezus „</w:t>
      </w:r>
      <w:r>
        <w:rPr>
          <w:rStyle w:val="Bodytext1"/>
          <w:smallCaps/>
          <w:color w:val="000000"/>
          <w:lang w:eastAsia="nl-NL"/>
        </w:rPr>
        <w:t xml:space="preserve"> Christus</w:t>
      </w:r>
      <w:r>
        <w:rPr>
          <w:rStyle w:val="Bodytext1"/>
          <w:color w:val="000000"/>
          <w:lang w:eastAsia="nl-NL"/>
        </w:rPr>
        <w:t xml:space="preserve"> verloochenen,” waarmede hij zeker op zulke menschen ziet, die zich tegen de leer der waarheid vijan</w:t>
      </w:r>
      <w:r>
        <w:rPr>
          <w:rStyle w:val="Bodytext1"/>
          <w:color w:val="000000"/>
          <w:lang w:eastAsia="nl-NL"/>
        </w:rPr>
        <w:softHyphen/>
        <w:t>dig stelden. Velen denken, dat het de Nicolaïten waren, die hij bedoelde. Zoo verstaan het ook onze kantteekenaars</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302" w:y="648"/>
        <w:rPr>
          <w:sz w:val="24"/>
          <w:szCs w:val="24"/>
        </w:rPr>
      </w:pPr>
      <w:r>
        <w:rPr>
          <w:rStyle w:val="Headerorfooter1"/>
          <w:color w:val="000000"/>
          <w:lang w:eastAsia="nl-NL"/>
        </w:rPr>
        <w:t>57</w:t>
      </w:r>
    </w:p>
    <w:p w:rsidR="00000000" w:rsidRDefault="00736FF3">
      <w:pPr>
        <w:pStyle w:val="Bodytext10"/>
        <w:framePr w:w="5032" w:h="9385" w:hRule="exact" w:wrap="none" w:vAnchor="page" w:hAnchor="page" w:x="571" w:y="1093"/>
        <w:spacing w:line="252" w:lineRule="auto"/>
        <w:ind w:firstLine="0"/>
        <w:jc w:val="both"/>
        <w:rPr>
          <w:sz w:val="24"/>
          <w:szCs w:val="24"/>
        </w:rPr>
      </w:pPr>
      <w:r>
        <w:rPr>
          <w:rStyle w:val="Bodytext1"/>
          <w:color w:val="000000"/>
          <w:lang w:eastAsia="nl-NL"/>
        </w:rPr>
        <w:t>o</w:t>
      </w:r>
      <w:r>
        <w:rPr>
          <w:rStyle w:val="Bodytext1"/>
          <w:color w:val="000000"/>
          <w:lang w:eastAsia="nl-NL"/>
        </w:rPr>
        <w:t>p den rand van onze overzetting, hier schrijvende: „het „ geloof, dat is, de zuivere leer des evangelies.” Trouwens — menigmaal wordt de geloofsleer of de leer des evangelies met den naam van geloof benoemd en voorgedragen, als Hand. VI: 7: „En het woord G</w:t>
      </w:r>
      <w:r>
        <w:rPr>
          <w:rStyle w:val="Bodytext1"/>
          <w:color w:val="000000"/>
          <w:lang w:eastAsia="nl-NL"/>
        </w:rPr>
        <w:t>ods wies, en het getal „der discipelen vermenigvuldigde te Jeruzalem; en eene „ groote schare der priesteren werd den geloove gehoorzaam.” Gal. I: 23</w:t>
      </w:r>
      <w:r>
        <w:rPr>
          <w:rStyle w:val="Bodytext1"/>
          <w:color w:val="000000"/>
          <w:vertAlign w:val="superscript"/>
          <w:lang w:eastAsia="nl-NL"/>
        </w:rPr>
        <w:t>b</w:t>
      </w:r>
      <w:r>
        <w:rPr>
          <w:rStyle w:val="Bodytext1"/>
          <w:color w:val="000000"/>
          <w:lang w:eastAsia="nl-NL"/>
        </w:rPr>
        <w:t>: „Degene, die ons eertijds vervolgde, ver- „kondigt nu het geloof, hetwelk hij eertijds verwoestte,” 1 Ti</w:t>
      </w:r>
      <w:r>
        <w:rPr>
          <w:rStyle w:val="Bodytext1"/>
          <w:color w:val="000000"/>
          <w:lang w:eastAsia="nl-NL"/>
        </w:rPr>
        <w:t>m. IV: 1: „De Geest zegt duidelijk, dat in de laat- „ste dagen sommigen zullen afvallen van het geloof, zich „ begevende tot verleidende geesten, en leeringen der dui- „ velen.” En dit geloof ons in het Woord Gods beschre</w:t>
      </w:r>
      <w:r>
        <w:rPr>
          <w:rStyle w:val="Bodytext1"/>
          <w:color w:val="000000"/>
          <w:lang w:eastAsia="nl-NL"/>
        </w:rPr>
        <w:softHyphen/>
        <w:t xml:space="preserve">ven is maar^ „één,” gelijk er ook </w:t>
      </w:r>
      <w:r>
        <w:rPr>
          <w:rStyle w:val="Bodytext1"/>
          <w:color w:val="000000"/>
          <w:lang w:eastAsia="nl-NL"/>
        </w:rPr>
        <w:t xml:space="preserve">maar één </w:t>
      </w:r>
      <w:r>
        <w:rPr>
          <w:rStyle w:val="Bodytext1"/>
          <w:smallCaps/>
          <w:color w:val="000000"/>
          <w:lang w:eastAsia="nl-NL"/>
        </w:rPr>
        <w:t>Heebe,</w:t>
      </w:r>
      <w:r>
        <w:rPr>
          <w:rStyle w:val="Bodytext1"/>
          <w:color w:val="000000"/>
          <w:lang w:eastAsia="nl-NL"/>
        </w:rPr>
        <w:t xml:space="preserve"> en één doop is,” Efez. IV: 5. En er kan ook niet meer dan één waar geloof, dat is waarachtige geloofsleer, zijn, om</w:t>
      </w:r>
      <w:r>
        <w:rPr>
          <w:rStyle w:val="Bodytext1"/>
          <w:color w:val="000000"/>
          <w:lang w:eastAsia="nl-NL"/>
        </w:rPr>
        <w:softHyphen/>
        <w:t>dat er slechts één God, één Middelaar, één II. Geest, één Bijbel is; daarom mag men er ook niet van afwijken, noch daaromtre</w:t>
      </w:r>
      <w:r>
        <w:rPr>
          <w:rStyle w:val="Bodytext1"/>
          <w:color w:val="000000"/>
          <w:lang w:eastAsia="nl-NL"/>
        </w:rPr>
        <w:t>nt wat toegeven, maar men moet de waarheid zoeken ongeschonden te bewaren. Hierom achtte Judas het noodzakelijk, dit aan alle geloovigen te schrijven, gelijk er in het vorige van ons tekst-vers staat. Trouwens — dit zal ook nader uit de beschrijving blijke</w:t>
      </w:r>
      <w:r>
        <w:rPr>
          <w:rStyle w:val="Bodytext1"/>
          <w:color w:val="000000"/>
          <w:lang w:eastAsia="nl-NL"/>
        </w:rPr>
        <w:t xml:space="preserve">n, dewijl hij van het geloof betuigt in onzen tekst, dat het is </w:t>
      </w:r>
      <w:r>
        <w:rPr>
          <w:rStyle w:val="Bodytext1"/>
          <w:i/>
          <w:iCs/>
          <w:color w:val="000000"/>
          <w:lang w:eastAsia="nl-NL"/>
        </w:rPr>
        <w:t>ovcrgeleverd,</w:t>
      </w:r>
      <w:r>
        <w:rPr>
          <w:rStyle w:val="Bodytext1"/>
          <w:color w:val="000000"/>
          <w:lang w:eastAsia="nl-NL"/>
        </w:rPr>
        <w:t xml:space="preserve"> dat het </w:t>
      </w:r>
      <w:r>
        <w:rPr>
          <w:rStyle w:val="Bodytext1"/>
          <w:i/>
          <w:iCs/>
          <w:color w:val="000000"/>
          <w:lang w:eastAsia="nl-NL"/>
        </w:rPr>
        <w:t>den heiligen</w:t>
      </w:r>
      <w:r>
        <w:rPr>
          <w:rStyle w:val="Bodytext1"/>
          <w:color w:val="000000"/>
          <w:lang w:eastAsia="nl-NL"/>
        </w:rPr>
        <w:t xml:space="preserve"> is overgeleverd, en, dat het </w:t>
      </w:r>
      <w:r>
        <w:rPr>
          <w:rStyle w:val="Bodytext1"/>
          <w:i/>
          <w:iCs/>
          <w:color w:val="000000"/>
          <w:lang w:eastAsia="nl-NL"/>
        </w:rPr>
        <w:t>eenmaal</w:t>
      </w:r>
      <w:r>
        <w:rPr>
          <w:rStyle w:val="Bodytext1"/>
          <w:color w:val="000000"/>
          <w:lang w:eastAsia="nl-NL"/>
        </w:rPr>
        <w:t xml:space="preserve"> den heiligen is overgeleverd.</w:t>
      </w:r>
    </w:p>
    <w:p w:rsidR="00000000" w:rsidRDefault="00736FF3">
      <w:pPr>
        <w:pStyle w:val="Bodytext10"/>
        <w:framePr w:w="5032" w:h="9385" w:hRule="exact" w:wrap="none" w:vAnchor="page" w:hAnchor="page" w:x="571" w:y="1093"/>
        <w:spacing w:line="252" w:lineRule="auto"/>
        <w:ind w:firstLine="260"/>
        <w:jc w:val="both"/>
        <w:rPr>
          <w:sz w:val="24"/>
          <w:szCs w:val="24"/>
        </w:rPr>
      </w:pPr>
      <w:r>
        <w:rPr>
          <w:rStyle w:val="Bodytext1"/>
          <w:color w:val="000000"/>
          <w:lang w:eastAsia="nl-NL"/>
        </w:rPr>
        <w:t xml:space="preserve">De leer des geloofs is dan </w:t>
      </w:r>
      <w:r>
        <w:rPr>
          <w:rStyle w:val="Bodytext1"/>
          <w:i/>
          <w:iCs/>
          <w:color w:val="000000"/>
          <w:lang w:eastAsia="nl-NL"/>
        </w:rPr>
        <w:t>overgeleverd.</w:t>
      </w:r>
      <w:r>
        <w:rPr>
          <w:rStyle w:val="Bodytext1"/>
          <w:color w:val="000000"/>
          <w:lang w:eastAsia="nl-NL"/>
        </w:rPr>
        <w:t xml:space="preserve"> Ze is geen menschelijk verdichtsel, bij hen gevon</w:t>
      </w:r>
      <w:r>
        <w:rPr>
          <w:rStyle w:val="Bodytext1"/>
          <w:color w:val="000000"/>
          <w:lang w:eastAsia="nl-NL"/>
        </w:rPr>
        <w:t>den en van tijd tot tijd aangegroeid, gelijk sommige ongodisten elkander zoe</w:t>
      </w:r>
      <w:r>
        <w:rPr>
          <w:rStyle w:val="Bodytext1"/>
          <w:color w:val="000000"/>
          <w:lang w:eastAsia="nl-NL"/>
        </w:rPr>
        <w:softHyphen/>
        <w:t>ken diets te maken; neen, gelijk de Zaligmaker zegt Joh. VII: 16</w:t>
      </w:r>
      <w:r>
        <w:rPr>
          <w:rStyle w:val="Bodytext1"/>
          <w:color w:val="000000"/>
          <w:vertAlign w:val="superscript"/>
          <w:lang w:eastAsia="nl-NL"/>
        </w:rPr>
        <w:t>b</w:t>
      </w:r>
      <w:r>
        <w:rPr>
          <w:rStyle w:val="Bodytext1"/>
          <w:color w:val="000000"/>
          <w:lang w:eastAsia="nl-NL"/>
        </w:rPr>
        <w:t xml:space="preserve">: „Mijne leer is Mijne niet, maar Desgenen, „Die Mij gezonden heeft,” zoo is de leer des geloofs „ voortijds niet </w:t>
      </w:r>
      <w:r>
        <w:rPr>
          <w:rStyle w:val="Bodytext1"/>
          <w:color w:val="000000"/>
          <w:lang w:eastAsia="nl-NL"/>
        </w:rPr>
        <w:t>voortgebragt door den wil eens menschen, „ maar de heilige menschen Gods, van den Heiligen Geest „gedreven zijnde, hebben ze gesproken,” 2 Petr. 1: 21.</w:t>
      </w:r>
    </w:p>
    <w:p w:rsidR="00000000" w:rsidRDefault="00736FF3">
      <w:pPr>
        <w:pStyle w:val="Bodytext10"/>
        <w:framePr w:w="5032" w:h="9385" w:hRule="exact" w:wrap="none" w:vAnchor="page" w:hAnchor="page" w:x="571" w:y="1093"/>
        <w:spacing w:line="252" w:lineRule="auto"/>
        <w:ind w:firstLine="260"/>
        <w:jc w:val="both"/>
        <w:rPr>
          <w:sz w:val="24"/>
          <w:szCs w:val="24"/>
        </w:rPr>
      </w:pPr>
      <w:r>
        <w:rPr>
          <w:rStyle w:val="Bodytext1"/>
          <w:color w:val="000000"/>
          <w:lang w:eastAsia="nl-NL"/>
        </w:rPr>
        <w:t>En dat Woord was eertijds den Joden toe vertrouwd en overgeleverd om het ongeschonden te bewaren, Rom. U</w:t>
      </w:r>
      <w:r>
        <w:rPr>
          <w:rStyle w:val="Bodytext1"/>
          <w:color w:val="000000"/>
          <w:lang w:eastAsia="nl-NL"/>
        </w:rPr>
        <w:t>I: 2, gelijk ze ook zorgvuldig er voor gewaakt hebben als voor het dierbaarste pand, dat hun overgeleverd was, som</w:t>
      </w:r>
      <w:r>
        <w:rPr>
          <w:rStyle w:val="Bodytext1"/>
          <w:color w:val="000000"/>
          <w:lang w:eastAsia="nl-NL"/>
        </w:rPr>
        <w:softHyphen/>
        <w:t xml:space="preserve">migen hunner zelfs de letters des Bijbels tellende, opdat er toch niet éénen zou kunnen verloren worden, gelijk ze voorgeven, en opdat zelfs </w:t>
      </w:r>
      <w:r>
        <w:rPr>
          <w:rStyle w:val="Bodytext1"/>
          <w:color w:val="000000"/>
          <w:lang w:eastAsia="nl-NL"/>
        </w:rPr>
        <w:t>niet de geringste waarheid zou worden gemist.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45" w:y="636"/>
        <w:rPr>
          <w:sz w:val="24"/>
          <w:szCs w:val="24"/>
        </w:rPr>
      </w:pPr>
      <w:r>
        <w:rPr>
          <w:rStyle w:val="Headerorfooter1"/>
          <w:color w:val="000000"/>
          <w:lang w:eastAsia="nl-NL"/>
        </w:rPr>
        <w:t>58</w:t>
      </w:r>
    </w:p>
    <w:p w:rsidR="00000000" w:rsidRDefault="00736FF3">
      <w:pPr>
        <w:pStyle w:val="Bodytext10"/>
        <w:framePr w:w="5159" w:h="9153" w:hRule="exact" w:wrap="none" w:vAnchor="page" w:hAnchor="page" w:x="1277" w:y="1085"/>
        <w:spacing w:line="252" w:lineRule="auto"/>
        <w:ind w:firstLine="260"/>
        <w:jc w:val="both"/>
        <w:rPr>
          <w:sz w:val="24"/>
          <w:szCs w:val="24"/>
        </w:rPr>
      </w:pPr>
      <w:r>
        <w:rPr>
          <w:rStyle w:val="Bodytext1"/>
          <w:color w:val="000000"/>
          <w:lang w:eastAsia="nl-NL"/>
        </w:rPr>
        <w:t xml:space="preserve">Naderhand hebben </w:t>
      </w:r>
      <w:r>
        <w:rPr>
          <w:rStyle w:val="Bodytext1"/>
          <w:smallCaps/>
          <w:color w:val="000000"/>
          <w:lang w:eastAsia="nl-NL"/>
        </w:rPr>
        <w:t>Christus</w:t>
      </w:r>
      <w:r>
        <w:rPr>
          <w:rStyle w:val="Bodytext1"/>
          <w:color w:val="000000"/>
          <w:lang w:eastAsia="nl-NL"/>
        </w:rPr>
        <w:t xml:space="preserve"> en Zijne apostelen de leer- des Nieuwen Testaments niet alleen met hunnen mond gespro</w:t>
      </w:r>
      <w:r>
        <w:rPr>
          <w:rStyle w:val="Bodytext1"/>
          <w:color w:val="000000"/>
          <w:lang w:eastAsia="nl-NL"/>
        </w:rPr>
        <w:softHyphen/>
      </w:r>
      <w:r>
        <w:rPr>
          <w:rStyle w:val="Bodytext1"/>
          <w:color w:val="000000"/>
          <w:lang w:eastAsia="nl-NL"/>
        </w:rPr>
        <w:t>ken, maar ook schriftelijk voorgesteld en nagelaten, waar</w:t>
      </w:r>
      <w:r>
        <w:rPr>
          <w:rStyle w:val="Bodytext1"/>
          <w:color w:val="000000"/>
          <w:lang w:eastAsia="nl-NL"/>
        </w:rPr>
        <w:softHyphen/>
        <w:t>van Paulus, 2 Thess. II: 15b, zeide: „Houdt de inzet- „tingen, die u geleerd zijn, hetzij door ons woord, hetzij „ door onzen zendbrief,” want hetgeen zij leerden schreven en leverden ze schriftelij</w:t>
      </w:r>
      <w:r>
        <w:rPr>
          <w:rStyle w:val="Bodytext1"/>
          <w:color w:val="000000"/>
          <w:lang w:eastAsia="nl-NL"/>
        </w:rPr>
        <w:t xml:space="preserve">k over; en in dat opzigt mag de H. Schrift eene overlevering genoemd worden, volgens Hand. VI: 4, voor zoo verre ze van God en </w:t>
      </w:r>
      <w:r>
        <w:rPr>
          <w:rStyle w:val="Bodytext1"/>
          <w:smallCaps/>
          <w:color w:val="000000"/>
          <w:lang w:eastAsia="nl-NL"/>
        </w:rPr>
        <w:t xml:space="preserve">Christus </w:t>
      </w:r>
      <w:r>
        <w:rPr>
          <w:rStyle w:val="Bodytext1"/>
          <w:color w:val="000000"/>
          <w:lang w:eastAsia="nl-NL"/>
        </w:rPr>
        <w:t>gegeven en overgeleverd is.</w:t>
      </w:r>
    </w:p>
    <w:p w:rsidR="00000000" w:rsidRDefault="00736FF3">
      <w:pPr>
        <w:pStyle w:val="Bodytext10"/>
        <w:framePr w:w="5159" w:h="9153" w:hRule="exact" w:wrap="none" w:vAnchor="page" w:hAnchor="page" w:x="1277" w:y="1085"/>
        <w:spacing w:line="252" w:lineRule="auto"/>
        <w:ind w:firstLine="260"/>
        <w:jc w:val="both"/>
        <w:rPr>
          <w:sz w:val="24"/>
          <w:szCs w:val="24"/>
        </w:rPr>
      </w:pPr>
      <w:r>
        <w:rPr>
          <w:rStyle w:val="Bodytext1"/>
          <w:color w:val="000000"/>
          <w:lang w:eastAsia="nl-NL"/>
        </w:rPr>
        <w:t xml:space="preserve">Maar wien is dit geloof overgeleverd? Onze tekst zegt </w:t>
      </w:r>
      <w:r>
        <w:rPr>
          <w:rStyle w:val="Bodytext1"/>
          <w:i/>
          <w:iCs/>
          <w:color w:val="000000"/>
          <w:lang w:eastAsia="nl-NL"/>
        </w:rPr>
        <w:t>„ den heiligen?’</w:t>
      </w:r>
    </w:p>
    <w:p w:rsidR="00000000" w:rsidRDefault="00736FF3">
      <w:pPr>
        <w:pStyle w:val="Bodytext10"/>
        <w:framePr w:w="5159" w:h="9153" w:hRule="exact" w:wrap="none" w:vAnchor="page" w:hAnchor="page" w:x="1277" w:y="1085"/>
        <w:spacing w:line="252" w:lineRule="auto"/>
        <w:ind w:firstLine="260"/>
        <w:jc w:val="both"/>
        <w:rPr>
          <w:sz w:val="24"/>
          <w:szCs w:val="24"/>
        </w:rPr>
      </w:pPr>
      <w:r>
        <w:rPr>
          <w:rStyle w:val="Bodytext1"/>
          <w:color w:val="000000"/>
          <w:lang w:eastAsia="nl-NL"/>
        </w:rPr>
        <w:t>Verstaat door de heil</w:t>
      </w:r>
      <w:r>
        <w:rPr>
          <w:rStyle w:val="Bodytext1"/>
          <w:color w:val="000000"/>
          <w:lang w:eastAsia="nl-NL"/>
        </w:rPr>
        <w:t>igen hier de kerk Gods, die be</w:t>
      </w:r>
      <w:r>
        <w:rPr>
          <w:rStyle w:val="Bodytext1"/>
          <w:color w:val="000000"/>
          <w:lang w:eastAsia="nl-NL"/>
        </w:rPr>
        <w:softHyphen/>
        <w:t>staat uit „geroepene heiligen,” Rom. I: 7</w:t>
      </w:r>
      <w:r>
        <w:rPr>
          <w:rStyle w:val="Bodytext1"/>
          <w:color w:val="000000"/>
          <w:vertAlign w:val="superscript"/>
          <w:lang w:eastAsia="nl-NL"/>
        </w:rPr>
        <w:t>a</w:t>
      </w:r>
      <w:r>
        <w:rPr>
          <w:rStyle w:val="Bodytext1"/>
          <w:color w:val="000000"/>
          <w:lang w:eastAsia="nl-NL"/>
        </w:rPr>
        <w:t xml:space="preserve">. Het is zoo, sommige godgeleerden spreken van eene zigtbare kerk, waarin een vermengd getal heiligen en onheiligen zijn; maar eigentlijk behooren tot het ligchaam van </w:t>
      </w:r>
      <w:r>
        <w:rPr>
          <w:rStyle w:val="Bodytext1"/>
          <w:smallCaps/>
          <w:color w:val="000000"/>
          <w:lang w:eastAsia="nl-NL"/>
        </w:rPr>
        <w:t xml:space="preserve">Christus, </w:t>
      </w:r>
      <w:r>
        <w:rPr>
          <w:rStyle w:val="Bodytext1"/>
          <w:color w:val="000000"/>
          <w:lang w:eastAsia="nl-NL"/>
        </w:rPr>
        <w:t>volge</w:t>
      </w:r>
      <w:r>
        <w:rPr>
          <w:rStyle w:val="Bodytext1"/>
          <w:color w:val="000000"/>
          <w:lang w:eastAsia="nl-NL"/>
        </w:rPr>
        <w:t xml:space="preserve">ns Gods Woord, maar alleen de ware heiligen, die God van eeuwigheid heeft uitverkoren, die Hij in den tijd krachtig roept, uitwendig door Zijn Woord en inwendig door Zijnen Geest, en die Hij „afwascht, regtvaardigt en „heiligt, in den naam van den </w:t>
      </w:r>
      <w:r>
        <w:rPr>
          <w:rStyle w:val="Bodytext1"/>
          <w:smallCaps/>
          <w:color w:val="000000"/>
          <w:lang w:eastAsia="nl-NL"/>
        </w:rPr>
        <w:t>Heere Je</w:t>
      </w:r>
      <w:r>
        <w:rPr>
          <w:rStyle w:val="Bodytext1"/>
          <w:smallCaps/>
          <w:color w:val="000000"/>
          <w:lang w:eastAsia="nl-NL"/>
        </w:rPr>
        <w:t>zus,</w:t>
      </w:r>
      <w:r>
        <w:rPr>
          <w:rStyle w:val="Bodytext1"/>
          <w:color w:val="000000"/>
          <w:lang w:eastAsia="nl-NL"/>
        </w:rPr>
        <w:t xml:space="preserve"> en door „den Geest onzes Gods,” 1 Cor. VI: lik</w:t>
      </w:r>
    </w:p>
    <w:p w:rsidR="00000000" w:rsidRDefault="00736FF3">
      <w:pPr>
        <w:pStyle w:val="Bodytext10"/>
        <w:framePr w:w="5159" w:h="9153" w:hRule="exact" w:wrap="none" w:vAnchor="page" w:hAnchor="page" w:x="1277" w:y="1085"/>
        <w:spacing w:line="252" w:lineRule="auto"/>
        <w:ind w:firstLine="260"/>
        <w:jc w:val="both"/>
        <w:rPr>
          <w:sz w:val="24"/>
          <w:szCs w:val="24"/>
        </w:rPr>
      </w:pPr>
      <w:r>
        <w:rPr>
          <w:rStyle w:val="Bodytext1"/>
          <w:color w:val="000000"/>
          <w:lang w:eastAsia="nl-NL"/>
        </w:rPr>
        <w:t>Dezen is de ware leer des geloofs overgeleverd, niet alleen, even als den anderen, door de geschrevene letter uitwendig, maar ook door den vinger des Geestes inge</w:t>
      </w:r>
      <w:r>
        <w:rPr>
          <w:rStyle w:val="Bodytext1"/>
          <w:color w:val="000000"/>
          <w:lang w:eastAsia="nl-NL"/>
        </w:rPr>
        <w:softHyphen/>
        <w:t>schreven in hunne harten, zoodat „ zij hi</w:t>
      </w:r>
      <w:r>
        <w:rPr>
          <w:rStyle w:val="Bodytext1"/>
          <w:color w:val="000000"/>
          <w:lang w:eastAsia="nl-NL"/>
        </w:rPr>
        <w:t>eraan kennen, „dat zij uit de waarheid zijn, en hunne harten verzekeren „voor Hem,” 1 Joh. III: 19. Hun behoort eigentlijk de leer der zaligheid en God heeft ze hun overgeleverd.</w:t>
      </w:r>
    </w:p>
    <w:p w:rsidR="00000000" w:rsidRDefault="00736FF3">
      <w:pPr>
        <w:pStyle w:val="Bodytext10"/>
        <w:framePr w:w="5159" w:h="9153" w:hRule="exact" w:wrap="none" w:vAnchor="page" w:hAnchor="page" w:x="1277" w:y="1085"/>
        <w:spacing w:line="252" w:lineRule="auto"/>
        <w:ind w:firstLine="260"/>
        <w:jc w:val="both"/>
        <w:rPr>
          <w:sz w:val="24"/>
          <w:szCs w:val="24"/>
        </w:rPr>
      </w:pPr>
      <w:r>
        <w:rPr>
          <w:rStyle w:val="Bodytext1"/>
          <w:color w:val="000000"/>
          <w:lang w:eastAsia="nl-NL"/>
        </w:rPr>
        <w:t>l</w:t>
      </w:r>
      <w:r>
        <w:rPr>
          <w:rStyle w:val="Bodytext1"/>
          <w:color w:val="000000"/>
          <w:vertAlign w:val="superscript"/>
          <w:lang w:eastAsia="nl-NL"/>
        </w:rPr>
        <w:t>e</w:t>
      </w:r>
      <w:r>
        <w:rPr>
          <w:rStyle w:val="Bodytext1"/>
          <w:color w:val="000000"/>
          <w:lang w:eastAsia="nl-NL"/>
        </w:rPr>
        <w:t>). Omdat zij haar gewillig aannemen; want daar hunne harten door den H. Gee</w:t>
      </w:r>
      <w:r>
        <w:rPr>
          <w:rStyle w:val="Bodytext1"/>
          <w:color w:val="000000"/>
          <w:lang w:eastAsia="nl-NL"/>
        </w:rPr>
        <w:t>st verlicht worden, zoo stemmen zij de waarheid hartelijk toe, „nemen Zijne getuigenis aan, „en verzegelen, dat God waarachtig is,” Joh. III: 33. Men mag op hen toepassen, hetgeen er Matth. XIII: 11 gezegd wordt: „U is het gegeven, de verborgenheden „van h</w:t>
      </w:r>
      <w:r>
        <w:rPr>
          <w:rStyle w:val="Bodytext1"/>
          <w:color w:val="000000"/>
          <w:lang w:eastAsia="nl-NL"/>
        </w:rPr>
        <w:t>et koningrijk der hemelen te weten, maar den an- „ deren is het niet gegeven,” w</w:t>
      </w:r>
      <w:r>
        <w:rPr>
          <w:rStyle w:val="Bodytext1"/>
          <w:color w:val="000000"/>
          <w:vertAlign w:val="superscript"/>
          <w:lang w:eastAsia="nl-NL"/>
        </w:rPr>
        <w:t>r</w:t>
      </w:r>
      <w:r>
        <w:rPr>
          <w:rStyle w:val="Bodytext1"/>
          <w:color w:val="000000"/>
          <w:lang w:eastAsia="nl-NL"/>
        </w:rPr>
        <w:t xml:space="preserve">ant: „De verborgenheid „des </w:t>
      </w:r>
      <w:r>
        <w:rPr>
          <w:rStyle w:val="Bodytext1"/>
          <w:smallCaps/>
          <w:color w:val="000000"/>
          <w:lang w:eastAsia="nl-NL"/>
        </w:rPr>
        <w:t>Heeren</w:t>
      </w:r>
      <w:r>
        <w:rPr>
          <w:rStyle w:val="Bodytext1"/>
          <w:color w:val="000000"/>
          <w:lang w:eastAsia="nl-NL"/>
        </w:rPr>
        <w:t xml:space="preserve"> is voor degenen, die Hem vreezen; en Zijn „verbond, om hun die bekend te maken,” Ps. XXV: 14. En „ God openbaart aan Zijne heiligen de verbo</w:t>
      </w:r>
      <w:r>
        <w:rPr>
          <w:rStyle w:val="Bodytext1"/>
          <w:color w:val="000000"/>
          <w:lang w:eastAsia="nl-NL"/>
        </w:rPr>
        <w:t>rgenheid, „die verborgen is geweest van alle eeuwen en van alle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353" w:y="636"/>
        <w:rPr>
          <w:sz w:val="24"/>
          <w:szCs w:val="24"/>
        </w:rPr>
      </w:pPr>
      <w:r>
        <w:rPr>
          <w:rStyle w:val="Headerorfooter1"/>
          <w:color w:val="000000"/>
          <w:lang w:eastAsia="nl-NL"/>
        </w:rPr>
        <w:t>59</w:t>
      </w:r>
    </w:p>
    <w:p w:rsidR="00000000" w:rsidRDefault="00736FF3">
      <w:pPr>
        <w:pStyle w:val="Bodytext10"/>
        <w:framePr w:w="5065" w:h="9169" w:hRule="exact" w:wrap="none" w:vAnchor="page" w:hAnchor="page" w:x="554" w:y="1063"/>
        <w:spacing w:line="252" w:lineRule="auto"/>
        <w:ind w:firstLine="0"/>
        <w:jc w:val="both"/>
        <w:rPr>
          <w:sz w:val="24"/>
          <w:szCs w:val="24"/>
        </w:rPr>
      </w:pPr>
      <w:r>
        <w:rPr>
          <w:rStyle w:val="Bodytext1"/>
          <w:color w:val="000000"/>
          <w:lang w:eastAsia="nl-NL"/>
        </w:rPr>
        <w:t>„geslachten,” zegt Paulus uitdrukkelijk Col. I: 26. De „geestelijke mensch onderscheidt alle dingen” (ook de gees</w:t>
      </w:r>
      <w:r>
        <w:rPr>
          <w:rStyle w:val="Bodytext1"/>
          <w:color w:val="000000"/>
          <w:lang w:eastAsia="nl-NL"/>
        </w:rPr>
        <w:softHyphen/>
        <w:t>telijke), 1 Cor. II: 15</w:t>
      </w:r>
      <w:r>
        <w:rPr>
          <w:rStyle w:val="Bodytext1"/>
          <w:color w:val="000000"/>
          <w:vertAlign w:val="superscript"/>
          <w:lang w:eastAsia="nl-NL"/>
        </w:rPr>
        <w:t>a</w:t>
      </w:r>
      <w:r>
        <w:rPr>
          <w:rStyle w:val="Bodytext1"/>
          <w:color w:val="000000"/>
          <w:lang w:eastAsia="nl-NL"/>
        </w:rPr>
        <w:t>. Daarom zijn zij gewill</w:t>
      </w:r>
      <w:r>
        <w:rPr>
          <w:rStyle w:val="Bodytext1"/>
          <w:color w:val="000000"/>
          <w:lang w:eastAsia="nl-NL"/>
        </w:rPr>
        <w:t>ig, om die aan te nemen, „ de overleggingen ter neder te werpen, „en alle hoogte, die zich verheft tegen de kennis van „God, en alle gedachte gevangen te leiden tot de gehoor</w:t>
      </w:r>
      <w:r>
        <w:rPr>
          <w:rStyle w:val="Bodytext1"/>
          <w:color w:val="000000"/>
          <w:lang w:eastAsia="nl-NL"/>
        </w:rPr>
        <w:softHyphen/>
        <w:t xml:space="preserve">zaamheid van </w:t>
      </w:r>
      <w:r>
        <w:rPr>
          <w:rStyle w:val="Bodytext1"/>
          <w:smallCaps/>
          <w:color w:val="000000"/>
          <w:lang w:eastAsia="nl-NL"/>
        </w:rPr>
        <w:t>Christus,”</w:t>
      </w:r>
      <w:r>
        <w:rPr>
          <w:rStyle w:val="Bodytext1"/>
          <w:color w:val="000000"/>
          <w:lang w:eastAsia="nl-NL"/>
        </w:rPr>
        <w:t xml:space="preserve"> 2 Cor. X: 5.</w:t>
      </w:r>
    </w:p>
    <w:p w:rsidR="00000000" w:rsidRDefault="00736FF3">
      <w:pPr>
        <w:pStyle w:val="Bodytext10"/>
        <w:framePr w:w="5065" w:h="9169" w:hRule="exact" w:wrap="none" w:vAnchor="page" w:hAnchor="page" w:x="554" w:y="1063"/>
        <w:spacing w:line="252" w:lineRule="auto"/>
        <w:ind w:firstLine="340"/>
        <w:jc w:val="both"/>
        <w:rPr>
          <w:sz w:val="24"/>
          <w:szCs w:val="24"/>
        </w:rPr>
      </w:pPr>
      <w:r>
        <w:rPr>
          <w:rStyle w:val="Bodytext1"/>
          <w:color w:val="000000"/>
          <w:lang w:eastAsia="nl-NL"/>
        </w:rPr>
        <w:t>2</w:t>
      </w:r>
      <w:r>
        <w:rPr>
          <w:rStyle w:val="Bodytext1"/>
          <w:color w:val="000000"/>
          <w:vertAlign w:val="superscript"/>
          <w:lang w:eastAsia="nl-NL"/>
        </w:rPr>
        <w:t>e</w:t>
      </w:r>
      <w:r>
        <w:rPr>
          <w:rStyle w:val="Bodytext1"/>
          <w:color w:val="000000"/>
          <w:lang w:eastAsia="nl-NL"/>
        </w:rPr>
        <w:t>). De heiligen houden de waarheid ook vast</w:t>
      </w:r>
      <w:r>
        <w:rPr>
          <w:rStyle w:val="Bodytext1"/>
          <w:color w:val="000000"/>
          <w:lang w:eastAsia="nl-NL"/>
        </w:rPr>
        <w:t>er. Het manna werd bewaard in een gouden kruik, en zoo ook de waarheid, in een door het geloof gereinigd hart en gewe</w:t>
      </w:r>
      <w:r>
        <w:rPr>
          <w:rStyle w:val="Bodytext1"/>
          <w:color w:val="000000"/>
          <w:lang w:eastAsia="nl-NL"/>
        </w:rPr>
        <w:softHyphen/>
        <w:t>ten: „Houdende de verborgenheden des geloofs in een „rein geweten,” 1 Tim. III: 9. Een onrein vat verzuurt het vocht, en zoo verdraait een</w:t>
      </w:r>
      <w:r>
        <w:rPr>
          <w:rStyle w:val="Bodytext1"/>
          <w:color w:val="000000"/>
          <w:lang w:eastAsia="nl-NL"/>
        </w:rPr>
        <w:t xml:space="preserve"> kwaad gemoed de leer der waarheid, en men ziet doorgaans te zame.n gaan, dat men het houden van een goed geweten verstoeten heeft, en men dan ook van het geloof schipbreuk lijdt, 1 Tim. I: 19. Maar ware geloovigen mogen eens struikelen, vallen, ja zwaar v</w:t>
      </w:r>
      <w:r>
        <w:rPr>
          <w:rStyle w:val="Bodytext1"/>
          <w:color w:val="000000"/>
          <w:lang w:eastAsia="nl-NL"/>
        </w:rPr>
        <w:t xml:space="preserve">allen, en zelfs een’ langen tijd gevallen blijven, de </w:t>
      </w:r>
      <w:r>
        <w:rPr>
          <w:rStyle w:val="Bodytext1"/>
          <w:smallCaps/>
          <w:color w:val="000000"/>
          <w:lang w:eastAsia="nl-NL"/>
        </w:rPr>
        <w:t>Heere</w:t>
      </w:r>
      <w:r>
        <w:rPr>
          <w:rStyle w:val="Bodytext1"/>
          <w:color w:val="000000"/>
          <w:lang w:eastAsia="nl-NL"/>
        </w:rPr>
        <w:t xml:space="preserve"> brengt hen toch nu of dan eens weder tot zich- zelven, en zij blijven in het geloof gefondeerd en vast, Col. I: 23.</w:t>
      </w:r>
    </w:p>
    <w:p w:rsidR="00000000" w:rsidRDefault="00736FF3">
      <w:pPr>
        <w:pStyle w:val="Bodytext10"/>
        <w:framePr w:w="5065" w:h="9169" w:hRule="exact" w:wrap="none" w:vAnchor="page" w:hAnchor="page" w:x="554" w:y="1063"/>
        <w:spacing w:line="252" w:lineRule="auto"/>
        <w:ind w:firstLine="280"/>
        <w:jc w:val="both"/>
        <w:rPr>
          <w:sz w:val="24"/>
          <w:szCs w:val="24"/>
        </w:rPr>
      </w:pPr>
      <w:r>
        <w:rPr>
          <w:rStyle w:val="Bodytext1"/>
          <w:color w:val="000000"/>
          <w:lang w:eastAsia="nl-NL"/>
        </w:rPr>
        <w:t>3</w:t>
      </w:r>
      <w:r>
        <w:rPr>
          <w:rStyle w:val="Bodytext1"/>
          <w:color w:val="000000"/>
          <w:vertAlign w:val="subscript"/>
          <w:lang w:eastAsia="nl-NL"/>
        </w:rPr>
        <w:t>C</w:t>
      </w:r>
      <w:r>
        <w:rPr>
          <w:rStyle w:val="Bodytext1"/>
          <w:color w:val="000000"/>
          <w:lang w:eastAsia="nl-NL"/>
        </w:rPr>
        <w:t>). De heiligen zijn ook geheel vóó</w:t>
      </w:r>
      <w:r>
        <w:rPr>
          <w:rStyle w:val="Bodytext1"/>
          <w:color w:val="000000"/>
          <w:lang w:eastAsia="nl-NL"/>
        </w:rPr>
        <w:t>r de waarheid. Zij spreken daarvan met meer ervarenheid, kracht en ijver dan anderen. Vleeschelijke menschen verkceren de verschillen, maken er een’ woordenstrijd van en een’ twist voor hun eigen belang. Als dubbelhartige!! zijn ze ongestadig in al hunne w</w:t>
      </w:r>
      <w:r>
        <w:rPr>
          <w:rStyle w:val="Bodytext1"/>
          <w:color w:val="000000"/>
          <w:lang w:eastAsia="nl-NL"/>
        </w:rPr>
        <w:t>egen, het dan met deze, dan weder met die hou</w:t>
      </w:r>
      <w:r>
        <w:rPr>
          <w:rStyle w:val="Bodytext1"/>
          <w:color w:val="000000"/>
          <w:lang w:eastAsia="nl-NL"/>
        </w:rPr>
        <w:softHyphen/>
        <w:t xml:space="preserve">dende, al naar hun belang medebrengt, en daarmede het meest overeenkomt; maar de heiligen staan pal voor de waarheid in de mogendheid des </w:t>
      </w:r>
      <w:r>
        <w:rPr>
          <w:rStyle w:val="Bodytext1"/>
          <w:smallCaps/>
          <w:color w:val="000000"/>
          <w:lang w:eastAsia="nl-NL"/>
        </w:rPr>
        <w:t>Heeren,</w:t>
      </w:r>
      <w:r>
        <w:rPr>
          <w:rStyle w:val="Bodytext1"/>
          <w:color w:val="000000"/>
          <w:lang w:eastAsia="nl-NL"/>
        </w:rPr>
        <w:t xml:space="preserve"> en het is hen om de waarheid-zelve te doen. Vleeschelijke belijd</w:t>
      </w:r>
      <w:r>
        <w:rPr>
          <w:rStyle w:val="Bodytext1"/>
          <w:color w:val="000000"/>
          <w:lang w:eastAsia="nl-NL"/>
        </w:rPr>
        <w:t>ers zijn vol drift en bitterheid, maar de heiligen zoeken door den geest der zachtmoedigheid, gepaard met ernst en aandrang, „te onderwijzen degenen, die tegenstaan,” 2 Tim. II: 25». „De heiligen staan in het geloof, houden zich mannelijk, „en zijn sterk,”</w:t>
      </w:r>
      <w:r>
        <w:rPr>
          <w:rStyle w:val="Bodytext1"/>
          <w:color w:val="000000"/>
          <w:lang w:eastAsia="nl-NL"/>
        </w:rPr>
        <w:t xml:space="preserve"> indien het wel met hen is, 1 Cor. XVI: 13</w:t>
      </w:r>
      <w:r>
        <w:rPr>
          <w:rStyle w:val="Bodytext1"/>
          <w:color w:val="000000"/>
          <w:vertAlign w:val="subscript"/>
          <w:lang w:eastAsia="nl-NL"/>
        </w:rPr>
        <w:t>b</w:t>
      </w:r>
      <w:r>
        <w:rPr>
          <w:rStyle w:val="Bodytext1"/>
          <w:color w:val="000000"/>
          <w:lang w:eastAsia="nl-NL"/>
        </w:rPr>
        <w:t>, en „vertragen niet” door verdrukkingen, 2 Cor. IV: 16*. Daarom zegt de apostel dan ook met reden, dat de leer des geloofs „ den heiligen overgeleverd is.”</w:t>
      </w:r>
    </w:p>
    <w:p w:rsidR="00000000" w:rsidRDefault="00736FF3">
      <w:pPr>
        <w:pStyle w:val="Bodytext10"/>
        <w:framePr w:w="5065" w:h="9169" w:hRule="exact" w:wrap="none" w:vAnchor="page" w:hAnchor="page" w:x="554" w:y="1063"/>
        <w:spacing w:line="252" w:lineRule="auto"/>
        <w:ind w:firstLine="220"/>
        <w:jc w:val="both"/>
        <w:rPr>
          <w:sz w:val="24"/>
          <w:szCs w:val="24"/>
        </w:rPr>
      </w:pPr>
      <w:r>
        <w:rPr>
          <w:rStyle w:val="Bodytext1"/>
          <w:color w:val="000000"/>
          <w:lang w:eastAsia="nl-NL"/>
        </w:rPr>
        <w:t xml:space="preserve">En het is opmerkelijk, dat deze overlevering </w:t>
      </w:r>
      <w:r>
        <w:rPr>
          <w:rStyle w:val="Bodytext1"/>
          <w:i/>
          <w:iCs/>
          <w:color w:val="000000"/>
          <w:lang w:eastAsia="nl-NL"/>
        </w:rPr>
        <w:t xml:space="preserve">„éénmaal” </w:t>
      </w:r>
      <w:r>
        <w:rPr>
          <w:rStyle w:val="Bodytext1"/>
          <w:color w:val="000000"/>
          <w:lang w:eastAsia="nl-NL"/>
        </w:rPr>
        <w:t>g</w:t>
      </w:r>
      <w:r>
        <w:rPr>
          <w:rStyle w:val="Bodytext1"/>
          <w:color w:val="000000"/>
          <w:lang w:eastAsia="nl-NL"/>
        </w:rPr>
        <w:t xml:space="preserve">eschied is, volgens Judas zeggen. Zij is ééns geschied voor altijd, want des </w:t>
      </w:r>
      <w:r>
        <w:rPr>
          <w:rStyle w:val="Bodytext1"/>
          <w:smallCaps/>
          <w:color w:val="000000"/>
          <w:lang w:eastAsia="nl-NL"/>
        </w:rPr>
        <w:t>Heeren</w:t>
      </w:r>
      <w:r>
        <w:rPr>
          <w:rStyle w:val="Bodytext1"/>
          <w:color w:val="000000"/>
          <w:lang w:eastAsia="nl-NL"/>
        </w:rPr>
        <w:t xml:space="preserve"> volk ontvangt alle dagen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19" w:y="644"/>
        <w:rPr>
          <w:sz w:val="24"/>
          <w:szCs w:val="24"/>
        </w:rPr>
      </w:pPr>
      <w:r>
        <w:rPr>
          <w:rStyle w:val="Headerorfooter1"/>
          <w:color w:val="000000"/>
          <w:sz w:val="18"/>
          <w:szCs w:val="18"/>
          <w:lang w:eastAsia="nl-NL"/>
        </w:rPr>
        <w:t>60</w:t>
      </w:r>
    </w:p>
    <w:p w:rsidR="00000000" w:rsidRDefault="00736FF3">
      <w:pPr>
        <w:pStyle w:val="Bodytext10"/>
        <w:framePr w:w="5116" w:h="9309" w:hRule="exact" w:wrap="none" w:vAnchor="page" w:hAnchor="page" w:x="1298" w:y="1102"/>
        <w:spacing w:line="240" w:lineRule="auto"/>
        <w:ind w:firstLine="0"/>
        <w:jc w:val="both"/>
        <w:rPr>
          <w:sz w:val="24"/>
          <w:szCs w:val="24"/>
        </w:rPr>
      </w:pPr>
      <w:r>
        <w:rPr>
          <w:rStyle w:val="Bodytext1"/>
          <w:color w:val="000000"/>
          <w:lang w:eastAsia="nl-NL"/>
        </w:rPr>
        <w:t>geen nieuw geloof, gelijk de waarheid éé</w:t>
      </w:r>
      <w:r>
        <w:rPr>
          <w:rStyle w:val="Bodytext1"/>
          <w:color w:val="000000"/>
          <w:lang w:eastAsia="nl-NL"/>
        </w:rPr>
        <w:t xml:space="preserve">n is, zoo blijft ze ook altijd dezelfde, „want niemand kan een ander fonda- „ment leggen, dan hetgeen gelegd is, hetwelk is </w:t>
      </w:r>
      <w:r>
        <w:rPr>
          <w:rStyle w:val="Bodytext1"/>
          <w:smallCaps/>
          <w:color w:val="000000"/>
          <w:lang w:eastAsia="nl-NL"/>
        </w:rPr>
        <w:t>Jezds „Christus,”</w:t>
      </w:r>
      <w:r>
        <w:rPr>
          <w:rStyle w:val="Bodytext1"/>
          <w:color w:val="000000"/>
          <w:lang w:eastAsia="nl-NL"/>
        </w:rPr>
        <w:t xml:space="preserve"> 1 Cor. III: LI. Wel is waar — allen bou</w:t>
      </w:r>
      <w:r>
        <w:rPr>
          <w:rStyle w:val="Bodytext1"/>
          <w:color w:val="000000"/>
          <w:lang w:eastAsia="nl-NL"/>
        </w:rPr>
        <w:softHyphen/>
        <w:t>wen niet op gelijke wijze op dat fondament, de een „bouwt „goud, zilver, k</w:t>
      </w:r>
      <w:r>
        <w:rPr>
          <w:rStyle w:val="Bodytext1"/>
          <w:color w:val="000000"/>
          <w:lang w:eastAsia="nl-NL"/>
        </w:rPr>
        <w:t xml:space="preserve">ostelijke steenen,” de ander „hout, hooi, „stoppelen,” gelijk de apostel leert 1 Cor III: 12; doch daar kan, noch mag geen ander geloof worden voorgesteld, dan éénmaal van </w:t>
      </w:r>
      <w:r>
        <w:rPr>
          <w:rStyle w:val="Bodytext1"/>
          <w:smallCaps/>
          <w:color w:val="000000"/>
          <w:lang w:eastAsia="nl-NL"/>
        </w:rPr>
        <w:t>Christus</w:t>
      </w:r>
      <w:r>
        <w:rPr>
          <w:rStyle w:val="Bodytext1"/>
          <w:color w:val="000000"/>
          <w:lang w:eastAsia="nl-NL"/>
        </w:rPr>
        <w:t xml:space="preserve"> en de apostelen aan de kerk en aan de heiligen geschreven en nagelaten is.</w:t>
      </w:r>
    </w:p>
    <w:p w:rsidR="00000000" w:rsidRDefault="00736FF3">
      <w:pPr>
        <w:pStyle w:val="Bodytext10"/>
        <w:framePr w:w="5116" w:h="9309" w:hRule="exact" w:wrap="none" w:vAnchor="page" w:hAnchor="page" w:x="1298" w:y="1102"/>
        <w:spacing w:line="240" w:lineRule="auto"/>
        <w:jc w:val="both"/>
        <w:rPr>
          <w:sz w:val="24"/>
          <w:szCs w:val="24"/>
        </w:rPr>
      </w:pPr>
      <w:r>
        <w:rPr>
          <w:rStyle w:val="Bodytext1"/>
          <w:color w:val="000000"/>
          <w:lang w:eastAsia="nl-NL"/>
        </w:rPr>
        <w:t xml:space="preserve">Dat is </w:t>
      </w:r>
      <w:r>
        <w:rPr>
          <w:rStyle w:val="Bodytext1"/>
          <w:i/>
          <w:iCs/>
          <w:color w:val="000000"/>
          <w:lang w:eastAsia="nl-NL"/>
        </w:rPr>
        <w:t>volkomen</w:t>
      </w:r>
      <w:r>
        <w:rPr>
          <w:rStyle w:val="Bodytext1"/>
          <w:color w:val="000000"/>
          <w:lang w:eastAsia="nl-NL"/>
        </w:rPr>
        <w:t xml:space="preserve"> en </w:t>
      </w:r>
      <w:r>
        <w:rPr>
          <w:rStyle w:val="Bodytext1"/>
          <w:i/>
          <w:iCs/>
          <w:color w:val="000000"/>
          <w:lang w:eastAsia="nl-NL"/>
        </w:rPr>
        <w:t>genoegzaam,</w:t>
      </w:r>
      <w:r>
        <w:rPr>
          <w:rStyle w:val="Bodytext1"/>
          <w:color w:val="000000"/>
          <w:lang w:eastAsia="nl-NL"/>
        </w:rPr>
        <w:t xml:space="preserve"> daar behoeven geene bij</w:t>
      </w:r>
      <w:r>
        <w:rPr>
          <w:rStyle w:val="Bodytext1"/>
          <w:color w:val="000000"/>
          <w:lang w:eastAsia="nl-NL"/>
        </w:rPr>
        <w:softHyphen/>
        <w:t xml:space="preserve">voegselen bij: „ De H. Schriften kunnen iemand wijs ma- „ken tot zaligheid, door het geloof, hetwelk in </w:t>
      </w:r>
      <w:r>
        <w:rPr>
          <w:rStyle w:val="Bodytext1"/>
          <w:smallCaps/>
          <w:color w:val="000000"/>
          <w:lang w:eastAsia="nl-NL"/>
        </w:rPr>
        <w:t>Christus „Jezus</w:t>
      </w:r>
      <w:r>
        <w:rPr>
          <w:rStyle w:val="Bodytext1"/>
          <w:color w:val="000000"/>
          <w:lang w:eastAsia="nl-NL"/>
        </w:rPr>
        <w:t xml:space="preserve"> is,” 2 Tim. III: 15</w:t>
      </w:r>
      <w:r>
        <w:rPr>
          <w:rStyle w:val="Bodytext1"/>
          <w:color w:val="000000"/>
          <w:vertAlign w:val="superscript"/>
          <w:lang w:eastAsia="nl-NL"/>
        </w:rPr>
        <w:t>b</w:t>
      </w:r>
      <w:r>
        <w:rPr>
          <w:rStyle w:val="Bodytext1"/>
          <w:color w:val="000000"/>
          <w:lang w:eastAsia="nl-NL"/>
        </w:rPr>
        <w:t>. Alle overleveringen buiten dat woord zijn maar vervalsching</w:t>
      </w:r>
      <w:r>
        <w:rPr>
          <w:rStyle w:val="Bodytext1"/>
          <w:color w:val="000000"/>
          <w:lang w:eastAsia="nl-NL"/>
        </w:rPr>
        <w:t>en der waarheid. Geen paus, of wie hij ook zijn moge, heeft daartoe magt, en het is uitdrukkelijk verboden, er iets af of toe te doen, Deut. IV: 2 en Openb. XXII: 18 en 19.</w:t>
      </w:r>
    </w:p>
    <w:p w:rsidR="00000000" w:rsidRDefault="00736FF3">
      <w:pPr>
        <w:pStyle w:val="Bodytext10"/>
        <w:framePr w:w="5116" w:h="9309" w:hRule="exact" w:wrap="none" w:vAnchor="page" w:hAnchor="page" w:x="1298" w:y="1102"/>
        <w:spacing w:line="240" w:lineRule="auto"/>
        <w:jc w:val="both"/>
        <w:rPr>
          <w:sz w:val="24"/>
          <w:szCs w:val="24"/>
        </w:rPr>
      </w:pPr>
      <w:r>
        <w:rPr>
          <w:rStyle w:val="Bodytext1"/>
          <w:color w:val="000000"/>
          <w:lang w:eastAsia="nl-NL"/>
        </w:rPr>
        <w:t xml:space="preserve">Het blijft </w:t>
      </w:r>
      <w:r>
        <w:rPr>
          <w:rStyle w:val="Bodytext1"/>
          <w:i/>
          <w:iCs/>
          <w:color w:val="000000"/>
          <w:lang w:eastAsia="nl-NL"/>
        </w:rPr>
        <w:t>onveranderlvjk,</w:t>
      </w:r>
      <w:r>
        <w:rPr>
          <w:rStyle w:val="Bodytext1"/>
          <w:color w:val="000000"/>
          <w:lang w:eastAsia="nl-NL"/>
        </w:rPr>
        <w:t xml:space="preserve"> waarom Paulus Timótheüs ver</w:t>
      </w:r>
      <w:r>
        <w:rPr>
          <w:rStyle w:val="Bodytext1"/>
          <w:color w:val="000000"/>
          <w:lang w:eastAsia="nl-NL"/>
        </w:rPr>
        <w:softHyphen/>
        <w:t>maande: „Blijf in hetgeen gi</w:t>
      </w:r>
      <w:r>
        <w:rPr>
          <w:rStyle w:val="Bodytext1"/>
          <w:color w:val="000000"/>
          <w:lang w:eastAsia="nl-NL"/>
        </w:rPr>
        <w:t xml:space="preserve">j geleerd hebt, en waarvan „ u verzekering gedaan is, wetende, van wien gij het ge- „leerd hebt,” 2 Tim. III: 14; en hij bestraft de Galaten, „ dat zij zoo haast wijkende van dengenen, die hen in de „genade van </w:t>
      </w:r>
      <w:r>
        <w:rPr>
          <w:rStyle w:val="Bodytext1"/>
          <w:smallCaps/>
          <w:color w:val="000000"/>
          <w:lang w:eastAsia="nl-NL"/>
        </w:rPr>
        <w:t>Christus</w:t>
      </w:r>
      <w:r>
        <w:rPr>
          <w:rStyle w:val="Bodytext1"/>
          <w:color w:val="000000"/>
          <w:lang w:eastAsia="nl-NL"/>
        </w:rPr>
        <w:t xml:space="preserve"> geroepen had, overgebragt werden „ t</w:t>
      </w:r>
      <w:r>
        <w:rPr>
          <w:rStyle w:val="Bodytext1"/>
          <w:color w:val="000000"/>
          <w:lang w:eastAsia="nl-NL"/>
        </w:rPr>
        <w:t>ot een ander evangelie,” Gal. 1: 6</w:t>
      </w:r>
      <w:r>
        <w:rPr>
          <w:rStyle w:val="Bodytext1"/>
          <w:color w:val="000000"/>
          <w:vertAlign w:val="superscript"/>
          <w:lang w:eastAsia="nl-NL"/>
        </w:rPr>
        <w:t>b</w:t>
      </w:r>
      <w:r>
        <w:rPr>
          <w:rStyle w:val="Bodytext1"/>
          <w:color w:val="000000"/>
          <w:lang w:eastAsia="nl-NL"/>
        </w:rPr>
        <w:t>. De Schrift veran</w:t>
      </w:r>
      <w:r>
        <w:rPr>
          <w:rStyle w:val="Bodytext1"/>
          <w:color w:val="000000"/>
          <w:lang w:eastAsia="nl-NL"/>
        </w:rPr>
        <w:softHyphen/>
        <w:t>dert niet, en daarom is de leer der waarheid, als de wet der Meden en Persen, onherroepelijk, Dan. VI: 9, waarom ook Paulus eenen vloek uitsprak over allen, die een ander evangelie verkondigden, dan ver</w:t>
      </w:r>
      <w:r>
        <w:rPr>
          <w:rStyle w:val="Bodytext1"/>
          <w:color w:val="000000"/>
          <w:lang w:eastAsia="nl-NL"/>
        </w:rPr>
        <w:t xml:space="preserve">kondigd was, Gal. I: 8. En gelijk </w:t>
      </w:r>
      <w:r>
        <w:rPr>
          <w:rStyle w:val="Bodytext1"/>
          <w:smallCaps/>
          <w:color w:val="000000"/>
          <w:lang w:eastAsia="nl-NL"/>
        </w:rPr>
        <w:t>Jezus</w:t>
      </w:r>
      <w:r>
        <w:rPr>
          <w:rStyle w:val="Bodytext1"/>
          <w:color w:val="000000"/>
          <w:lang w:eastAsia="nl-NL"/>
        </w:rPr>
        <w:t xml:space="preserve"> het N. Testament met Zijnen dood verze</w:t>
      </w:r>
      <w:r>
        <w:rPr>
          <w:rStyle w:val="Bodytext1"/>
          <w:color w:val="000000"/>
          <w:lang w:eastAsia="nl-NL"/>
        </w:rPr>
        <w:softHyphen/>
        <w:t xml:space="preserve">geld heeft, zoo mag men er niet in veranderen, maar men moet het bewaren „onbevlekt en onberispelijk, tot op de „verschijning van onzen </w:t>
      </w:r>
      <w:r>
        <w:rPr>
          <w:rStyle w:val="Bodytext1"/>
          <w:smallCaps/>
          <w:color w:val="000000"/>
          <w:lang w:eastAsia="nl-NL"/>
        </w:rPr>
        <w:t>Heere Jezus Christus,”</w:t>
      </w:r>
      <w:r>
        <w:rPr>
          <w:rStyle w:val="Bodytext1"/>
          <w:color w:val="000000"/>
          <w:lang w:eastAsia="nl-NL"/>
        </w:rPr>
        <w:t xml:space="preserve"> 1 Tim. VI: 14</w:t>
      </w:r>
      <w:r>
        <w:rPr>
          <w:rStyle w:val="Bodytext1"/>
          <w:color w:val="000000"/>
          <w:vertAlign w:val="superscript"/>
          <w:lang w:eastAsia="nl-NL"/>
        </w:rPr>
        <w:t>b</w:t>
      </w:r>
      <w:r>
        <w:rPr>
          <w:rStyle w:val="Bodytext1"/>
          <w:color w:val="000000"/>
          <w:lang w:eastAsia="nl-NL"/>
        </w:rPr>
        <w:t>.</w:t>
      </w:r>
    </w:p>
    <w:p w:rsidR="00000000" w:rsidRDefault="00736FF3">
      <w:pPr>
        <w:pStyle w:val="Bodytext10"/>
        <w:framePr w:w="5116" w:h="9309" w:hRule="exact" w:wrap="none" w:vAnchor="page" w:hAnchor="page" w:x="1298" w:y="1102"/>
        <w:spacing w:after="220" w:line="240" w:lineRule="auto"/>
        <w:jc w:val="both"/>
        <w:rPr>
          <w:sz w:val="24"/>
          <w:szCs w:val="24"/>
        </w:rPr>
      </w:pPr>
      <w:r>
        <w:rPr>
          <w:rStyle w:val="Bodytext1"/>
          <w:color w:val="000000"/>
          <w:lang w:eastAsia="nl-NL"/>
        </w:rPr>
        <w:t>Zi</w:t>
      </w:r>
      <w:r>
        <w:rPr>
          <w:rStyle w:val="Bodytext1"/>
          <w:color w:val="000000"/>
          <w:lang w:eastAsia="nl-NL"/>
        </w:rPr>
        <w:t>et daar, Toehoorders! het eerste deel.</w:t>
      </w:r>
    </w:p>
    <w:p w:rsidR="00000000" w:rsidRDefault="00736FF3">
      <w:pPr>
        <w:pStyle w:val="Heading310"/>
        <w:framePr w:w="5116" w:h="9309" w:hRule="exact" w:wrap="none" w:vAnchor="page" w:hAnchor="page" w:x="1298" w:y="1102"/>
        <w:spacing w:after="220" w:line="240" w:lineRule="auto"/>
        <w:rPr>
          <w:sz w:val="24"/>
          <w:szCs w:val="24"/>
        </w:rPr>
      </w:pPr>
      <w:bookmarkStart w:id="94" w:name="bookmark94"/>
      <w:bookmarkStart w:id="95" w:name="bookmark95"/>
      <w:bookmarkStart w:id="96" w:name="bookmark96"/>
      <w:r>
        <w:rPr>
          <w:rStyle w:val="Heading31"/>
          <w:color w:val="000000"/>
          <w:lang w:eastAsia="nl-NL"/>
        </w:rPr>
        <w:t>II.</w:t>
      </w:r>
      <w:bookmarkEnd w:id="94"/>
      <w:bookmarkEnd w:id="95"/>
      <w:bookmarkEnd w:id="96"/>
    </w:p>
    <w:p w:rsidR="00000000" w:rsidRDefault="00736FF3">
      <w:pPr>
        <w:pStyle w:val="Bodytext10"/>
        <w:framePr w:w="5116" w:h="9309" w:hRule="exact" w:wrap="none" w:vAnchor="page" w:hAnchor="page" w:x="1298" w:y="1102"/>
        <w:spacing w:line="240" w:lineRule="auto"/>
        <w:jc w:val="both"/>
        <w:rPr>
          <w:sz w:val="24"/>
          <w:szCs w:val="24"/>
        </w:rPr>
      </w:pPr>
      <w:r>
        <w:rPr>
          <w:rStyle w:val="Bodytext1"/>
          <w:color w:val="000000"/>
          <w:lang w:eastAsia="nl-NL"/>
        </w:rPr>
        <w:t>De pligt, dien de heiligen nu omtrent deze éénmaal overgeleverde en beschrevene waarheid te betrachten heb</w:t>
      </w:r>
      <w:r>
        <w:rPr>
          <w:rStyle w:val="Bodytext1"/>
          <w:color w:val="000000"/>
          <w:lang w:eastAsia="nl-NL"/>
        </w:rPr>
        <w:softHyphen/>
        <w:t xml:space="preserve">ben, is: voor haar te </w:t>
      </w:r>
      <w:r>
        <w:rPr>
          <w:rStyle w:val="Bodytext1"/>
          <w:i/>
          <w:iCs/>
          <w:color w:val="000000"/>
          <w:lang w:eastAsia="nl-NL"/>
        </w:rPr>
        <w:t>strijden: „Strijdt</w:t>
      </w:r>
      <w:r>
        <w:rPr>
          <w:rStyle w:val="Bodytext1"/>
          <w:color w:val="000000"/>
          <w:lang w:eastAsia="nl-NL"/>
        </w:rPr>
        <w:t xml:space="preserve"> voor </w:t>
      </w:r>
      <w:r>
        <w:rPr>
          <w:rStyle w:val="Bodytext1"/>
          <w:color w:val="000000"/>
          <w:lang w:eastAsia="nl-NL"/>
        </w:rPr>
        <w:t>het ge- „ loof, dat eenmaal den heiligen overgeleverd is,” staat «r in onzen tekst.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342" w:y="636"/>
        <w:rPr>
          <w:sz w:val="24"/>
          <w:szCs w:val="24"/>
        </w:rPr>
      </w:pPr>
      <w:r>
        <w:rPr>
          <w:rStyle w:val="Headerorfooter1"/>
          <w:color w:val="000000"/>
          <w:lang w:eastAsia="nl-NL"/>
        </w:rPr>
        <w:t>61</w:t>
      </w:r>
    </w:p>
    <w:p w:rsidR="00000000" w:rsidRDefault="00736FF3">
      <w:pPr>
        <w:pStyle w:val="Bodytext10"/>
        <w:framePr w:w="4993" w:h="9364" w:hRule="exact" w:wrap="none" w:vAnchor="page" w:hAnchor="page" w:x="590" w:y="1081"/>
        <w:spacing w:line="252" w:lineRule="auto"/>
        <w:jc w:val="both"/>
        <w:rPr>
          <w:sz w:val="24"/>
          <w:szCs w:val="24"/>
        </w:rPr>
      </w:pPr>
      <w:r>
        <w:rPr>
          <w:rStyle w:val="Bodytext1"/>
          <w:color w:val="000000"/>
          <w:lang w:eastAsia="nl-NL"/>
        </w:rPr>
        <w:t>Het Grieksche woord, dat hier</w:t>
      </w:r>
      <w:r>
        <w:rPr>
          <w:rStyle w:val="Bodytext1"/>
          <w:color w:val="000000"/>
          <w:lang w:eastAsia="nl-NL"/>
        </w:rPr>
        <w:t xml:space="preserve"> in den grondtekst staat, is zeer nadrukkelijk, beteekencnde eigentlijk „met naar- „ stigheid en wederom te strijden/’ Het is zamengesteld uit twee woorden </w:t>
      </w:r>
      <w:r>
        <w:rPr>
          <w:rStyle w:val="Bodytext1"/>
          <w:i/>
          <w:iCs/>
          <w:color w:val="000000"/>
          <w:lang w:eastAsia="nl-NL"/>
        </w:rPr>
        <w:t>Ejpi</w:t>
      </w:r>
      <w:r>
        <w:rPr>
          <w:rStyle w:val="Bodytext1"/>
          <w:color w:val="000000"/>
          <w:lang w:eastAsia="nl-NL"/>
        </w:rPr>
        <w:t xml:space="preserve"> en </w:t>
      </w:r>
      <w:r>
        <w:rPr>
          <w:rStyle w:val="Bodytext1"/>
          <w:i/>
          <w:iCs/>
          <w:color w:val="000000"/>
          <w:lang w:eastAsia="nl-NL"/>
        </w:rPr>
        <w:t>agonizomai.</w:t>
      </w:r>
    </w:p>
    <w:p w:rsidR="00000000" w:rsidRDefault="00736FF3">
      <w:pPr>
        <w:pStyle w:val="Bodytext10"/>
        <w:framePr w:w="4993" w:h="9364" w:hRule="exact" w:wrap="none" w:vAnchor="page" w:hAnchor="page" w:x="590" w:y="1081"/>
        <w:spacing w:line="252" w:lineRule="auto"/>
        <w:jc w:val="both"/>
        <w:rPr>
          <w:sz w:val="24"/>
          <w:szCs w:val="24"/>
        </w:rPr>
      </w:pPr>
      <w:r>
        <w:rPr>
          <w:rStyle w:val="Bodytext1"/>
          <w:color w:val="000000"/>
          <w:lang w:eastAsia="nl-NL"/>
        </w:rPr>
        <w:t>Het laatste alleen beteekent deze dingen: kracht en sterkte om te strijden, eene</w:t>
      </w:r>
      <w:r>
        <w:rPr>
          <w:rStyle w:val="Bodytext1"/>
          <w:color w:val="000000"/>
          <w:lang w:eastAsia="nl-NL"/>
        </w:rPr>
        <w:t xml:space="preserve"> oefening van die kracht bij wijze van wederstand, en een overwinnend aanhouden daar</w:t>
      </w:r>
      <w:r>
        <w:rPr>
          <w:rStyle w:val="Bodytext1"/>
          <w:color w:val="000000"/>
          <w:lang w:eastAsia="nl-NL"/>
        </w:rPr>
        <w:softHyphen/>
        <w:t>in. In deze beteekenis ontmoeten wij het Luk. XIII: 24.</w:t>
      </w:r>
    </w:p>
    <w:p w:rsidR="00000000" w:rsidRDefault="00736FF3">
      <w:pPr>
        <w:pStyle w:val="Bodytext10"/>
        <w:framePr w:w="4993" w:h="9364" w:hRule="exact" w:wrap="none" w:vAnchor="page" w:hAnchor="page" w:x="590" w:y="1081"/>
        <w:spacing w:line="252" w:lineRule="auto"/>
        <w:jc w:val="both"/>
        <w:rPr>
          <w:sz w:val="24"/>
          <w:szCs w:val="24"/>
        </w:rPr>
      </w:pPr>
      <w:r>
        <w:rPr>
          <w:rStyle w:val="Bodytext1"/>
          <w:color w:val="000000"/>
          <w:lang w:eastAsia="nl-NL"/>
        </w:rPr>
        <w:t xml:space="preserve">Als hierbij nu een voorzetsel komt, dat zoo veel te kennen geeft als </w:t>
      </w:r>
      <w:r>
        <w:rPr>
          <w:rStyle w:val="Bodytext1"/>
          <w:i/>
          <w:iCs/>
          <w:color w:val="000000"/>
          <w:lang w:eastAsia="nl-NL"/>
        </w:rPr>
        <w:t>wederom iets doen,</w:t>
      </w:r>
      <w:r>
        <w:rPr>
          <w:rStyle w:val="Bodytext1"/>
          <w:color w:val="000000"/>
          <w:lang w:eastAsia="nl-NL"/>
        </w:rPr>
        <w:t xml:space="preserve"> zoo geeft het te ken</w:t>
      </w:r>
      <w:r>
        <w:rPr>
          <w:rStyle w:val="Bodytext1"/>
          <w:color w:val="000000"/>
          <w:lang w:eastAsia="nl-NL"/>
        </w:rPr>
        <w:softHyphen/>
        <w:t xml:space="preserve">nen </w:t>
      </w:r>
      <w:r>
        <w:rPr>
          <w:rStyle w:val="Bodytext1"/>
          <w:i/>
          <w:iCs/>
          <w:color w:val="000000"/>
          <w:lang w:eastAsia="nl-NL"/>
        </w:rPr>
        <w:t>de</w:t>
      </w:r>
      <w:r>
        <w:rPr>
          <w:rStyle w:val="Bodytext1"/>
          <w:i/>
          <w:iCs/>
          <w:color w:val="000000"/>
          <w:lang w:eastAsia="nl-NL"/>
        </w:rPr>
        <w:t xml:space="preserve"> groote arbeid en naarstigheid, ijver en volstandigheid, </w:t>
      </w:r>
      <w:r>
        <w:rPr>
          <w:rStyle w:val="Bodytext1"/>
          <w:color w:val="000000"/>
          <w:lang w:eastAsia="nl-NL"/>
        </w:rPr>
        <w:t>die tot dezen strijd moet worden aangewend, dat men niet alleen beginnen, maar ook kloekmoedig voortgaan, en vol</w:t>
      </w:r>
      <w:r>
        <w:rPr>
          <w:rStyle w:val="Bodytext1"/>
          <w:color w:val="000000"/>
          <w:lang w:eastAsia="nl-NL"/>
        </w:rPr>
        <w:softHyphen/>
        <w:t>standig aanhouden moet, totdat men overwint.</w:t>
      </w:r>
    </w:p>
    <w:p w:rsidR="00000000" w:rsidRDefault="00736FF3">
      <w:pPr>
        <w:pStyle w:val="Bodytext10"/>
        <w:framePr w:w="4993" w:h="9364" w:hRule="exact" w:wrap="none" w:vAnchor="page" w:hAnchor="page" w:x="590" w:y="1081"/>
        <w:spacing w:line="252" w:lineRule="auto"/>
        <w:jc w:val="both"/>
        <w:rPr>
          <w:sz w:val="24"/>
          <w:szCs w:val="24"/>
        </w:rPr>
      </w:pPr>
      <w:r>
        <w:rPr>
          <w:rStyle w:val="Bodytext1"/>
          <w:color w:val="000000"/>
          <w:lang w:eastAsia="nl-NL"/>
        </w:rPr>
        <w:t>Doch dat gij dit wèl verstaat, men moet h</w:t>
      </w:r>
      <w:r>
        <w:rPr>
          <w:rStyle w:val="Bodytext1"/>
          <w:color w:val="000000"/>
          <w:lang w:eastAsia="nl-NL"/>
        </w:rPr>
        <w:t>ier strijden niet met uiterlijke wapenen, 1 Cor. X, noch met bitter</w:t>
      </w:r>
      <w:r>
        <w:rPr>
          <w:rStyle w:val="Bodytext1"/>
          <w:color w:val="000000"/>
          <w:lang w:eastAsia="nl-NL"/>
        </w:rPr>
        <w:softHyphen/>
        <w:t>heid en vervolging: zoo doen vleeschelijke menschen, 1 Tim. VI: 5; maar op eene geestelijke wijze, en dan ver</w:t>
      </w:r>
      <w:r>
        <w:rPr>
          <w:rStyle w:val="Bodytext1"/>
          <w:color w:val="000000"/>
          <w:lang w:eastAsia="nl-NL"/>
        </w:rPr>
        <w:softHyphen/>
        <w:t>onderstelt dit:</w:t>
      </w:r>
    </w:p>
    <w:p w:rsidR="00000000" w:rsidRDefault="00736FF3">
      <w:pPr>
        <w:pStyle w:val="Bodytext10"/>
        <w:framePr w:w="4993" w:h="9364" w:hRule="exact" w:wrap="none" w:vAnchor="page" w:hAnchor="page" w:x="590" w:y="1081"/>
        <w:spacing w:line="252" w:lineRule="auto"/>
        <w:jc w:val="both"/>
        <w:rPr>
          <w:sz w:val="24"/>
          <w:szCs w:val="24"/>
        </w:rPr>
      </w:pPr>
      <w:r>
        <w:rPr>
          <w:rStyle w:val="Bodytext1"/>
          <w:color w:val="000000"/>
          <w:lang w:eastAsia="nl-NL"/>
        </w:rPr>
        <w:t xml:space="preserve">Aan den </w:t>
      </w:r>
      <w:r>
        <w:rPr>
          <w:rStyle w:val="Bodytext1"/>
          <w:i/>
          <w:iCs/>
          <w:color w:val="000000"/>
          <w:lang w:eastAsia="nl-NL"/>
        </w:rPr>
        <w:t>éénen</w:t>
      </w:r>
      <w:r>
        <w:rPr>
          <w:rStyle w:val="Bodytext1"/>
          <w:color w:val="000000"/>
          <w:lang w:eastAsia="nl-NL"/>
        </w:rPr>
        <w:t xml:space="preserve"> kant, dat de leer des geloofs vele vijanden heef</w:t>
      </w:r>
      <w:r>
        <w:rPr>
          <w:rStyle w:val="Bodytext1"/>
          <w:color w:val="000000"/>
          <w:lang w:eastAsia="nl-NL"/>
        </w:rPr>
        <w:t>t; want daartegen hebben zich van ouds aangekant en staan nog tegen op:</w:t>
      </w:r>
    </w:p>
    <w:p w:rsidR="00000000" w:rsidRDefault="00736FF3">
      <w:pPr>
        <w:pStyle w:val="Bodytext10"/>
        <w:framePr w:w="4993" w:h="9364" w:hRule="exact" w:wrap="none" w:vAnchor="page" w:hAnchor="page" w:x="590" w:y="1081"/>
        <w:spacing w:line="252" w:lineRule="auto"/>
        <w:jc w:val="both"/>
        <w:rPr>
          <w:sz w:val="24"/>
          <w:szCs w:val="24"/>
        </w:rPr>
      </w:pPr>
      <w:r>
        <w:rPr>
          <w:rStyle w:val="Bodytext1"/>
          <w:color w:val="000000"/>
          <w:lang w:eastAsia="nl-NL"/>
        </w:rPr>
        <w:t>de satan, wiens rijk op leugen en laster gegrond is;</w:t>
      </w:r>
    </w:p>
    <w:p w:rsidR="00000000" w:rsidRDefault="00736FF3">
      <w:pPr>
        <w:pStyle w:val="Bodytext10"/>
        <w:framePr w:w="4993" w:h="9364" w:hRule="exact" w:wrap="none" w:vAnchor="page" w:hAnchor="page" w:x="590" w:y="1081"/>
        <w:spacing w:line="252" w:lineRule="auto"/>
        <w:jc w:val="both"/>
        <w:rPr>
          <w:sz w:val="24"/>
          <w:szCs w:val="24"/>
        </w:rPr>
      </w:pPr>
      <w:r>
        <w:rPr>
          <w:rStyle w:val="Bodytext1"/>
          <w:color w:val="000000"/>
          <w:lang w:eastAsia="nl-NL"/>
        </w:rPr>
        <w:t>de wereld, die geheel in het booze ligt, en van de waarheid overtuigd wordt;</w:t>
      </w:r>
    </w:p>
    <w:p w:rsidR="00000000" w:rsidRDefault="00736FF3">
      <w:pPr>
        <w:pStyle w:val="Bodytext10"/>
        <w:framePr w:w="4993" w:h="9364" w:hRule="exact" w:wrap="none" w:vAnchor="page" w:hAnchor="page" w:x="590" w:y="1081"/>
        <w:spacing w:line="252" w:lineRule="auto"/>
        <w:jc w:val="both"/>
        <w:rPr>
          <w:sz w:val="24"/>
          <w:szCs w:val="24"/>
        </w:rPr>
      </w:pPr>
      <w:r>
        <w:rPr>
          <w:rStyle w:val="Bodytext1"/>
          <w:color w:val="000000"/>
          <w:lang w:eastAsia="nl-NL"/>
        </w:rPr>
        <w:t>de inwonende zonde, het verdorven vleesch, dat over</w:t>
      </w:r>
      <w:r>
        <w:rPr>
          <w:rStyle w:val="Bodytext1"/>
          <w:color w:val="000000"/>
          <w:lang w:eastAsia="nl-NL"/>
        </w:rPr>
        <w:softHyphen/>
        <w:t>leggingen, hoogten en gedachten daartegen opwerpt, 2 Cor. X: ó, en welks „bedenken vijandschap is tegen God,” Rom. VIII: 7;</w:t>
      </w:r>
    </w:p>
    <w:p w:rsidR="00000000" w:rsidRDefault="00736FF3">
      <w:pPr>
        <w:pStyle w:val="Bodytext10"/>
        <w:framePr w:w="4993" w:h="9364" w:hRule="exact" w:wrap="none" w:vAnchor="page" w:hAnchor="page" w:x="590" w:y="1081"/>
        <w:spacing w:line="252" w:lineRule="auto"/>
        <w:jc w:val="both"/>
        <w:rPr>
          <w:sz w:val="24"/>
          <w:szCs w:val="24"/>
        </w:rPr>
      </w:pPr>
      <w:r>
        <w:rPr>
          <w:rStyle w:val="Bodytext1"/>
          <w:color w:val="000000"/>
          <w:lang w:eastAsia="nl-NL"/>
        </w:rPr>
        <w:t xml:space="preserve">de sectarissen en dwaalgeesten, als farizéën en saddu- céën in </w:t>
      </w:r>
      <w:r>
        <w:rPr>
          <w:rStyle w:val="Bodytext1"/>
          <w:smallCaps/>
          <w:color w:val="000000"/>
          <w:lang w:eastAsia="nl-NL"/>
        </w:rPr>
        <w:t>Christus</w:t>
      </w:r>
      <w:r>
        <w:rPr>
          <w:rStyle w:val="Bodytext1"/>
          <w:color w:val="000000"/>
          <w:lang w:eastAsia="nl-NL"/>
        </w:rPr>
        <w:t xml:space="preserve"> tijd; de</w:t>
      </w:r>
      <w:r>
        <w:rPr>
          <w:rStyle w:val="Bodytext1"/>
          <w:color w:val="000000"/>
          <w:lang w:eastAsia="nl-NL"/>
        </w:rPr>
        <w:t xml:space="preserve"> Nicolaïten, Cerinthianen, Ebio- niten en anderen in de volgende tijden der apostelen; ddn scheen de wereld Ariaansch te willen worden; ddn volgden velen Nestorius, dan Pelagius, en nu geldt het nog het</w:t>
      </w:r>
      <w:r>
        <w:rPr>
          <w:rStyle w:val="Bodytext1"/>
          <w:color w:val="000000"/>
          <w:lang w:eastAsia="nl-NL"/>
        </w:rPr>
        <w:softHyphen/>
        <w:t>geen er 1 Joh. IV: 1b staat: „Vele valsche profeten z</w:t>
      </w:r>
      <w:r>
        <w:rPr>
          <w:rStyle w:val="Bodytext1"/>
          <w:color w:val="000000"/>
          <w:lang w:eastAsia="nl-NL"/>
        </w:rPr>
        <w:t>ijn „uitgegaan in de wereld;” en</w:t>
      </w:r>
    </w:p>
    <w:p w:rsidR="00000000" w:rsidRDefault="00736FF3">
      <w:pPr>
        <w:pStyle w:val="Bodytext10"/>
        <w:framePr w:w="4993" w:h="9364" w:hRule="exact" w:wrap="none" w:vAnchor="page" w:hAnchor="page" w:x="590" w:y="1081"/>
        <w:spacing w:line="252" w:lineRule="auto"/>
        <w:jc w:val="both"/>
        <w:rPr>
          <w:sz w:val="24"/>
          <w:szCs w:val="24"/>
        </w:rPr>
      </w:pPr>
      <w:r>
        <w:rPr>
          <w:rStyle w:val="Bodytext1"/>
          <w:color w:val="000000"/>
          <w:lang w:eastAsia="nl-NL"/>
        </w:rPr>
        <w:t>eindelijk stellen zich ook tegen de leer des geloofs alle zorgelooze belijders, vuilmondige spotters en losse belevers.</w:t>
      </w:r>
    </w:p>
    <w:p w:rsidR="00000000" w:rsidRDefault="00736FF3">
      <w:pPr>
        <w:pStyle w:val="Bodytext10"/>
        <w:framePr w:w="4993" w:h="9364" w:hRule="exact" w:wrap="none" w:vAnchor="page" w:hAnchor="page" w:x="590" w:y="1081"/>
        <w:spacing w:line="252" w:lineRule="auto"/>
        <w:jc w:val="both"/>
        <w:rPr>
          <w:sz w:val="24"/>
          <w:szCs w:val="24"/>
        </w:rPr>
      </w:pPr>
      <w:r>
        <w:rPr>
          <w:rStyle w:val="Bodytext1"/>
          <w:color w:val="000000"/>
          <w:lang w:eastAsia="nl-NL"/>
        </w:rPr>
        <w:t xml:space="preserve">Aan den </w:t>
      </w:r>
      <w:r>
        <w:rPr>
          <w:rStyle w:val="Bodytext1"/>
          <w:i/>
          <w:iCs/>
          <w:color w:val="000000"/>
          <w:lang w:eastAsia="nl-NL"/>
        </w:rPr>
        <w:t>anderen</w:t>
      </w:r>
      <w:r>
        <w:rPr>
          <w:rStyle w:val="Bodytext1"/>
          <w:color w:val="000000"/>
          <w:lang w:eastAsia="nl-NL"/>
        </w:rPr>
        <w:t xml:space="preserve"> kant veronderstelt dit, of wordt er tot dit strijden in iemand vereischt:</w:t>
      </w:r>
    </w:p>
    <w:p w:rsidR="00000000" w:rsidRDefault="00736FF3">
      <w:pPr>
        <w:pStyle w:val="Bodytext10"/>
        <w:framePr w:w="4993" w:h="9364" w:hRule="exact" w:wrap="none" w:vAnchor="page" w:hAnchor="page" w:x="590" w:y="1081"/>
        <w:spacing w:line="252" w:lineRule="auto"/>
        <w:jc w:val="both"/>
        <w:rPr>
          <w:sz w:val="24"/>
          <w:szCs w:val="24"/>
        </w:rPr>
      </w:pPr>
      <w:r>
        <w:rPr>
          <w:rStyle w:val="Bodytext1"/>
          <w:color w:val="000000"/>
          <w:lang w:eastAsia="nl-NL"/>
        </w:rPr>
        <w:t>dat men eenig</w:t>
      </w:r>
      <w:r>
        <w:rPr>
          <w:rStyle w:val="Bodytext1"/>
          <w:color w:val="000000"/>
          <w:lang w:eastAsia="nl-NL"/>
        </w:rPr>
        <w:t>e kennis heeft van de leer des geloofs: want daarvoor, waarvan men geene kennis heeft, kan men ook niet strijden;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26" w:y="636"/>
        <w:rPr>
          <w:sz w:val="24"/>
          <w:szCs w:val="24"/>
        </w:rPr>
      </w:pPr>
      <w:r>
        <w:rPr>
          <w:rStyle w:val="Headerorfooter1"/>
          <w:color w:val="000000"/>
          <w:lang w:eastAsia="nl-NL"/>
        </w:rPr>
        <w:t>62</w:t>
      </w:r>
    </w:p>
    <w:p w:rsidR="00000000" w:rsidRDefault="00736FF3">
      <w:pPr>
        <w:pStyle w:val="Bodytext10"/>
        <w:framePr w:w="5104" w:h="9119" w:hRule="exact" w:wrap="none" w:vAnchor="page" w:hAnchor="page" w:x="1304" w:y="1093"/>
        <w:spacing w:line="240" w:lineRule="auto"/>
        <w:ind w:firstLine="220"/>
        <w:jc w:val="both"/>
        <w:rPr>
          <w:sz w:val="24"/>
          <w:szCs w:val="24"/>
        </w:rPr>
      </w:pPr>
      <w:r>
        <w:rPr>
          <w:rStyle w:val="Bodytext1"/>
          <w:color w:val="000000"/>
          <w:lang w:eastAsia="nl-NL"/>
        </w:rPr>
        <w:t xml:space="preserve">dat men de leer des geloofs eert en in groote waarde houdt: want dat men niet in waarde houdt, daarvoor zal men </w:t>
      </w:r>
      <w:r>
        <w:rPr>
          <w:rStyle w:val="Bodytext1"/>
          <w:color w:val="000000"/>
          <w:lang w:eastAsia="nl-NL"/>
        </w:rPr>
        <w:t>niet strijden;</w:t>
      </w:r>
    </w:p>
    <w:p w:rsidR="00000000" w:rsidRDefault="00736FF3">
      <w:pPr>
        <w:pStyle w:val="Bodytext10"/>
        <w:framePr w:w="5104" w:h="9119" w:hRule="exact" w:wrap="none" w:vAnchor="page" w:hAnchor="page" w:x="1304" w:y="1093"/>
        <w:spacing w:line="240" w:lineRule="auto"/>
        <w:ind w:firstLine="220"/>
        <w:jc w:val="both"/>
        <w:rPr>
          <w:sz w:val="24"/>
          <w:szCs w:val="24"/>
        </w:rPr>
      </w:pPr>
      <w:r>
        <w:rPr>
          <w:rStyle w:val="Bodytext1"/>
          <w:color w:val="000000"/>
          <w:lang w:eastAsia="nl-NL"/>
        </w:rPr>
        <w:t>dat men gedurig en aanhoudend er zijn werk van maakt, om de leer des geloofs naarstig te onderzoeken: dewijl men alleen daardoor de wapenen kan bekomen, met welke men moet strijden;</w:t>
      </w:r>
    </w:p>
    <w:p w:rsidR="00000000" w:rsidRDefault="00736FF3">
      <w:pPr>
        <w:pStyle w:val="Bodytext10"/>
        <w:framePr w:w="5104" w:h="9119" w:hRule="exact" w:wrap="none" w:vAnchor="page" w:hAnchor="page" w:x="1304" w:y="1093"/>
        <w:spacing w:line="240" w:lineRule="auto"/>
        <w:ind w:firstLine="220"/>
        <w:jc w:val="both"/>
        <w:rPr>
          <w:sz w:val="24"/>
          <w:szCs w:val="24"/>
        </w:rPr>
      </w:pPr>
      <w:r>
        <w:rPr>
          <w:rStyle w:val="Bodytext1"/>
          <w:color w:val="000000"/>
          <w:lang w:eastAsia="nl-NL"/>
        </w:rPr>
        <w:t>dat men de leer des geloofs zoo lief heeft, dat men er zijn</w:t>
      </w:r>
      <w:r>
        <w:rPr>
          <w:rStyle w:val="Bodytext1"/>
          <w:color w:val="000000"/>
          <w:lang w:eastAsia="nl-NL"/>
        </w:rPr>
        <w:t xml:space="preserve"> hart geheel mede vereenigt: anders kan men ze niet regt vasthouden; en</w:t>
      </w:r>
    </w:p>
    <w:p w:rsidR="00000000" w:rsidRDefault="00736FF3">
      <w:pPr>
        <w:pStyle w:val="Bodytext10"/>
        <w:framePr w:w="5104" w:h="9119" w:hRule="exact" w:wrap="none" w:vAnchor="page" w:hAnchor="page" w:x="1304" w:y="1093"/>
        <w:spacing w:line="240" w:lineRule="auto"/>
        <w:ind w:firstLine="220"/>
        <w:jc w:val="both"/>
        <w:rPr>
          <w:sz w:val="24"/>
          <w:szCs w:val="24"/>
        </w:rPr>
      </w:pPr>
      <w:r>
        <w:rPr>
          <w:rStyle w:val="Bodytext1"/>
          <w:color w:val="000000"/>
          <w:lang w:eastAsia="nl-NL"/>
        </w:rPr>
        <w:t>dat men een voornemen des harten heeft, en in zijn ge</w:t>
      </w:r>
      <w:r>
        <w:rPr>
          <w:rStyle w:val="Bodytext1"/>
          <w:color w:val="000000"/>
          <w:lang w:eastAsia="nl-NL"/>
        </w:rPr>
        <w:softHyphen/>
        <w:t>moed vast heeft besloten, om tot het einde toe bij en in de leer des geloofs te blijven: want anders zal men er al</w:t>
      </w:r>
      <w:r>
        <w:rPr>
          <w:rStyle w:val="Bodytext1"/>
          <w:color w:val="000000"/>
          <w:lang w:eastAsia="nl-NL"/>
        </w:rPr>
        <w:softHyphen/>
        <w:t>les niet voor o</w:t>
      </w:r>
      <w:r>
        <w:rPr>
          <w:rStyle w:val="Bodytext1"/>
          <w:color w:val="000000"/>
          <w:lang w:eastAsia="nl-NL"/>
        </w:rPr>
        <w:t>pzetten.</w:t>
      </w:r>
    </w:p>
    <w:p w:rsidR="00000000" w:rsidRDefault="00736FF3">
      <w:pPr>
        <w:pStyle w:val="Bodytext10"/>
        <w:framePr w:w="5104" w:h="9119" w:hRule="exact" w:wrap="none" w:vAnchor="page" w:hAnchor="page" w:x="1304" w:y="1093"/>
        <w:spacing w:line="240" w:lineRule="auto"/>
        <w:ind w:firstLine="220"/>
        <w:jc w:val="both"/>
        <w:rPr>
          <w:sz w:val="24"/>
          <w:szCs w:val="24"/>
        </w:rPr>
      </w:pPr>
      <w:r>
        <w:rPr>
          <w:rStyle w:val="Bodytext1"/>
          <w:color w:val="000000"/>
          <w:lang w:eastAsia="nl-NL"/>
        </w:rPr>
        <w:t>En dan geschiedt dit „strijden voor het geloof, dat één- „ maal den heiligen overgeleverd is” eigentlijk:</w:t>
      </w:r>
    </w:p>
    <w:p w:rsidR="00000000" w:rsidRDefault="00736FF3">
      <w:pPr>
        <w:pStyle w:val="Bodytext10"/>
        <w:framePr w:w="5104" w:h="9119" w:hRule="exact" w:wrap="none" w:vAnchor="page" w:hAnchor="page" w:x="1304" w:y="1093"/>
        <w:spacing w:line="240" w:lineRule="auto"/>
        <w:ind w:firstLine="220"/>
        <w:jc w:val="both"/>
        <w:rPr>
          <w:sz w:val="24"/>
          <w:szCs w:val="24"/>
        </w:rPr>
      </w:pPr>
      <w:r>
        <w:rPr>
          <w:rStyle w:val="Bodytext1"/>
          <w:color w:val="000000"/>
          <w:lang w:eastAsia="nl-NL"/>
        </w:rPr>
        <w:t>l</w:t>
      </w:r>
      <w:r>
        <w:rPr>
          <w:rStyle w:val="Bodytext1"/>
          <w:color w:val="000000"/>
          <w:vertAlign w:val="superscript"/>
          <w:lang w:eastAsia="nl-NL"/>
        </w:rPr>
        <w:t>e</w:t>
      </w:r>
      <w:r>
        <w:rPr>
          <w:rStyle w:val="Bodytext1"/>
          <w:color w:val="000000"/>
          <w:lang w:eastAsia="nl-NL"/>
        </w:rPr>
        <w:t>). Door de leer des geloofs aan anderen te leeren, en anderen daarin te onderwijzen. Hier past toch de wensch van Mozes zonderling: „Och of</w:t>
      </w:r>
      <w:r>
        <w:rPr>
          <w:rStyle w:val="Bodytext1"/>
          <w:color w:val="000000"/>
          <w:lang w:eastAsia="nl-NL"/>
        </w:rPr>
        <w:t xml:space="preserve"> al het volk des </w:t>
      </w:r>
      <w:r>
        <w:rPr>
          <w:rStyle w:val="Bodytext1"/>
          <w:smallCaps/>
          <w:color w:val="000000"/>
          <w:lang w:eastAsia="nl-NL"/>
        </w:rPr>
        <w:t xml:space="preserve">Heeren </w:t>
      </w:r>
      <w:r>
        <w:rPr>
          <w:rStyle w:val="Bodytext1"/>
          <w:color w:val="000000"/>
          <w:lang w:eastAsia="nl-NL"/>
        </w:rPr>
        <w:t xml:space="preserve">„profeten ware, dat de </w:t>
      </w:r>
      <w:r>
        <w:rPr>
          <w:rStyle w:val="Bodytext1"/>
          <w:smallCaps/>
          <w:color w:val="000000"/>
          <w:lang w:eastAsia="nl-NL"/>
        </w:rPr>
        <w:t>Heere</w:t>
      </w:r>
      <w:r>
        <w:rPr>
          <w:rStyle w:val="Bodytext1"/>
          <w:color w:val="000000"/>
          <w:lang w:eastAsia="nl-NL"/>
        </w:rPr>
        <w:t xml:space="preserve"> Zijnen Geest over hen „gave!” Num. XI: 29b. De christenen moeten toch „ malkanderen leeren en vermanen” naar Paulus taal, Col. III: 16b. Want door den genadestaat is een christen zoowel tot een profeet, </w:t>
      </w:r>
      <w:r>
        <w:rPr>
          <w:rStyle w:val="Bodytext1"/>
          <w:color w:val="000000"/>
          <w:lang w:eastAsia="nl-NL"/>
        </w:rPr>
        <w:t>als tot een geestelijk priester en koning gemaakt; gelijk u jaarlijks uit den 12</w:t>
      </w:r>
      <w:r>
        <w:rPr>
          <w:rStyle w:val="Bodytext1"/>
          <w:color w:val="000000"/>
          <w:vertAlign w:val="superscript"/>
          <w:lang w:eastAsia="nl-NL"/>
        </w:rPr>
        <w:t>en</w:t>
      </w:r>
      <w:r>
        <w:rPr>
          <w:rStyle w:val="Bodytext1"/>
          <w:color w:val="000000"/>
          <w:lang w:eastAsia="nl-NL"/>
        </w:rPr>
        <w:t xml:space="preserve"> Zondag onzes Heidelbergschen Catechismus getoond wordt. Dit ligt niet alleen ten laste der leeraars, maar ook van elk christen; niet om opentlijk in het midden der Gemeente </w:t>
      </w:r>
      <w:r>
        <w:rPr>
          <w:rStyle w:val="Bodytext1"/>
          <w:color w:val="000000"/>
          <w:lang w:eastAsia="nl-NL"/>
        </w:rPr>
        <w:t>anderen te leeren en te onderwijzen, of op goddelijk gezag leven en dood aan te kondigen, dat is het werk der leer</w:t>
      </w:r>
      <w:r>
        <w:rPr>
          <w:rStyle w:val="Bodytext1"/>
          <w:color w:val="000000"/>
          <w:lang w:eastAsia="nl-NL"/>
        </w:rPr>
        <w:softHyphen/>
        <w:t>aars, die daartoe van God zijn gezonden; maar om in bet bijzonder anderen en elkander bij alle gelegenheden in de leer des geloofs te onderwi</w:t>
      </w:r>
      <w:r>
        <w:rPr>
          <w:rStyle w:val="Bodytext1"/>
          <w:color w:val="000000"/>
          <w:lang w:eastAsia="nl-NL"/>
        </w:rPr>
        <w:t>jzen, en alzoo daarvoor te strijden.</w:t>
      </w:r>
    </w:p>
    <w:p w:rsidR="00000000" w:rsidRDefault="00736FF3">
      <w:pPr>
        <w:pStyle w:val="Bodytext10"/>
        <w:framePr w:w="5104" w:h="9119" w:hRule="exact" w:wrap="none" w:vAnchor="page" w:hAnchor="page" w:x="1304" w:y="1093"/>
        <w:spacing w:line="240" w:lineRule="auto"/>
        <w:ind w:firstLine="220"/>
        <w:jc w:val="both"/>
        <w:rPr>
          <w:sz w:val="24"/>
          <w:szCs w:val="24"/>
        </w:rPr>
      </w:pPr>
      <w:r>
        <w:rPr>
          <w:rStyle w:val="Bodytext1"/>
          <w:color w:val="000000"/>
          <w:lang w:eastAsia="nl-NL"/>
        </w:rPr>
        <w:t>2</w:t>
      </w:r>
      <w:r>
        <w:rPr>
          <w:rStyle w:val="Bodytext1"/>
          <w:color w:val="000000"/>
          <w:vertAlign w:val="subscript"/>
          <w:lang w:eastAsia="nl-NL"/>
        </w:rPr>
        <w:t>e</w:t>
      </w:r>
      <w:r>
        <w:rPr>
          <w:rStyle w:val="Bodytext1"/>
          <w:color w:val="000000"/>
          <w:lang w:eastAsia="nl-NL"/>
        </w:rPr>
        <w:t xml:space="preserve">). Door het belijden van de leer des geloofs, en door voor haar uit te komen; daardoor staat men ook de poorten der hel tegpn, en strijdt men tegen deze voor de waarheid. Daarom moet een christen „ altijd bereid zijn </w:t>
      </w:r>
      <w:r>
        <w:rPr>
          <w:rStyle w:val="Bodytext1"/>
          <w:color w:val="000000"/>
          <w:lang w:eastAsia="nl-NL"/>
        </w:rPr>
        <w:t xml:space="preserve">„ tot verantwoording aan een iegelijk, die hem rekenschap „afeischt van de hoop, die in hem is, met zachtmoedig- „heid en vreeze,” volgens 1 Petr. III: 15b. Hoort wat </w:t>
      </w:r>
      <w:r>
        <w:rPr>
          <w:rStyle w:val="Bodytext1"/>
          <w:smallCaps/>
          <w:color w:val="000000"/>
          <w:lang w:eastAsia="nl-NL"/>
        </w:rPr>
        <w:t>Christus</w:t>
      </w:r>
      <w:r>
        <w:rPr>
          <w:rStyle w:val="Bodytext1"/>
          <w:color w:val="000000"/>
          <w:lang w:eastAsia="nl-NL"/>
        </w:rPr>
        <w:t xml:space="preserve"> daarvan zegt, Matth. X: 32 en 33: „Een „</w:t>
      </w:r>
      <w:r>
        <w:rPr>
          <w:rStyle w:val="Bodytext1"/>
          <w:color w:val="000000"/>
          <w:lang w:eastAsia="nl-NL"/>
        </w:rPr>
        <w:t xml:space="preserve"> iegelijk dan, die Mij belijden zal voor de menschen, dien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213" w:y="631"/>
        <w:rPr>
          <w:sz w:val="24"/>
          <w:szCs w:val="24"/>
        </w:rPr>
      </w:pPr>
      <w:r>
        <w:rPr>
          <w:rStyle w:val="Headerorfooter1"/>
          <w:color w:val="000000"/>
          <w:lang w:eastAsia="nl-NL"/>
        </w:rPr>
        <w:t>63</w:t>
      </w:r>
    </w:p>
    <w:p w:rsidR="00000000" w:rsidRDefault="00736FF3">
      <w:pPr>
        <w:pStyle w:val="Bodytext10"/>
        <w:framePr w:w="5074" w:h="9114" w:hRule="exact" w:wrap="none" w:vAnchor="page" w:hAnchor="page" w:x="550" w:y="1072"/>
        <w:spacing w:line="240" w:lineRule="auto"/>
        <w:ind w:firstLine="0"/>
        <w:jc w:val="both"/>
        <w:rPr>
          <w:sz w:val="24"/>
          <w:szCs w:val="24"/>
        </w:rPr>
      </w:pPr>
      <w:r>
        <w:rPr>
          <w:rStyle w:val="Bodytext1"/>
          <w:color w:val="000000"/>
          <w:lang w:eastAsia="nl-NL"/>
        </w:rPr>
        <w:t xml:space="preserve">„zal Ik ook belijden voor Mijnen Vader, Die in de he- „ melen is. Maar zoo wie Mij verloochend zal hebben voor „ de menschen, dien zal Ik ook verloochenen voor Mijnen </w:t>
      </w:r>
      <w:r>
        <w:rPr>
          <w:rStyle w:val="Bodytext1"/>
          <w:color w:val="000000"/>
          <w:lang w:eastAsia="nl-NL"/>
        </w:rPr>
        <w:t>„Vader, Die in de hemelen is.”</w:t>
      </w:r>
    </w:p>
    <w:p w:rsidR="00000000" w:rsidRDefault="00736FF3">
      <w:pPr>
        <w:pStyle w:val="Bodytext10"/>
        <w:framePr w:w="5074" w:h="9114" w:hRule="exact" w:wrap="none" w:vAnchor="page" w:hAnchor="page" w:x="550" w:y="1072"/>
        <w:spacing w:line="240" w:lineRule="auto"/>
        <w:ind w:firstLine="280"/>
        <w:jc w:val="both"/>
        <w:rPr>
          <w:sz w:val="24"/>
          <w:szCs w:val="24"/>
        </w:rPr>
      </w:pPr>
      <w:r>
        <w:rPr>
          <w:rStyle w:val="Bodytext1"/>
          <w:color w:val="000000"/>
          <w:lang w:eastAsia="nl-NL"/>
        </w:rPr>
        <w:t>3°). Door alles, wat van de geloofsleer afdwaalt, en daar tegenstrijdt, te wederleggen, en derhalve aanvallender en verwerender wijze voor het geloof te strijden, met „ het „zwaard des Geestes, hetwelk is Gods Woord, Èfez. VI</w:t>
      </w:r>
      <w:r>
        <w:rPr>
          <w:rStyle w:val="Bodytext1"/>
          <w:color w:val="000000"/>
          <w:lang w:eastAsia="nl-NL"/>
        </w:rPr>
        <w:t>; 17</w:t>
      </w:r>
      <w:r>
        <w:rPr>
          <w:rStyle w:val="Bodytext1"/>
          <w:color w:val="000000"/>
          <w:vertAlign w:val="superscript"/>
          <w:lang w:eastAsia="nl-NL"/>
        </w:rPr>
        <w:t>b</w:t>
      </w:r>
      <w:r>
        <w:rPr>
          <w:rStyle w:val="Bodytext1"/>
          <w:color w:val="000000"/>
          <w:lang w:eastAsia="nl-NL"/>
        </w:rPr>
        <w:t>, „om alzoo de tegensprekers te wederleggen,” als Paulus eischt, Tit. I: 9 b.</w:t>
      </w:r>
    </w:p>
    <w:p w:rsidR="00000000" w:rsidRDefault="00736FF3">
      <w:pPr>
        <w:pStyle w:val="Bodytext10"/>
        <w:framePr w:w="5074" w:h="9114" w:hRule="exact" w:wrap="none" w:vAnchor="page" w:hAnchor="page" w:x="550" w:y="1072"/>
        <w:spacing w:line="240" w:lineRule="auto"/>
        <w:ind w:firstLine="280"/>
        <w:jc w:val="both"/>
        <w:rPr>
          <w:sz w:val="24"/>
          <w:szCs w:val="24"/>
        </w:rPr>
      </w:pPr>
      <w:r>
        <w:rPr>
          <w:rStyle w:val="Bodytext1"/>
          <w:color w:val="000000"/>
          <w:lang w:eastAsia="nl-NL"/>
        </w:rPr>
        <w:t>4i</w:t>
      </w:r>
      <w:r>
        <w:rPr>
          <w:rStyle w:val="Bodytext1"/>
          <w:color w:val="000000"/>
          <w:vertAlign w:val="superscript"/>
          <w:lang w:eastAsia="nl-NL"/>
        </w:rPr>
        <w:t>e</w:t>
      </w:r>
      <w:r>
        <w:rPr>
          <w:rStyle w:val="Bodytext1"/>
          <w:color w:val="000000"/>
          <w:lang w:eastAsia="nl-NL"/>
        </w:rPr>
        <w:t>). Door met een heilig en voorbeeldig leven vertrou</w:t>
      </w:r>
      <w:r>
        <w:rPr>
          <w:rStyle w:val="Bodytext1"/>
          <w:color w:val="000000"/>
          <w:lang w:eastAsia="nl-NL"/>
        </w:rPr>
        <w:softHyphen/>
      </w:r>
      <w:r>
        <w:rPr>
          <w:rStyle w:val="Bodytext1"/>
          <w:color w:val="000000"/>
          <w:lang w:eastAsia="nl-NL"/>
        </w:rPr>
        <w:t>wen aan de waarheid te geven, en met zijn gedrag te too- nen, dat men de leer des geloofs voor waarachtig houdt. Daarom zeide Petrus ook: „Hebt een goed geweten, op- „dat in hetgeen zij kwalijk van u spreken, als van kwaad- „doeners, zij beschaamd mogen wo</w:t>
      </w:r>
      <w:r>
        <w:rPr>
          <w:rStyle w:val="Bodytext1"/>
          <w:color w:val="000000"/>
          <w:lang w:eastAsia="nl-NL"/>
        </w:rPr>
        <w:t xml:space="preserve">rden, die uwen goeden „wandel in </w:t>
      </w:r>
      <w:r>
        <w:rPr>
          <w:rStyle w:val="Bodytext1"/>
          <w:smallCaps/>
          <w:color w:val="000000"/>
          <w:lang w:eastAsia="nl-NL"/>
        </w:rPr>
        <w:t>Christus</w:t>
      </w:r>
      <w:r>
        <w:rPr>
          <w:rStyle w:val="Bodytext1"/>
          <w:color w:val="000000"/>
          <w:lang w:eastAsia="nl-NL"/>
        </w:rPr>
        <w:t xml:space="preserve"> lasteren,” 1 Petr. III: 16.</w:t>
      </w:r>
    </w:p>
    <w:p w:rsidR="00000000" w:rsidRDefault="00736FF3">
      <w:pPr>
        <w:pStyle w:val="Bodytext10"/>
        <w:framePr w:w="5074" w:h="9114" w:hRule="exact" w:wrap="none" w:vAnchor="page" w:hAnchor="page" w:x="550" w:y="1072"/>
        <w:spacing w:line="240" w:lineRule="auto"/>
        <w:ind w:firstLine="280"/>
        <w:jc w:val="both"/>
        <w:rPr>
          <w:sz w:val="24"/>
          <w:szCs w:val="24"/>
        </w:rPr>
      </w:pPr>
      <w:r>
        <w:rPr>
          <w:rStyle w:val="Bodytext1"/>
          <w:color w:val="000000"/>
          <w:lang w:eastAsia="nl-NL"/>
        </w:rPr>
        <w:t>5</w:t>
      </w:r>
      <w:r>
        <w:rPr>
          <w:rStyle w:val="Bodytext1"/>
          <w:color w:val="000000"/>
          <w:vertAlign w:val="superscript"/>
          <w:lang w:eastAsia="nl-NL"/>
        </w:rPr>
        <w:t>e</w:t>
      </w:r>
      <w:r>
        <w:rPr>
          <w:rStyle w:val="Bodytext1"/>
          <w:color w:val="000000"/>
          <w:lang w:eastAsia="nl-NL"/>
        </w:rPr>
        <w:t>). Door vurige gebeden, want dat zijn geene der min</w:t>
      </w:r>
      <w:r>
        <w:rPr>
          <w:rStyle w:val="Bodytext1"/>
          <w:color w:val="000000"/>
          <w:lang w:eastAsia="nl-NL"/>
        </w:rPr>
        <w:softHyphen/>
        <w:t>ste wapenen tegen de hoofd vijanden, Matth. XVII: 21, en tegen de dwaalgeesten, 2 Tim. II: 25.</w:t>
      </w:r>
    </w:p>
    <w:p w:rsidR="00000000" w:rsidRDefault="00736FF3">
      <w:pPr>
        <w:pStyle w:val="Bodytext10"/>
        <w:framePr w:w="5074" w:h="9114" w:hRule="exact" w:wrap="none" w:vAnchor="page" w:hAnchor="page" w:x="550" w:y="1072"/>
        <w:spacing w:line="240" w:lineRule="auto"/>
        <w:ind w:firstLine="280"/>
        <w:jc w:val="both"/>
        <w:rPr>
          <w:sz w:val="24"/>
          <w:szCs w:val="24"/>
        </w:rPr>
      </w:pPr>
      <w:r>
        <w:rPr>
          <w:rStyle w:val="Bodytext1"/>
          <w:color w:val="000000"/>
          <w:lang w:eastAsia="nl-NL"/>
        </w:rPr>
        <w:t>6e). Door des gevorderd goed en bloed</w:t>
      </w:r>
      <w:r>
        <w:rPr>
          <w:rStyle w:val="Bodytext1"/>
          <w:color w:val="000000"/>
          <w:lang w:eastAsia="nl-NL"/>
        </w:rPr>
        <w:t xml:space="preserve">, en alles voor de waarheid en de leer des geloofs op te offeren, ja met zijn bloed er voor te strijden: „Bereid zijnde, niet al- „leen gebonden te worden, maar ook te sterven voorden „naam van den </w:t>
      </w:r>
      <w:r>
        <w:rPr>
          <w:rStyle w:val="Bodytext1"/>
          <w:smallCaps/>
          <w:color w:val="000000"/>
          <w:lang w:eastAsia="nl-NL"/>
        </w:rPr>
        <w:t>Heere Jezus,”</w:t>
      </w:r>
      <w:r>
        <w:rPr>
          <w:rStyle w:val="Bodytext1"/>
          <w:color w:val="000000"/>
          <w:lang w:eastAsia="nl-NL"/>
        </w:rPr>
        <w:t xml:space="preserve"> gelijk ook Paulus, Hand. XXI: 13</w:t>
      </w:r>
      <w:r>
        <w:rPr>
          <w:rStyle w:val="Bodytext1"/>
          <w:color w:val="000000"/>
          <w:vertAlign w:val="superscript"/>
          <w:lang w:eastAsia="nl-NL"/>
        </w:rPr>
        <w:t>b</w:t>
      </w:r>
      <w:r>
        <w:rPr>
          <w:rStyle w:val="Bodytext1"/>
          <w:color w:val="000000"/>
          <w:lang w:eastAsia="nl-NL"/>
        </w:rPr>
        <w:t>. Zoo hebbe</w:t>
      </w:r>
      <w:r>
        <w:rPr>
          <w:rStyle w:val="Bodytext1"/>
          <w:color w:val="000000"/>
          <w:lang w:eastAsia="nl-NL"/>
        </w:rPr>
        <w:t>n vele martelaren gedaan, wier bloed het zaad der kerk is geworden.</w:t>
      </w:r>
    </w:p>
    <w:p w:rsidR="00000000" w:rsidRDefault="00736FF3">
      <w:pPr>
        <w:pStyle w:val="Bodytext10"/>
        <w:framePr w:w="5074" w:h="9114" w:hRule="exact" w:wrap="none" w:vAnchor="page" w:hAnchor="page" w:x="550" w:y="1072"/>
        <w:spacing w:line="240" w:lineRule="auto"/>
        <w:ind w:firstLine="280"/>
        <w:jc w:val="both"/>
        <w:rPr>
          <w:sz w:val="24"/>
          <w:szCs w:val="24"/>
        </w:rPr>
      </w:pPr>
      <w:r>
        <w:rPr>
          <w:rStyle w:val="Bodytext1"/>
          <w:color w:val="000000"/>
          <w:lang w:eastAsia="nl-NL"/>
        </w:rPr>
        <w:t>Ziet toehoorders, alzoo moet men „strijden voor het ge- „ loof dat éénmaal den heiligen overgeleverd is,” en geen wonder, dat men aldaar zoo voor moet strijden, want:</w:t>
      </w:r>
    </w:p>
    <w:p w:rsidR="00000000" w:rsidRDefault="00736FF3">
      <w:pPr>
        <w:pStyle w:val="Bodytext10"/>
        <w:framePr w:w="5074" w:h="9114" w:hRule="exact" w:wrap="none" w:vAnchor="page" w:hAnchor="page" w:x="550" w:y="1072"/>
        <w:spacing w:line="240" w:lineRule="auto"/>
        <w:ind w:firstLine="280"/>
        <w:jc w:val="both"/>
        <w:rPr>
          <w:sz w:val="24"/>
          <w:szCs w:val="24"/>
        </w:rPr>
      </w:pPr>
      <w:r>
        <w:rPr>
          <w:rStyle w:val="Bodytext1"/>
          <w:color w:val="000000"/>
          <w:lang w:eastAsia="nl-NL"/>
        </w:rPr>
        <w:t>de leer des geloofs i</w:t>
      </w:r>
      <w:r>
        <w:rPr>
          <w:rStyle w:val="Bodytext1"/>
          <w:color w:val="000000"/>
          <w:lang w:eastAsia="nl-NL"/>
        </w:rPr>
        <w:t>s een bijzondere schat, Matth. XIII: 44, in welker vergelijking alle andere „ dingen maar schade „en drek zijn,” Pilipp. III: 8. Zij brengt toch eenen rijk</w:t>
      </w:r>
      <w:r>
        <w:rPr>
          <w:rStyle w:val="Bodytext1"/>
          <w:color w:val="000000"/>
          <w:lang w:eastAsia="nl-NL"/>
        </w:rPr>
        <w:softHyphen/>
        <w:t>dom met zich, een’ rijkdom in kennis, in geloof, in god</w:t>
      </w:r>
      <w:r>
        <w:rPr>
          <w:rStyle w:val="Bodytext1"/>
          <w:color w:val="000000"/>
          <w:lang w:eastAsia="nl-NL"/>
        </w:rPr>
        <w:softHyphen/>
        <w:t>zaligheid; en in zegeningen, tijdelijk, gees</w:t>
      </w:r>
      <w:r>
        <w:rPr>
          <w:rStyle w:val="Bodytext1"/>
          <w:color w:val="000000"/>
          <w:lang w:eastAsia="nl-NL"/>
        </w:rPr>
        <w:t>telijk en eeuwig; zou men daarvoor dan niet strijden?</w:t>
      </w:r>
    </w:p>
    <w:p w:rsidR="00000000" w:rsidRDefault="00736FF3">
      <w:pPr>
        <w:pStyle w:val="Bodytext10"/>
        <w:framePr w:w="5074" w:h="9114" w:hRule="exact" w:wrap="none" w:vAnchor="page" w:hAnchor="page" w:x="550" w:y="1072"/>
        <w:spacing w:line="240" w:lineRule="auto"/>
        <w:ind w:firstLine="280"/>
        <w:jc w:val="both"/>
        <w:rPr>
          <w:sz w:val="24"/>
          <w:szCs w:val="24"/>
        </w:rPr>
      </w:pPr>
      <w:r>
        <w:rPr>
          <w:rStyle w:val="Bodytext1"/>
          <w:color w:val="000000"/>
          <w:lang w:eastAsia="nl-NL"/>
        </w:rPr>
        <w:t>De leer des geloofs heeft ook vele vijanden, en daarom moet men er voor strijden; en, zoo wij niet strijden vóór de waarheid, zijn wij tegen de waarheid, want „wie met „Mij niet is, die is tegen Mij,” z</w:t>
      </w:r>
      <w:r>
        <w:rPr>
          <w:rStyle w:val="Bodytext1"/>
          <w:color w:val="000000"/>
          <w:lang w:eastAsia="nl-NL"/>
        </w:rPr>
        <w:t xml:space="preserve">egt </w:t>
      </w:r>
      <w:r>
        <w:rPr>
          <w:rStyle w:val="Bodytext1"/>
          <w:smallCaps/>
          <w:color w:val="000000"/>
          <w:lang w:eastAsia="nl-NL"/>
        </w:rPr>
        <w:t>Christus,</w:t>
      </w:r>
      <w:r>
        <w:rPr>
          <w:rStyle w:val="Bodytext1"/>
          <w:color w:val="000000"/>
          <w:lang w:eastAsia="nl-NL"/>
        </w:rPr>
        <w:t xml:space="preserve"> Matth. XII: 30 .</w:t>
      </w:r>
    </w:p>
    <w:p w:rsidR="00000000" w:rsidRDefault="00736FF3">
      <w:pPr>
        <w:pStyle w:val="Bodytext10"/>
        <w:framePr w:w="5074" w:h="9114" w:hRule="exact" w:wrap="none" w:vAnchor="page" w:hAnchor="page" w:x="550" w:y="1072"/>
        <w:spacing w:line="240" w:lineRule="auto"/>
        <w:ind w:firstLine="280"/>
        <w:jc w:val="both"/>
        <w:rPr>
          <w:sz w:val="24"/>
          <w:szCs w:val="24"/>
        </w:rPr>
      </w:pPr>
      <w:r>
        <w:rPr>
          <w:rStyle w:val="Bodytext1"/>
          <w:color w:val="000000"/>
          <w:lang w:eastAsia="nl-NL"/>
        </w:rPr>
        <w:t>Ziet daar, deze stof voor u geopend!</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79" w:y="631"/>
        <w:rPr>
          <w:sz w:val="24"/>
          <w:szCs w:val="24"/>
        </w:rPr>
      </w:pPr>
      <w:r>
        <w:rPr>
          <w:rStyle w:val="Headerorfooter1"/>
          <w:color w:val="000000"/>
          <w:lang w:eastAsia="nl-NL"/>
        </w:rPr>
        <w:t>64</w:t>
      </w:r>
    </w:p>
    <w:p w:rsidR="00000000" w:rsidRDefault="00736FF3">
      <w:pPr>
        <w:pStyle w:val="Heading310"/>
        <w:framePr w:w="5214" w:h="9131" w:hRule="exact" w:wrap="none" w:vAnchor="page" w:hAnchor="page" w:x="1249" w:y="1097"/>
        <w:spacing w:line="240" w:lineRule="auto"/>
        <w:rPr>
          <w:sz w:val="24"/>
          <w:szCs w:val="24"/>
        </w:rPr>
      </w:pPr>
      <w:bookmarkStart w:id="97" w:name="bookmark97"/>
      <w:bookmarkStart w:id="98" w:name="bookmark98"/>
      <w:bookmarkStart w:id="99" w:name="bookmark99"/>
      <w:r>
        <w:rPr>
          <w:rStyle w:val="Heading31"/>
          <w:color w:val="000000"/>
          <w:lang w:eastAsia="nl-NL"/>
        </w:rPr>
        <w:t>TOEPASSING.</w:t>
      </w:r>
      <w:bookmarkEnd w:id="97"/>
      <w:bookmarkEnd w:id="98"/>
      <w:bookmarkEnd w:id="99"/>
    </w:p>
    <w:p w:rsidR="00000000" w:rsidRDefault="00736FF3">
      <w:pPr>
        <w:pStyle w:val="Bodytext10"/>
        <w:framePr w:w="5214" w:h="9131" w:hRule="exact" w:wrap="none" w:vAnchor="page" w:hAnchor="page" w:x="1249" w:y="1097"/>
        <w:spacing w:line="240" w:lineRule="auto"/>
        <w:ind w:firstLine="260"/>
        <w:jc w:val="both"/>
        <w:rPr>
          <w:sz w:val="24"/>
          <w:szCs w:val="24"/>
        </w:rPr>
      </w:pPr>
      <w:r>
        <w:rPr>
          <w:rStyle w:val="Bodytext1"/>
          <w:color w:val="000000"/>
          <w:lang w:eastAsia="nl-NL"/>
        </w:rPr>
        <w:t xml:space="preserve">Leert hieruit in het voorbijgaan, dat elk christen de leer der waarheid naar vermogen </w:t>
      </w:r>
      <w:r>
        <w:rPr>
          <w:rStyle w:val="Bodytext1"/>
          <w:color w:val="000000"/>
          <w:lang w:eastAsia="nl-NL"/>
        </w:rPr>
        <w:t>moet beschermen tegen de vijanden der waarheid, en voor de geloofs-leer moet strijden.</w:t>
      </w:r>
    </w:p>
    <w:p w:rsidR="00000000" w:rsidRDefault="00736FF3">
      <w:pPr>
        <w:pStyle w:val="Bodytext10"/>
        <w:framePr w:w="5214" w:h="9131" w:hRule="exact" w:wrap="none" w:vAnchor="page" w:hAnchor="page" w:x="1249" w:y="1097"/>
        <w:spacing w:line="240" w:lineRule="auto"/>
        <w:ind w:firstLine="260"/>
        <w:jc w:val="both"/>
        <w:rPr>
          <w:sz w:val="24"/>
          <w:szCs w:val="24"/>
        </w:rPr>
      </w:pPr>
      <w:r>
        <w:rPr>
          <w:rStyle w:val="Bodytext1"/>
          <w:color w:val="000000"/>
          <w:lang w:eastAsia="nl-NL"/>
        </w:rPr>
        <w:t xml:space="preserve">Maar helaas! zulke christenen en goede krijgsknechten van </w:t>
      </w:r>
      <w:r>
        <w:rPr>
          <w:rStyle w:val="Bodytext1"/>
          <w:smallCaps/>
          <w:color w:val="000000"/>
          <w:lang w:eastAsia="nl-NL"/>
        </w:rPr>
        <w:t>Christus</w:t>
      </w:r>
      <w:r>
        <w:rPr>
          <w:rStyle w:val="Bodytext1"/>
          <w:color w:val="000000"/>
          <w:lang w:eastAsia="nl-NL"/>
        </w:rPr>
        <w:t xml:space="preserve"> zijn er maar weinigen.</w:t>
      </w:r>
    </w:p>
    <w:p w:rsidR="00000000" w:rsidRDefault="00736FF3">
      <w:pPr>
        <w:pStyle w:val="Bodytext10"/>
        <w:framePr w:w="5214" w:h="9131" w:hRule="exact" w:wrap="none" w:vAnchor="page" w:hAnchor="page" w:x="1249" w:y="1097"/>
        <w:spacing w:line="240" w:lineRule="auto"/>
        <w:ind w:firstLine="260"/>
        <w:jc w:val="both"/>
        <w:rPr>
          <w:sz w:val="24"/>
          <w:szCs w:val="24"/>
        </w:rPr>
      </w:pPr>
      <w:r>
        <w:rPr>
          <w:rStyle w:val="Bodytext1"/>
          <w:color w:val="000000"/>
          <w:lang w:eastAsia="nl-NL"/>
        </w:rPr>
        <w:t>Men vindt er velen, die den naam van christenen dra</w:t>
      </w:r>
      <w:r>
        <w:rPr>
          <w:rStyle w:val="Bodytext1"/>
          <w:color w:val="000000"/>
          <w:lang w:eastAsia="nl-NL"/>
        </w:rPr>
        <w:softHyphen/>
        <w:t>gen, en nogtans tegen het g</w:t>
      </w:r>
      <w:r>
        <w:rPr>
          <w:rStyle w:val="Bodytext1"/>
          <w:color w:val="000000"/>
          <w:lang w:eastAsia="nl-NL"/>
        </w:rPr>
        <w:t>eloof strijden; die alle dag niet anders doen, dan de geloofs-leer zoeken te ondermij</w:t>
      </w:r>
      <w:r>
        <w:rPr>
          <w:rStyle w:val="Bodytext1"/>
          <w:color w:val="000000"/>
          <w:lang w:eastAsia="nl-NL"/>
        </w:rPr>
        <w:softHyphen/>
        <w:t>nen en om ver te werpen.</w:t>
      </w:r>
    </w:p>
    <w:p w:rsidR="00000000" w:rsidRDefault="00736FF3">
      <w:pPr>
        <w:pStyle w:val="Bodytext10"/>
        <w:framePr w:w="5214" w:h="9131" w:hRule="exact" w:wrap="none" w:vAnchor="page" w:hAnchor="page" w:x="1249" w:y="1097"/>
        <w:spacing w:line="240" w:lineRule="auto"/>
        <w:ind w:firstLine="260"/>
        <w:jc w:val="both"/>
        <w:rPr>
          <w:sz w:val="24"/>
          <w:szCs w:val="24"/>
        </w:rPr>
      </w:pPr>
      <w:r>
        <w:rPr>
          <w:rStyle w:val="Bodytext1"/>
          <w:color w:val="000000"/>
          <w:lang w:eastAsia="nl-NL"/>
        </w:rPr>
        <w:t xml:space="preserve">De een spant al zijne vermogens en al zijne wetenschap in, om zijn hart tegen de leer des geloofs te verharden, en zich van zich-zelven maar wat </w:t>
      </w:r>
      <w:r>
        <w:rPr>
          <w:rStyle w:val="Bodytext1"/>
          <w:color w:val="000000"/>
          <w:lang w:eastAsia="nl-NL"/>
        </w:rPr>
        <w:t>goeds wijs te maken, schoon de geloofs-leer hem van het tegendeel verzekert.</w:t>
      </w:r>
    </w:p>
    <w:p w:rsidR="00000000" w:rsidRDefault="00736FF3">
      <w:pPr>
        <w:pStyle w:val="Bodytext10"/>
        <w:framePr w:w="5214" w:h="9131" w:hRule="exact" w:wrap="none" w:vAnchor="page" w:hAnchor="page" w:x="1249" w:y="1097"/>
        <w:spacing w:line="240" w:lineRule="auto"/>
        <w:ind w:firstLine="260"/>
        <w:jc w:val="both"/>
        <w:rPr>
          <w:sz w:val="24"/>
          <w:szCs w:val="24"/>
        </w:rPr>
      </w:pPr>
      <w:r>
        <w:rPr>
          <w:rStyle w:val="Bodytext1"/>
          <w:color w:val="000000"/>
          <w:lang w:eastAsia="nl-NL"/>
        </w:rPr>
        <w:t>Een ander spot, lacht en schimpt met alles, wat heilig is, zelfs met en omtrent zulke stukken, die tot de God</w:t>
      </w:r>
      <w:r>
        <w:rPr>
          <w:rStyle w:val="Bodytext1"/>
          <w:color w:val="000000"/>
          <w:lang w:eastAsia="nl-NL"/>
        </w:rPr>
        <w:softHyphen/>
        <w:t>delijke waarheden en de leer des geloofs behooren.</w:t>
      </w:r>
    </w:p>
    <w:p w:rsidR="00000000" w:rsidRDefault="00736FF3">
      <w:pPr>
        <w:pStyle w:val="Bodytext10"/>
        <w:framePr w:w="5214" w:h="9131" w:hRule="exact" w:wrap="none" w:vAnchor="page" w:hAnchor="page" w:x="1249" w:y="1097"/>
        <w:spacing w:line="240" w:lineRule="auto"/>
        <w:ind w:firstLine="260"/>
        <w:jc w:val="both"/>
        <w:rPr>
          <w:sz w:val="24"/>
          <w:szCs w:val="24"/>
        </w:rPr>
      </w:pPr>
      <w:r>
        <w:rPr>
          <w:rStyle w:val="Bodytext1"/>
          <w:color w:val="000000"/>
          <w:lang w:eastAsia="nl-NL"/>
        </w:rPr>
        <w:t>Een derde maakt do</w:t>
      </w:r>
      <w:r>
        <w:rPr>
          <w:rStyle w:val="Bodytext1"/>
          <w:color w:val="000000"/>
          <w:lang w:eastAsia="nl-NL"/>
        </w:rPr>
        <w:t>or zijn goddeloos leven, dat de ge</w:t>
      </w:r>
      <w:r>
        <w:rPr>
          <w:rStyle w:val="Bodytext1"/>
          <w:color w:val="000000"/>
          <w:lang w:eastAsia="nl-NL"/>
        </w:rPr>
        <w:softHyphen/>
        <w:t xml:space="preserve">loofsleer, die hij nog kwanswijs belijdt, gelasterd wordt. Is dat geen strijden </w:t>
      </w:r>
      <w:r>
        <w:rPr>
          <w:rStyle w:val="Bodytext1"/>
          <w:i/>
          <w:iCs/>
          <w:color w:val="000000"/>
          <w:lang w:eastAsia="nl-NL"/>
        </w:rPr>
        <w:t>tegen</w:t>
      </w:r>
      <w:r>
        <w:rPr>
          <w:rStyle w:val="Bodytext1"/>
          <w:color w:val="000000"/>
          <w:lang w:eastAsia="nl-NL"/>
        </w:rPr>
        <w:t xml:space="preserve"> het geloof?</w:t>
      </w:r>
    </w:p>
    <w:p w:rsidR="00000000" w:rsidRDefault="00736FF3">
      <w:pPr>
        <w:pStyle w:val="Bodytext10"/>
        <w:framePr w:w="5214" w:h="9131" w:hRule="exact" w:wrap="none" w:vAnchor="page" w:hAnchor="page" w:x="1249" w:y="1097"/>
        <w:spacing w:line="240" w:lineRule="auto"/>
        <w:ind w:firstLine="260"/>
        <w:jc w:val="both"/>
        <w:rPr>
          <w:sz w:val="24"/>
          <w:szCs w:val="24"/>
        </w:rPr>
      </w:pPr>
      <w:r>
        <w:rPr>
          <w:rStyle w:val="Bodytext1"/>
          <w:color w:val="000000"/>
          <w:lang w:eastAsia="nl-NL"/>
        </w:rPr>
        <w:t>Anderen zijn er, die in het geheel niet strijden en zich met geene godsdienst bemoeijen, maar alle godsdienst ha</w:t>
      </w:r>
      <w:r>
        <w:rPr>
          <w:rStyle w:val="Bodytext1"/>
          <w:color w:val="000000"/>
          <w:lang w:eastAsia="nl-NL"/>
        </w:rPr>
        <w:softHyphen/>
        <w:t>ten en zoo</w:t>
      </w:r>
      <w:r>
        <w:rPr>
          <w:rStyle w:val="Bodytext1"/>
          <w:color w:val="000000"/>
          <w:lang w:eastAsia="nl-NL"/>
        </w:rPr>
        <w:t xml:space="preserve"> in het wild daar henen leven, volgende hunne eigene lusten en driften. Dat zijn „wilde baren der zee, „hunne eigene schande opschuimendeJudas vers 13</w:t>
      </w:r>
      <w:r>
        <w:rPr>
          <w:rStyle w:val="Bodytext1"/>
          <w:color w:val="000000"/>
          <w:vertAlign w:val="superscript"/>
          <w:lang w:eastAsia="nl-NL"/>
        </w:rPr>
        <w:t>a</w:t>
      </w:r>
      <w:r>
        <w:rPr>
          <w:rStyle w:val="Bodytext1"/>
          <w:color w:val="000000"/>
          <w:lang w:eastAsia="nl-NL"/>
        </w:rPr>
        <w:t>; het zijn regte atheïsten, waarvan de wereld thans als overloopt, die vreemd zijn van God en het leven G</w:t>
      </w:r>
      <w:r>
        <w:rPr>
          <w:rStyle w:val="Bodytext1"/>
          <w:color w:val="000000"/>
          <w:lang w:eastAsia="nl-NL"/>
        </w:rPr>
        <w:t>ods.</w:t>
      </w:r>
    </w:p>
    <w:p w:rsidR="00000000" w:rsidRDefault="00736FF3">
      <w:pPr>
        <w:pStyle w:val="Bodytext10"/>
        <w:framePr w:w="5214" w:h="9131" w:hRule="exact" w:wrap="none" w:vAnchor="page" w:hAnchor="page" w:x="1249" w:y="1097"/>
        <w:spacing w:line="240" w:lineRule="auto"/>
        <w:ind w:firstLine="260"/>
        <w:jc w:val="both"/>
        <w:rPr>
          <w:sz w:val="24"/>
          <w:szCs w:val="24"/>
        </w:rPr>
      </w:pPr>
      <w:r>
        <w:rPr>
          <w:rStyle w:val="Bodytext1"/>
          <w:color w:val="000000"/>
          <w:lang w:eastAsia="nl-NL"/>
        </w:rPr>
        <w:t>Velen, die al geloof voorwenden, scheelt het echter wei</w:t>
      </w:r>
      <w:r>
        <w:rPr>
          <w:rStyle w:val="Bodytext1"/>
          <w:color w:val="000000"/>
          <w:lang w:eastAsia="nl-NL"/>
        </w:rPr>
        <w:softHyphen/>
        <w:t>nig, welke godsdienst zij belijden. De grootste hoop zou</w:t>
      </w:r>
      <w:r>
        <w:rPr>
          <w:rStyle w:val="Bodytext1"/>
          <w:color w:val="000000"/>
          <w:lang w:eastAsia="nl-NL"/>
        </w:rPr>
        <w:softHyphen/>
        <w:t>den zich om het geloof niet laten branden; zij beminnen de godsdienst, die hun het meeste voordeel geeft, en zijn als Eccebolius, Constant</w:t>
      </w:r>
      <w:r>
        <w:rPr>
          <w:rStyle w:val="Bodytext1"/>
          <w:color w:val="000000"/>
          <w:lang w:eastAsia="nl-NL"/>
        </w:rPr>
        <w:t>inopolitaansch redenaar, die zich schikte naar het gevoelen van den keizer.</w:t>
      </w:r>
    </w:p>
    <w:p w:rsidR="00000000" w:rsidRDefault="00736FF3">
      <w:pPr>
        <w:pStyle w:val="Bodytext10"/>
        <w:framePr w:w="5214" w:h="9131" w:hRule="exact" w:wrap="none" w:vAnchor="page" w:hAnchor="page" w:x="1249" w:y="1097"/>
        <w:spacing w:line="240" w:lineRule="auto"/>
        <w:ind w:firstLine="260"/>
        <w:jc w:val="both"/>
        <w:rPr>
          <w:sz w:val="24"/>
          <w:szCs w:val="24"/>
        </w:rPr>
      </w:pPr>
      <w:r>
        <w:rPr>
          <w:rStyle w:val="Bodytext1"/>
          <w:color w:val="000000"/>
          <w:lang w:eastAsia="nl-NL"/>
        </w:rPr>
        <w:t>En onder die, welke nog roemen het ware geloof te hebben, och! wat zijn daaronder zelfs nog weinig regte strijders!</w:t>
      </w:r>
    </w:p>
    <w:p w:rsidR="00000000" w:rsidRDefault="00736FF3">
      <w:pPr>
        <w:pStyle w:val="Bodytext10"/>
        <w:framePr w:w="5214" w:h="9131" w:hRule="exact" w:wrap="none" w:vAnchor="page" w:hAnchor="page" w:x="1249" w:y="1097"/>
        <w:spacing w:line="240" w:lineRule="auto"/>
        <w:ind w:firstLine="260"/>
        <w:jc w:val="both"/>
        <w:rPr>
          <w:sz w:val="24"/>
          <w:szCs w:val="24"/>
        </w:rPr>
      </w:pPr>
      <w:r>
        <w:rPr>
          <w:rStyle w:val="Bodytext1"/>
          <w:color w:val="000000"/>
          <w:lang w:eastAsia="nl-NL"/>
        </w:rPr>
        <w:t>Velen hebben geene wapenen,</w:t>
      </w:r>
      <w:r>
        <w:rPr>
          <w:rStyle w:val="Bodytext1"/>
          <w:color w:val="000000"/>
          <w:lang w:eastAsia="nl-NL"/>
        </w:rPr>
        <w:t xml:space="preserve"> zijnde geheel onwetend; anderen hebben geene kloekmoedigheid, maar schamen zich het evangelie van </w:t>
      </w:r>
      <w:r>
        <w:rPr>
          <w:rStyle w:val="Bodytext1"/>
          <w:smallCaps/>
          <w:color w:val="000000"/>
          <w:lang w:eastAsia="nl-NL"/>
        </w:rPr>
        <w:t>Christus,</w:t>
      </w:r>
      <w:r>
        <w:rPr>
          <w:rStyle w:val="Bodytext1"/>
          <w:color w:val="000000"/>
          <w:lang w:eastAsia="nl-NL"/>
        </w:rPr>
        <w:t xml:space="preserve"> en weer anderen verflaauwen ligtelijk op den minsten tegenstand.</w:t>
      </w:r>
    </w:p>
    <w:p w:rsidR="00000000" w:rsidRDefault="00736FF3">
      <w:pPr>
        <w:pStyle w:val="Bodytext10"/>
        <w:framePr w:w="5214" w:h="9131" w:hRule="exact" w:wrap="none" w:vAnchor="page" w:hAnchor="page" w:x="1249" w:y="1097"/>
        <w:spacing w:line="240" w:lineRule="auto"/>
        <w:ind w:firstLine="320"/>
        <w:jc w:val="both"/>
        <w:rPr>
          <w:sz w:val="24"/>
          <w:szCs w:val="24"/>
        </w:rPr>
      </w:pPr>
      <w:r>
        <w:rPr>
          <w:rStyle w:val="Bodytext1"/>
          <w:color w:val="000000"/>
          <w:lang w:eastAsia="nl-NL"/>
        </w:rPr>
        <w:t>Ach! indien er eens vervolgingen kwamen, dat lig-</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255" w:y="632"/>
        <w:rPr>
          <w:sz w:val="24"/>
          <w:szCs w:val="24"/>
        </w:rPr>
      </w:pPr>
      <w:r>
        <w:rPr>
          <w:rStyle w:val="Headerorfooter1"/>
          <w:color w:val="000000"/>
          <w:lang w:eastAsia="nl-NL"/>
        </w:rPr>
        <w:t>65</w:t>
      </w:r>
    </w:p>
    <w:p w:rsidR="00000000" w:rsidRDefault="00736FF3">
      <w:pPr>
        <w:pStyle w:val="Bodytext10"/>
        <w:framePr w:w="5048" w:h="9152" w:hRule="exact" w:wrap="none" w:vAnchor="page" w:hAnchor="page" w:x="563" w:y="1085"/>
        <w:spacing w:line="252" w:lineRule="auto"/>
        <w:ind w:firstLine="0"/>
        <w:jc w:val="both"/>
        <w:rPr>
          <w:sz w:val="24"/>
          <w:szCs w:val="24"/>
        </w:rPr>
      </w:pPr>
      <w:r>
        <w:rPr>
          <w:rStyle w:val="Bodytext1"/>
          <w:color w:val="000000"/>
          <w:lang w:eastAsia="nl-NL"/>
        </w:rPr>
        <w:t>telijk gebeuren kan, want de gansche hemel betrekt, en bijna alle koningrijken en koningen der aarde aanbidden het beest, en waarheen zou het gaan? Daarenboven, men- schen! uwe kostelijke zielen loopen groot gevaar, om voor eeuwig eene prooi van den satan,</w:t>
      </w:r>
      <w:r>
        <w:rPr>
          <w:rStyle w:val="Bodytext1"/>
          <w:color w:val="000000"/>
          <w:lang w:eastAsia="nl-NL"/>
        </w:rPr>
        <w:t xml:space="preserve"> den vader der leuge- nen, te worden.</w:t>
      </w:r>
    </w:p>
    <w:p w:rsidR="00000000" w:rsidRDefault="00736FF3">
      <w:pPr>
        <w:pStyle w:val="Bodytext10"/>
        <w:framePr w:w="5048" w:h="9152" w:hRule="exact" w:wrap="none" w:vAnchor="page" w:hAnchor="page" w:x="563" w:y="1085"/>
        <w:spacing w:line="252" w:lineRule="auto"/>
        <w:jc w:val="both"/>
        <w:rPr>
          <w:sz w:val="24"/>
          <w:szCs w:val="24"/>
        </w:rPr>
      </w:pPr>
      <w:r>
        <w:rPr>
          <w:rStyle w:val="Bodytext1"/>
          <w:color w:val="000000"/>
          <w:lang w:eastAsia="nl-NL"/>
        </w:rPr>
        <w:t>Gave God, dat het gevaar dan eens op uwe harten mogt zinken, om nog wakker te worden, eer het te laat zal zijn. Menschen! het is meer dan tijd, uw eeuwig verderf staat voor de deur, wij waarschuwen u in Gods naam.</w:t>
      </w:r>
    </w:p>
    <w:p w:rsidR="00000000" w:rsidRDefault="00736FF3">
      <w:pPr>
        <w:pStyle w:val="Bodytext10"/>
        <w:framePr w:w="5048" w:h="9152" w:hRule="exact" w:wrap="none" w:vAnchor="page" w:hAnchor="page" w:x="563" w:y="1085"/>
        <w:spacing w:line="252" w:lineRule="auto"/>
        <w:jc w:val="both"/>
        <w:rPr>
          <w:sz w:val="24"/>
          <w:szCs w:val="24"/>
        </w:rPr>
      </w:pPr>
      <w:r>
        <w:rPr>
          <w:rStyle w:val="Bodytext1"/>
          <w:color w:val="000000"/>
          <w:lang w:eastAsia="nl-NL"/>
        </w:rPr>
        <w:t>Wilt</w:t>
      </w:r>
      <w:r>
        <w:rPr>
          <w:rStyle w:val="Bodytext1"/>
          <w:color w:val="000000"/>
          <w:lang w:eastAsia="nl-NL"/>
        </w:rPr>
        <w:t xml:space="preserve"> gij raad van ons hebben, en wilt gij wel doen, tracht dan vóór alles het zaligmakend geloof deelachtig te worden. Denkt van u-zelven, dat ge het nog mist, dat het u uit vrije genade van God moet geschonken worden; legt u gedurig voor God en </w:t>
      </w:r>
      <w:r>
        <w:rPr>
          <w:rStyle w:val="Bodytext1"/>
          <w:smallCaps/>
          <w:color w:val="000000"/>
          <w:lang w:eastAsia="nl-NL"/>
        </w:rPr>
        <w:t>Jezus</w:t>
      </w:r>
      <w:r>
        <w:rPr>
          <w:rStyle w:val="Bodytext1"/>
          <w:color w:val="000000"/>
          <w:lang w:eastAsia="nl-NL"/>
        </w:rPr>
        <w:t xml:space="preserve"> voeten n</w:t>
      </w:r>
      <w:r>
        <w:rPr>
          <w:rStyle w:val="Bodytext1"/>
          <w:color w:val="000000"/>
          <w:lang w:eastAsia="nl-NL"/>
        </w:rPr>
        <w:t>eder, en geeft uwe ziel geene rust, vóór dat gij u op goede gronden daarvan met den apostel kunt verzekeren, 1 Joh. III: 19.</w:t>
      </w:r>
    </w:p>
    <w:p w:rsidR="00000000" w:rsidRDefault="00736FF3">
      <w:pPr>
        <w:pStyle w:val="Bodytext10"/>
        <w:framePr w:w="5048" w:h="9152" w:hRule="exact" w:wrap="none" w:vAnchor="page" w:hAnchor="page" w:x="563" w:y="1085"/>
        <w:spacing w:line="252" w:lineRule="auto"/>
        <w:jc w:val="both"/>
        <w:rPr>
          <w:sz w:val="24"/>
          <w:szCs w:val="24"/>
        </w:rPr>
      </w:pPr>
      <w:r>
        <w:rPr>
          <w:rStyle w:val="Bodytext1"/>
          <w:color w:val="000000"/>
          <w:lang w:eastAsia="nl-NL"/>
        </w:rPr>
        <w:t>Dat is de eenige weg, om het verderf te ontkomen en behouden te worden, Joh. III: 36.</w:t>
      </w:r>
    </w:p>
    <w:p w:rsidR="00000000" w:rsidRDefault="00736FF3">
      <w:pPr>
        <w:pStyle w:val="Bodytext10"/>
        <w:framePr w:w="5048" w:h="9152" w:hRule="exact" w:wrap="none" w:vAnchor="page" w:hAnchor="page" w:x="563" w:y="1085"/>
        <w:spacing w:line="252" w:lineRule="auto"/>
        <w:jc w:val="both"/>
        <w:rPr>
          <w:sz w:val="24"/>
          <w:szCs w:val="24"/>
        </w:rPr>
      </w:pPr>
      <w:r>
        <w:rPr>
          <w:rStyle w:val="Bodytext1"/>
          <w:color w:val="000000"/>
          <w:lang w:eastAsia="nl-NL"/>
        </w:rPr>
        <w:t>Zoo lang gij het zaligmakend geloof niet hebt</w:t>
      </w:r>
      <w:r>
        <w:rPr>
          <w:rStyle w:val="Bodytext1"/>
          <w:color w:val="000000"/>
          <w:lang w:eastAsia="nl-NL"/>
        </w:rPr>
        <w:t xml:space="preserve"> zal de waarheid weinig kracht op u hebben; doch — „ een ie</w:t>
      </w:r>
      <w:r>
        <w:rPr>
          <w:rStyle w:val="Bodytext1"/>
          <w:color w:val="000000"/>
          <w:lang w:eastAsia="nl-NL"/>
        </w:rPr>
        <w:softHyphen/>
        <w:t xml:space="preserve">gelijk, die uit de waarheid is, hoort Mijne stem,” zeide </w:t>
      </w:r>
      <w:r>
        <w:rPr>
          <w:rStyle w:val="Bodytext1"/>
          <w:smallCaps/>
          <w:color w:val="000000"/>
          <w:lang w:eastAsia="nl-NL"/>
        </w:rPr>
        <w:t>Christus</w:t>
      </w:r>
      <w:r>
        <w:rPr>
          <w:rStyle w:val="Bodytext1"/>
          <w:color w:val="000000"/>
          <w:lang w:eastAsia="nl-NL"/>
        </w:rPr>
        <w:t xml:space="preserve"> tot Pilatus, Joh. XVIII: 37c.</w:t>
      </w:r>
    </w:p>
    <w:p w:rsidR="00000000" w:rsidRDefault="00736FF3">
      <w:pPr>
        <w:pStyle w:val="Bodytext10"/>
        <w:framePr w:w="5048" w:h="9152" w:hRule="exact" w:wrap="none" w:vAnchor="page" w:hAnchor="page" w:x="563" w:y="1085"/>
        <w:spacing w:line="252" w:lineRule="auto"/>
        <w:jc w:val="both"/>
        <w:rPr>
          <w:sz w:val="24"/>
          <w:szCs w:val="24"/>
        </w:rPr>
      </w:pPr>
      <w:r>
        <w:rPr>
          <w:rStyle w:val="Bodytext1"/>
          <w:color w:val="000000"/>
          <w:lang w:eastAsia="nl-NL"/>
        </w:rPr>
        <w:t>Men kan ook voor het geloof niet strijden, noch de ge- loofs-leer regt verdedigen, tenzij men het za</w:t>
      </w:r>
      <w:r>
        <w:rPr>
          <w:rStyle w:val="Bodytext1"/>
          <w:color w:val="000000"/>
          <w:lang w:eastAsia="nl-NL"/>
        </w:rPr>
        <w:t>ligmakend ge</w:t>
      </w:r>
      <w:r>
        <w:rPr>
          <w:rStyle w:val="Bodytext1"/>
          <w:color w:val="000000"/>
          <w:lang w:eastAsia="nl-NL"/>
        </w:rPr>
        <w:softHyphen/>
        <w:t xml:space="preserve">loof heeft. O! staat dan naar dat geloof! De </w:t>
      </w:r>
      <w:r>
        <w:rPr>
          <w:rStyle w:val="Bodytext1"/>
          <w:smallCaps/>
          <w:color w:val="000000"/>
          <w:lang w:eastAsia="nl-NL"/>
        </w:rPr>
        <w:t xml:space="preserve">Heere </w:t>
      </w:r>
      <w:r>
        <w:rPr>
          <w:rStyle w:val="Bodytext1"/>
          <w:color w:val="000000"/>
          <w:lang w:eastAsia="nl-NL"/>
        </w:rPr>
        <w:t>schenke het U!</w:t>
      </w:r>
    </w:p>
    <w:p w:rsidR="00000000" w:rsidRDefault="00736FF3">
      <w:pPr>
        <w:pStyle w:val="Bodytext10"/>
        <w:framePr w:w="5048" w:h="9152" w:hRule="exact" w:wrap="none" w:vAnchor="page" w:hAnchor="page" w:x="563" w:y="1085"/>
        <w:spacing w:line="252" w:lineRule="auto"/>
        <w:jc w:val="both"/>
        <w:rPr>
          <w:sz w:val="24"/>
          <w:szCs w:val="24"/>
        </w:rPr>
      </w:pPr>
      <w:r>
        <w:rPr>
          <w:rStyle w:val="Bodytext1"/>
          <w:color w:val="000000"/>
          <w:lang w:eastAsia="nl-NL"/>
        </w:rPr>
        <w:t>Maar hoe staat het in dezen met u, geloovigen? Gij zijt die heiligen, aan wien eenmaal het geloof is overgele</w:t>
      </w:r>
      <w:r>
        <w:rPr>
          <w:rStyle w:val="Bodytext1"/>
          <w:color w:val="000000"/>
          <w:lang w:eastAsia="nl-NL"/>
        </w:rPr>
        <w:softHyphen/>
        <w:t>verd — strijdt gij al voor hetzelve ? Van wien kan men zulks anders</w:t>
      </w:r>
      <w:r>
        <w:rPr>
          <w:rStyle w:val="Bodytext1"/>
          <w:color w:val="000000"/>
          <w:lang w:eastAsia="nl-NL"/>
        </w:rPr>
        <w:t xml:space="preserve"> denken dan van u, van wien de IlEERE-zelf het ook verwacht? Doch is het met velen uwer in dezen ook al niet vrij slecht gesteld? Zitten velen uwer in de</w:t>
      </w:r>
      <w:r>
        <w:rPr>
          <w:rStyle w:val="Bodytext1"/>
          <w:color w:val="000000"/>
          <w:lang w:eastAsia="nl-NL"/>
        </w:rPr>
        <w:softHyphen/>
        <w:t>zen niet gedurig aan den grond, die geene vrijmoedigheid hebben, die niet voor den dag komen, die niet</w:t>
      </w:r>
      <w:r>
        <w:rPr>
          <w:rStyle w:val="Bodytext1"/>
          <w:color w:val="000000"/>
          <w:lang w:eastAsia="nl-NL"/>
        </w:rPr>
        <w:t>s naar bui</w:t>
      </w:r>
      <w:r>
        <w:rPr>
          <w:rStyle w:val="Bodytext1"/>
          <w:color w:val="000000"/>
          <w:lang w:eastAsia="nl-NL"/>
        </w:rPr>
        <w:softHyphen/>
        <w:t xml:space="preserve">ten vertoonen? Geen wonder, dat gijlieden wel in het duistere moet heen gaan, dat ge weinig bewustheid van uwen staat hebt, dat ge dor en mager zijt, en zoo weinig zegen geniet. De </w:t>
      </w:r>
      <w:r>
        <w:rPr>
          <w:rStyle w:val="Bodytext1"/>
          <w:smallCaps/>
          <w:color w:val="000000"/>
          <w:lang w:eastAsia="nl-NL"/>
        </w:rPr>
        <w:t>Heere</w:t>
      </w:r>
      <w:r>
        <w:rPr>
          <w:rStyle w:val="Bodytext1"/>
          <w:color w:val="000000"/>
          <w:lang w:eastAsia="nl-NL"/>
        </w:rPr>
        <w:t xml:space="preserve"> heeft u het zaligmakend geloof uit vrije genade gegeven, H</w:t>
      </w:r>
      <w:r>
        <w:rPr>
          <w:rStyle w:val="Bodytext1"/>
          <w:color w:val="000000"/>
          <w:lang w:eastAsia="nl-NL"/>
        </w:rPr>
        <w:t>ij heeft u bij aanvang geheiligd, en Hij heeft u de geloofsleer overgeleverd, en evenwel strijdt gij daar niet voor.</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5133" w:h="212" w:hRule="exact" w:wrap="none" w:vAnchor="page" w:hAnchor="page" w:x="1290" w:y="602"/>
        <w:rPr>
          <w:sz w:val="24"/>
          <w:szCs w:val="24"/>
        </w:rPr>
      </w:pPr>
      <w:r>
        <w:rPr>
          <w:rStyle w:val="Headerorfooter1"/>
          <w:color w:val="000000"/>
          <w:lang w:eastAsia="nl-NL"/>
        </w:rPr>
        <w:t>66 .</w:t>
      </w:r>
    </w:p>
    <w:p w:rsidR="00000000" w:rsidRDefault="00736FF3">
      <w:pPr>
        <w:pStyle w:val="Bodytext10"/>
        <w:framePr w:w="5133" w:h="4337" w:hRule="exact" w:wrap="none" w:vAnchor="page" w:hAnchor="page" w:x="1290" w:y="1089"/>
        <w:spacing w:line="240" w:lineRule="auto"/>
        <w:ind w:firstLine="220"/>
        <w:jc w:val="both"/>
        <w:rPr>
          <w:sz w:val="24"/>
          <w:szCs w:val="24"/>
        </w:rPr>
      </w:pPr>
      <w:r>
        <w:rPr>
          <w:rStyle w:val="Bodytext1"/>
          <w:color w:val="000000"/>
          <w:lang w:eastAsia="nl-NL"/>
        </w:rPr>
        <w:t>Weet gij, geloovigen, waaraan het velen uwer hapert, dat gij niet meer voor het geloof strijdt? Wil ik u da</w:t>
      </w:r>
      <w:r>
        <w:rPr>
          <w:rStyle w:val="Bodytext1"/>
          <w:color w:val="000000"/>
          <w:lang w:eastAsia="nl-NL"/>
        </w:rPr>
        <w:t>t eens zeggen? Het komt onder anderen ook daarvan daan, om dat gij zoo weinig kennis hebt van de geloofs</w:t>
      </w:r>
      <w:r>
        <w:rPr>
          <w:rStyle w:val="Bodytext1"/>
          <w:color w:val="000000"/>
          <w:lang w:eastAsia="nl-NL"/>
        </w:rPr>
        <w:softHyphen/>
        <w:t>leer, zoo weinig met de Goddelijke waarheden ophebt, zoo weinig naarstigheid aanwendt om de Goddelijke waarheden gezet te onderzoeken, uw hart er zoo w</w:t>
      </w:r>
      <w:r>
        <w:rPr>
          <w:rStyle w:val="Bodytext1"/>
          <w:color w:val="000000"/>
          <w:lang w:eastAsia="nl-NL"/>
        </w:rPr>
        <w:t>einig meê vereenigt en er zoo weinig mede werkzaam zijt.</w:t>
      </w:r>
    </w:p>
    <w:p w:rsidR="00000000" w:rsidRDefault="00736FF3">
      <w:pPr>
        <w:pStyle w:val="Bodytext10"/>
        <w:framePr w:w="5133" w:h="4337" w:hRule="exact" w:wrap="none" w:vAnchor="page" w:hAnchor="page" w:x="1290" w:y="1089"/>
        <w:spacing w:line="240" w:lineRule="auto"/>
        <w:ind w:firstLine="220"/>
        <w:jc w:val="both"/>
        <w:rPr>
          <w:sz w:val="24"/>
          <w:szCs w:val="24"/>
        </w:rPr>
      </w:pPr>
      <w:r>
        <w:rPr>
          <w:rStyle w:val="Bodytext1"/>
          <w:color w:val="000000"/>
          <w:lang w:eastAsia="nl-NL"/>
        </w:rPr>
        <w:t>Wilt gij wèl doen, geloovigen? en daartoe</w:t>
      </w:r>
      <w:r>
        <w:rPr>
          <w:rStyle w:val="Bodytext1"/>
          <w:color w:val="000000"/>
          <w:lang w:eastAsia="nl-NL"/>
        </w:rPr>
        <w:t xml:space="preserve"> wekken we u op, zoekt dan van de leer des geloofs eene gegronde kennis te verkrijgen, „ staat vast in het geloof” der hei</w:t>
      </w:r>
      <w:r>
        <w:rPr>
          <w:rStyle w:val="Bodytext1"/>
          <w:color w:val="000000"/>
          <w:lang w:eastAsia="nl-NL"/>
        </w:rPr>
        <w:softHyphen/>
        <w:t>ligen, volgens 1 Oor. XVI: 13</w:t>
      </w:r>
      <w:r>
        <w:rPr>
          <w:rStyle w:val="Bodytext1"/>
          <w:color w:val="000000"/>
          <w:vertAlign w:val="superscript"/>
          <w:lang w:eastAsia="nl-NL"/>
        </w:rPr>
        <w:t>b</w:t>
      </w:r>
      <w:r>
        <w:rPr>
          <w:rStyle w:val="Bodytext1"/>
          <w:color w:val="000000"/>
          <w:lang w:eastAsia="nl-NL"/>
        </w:rPr>
        <w:t>, strijdt ook voor het ge</w:t>
      </w:r>
      <w:r>
        <w:rPr>
          <w:rStyle w:val="Bodytext1"/>
          <w:color w:val="000000"/>
          <w:lang w:eastAsia="nl-NL"/>
        </w:rPr>
        <w:softHyphen/>
        <w:t>loof, dat „eenmaal den heiligen overgeleverd is,” voegt de krachten te zamen,</w:t>
      </w:r>
      <w:r>
        <w:rPr>
          <w:rStyle w:val="Bodytext1"/>
          <w:color w:val="000000"/>
          <w:lang w:eastAsia="nl-NL"/>
        </w:rPr>
        <w:t xml:space="preserve"> en helpt elkander strijden.</w:t>
      </w:r>
    </w:p>
    <w:p w:rsidR="00000000" w:rsidRDefault="00736FF3">
      <w:pPr>
        <w:pStyle w:val="Bodytext10"/>
        <w:framePr w:w="5133" w:h="4337" w:hRule="exact" w:wrap="none" w:vAnchor="page" w:hAnchor="page" w:x="1290" w:y="1089"/>
        <w:spacing w:line="240" w:lineRule="auto"/>
        <w:ind w:firstLine="220"/>
        <w:jc w:val="both"/>
        <w:rPr>
          <w:sz w:val="24"/>
          <w:szCs w:val="24"/>
        </w:rPr>
      </w:pPr>
      <w:r>
        <w:rPr>
          <w:rStyle w:val="Bodytext1"/>
          <w:color w:val="000000"/>
          <w:lang w:eastAsia="nl-NL"/>
        </w:rPr>
        <w:t xml:space="preserve">En weet daarbij tot uwe vertroosting, de </w:t>
      </w:r>
      <w:r>
        <w:rPr>
          <w:rStyle w:val="Bodytext1"/>
          <w:smallCaps/>
          <w:color w:val="000000"/>
          <w:lang w:eastAsia="nl-NL"/>
        </w:rPr>
        <w:t>Heere</w:t>
      </w:r>
      <w:r>
        <w:rPr>
          <w:rStyle w:val="Bodytext1"/>
          <w:color w:val="000000"/>
          <w:lang w:eastAsia="nl-NL"/>
        </w:rPr>
        <w:t xml:space="preserve"> zal u helpen, en u door Zijne genade in staat stellen, Hij zal wel zorg dragen en u er voor bewaren, dat gij den strijd niet verliest, en eindelijk zal Hij u ook eens als overwin</w:t>
      </w:r>
      <w:r>
        <w:rPr>
          <w:rStyle w:val="Bodytext1"/>
          <w:color w:val="000000"/>
          <w:lang w:eastAsia="nl-NL"/>
        </w:rPr>
        <w:softHyphen/>
        <w:t>n</w:t>
      </w:r>
      <w:r>
        <w:rPr>
          <w:rStyle w:val="Bodytext1"/>
          <w:color w:val="000000"/>
          <w:lang w:eastAsia="nl-NL"/>
        </w:rPr>
        <w:t>aar kroonen, en dan opnemen in heerlijkheid, alwaar gij allen strijd zult te boven zijn.</w:t>
      </w:r>
    </w:p>
    <w:p w:rsidR="00000000" w:rsidRDefault="00736FF3">
      <w:pPr>
        <w:pStyle w:val="Heading310"/>
        <w:framePr w:w="5133" w:h="241" w:hRule="exact" w:wrap="none" w:vAnchor="page" w:hAnchor="page" w:x="1290" w:y="5604"/>
        <w:spacing w:after="0" w:line="240" w:lineRule="auto"/>
        <w:rPr>
          <w:sz w:val="24"/>
          <w:szCs w:val="24"/>
        </w:rPr>
      </w:pPr>
      <w:bookmarkStart w:id="100" w:name="bookmark100"/>
      <w:bookmarkStart w:id="101" w:name="bookmark101"/>
      <w:bookmarkStart w:id="102" w:name="bookmark102"/>
      <w:r>
        <w:rPr>
          <w:rStyle w:val="Heading31"/>
          <w:color w:val="000000"/>
          <w:lang w:eastAsia="nl-NL"/>
        </w:rPr>
        <w:t>AMEN.</w:t>
      </w:r>
      <w:bookmarkEnd w:id="100"/>
      <w:bookmarkEnd w:id="101"/>
      <w:bookmarkEnd w:id="102"/>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ing210"/>
        <w:framePr w:wrap="none" w:vAnchor="page" w:hAnchor="page" w:x="543" w:y="1776"/>
        <w:spacing w:before="0" w:after="0"/>
        <w:ind w:firstLine="540"/>
        <w:jc w:val="left"/>
        <w:rPr>
          <w:sz w:val="24"/>
          <w:szCs w:val="24"/>
        </w:rPr>
      </w:pPr>
      <w:bookmarkStart w:id="103" w:name="bookmark103"/>
      <w:bookmarkStart w:id="104" w:name="bookmark104"/>
      <w:bookmarkStart w:id="105" w:name="bookmark105"/>
      <w:r>
        <w:rPr>
          <w:rStyle w:val="Heading21"/>
          <w:color w:val="000000"/>
          <w:lang w:eastAsia="nl-NL"/>
        </w:rPr>
        <w:t>VIJFDE LEERREDE</w:t>
      </w:r>
      <w:bookmarkEnd w:id="103"/>
      <w:bookmarkEnd w:id="104"/>
      <w:bookmarkEnd w:id="105"/>
    </w:p>
    <w:p w:rsidR="00000000" w:rsidRDefault="00736FF3">
      <w:pPr>
        <w:pStyle w:val="Heading310"/>
        <w:framePr w:w="5235" w:h="237" w:hRule="exact" w:wrap="none" w:vAnchor="page" w:hAnchor="page" w:x="543" w:y="2771"/>
        <w:spacing w:after="0" w:line="240" w:lineRule="auto"/>
        <w:rPr>
          <w:sz w:val="24"/>
          <w:szCs w:val="24"/>
        </w:rPr>
      </w:pPr>
      <w:bookmarkStart w:id="106" w:name="bookmark106"/>
      <w:bookmarkStart w:id="107" w:name="bookmark107"/>
      <w:bookmarkStart w:id="108" w:name="bookmark108"/>
      <w:r>
        <w:rPr>
          <w:rStyle w:val="Heading31"/>
          <w:color w:val="000000"/>
          <w:lang w:eastAsia="nl-NL"/>
        </w:rPr>
        <w:t>TEKST:</w:t>
      </w:r>
      <w:bookmarkEnd w:id="106"/>
      <w:bookmarkEnd w:id="107"/>
      <w:bookmarkEnd w:id="108"/>
    </w:p>
    <w:p w:rsidR="00000000" w:rsidRDefault="00736FF3">
      <w:pPr>
        <w:pStyle w:val="Bodytext10"/>
        <w:framePr w:w="5235" w:h="1127" w:hRule="exact" w:wrap="none" w:vAnchor="page" w:hAnchor="page" w:x="543" w:y="3203"/>
        <w:spacing w:line="252" w:lineRule="auto"/>
        <w:jc w:val="both"/>
        <w:rPr>
          <w:sz w:val="24"/>
          <w:szCs w:val="24"/>
        </w:rPr>
      </w:pPr>
      <w:r>
        <w:rPr>
          <w:rStyle w:val="Bodytext1"/>
          <w:color w:val="000000"/>
          <w:lang w:eastAsia="nl-NL"/>
        </w:rPr>
        <w:t xml:space="preserve">Openb. I: 5b en 6. </w:t>
      </w:r>
      <w:r>
        <w:rPr>
          <w:rStyle w:val="Bodytext1"/>
          <w:i/>
          <w:iCs/>
          <w:color w:val="000000"/>
          <w:lang w:eastAsia="nl-NL"/>
        </w:rPr>
        <w:t>Hem, Die ons heeft lief gehad, en ons van onze zonden gewasschen heeft in Zijn bloed, en Die ons gemaakt heeft tot koningen en priesters Gode en Zijne</w:t>
      </w:r>
      <w:r>
        <w:rPr>
          <w:rStyle w:val="Bodytext1"/>
          <w:i/>
          <w:iCs/>
          <w:color w:val="000000"/>
          <w:lang w:eastAsia="nl-NL"/>
        </w:rPr>
        <w:t>n Vader; Hem, (zeg ik), zij de heerlijkheid en de kracht in alle eeuwigheid. Amen.</w:t>
      </w:r>
    </w:p>
    <w:p w:rsidR="00000000" w:rsidRDefault="00736FF3">
      <w:pPr>
        <w:pStyle w:val="Heading310"/>
        <w:framePr w:w="5235" w:h="5447" w:hRule="exact" w:wrap="none" w:vAnchor="page" w:hAnchor="page" w:x="543" w:y="4884"/>
        <w:spacing w:line="252" w:lineRule="auto"/>
        <w:rPr>
          <w:sz w:val="24"/>
          <w:szCs w:val="24"/>
        </w:rPr>
      </w:pPr>
      <w:bookmarkStart w:id="109" w:name="bookmark109"/>
      <w:bookmarkStart w:id="110" w:name="bookmark110"/>
      <w:bookmarkStart w:id="111" w:name="bookmark111"/>
      <w:r>
        <w:rPr>
          <w:rStyle w:val="Heading31"/>
          <w:color w:val="000000"/>
          <w:lang w:eastAsia="nl-NL"/>
        </w:rPr>
        <w:t>INLEIDING.</w:t>
      </w:r>
      <w:bookmarkEnd w:id="109"/>
      <w:bookmarkEnd w:id="110"/>
      <w:bookmarkEnd w:id="111"/>
    </w:p>
    <w:p w:rsidR="00000000" w:rsidRDefault="00736FF3">
      <w:pPr>
        <w:pStyle w:val="Bodytext10"/>
        <w:framePr w:w="5235" w:h="5447" w:hRule="exact" w:wrap="none" w:vAnchor="page" w:hAnchor="page" w:x="543" w:y="4884"/>
        <w:spacing w:line="252" w:lineRule="auto"/>
        <w:jc w:val="both"/>
        <w:rPr>
          <w:sz w:val="24"/>
          <w:szCs w:val="24"/>
        </w:rPr>
      </w:pPr>
      <w:r>
        <w:rPr>
          <w:rStyle w:val="Bodytext1"/>
          <w:color w:val="000000"/>
          <w:lang w:eastAsia="nl-NL"/>
        </w:rPr>
        <w:t>Dat is volgens de woorden Gods de zuivere en onbe</w:t>
      </w:r>
      <w:r>
        <w:rPr>
          <w:rStyle w:val="Bodytext1"/>
          <w:color w:val="000000"/>
          <w:lang w:eastAsia="nl-NL"/>
        </w:rPr>
        <w:softHyphen/>
        <w:t xml:space="preserve">vlekte leer der waarheid, </w:t>
      </w:r>
      <w:r>
        <w:rPr>
          <w:rStyle w:val="Bodytext1"/>
          <w:i/>
          <w:iCs/>
          <w:color w:val="000000"/>
          <w:lang w:eastAsia="nl-NL"/>
        </w:rPr>
        <w:t xml:space="preserve">waarin men God, als </w:t>
      </w:r>
      <w:r>
        <w:rPr>
          <w:rStyle w:val="Bodytext1"/>
          <w:i/>
          <w:iCs/>
          <w:color w:val="000000"/>
          <w:lang w:eastAsia="nl-NL"/>
        </w:rPr>
        <w:t>de eerste en Opperoorzaak van al het goede,</w:t>
      </w:r>
      <w:r>
        <w:rPr>
          <w:rStyle w:val="Bodytext1"/>
          <w:color w:val="000000"/>
          <w:lang w:eastAsia="nl-NL"/>
        </w:rPr>
        <w:t xml:space="preserve"> dat men in de natuur en in de genade deelachtig wordt, </w:t>
      </w:r>
      <w:r>
        <w:rPr>
          <w:rStyle w:val="Bodytext1"/>
          <w:i/>
          <w:iCs/>
          <w:color w:val="000000"/>
          <w:lang w:eastAsia="nl-NL"/>
        </w:rPr>
        <w:t>erkent en prijst,</w:t>
      </w:r>
      <w:r>
        <w:rPr>
          <w:rStyle w:val="Bodytext1"/>
          <w:color w:val="000000"/>
          <w:lang w:eastAsia="nl-NL"/>
        </w:rPr>
        <w:t xml:space="preserve"> volgens Ps. CXV: 1: „Niet ons, o </w:t>
      </w:r>
      <w:r>
        <w:rPr>
          <w:rStyle w:val="Bodytext1"/>
          <w:smallCaps/>
          <w:color w:val="000000"/>
          <w:lang w:eastAsia="nl-NL"/>
        </w:rPr>
        <w:t>Heere</w:t>
      </w:r>
      <w:r>
        <w:rPr>
          <w:rStyle w:val="Bodytext1"/>
          <w:color w:val="000000"/>
          <w:lang w:eastAsia="nl-NL"/>
        </w:rPr>
        <w:t xml:space="preserve"> ! niet ons, maar Uwen „naam</w:t>
      </w:r>
      <w:r>
        <w:rPr>
          <w:rStyle w:val="Bodytext1"/>
          <w:color w:val="000000"/>
          <w:lang w:eastAsia="nl-NL"/>
        </w:rPr>
        <w:t xml:space="preserve"> geef eer, om Uwer goedertierenheid, om Uwer „waarheid wil.” „Of wie heeft Hem eerst gegeven, en „het zal hem weder vergolden worden? Want uit Hem, „en door Hem, en tot Hem zijn alle dingen, Hem zij „de heerlijkheid in der eeuwigheid, Amen.” Bom. XI: 35 en</w:t>
      </w:r>
      <w:r>
        <w:rPr>
          <w:rStyle w:val="Bodytext1"/>
          <w:color w:val="000000"/>
          <w:lang w:eastAsia="nl-NL"/>
        </w:rPr>
        <w:t xml:space="preserve"> 36.</w:t>
      </w:r>
    </w:p>
    <w:p w:rsidR="00000000" w:rsidRDefault="00736FF3">
      <w:pPr>
        <w:pStyle w:val="Bodytext10"/>
        <w:framePr w:w="5235" w:h="5447" w:hRule="exact" w:wrap="none" w:vAnchor="page" w:hAnchor="page" w:x="543" w:y="4884"/>
        <w:spacing w:line="252" w:lineRule="auto"/>
        <w:jc w:val="both"/>
        <w:rPr>
          <w:sz w:val="24"/>
          <w:szCs w:val="24"/>
        </w:rPr>
      </w:pPr>
      <w:r>
        <w:rPr>
          <w:rStyle w:val="Bodytext1"/>
          <w:color w:val="000000"/>
          <w:lang w:eastAsia="nl-NL"/>
        </w:rPr>
        <w:t>Bij deze leer wordt elk zondaar op het diepste verne</w:t>
      </w:r>
      <w:r>
        <w:rPr>
          <w:rStyle w:val="Bodytext1"/>
          <w:color w:val="000000"/>
          <w:lang w:eastAsia="nl-NL"/>
        </w:rPr>
        <w:softHyphen/>
        <w:t>derd: „opdat alle mond gestopt worde, en de geheele „wereld voor God verdoemelijk zij,” Bom. III: 19. Bij deze leer belijdt zelfs de beste: .,Wij waren van natuur „kinderen des toorns, gelijk ook de</w:t>
      </w:r>
      <w:r>
        <w:rPr>
          <w:rStyle w:val="Bodytext1"/>
          <w:color w:val="000000"/>
          <w:lang w:eastAsia="nl-NL"/>
        </w:rPr>
        <w:t xml:space="preserve"> anderen,” Efeze II: 3. Bij deze leer wordt het geweten van een uit zich-zelven vlugtenden zondaar, die zich in de genadearmen van den </w:t>
      </w:r>
      <w:r>
        <w:rPr>
          <w:rStyle w:val="Bodytext1"/>
          <w:smallCaps/>
          <w:color w:val="000000"/>
          <w:lang w:eastAsia="nl-NL"/>
        </w:rPr>
        <w:t>Heere Jezus</w:t>
      </w:r>
      <w:r>
        <w:rPr>
          <w:rStyle w:val="Bodytext1"/>
          <w:color w:val="000000"/>
          <w:lang w:eastAsia="nl-NL"/>
        </w:rPr>
        <w:t xml:space="preserve"> nederwerpt, en zich door Hem laat dragen, op het allerkrachtigste vertroost: „ want al wat te voren „geschrev</w:t>
      </w:r>
      <w:r>
        <w:rPr>
          <w:rStyle w:val="Bodytext1"/>
          <w:color w:val="000000"/>
          <w:lang w:eastAsia="nl-NL"/>
        </w:rPr>
        <w:t>en is, is tot onze leering geschreven; opdat wij „door lijdzaamheid en vertroosting der Schriften hoop zou- „ den hebben,” Hom. XV: 4. Der zulken vertroosting is</w:t>
      </w:r>
    </w:p>
    <w:p w:rsidR="00000000" w:rsidRDefault="00736FF3">
      <w:pPr>
        <w:pStyle w:val="Headerorfooter10"/>
        <w:framePr w:w="4955" w:h="195" w:hRule="exact" w:wrap="none" w:vAnchor="page" w:hAnchor="page" w:x="552" w:y="10348"/>
        <w:spacing w:line="252" w:lineRule="auto"/>
        <w:jc w:val="center"/>
        <w:rPr>
          <w:sz w:val="24"/>
          <w:szCs w:val="24"/>
        </w:rPr>
      </w:pPr>
      <w:r>
        <w:rPr>
          <w:rStyle w:val="Headerorfooter1"/>
          <w:color w:val="000000"/>
          <w:sz w:val="18"/>
          <w:szCs w:val="18"/>
          <w:lang w:eastAsia="nl-NL"/>
        </w:rPr>
        <w:t>19*</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182" w:y="595"/>
        <w:rPr>
          <w:sz w:val="24"/>
          <w:szCs w:val="24"/>
        </w:rPr>
      </w:pPr>
      <w:r>
        <w:rPr>
          <w:rStyle w:val="Headerorfooter1"/>
          <w:color w:val="000000"/>
          <w:lang w:eastAsia="nl-NL"/>
        </w:rPr>
        <w:t>68</w:t>
      </w:r>
    </w:p>
    <w:p w:rsidR="00000000" w:rsidRDefault="00736FF3">
      <w:pPr>
        <w:pStyle w:val="Bodytext10"/>
        <w:framePr w:w="5235" w:h="9161" w:hRule="exact" w:wrap="none" w:vAnchor="page" w:hAnchor="page" w:x="1165" w:y="1053"/>
        <w:spacing w:line="252" w:lineRule="auto"/>
        <w:ind w:firstLine="0"/>
        <w:jc w:val="both"/>
        <w:rPr>
          <w:sz w:val="24"/>
          <w:szCs w:val="24"/>
        </w:rPr>
      </w:pPr>
      <w:r>
        <w:rPr>
          <w:rStyle w:val="Bodytext1"/>
          <w:color w:val="000000"/>
          <w:lang w:eastAsia="nl-NL"/>
        </w:rPr>
        <w:t xml:space="preserve">toch door </w:t>
      </w:r>
      <w:r>
        <w:rPr>
          <w:rStyle w:val="Bodytext1"/>
          <w:smallCaps/>
          <w:color w:val="000000"/>
          <w:lang w:eastAsia="nl-NL"/>
        </w:rPr>
        <w:t>Christus</w:t>
      </w:r>
      <w:r>
        <w:rPr>
          <w:rStyle w:val="Bodytext1"/>
          <w:color w:val="000000"/>
          <w:lang w:eastAsia="nl-NL"/>
        </w:rPr>
        <w:t xml:space="preserve"> overvloedig, 2 Cor. I: 5. Bij deze” leer wordt te gelijk op eene nederige en opregte godzalig</w:t>
      </w:r>
      <w:r>
        <w:rPr>
          <w:rStyle w:val="Bodytext1"/>
          <w:color w:val="000000"/>
          <w:lang w:eastAsia="nl-NL"/>
        </w:rPr>
        <w:softHyphen/>
        <w:t>heid met allen ernst aangedrongen: „ want de zaligmakende „ genade Gods is verschenen allen menschen, en onderwijst „ons, dat wij, de goddeloosheid en de werelds</w:t>
      </w:r>
      <w:r>
        <w:rPr>
          <w:rStyle w:val="Bodytext1"/>
          <w:color w:val="000000"/>
          <w:lang w:eastAsia="nl-NL"/>
        </w:rPr>
        <w:t xml:space="preserve">che begeer- „ lijkheden verzakende, matig, regtvaardig en godzalig le- „ven zouden in deze tegenwoordige wereld,” alzoo </w:t>
      </w:r>
      <w:r>
        <w:rPr>
          <w:rStyle w:val="Bodytext1"/>
          <w:smallCaps/>
          <w:color w:val="000000"/>
          <w:lang w:eastAsia="nl-NL"/>
        </w:rPr>
        <w:t xml:space="preserve">Christus </w:t>
      </w:r>
      <w:r>
        <w:rPr>
          <w:rStyle w:val="Bodytext1"/>
          <w:color w:val="000000"/>
          <w:lang w:eastAsia="nl-NL"/>
        </w:rPr>
        <w:t xml:space="preserve">zich voor de zijnen gegeven heeft „ opdat Hij hen zoude „ verlossen van alle ongeregtigheid, en zich-zelven een ei- „ gen volk </w:t>
      </w:r>
      <w:r>
        <w:rPr>
          <w:rStyle w:val="Bodytext1"/>
          <w:color w:val="000000"/>
          <w:lang w:eastAsia="nl-NL"/>
        </w:rPr>
        <w:t>zoude reinigen, ijverig in goede werken,” Tit. II: 11, 12 en 14.</w:t>
      </w:r>
    </w:p>
    <w:p w:rsidR="00000000" w:rsidRDefault="00736FF3">
      <w:pPr>
        <w:pStyle w:val="Bodytext10"/>
        <w:framePr w:w="5235" w:h="9161" w:hRule="exact" w:wrap="none" w:vAnchor="page" w:hAnchor="page" w:x="1165" w:y="1053"/>
        <w:spacing w:line="252" w:lineRule="auto"/>
        <w:ind w:firstLine="280"/>
        <w:jc w:val="both"/>
        <w:rPr>
          <w:sz w:val="24"/>
          <w:szCs w:val="24"/>
        </w:rPr>
      </w:pPr>
      <w:r>
        <w:rPr>
          <w:rStyle w:val="Bodytext1"/>
          <w:color w:val="000000"/>
          <w:lang w:eastAsia="nl-NL"/>
        </w:rPr>
        <w:t>Al deze vier kenmerken der zuivere en onbevlekte leer der waarheid vinden wij ook bijeen in onzen tekst en dat wel op deze wijze:</w:t>
      </w:r>
    </w:p>
    <w:p w:rsidR="00000000" w:rsidRDefault="00736FF3">
      <w:pPr>
        <w:pStyle w:val="Bodytext10"/>
        <w:framePr w:w="5235" w:h="9161" w:hRule="exact" w:wrap="none" w:vAnchor="page" w:hAnchor="page" w:x="1165" w:y="1053"/>
        <w:spacing w:line="252" w:lineRule="auto"/>
        <w:ind w:firstLine="280"/>
        <w:jc w:val="both"/>
        <w:rPr>
          <w:sz w:val="24"/>
          <w:szCs w:val="24"/>
        </w:rPr>
      </w:pPr>
      <w:r>
        <w:rPr>
          <w:rStyle w:val="Bodytext1"/>
          <w:color w:val="000000"/>
          <w:lang w:eastAsia="nl-NL"/>
        </w:rPr>
        <w:t>le. dat daarin de in zich-zelven ellendige zondaar op het all</w:t>
      </w:r>
      <w:r>
        <w:rPr>
          <w:rStyle w:val="Bodytext1"/>
          <w:color w:val="000000"/>
          <w:lang w:eastAsia="nl-NL"/>
        </w:rPr>
        <w:t xml:space="preserve">erdiepste wordt vernederd, zelfs ook de beste onder de zondaren, die genade verkregen hebben, wanneer Jo- hannes hier zich-zelven en allen anderen geloovigen </w:t>
      </w:r>
      <w:r>
        <w:rPr>
          <w:rStyle w:val="Bodytext1"/>
          <w:i/>
          <w:iCs/>
          <w:color w:val="000000"/>
          <w:lang w:eastAsia="nl-NL"/>
        </w:rPr>
        <w:t xml:space="preserve">zonden </w:t>
      </w:r>
      <w:r>
        <w:rPr>
          <w:rStyle w:val="Bodytext1"/>
          <w:color w:val="000000"/>
          <w:lang w:eastAsia="nl-NL"/>
        </w:rPr>
        <w:t xml:space="preserve">toekent, niet </w:t>
      </w:r>
      <w:r>
        <w:rPr>
          <w:rStyle w:val="Bodytext1"/>
          <w:i/>
          <w:iCs/>
          <w:color w:val="000000"/>
          <w:lang w:eastAsia="nl-NL"/>
        </w:rPr>
        <w:t>eene</w:t>
      </w:r>
      <w:r>
        <w:rPr>
          <w:rStyle w:val="Bodytext1"/>
          <w:color w:val="000000"/>
          <w:lang w:eastAsia="nl-NL"/>
        </w:rPr>
        <w:t xml:space="preserve"> maar </w:t>
      </w:r>
      <w:r>
        <w:rPr>
          <w:rStyle w:val="Bodytext1"/>
          <w:i/>
          <w:iCs/>
          <w:color w:val="000000"/>
          <w:lang w:eastAsia="nl-NL"/>
        </w:rPr>
        <w:t>vele</w:t>
      </w:r>
      <w:r>
        <w:rPr>
          <w:rStyle w:val="Bodytext1"/>
          <w:color w:val="000000"/>
          <w:lang w:eastAsia="nl-NL"/>
        </w:rPr>
        <w:t xml:space="preserve"> zonden, en dat wel, die hen in zich-zelven </w:t>
      </w:r>
      <w:r>
        <w:rPr>
          <w:rStyle w:val="Bodytext1"/>
          <w:i/>
          <w:iCs/>
          <w:color w:val="000000"/>
          <w:lang w:eastAsia="nl-NL"/>
        </w:rPr>
        <w:t>onrein</w:t>
      </w:r>
      <w:r>
        <w:rPr>
          <w:rStyle w:val="Bodytext1"/>
          <w:color w:val="000000"/>
          <w:lang w:eastAsia="nl-NL"/>
        </w:rPr>
        <w:t xml:space="preserve"> en afschuwel</w:t>
      </w:r>
      <w:r>
        <w:rPr>
          <w:rStyle w:val="Bodytext1"/>
          <w:color w:val="000000"/>
          <w:lang w:eastAsia="nl-NL"/>
        </w:rPr>
        <w:t xml:space="preserve">ijk maken, waarom zij noodig hebben daarvan </w:t>
      </w:r>
      <w:r>
        <w:rPr>
          <w:rStyle w:val="Bodytext1"/>
          <w:i/>
          <w:iCs/>
          <w:color w:val="000000"/>
          <w:lang w:eastAsia="nl-NL"/>
        </w:rPr>
        <w:t>gewasschen</w:t>
      </w:r>
      <w:r>
        <w:rPr>
          <w:rStyle w:val="Bodytext1"/>
          <w:color w:val="000000"/>
          <w:lang w:eastAsia="nl-NL"/>
        </w:rPr>
        <w:t xml:space="preserve"> te worden;</w:t>
      </w:r>
    </w:p>
    <w:p w:rsidR="00000000" w:rsidRDefault="00736FF3">
      <w:pPr>
        <w:pStyle w:val="Bodytext10"/>
        <w:framePr w:w="5235" w:h="9161" w:hRule="exact" w:wrap="none" w:vAnchor="page" w:hAnchor="page" w:x="1165" w:y="1053"/>
        <w:spacing w:line="252" w:lineRule="auto"/>
        <w:ind w:firstLine="280"/>
        <w:jc w:val="both"/>
        <w:rPr>
          <w:sz w:val="24"/>
          <w:szCs w:val="24"/>
        </w:rPr>
      </w:pPr>
      <w:r>
        <w:rPr>
          <w:rStyle w:val="Bodytext1"/>
          <w:color w:val="000000"/>
          <w:lang w:eastAsia="nl-NL"/>
        </w:rPr>
        <w:t>2</w:t>
      </w:r>
      <w:r>
        <w:rPr>
          <w:rStyle w:val="Bodytext1"/>
          <w:color w:val="000000"/>
          <w:vertAlign w:val="subscript"/>
          <w:lang w:eastAsia="nl-NL"/>
        </w:rPr>
        <w:t>0</w:t>
      </w:r>
      <w:r>
        <w:rPr>
          <w:rStyle w:val="Bodytext1"/>
          <w:color w:val="000000"/>
          <w:lang w:eastAsia="nl-NL"/>
        </w:rPr>
        <w:t>. daarin vertroost Hij op het allerkrachtigst het ge</w:t>
      </w:r>
      <w:r>
        <w:rPr>
          <w:rStyle w:val="Bodytext1"/>
          <w:color w:val="000000"/>
          <w:lang w:eastAsia="nl-NL"/>
        </w:rPr>
        <w:softHyphen/>
        <w:t xml:space="preserve">weten van uit zich-zelven vlugtende zondaren, hen wijzende, niet tot het bloed van bokken of stieren, noch tot de stroo- mende wateren </w:t>
      </w:r>
      <w:r>
        <w:rPr>
          <w:rStyle w:val="Bodytext1"/>
          <w:color w:val="000000"/>
          <w:lang w:eastAsia="nl-NL"/>
        </w:rPr>
        <w:t>van den Jordaan of Eufraat, maar tot het allerdierbaarste bloed van den Zoon Gods, Die hen reinigt van alle zonden;</w:t>
      </w:r>
    </w:p>
    <w:p w:rsidR="00000000" w:rsidRDefault="00736FF3">
      <w:pPr>
        <w:pStyle w:val="Bodytext10"/>
        <w:framePr w:w="5235" w:h="9161" w:hRule="exact" w:wrap="none" w:vAnchor="page" w:hAnchor="page" w:x="1165" w:y="1053"/>
        <w:spacing w:line="252" w:lineRule="auto"/>
        <w:ind w:firstLine="280"/>
        <w:jc w:val="both"/>
        <w:rPr>
          <w:sz w:val="24"/>
          <w:szCs w:val="24"/>
        </w:rPr>
      </w:pPr>
      <w:r>
        <w:rPr>
          <w:rStyle w:val="Bodytext1"/>
          <w:color w:val="000000"/>
          <w:lang w:eastAsia="nl-NL"/>
        </w:rPr>
        <w:t>3c. dringt hij daarin ook zeer ernstig aan op godza</w:t>
      </w:r>
      <w:r>
        <w:rPr>
          <w:rStyle w:val="Bodytext1"/>
          <w:color w:val="000000"/>
          <w:lang w:eastAsia="nl-NL"/>
        </w:rPr>
        <w:softHyphen/>
        <w:t>ligheid, wanneer hij zegt: dat de geloovigen gemaakt zijn tot koningen en priesters Gode</w:t>
      </w:r>
      <w:r>
        <w:rPr>
          <w:rStyle w:val="Bodytext1"/>
          <w:color w:val="000000"/>
          <w:lang w:eastAsia="nl-NL"/>
        </w:rPr>
        <w:t>;</w:t>
      </w:r>
    </w:p>
    <w:p w:rsidR="00000000" w:rsidRDefault="00736FF3">
      <w:pPr>
        <w:pStyle w:val="Bodytext10"/>
        <w:framePr w:w="5235" w:h="9161" w:hRule="exact" w:wrap="none" w:vAnchor="page" w:hAnchor="page" w:x="1165" w:y="1053"/>
        <w:spacing w:line="252" w:lineRule="auto"/>
        <w:ind w:firstLine="280"/>
        <w:jc w:val="both"/>
        <w:rPr>
          <w:sz w:val="24"/>
          <w:szCs w:val="24"/>
        </w:rPr>
      </w:pPr>
      <w:r>
        <w:rPr>
          <w:rStyle w:val="Bodytext1"/>
          <w:color w:val="000000"/>
          <w:lang w:eastAsia="nl-NL"/>
        </w:rPr>
        <w:t xml:space="preserve">4e. erkent en prijst hij daarin ook den </w:t>
      </w:r>
      <w:r>
        <w:rPr>
          <w:rStyle w:val="Bodytext1"/>
          <w:smallCaps/>
          <w:color w:val="000000"/>
          <w:lang w:eastAsia="nl-NL"/>
        </w:rPr>
        <w:t>Heere,</w:t>
      </w:r>
      <w:r>
        <w:rPr>
          <w:rStyle w:val="Bodytext1"/>
          <w:color w:val="000000"/>
          <w:lang w:eastAsia="nl-NL"/>
        </w:rPr>
        <w:t xml:space="preserve"> als de eerste en Opperoorzaak van alle heil en zaligheid des zon</w:t>
      </w:r>
      <w:r>
        <w:rPr>
          <w:rStyle w:val="Bodytext1"/>
          <w:color w:val="000000"/>
          <w:lang w:eastAsia="nl-NL"/>
        </w:rPr>
        <w:softHyphen/>
        <w:t>daars, meldende van de heilweldaden, zoo de eerste bron</w:t>
      </w:r>
      <w:r>
        <w:rPr>
          <w:rStyle w:val="Bodytext1"/>
          <w:color w:val="000000"/>
          <w:lang w:eastAsia="nl-NL"/>
        </w:rPr>
        <w:softHyphen/>
        <w:t xml:space="preserve">ader als het betamelijke einde, namelijk: de ontfermende liefde Gods tot zondaren, en </w:t>
      </w:r>
      <w:r>
        <w:rPr>
          <w:rStyle w:val="Bodytext1"/>
          <w:color w:val="000000"/>
          <w:lang w:eastAsia="nl-NL"/>
        </w:rPr>
        <w:t>Hem toeschrijvende „de „ heerlijkheid en de kracht in alle eeuwigheid.” Dus blijkt aan uwe aandacht klaar, dat al die vier kenmerken in deze woorden opgesloten en beantwoord worden.</w:t>
      </w:r>
    </w:p>
    <w:p w:rsidR="00000000" w:rsidRDefault="00736FF3">
      <w:pPr>
        <w:pStyle w:val="Bodytext10"/>
        <w:framePr w:w="5235" w:h="9161" w:hRule="exact" w:wrap="none" w:vAnchor="page" w:hAnchor="page" w:x="1165" w:y="1053"/>
        <w:spacing w:line="252" w:lineRule="auto"/>
        <w:ind w:firstLine="280"/>
        <w:jc w:val="both"/>
        <w:rPr>
          <w:sz w:val="24"/>
          <w:szCs w:val="24"/>
        </w:rPr>
      </w:pPr>
      <w:r>
        <w:rPr>
          <w:rStyle w:val="Bodytext1"/>
          <w:color w:val="000000"/>
          <w:lang w:eastAsia="nl-NL"/>
        </w:rPr>
        <w:t>Onze tekstwoorden zijn een gedeelte uit de voorrede van de Openbaring,</w:t>
      </w:r>
    </w:p>
    <w:p w:rsidR="00000000" w:rsidRDefault="00736FF3">
      <w:pPr>
        <w:pStyle w:val="Bodytext10"/>
        <w:framePr w:w="5235" w:h="9161" w:hRule="exact" w:wrap="none" w:vAnchor="page" w:hAnchor="page" w:x="1165" w:y="1053"/>
        <w:spacing w:line="252" w:lineRule="auto"/>
        <w:ind w:firstLine="280"/>
        <w:jc w:val="both"/>
        <w:rPr>
          <w:sz w:val="24"/>
          <w:szCs w:val="24"/>
        </w:rPr>
      </w:pPr>
      <w:r>
        <w:rPr>
          <w:rStyle w:val="Bodytext1"/>
          <w:color w:val="000000"/>
          <w:lang w:eastAsia="nl-NL"/>
        </w:rPr>
        <w:t>Dew</w:t>
      </w:r>
      <w:r>
        <w:rPr>
          <w:rStyle w:val="Bodytext1"/>
          <w:color w:val="000000"/>
          <w:lang w:eastAsia="nl-NL"/>
        </w:rPr>
        <w:t>ijl nu Johannes, of de H. Geest, Die zijne pen be</w:t>
      </w:r>
      <w:r>
        <w:rPr>
          <w:rStyle w:val="Bodytext1"/>
          <w:color w:val="000000"/>
          <w:lang w:eastAsia="nl-NL"/>
        </w:rPr>
        <w:softHyphen/>
        <w:t>stierde, al de dingen, die in dit boek gevonden worden,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223" w:y="596"/>
        <w:rPr>
          <w:sz w:val="24"/>
          <w:szCs w:val="24"/>
        </w:rPr>
      </w:pPr>
      <w:r>
        <w:rPr>
          <w:rStyle w:val="Headerorfooter1"/>
          <w:color w:val="000000"/>
          <w:lang w:eastAsia="nl-NL"/>
        </w:rPr>
        <w:t>69</w:t>
      </w:r>
    </w:p>
    <w:p w:rsidR="00000000" w:rsidRDefault="00736FF3">
      <w:pPr>
        <w:pStyle w:val="Bodytext10"/>
        <w:framePr w:w="5235" w:h="9161" w:hRule="exact" w:wrap="none" w:vAnchor="page" w:hAnchor="page" w:x="543" w:y="1040"/>
        <w:spacing w:line="259" w:lineRule="auto"/>
        <w:ind w:firstLine="0"/>
        <w:jc w:val="both"/>
        <w:rPr>
          <w:sz w:val="24"/>
          <w:szCs w:val="24"/>
        </w:rPr>
      </w:pPr>
      <w:r>
        <w:rPr>
          <w:rStyle w:val="Bodytext1"/>
          <w:color w:val="000000"/>
          <w:lang w:eastAsia="nl-NL"/>
        </w:rPr>
        <w:t>met dit voornemen geschreven heeft om de kerk in haar zwaarste verdrukkingen te vertroosten, en te vermanen tot standvas</w:t>
      </w:r>
      <w:r>
        <w:rPr>
          <w:rStyle w:val="Bodytext1"/>
          <w:color w:val="000000"/>
          <w:lang w:eastAsia="nl-NL"/>
        </w:rPr>
        <w:t>tigheid; — zoo heeft hij daarheen ook zijne voorrede van de Openbaring gerigt, waarin hij, na eene korte voor</w:t>
      </w:r>
      <w:r>
        <w:rPr>
          <w:rStyle w:val="Bodytext1"/>
          <w:color w:val="000000"/>
          <w:lang w:eastAsia="nl-NL"/>
        </w:rPr>
        <w:softHyphen/>
        <w:t>stelling van de zaken, die in dit Boek behandeld zullen worden, vers 1 en 2, en na aanprijzing van het onder</w:t>
      </w:r>
      <w:r>
        <w:rPr>
          <w:rStyle w:val="Bodytext1"/>
          <w:color w:val="000000"/>
          <w:lang w:eastAsia="nl-NL"/>
        </w:rPr>
        <w:softHyphen/>
        <w:t>zoek dier zaken, vers 3, een’ zegenwe</w:t>
      </w:r>
      <w:r>
        <w:rPr>
          <w:rStyle w:val="Bodytext1"/>
          <w:color w:val="000000"/>
          <w:lang w:eastAsia="nl-NL"/>
        </w:rPr>
        <w:t xml:space="preserve">nsch volgen laat, waarin Johanncs de zeven Gemeenten van Klein-Azie „ Ge- „nade en vrede’' toe bidt „van God den Vader, van God „den H. Geest,” vers 4, en dan ook van „God den Zoon,” </w:t>
      </w:r>
      <w:r>
        <w:rPr>
          <w:rStyle w:val="Bodytext1"/>
          <w:smallCaps/>
          <w:color w:val="000000"/>
          <w:lang w:eastAsia="nl-NL"/>
        </w:rPr>
        <w:t>Jezus Christus,</w:t>
      </w:r>
      <w:r>
        <w:rPr>
          <w:rStyle w:val="Bodytext1"/>
          <w:color w:val="000000"/>
          <w:lang w:eastAsia="nl-NL"/>
        </w:rPr>
        <w:t xml:space="preserve"> Wien hij hier in de laatste plaats noemt, omdat hij voorn</w:t>
      </w:r>
      <w:r>
        <w:rPr>
          <w:rStyle w:val="Bodytext1"/>
          <w:color w:val="000000"/>
          <w:lang w:eastAsia="nl-NL"/>
        </w:rPr>
        <w:t>emens was zich in de beschrijving van Hem vervolgens breeder uit te laten, gelijk hij Hem hier dan ook verder beschrijft: l</w:t>
      </w:r>
      <w:r>
        <w:rPr>
          <w:rStyle w:val="Bodytext1"/>
          <w:color w:val="000000"/>
          <w:vertAlign w:val="subscript"/>
          <w:lang w:eastAsia="nl-NL"/>
        </w:rPr>
        <w:t>c</w:t>
      </w:r>
      <w:r>
        <w:rPr>
          <w:rStyle w:val="Bodytext1"/>
          <w:color w:val="000000"/>
          <w:lang w:eastAsia="nl-NL"/>
        </w:rPr>
        <w:t>. Van Zijne Middelaars be</w:t>
      </w:r>
      <w:r>
        <w:rPr>
          <w:rStyle w:val="Bodytext1"/>
          <w:color w:val="000000"/>
          <w:lang w:eastAsia="nl-NL"/>
        </w:rPr>
        <w:softHyphen/>
        <w:t xml:space="preserve">dieningen, Hem noemende: „de getrouwe Getuige, de „ Eerstgeborene uit de dooden, en de Overste van de ko- </w:t>
      </w:r>
      <w:r>
        <w:rPr>
          <w:rStyle w:val="Bodytext1"/>
          <w:color w:val="000000"/>
          <w:lang w:eastAsia="nl-NL"/>
        </w:rPr>
        <w:t>„ningen der aarde,” in het voorste deel van vers 5. Hij schrijft ten 2e. van Zijne weldaden, ook in haren eersten bron en haar juiste einde aangemerkt, in onze tekstwoorden, zeggende: „Hem, Die ons heeft liefgehad, en ons van „ onze zonden gewasschen heeft</w:t>
      </w:r>
      <w:r>
        <w:rPr>
          <w:rStyle w:val="Bodytext1"/>
          <w:color w:val="000000"/>
          <w:lang w:eastAsia="nl-NL"/>
        </w:rPr>
        <w:t xml:space="preserve"> in Zijn bloed, en Die ons „ gemaakt heeft tot koningen en priesters Gode en Zijnen „Vader; Hem, (zeg ik), zij de heerlijkheid en de kracht „in alle eeuwigheid. Amen.” Dit strekt ook waarlijk, om ’s </w:t>
      </w:r>
      <w:r>
        <w:rPr>
          <w:rStyle w:val="Bodytext1"/>
          <w:smallCaps/>
          <w:color w:val="000000"/>
          <w:lang w:eastAsia="nl-NL"/>
        </w:rPr>
        <w:t>Heeren</w:t>
      </w:r>
      <w:r>
        <w:rPr>
          <w:rStyle w:val="Bodytext1"/>
          <w:color w:val="000000"/>
          <w:lang w:eastAsia="nl-NL"/>
        </w:rPr>
        <w:t xml:space="preserve"> Gemeente te vertroosten in de verdrukkin</w:t>
      </w:r>
      <w:r>
        <w:rPr>
          <w:rStyle w:val="Bodytext1"/>
          <w:color w:val="000000"/>
          <w:lang w:eastAsia="nl-NL"/>
        </w:rPr>
        <w:softHyphen/>
        <w:t>gen, en t</w:t>
      </w:r>
      <w:r>
        <w:rPr>
          <w:rStyle w:val="Bodytext1"/>
          <w:color w:val="000000"/>
          <w:lang w:eastAsia="nl-NL"/>
        </w:rPr>
        <w:t xml:space="preserve">e vermanen tot standvastigheid. Zoodat deze onze woorden in zich bevatten: </w:t>
      </w:r>
      <w:r>
        <w:rPr>
          <w:rStyle w:val="Bodytext1"/>
          <w:smallCaps/>
          <w:color w:val="000000"/>
          <w:lang w:eastAsia="nl-NL"/>
        </w:rPr>
        <w:t xml:space="preserve">de heilweldaden en </w:t>
      </w:r>
      <w:r>
        <w:rPr>
          <w:rStyle w:val="Bodytext1"/>
          <w:color w:val="000000"/>
          <w:sz w:val="14"/>
          <w:szCs w:val="14"/>
          <w:lang w:eastAsia="nl-NL"/>
        </w:rPr>
        <w:t>VOORREGTEN, WELKE DE GELOOVIGEN IN EN VAN CHRISTUS BEZITTEN, MITSGADERS DEN LOF, DIEN CHRISTUS DAARVOOR TOEKOMT, HIER DOOR JoHANNES VOORGESTELD, OM DE GE</w:t>
      </w:r>
      <w:r>
        <w:rPr>
          <w:rStyle w:val="Bodytext1"/>
          <w:color w:val="000000"/>
          <w:sz w:val="14"/>
          <w:szCs w:val="14"/>
          <w:lang w:eastAsia="nl-NL"/>
        </w:rPr>
        <w:softHyphen/>
        <w:t>LOOVIGEN</w:t>
      </w:r>
      <w:r>
        <w:rPr>
          <w:rStyle w:val="Bodytext1"/>
          <w:color w:val="000000"/>
          <w:sz w:val="14"/>
          <w:szCs w:val="14"/>
          <w:lang w:eastAsia="nl-NL"/>
        </w:rPr>
        <w:t xml:space="preserve"> DAARDOOR TE VERTROOSTEN IN DE VERDRUKKINGEN</w:t>
      </w:r>
    </w:p>
    <w:p w:rsidR="00000000" w:rsidRDefault="00736FF3">
      <w:pPr>
        <w:pStyle w:val="Bodytext20"/>
        <w:framePr w:w="5235" w:h="9161" w:hRule="exact" w:wrap="none" w:vAnchor="page" w:hAnchor="page" w:x="543" w:y="1040"/>
        <w:spacing w:line="240" w:lineRule="auto"/>
        <w:ind w:firstLine="0"/>
        <w:rPr>
          <w:sz w:val="24"/>
          <w:szCs w:val="24"/>
        </w:rPr>
      </w:pPr>
      <w:r>
        <w:rPr>
          <w:rStyle w:val="Bodytext2"/>
          <w:color w:val="000000"/>
          <w:lang w:eastAsia="nl-NL"/>
        </w:rPr>
        <w:t>EN TE VERMANEN TOT STANDVASTIGHEID.</w:t>
      </w:r>
    </w:p>
    <w:p w:rsidR="00000000" w:rsidRDefault="00736FF3">
      <w:pPr>
        <w:pStyle w:val="Bodytext10"/>
        <w:framePr w:w="5235" w:h="9161" w:hRule="exact" w:wrap="none" w:vAnchor="page" w:hAnchor="page" w:x="543" w:y="1040"/>
        <w:ind w:firstLine="220"/>
        <w:jc w:val="both"/>
        <w:rPr>
          <w:sz w:val="24"/>
          <w:szCs w:val="24"/>
        </w:rPr>
      </w:pPr>
      <w:r>
        <w:rPr>
          <w:rStyle w:val="Bodytext1"/>
          <w:color w:val="000000"/>
          <w:lang w:eastAsia="nl-NL"/>
        </w:rPr>
        <w:t xml:space="preserve">Opdat wij dan deze woorden, die vol van vertroosting en onderwijzing voor des </w:t>
      </w:r>
      <w:r>
        <w:rPr>
          <w:rStyle w:val="Bodytext1"/>
          <w:smallCaps/>
          <w:color w:val="000000"/>
          <w:lang w:eastAsia="nl-NL"/>
        </w:rPr>
        <w:t>Heeren</w:t>
      </w:r>
      <w:r>
        <w:rPr>
          <w:rStyle w:val="Bodytext1"/>
          <w:color w:val="000000"/>
          <w:lang w:eastAsia="nl-NL"/>
        </w:rPr>
        <w:t xml:space="preserve"> volk zijn, op eene goede wijze</w:t>
      </w:r>
      <w:r>
        <w:rPr>
          <w:rStyle w:val="Bodytext1"/>
          <w:color w:val="000000"/>
          <w:lang w:eastAsia="nl-NL"/>
        </w:rPr>
        <w:t xml:space="preserve"> voor u verhandelen, zullen wij onderscheiden moeten letten:</w:t>
      </w:r>
    </w:p>
    <w:p w:rsidR="00000000" w:rsidRDefault="00736FF3">
      <w:pPr>
        <w:pStyle w:val="Bodytext10"/>
        <w:framePr w:w="5235" w:h="9161" w:hRule="exact" w:wrap="none" w:vAnchor="page" w:hAnchor="page" w:x="543" w:y="1040"/>
        <w:numPr>
          <w:ilvl w:val="0"/>
          <w:numId w:val="8"/>
        </w:numPr>
        <w:tabs>
          <w:tab w:val="left" w:pos="599"/>
        </w:tabs>
        <w:ind w:firstLine="220"/>
        <w:jc w:val="both"/>
        <w:rPr>
          <w:sz w:val="24"/>
          <w:szCs w:val="24"/>
        </w:rPr>
      </w:pPr>
      <w:bookmarkStart w:id="112" w:name="bookmark112"/>
      <w:bookmarkEnd w:id="112"/>
      <w:r>
        <w:rPr>
          <w:rStyle w:val="Bodytext1"/>
          <w:color w:val="000000"/>
          <w:lang w:eastAsia="nl-NL"/>
        </w:rPr>
        <w:t xml:space="preserve">Op de </w:t>
      </w:r>
      <w:r>
        <w:rPr>
          <w:rStyle w:val="Bodytext1"/>
          <w:i/>
          <w:iCs/>
          <w:color w:val="000000"/>
          <w:lang w:eastAsia="nl-NL"/>
        </w:rPr>
        <w:t>weldaden,</w:t>
      </w:r>
      <w:r>
        <w:rPr>
          <w:rStyle w:val="Bodytext1"/>
          <w:color w:val="000000"/>
          <w:lang w:eastAsia="nl-NL"/>
        </w:rPr>
        <w:t xml:space="preserve"> welke hier als voorregten van Gods volk gemeld worden: „ Die ons heeft liefgehad en ons „ van onze zonden gewasschen heeft in zijn bloed, en Die „ ons ge</w:t>
      </w:r>
      <w:r>
        <w:rPr>
          <w:rStyle w:val="Bodytext1"/>
          <w:color w:val="000000"/>
          <w:lang w:eastAsia="nl-NL"/>
        </w:rPr>
        <w:t>maakt heeft tot koningen en priesters Gode en „ Zijnen Vader.”</w:t>
      </w:r>
    </w:p>
    <w:p w:rsidR="00000000" w:rsidRDefault="00736FF3">
      <w:pPr>
        <w:pStyle w:val="Bodytext10"/>
        <w:framePr w:w="5235" w:h="9161" w:hRule="exact" w:wrap="none" w:vAnchor="page" w:hAnchor="page" w:x="543" w:y="1040"/>
        <w:numPr>
          <w:ilvl w:val="0"/>
          <w:numId w:val="8"/>
        </w:numPr>
        <w:tabs>
          <w:tab w:val="left" w:pos="599"/>
        </w:tabs>
        <w:ind w:firstLine="220"/>
        <w:jc w:val="both"/>
        <w:rPr>
          <w:sz w:val="24"/>
          <w:szCs w:val="24"/>
        </w:rPr>
      </w:pPr>
      <w:bookmarkStart w:id="113" w:name="bookmark113"/>
      <w:bookmarkEnd w:id="113"/>
      <w:r>
        <w:rPr>
          <w:rStyle w:val="Bodytext1"/>
          <w:color w:val="000000"/>
          <w:lang w:eastAsia="nl-NL"/>
        </w:rPr>
        <w:t xml:space="preserve">Op de glorie, welke </w:t>
      </w:r>
      <w:r>
        <w:rPr>
          <w:rStyle w:val="Bodytext1"/>
          <w:smallCaps/>
          <w:color w:val="000000"/>
          <w:lang w:eastAsia="nl-NL"/>
        </w:rPr>
        <w:t>Christus</w:t>
      </w:r>
      <w:r>
        <w:rPr>
          <w:rStyle w:val="Bodytext1"/>
          <w:color w:val="000000"/>
          <w:lang w:eastAsia="nl-NL"/>
        </w:rPr>
        <w:t xml:space="preserve"> daarvoor toekomt, :net een woord van bevestiging en van vertrouwen van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05" w:y="595"/>
        <w:rPr>
          <w:sz w:val="24"/>
          <w:szCs w:val="24"/>
        </w:rPr>
      </w:pPr>
      <w:r>
        <w:rPr>
          <w:rStyle w:val="Headerorfooter1"/>
          <w:color w:val="000000"/>
          <w:lang w:eastAsia="nl-NL"/>
        </w:rPr>
        <w:t>70</w:t>
      </w:r>
    </w:p>
    <w:p w:rsidR="00000000" w:rsidRDefault="00736FF3">
      <w:pPr>
        <w:pStyle w:val="Bodytext10"/>
        <w:framePr w:w="5154" w:h="1118" w:hRule="exact" w:wrap="none" w:vAnchor="page" w:hAnchor="page" w:x="1205" w:y="1032"/>
        <w:spacing w:after="220" w:line="240" w:lineRule="auto"/>
        <w:ind w:firstLine="0"/>
        <w:jc w:val="both"/>
        <w:rPr>
          <w:sz w:val="24"/>
          <w:szCs w:val="24"/>
        </w:rPr>
      </w:pPr>
      <w:r>
        <w:rPr>
          <w:rStyle w:val="Bodytext1"/>
          <w:color w:val="000000"/>
          <w:lang w:eastAsia="nl-NL"/>
        </w:rPr>
        <w:t>Johannes verzegeld, in deze woorden:</w:t>
      </w:r>
      <w:r>
        <w:rPr>
          <w:rStyle w:val="Bodytext1"/>
          <w:color w:val="000000"/>
          <w:lang w:eastAsia="nl-NL"/>
        </w:rPr>
        <w:t xml:space="preserve"> „Hem, (zegge ik), „ zij de heerlijkheid en de kracht in alle eeuwigheid. „ Amen.”</w:t>
      </w:r>
    </w:p>
    <w:p w:rsidR="00000000" w:rsidRDefault="00736FF3">
      <w:pPr>
        <w:pStyle w:val="Heading310"/>
        <w:framePr w:w="5154" w:h="1118" w:hRule="exact" w:wrap="none" w:vAnchor="page" w:hAnchor="page" w:x="1205" w:y="1032"/>
        <w:spacing w:after="0" w:line="240" w:lineRule="auto"/>
        <w:rPr>
          <w:sz w:val="24"/>
          <w:szCs w:val="24"/>
        </w:rPr>
      </w:pPr>
      <w:bookmarkStart w:id="114" w:name="bookmark114"/>
      <w:bookmarkStart w:id="115" w:name="bookmark115"/>
      <w:bookmarkStart w:id="116" w:name="bookmark116"/>
      <w:r>
        <w:rPr>
          <w:rStyle w:val="Heading31"/>
          <w:color w:val="000000"/>
          <w:lang w:eastAsia="nl-NL"/>
        </w:rPr>
        <w:t>VERKLARING.</w:t>
      </w:r>
      <w:bookmarkEnd w:id="114"/>
      <w:bookmarkEnd w:id="115"/>
      <w:bookmarkEnd w:id="116"/>
    </w:p>
    <w:p w:rsidR="00000000" w:rsidRDefault="00736FF3">
      <w:pPr>
        <w:pStyle w:val="Bodytext10"/>
        <w:framePr w:w="5154" w:h="233" w:hRule="exact" w:wrap="none" w:vAnchor="page" w:hAnchor="page" w:x="1205" w:y="2345"/>
        <w:spacing w:line="240" w:lineRule="auto"/>
        <w:ind w:firstLine="0"/>
        <w:jc w:val="center"/>
        <w:rPr>
          <w:sz w:val="24"/>
          <w:szCs w:val="24"/>
        </w:rPr>
      </w:pPr>
      <w:r>
        <w:rPr>
          <w:rStyle w:val="Bodytext1"/>
          <w:color w:val="000000"/>
          <w:lang w:eastAsia="nl-NL"/>
        </w:rPr>
        <w:t>I.</w:t>
      </w:r>
    </w:p>
    <w:p w:rsidR="00000000" w:rsidRDefault="00736FF3">
      <w:pPr>
        <w:pStyle w:val="Bodytext10"/>
        <w:framePr w:w="5154" w:h="7458" w:hRule="exact" w:wrap="none" w:vAnchor="page" w:hAnchor="page" w:x="1205" w:y="2777"/>
        <w:spacing w:line="252" w:lineRule="auto"/>
        <w:ind w:firstLine="260"/>
        <w:jc w:val="both"/>
        <w:rPr>
          <w:sz w:val="24"/>
          <w:szCs w:val="24"/>
        </w:rPr>
      </w:pPr>
      <w:r>
        <w:rPr>
          <w:rStyle w:val="Bodytext1"/>
          <w:color w:val="000000"/>
          <w:lang w:eastAsia="nl-NL"/>
        </w:rPr>
        <w:t>De weldaden worden op die wijze vermeld, dat</w:t>
      </w:r>
    </w:p>
    <w:p w:rsidR="00000000" w:rsidRDefault="00736FF3">
      <w:pPr>
        <w:pStyle w:val="Bodytext10"/>
        <w:framePr w:w="5154" w:h="7458" w:hRule="exact" w:wrap="none" w:vAnchor="page" w:hAnchor="page" w:x="1205" w:y="2777"/>
        <w:numPr>
          <w:ilvl w:val="0"/>
          <w:numId w:val="9"/>
        </w:numPr>
        <w:tabs>
          <w:tab w:val="left" w:pos="553"/>
        </w:tabs>
        <w:spacing w:line="252" w:lineRule="auto"/>
        <w:ind w:firstLine="260"/>
        <w:jc w:val="both"/>
        <w:rPr>
          <w:sz w:val="24"/>
          <w:szCs w:val="24"/>
        </w:rPr>
      </w:pPr>
      <w:bookmarkStart w:id="117" w:name="bookmark117"/>
      <w:bookmarkEnd w:id="117"/>
      <w:r>
        <w:rPr>
          <w:rStyle w:val="Bodytext1"/>
          <w:color w:val="000000"/>
          <w:lang w:eastAsia="nl-NL"/>
        </w:rPr>
        <w:t>de bron, of de grondweldaad wordt vermeld: „ Die „ons heeft liefgehad,” en</w:t>
      </w:r>
    </w:p>
    <w:p w:rsidR="00000000" w:rsidRDefault="00736FF3">
      <w:pPr>
        <w:pStyle w:val="Bodytext10"/>
        <w:framePr w:w="5154" w:h="7458" w:hRule="exact" w:wrap="none" w:vAnchor="page" w:hAnchor="page" w:x="1205" w:y="2777"/>
        <w:numPr>
          <w:ilvl w:val="0"/>
          <w:numId w:val="9"/>
        </w:numPr>
        <w:tabs>
          <w:tab w:val="left" w:pos="553"/>
        </w:tabs>
        <w:spacing w:line="252" w:lineRule="auto"/>
        <w:ind w:firstLine="260"/>
        <w:jc w:val="both"/>
        <w:rPr>
          <w:sz w:val="24"/>
          <w:szCs w:val="24"/>
        </w:rPr>
      </w:pPr>
      <w:bookmarkStart w:id="118" w:name="bookmark118"/>
      <w:bookmarkEnd w:id="118"/>
      <w:r>
        <w:rPr>
          <w:rStyle w:val="Bodytext1"/>
          <w:color w:val="000000"/>
          <w:lang w:eastAsia="nl-NL"/>
        </w:rPr>
        <w:t xml:space="preserve">de andere weldaden, daaruit voortvloeijende, zoo ter wegneming van het kwade: „ Die ons van onze zonden „ gewasschen heeft in zijn bloedals ter toepassing </w:t>
      </w:r>
      <w:r>
        <w:rPr>
          <w:rStyle w:val="Bodytext1"/>
          <w:color w:val="000000"/>
          <w:lang w:eastAsia="nl-NL"/>
        </w:rPr>
        <w:t xml:space="preserve">van het goede: </w:t>
      </w:r>
      <w:r>
        <w:rPr>
          <w:rStyle w:val="Bodytext1"/>
          <w:color w:val="000000"/>
          <w:lang w:eastAsia="nl-NL"/>
        </w:rPr>
        <w:t>■</w:t>
      </w:r>
      <w:r>
        <w:rPr>
          <w:rStyle w:val="Bodytext1"/>
          <w:color w:val="000000"/>
          <w:lang w:eastAsia="nl-NL"/>
        </w:rPr>
        <w:t>„ Die ons gemaakt heeft tot koningen en pries</w:t>
      </w:r>
      <w:r>
        <w:rPr>
          <w:rStyle w:val="Bodytext1"/>
          <w:color w:val="000000"/>
          <w:lang w:eastAsia="nl-NL"/>
        </w:rPr>
        <w:softHyphen/>
        <w:t>ters Gode en Zijnen Vader.”</w:t>
      </w:r>
    </w:p>
    <w:p w:rsidR="00000000" w:rsidRDefault="00736FF3">
      <w:pPr>
        <w:pStyle w:val="Bodytext10"/>
        <w:framePr w:w="5154" w:h="7458" w:hRule="exact" w:wrap="none" w:vAnchor="page" w:hAnchor="page" w:x="1205" w:y="2777"/>
        <w:spacing w:line="252" w:lineRule="auto"/>
        <w:ind w:firstLine="260"/>
        <w:jc w:val="both"/>
        <w:rPr>
          <w:sz w:val="24"/>
          <w:szCs w:val="24"/>
        </w:rPr>
      </w:pPr>
      <w:r>
        <w:rPr>
          <w:rStyle w:val="Bodytext1"/>
          <w:color w:val="000000"/>
          <w:lang w:eastAsia="nl-NL"/>
        </w:rPr>
        <w:t>A. De bron of de grondweldaad wordt dus vermeld: „ Die ons heeft liefgehad.” Hierbij hebben wij te letten:</w:t>
      </w:r>
    </w:p>
    <w:p w:rsidR="00000000" w:rsidRDefault="00736FF3">
      <w:pPr>
        <w:pStyle w:val="Bodytext10"/>
        <w:framePr w:w="5154" w:h="7458" w:hRule="exact" w:wrap="none" w:vAnchor="page" w:hAnchor="page" w:x="1205" w:y="2777"/>
        <w:spacing w:line="252" w:lineRule="auto"/>
        <w:ind w:left="260" w:firstLine="0"/>
        <w:jc w:val="both"/>
        <w:rPr>
          <w:sz w:val="24"/>
          <w:szCs w:val="24"/>
        </w:rPr>
      </w:pPr>
      <w:r>
        <w:rPr>
          <w:rStyle w:val="Bodytext1"/>
          <w:color w:val="000000"/>
          <w:lang w:eastAsia="nl-NL"/>
        </w:rPr>
        <w:t xml:space="preserve">1°. op het </w:t>
      </w:r>
      <w:r>
        <w:rPr>
          <w:rStyle w:val="Bodytext1"/>
          <w:i/>
          <w:iCs/>
          <w:color w:val="000000"/>
          <w:lang w:eastAsia="nl-NL"/>
        </w:rPr>
        <w:t>onderwerp,</w:t>
      </w:r>
      <w:r>
        <w:rPr>
          <w:rStyle w:val="Bodytext1"/>
          <w:color w:val="000000"/>
          <w:lang w:eastAsia="nl-NL"/>
        </w:rPr>
        <w:t xml:space="preserve"> Wien iets toegekend wordt: „Die;” 2°.</w:t>
      </w:r>
      <w:r>
        <w:rPr>
          <w:rStyle w:val="Bodytext1"/>
          <w:color w:val="000000"/>
          <w:lang w:eastAsia="nl-NL"/>
        </w:rPr>
        <w:t xml:space="preserve"> op het </w:t>
      </w:r>
      <w:r>
        <w:rPr>
          <w:rStyle w:val="Bodytext1"/>
          <w:i/>
          <w:iCs/>
          <w:color w:val="000000"/>
          <w:lang w:eastAsia="nl-NL"/>
        </w:rPr>
        <w:t>gezegde: „</w:t>
      </w:r>
      <w:r>
        <w:rPr>
          <w:rStyle w:val="Bodytext1"/>
          <w:color w:val="000000"/>
          <w:lang w:eastAsia="nl-NL"/>
        </w:rPr>
        <w:t xml:space="preserve"> heeft liefgehad, ”</w:t>
      </w:r>
    </w:p>
    <w:p w:rsidR="00000000" w:rsidRDefault="00736FF3">
      <w:pPr>
        <w:pStyle w:val="Bodytext10"/>
        <w:framePr w:w="5154" w:h="7458" w:hRule="exact" w:wrap="none" w:vAnchor="page" w:hAnchor="page" w:x="1205" w:y="2777"/>
        <w:spacing w:after="220" w:line="252" w:lineRule="auto"/>
        <w:ind w:left="260" w:firstLine="0"/>
        <w:jc w:val="both"/>
        <w:rPr>
          <w:sz w:val="24"/>
          <w:szCs w:val="24"/>
        </w:rPr>
      </w:pPr>
      <w:r>
        <w:rPr>
          <w:rStyle w:val="Bodytext1"/>
          <w:color w:val="000000"/>
          <w:lang w:eastAsia="nl-NL"/>
        </w:rPr>
        <w:t xml:space="preserve">3°. op het </w:t>
      </w:r>
      <w:r>
        <w:rPr>
          <w:rStyle w:val="Bodytext1"/>
          <w:i/>
          <w:iCs/>
          <w:color w:val="000000"/>
          <w:lang w:eastAsia="nl-NL"/>
        </w:rPr>
        <w:t>voorwerp</w:t>
      </w:r>
      <w:r>
        <w:rPr>
          <w:rStyle w:val="Bodytext1"/>
          <w:color w:val="000000"/>
          <w:lang w:eastAsia="nl-NL"/>
        </w:rPr>
        <w:t xml:space="preserve"> dier liefde: „ ons.”</w:t>
      </w:r>
    </w:p>
    <w:p w:rsidR="00000000" w:rsidRDefault="00736FF3">
      <w:pPr>
        <w:pStyle w:val="Bodytext10"/>
        <w:framePr w:w="5154" w:h="7458" w:hRule="exact" w:wrap="none" w:vAnchor="page" w:hAnchor="page" w:x="1205" w:y="2777"/>
        <w:spacing w:line="264" w:lineRule="auto"/>
        <w:ind w:firstLine="260"/>
        <w:jc w:val="both"/>
        <w:rPr>
          <w:sz w:val="24"/>
          <w:szCs w:val="24"/>
        </w:rPr>
      </w:pPr>
      <w:r>
        <w:rPr>
          <w:rStyle w:val="Bodytext1"/>
          <w:color w:val="000000"/>
          <w:lang w:eastAsia="nl-NL"/>
        </w:rPr>
        <w:t xml:space="preserve">1°. De Persoon, Die het </w:t>
      </w:r>
      <w:r>
        <w:rPr>
          <w:rStyle w:val="Bodytext1"/>
          <w:i/>
          <w:iCs/>
          <w:color w:val="000000"/>
          <w:lang w:eastAsia="nl-NL"/>
        </w:rPr>
        <w:t>onderwerp</w:t>
      </w:r>
      <w:r>
        <w:rPr>
          <w:rStyle w:val="Bodytext1"/>
          <w:color w:val="000000"/>
          <w:lang w:eastAsia="nl-NL"/>
        </w:rPr>
        <w:t xml:space="preserve"> der rede is en wien iets toegekend wordt, drukt Johannes uit door het woordje: </w:t>
      </w:r>
      <w:r>
        <w:rPr>
          <w:rStyle w:val="Bodytext1"/>
          <w:i/>
          <w:iCs/>
          <w:color w:val="000000"/>
          <w:lang w:eastAsia="nl-NL"/>
        </w:rPr>
        <w:t>die.</w:t>
      </w:r>
    </w:p>
    <w:p w:rsidR="00000000" w:rsidRDefault="00736FF3">
      <w:pPr>
        <w:pStyle w:val="Bodytext10"/>
        <w:framePr w:w="5154" w:h="7458" w:hRule="exact" w:wrap="none" w:vAnchor="page" w:hAnchor="page" w:x="1205" w:y="2777"/>
        <w:ind w:firstLine="260"/>
        <w:jc w:val="both"/>
        <w:rPr>
          <w:sz w:val="24"/>
          <w:szCs w:val="24"/>
        </w:rPr>
      </w:pPr>
      <w:r>
        <w:rPr>
          <w:rStyle w:val="Bodytext1"/>
          <w:color w:val="000000"/>
          <w:lang w:eastAsia="nl-NL"/>
        </w:rPr>
        <w:t xml:space="preserve">Erasmus brengt dit niet tot </w:t>
      </w:r>
      <w:r>
        <w:rPr>
          <w:rStyle w:val="Bodytext1"/>
          <w:smallCaps/>
          <w:color w:val="000000"/>
          <w:lang w:eastAsia="nl-NL"/>
        </w:rPr>
        <w:t>Jezus Christus,</w:t>
      </w:r>
      <w:r>
        <w:rPr>
          <w:rStyle w:val="Bodytext1"/>
          <w:color w:val="000000"/>
          <w:lang w:eastAsia="nl-NL"/>
        </w:rPr>
        <w:t xml:space="preserve"> maar tot den Va</w:t>
      </w:r>
      <w:r>
        <w:rPr>
          <w:rStyle w:val="Bodytext1"/>
          <w:color w:val="000000"/>
          <w:lang w:eastAsia="nl-NL"/>
        </w:rPr>
        <w:t xml:space="preserve">der, als of de zin ware: dat </w:t>
      </w:r>
      <w:r>
        <w:rPr>
          <w:rStyle w:val="Bodytext1"/>
          <w:smallCaps/>
          <w:color w:val="000000"/>
          <w:lang w:eastAsia="nl-NL"/>
        </w:rPr>
        <w:t>Christus</w:t>
      </w:r>
      <w:r>
        <w:rPr>
          <w:rStyle w:val="Bodytext1"/>
          <w:color w:val="000000"/>
          <w:lang w:eastAsia="nl-NL"/>
        </w:rPr>
        <w:t xml:space="preserve"> een getrouw Getuige voor den Vader geweest is, welke Vader ons heeft liefgehad en ons gewasschen heeft door Zijn, te weten, </w:t>
      </w:r>
      <w:r>
        <w:rPr>
          <w:rStyle w:val="Bodytext1"/>
          <w:smallCaps/>
          <w:color w:val="000000"/>
          <w:lang w:eastAsia="nl-NL"/>
        </w:rPr>
        <w:t>Je</w:t>
      </w:r>
      <w:r>
        <w:rPr>
          <w:rStyle w:val="Bodytext1"/>
          <w:smallCaps/>
          <w:color w:val="000000"/>
          <w:lang w:eastAsia="nl-NL"/>
        </w:rPr>
        <w:softHyphen/>
        <w:t>zus</w:t>
      </w:r>
      <w:r>
        <w:rPr>
          <w:rStyle w:val="Bodytext1"/>
          <w:color w:val="000000"/>
          <w:lang w:eastAsia="nl-NL"/>
        </w:rPr>
        <w:t xml:space="preserve"> bloed. Doch deze verklaring</w:t>
      </w:r>
      <w:r>
        <w:rPr>
          <w:rStyle w:val="Bodytext1"/>
          <w:color w:val="000000"/>
          <w:lang w:eastAsia="nl-NL"/>
        </w:rPr>
        <w:t xml:space="preserve"> strijdt met den zamen- hang der woorden. Want de woorden </w:t>
      </w:r>
      <w:r>
        <w:rPr>
          <w:rStyle w:val="Bodytext1"/>
          <w:i/>
          <w:iCs/>
          <w:color w:val="000000"/>
          <w:lang w:eastAsia="nl-NL"/>
        </w:rPr>
        <w:t>getrouwe getuige</w:t>
      </w:r>
      <w:r>
        <w:rPr>
          <w:rStyle w:val="Bodytext1"/>
          <w:color w:val="000000"/>
          <w:lang w:eastAsia="nl-NL"/>
        </w:rPr>
        <w:t xml:space="preserve"> wor</w:t>
      </w:r>
      <w:r>
        <w:rPr>
          <w:rStyle w:val="Bodytext1"/>
          <w:color w:val="000000"/>
          <w:lang w:eastAsia="nl-NL"/>
        </w:rPr>
        <w:softHyphen/>
        <w:t xml:space="preserve">den niet onmiddelijk verbonden aan </w:t>
      </w:r>
      <w:r>
        <w:rPr>
          <w:rStyle w:val="Bodytext1"/>
          <w:i/>
          <w:iCs/>
          <w:color w:val="000000"/>
          <w:lang w:eastAsia="nl-NL"/>
        </w:rPr>
        <w:t xml:space="preserve">die ons heeft liefgehad, </w:t>
      </w:r>
      <w:r>
        <w:rPr>
          <w:rStyle w:val="Bodytext1"/>
          <w:color w:val="000000"/>
          <w:lang w:eastAsia="nl-NL"/>
        </w:rPr>
        <w:t xml:space="preserve">maar er worden nog eerst twee eeretitels van </w:t>
      </w:r>
      <w:r>
        <w:rPr>
          <w:rStyle w:val="Bodytext1"/>
          <w:smallCaps/>
          <w:color w:val="000000"/>
          <w:lang w:eastAsia="nl-NL"/>
        </w:rPr>
        <w:t>Jezus Chris</w:t>
      </w:r>
      <w:r>
        <w:rPr>
          <w:rStyle w:val="Bodytext1"/>
          <w:smallCaps/>
          <w:color w:val="000000"/>
          <w:lang w:eastAsia="nl-NL"/>
        </w:rPr>
        <w:softHyphen/>
        <w:t>tus</w:t>
      </w:r>
      <w:r>
        <w:rPr>
          <w:rStyle w:val="Bodytext1"/>
          <w:color w:val="000000"/>
          <w:lang w:eastAsia="nl-NL"/>
        </w:rPr>
        <w:t xml:space="preserve"> tusschenbeide ingevoegd, te weten: ,,de Eerstgeborene „u</w:t>
      </w:r>
      <w:r>
        <w:rPr>
          <w:rStyle w:val="Bodytext1"/>
          <w:color w:val="000000"/>
          <w:lang w:eastAsia="nl-NL"/>
        </w:rPr>
        <w:t xml:space="preserve">it de dooden en de Overste der koningen der aarde,” welke buiten allen twijfel op </w:t>
      </w:r>
      <w:r>
        <w:rPr>
          <w:rStyle w:val="Bodytext1"/>
          <w:smallCaps/>
          <w:color w:val="000000"/>
          <w:lang w:eastAsia="nl-NL"/>
        </w:rPr>
        <w:t>Christus</w:t>
      </w:r>
      <w:r>
        <w:rPr>
          <w:rStyle w:val="Bodytext1"/>
          <w:color w:val="000000"/>
          <w:lang w:eastAsia="nl-NL"/>
        </w:rPr>
        <w:t xml:space="preserve"> zien en niet op den Vader. Daarenboven wordt de Vader ook nooit gezegd „ ons van onze zonden door Zijn bloed te wasschen,” </w:t>
      </w:r>
      <w:r>
        <w:rPr>
          <w:rStyle w:val="Bodytext1"/>
          <w:i/>
          <w:iCs/>
          <w:color w:val="000000"/>
          <w:lang w:eastAsia="nl-NL"/>
        </w:rPr>
        <w:t>’t</w:t>
      </w:r>
      <w:r>
        <w:rPr>
          <w:rStyle w:val="Bodytext1"/>
          <w:color w:val="000000"/>
          <w:lang w:eastAsia="nl-NL"/>
        </w:rPr>
        <w:t xml:space="preserve"> geen strijden zou tegen de alwijze huis</w:t>
      </w:r>
      <w:r>
        <w:rPr>
          <w:rStyle w:val="Bodytext1"/>
          <w:color w:val="000000"/>
          <w:lang w:eastAsia="nl-NL"/>
        </w:rPr>
        <w:t>houding der Personen in het werk der verlossing, waarin de Vader altoos als Rigter en de beleedigde partij, die genoegdoening eischt, en de Zoon als Borg, Middelaar en Hoogepriester wordt aange</w:t>
      </w:r>
      <w:r>
        <w:rPr>
          <w:rStyle w:val="Bodytext1"/>
          <w:color w:val="000000"/>
          <w:lang w:eastAsia="nl-NL"/>
        </w:rPr>
        <w:softHyphen/>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314" w:y="600"/>
        <w:rPr>
          <w:sz w:val="24"/>
          <w:szCs w:val="24"/>
        </w:rPr>
      </w:pPr>
      <w:r>
        <w:rPr>
          <w:rStyle w:val="Headerorfooter1"/>
          <w:color w:val="000000"/>
          <w:sz w:val="18"/>
          <w:szCs w:val="18"/>
          <w:lang w:eastAsia="nl-NL"/>
        </w:rPr>
        <w:t>71</w:t>
      </w:r>
    </w:p>
    <w:p w:rsidR="00000000" w:rsidRDefault="00736FF3">
      <w:pPr>
        <w:pStyle w:val="Bodytext10"/>
        <w:framePr w:w="5154" w:h="9199" w:hRule="exact" w:wrap="none" w:vAnchor="page" w:hAnchor="page" w:x="583" w:y="1049"/>
        <w:spacing w:line="252" w:lineRule="auto"/>
        <w:ind w:firstLine="0"/>
        <w:jc w:val="both"/>
        <w:rPr>
          <w:sz w:val="24"/>
          <w:szCs w:val="24"/>
        </w:rPr>
      </w:pPr>
      <w:r>
        <w:rPr>
          <w:rStyle w:val="Bodytext1"/>
          <w:color w:val="000000"/>
          <w:lang w:eastAsia="nl-NL"/>
        </w:rPr>
        <w:t>merkt, welke tot Hem zegt: „ver</w:t>
      </w:r>
      <w:r>
        <w:rPr>
          <w:rStyle w:val="Bodytext1"/>
          <w:color w:val="000000"/>
          <w:lang w:eastAsia="nl-NL"/>
        </w:rPr>
        <w:t>los hem, dat hij in het „ verderf niet nederdale; Ik heb verzoening gevonden,” Job XXXIII: 24.</w:t>
      </w:r>
    </w:p>
    <w:p w:rsidR="00000000" w:rsidRDefault="00736FF3">
      <w:pPr>
        <w:pStyle w:val="Bodytext10"/>
        <w:framePr w:w="5154" w:h="9199" w:hRule="exact" w:wrap="none" w:vAnchor="page" w:hAnchor="page" w:x="583" w:y="1049"/>
        <w:spacing w:line="252" w:lineRule="auto"/>
        <w:jc w:val="both"/>
        <w:rPr>
          <w:sz w:val="24"/>
          <w:szCs w:val="24"/>
        </w:rPr>
      </w:pPr>
      <w:r>
        <w:rPr>
          <w:rStyle w:val="Bodytext1"/>
          <w:color w:val="000000"/>
          <w:lang w:eastAsia="nl-NL"/>
        </w:rPr>
        <w:t>Bij gevolg moeten dan deze woorden met nadruk op den Zoon gebragt worden.</w:t>
      </w:r>
    </w:p>
    <w:p w:rsidR="00000000" w:rsidRDefault="00736FF3">
      <w:pPr>
        <w:pStyle w:val="Bodytext10"/>
        <w:framePr w:w="5154" w:h="9199" w:hRule="exact" w:wrap="none" w:vAnchor="page" w:hAnchor="page" w:x="583" w:y="1049"/>
        <w:spacing w:line="252" w:lineRule="auto"/>
        <w:jc w:val="both"/>
        <w:rPr>
          <w:sz w:val="24"/>
          <w:szCs w:val="24"/>
        </w:rPr>
      </w:pPr>
      <w:r>
        <w:rPr>
          <w:rStyle w:val="Bodytext1"/>
          <w:color w:val="000000"/>
          <w:lang w:eastAsia="nl-NL"/>
        </w:rPr>
        <w:t xml:space="preserve">2°. Van Hem wordt nu </w:t>
      </w:r>
      <w:r>
        <w:rPr>
          <w:rStyle w:val="Bodytext1"/>
          <w:i/>
          <w:iCs/>
          <w:color w:val="000000"/>
          <w:lang w:eastAsia="nl-NL"/>
        </w:rPr>
        <w:t xml:space="preserve">gezegd: </w:t>
      </w:r>
      <w:r>
        <w:rPr>
          <w:rStyle w:val="Bodytext1"/>
          <w:smallCaps/>
          <w:color w:val="000000"/>
          <w:lang w:eastAsia="nl-NL"/>
        </w:rPr>
        <w:t>Christus</w:t>
      </w:r>
      <w:r>
        <w:rPr>
          <w:rStyle w:val="Bodytext1"/>
          <w:color w:val="000000"/>
          <w:lang w:eastAsia="nl-NL"/>
        </w:rPr>
        <w:t xml:space="preserve"> „ heeft lief</w:t>
      </w:r>
      <w:r>
        <w:rPr>
          <w:rStyle w:val="Bodytext1"/>
          <w:color w:val="000000"/>
          <w:lang w:eastAsia="nl-NL"/>
        </w:rPr>
        <w:softHyphen/>
        <w:t>gehad.”</w:t>
      </w:r>
      <w:r>
        <w:rPr>
          <w:rStyle w:val="Bodytext1"/>
          <w:color w:val="000000"/>
          <w:lang w:eastAsia="nl-NL"/>
        </w:rPr>
        <w:t xml:space="preserve"> Wat de liefde eigentlijk is, is niemand uwer onbekend, wijl niemand van u met deze aangename ziels</w:t>
      </w:r>
      <w:r>
        <w:rPr>
          <w:rStyle w:val="Bodytext1"/>
          <w:color w:val="000000"/>
          <w:lang w:eastAsia="nl-NL"/>
        </w:rPr>
        <w:softHyphen/>
        <w:t>bewegingen nu en dan niet eens aangedaan geweest is. De liefde is in het gemeen die beweging van den wil, waar</w:t>
      </w:r>
      <w:r>
        <w:rPr>
          <w:rStyle w:val="Bodytext1"/>
          <w:color w:val="000000"/>
          <w:lang w:eastAsia="nl-NL"/>
        </w:rPr>
        <w:softHyphen/>
        <w:t>door iemand aangezet wordt, om zich met het v</w:t>
      </w:r>
      <w:r>
        <w:rPr>
          <w:rStyle w:val="Bodytext1"/>
          <w:color w:val="000000"/>
          <w:lang w:eastAsia="nl-NL"/>
        </w:rPr>
        <w:t>oorwerp, dat hij als goed aanmerkt, te vereenigen. Want het voor</w:t>
      </w:r>
      <w:r>
        <w:rPr>
          <w:rStyle w:val="Bodytext1"/>
          <w:color w:val="000000"/>
          <w:lang w:eastAsia="nl-NL"/>
        </w:rPr>
        <w:softHyphen/>
        <w:t>werp der liefde is het goede, of dat iemand als zoodanig voorkomt.</w:t>
      </w:r>
    </w:p>
    <w:p w:rsidR="00000000" w:rsidRDefault="00736FF3">
      <w:pPr>
        <w:pStyle w:val="Bodytext10"/>
        <w:framePr w:w="5154" w:h="9199" w:hRule="exact" w:wrap="none" w:vAnchor="page" w:hAnchor="page" w:x="583" w:y="1049"/>
        <w:spacing w:line="252" w:lineRule="auto"/>
        <w:jc w:val="both"/>
        <w:rPr>
          <w:sz w:val="24"/>
          <w:szCs w:val="24"/>
        </w:rPr>
      </w:pPr>
      <w:r>
        <w:rPr>
          <w:rStyle w:val="Bodytext1"/>
          <w:color w:val="000000"/>
          <w:lang w:eastAsia="nl-NL"/>
        </w:rPr>
        <w:t xml:space="preserve">Zoodanig nu kan de liefde van </w:t>
      </w:r>
      <w:r>
        <w:rPr>
          <w:rStyle w:val="Bodytext1"/>
          <w:smallCaps/>
          <w:color w:val="000000"/>
          <w:lang w:eastAsia="nl-NL"/>
        </w:rPr>
        <w:t>Jezus</w:t>
      </w:r>
      <w:r>
        <w:rPr>
          <w:rStyle w:val="Bodytext1"/>
          <w:color w:val="000000"/>
          <w:lang w:eastAsia="nl-NL"/>
        </w:rPr>
        <w:t xml:space="preserve"> tot zondaren niet zijn, dewijl in hen niets begeerlijks was, invoege zijne liefde tot zo</w:t>
      </w:r>
      <w:r>
        <w:rPr>
          <w:rStyle w:val="Bodytext1"/>
          <w:color w:val="000000"/>
          <w:lang w:eastAsia="nl-NL"/>
        </w:rPr>
        <w:t>ndaren alleen in Hem ontstaan is uit Zijne barmhar</w:t>
      </w:r>
      <w:r>
        <w:rPr>
          <w:rStyle w:val="Bodytext1"/>
          <w:color w:val="000000"/>
          <w:lang w:eastAsia="nl-NL"/>
        </w:rPr>
        <w:softHyphen/>
        <w:t>tigheid of Zijne rommelende ingewanden van barmhartig</w:t>
      </w:r>
      <w:r>
        <w:rPr>
          <w:rStyle w:val="Bodytext1"/>
          <w:color w:val="000000"/>
          <w:lang w:eastAsia="nl-NL"/>
        </w:rPr>
        <w:softHyphen/>
        <w:t>heid over hunnen ellendigen staat, welke alleen Hem be</w:t>
      </w:r>
      <w:r>
        <w:rPr>
          <w:rStyle w:val="Bodytext1"/>
          <w:color w:val="000000"/>
          <w:lang w:eastAsia="nl-NL"/>
        </w:rPr>
        <w:softHyphen/>
        <w:t xml:space="preserve">wogen heeft, om hen uit het verderf te verlossen, en ten dien einde Zich met hen te vereenigen, </w:t>
      </w:r>
      <w:r>
        <w:rPr>
          <w:rStyle w:val="Bodytext1"/>
          <w:color w:val="000000"/>
          <w:lang w:eastAsia="nl-NL"/>
        </w:rPr>
        <w:t xml:space="preserve">door het aanne- men van de menschelijke natuur, om te kunnen lijden voor hen, en door het opbrengen van het rantsoengeld, door hen uit de hand hunner vijanden te verlossen en hen Zich tot een volk des eigendoms te koopen. Hij bemint hen alleen, </w:t>
      </w:r>
      <w:r>
        <w:rPr>
          <w:rStyle w:val="Bodytext1"/>
          <w:i/>
          <w:iCs/>
          <w:color w:val="000000"/>
          <w:lang w:eastAsia="nl-NL"/>
        </w:rPr>
        <w:t>omdat</w:t>
      </w:r>
      <w:r>
        <w:rPr>
          <w:rStyle w:val="Bodytext1"/>
          <w:color w:val="000000"/>
          <w:lang w:eastAsia="nl-NL"/>
        </w:rPr>
        <w:t xml:space="preserve"> Hij h</w:t>
      </w:r>
      <w:r>
        <w:rPr>
          <w:rStyle w:val="Bodytext1"/>
          <w:color w:val="000000"/>
          <w:lang w:eastAsia="nl-NL"/>
        </w:rPr>
        <w:t>en bemint, en er is geene reden te ge</w:t>
      </w:r>
      <w:r>
        <w:rPr>
          <w:rStyle w:val="Bodytext1"/>
          <w:color w:val="000000"/>
          <w:lang w:eastAsia="nl-NL"/>
        </w:rPr>
        <w:softHyphen/>
        <w:t xml:space="preserve">ven van deze Zijne liefde tot arme zondaren dan zijne </w:t>
      </w:r>
      <w:r>
        <w:rPr>
          <w:rStyle w:val="Bodytext1"/>
          <w:i/>
          <w:iCs/>
          <w:color w:val="000000"/>
          <w:lang w:eastAsia="nl-NL"/>
        </w:rPr>
        <w:t>eeuwige ontfermende liefde-zélve.</w:t>
      </w:r>
    </w:p>
    <w:p w:rsidR="00000000" w:rsidRDefault="00736FF3">
      <w:pPr>
        <w:pStyle w:val="Bodytext10"/>
        <w:framePr w:w="5154" w:h="9199" w:hRule="exact" w:wrap="none" w:vAnchor="page" w:hAnchor="page" w:x="583" w:y="1049"/>
        <w:spacing w:line="252" w:lineRule="auto"/>
        <w:jc w:val="both"/>
        <w:rPr>
          <w:sz w:val="24"/>
          <w:szCs w:val="24"/>
        </w:rPr>
      </w:pPr>
      <w:r>
        <w:rPr>
          <w:rStyle w:val="Bodytext1"/>
          <w:color w:val="000000"/>
          <w:lang w:eastAsia="nl-NL"/>
        </w:rPr>
        <w:t>Doch dewijl die liefde Gods in het zaligen van arme zondaren beide den Vader en den Zoon gemeen is, daar</w:t>
      </w:r>
      <w:r>
        <w:rPr>
          <w:rStyle w:val="Bodytext1"/>
          <w:color w:val="000000"/>
          <w:lang w:eastAsia="nl-NL"/>
        </w:rPr>
        <w:softHyphen/>
        <w:t>om wordt ze diln eens den</w:t>
      </w:r>
      <w:r>
        <w:rPr>
          <w:rStyle w:val="Bodytext1"/>
          <w:color w:val="000000"/>
          <w:lang w:eastAsia="nl-NL"/>
        </w:rPr>
        <w:t xml:space="preserve"> Vader en dan eens den Zoon toegeschreven, doch in een verschillend opzigt.</w:t>
      </w:r>
    </w:p>
    <w:p w:rsidR="00000000" w:rsidRDefault="00736FF3">
      <w:pPr>
        <w:pStyle w:val="Bodytext10"/>
        <w:framePr w:w="5154" w:h="9199" w:hRule="exact" w:wrap="none" w:vAnchor="page" w:hAnchor="page" w:x="583" w:y="1049"/>
        <w:spacing w:line="252" w:lineRule="auto"/>
        <w:jc w:val="both"/>
        <w:rPr>
          <w:sz w:val="24"/>
          <w:szCs w:val="24"/>
        </w:rPr>
      </w:pPr>
      <w:r>
        <w:rPr>
          <w:rStyle w:val="Bodytext1"/>
          <w:color w:val="000000"/>
          <w:lang w:eastAsia="nl-NL"/>
        </w:rPr>
        <w:t>Den Vader namelijk, voor zoo verre Hij uit loutere liefde Zijnen Zoon gegeven, in de wereld gezonden en „Hem „ voorgesteld heeft tot eene verzoening door het geloof,” Hom. III: 25.</w:t>
      </w:r>
      <w:r>
        <w:rPr>
          <w:rStyle w:val="Bodytext1"/>
          <w:color w:val="000000"/>
          <w:lang w:eastAsia="nl-NL"/>
        </w:rPr>
        <w:t xml:space="preserve"> Van die liefde des Vaders spreekt Johan- nes in zijn evangelie, hoofdstuk III: 16: „Want alzoo „ lief heeft God de wereld gehad, dat Hij Zijnen eenigge- „ boren Zoon gegeven heeft, opdat een iegelijk , die in Hem „gelooft, niet verderve, maar het eeuwige </w:t>
      </w:r>
      <w:r>
        <w:rPr>
          <w:rStyle w:val="Bodytext1"/>
          <w:color w:val="000000"/>
          <w:lang w:eastAsia="nl-NL"/>
        </w:rPr>
        <w:t>leven hebbe,” — en in zijnen Brief, hoofdstuk IV: !): „Hierin is de „liefde Gods jegens ons geopenbaard, dat God Zijnen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11" w:y="623"/>
        <w:rPr>
          <w:sz w:val="24"/>
          <w:szCs w:val="24"/>
        </w:rPr>
      </w:pPr>
      <w:r>
        <w:rPr>
          <w:rStyle w:val="Headerorfooter1"/>
          <w:color w:val="000000"/>
          <w:lang w:eastAsia="nl-NL"/>
        </w:rPr>
        <w:t>72</w:t>
      </w:r>
    </w:p>
    <w:p w:rsidR="00000000" w:rsidRDefault="00736FF3">
      <w:pPr>
        <w:pStyle w:val="Bodytext10"/>
        <w:framePr w:w="5129" w:h="9402" w:hRule="exact" w:wrap="none" w:vAnchor="page" w:hAnchor="page" w:x="1269" w:y="1084"/>
        <w:spacing w:line="252" w:lineRule="auto"/>
        <w:ind w:firstLine="0"/>
        <w:jc w:val="both"/>
        <w:rPr>
          <w:sz w:val="24"/>
          <w:szCs w:val="24"/>
        </w:rPr>
      </w:pPr>
      <w:r>
        <w:rPr>
          <w:rStyle w:val="Bodytext1"/>
          <w:color w:val="000000"/>
          <w:lang w:eastAsia="nl-NL"/>
        </w:rPr>
        <w:t>„ eeniggeboren Zoon gezonden heeft in de wereld, opdat „wij zouden leven door Hem/’</w:t>
      </w:r>
    </w:p>
    <w:p w:rsidR="00000000" w:rsidRDefault="00736FF3">
      <w:pPr>
        <w:pStyle w:val="Bodytext10"/>
        <w:framePr w:w="5129" w:h="9402" w:hRule="exact" w:wrap="none" w:vAnchor="page" w:hAnchor="page" w:x="1269" w:y="1084"/>
        <w:spacing w:line="252" w:lineRule="auto"/>
        <w:ind w:firstLine="220"/>
        <w:jc w:val="both"/>
        <w:rPr>
          <w:sz w:val="24"/>
          <w:szCs w:val="24"/>
        </w:rPr>
      </w:pPr>
      <w:r>
        <w:rPr>
          <w:rStyle w:val="Bodytext1"/>
          <w:color w:val="000000"/>
          <w:lang w:eastAsia="nl-NL"/>
        </w:rPr>
        <w:t>Den Zoon wordt die lie</w:t>
      </w:r>
      <w:r>
        <w:rPr>
          <w:rStyle w:val="Bodytext1"/>
          <w:color w:val="000000"/>
          <w:lang w:eastAsia="nl-NL"/>
        </w:rPr>
        <w:t>fde Gods toegeschreven, voor zoo verre Hij den Vader in dit voornemen of besluit is ge</w:t>
      </w:r>
      <w:r>
        <w:rPr>
          <w:rStyle w:val="Bodytext1"/>
          <w:color w:val="000000"/>
          <w:lang w:eastAsia="nl-NL"/>
        </w:rPr>
        <w:softHyphen/>
        <w:t>hoorzaam geweest, en daar Hij in de gestaltenis Gods was, „ Zich-zelven heeft vernietigd, en de gestaltenis eens dienst</w:t>
      </w:r>
      <w:r>
        <w:rPr>
          <w:rStyle w:val="Bodytext1"/>
          <w:color w:val="000000"/>
          <w:lang w:eastAsia="nl-NL"/>
        </w:rPr>
        <w:softHyphen/>
        <w:t>knechts aangenomen heeft,” Filipp. II: 6 en 8. Va</w:t>
      </w:r>
      <w:r>
        <w:rPr>
          <w:rStyle w:val="Bodytext1"/>
          <w:color w:val="000000"/>
          <w:lang w:eastAsia="nl-NL"/>
        </w:rPr>
        <w:t xml:space="preserve">n de liefde des Zoons spreekt dus de apostel, Efeze V: 2 : „ wan- „ delt in de liefde, gelijkerwijs ook </w:t>
      </w:r>
      <w:r>
        <w:rPr>
          <w:rStyle w:val="Bodytext1"/>
          <w:smallCaps/>
          <w:color w:val="000000"/>
          <w:lang w:eastAsia="nl-NL"/>
        </w:rPr>
        <w:t>Christus</w:t>
      </w:r>
      <w:r>
        <w:rPr>
          <w:rStyle w:val="Bodytext1"/>
          <w:color w:val="000000"/>
          <w:lang w:eastAsia="nl-NL"/>
        </w:rPr>
        <w:t xml:space="preserve"> ons heeft liefge- „ had.” Van deze liefde spreekt de Heiland-zelf tot Zijne jongeren, Joh. XIH: 34. „Een nieuw gebod geef Ik „u, dat gij malkan</w:t>
      </w:r>
      <w:r>
        <w:rPr>
          <w:rStyle w:val="Bodytext1"/>
          <w:color w:val="000000"/>
          <w:lang w:eastAsia="nl-NL"/>
        </w:rPr>
        <w:t>deren lief hebt, gelijk Ik u liefgehad „heb, dat ook gij malkanderen liefhebt,” en Joh. XV: 9: „Gelijk de Vader Mij liefgehad heeft, heb Ik u ook lief- „ gehad; blijft in deze Mijne liefde.”</w:t>
      </w:r>
    </w:p>
    <w:p w:rsidR="00000000" w:rsidRDefault="00736FF3">
      <w:pPr>
        <w:pStyle w:val="Bodytext10"/>
        <w:framePr w:w="5129" w:h="9402" w:hRule="exact" w:wrap="none" w:vAnchor="page" w:hAnchor="page" w:x="1269" w:y="1084"/>
        <w:spacing w:line="252" w:lineRule="auto"/>
        <w:ind w:firstLine="220"/>
        <w:jc w:val="both"/>
        <w:rPr>
          <w:sz w:val="24"/>
          <w:szCs w:val="24"/>
        </w:rPr>
      </w:pPr>
      <w:r>
        <w:rPr>
          <w:rStyle w:val="Bodytext1"/>
          <w:color w:val="000000"/>
          <w:lang w:eastAsia="nl-NL"/>
        </w:rPr>
        <w:t>Deze liefde des Vaders en des Zoons tot de uitverkorenen is geens</w:t>
      </w:r>
      <w:r>
        <w:rPr>
          <w:rStyle w:val="Bodytext1"/>
          <w:color w:val="000000"/>
          <w:lang w:eastAsia="nl-NL"/>
        </w:rPr>
        <w:t>zins uit eenige van hunne voorgaande of voorgeziene ver</w:t>
      </w:r>
      <w:r>
        <w:rPr>
          <w:rStyle w:val="Bodytext1"/>
          <w:color w:val="000000"/>
          <w:lang w:eastAsia="nl-NL"/>
        </w:rPr>
        <w:softHyphen/>
        <w:t xml:space="preserve">diensten, maar enkel uit genade of genadige barmhartigheid. Hierom zegt Johannes, 1 Joh. IV: 10 : „ Hierin is de liefde, „ niet dat </w:t>
      </w:r>
      <w:r>
        <w:rPr>
          <w:rStyle w:val="Bodytext1"/>
          <w:i/>
          <w:iCs/>
          <w:color w:val="000000"/>
          <w:lang w:eastAsia="nl-NL"/>
        </w:rPr>
        <w:t>wij</w:t>
      </w:r>
      <w:r>
        <w:rPr>
          <w:rStyle w:val="Bodytext1"/>
          <w:color w:val="000000"/>
          <w:lang w:eastAsia="nl-NL"/>
        </w:rPr>
        <w:t xml:space="preserve"> God liefgehad hebben, maar dat Hij </w:t>
      </w:r>
      <w:r>
        <w:rPr>
          <w:rStyle w:val="Bodytext1"/>
          <w:i/>
          <w:iCs/>
          <w:color w:val="000000"/>
          <w:lang w:eastAsia="nl-NL"/>
        </w:rPr>
        <w:t>ons</w:t>
      </w:r>
      <w:r>
        <w:rPr>
          <w:rStyle w:val="Bodytext1"/>
          <w:color w:val="000000"/>
          <w:lang w:eastAsia="nl-NL"/>
        </w:rPr>
        <w:t xml:space="preserve"> heeft „ liefgehad, en Zij</w:t>
      </w:r>
      <w:r>
        <w:rPr>
          <w:rStyle w:val="Bodytext1"/>
          <w:color w:val="000000"/>
          <w:lang w:eastAsia="nl-NL"/>
        </w:rPr>
        <w:t xml:space="preserve">nen Zoon gezonden heeft tot eene verzoe- „ ning voor onze zonden.” En Paulus zegt Bom. V: 8 : „ Maar „ God bevestigt Zijne liefde jegens ons, dat </w:t>
      </w:r>
      <w:r>
        <w:rPr>
          <w:rStyle w:val="Bodytext1"/>
          <w:smallCaps/>
          <w:color w:val="000000"/>
          <w:lang w:eastAsia="nl-NL"/>
        </w:rPr>
        <w:t>Christus</w:t>
      </w:r>
      <w:r>
        <w:rPr>
          <w:rStyle w:val="Bodytext1"/>
          <w:color w:val="000000"/>
          <w:lang w:eastAsia="nl-NL"/>
        </w:rPr>
        <w:t xml:space="preserve"> voor „ ons gestorven is, </w:t>
      </w:r>
      <w:r>
        <w:rPr>
          <w:rStyle w:val="Bodytext1"/>
          <w:i/>
          <w:iCs/>
          <w:color w:val="000000"/>
          <w:lang w:eastAsia="nl-NL"/>
        </w:rPr>
        <w:t>toen wij nog zondaars waren?</w:t>
      </w:r>
      <w:r>
        <w:rPr>
          <w:rStyle w:val="Bodytext1"/>
          <w:color w:val="000000"/>
          <w:lang w:eastAsia="nl-NL"/>
        </w:rPr>
        <w:t xml:space="preserve"> En daar</w:t>
      </w:r>
      <w:r>
        <w:rPr>
          <w:rStyle w:val="Bodytext1"/>
          <w:color w:val="000000"/>
          <w:lang w:eastAsia="nl-NL"/>
        </w:rPr>
        <w:softHyphen/>
        <w:t xml:space="preserve">om wordt deze goede wil of deze liefde </w:t>
      </w:r>
      <w:r>
        <w:rPr>
          <w:rStyle w:val="Bodytext1"/>
          <w:color w:val="000000"/>
          <w:lang w:eastAsia="nl-NL"/>
        </w:rPr>
        <w:t xml:space="preserve">van </w:t>
      </w:r>
      <w:r>
        <w:rPr>
          <w:rStyle w:val="Bodytext1"/>
          <w:smallCaps/>
          <w:color w:val="000000"/>
          <w:lang w:eastAsia="nl-NL"/>
        </w:rPr>
        <w:t>Christus</w:t>
      </w:r>
      <w:r>
        <w:rPr>
          <w:rStyle w:val="Bodytext1"/>
          <w:color w:val="000000"/>
          <w:lang w:eastAsia="nl-NL"/>
        </w:rPr>
        <w:t xml:space="preserve"> tot de uitverkorene zondaars ook met nadruk eene </w:t>
      </w:r>
      <w:r>
        <w:rPr>
          <w:rStyle w:val="Bodytext1"/>
          <w:i/>
          <w:iCs/>
          <w:color w:val="000000"/>
          <w:lang w:eastAsia="nl-NL"/>
        </w:rPr>
        <w:t>genade</w:t>
      </w:r>
      <w:r>
        <w:rPr>
          <w:rStyle w:val="Bodytext1"/>
          <w:color w:val="000000"/>
          <w:lang w:eastAsia="nl-NL"/>
        </w:rPr>
        <w:t xml:space="preserve"> ge</w:t>
      </w:r>
      <w:r>
        <w:rPr>
          <w:rStyle w:val="Bodytext1"/>
          <w:color w:val="000000"/>
          <w:lang w:eastAsia="nl-NL"/>
        </w:rPr>
        <w:softHyphen/>
        <w:t xml:space="preserve">noemd, gelijk zulks door den apostel tot de geloovige Co- rinthers gezegd wordt, 2 Cor. VIII: 9: „Want gij weet </w:t>
      </w:r>
      <w:r>
        <w:rPr>
          <w:rStyle w:val="Bodytext1"/>
          <w:i/>
          <w:iCs/>
          <w:color w:val="000000"/>
          <w:lang w:eastAsia="nl-NL"/>
        </w:rPr>
        <w:t>„de genade</w:t>
      </w:r>
      <w:r>
        <w:rPr>
          <w:rStyle w:val="Bodytext1"/>
          <w:color w:val="000000"/>
          <w:lang w:eastAsia="nl-NL"/>
        </w:rPr>
        <w:t xml:space="preserve"> onzes </w:t>
      </w:r>
      <w:r>
        <w:rPr>
          <w:rStyle w:val="Bodytext1"/>
          <w:smallCaps/>
          <w:color w:val="000000"/>
          <w:lang w:eastAsia="nl-NL"/>
        </w:rPr>
        <w:t>Heeren Jezus Christus,</w:t>
      </w:r>
      <w:r>
        <w:rPr>
          <w:rStyle w:val="Bodytext1"/>
          <w:color w:val="000000"/>
          <w:lang w:eastAsia="nl-NL"/>
        </w:rPr>
        <w:t xml:space="preserve"> dat Hij om „uwentwil is arm gewo</w:t>
      </w:r>
      <w:r>
        <w:rPr>
          <w:rStyle w:val="Bodytext1"/>
          <w:color w:val="000000"/>
          <w:lang w:eastAsia="nl-NL"/>
        </w:rPr>
        <w:t xml:space="preserve">rden; daar Hij rijk was, </w:t>
      </w:r>
      <w:r>
        <w:rPr>
          <w:rStyle w:val="Bodytext1"/>
          <w:i/>
          <w:iCs/>
          <w:color w:val="000000"/>
          <w:lang w:eastAsia="nl-NL"/>
        </w:rPr>
        <w:t>opdat</w:t>
      </w:r>
      <w:r>
        <w:rPr>
          <w:rStyle w:val="Bodytext1"/>
          <w:color w:val="000000"/>
          <w:lang w:eastAsia="nl-NL"/>
        </w:rPr>
        <w:t xml:space="preserve"> gij „ door Zijne armoede zoudt rijk worden.” En te regt draagt deze vernedering des </w:t>
      </w:r>
      <w:r>
        <w:rPr>
          <w:rStyle w:val="Bodytext1"/>
          <w:smallCaps/>
          <w:color w:val="000000"/>
          <w:lang w:eastAsia="nl-NL"/>
        </w:rPr>
        <w:t>Heeren</w:t>
      </w:r>
      <w:r>
        <w:rPr>
          <w:rStyle w:val="Bodytext1"/>
          <w:color w:val="000000"/>
          <w:lang w:eastAsia="nl-NL"/>
        </w:rPr>
        <w:t xml:space="preserve"> den naam van </w:t>
      </w:r>
      <w:r>
        <w:rPr>
          <w:rStyle w:val="Bodytext1"/>
          <w:i/>
          <w:iCs/>
          <w:color w:val="000000"/>
          <w:lang w:eastAsia="nl-NL"/>
        </w:rPr>
        <w:t>genade,</w:t>
      </w:r>
      <w:r>
        <w:rPr>
          <w:rStyle w:val="Bodytext1"/>
          <w:color w:val="000000"/>
          <w:lang w:eastAsia="nl-NL"/>
        </w:rPr>
        <w:t xml:space="preserve"> omdat zij voortkomt uit eene loutere vrijwilligheid, zonder eenige van des zondaars verdiensten, ja tegen hunne v</w:t>
      </w:r>
      <w:r>
        <w:rPr>
          <w:rStyle w:val="Bodytext1"/>
          <w:color w:val="000000"/>
          <w:lang w:eastAsia="nl-NL"/>
        </w:rPr>
        <w:t>erdiensten, waar</w:t>
      </w:r>
      <w:r>
        <w:rPr>
          <w:rStyle w:val="Bodytext1"/>
          <w:color w:val="000000"/>
          <w:lang w:eastAsia="nl-NL"/>
        </w:rPr>
        <w:softHyphen/>
        <w:t>door zij geene liefde, maar haat en toorn waardig waren. Het is daarom niets dan loutere genade, ja „ genade voor „genade,” Joh. I: 16.</w:t>
      </w:r>
    </w:p>
    <w:p w:rsidR="00000000" w:rsidRDefault="00736FF3">
      <w:pPr>
        <w:pStyle w:val="Bodytext10"/>
        <w:framePr w:w="5129" w:h="9402" w:hRule="exact" w:wrap="none" w:vAnchor="page" w:hAnchor="page" w:x="1269" w:y="1084"/>
        <w:spacing w:line="252" w:lineRule="auto"/>
        <w:ind w:firstLine="220"/>
        <w:jc w:val="both"/>
        <w:rPr>
          <w:sz w:val="24"/>
          <w:szCs w:val="24"/>
        </w:rPr>
      </w:pPr>
      <w:r>
        <w:rPr>
          <w:rStyle w:val="Bodytext1"/>
          <w:color w:val="000000"/>
          <w:lang w:eastAsia="nl-NL"/>
        </w:rPr>
        <w:t xml:space="preserve">Het is ook eene eeuwige en gedurige liefde: want zij is </w:t>
      </w:r>
      <w:r>
        <w:rPr>
          <w:rStyle w:val="Bodytext1"/>
          <w:i/>
          <w:iCs/>
          <w:color w:val="000000"/>
          <w:lang w:eastAsia="nl-NL"/>
        </w:rPr>
        <w:t>van</w:t>
      </w:r>
      <w:r>
        <w:rPr>
          <w:rStyle w:val="Bodytext1"/>
          <w:color w:val="000000"/>
          <w:lang w:eastAsia="nl-NL"/>
        </w:rPr>
        <w:t xml:space="preserve"> eeuwigheid </w:t>
      </w:r>
      <w:r>
        <w:rPr>
          <w:rStyle w:val="Bodytext1"/>
          <w:i/>
          <w:iCs/>
          <w:color w:val="000000"/>
          <w:lang w:eastAsia="nl-NL"/>
        </w:rPr>
        <w:t>tot</w:t>
      </w:r>
      <w:r>
        <w:rPr>
          <w:rStyle w:val="Bodytext1"/>
          <w:color w:val="000000"/>
          <w:lang w:eastAsia="nl-NL"/>
        </w:rPr>
        <w:t xml:space="preserve"> eeuwigheid.</w:t>
      </w:r>
    </w:p>
    <w:p w:rsidR="00000000" w:rsidRDefault="00736FF3">
      <w:pPr>
        <w:pStyle w:val="Bodytext10"/>
        <w:framePr w:w="5129" w:h="9402" w:hRule="exact" w:wrap="none" w:vAnchor="page" w:hAnchor="page" w:x="1269" w:y="1084"/>
        <w:spacing w:line="252" w:lineRule="auto"/>
        <w:ind w:firstLine="220"/>
        <w:jc w:val="both"/>
        <w:rPr>
          <w:sz w:val="24"/>
          <w:szCs w:val="24"/>
        </w:rPr>
      </w:pPr>
      <w:r>
        <w:rPr>
          <w:rStyle w:val="Bodytext1"/>
          <w:color w:val="000000"/>
          <w:lang w:eastAsia="nl-NL"/>
        </w:rPr>
        <w:t>Zij is van eeuwigheid.</w:t>
      </w:r>
    </w:p>
    <w:p w:rsidR="00000000" w:rsidRDefault="00736FF3">
      <w:pPr>
        <w:pStyle w:val="Bodytext10"/>
        <w:framePr w:w="5129" w:h="9402" w:hRule="exact" w:wrap="none" w:vAnchor="page" w:hAnchor="page" w:x="1269" w:y="1084"/>
        <w:spacing w:line="252" w:lineRule="auto"/>
        <w:ind w:firstLine="220"/>
        <w:jc w:val="both"/>
        <w:rPr>
          <w:sz w:val="24"/>
          <w:szCs w:val="24"/>
        </w:rPr>
      </w:pPr>
      <w:r>
        <w:rPr>
          <w:rStyle w:val="Bodytext1"/>
          <w:color w:val="000000"/>
          <w:lang w:eastAsia="nl-NL"/>
        </w:rPr>
        <w:t>De Vader heeft hen uit enkele liefde „ vóór de grond</w:t>
      </w:r>
      <w:r>
        <w:rPr>
          <w:rStyle w:val="Bodytext1"/>
          <w:color w:val="000000"/>
          <w:lang w:eastAsia="nl-NL"/>
        </w:rPr>
        <w:softHyphen/>
        <w:t xml:space="preserve">legging der wereld, in </w:t>
      </w:r>
      <w:r>
        <w:rPr>
          <w:rStyle w:val="Bodytext1"/>
          <w:smallCaps/>
          <w:color w:val="000000"/>
          <w:lang w:eastAsia="nl-NL"/>
        </w:rPr>
        <w:t>Christus,</w:t>
      </w:r>
      <w:r>
        <w:rPr>
          <w:rStyle w:val="Bodytext1"/>
          <w:color w:val="000000"/>
          <w:lang w:eastAsia="nl-NL"/>
        </w:rPr>
        <w:t xml:space="preserve"> tot prijs der heerlijk- „ heid Zijner genade, uitverkoren,” Efeze 1: 4.</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280" w:y="623"/>
        <w:rPr>
          <w:sz w:val="24"/>
          <w:szCs w:val="24"/>
        </w:rPr>
      </w:pPr>
      <w:r>
        <w:rPr>
          <w:rStyle w:val="Headerorfooter1"/>
          <w:color w:val="000000"/>
          <w:lang w:eastAsia="nl-NL"/>
        </w:rPr>
        <w:t>73</w:t>
      </w:r>
    </w:p>
    <w:p w:rsidR="00000000" w:rsidRDefault="00736FF3">
      <w:pPr>
        <w:pStyle w:val="Bodytext10"/>
        <w:framePr w:w="5214" w:h="9174" w:hRule="exact" w:wrap="none" w:vAnchor="page" w:hAnchor="page" w:x="503" w:y="1072"/>
        <w:spacing w:line="252" w:lineRule="auto"/>
        <w:ind w:firstLine="320"/>
        <w:jc w:val="both"/>
        <w:rPr>
          <w:sz w:val="24"/>
          <w:szCs w:val="24"/>
        </w:rPr>
      </w:pPr>
      <w:r>
        <w:rPr>
          <w:rStyle w:val="Bodytext1"/>
          <w:color w:val="000000"/>
          <w:lang w:eastAsia="nl-NL"/>
        </w:rPr>
        <w:t>De Zoon is uit loutere liefde tot hen van eeu</w:t>
      </w:r>
      <w:r>
        <w:rPr>
          <w:rStyle w:val="Bodytext1"/>
          <w:color w:val="000000"/>
          <w:lang w:eastAsia="nl-NL"/>
        </w:rPr>
        <w:t>wigheid in den Vrederaad Borg voor hen geworden.</w:t>
      </w:r>
    </w:p>
    <w:p w:rsidR="00000000" w:rsidRDefault="00736FF3">
      <w:pPr>
        <w:pStyle w:val="Bodytext10"/>
        <w:framePr w:w="5214" w:h="9174" w:hRule="exact" w:wrap="none" w:vAnchor="page" w:hAnchor="page" w:x="503" w:y="1072"/>
        <w:spacing w:line="252" w:lineRule="auto"/>
        <w:ind w:firstLine="320"/>
        <w:jc w:val="both"/>
        <w:rPr>
          <w:sz w:val="24"/>
          <w:szCs w:val="24"/>
        </w:rPr>
      </w:pPr>
      <w:r>
        <w:rPr>
          <w:rStyle w:val="Bodytext1"/>
          <w:color w:val="000000"/>
          <w:lang w:eastAsia="nl-NL"/>
        </w:rPr>
        <w:t xml:space="preserve">En gelijk ze </w:t>
      </w:r>
      <w:r>
        <w:rPr>
          <w:rStyle w:val="Bodytext1"/>
          <w:i/>
          <w:iCs/>
          <w:color w:val="000000"/>
          <w:lang w:eastAsia="nl-NL"/>
        </w:rPr>
        <w:t>van</w:t>
      </w:r>
      <w:r>
        <w:rPr>
          <w:rStyle w:val="Bodytext1"/>
          <w:color w:val="000000"/>
          <w:lang w:eastAsia="nl-NL"/>
        </w:rPr>
        <w:t xml:space="preserve"> eeuwigheid is zoo duurt ze ook </w:t>
      </w:r>
      <w:r>
        <w:rPr>
          <w:rStyle w:val="Bodytext1"/>
          <w:i/>
          <w:iCs/>
          <w:color w:val="000000"/>
          <w:lang w:eastAsia="nl-NL"/>
        </w:rPr>
        <w:t xml:space="preserve">in </w:t>
      </w:r>
      <w:r>
        <w:rPr>
          <w:rStyle w:val="Bodytext1"/>
          <w:color w:val="000000"/>
          <w:lang w:eastAsia="nl-NL"/>
        </w:rPr>
        <w:t>der eeuwigheid.</w:t>
      </w:r>
    </w:p>
    <w:p w:rsidR="00000000" w:rsidRDefault="00736FF3">
      <w:pPr>
        <w:pStyle w:val="Bodytext10"/>
        <w:framePr w:w="5214" w:h="9174" w:hRule="exact" w:wrap="none" w:vAnchor="page" w:hAnchor="page" w:x="503" w:y="1072"/>
        <w:spacing w:line="252" w:lineRule="auto"/>
        <w:ind w:firstLine="320"/>
        <w:jc w:val="both"/>
        <w:rPr>
          <w:sz w:val="24"/>
          <w:szCs w:val="24"/>
        </w:rPr>
      </w:pPr>
      <w:r>
        <w:rPr>
          <w:rStyle w:val="Bodytext1"/>
          <w:color w:val="000000"/>
          <w:lang w:eastAsia="nl-NL"/>
        </w:rPr>
        <w:t xml:space="preserve">Zoo wordt van </w:t>
      </w:r>
      <w:r>
        <w:rPr>
          <w:rStyle w:val="Bodytext1"/>
          <w:smallCaps/>
          <w:color w:val="000000"/>
          <w:lang w:eastAsia="nl-NL"/>
        </w:rPr>
        <w:t>Jezus</w:t>
      </w:r>
      <w:r>
        <w:rPr>
          <w:rStyle w:val="Bodytext1"/>
          <w:color w:val="000000"/>
          <w:lang w:eastAsia="nl-NL"/>
        </w:rPr>
        <w:t xml:space="preserve"> gezegd </w:t>
      </w:r>
      <w:r>
        <w:rPr>
          <w:rStyle w:val="Bodytext1"/>
          <w:i/>
          <w:iCs/>
          <w:color w:val="000000"/>
          <w:lang w:eastAsia="nl-NL"/>
        </w:rPr>
        <w:t>hen tot het einde lief te hebben,</w:t>
      </w:r>
      <w:r>
        <w:rPr>
          <w:rStyle w:val="Bodytext1"/>
          <w:color w:val="000000"/>
          <w:lang w:eastAsia="nl-NL"/>
        </w:rPr>
        <w:t xml:space="preserve"> Joh. XIII: 1, dat Hij Zijne schapen kent en be</w:t>
      </w:r>
      <w:r>
        <w:rPr>
          <w:rStyle w:val="Bodytext1"/>
          <w:color w:val="000000"/>
          <w:lang w:eastAsia="nl-NL"/>
        </w:rPr>
        <w:softHyphen/>
        <w:t xml:space="preserve">waart, </w:t>
      </w:r>
      <w:r>
        <w:rPr>
          <w:rStyle w:val="Bodytext1"/>
          <w:i/>
          <w:iCs/>
          <w:color w:val="000000"/>
          <w:lang w:eastAsia="nl-NL"/>
        </w:rPr>
        <w:t>dat ze in der eeuwigheid niet verloren gaan,</w:t>
      </w:r>
      <w:r>
        <w:rPr>
          <w:rStyle w:val="Bodytext1"/>
          <w:color w:val="000000"/>
          <w:lang w:eastAsia="nl-NL"/>
        </w:rPr>
        <w:t xml:space="preserve"> Joh. X: 27 — 29. Hierom zeide Paulus, Rom. V: 85: „Wie „zal ons scheiden van de liefde van </w:t>
      </w:r>
      <w:r>
        <w:rPr>
          <w:rStyle w:val="Bodytext1"/>
          <w:smallCaps/>
          <w:color w:val="000000"/>
          <w:lang w:eastAsia="nl-NL"/>
        </w:rPr>
        <w:t>Christus?”</w:t>
      </w:r>
    </w:p>
    <w:p w:rsidR="00000000" w:rsidRDefault="00736FF3">
      <w:pPr>
        <w:pStyle w:val="Bodytext10"/>
        <w:framePr w:w="5214" w:h="9174" w:hRule="exact" w:wrap="none" w:vAnchor="page" w:hAnchor="page" w:x="503" w:y="1072"/>
        <w:spacing w:line="252" w:lineRule="auto"/>
        <w:ind w:firstLine="320"/>
        <w:jc w:val="both"/>
        <w:rPr>
          <w:sz w:val="24"/>
          <w:szCs w:val="24"/>
        </w:rPr>
      </w:pPr>
      <w:r>
        <w:rPr>
          <w:rStyle w:val="Bodytext1"/>
          <w:color w:val="000000"/>
          <w:lang w:eastAsia="nl-NL"/>
        </w:rPr>
        <w:t>Het is ook eene groote en onuitsprekelijke liefde, zoo ten aanzien van God den Vader, en van God den Zoon, al</w:t>
      </w:r>
      <w:r>
        <w:rPr>
          <w:rStyle w:val="Bodytext1"/>
          <w:color w:val="000000"/>
          <w:lang w:eastAsia="nl-NL"/>
        </w:rPr>
        <w:t>s ook van de uitverkorene zondaars. Ten aanzien van den Vader is zij groot: want kan er wel grooter liefde zijn of bedacht worden, dan dat iemand zijnen eigen’, ge</w:t>
      </w:r>
      <w:r>
        <w:rPr>
          <w:rStyle w:val="Bodytext1"/>
          <w:color w:val="000000"/>
          <w:lang w:eastAsia="nl-NL"/>
        </w:rPr>
        <w:softHyphen/>
        <w:t>liefden en eeniggeboren zoon voor iemand ter dood over</w:t>
      </w:r>
      <w:r>
        <w:rPr>
          <w:rStyle w:val="Bodytext1"/>
          <w:color w:val="000000"/>
          <w:lang w:eastAsia="nl-NL"/>
        </w:rPr>
        <w:softHyphen/>
        <w:t xml:space="preserve">geeft? „Nu weet Ik,” zeide de </w:t>
      </w:r>
      <w:r>
        <w:rPr>
          <w:rStyle w:val="Bodytext1"/>
          <w:smallCaps/>
          <w:color w:val="000000"/>
          <w:lang w:eastAsia="nl-NL"/>
        </w:rPr>
        <w:t>Heere</w:t>
      </w:r>
      <w:r>
        <w:rPr>
          <w:rStyle w:val="Bodytext1"/>
          <w:color w:val="000000"/>
          <w:lang w:eastAsia="nl-NL"/>
        </w:rPr>
        <w:t xml:space="preserve"> t</w:t>
      </w:r>
      <w:r>
        <w:rPr>
          <w:rStyle w:val="Bodytext1"/>
          <w:color w:val="000000"/>
          <w:lang w:eastAsia="nl-NL"/>
        </w:rPr>
        <w:t>ot Abraham, „dat gij Mij lief hebt, wijl gij uwen eigenen zoon Mij niet „ geweigerd hebt.” Dit nu heeft ook God den Vader ge</w:t>
      </w:r>
      <w:r>
        <w:rPr>
          <w:rStyle w:val="Bodytext1"/>
          <w:color w:val="000000"/>
          <w:lang w:eastAsia="nl-NL"/>
        </w:rPr>
        <w:softHyphen/>
        <w:t>daan, gelijk te zien is bij Joh. UI: 16: „Want alzoo „ lief heeft God de wereld gehad, dat Hij Zijnen eenigge- „boren’ Zoon gegeven</w:t>
      </w:r>
      <w:r>
        <w:rPr>
          <w:rStyle w:val="Bodytext1"/>
          <w:color w:val="000000"/>
          <w:lang w:eastAsia="nl-NL"/>
        </w:rPr>
        <w:t xml:space="preserve"> heeft.” En hierom zeide Paulus, Rom. VIII: 32: „Die Zijnen eigen Zoon niet gespaard „heeft, maar heeft Hem voor ons allen overgegeven, hoe „ zal Hij ons met Hem niet alle dingen schenken ? ”</w:t>
      </w:r>
    </w:p>
    <w:p w:rsidR="00000000" w:rsidRDefault="00736FF3">
      <w:pPr>
        <w:pStyle w:val="Bodytext10"/>
        <w:framePr w:w="5214" w:h="9174" w:hRule="exact" w:wrap="none" w:vAnchor="page" w:hAnchor="page" w:x="503" w:y="1072"/>
        <w:spacing w:line="252" w:lineRule="auto"/>
        <w:ind w:firstLine="260"/>
        <w:jc w:val="both"/>
        <w:rPr>
          <w:sz w:val="24"/>
          <w:szCs w:val="24"/>
        </w:rPr>
      </w:pPr>
      <w:r>
        <w:rPr>
          <w:rStyle w:val="Bodytext1"/>
          <w:color w:val="000000"/>
          <w:lang w:eastAsia="nl-NL"/>
        </w:rPr>
        <w:t>Het is ook eene groote liefde ten aanzien van den Zoon. „Niemand</w:t>
      </w:r>
      <w:r>
        <w:rPr>
          <w:rStyle w:val="Bodytext1"/>
          <w:color w:val="000000"/>
          <w:lang w:eastAsia="nl-NL"/>
        </w:rPr>
        <w:t>,” zegt immers de Heiland-zelf, Joh. XV: 13, „ heeft meerder liefde dan deze, dat iemand zijn leven zet „ voor zijne vrienden.”</w:t>
      </w:r>
    </w:p>
    <w:p w:rsidR="00000000" w:rsidRDefault="00736FF3">
      <w:pPr>
        <w:pStyle w:val="Bodytext10"/>
        <w:framePr w:w="5214" w:h="9174" w:hRule="exact" w:wrap="none" w:vAnchor="page" w:hAnchor="page" w:x="503" w:y="1072"/>
        <w:spacing w:line="252" w:lineRule="auto"/>
        <w:ind w:firstLine="260"/>
        <w:jc w:val="both"/>
        <w:rPr>
          <w:sz w:val="24"/>
          <w:szCs w:val="24"/>
        </w:rPr>
      </w:pPr>
      <w:r>
        <w:rPr>
          <w:rStyle w:val="Bodytext1"/>
          <w:color w:val="000000"/>
          <w:lang w:eastAsia="nl-NL"/>
        </w:rPr>
        <w:t xml:space="preserve">Doch dit heeft </w:t>
      </w:r>
      <w:r>
        <w:rPr>
          <w:rStyle w:val="Bodytext1"/>
          <w:smallCaps/>
          <w:color w:val="000000"/>
          <w:lang w:eastAsia="nl-NL"/>
        </w:rPr>
        <w:t>Christus</w:t>
      </w:r>
      <w:r>
        <w:rPr>
          <w:rStyle w:val="Bodytext1"/>
          <w:color w:val="000000"/>
          <w:lang w:eastAsia="nl-NL"/>
        </w:rPr>
        <w:t xml:space="preserve"> voor de uitverkorenen gedaan.</w:t>
      </w:r>
    </w:p>
    <w:p w:rsidR="00000000" w:rsidRDefault="00736FF3">
      <w:pPr>
        <w:pStyle w:val="Bodytext10"/>
        <w:framePr w:w="5214" w:h="9174" w:hRule="exact" w:wrap="none" w:vAnchor="page" w:hAnchor="page" w:x="503" w:y="1072"/>
        <w:spacing w:line="252" w:lineRule="auto"/>
        <w:ind w:firstLine="260"/>
        <w:jc w:val="both"/>
        <w:rPr>
          <w:sz w:val="24"/>
          <w:szCs w:val="24"/>
        </w:rPr>
      </w:pPr>
      <w:r>
        <w:rPr>
          <w:rStyle w:val="Bodytext1"/>
          <w:color w:val="000000"/>
          <w:lang w:eastAsia="nl-NL"/>
        </w:rPr>
        <w:t xml:space="preserve">Toen de Joden </w:t>
      </w:r>
      <w:r>
        <w:rPr>
          <w:rStyle w:val="Bodytext1"/>
          <w:smallCaps/>
          <w:color w:val="000000"/>
          <w:lang w:eastAsia="nl-NL"/>
        </w:rPr>
        <w:t>Christus</w:t>
      </w:r>
      <w:r>
        <w:rPr>
          <w:rStyle w:val="Bodytext1"/>
          <w:color w:val="000000"/>
          <w:lang w:eastAsia="nl-NL"/>
        </w:rPr>
        <w:t xml:space="preserve"> zagen weenen over den dood van Lazarus zeiden zij: </w:t>
      </w:r>
      <w:r>
        <w:rPr>
          <w:rStyle w:val="Bodytext1"/>
          <w:color w:val="000000"/>
          <w:lang w:eastAsia="nl-NL"/>
        </w:rPr>
        <w:t>„Ziet, hoe lief Hij hem had!”, Joh. XI: 36. Maar mogen wij niet met meer regt zeg</w:t>
      </w:r>
      <w:r>
        <w:rPr>
          <w:rStyle w:val="Bodytext1"/>
          <w:color w:val="000000"/>
          <w:lang w:eastAsia="nl-NL"/>
        </w:rPr>
        <w:softHyphen/>
        <w:t>gen: Ziet, hoe lief Hij de uitverkorenen gehad heeft, dat Hij Zich-zclven voor hen den vervloekten kruisdood heeft overgegeven ?</w:t>
      </w:r>
    </w:p>
    <w:p w:rsidR="00000000" w:rsidRDefault="00736FF3">
      <w:pPr>
        <w:pStyle w:val="Bodytext10"/>
        <w:framePr w:w="5214" w:h="9174" w:hRule="exact" w:wrap="none" w:vAnchor="page" w:hAnchor="page" w:x="503" w:y="1072"/>
        <w:spacing w:line="252" w:lineRule="auto"/>
        <w:ind w:firstLine="260"/>
        <w:jc w:val="both"/>
        <w:rPr>
          <w:sz w:val="24"/>
          <w:szCs w:val="24"/>
        </w:rPr>
      </w:pPr>
      <w:r>
        <w:rPr>
          <w:rStyle w:val="Bodytext1"/>
          <w:color w:val="000000"/>
          <w:lang w:eastAsia="nl-NL"/>
        </w:rPr>
        <w:t>Ten aanzien van hen is deze liefde ook groot,</w:t>
      </w:r>
      <w:r>
        <w:rPr>
          <w:rStyle w:val="Bodytext1"/>
          <w:color w:val="000000"/>
          <w:lang w:eastAsia="nl-NL"/>
        </w:rPr>
        <w:t xml:space="preserve"> omdat </w:t>
      </w:r>
      <w:r>
        <w:rPr>
          <w:rStyle w:val="Bodytext1"/>
          <w:smallCaps/>
          <w:color w:val="000000"/>
          <w:lang w:eastAsia="nl-NL"/>
        </w:rPr>
        <w:t>Christus</w:t>
      </w:r>
      <w:r>
        <w:rPr>
          <w:rStyle w:val="Bodytext1"/>
          <w:color w:val="000000"/>
          <w:lang w:eastAsia="nl-NL"/>
        </w:rPr>
        <w:t xml:space="preserve"> Zich voor hen heeft overgegeven, niet toen zij vrienden, maar vijanden, goddelooze zondaars, en kinderen des toorns waren. </w:t>
      </w:r>
      <w:r>
        <w:rPr>
          <w:rStyle w:val="Bodytext1"/>
          <w:smallCaps/>
          <w:color w:val="000000"/>
          <w:lang w:eastAsia="nl-NL"/>
        </w:rPr>
        <w:t>„Christus,</w:t>
      </w:r>
      <w:r>
        <w:rPr>
          <w:rStyle w:val="Bodytext1"/>
          <w:color w:val="000000"/>
          <w:lang w:eastAsia="nl-NL"/>
        </w:rPr>
        <w:t xml:space="preserve"> zegt de apostel bij Rom. V: 6, „is te Zijner tijd voor de goddeloozen gestorven.”</w:t>
      </w:r>
    </w:p>
    <w:p w:rsidR="00000000" w:rsidRDefault="00736FF3">
      <w:pPr>
        <w:pStyle w:val="Bodytext10"/>
        <w:framePr w:w="5214" w:h="9174" w:hRule="exact" w:wrap="none" w:vAnchor="page" w:hAnchor="page" w:x="503" w:y="1072"/>
        <w:spacing w:line="252" w:lineRule="auto"/>
        <w:ind w:firstLine="260"/>
        <w:jc w:val="both"/>
        <w:rPr>
          <w:sz w:val="24"/>
          <w:szCs w:val="24"/>
        </w:rPr>
      </w:pPr>
      <w:r>
        <w:rPr>
          <w:rStyle w:val="Bodytext1"/>
          <w:color w:val="000000"/>
          <w:lang w:eastAsia="nl-NL"/>
        </w:rPr>
        <w:t xml:space="preserve">3°. </w:t>
      </w:r>
      <w:r>
        <w:rPr>
          <w:rStyle w:val="Bodytext1"/>
          <w:i/>
          <w:iCs/>
          <w:color w:val="000000"/>
          <w:lang w:eastAsia="nl-NL"/>
        </w:rPr>
        <w:t>De voorwerpen</w:t>
      </w:r>
      <w:r>
        <w:rPr>
          <w:rStyle w:val="Bodytext1"/>
          <w:color w:val="000000"/>
          <w:lang w:eastAsia="nl-NL"/>
        </w:rPr>
        <w:t xml:space="preserve"> dier l</w:t>
      </w:r>
      <w:r>
        <w:rPr>
          <w:rStyle w:val="Bodytext1"/>
          <w:color w:val="000000"/>
          <w:lang w:eastAsia="nl-NL"/>
        </w:rPr>
        <w:t xml:space="preserve">iefde worden nu in onzen tekst uitgedrukt door het persoonlijk voornaamwoord </w:t>
      </w:r>
      <w:r>
        <w:rPr>
          <w:rStyle w:val="Bodytext1"/>
          <w:i/>
          <w:iCs/>
          <w:color w:val="000000"/>
          <w:lang w:eastAsia="nl-NL"/>
        </w:rPr>
        <w:t xml:space="preserve">ons. </w:t>
      </w:r>
      <w:r>
        <w:rPr>
          <w:rStyle w:val="Bodytext1"/>
          <w:color w:val="000000"/>
          <w:lang w:eastAsia="nl-NL"/>
        </w:rPr>
        <w:t>„ Die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12" w:y="618"/>
        <w:rPr>
          <w:sz w:val="24"/>
          <w:szCs w:val="24"/>
        </w:rPr>
      </w:pPr>
      <w:r>
        <w:rPr>
          <w:rStyle w:val="Headerorfooter1"/>
          <w:color w:val="000000"/>
          <w:lang w:eastAsia="nl-NL"/>
        </w:rPr>
        <w:t>74</w:t>
      </w:r>
    </w:p>
    <w:p w:rsidR="00000000" w:rsidRDefault="00736FF3">
      <w:pPr>
        <w:pStyle w:val="Bodytext10"/>
        <w:framePr w:w="5214" w:h="9148" w:hRule="exact" w:wrap="none" w:vAnchor="page" w:hAnchor="page" w:x="1227" w:y="1080"/>
        <w:spacing w:line="252" w:lineRule="auto"/>
        <w:ind w:firstLine="0"/>
        <w:jc w:val="both"/>
        <w:rPr>
          <w:sz w:val="24"/>
          <w:szCs w:val="24"/>
        </w:rPr>
      </w:pPr>
      <w:r>
        <w:rPr>
          <w:rStyle w:val="Bodytext1"/>
          <w:i/>
          <w:iCs/>
          <w:color w:val="000000"/>
          <w:lang w:eastAsia="nl-NL"/>
        </w:rPr>
        <w:t>„ ons</w:t>
      </w:r>
      <w:r>
        <w:rPr>
          <w:rStyle w:val="Bodytext1"/>
          <w:color w:val="000000"/>
          <w:lang w:eastAsia="nl-NL"/>
        </w:rPr>
        <w:t xml:space="preserve"> heeft liefgehad/’ Hij verstaat daardoor niet alle men- schen, hoofd voor hoofd, maar alleen de uitverkorenen en geloovigen, welke to</w:t>
      </w:r>
      <w:r>
        <w:rPr>
          <w:rStyle w:val="Bodytext1"/>
          <w:color w:val="000000"/>
          <w:lang w:eastAsia="nl-NL"/>
        </w:rPr>
        <w:t>ch maar alleen van hunne zonden af- gewasschen en tot koningen en priesters Gode gemaakt worden.</w:t>
      </w:r>
    </w:p>
    <w:p w:rsidR="00000000" w:rsidRDefault="00736FF3">
      <w:pPr>
        <w:pStyle w:val="Bodytext10"/>
        <w:framePr w:w="5214" w:h="9148" w:hRule="exact" w:wrap="none" w:vAnchor="page" w:hAnchor="page" w:x="1227" w:y="1080"/>
        <w:spacing w:line="252" w:lineRule="auto"/>
        <w:ind w:firstLine="280"/>
        <w:jc w:val="both"/>
        <w:rPr>
          <w:sz w:val="24"/>
          <w:szCs w:val="24"/>
        </w:rPr>
      </w:pPr>
      <w:r>
        <w:rPr>
          <w:rStyle w:val="Bodytext1"/>
          <w:color w:val="000000"/>
          <w:lang w:eastAsia="nl-NL"/>
        </w:rPr>
        <w:t xml:space="preserve">Van al de geloovigen, wie of waar ze zijn, zich-zelven er mede insluitende, zegt hij </w:t>
      </w:r>
      <w:r>
        <w:rPr>
          <w:rStyle w:val="Bodytext1"/>
          <w:i/>
          <w:iCs/>
          <w:smallCaps/>
          <w:color w:val="000000"/>
          <w:sz w:val="16"/>
          <w:szCs w:val="16"/>
          <w:lang w:eastAsia="nl-NL"/>
        </w:rPr>
        <w:t xml:space="preserve">ojis ; </w:t>
      </w:r>
      <w:r>
        <w:rPr>
          <w:rStyle w:val="Bodytext1"/>
          <w:color w:val="000000"/>
          <w:lang w:eastAsia="nl-NL"/>
        </w:rPr>
        <w:t xml:space="preserve">„ die </w:t>
      </w:r>
      <w:r>
        <w:rPr>
          <w:rStyle w:val="Bodytext1"/>
          <w:i/>
          <w:iCs/>
          <w:color w:val="000000"/>
          <w:lang w:eastAsia="nl-NL"/>
        </w:rPr>
        <w:t>ons</w:t>
      </w:r>
      <w:r>
        <w:rPr>
          <w:rStyle w:val="Bodytext1"/>
          <w:color w:val="000000"/>
          <w:lang w:eastAsia="nl-NL"/>
        </w:rPr>
        <w:t xml:space="preserve"> heeft liefge- „ had.” Niet zoozeer wenschende, dat zij vo</w:t>
      </w:r>
      <w:r>
        <w:rPr>
          <w:rStyle w:val="Bodytext1"/>
          <w:color w:val="000000"/>
          <w:lang w:eastAsia="nl-NL"/>
        </w:rPr>
        <w:t xml:space="preserve">orwerpen van </w:t>
      </w:r>
      <w:r>
        <w:rPr>
          <w:rStyle w:val="Bodytext1"/>
          <w:smallCaps/>
          <w:color w:val="000000"/>
          <w:lang w:eastAsia="nl-NL"/>
        </w:rPr>
        <w:t>Jezus</w:t>
      </w:r>
      <w:r>
        <w:rPr>
          <w:rStyle w:val="Bodytext1"/>
          <w:color w:val="000000"/>
          <w:lang w:eastAsia="nl-NL"/>
        </w:rPr>
        <w:t xml:space="preserve"> genade en liefde worden </w:t>
      </w:r>
      <w:r>
        <w:rPr>
          <w:rStyle w:val="Bodytext1"/>
          <w:i/>
          <w:iCs/>
          <w:color w:val="000000"/>
          <w:lang w:eastAsia="nl-NL"/>
        </w:rPr>
        <w:t>mogten,</w:t>
      </w:r>
      <w:r>
        <w:rPr>
          <w:rStyle w:val="Bodytext1"/>
          <w:color w:val="000000"/>
          <w:lang w:eastAsia="nl-NL"/>
        </w:rPr>
        <w:t xml:space="preserve"> maar met deze woor</w:t>
      </w:r>
      <w:r>
        <w:rPr>
          <w:rStyle w:val="Bodytext1"/>
          <w:color w:val="000000"/>
          <w:lang w:eastAsia="nl-NL"/>
        </w:rPr>
        <w:softHyphen/>
        <w:t>den in blijdschap erkennende en betuigende, dat zij voor</w:t>
      </w:r>
      <w:r>
        <w:rPr>
          <w:rStyle w:val="Bodytext1"/>
          <w:color w:val="000000"/>
          <w:lang w:eastAsia="nl-NL"/>
        </w:rPr>
        <w:softHyphen/>
        <w:t xml:space="preserve">werpen van </w:t>
      </w:r>
      <w:r>
        <w:rPr>
          <w:rStyle w:val="Bodytext1"/>
          <w:smallCaps/>
          <w:color w:val="000000"/>
          <w:lang w:eastAsia="nl-NL"/>
        </w:rPr>
        <w:t>Jezus</w:t>
      </w:r>
      <w:r>
        <w:rPr>
          <w:rStyle w:val="Bodytext1"/>
          <w:color w:val="000000"/>
          <w:lang w:eastAsia="nl-NL"/>
        </w:rPr>
        <w:t xml:space="preserve"> liefde </w:t>
      </w:r>
      <w:r>
        <w:rPr>
          <w:rStyle w:val="Bodytext1"/>
          <w:i/>
          <w:iCs/>
          <w:color w:val="000000"/>
          <w:lang w:eastAsia="nl-NL"/>
        </w:rPr>
        <w:t>waren,</w:t>
      </w:r>
      <w:r>
        <w:rPr>
          <w:rStyle w:val="Bodytext1"/>
          <w:color w:val="000000"/>
          <w:lang w:eastAsia="nl-NL"/>
        </w:rPr>
        <w:t xml:space="preserve"> gelijk Paulus dus ook eens betuigt, </w:t>
      </w:r>
      <w:r>
        <w:rPr>
          <w:rStyle w:val="Bodytext1"/>
          <w:i/>
          <w:iCs/>
          <w:color w:val="000000"/>
          <w:lang w:eastAsia="nl-NL"/>
        </w:rPr>
        <w:t xml:space="preserve">dat </w:t>
      </w:r>
      <w:r>
        <w:rPr>
          <w:rStyle w:val="Bodytext1"/>
          <w:smallCaps/>
          <w:color w:val="000000"/>
          <w:lang w:eastAsia="nl-NL"/>
        </w:rPr>
        <w:t xml:space="preserve">Christus </w:t>
      </w:r>
      <w:r>
        <w:rPr>
          <w:rStyle w:val="Bodytext1"/>
          <w:i/>
          <w:iCs/>
          <w:color w:val="000000"/>
          <w:lang w:eastAsia="nl-NL"/>
        </w:rPr>
        <w:t>hen lief heeft gehad,</w:t>
      </w:r>
      <w:r>
        <w:rPr>
          <w:rStyle w:val="Bodytext1"/>
          <w:color w:val="000000"/>
          <w:lang w:eastAsia="nl-NL"/>
        </w:rPr>
        <w:t xml:space="preserve"> Gal. II: 20.</w:t>
      </w:r>
    </w:p>
    <w:p w:rsidR="00000000" w:rsidRDefault="00736FF3">
      <w:pPr>
        <w:pStyle w:val="Bodytext10"/>
        <w:framePr w:w="5214" w:h="9148" w:hRule="exact" w:wrap="none" w:vAnchor="page" w:hAnchor="page" w:x="1227" w:y="1080"/>
        <w:spacing w:line="252" w:lineRule="auto"/>
        <w:ind w:firstLine="280"/>
        <w:jc w:val="both"/>
        <w:rPr>
          <w:sz w:val="24"/>
          <w:szCs w:val="24"/>
        </w:rPr>
      </w:pPr>
      <w:r>
        <w:rPr>
          <w:rStyle w:val="Bodytext1"/>
          <w:color w:val="000000"/>
          <w:lang w:eastAsia="nl-NL"/>
        </w:rPr>
        <w:t xml:space="preserve">Het is zoo, </w:t>
      </w:r>
      <w:r>
        <w:rPr>
          <w:rStyle w:val="Bodytext1"/>
          <w:smallCaps/>
          <w:color w:val="000000"/>
          <w:lang w:eastAsia="nl-NL"/>
        </w:rPr>
        <w:t>Christus</w:t>
      </w:r>
      <w:r>
        <w:rPr>
          <w:rStyle w:val="Bodytext1"/>
          <w:color w:val="000000"/>
          <w:lang w:eastAsia="nl-NL"/>
        </w:rPr>
        <w:t xml:space="preserve"> heeft de geloovigen ook lief met eene liefde van </w:t>
      </w:r>
      <w:r>
        <w:rPr>
          <w:rStyle w:val="Bodytext1"/>
          <w:i/>
          <w:iCs/>
          <w:color w:val="000000"/>
          <w:lang w:eastAsia="nl-NL"/>
        </w:rPr>
        <w:t xml:space="preserve">welbehagen, </w:t>
      </w:r>
      <w:r>
        <w:rPr>
          <w:rStyle w:val="Bodytext1"/>
          <w:smallCaps/>
          <w:color w:val="000000"/>
          <w:lang w:eastAsia="nl-NL"/>
        </w:rPr>
        <w:t>wanneer</w:t>
      </w:r>
      <w:r>
        <w:rPr>
          <w:rStyle w:val="Bodytext1"/>
          <w:color w:val="000000"/>
          <w:lang w:eastAsia="nl-NL"/>
        </w:rPr>
        <w:t xml:space="preserve"> zij nu gelooven; al Zijn lust is dan in hen, Jes. LXII: 4. Maar mei eene liefde van </w:t>
      </w:r>
      <w:r>
        <w:rPr>
          <w:rStyle w:val="Bodytext1"/>
          <w:i/>
          <w:iCs/>
          <w:color w:val="000000"/>
          <w:lang w:eastAsia="nl-NL"/>
        </w:rPr>
        <w:t>wel-wïllen</w:t>
      </w:r>
      <w:r>
        <w:rPr>
          <w:rStyle w:val="Bodytext1"/>
          <w:color w:val="000000"/>
          <w:lang w:eastAsia="nl-NL"/>
        </w:rPr>
        <w:t xml:space="preserve"> en van </w:t>
      </w:r>
      <w:r>
        <w:rPr>
          <w:rStyle w:val="Bodytext1"/>
          <w:i/>
          <w:iCs/>
          <w:color w:val="000000"/>
          <w:lang w:eastAsia="nl-NL"/>
        </w:rPr>
        <w:t xml:space="preserve">weldadigheid, </w:t>
      </w:r>
      <w:r>
        <w:rPr>
          <w:rStyle w:val="Bodytext1"/>
          <w:smallCaps/>
          <w:color w:val="000000"/>
          <w:lang w:eastAsia="nl-NL"/>
        </w:rPr>
        <w:t>opdat</w:t>
      </w:r>
      <w:r>
        <w:rPr>
          <w:rStyle w:val="Bodytext1"/>
          <w:color w:val="000000"/>
          <w:lang w:eastAsia="nl-NL"/>
        </w:rPr>
        <w:t xml:space="preserve"> zij geloo</w:t>
      </w:r>
      <w:r>
        <w:rPr>
          <w:rStyle w:val="Bodytext1"/>
          <w:color w:val="000000"/>
          <w:lang w:eastAsia="nl-NL"/>
        </w:rPr>
        <w:softHyphen/>
        <w:t>ven zouden en door het geloof gere</w:t>
      </w:r>
      <w:r>
        <w:rPr>
          <w:rStyle w:val="Bodytext1"/>
          <w:color w:val="000000"/>
          <w:lang w:eastAsia="nl-NL"/>
        </w:rPr>
        <w:t>gtvaardigd en behou</w:t>
      </w:r>
      <w:r>
        <w:rPr>
          <w:rStyle w:val="Bodytext1"/>
          <w:color w:val="000000"/>
          <w:lang w:eastAsia="nl-NL"/>
        </w:rPr>
        <w:softHyphen/>
        <w:t>den worden.</w:t>
      </w:r>
    </w:p>
    <w:p w:rsidR="00000000" w:rsidRDefault="00736FF3">
      <w:pPr>
        <w:pStyle w:val="Bodytext10"/>
        <w:framePr w:w="5214" w:h="9148" w:hRule="exact" w:wrap="none" w:vAnchor="page" w:hAnchor="page" w:x="1227" w:y="1080"/>
        <w:spacing w:line="252" w:lineRule="auto"/>
        <w:ind w:firstLine="280"/>
        <w:jc w:val="both"/>
        <w:rPr>
          <w:sz w:val="24"/>
          <w:szCs w:val="24"/>
        </w:rPr>
      </w:pPr>
      <w:r>
        <w:rPr>
          <w:rStyle w:val="Bodytext1"/>
          <w:color w:val="000000"/>
          <w:lang w:eastAsia="nl-NL"/>
        </w:rPr>
        <w:t xml:space="preserve">B. Hierom daalt Johannes van den genade-£?wz neder tot de </w:t>
      </w:r>
      <w:r>
        <w:rPr>
          <w:rStyle w:val="Bodytext1"/>
          <w:i/>
          <w:iCs/>
          <w:color w:val="000000"/>
          <w:lang w:eastAsia="nl-NL"/>
        </w:rPr>
        <w:t xml:space="preserve">heilstroomen, </w:t>
      </w:r>
      <w:r>
        <w:rPr>
          <w:rStyle w:val="Bodytext1"/>
          <w:color w:val="000000"/>
          <w:lang w:eastAsia="nl-NL"/>
        </w:rPr>
        <w:t>die daaruit afvloeijen, meldende nog twee allergrootste weldaden, zoo ter wegneming van het kwade, als ter toebrenging van het goede.</w:t>
      </w:r>
    </w:p>
    <w:p w:rsidR="00000000" w:rsidRDefault="00736FF3">
      <w:pPr>
        <w:pStyle w:val="Bodytext10"/>
        <w:framePr w:w="5214" w:h="9148" w:hRule="exact" w:wrap="none" w:vAnchor="page" w:hAnchor="page" w:x="1227" w:y="1080"/>
        <w:spacing w:line="252" w:lineRule="auto"/>
        <w:ind w:firstLine="280"/>
        <w:jc w:val="both"/>
        <w:rPr>
          <w:sz w:val="24"/>
          <w:szCs w:val="24"/>
        </w:rPr>
      </w:pPr>
      <w:r>
        <w:rPr>
          <w:rStyle w:val="Bodytext1"/>
          <w:color w:val="000000"/>
          <w:lang w:eastAsia="nl-NL"/>
        </w:rPr>
        <w:t>De weldaad ter weg</w:t>
      </w:r>
      <w:r>
        <w:rPr>
          <w:rStyle w:val="Bodytext1"/>
          <w:color w:val="000000"/>
          <w:lang w:eastAsia="nl-NL"/>
        </w:rPr>
        <w:t>neming van het kwade voegt hij er aldus aan: „ en ons van onze zonden gewasschen heeft in „ Zijn bloed.”</w:t>
      </w:r>
    </w:p>
    <w:p w:rsidR="00000000" w:rsidRDefault="00736FF3">
      <w:pPr>
        <w:pStyle w:val="Bodytext10"/>
        <w:framePr w:w="5214" w:h="9148" w:hRule="exact" w:wrap="none" w:vAnchor="page" w:hAnchor="page" w:x="1227" w:y="1080"/>
        <w:spacing w:line="252" w:lineRule="auto"/>
        <w:ind w:firstLine="280"/>
        <w:jc w:val="both"/>
        <w:rPr>
          <w:sz w:val="24"/>
          <w:szCs w:val="24"/>
        </w:rPr>
      </w:pPr>
      <w:r>
        <w:rPr>
          <w:rStyle w:val="Bodytext1"/>
          <w:color w:val="000000"/>
          <w:lang w:eastAsia="nl-NL"/>
        </w:rPr>
        <w:t xml:space="preserve">Hier worden de voorwerpen wederom uitgedrukt door het woordje </w:t>
      </w:r>
      <w:r>
        <w:rPr>
          <w:rStyle w:val="Bodytext1"/>
          <w:i/>
          <w:iCs/>
          <w:color w:val="000000"/>
          <w:lang w:eastAsia="nl-NL"/>
        </w:rPr>
        <w:t>ons.</w:t>
      </w:r>
      <w:r>
        <w:rPr>
          <w:rStyle w:val="Bodytext1"/>
          <w:color w:val="000000"/>
          <w:lang w:eastAsia="nl-NL"/>
        </w:rPr>
        <w:t xml:space="preserve"> Er wordt gezegd: dat </w:t>
      </w:r>
      <w:r>
        <w:rPr>
          <w:rStyle w:val="Bodytext1"/>
          <w:smallCaps/>
          <w:color w:val="000000"/>
          <w:lang w:eastAsia="nl-NL"/>
        </w:rPr>
        <w:t>Christus</w:t>
      </w:r>
      <w:r>
        <w:rPr>
          <w:rStyle w:val="Bodytext1"/>
          <w:color w:val="000000"/>
          <w:lang w:eastAsia="nl-NL"/>
        </w:rPr>
        <w:t xml:space="preserve"> hen van hunne zonden gewasschen heeft in Zijn bloed.</w:t>
      </w:r>
    </w:p>
    <w:p w:rsidR="00000000" w:rsidRDefault="00736FF3">
      <w:pPr>
        <w:pStyle w:val="Bodytext10"/>
        <w:framePr w:w="5214" w:h="9148" w:hRule="exact" w:wrap="none" w:vAnchor="page" w:hAnchor="page" w:x="1227" w:y="1080"/>
        <w:spacing w:line="252" w:lineRule="auto"/>
        <w:ind w:firstLine="280"/>
        <w:jc w:val="both"/>
        <w:rPr>
          <w:sz w:val="24"/>
          <w:szCs w:val="24"/>
        </w:rPr>
      </w:pPr>
      <w:r>
        <w:rPr>
          <w:rStyle w:val="Bodytext1"/>
          <w:color w:val="000000"/>
          <w:lang w:eastAsia="nl-NL"/>
        </w:rPr>
        <w:t>D</w:t>
      </w:r>
      <w:r>
        <w:rPr>
          <w:rStyle w:val="Bodytext1"/>
          <w:color w:val="000000"/>
          <w:lang w:eastAsia="nl-NL"/>
        </w:rPr>
        <w:t xml:space="preserve">e voorwerpen, hier wederom door </w:t>
      </w:r>
      <w:r>
        <w:rPr>
          <w:rStyle w:val="Bodytext1"/>
          <w:i/>
          <w:iCs/>
          <w:color w:val="000000"/>
          <w:lang w:eastAsia="nl-NL"/>
        </w:rPr>
        <w:t>ons</w:t>
      </w:r>
      <w:r>
        <w:rPr>
          <w:rStyle w:val="Bodytext1"/>
          <w:color w:val="000000"/>
          <w:lang w:eastAsia="nl-NL"/>
        </w:rPr>
        <w:t xml:space="preserve"> uitgedrukt, zijn dezelfden, namelijk, ons, die Hij dus heeft liefgehad en die nu in der tijd gelooven, </w:t>
      </w:r>
      <w:r>
        <w:rPr>
          <w:rStyle w:val="Bodytext1"/>
          <w:i/>
          <w:iCs/>
          <w:color w:val="000000"/>
          <w:lang w:eastAsia="nl-NL"/>
        </w:rPr>
        <w:t>ons</w:t>
      </w:r>
      <w:r>
        <w:rPr>
          <w:rStyle w:val="Bodytext1"/>
          <w:color w:val="000000"/>
          <w:lang w:eastAsia="nl-NL"/>
        </w:rPr>
        <w:t xml:space="preserve"> allen en alleen, „ heeft „ Hij van onze zonden gewasschen in Zijn bloed.”</w:t>
      </w:r>
    </w:p>
    <w:p w:rsidR="00000000" w:rsidRDefault="00736FF3">
      <w:pPr>
        <w:pStyle w:val="Bodytext10"/>
        <w:framePr w:w="5214" w:h="9148" w:hRule="exact" w:wrap="none" w:vAnchor="page" w:hAnchor="page" w:x="1227" w:y="1080"/>
        <w:spacing w:line="252" w:lineRule="auto"/>
        <w:ind w:firstLine="280"/>
        <w:jc w:val="both"/>
        <w:rPr>
          <w:sz w:val="24"/>
          <w:szCs w:val="24"/>
        </w:rPr>
      </w:pPr>
      <w:r>
        <w:rPr>
          <w:rStyle w:val="Bodytext1"/>
          <w:color w:val="000000"/>
          <w:lang w:eastAsia="nl-NL"/>
        </w:rPr>
        <w:t xml:space="preserve">Gij hoort hier Johannes spreken van </w:t>
      </w:r>
      <w:r>
        <w:rPr>
          <w:rStyle w:val="Bodytext1"/>
          <w:i/>
          <w:iCs/>
          <w:color w:val="000000"/>
          <w:lang w:eastAsia="nl-NL"/>
        </w:rPr>
        <w:t>zonden,</w:t>
      </w:r>
      <w:r>
        <w:rPr>
          <w:rStyle w:val="Bodytext1"/>
          <w:color w:val="000000"/>
          <w:lang w:eastAsia="nl-NL"/>
        </w:rPr>
        <w:t xml:space="preserve"> van </w:t>
      </w:r>
      <w:r>
        <w:rPr>
          <w:rStyle w:val="Bodytext1"/>
          <w:i/>
          <w:iCs/>
          <w:color w:val="000000"/>
          <w:lang w:eastAsia="nl-NL"/>
        </w:rPr>
        <w:t xml:space="preserve">onze </w:t>
      </w:r>
      <w:r>
        <w:rPr>
          <w:rStyle w:val="Bodytext1"/>
          <w:color w:val="000000"/>
          <w:lang w:eastAsia="nl-NL"/>
        </w:rPr>
        <w:t xml:space="preserve">zonden, en hij zegt: dat </w:t>
      </w:r>
      <w:r>
        <w:rPr>
          <w:rStyle w:val="Bodytext1"/>
          <w:smallCaps/>
          <w:color w:val="000000"/>
          <w:lang w:eastAsia="nl-NL"/>
        </w:rPr>
        <w:t>Jezus</w:t>
      </w:r>
      <w:r>
        <w:rPr>
          <w:rStyle w:val="Bodytext1"/>
          <w:color w:val="000000"/>
          <w:lang w:eastAsia="nl-NL"/>
        </w:rPr>
        <w:t xml:space="preserve"> hem en hen daarvan </w:t>
      </w:r>
      <w:r>
        <w:rPr>
          <w:rStyle w:val="Bodytext1"/>
          <w:i/>
          <w:iCs/>
          <w:color w:val="000000"/>
          <w:lang w:eastAsia="nl-NL"/>
        </w:rPr>
        <w:t>ge</w:t>
      </w:r>
      <w:r>
        <w:rPr>
          <w:rStyle w:val="Bodytext1"/>
          <w:i/>
          <w:iCs/>
          <w:color w:val="000000"/>
          <w:lang w:eastAsia="nl-NL"/>
        </w:rPr>
        <w:softHyphen/>
        <w:t>wasschen</w:t>
      </w:r>
      <w:r>
        <w:rPr>
          <w:rStyle w:val="Bodytext1"/>
          <w:color w:val="000000"/>
          <w:lang w:eastAsia="nl-NL"/>
        </w:rPr>
        <w:t xml:space="preserve"> heeft, en wel </w:t>
      </w:r>
      <w:r>
        <w:rPr>
          <w:rStyle w:val="Bodytext1"/>
          <w:i/>
          <w:iCs/>
          <w:color w:val="000000"/>
          <w:lang w:eastAsia="nl-NL"/>
        </w:rPr>
        <w:t>in zijn bloed.</w:t>
      </w:r>
    </w:p>
    <w:p w:rsidR="00000000" w:rsidRDefault="00736FF3">
      <w:pPr>
        <w:pStyle w:val="Bodytext10"/>
        <w:framePr w:w="5214" w:h="9148" w:hRule="exact" w:wrap="none" w:vAnchor="page" w:hAnchor="page" w:x="1227" w:y="1080"/>
        <w:spacing w:line="252" w:lineRule="auto"/>
        <w:ind w:firstLine="280"/>
        <w:jc w:val="both"/>
        <w:rPr>
          <w:sz w:val="24"/>
          <w:szCs w:val="24"/>
        </w:rPr>
      </w:pPr>
      <w:r>
        <w:rPr>
          <w:rStyle w:val="Bodytext1"/>
          <w:color w:val="000000"/>
          <w:lang w:eastAsia="nl-NL"/>
        </w:rPr>
        <w:t xml:space="preserve">Hij spreekt dan van </w:t>
      </w:r>
      <w:r>
        <w:rPr>
          <w:rStyle w:val="Bodytext1"/>
          <w:i/>
          <w:iCs/>
          <w:color w:val="000000"/>
          <w:lang w:eastAsia="nl-NL"/>
        </w:rPr>
        <w:t>zonden.</w:t>
      </w:r>
      <w:r>
        <w:rPr>
          <w:rStyle w:val="Bodytext1"/>
          <w:color w:val="000000"/>
          <w:lang w:eastAsia="nl-NL"/>
        </w:rPr>
        <w:t xml:space="preserve"> Elke daad en iedere wer</w:t>
      </w:r>
      <w:r>
        <w:rPr>
          <w:rStyle w:val="Bodytext1"/>
          <w:color w:val="000000"/>
          <w:lang w:eastAsia="nl-NL"/>
        </w:rPr>
        <w:softHyphen/>
        <w:t xml:space="preserve">king van het redelijke schepsel, die niet uit God is of tot </w:t>
      </w:r>
      <w:r>
        <w:rPr>
          <w:rStyle w:val="Bodytext1"/>
          <w:color w:val="000000"/>
          <w:lang w:eastAsia="nl-NL"/>
        </w:rPr>
        <w:t xml:space="preserve">Hem, dat is in Hem eindigt, en bij gevolg die regtheid mist, welke de vorm van de deugd stelt, is en wordt </w:t>
      </w:r>
      <w:r>
        <w:rPr>
          <w:rStyle w:val="Bodytext1"/>
          <w:i/>
          <w:iCs/>
          <w:color w:val="000000"/>
          <w:lang w:eastAsia="nl-NL"/>
        </w:rPr>
        <w:t xml:space="preserve">zonde </w:t>
      </w:r>
      <w:r>
        <w:rPr>
          <w:rStyle w:val="Bodytext1"/>
          <w:color w:val="000000"/>
          <w:lang w:eastAsia="nl-NL"/>
        </w:rPr>
        <w:t xml:space="preserve">genoemd. Hier wordt nu niet gesproken van ééne zonde, maar van </w:t>
      </w:r>
      <w:r>
        <w:rPr>
          <w:rStyle w:val="Bodytext1"/>
          <w:i/>
          <w:iCs/>
          <w:color w:val="000000"/>
          <w:lang w:eastAsia="nl-NL"/>
        </w:rPr>
        <w:t>vele</w:t>
      </w:r>
      <w:r>
        <w:rPr>
          <w:rStyle w:val="Bodytext1"/>
          <w:color w:val="000000"/>
          <w:lang w:eastAsia="nl-NL"/>
        </w:rPr>
        <w:t xml:space="preserve"> en </w:t>
      </w:r>
      <w:r>
        <w:rPr>
          <w:rStyle w:val="Bodytext1"/>
          <w:i/>
          <w:iCs/>
          <w:color w:val="000000"/>
          <w:lang w:eastAsia="nl-NL"/>
        </w:rPr>
        <w:t>velerlei</w:t>
      </w:r>
      <w:r>
        <w:rPr>
          <w:rStyle w:val="Bodytext1"/>
          <w:color w:val="000000"/>
          <w:lang w:eastAsia="nl-NL"/>
        </w:rPr>
        <w:t xml:space="preserve"> zonden, bijgevolg moeten wij er </w:t>
      </w:r>
      <w:r>
        <w:rPr>
          <w:rStyle w:val="Bodytext1"/>
          <w:i/>
          <w:iCs/>
          <w:color w:val="000000"/>
          <w:lang w:eastAsia="nl-NL"/>
        </w:rPr>
        <w:t>alle</w:t>
      </w:r>
      <w:r>
        <w:rPr>
          <w:rStyle w:val="Bodytext1"/>
          <w:color w:val="000000"/>
          <w:lang w:eastAsia="nl-NL"/>
        </w:rPr>
        <w:t xml:space="preserve"> zonden zonder ecnig onders</w:t>
      </w:r>
      <w:r>
        <w:rPr>
          <w:rStyle w:val="Bodytext1"/>
          <w:color w:val="000000"/>
          <w:lang w:eastAsia="nl-NL"/>
        </w:rPr>
        <w:t>cheid door verstaan.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74" w:y="619"/>
        <w:rPr>
          <w:sz w:val="24"/>
          <w:szCs w:val="24"/>
        </w:rPr>
      </w:pPr>
      <w:r>
        <w:rPr>
          <w:rStyle w:val="Headerorfooter1"/>
          <w:color w:val="000000"/>
          <w:lang w:eastAsia="nl-NL"/>
        </w:rPr>
        <w:t>75</w:t>
      </w:r>
    </w:p>
    <w:p w:rsidR="00000000" w:rsidRDefault="00736FF3">
      <w:pPr>
        <w:pStyle w:val="Bodytext10"/>
        <w:framePr w:w="5214" w:h="9153" w:hRule="exact" w:wrap="none" w:vAnchor="page" w:hAnchor="page" w:x="503" w:y="1042"/>
        <w:spacing w:line="240" w:lineRule="auto"/>
        <w:ind w:firstLine="220"/>
        <w:jc w:val="both"/>
        <w:rPr>
          <w:sz w:val="24"/>
          <w:szCs w:val="24"/>
        </w:rPr>
      </w:pPr>
      <w:r>
        <w:rPr>
          <w:rStyle w:val="Bodytext1"/>
          <w:color w:val="000000"/>
          <w:lang w:eastAsia="nl-NL"/>
        </w:rPr>
        <w:t xml:space="preserve">Deze worden nader bepaald door het woordje </w:t>
      </w:r>
      <w:r>
        <w:rPr>
          <w:rStyle w:val="Bodytext1"/>
          <w:i/>
          <w:iCs/>
          <w:color w:val="000000"/>
          <w:lang w:eastAsia="nl-NL"/>
        </w:rPr>
        <w:t>onze,</w:t>
      </w:r>
      <w:r>
        <w:rPr>
          <w:rStyle w:val="Bodytext1"/>
          <w:color w:val="000000"/>
          <w:lang w:eastAsia="nl-NL"/>
        </w:rPr>
        <w:t xml:space="preserve"> als er gezegd wordt: </w:t>
      </w:r>
      <w:r>
        <w:rPr>
          <w:rStyle w:val="Bodytext1"/>
          <w:i/>
          <w:iCs/>
          <w:color w:val="000000"/>
          <w:lang w:eastAsia="nl-NL"/>
        </w:rPr>
        <w:t>onze</w:t>
      </w:r>
      <w:r>
        <w:rPr>
          <w:rStyle w:val="Bodytext1"/>
          <w:color w:val="000000"/>
          <w:lang w:eastAsia="nl-NL"/>
        </w:rPr>
        <w:t xml:space="preserve"> zonden. Niet de zonden derhalve van </w:t>
      </w:r>
      <w:r>
        <w:rPr>
          <w:rStyle w:val="Bodytext1"/>
          <w:i/>
          <w:iCs/>
          <w:color w:val="000000"/>
          <w:lang w:eastAsia="nl-NL"/>
        </w:rPr>
        <w:t>alle</w:t>
      </w:r>
      <w:r>
        <w:rPr>
          <w:rStyle w:val="Bodytext1"/>
          <w:color w:val="000000"/>
          <w:lang w:eastAsia="nl-NL"/>
        </w:rPr>
        <w:t xml:space="preserve"> menschen, maar </w:t>
      </w:r>
      <w:r>
        <w:rPr>
          <w:rStyle w:val="Bodytext1"/>
          <w:i/>
          <w:iCs/>
          <w:color w:val="000000"/>
          <w:lang w:eastAsia="nl-NL"/>
        </w:rPr>
        <w:t>al</w:t>
      </w:r>
      <w:r>
        <w:rPr>
          <w:rStyle w:val="Bodytext1"/>
          <w:color w:val="000000"/>
          <w:lang w:eastAsia="nl-NL"/>
        </w:rPr>
        <w:t xml:space="preserve"> de zonden van ons, die ware</w:t>
      </w:r>
      <w:r>
        <w:rPr>
          <w:rStyle w:val="Bodytext1"/>
          <w:color w:val="000000"/>
          <w:lang w:eastAsia="nl-NL"/>
        </w:rPr>
        <w:t xml:space="preserve"> geloovigen zijn, waarmede wij ons tegen God bezondigd, en dus schuldig gemaakt en bezoedeld hebben. En hier</w:t>
      </w:r>
      <w:r>
        <w:rPr>
          <w:rStyle w:val="Bodytext1"/>
          <w:color w:val="000000"/>
          <w:lang w:eastAsia="nl-NL"/>
        </w:rPr>
        <w:softHyphen/>
        <w:t>mede belijdt Johannes ook zijne eigene zonden, dewijl hij er zich-zelven ook bij insluit, dat ieder waar geloovige in</w:t>
      </w:r>
      <w:r>
        <w:rPr>
          <w:rStyle w:val="Bodytext1"/>
          <w:color w:val="000000"/>
          <w:lang w:eastAsia="nl-NL"/>
        </w:rPr>
        <w:softHyphen/>
        <w:t>zonderheid past te doen.</w:t>
      </w:r>
    </w:p>
    <w:p w:rsidR="00000000" w:rsidRDefault="00736FF3">
      <w:pPr>
        <w:pStyle w:val="Bodytext10"/>
        <w:framePr w:w="5214" w:h="9153" w:hRule="exact" w:wrap="none" w:vAnchor="page" w:hAnchor="page" w:x="503" w:y="1042"/>
        <w:spacing w:line="240" w:lineRule="auto"/>
        <w:ind w:firstLine="220"/>
        <w:jc w:val="both"/>
        <w:rPr>
          <w:sz w:val="24"/>
          <w:szCs w:val="24"/>
        </w:rPr>
      </w:pPr>
      <w:r>
        <w:rPr>
          <w:rStyle w:val="Bodytext1"/>
          <w:color w:val="000000"/>
          <w:lang w:eastAsia="nl-NL"/>
        </w:rPr>
        <w:t xml:space="preserve">Hij </w:t>
      </w:r>
      <w:r>
        <w:rPr>
          <w:rStyle w:val="Bodytext1"/>
          <w:color w:val="000000"/>
          <w:lang w:eastAsia="nl-NL"/>
        </w:rPr>
        <w:t xml:space="preserve">zegt daarvan: dat </w:t>
      </w:r>
      <w:r>
        <w:rPr>
          <w:rStyle w:val="Bodytext1"/>
          <w:smallCaps/>
          <w:color w:val="000000"/>
          <w:lang w:eastAsia="nl-NL"/>
        </w:rPr>
        <w:t>Jezus</w:t>
      </w:r>
      <w:r>
        <w:rPr>
          <w:rStyle w:val="Bodytext1"/>
          <w:color w:val="000000"/>
          <w:lang w:eastAsia="nl-NL"/>
        </w:rPr>
        <w:t xml:space="preserve"> hem en hen daarvan </w:t>
      </w:r>
      <w:r>
        <w:rPr>
          <w:rStyle w:val="Bodytext1"/>
          <w:i/>
          <w:iCs/>
          <w:color w:val="000000"/>
          <w:lang w:eastAsia="nl-NL"/>
        </w:rPr>
        <w:t>ge- wasscken</w:t>
      </w:r>
      <w:r>
        <w:rPr>
          <w:rStyle w:val="Bodytext1"/>
          <w:color w:val="000000"/>
          <w:lang w:eastAsia="nl-NL"/>
        </w:rPr>
        <w:t xml:space="preserve"> heeft.</w:t>
      </w:r>
    </w:p>
    <w:p w:rsidR="00000000" w:rsidRDefault="00736FF3">
      <w:pPr>
        <w:pStyle w:val="Bodytext10"/>
        <w:framePr w:w="5214" w:h="9153" w:hRule="exact" w:wrap="none" w:vAnchor="page" w:hAnchor="page" w:x="503" w:y="1042"/>
        <w:spacing w:line="240" w:lineRule="auto"/>
        <w:ind w:firstLine="220"/>
        <w:jc w:val="both"/>
        <w:rPr>
          <w:sz w:val="24"/>
          <w:szCs w:val="24"/>
        </w:rPr>
      </w:pPr>
      <w:r>
        <w:rPr>
          <w:rStyle w:val="Bodytext1"/>
          <w:color w:val="000000"/>
          <w:lang w:eastAsia="nl-NL"/>
        </w:rPr>
        <w:t>De weldaad, welke Paulus in zijne brieven aan de Ro</w:t>
      </w:r>
      <w:r>
        <w:rPr>
          <w:rStyle w:val="Bodytext1"/>
          <w:color w:val="000000"/>
          <w:lang w:eastAsia="nl-NL"/>
        </w:rPr>
        <w:softHyphen/>
        <w:t xml:space="preserve">meinen en Galaten, volgens Ps. CXLIII: 2, gewoonlijk </w:t>
      </w:r>
      <w:r>
        <w:rPr>
          <w:rStyle w:val="Bodytext1"/>
          <w:i/>
          <w:iCs/>
          <w:color w:val="000000"/>
          <w:lang w:eastAsia="nl-NL"/>
        </w:rPr>
        <w:t>regtvaardigmalcing</w:t>
      </w:r>
      <w:r>
        <w:rPr>
          <w:rStyle w:val="Bodytext1"/>
          <w:color w:val="000000"/>
          <w:lang w:eastAsia="nl-NL"/>
        </w:rPr>
        <w:t xml:space="preserve"> noemt, diezelfde weldaad noemt Johannes hier </w:t>
      </w:r>
      <w:r>
        <w:rPr>
          <w:rStyle w:val="Bodytext1"/>
          <w:i/>
          <w:iCs/>
          <w:color w:val="000000"/>
          <w:lang w:eastAsia="nl-NL"/>
        </w:rPr>
        <w:t>eene afwassching van zon</w:t>
      </w:r>
      <w:r>
        <w:rPr>
          <w:rStyle w:val="Bodytext1"/>
          <w:i/>
          <w:iCs/>
          <w:color w:val="000000"/>
          <w:lang w:eastAsia="nl-NL"/>
        </w:rPr>
        <w:t>den,</w:t>
      </w:r>
      <w:r>
        <w:rPr>
          <w:rStyle w:val="Bodytext1"/>
          <w:color w:val="000000"/>
          <w:lang w:eastAsia="nl-NL"/>
        </w:rPr>
        <w:t xml:space="preserve"> en elders </w:t>
      </w:r>
      <w:r>
        <w:rPr>
          <w:rStyle w:val="Bodytext1"/>
          <w:i/>
          <w:iCs/>
          <w:color w:val="000000"/>
          <w:lang w:eastAsia="nl-NL"/>
        </w:rPr>
        <w:t xml:space="preserve">eene reiniging, </w:t>
      </w:r>
      <w:r>
        <w:rPr>
          <w:rStyle w:val="Bodytext1"/>
          <w:color w:val="000000"/>
          <w:lang w:eastAsia="nl-NL"/>
        </w:rPr>
        <w:t>1 Joh. I: 7, gelijk ook Paulus meer dan eens doet, b. v. 1 Cor. VI: 11 en voornamelijk in zijnen brief aan de Hebreen, hoofdstuk I: 3, enz. In deze spreekwijzen vol</w:t>
      </w:r>
      <w:r>
        <w:rPr>
          <w:rStyle w:val="Bodytext1"/>
          <w:color w:val="000000"/>
          <w:lang w:eastAsia="nl-NL"/>
        </w:rPr>
        <w:softHyphen/>
        <w:t>gen de apostelen den schrijfstijl van Mozes na, die de ver</w:t>
      </w:r>
      <w:r>
        <w:rPr>
          <w:rStyle w:val="Bodytext1"/>
          <w:color w:val="000000"/>
          <w:lang w:eastAsia="nl-NL"/>
        </w:rPr>
        <w:softHyphen/>
        <w:t>g</w:t>
      </w:r>
      <w:r>
        <w:rPr>
          <w:rStyle w:val="Bodytext1"/>
          <w:color w:val="000000"/>
          <w:lang w:eastAsia="nl-NL"/>
        </w:rPr>
        <w:t xml:space="preserve">eving der zonden en het regt, om tot God te naderen, volgens Levi’s bepaalde schaduw-dienst, noemde eene </w:t>
      </w:r>
      <w:r>
        <w:rPr>
          <w:rStyle w:val="Bodytext1"/>
          <w:i/>
          <w:iCs/>
          <w:color w:val="000000"/>
          <w:lang w:eastAsia="nl-NL"/>
        </w:rPr>
        <w:t>rei</w:t>
      </w:r>
      <w:r>
        <w:rPr>
          <w:rStyle w:val="Bodytext1"/>
          <w:i/>
          <w:iCs/>
          <w:color w:val="000000"/>
          <w:lang w:eastAsia="nl-NL"/>
        </w:rPr>
        <w:softHyphen/>
        <w:t>niging,</w:t>
      </w:r>
      <w:r>
        <w:rPr>
          <w:rStyle w:val="Bodytext1"/>
          <w:color w:val="000000"/>
          <w:lang w:eastAsia="nl-NL"/>
        </w:rPr>
        <w:t xml:space="preserve"> verg. Hebr. IX: 13 en 22.</w:t>
      </w:r>
    </w:p>
    <w:p w:rsidR="00000000" w:rsidRDefault="00736FF3">
      <w:pPr>
        <w:pStyle w:val="Bodytext10"/>
        <w:framePr w:w="5214" w:h="9153" w:hRule="exact" w:wrap="none" w:vAnchor="page" w:hAnchor="page" w:x="503" w:y="1042"/>
        <w:spacing w:line="240" w:lineRule="auto"/>
        <w:ind w:firstLine="220"/>
        <w:jc w:val="both"/>
        <w:rPr>
          <w:sz w:val="24"/>
          <w:szCs w:val="24"/>
        </w:rPr>
      </w:pPr>
      <w:r>
        <w:rPr>
          <w:rStyle w:val="Bodytext1"/>
          <w:color w:val="000000"/>
          <w:lang w:eastAsia="nl-NL"/>
        </w:rPr>
        <w:t>Met deze spreekwijze, „die ons van onze zonden ge- „wasschen heeft,” geeft Johannes te kennen, dat de zon</w:t>
      </w:r>
      <w:r>
        <w:rPr>
          <w:rStyle w:val="Bodytext1"/>
          <w:color w:val="000000"/>
          <w:lang w:eastAsia="nl-NL"/>
        </w:rPr>
        <w:softHyphen/>
        <w:t xml:space="preserve">den de </w:t>
      </w:r>
      <w:r>
        <w:rPr>
          <w:rStyle w:val="Bodytext1"/>
          <w:color w:val="000000"/>
          <w:lang w:eastAsia="nl-NL"/>
        </w:rPr>
        <w:t xml:space="preserve">menschen, zelfs ook de geloovigen </w:t>
      </w:r>
      <w:r>
        <w:rPr>
          <w:rStyle w:val="Bodytext1"/>
          <w:i/>
          <w:iCs/>
          <w:color w:val="000000"/>
          <w:lang w:eastAsia="nl-NL"/>
        </w:rPr>
        <w:t>onrein</w:t>
      </w:r>
      <w:r>
        <w:rPr>
          <w:rStyle w:val="Bodytext1"/>
          <w:color w:val="000000"/>
          <w:lang w:eastAsia="nl-NL"/>
        </w:rPr>
        <w:t xml:space="preserve"> en </w:t>
      </w:r>
      <w:r>
        <w:rPr>
          <w:rStyle w:val="Bodytext1"/>
          <w:i/>
          <w:iCs/>
          <w:color w:val="000000"/>
          <w:lang w:eastAsia="nl-NL"/>
        </w:rPr>
        <w:t>afscJiu- welijk</w:t>
      </w:r>
      <w:r>
        <w:rPr>
          <w:rStyle w:val="Bodytext1"/>
          <w:color w:val="000000"/>
          <w:lang w:eastAsia="nl-NL"/>
        </w:rPr>
        <w:t xml:space="preserve"> voor God maken, en hun Gods gemeenschap doen onwaardig zijn, Jes. LIX: 2; en dat de regtvaardigmaking eens zondaars voor God in zich behelst: de vergeving der zonden, en het regt tot het eeuwige l</w:t>
      </w:r>
      <w:r>
        <w:rPr>
          <w:rStyle w:val="Bodytext1"/>
          <w:color w:val="000000"/>
          <w:lang w:eastAsia="nl-NL"/>
        </w:rPr>
        <w:t>even, of om tot den allerheiligste!! God te naderen, die in den tabernakel des hemels woont.</w:t>
      </w:r>
    </w:p>
    <w:p w:rsidR="00000000" w:rsidRDefault="00736FF3">
      <w:pPr>
        <w:pStyle w:val="Bodytext10"/>
        <w:framePr w:w="5214" w:h="9153" w:hRule="exact" w:wrap="none" w:vAnchor="page" w:hAnchor="page" w:x="503" w:y="1042"/>
        <w:spacing w:line="240" w:lineRule="auto"/>
        <w:ind w:firstLine="220"/>
        <w:jc w:val="both"/>
        <w:rPr>
          <w:sz w:val="24"/>
          <w:szCs w:val="24"/>
        </w:rPr>
      </w:pPr>
      <w:r>
        <w:rPr>
          <w:rStyle w:val="Bodytext1"/>
          <w:color w:val="000000"/>
          <w:lang w:eastAsia="nl-NL"/>
        </w:rPr>
        <w:t xml:space="preserve">Te regt strekt Johannes deze weldaad uit tot de zonden, zonder eenige uitzondering, dat is: tot </w:t>
      </w:r>
      <w:r>
        <w:rPr>
          <w:rStyle w:val="Bodytext1"/>
          <w:i/>
          <w:iCs/>
          <w:color w:val="000000"/>
          <w:lang w:eastAsia="nl-NL"/>
        </w:rPr>
        <w:t>alle</w:t>
      </w:r>
      <w:r>
        <w:rPr>
          <w:rStyle w:val="Bodytext1"/>
          <w:color w:val="000000"/>
          <w:lang w:eastAsia="nl-NL"/>
        </w:rPr>
        <w:t xml:space="preserve"> zonden, verg. 1 Joh. I: 7, Hand. XIII: 38 en 39, alsook tot </w:t>
      </w:r>
      <w:r>
        <w:rPr>
          <w:rStyle w:val="Bodytext1"/>
          <w:i/>
          <w:iCs/>
          <w:color w:val="000000"/>
          <w:lang w:eastAsia="nl-NL"/>
        </w:rPr>
        <w:t>al</w:t>
      </w:r>
      <w:r>
        <w:rPr>
          <w:rStyle w:val="Bodytext1"/>
          <w:color w:val="000000"/>
          <w:lang w:eastAsia="nl-NL"/>
        </w:rPr>
        <w:t xml:space="preserve"> de geloovigen zonder onderscheid, </w:t>
      </w:r>
      <w:r>
        <w:rPr>
          <w:rStyle w:val="Bodytext1"/>
          <w:i/>
          <w:iCs/>
          <w:color w:val="000000"/>
          <w:lang w:eastAsia="nl-NL"/>
        </w:rPr>
        <w:t>omdat</w:t>
      </w:r>
      <w:r>
        <w:rPr>
          <w:rStyle w:val="Bodytext1"/>
          <w:color w:val="000000"/>
          <w:lang w:eastAsia="nl-NL"/>
        </w:rPr>
        <w:t xml:space="preserve"> de verdienende oor- zaak van deze weldaad </w:t>
      </w:r>
      <w:r>
        <w:rPr>
          <w:rStyle w:val="Bodytext1"/>
          <w:i/>
          <w:iCs/>
          <w:color w:val="000000"/>
          <w:lang w:eastAsia="nl-NL"/>
        </w:rPr>
        <w:t>niet</w:t>
      </w:r>
      <w:r>
        <w:rPr>
          <w:rStyle w:val="Bodytext1"/>
          <w:color w:val="000000"/>
          <w:lang w:eastAsia="nl-NL"/>
        </w:rPr>
        <w:t xml:space="preserve"> was het bloed </w:t>
      </w:r>
      <w:r>
        <w:rPr>
          <w:rStyle w:val="Bodytext1"/>
          <w:i/>
          <w:iCs/>
          <w:color w:val="000000"/>
          <w:lang w:eastAsia="nl-NL"/>
        </w:rPr>
        <w:t>der stieren,</w:t>
      </w:r>
      <w:r>
        <w:rPr>
          <w:rStyle w:val="Bodytext1"/>
          <w:color w:val="000000"/>
          <w:lang w:eastAsia="nl-NL"/>
        </w:rPr>
        <w:t xml:space="preserve"> verg. Hebr. IX: 13 en 14, </w:t>
      </w:r>
      <w:r>
        <w:rPr>
          <w:rStyle w:val="Bodytext1"/>
          <w:i/>
          <w:iCs/>
          <w:color w:val="000000"/>
          <w:lang w:eastAsia="nl-NL"/>
        </w:rPr>
        <w:t>maar</w:t>
      </w:r>
      <w:r>
        <w:rPr>
          <w:rStyle w:val="Bodytext1"/>
          <w:color w:val="000000"/>
          <w:lang w:eastAsia="nl-NL"/>
        </w:rPr>
        <w:t xml:space="preserve"> het bloed </w:t>
      </w:r>
      <w:r>
        <w:rPr>
          <w:rStyle w:val="Bodytext1"/>
          <w:i/>
          <w:iCs/>
          <w:color w:val="000000"/>
          <w:lang w:eastAsia="nl-NL"/>
        </w:rPr>
        <w:t xml:space="preserve">van Gods Zoon. </w:t>
      </w:r>
      <w:r>
        <w:rPr>
          <w:rStyle w:val="Bodytext1"/>
          <w:color w:val="000000"/>
          <w:lang w:eastAsia="nl-NL"/>
        </w:rPr>
        <w:t xml:space="preserve">Hierom zegt hij: „ die ons van onze zonden gewasschen „ heeft </w:t>
      </w:r>
      <w:r>
        <w:rPr>
          <w:rStyle w:val="Bodytext1"/>
          <w:i/>
          <w:iCs/>
          <w:color w:val="000000"/>
          <w:lang w:eastAsia="nl-NL"/>
        </w:rPr>
        <w:t>in Zijn Hoed.”</w:t>
      </w:r>
      <w:r>
        <w:rPr>
          <w:rStyle w:val="Bodytext1"/>
          <w:color w:val="000000"/>
          <w:lang w:eastAsia="nl-NL"/>
        </w:rPr>
        <w:t xml:space="preserve"> Niet in </w:t>
      </w:r>
      <w:r>
        <w:rPr>
          <w:rStyle w:val="Bodytext1"/>
          <w:color w:val="000000"/>
          <w:lang w:eastAsia="nl-NL"/>
        </w:rPr>
        <w:t xml:space="preserve">eens anders bloed, niet in dat der bokken , maar in </w:t>
      </w:r>
      <w:r>
        <w:rPr>
          <w:rStyle w:val="Bodytext1"/>
          <w:i/>
          <w:iCs/>
          <w:color w:val="000000"/>
          <w:lang w:eastAsia="nl-NL"/>
        </w:rPr>
        <w:t>Zijn</w:t>
      </w:r>
      <w:r>
        <w:rPr>
          <w:rStyle w:val="Bodytext1"/>
          <w:color w:val="000000"/>
          <w:lang w:eastAsia="nl-NL"/>
        </w:rPr>
        <w:t xml:space="preserve"> bloed.</w:t>
      </w:r>
    </w:p>
    <w:p w:rsidR="00000000" w:rsidRDefault="00736FF3">
      <w:pPr>
        <w:pStyle w:val="Bodytext10"/>
        <w:framePr w:w="5214" w:h="9153" w:hRule="exact" w:wrap="none" w:vAnchor="page" w:hAnchor="page" w:x="503" w:y="1042"/>
        <w:spacing w:line="240" w:lineRule="auto"/>
        <w:ind w:firstLine="220"/>
        <w:jc w:val="both"/>
        <w:rPr>
          <w:sz w:val="24"/>
          <w:szCs w:val="24"/>
        </w:rPr>
      </w:pPr>
      <w:r>
        <w:rPr>
          <w:rStyle w:val="Bodytext1"/>
          <w:color w:val="000000"/>
          <w:lang w:eastAsia="nl-NL"/>
        </w:rPr>
        <w:t xml:space="preserve">De </w:t>
      </w:r>
      <w:r>
        <w:rPr>
          <w:rStyle w:val="Bodytext1"/>
          <w:smallCaps/>
          <w:color w:val="000000"/>
          <w:lang w:eastAsia="nl-NL"/>
        </w:rPr>
        <w:t>Heere Jezus Christus</w:t>
      </w:r>
      <w:r>
        <w:rPr>
          <w:rStyle w:val="Bodytext1"/>
          <w:color w:val="000000"/>
          <w:lang w:eastAsia="nl-NL"/>
        </w:rPr>
        <w:t xml:space="preserve"> heeft waarlijk </w:t>
      </w:r>
      <w:r>
        <w:rPr>
          <w:rStyle w:val="Bodytext1"/>
          <w:i/>
          <w:iCs/>
          <w:color w:val="000000"/>
          <w:lang w:eastAsia="nl-NL"/>
        </w:rPr>
        <w:t>Hoed</w:t>
      </w:r>
      <w:r>
        <w:rPr>
          <w:rStyle w:val="Bodytext1"/>
          <w:color w:val="000000"/>
          <w:lang w:eastAsia="nl-NL"/>
        </w:rPr>
        <w:t xml:space="preserve"> gehad, dewijl Hij een waarachtig mensch was. Dat bloed heeft Hij in Zijnen geweldigen kruisdood uitgestorl. Dewijl nu</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90" w:y="682"/>
        <w:rPr>
          <w:sz w:val="24"/>
          <w:szCs w:val="24"/>
        </w:rPr>
      </w:pPr>
      <w:r>
        <w:rPr>
          <w:rStyle w:val="Headerorfooter1"/>
          <w:color w:val="000000"/>
          <w:lang w:eastAsia="nl-NL"/>
        </w:rPr>
        <w:t>76</w:t>
      </w:r>
    </w:p>
    <w:p w:rsidR="00000000" w:rsidRDefault="00736FF3">
      <w:pPr>
        <w:pStyle w:val="Bodytext10"/>
        <w:framePr w:w="5188" w:h="9360" w:hRule="exact" w:wrap="none" w:vAnchor="page" w:hAnchor="page" w:x="1239" w:y="1127"/>
        <w:spacing w:line="252" w:lineRule="auto"/>
        <w:ind w:firstLine="0"/>
        <w:jc w:val="both"/>
        <w:rPr>
          <w:sz w:val="24"/>
          <w:szCs w:val="24"/>
        </w:rPr>
      </w:pPr>
      <w:r>
        <w:rPr>
          <w:rStyle w:val="Bodytext1"/>
          <w:color w:val="000000"/>
          <w:lang w:eastAsia="nl-NL"/>
        </w:rPr>
        <w:t>deze kruisdood een voornaam gedeelte van zijn lijden was, waardoor Hij, zoowel als door Zijne dadelijke gehoorzaam</w:t>
      </w:r>
      <w:r>
        <w:rPr>
          <w:rStyle w:val="Bodytext1"/>
          <w:color w:val="000000"/>
          <w:lang w:eastAsia="nl-NL"/>
        </w:rPr>
        <w:softHyphen/>
        <w:t>heid, de regtvaardigmaking en alle heil voor de Zijnen verdiend heeft, zoo wordt door eene vergrootenderwijze (Synecdochische manier) van spr</w:t>
      </w:r>
      <w:r>
        <w:rPr>
          <w:rStyle w:val="Bodytext1"/>
          <w:color w:val="000000"/>
          <w:lang w:eastAsia="nl-NL"/>
        </w:rPr>
        <w:t xml:space="preserve">eken, zeer gemeen in verre de meeste talen, door Zijn </w:t>
      </w:r>
      <w:r>
        <w:rPr>
          <w:rStyle w:val="Bodytext1"/>
          <w:i/>
          <w:iCs/>
          <w:color w:val="000000"/>
          <w:lang w:eastAsia="nl-NL"/>
        </w:rPr>
        <w:t>bloed</w:t>
      </w:r>
      <w:r>
        <w:rPr>
          <w:rStyle w:val="Bodytext1"/>
          <w:color w:val="000000"/>
          <w:lang w:eastAsia="nl-NL"/>
        </w:rPr>
        <w:t xml:space="preserve"> hier verstaan Zijne </w:t>
      </w:r>
      <w:r>
        <w:rPr>
          <w:rStyle w:val="Bodytext1"/>
          <w:i/>
          <w:iCs/>
          <w:color w:val="000000"/>
          <w:lang w:eastAsia="nl-NL"/>
        </w:rPr>
        <w:t>gan- sche</w:t>
      </w:r>
      <w:r>
        <w:rPr>
          <w:rStyle w:val="Bodytext1"/>
          <w:color w:val="000000"/>
          <w:lang w:eastAsia="nl-NL"/>
        </w:rPr>
        <w:t xml:space="preserve"> gehoorzaamheid, zoo dadelijke als lijdelijke.</w:t>
      </w:r>
    </w:p>
    <w:p w:rsidR="00000000" w:rsidRDefault="00736FF3">
      <w:pPr>
        <w:pStyle w:val="Bodytext10"/>
        <w:framePr w:w="5188" w:h="9360" w:hRule="exact" w:wrap="none" w:vAnchor="page" w:hAnchor="page" w:x="1239" w:y="1127"/>
        <w:spacing w:line="252" w:lineRule="auto"/>
        <w:jc w:val="both"/>
        <w:rPr>
          <w:sz w:val="24"/>
          <w:szCs w:val="24"/>
        </w:rPr>
      </w:pPr>
      <w:r>
        <w:rPr>
          <w:rStyle w:val="Bodytext1"/>
          <w:color w:val="000000"/>
          <w:lang w:eastAsia="nl-NL"/>
        </w:rPr>
        <w:t xml:space="preserve">In deze beteekenis merkt Johannes Zijn </w:t>
      </w:r>
      <w:r>
        <w:rPr>
          <w:rStyle w:val="Bodytext1"/>
          <w:i/>
          <w:iCs/>
          <w:color w:val="000000"/>
          <w:lang w:eastAsia="nl-NL"/>
        </w:rPr>
        <w:t>bloed</w:t>
      </w:r>
      <w:r>
        <w:rPr>
          <w:rStyle w:val="Bodytext1"/>
          <w:color w:val="000000"/>
          <w:lang w:eastAsia="nl-NL"/>
        </w:rPr>
        <w:t xml:space="preserve"> hier aan als de oorzaak van de afwassching der zonden, namelijk: als de </w:t>
      </w:r>
      <w:r>
        <w:rPr>
          <w:rStyle w:val="Bodytext1"/>
          <w:i/>
          <w:iCs/>
          <w:color w:val="000000"/>
          <w:lang w:eastAsia="nl-NL"/>
        </w:rPr>
        <w:t>ver</w:t>
      </w:r>
      <w:r>
        <w:rPr>
          <w:rStyle w:val="Bodytext1"/>
          <w:i/>
          <w:iCs/>
          <w:color w:val="000000"/>
          <w:lang w:eastAsia="nl-NL"/>
        </w:rPr>
        <w:t>dienende</w:t>
      </w:r>
      <w:r>
        <w:rPr>
          <w:rStyle w:val="Bodytext1"/>
          <w:color w:val="000000"/>
          <w:lang w:eastAsia="nl-NL"/>
        </w:rPr>
        <w:t xml:space="preserve"> oorzaak; want </w:t>
      </w:r>
      <w:r>
        <w:rPr>
          <w:rStyle w:val="Bodytext1"/>
          <w:i/>
          <w:iCs/>
          <w:color w:val="000000"/>
          <w:lang w:eastAsia="nl-NL"/>
        </w:rPr>
        <w:t>in</w:t>
      </w:r>
      <w:r>
        <w:rPr>
          <w:rStyle w:val="Bodytext1"/>
          <w:color w:val="000000"/>
          <w:lang w:eastAsia="nl-NL"/>
        </w:rPr>
        <w:t xml:space="preserve"> Zijn bloed is te zeg</w:t>
      </w:r>
      <w:r>
        <w:rPr>
          <w:rStyle w:val="Bodytext1"/>
          <w:color w:val="000000"/>
          <w:lang w:eastAsia="nl-NL"/>
        </w:rPr>
        <w:softHyphen/>
        <w:t xml:space="preserve">gen </w:t>
      </w:r>
      <w:r>
        <w:rPr>
          <w:rStyle w:val="Bodytext1"/>
          <w:i/>
          <w:iCs/>
          <w:color w:val="000000"/>
          <w:lang w:eastAsia="nl-NL"/>
        </w:rPr>
        <w:t>door</w:t>
      </w:r>
      <w:r>
        <w:rPr>
          <w:rStyle w:val="Bodytext1"/>
          <w:color w:val="000000"/>
          <w:lang w:eastAsia="nl-NL"/>
        </w:rPr>
        <w:t xml:space="preserve"> en </w:t>
      </w:r>
      <w:r>
        <w:rPr>
          <w:rStyle w:val="Bodytext1"/>
          <w:i/>
          <w:iCs/>
          <w:color w:val="000000"/>
          <w:lang w:eastAsia="nl-NL"/>
        </w:rPr>
        <w:t>om</w:t>
      </w:r>
      <w:r>
        <w:rPr>
          <w:rStyle w:val="Bodytext1"/>
          <w:color w:val="000000"/>
          <w:lang w:eastAsia="nl-NL"/>
        </w:rPr>
        <w:t xml:space="preserve"> Zijn bloed. Johannes dan hier aldus spre</w:t>
      </w:r>
      <w:r>
        <w:rPr>
          <w:rStyle w:val="Bodytext1"/>
          <w:color w:val="000000"/>
          <w:lang w:eastAsia="nl-NL"/>
        </w:rPr>
        <w:softHyphen/>
        <w:t xml:space="preserve">kende, zinspeelt met deze spreekwijze </w:t>
      </w:r>
      <w:r>
        <w:rPr>
          <w:rStyle w:val="Bodytext1"/>
          <w:i/>
          <w:iCs/>
          <w:color w:val="000000"/>
          <w:lang w:eastAsia="nl-NL"/>
        </w:rPr>
        <w:t>niet</w:t>
      </w:r>
      <w:r>
        <w:rPr>
          <w:rStyle w:val="Bodytext1"/>
          <w:color w:val="000000"/>
          <w:lang w:eastAsia="nl-NL"/>
        </w:rPr>
        <w:t xml:space="preserve"> op de wasschin- gen, die geschiedden door water, ’t zij gemeen, ’t zij hei</w:t>
      </w:r>
      <w:r>
        <w:rPr>
          <w:rStyle w:val="Bodytext1"/>
          <w:color w:val="000000"/>
          <w:lang w:eastAsia="nl-NL"/>
        </w:rPr>
        <w:softHyphen/>
        <w:t>lig water, dat in de Levitische sch</w:t>
      </w:r>
      <w:r>
        <w:rPr>
          <w:rStyle w:val="Bodytext1"/>
          <w:color w:val="000000"/>
          <w:lang w:eastAsia="nl-NL"/>
        </w:rPr>
        <w:t xml:space="preserve">aduwdienst en in den Doop, volgens </w:t>
      </w:r>
      <w:r>
        <w:rPr>
          <w:rStyle w:val="Bodytext1"/>
          <w:smallCaps/>
          <w:color w:val="000000"/>
          <w:lang w:eastAsia="nl-NL"/>
        </w:rPr>
        <w:t>Christus</w:t>
      </w:r>
      <w:r>
        <w:rPr>
          <w:rStyle w:val="Bodytext1"/>
          <w:color w:val="000000"/>
          <w:lang w:eastAsia="nl-NL"/>
        </w:rPr>
        <w:t xml:space="preserve"> instelling gebruikt wordt, Hand. XXH: 16. </w:t>
      </w:r>
      <w:r>
        <w:rPr>
          <w:rStyle w:val="Bodytext1"/>
          <w:i/>
          <w:iCs/>
          <w:color w:val="000000"/>
          <w:lang w:eastAsia="nl-NL"/>
        </w:rPr>
        <w:t>Maar</w:t>
      </w:r>
      <w:r>
        <w:rPr>
          <w:rStyle w:val="Bodytext1"/>
          <w:color w:val="000000"/>
          <w:lang w:eastAsia="nl-NL"/>
        </w:rPr>
        <w:t xml:space="preserve"> op die wettische reinigingen, welke ge</w:t>
      </w:r>
      <w:r>
        <w:rPr>
          <w:rStyle w:val="Bodytext1"/>
          <w:color w:val="000000"/>
          <w:lang w:eastAsia="nl-NL"/>
        </w:rPr>
        <w:softHyphen/>
        <w:t>schiedden door de besprenging met bloed, Exod. XXIV: 8, Lev. XVI: 15 en 27.</w:t>
      </w:r>
    </w:p>
    <w:p w:rsidR="00000000" w:rsidRDefault="00736FF3">
      <w:pPr>
        <w:pStyle w:val="Bodytext10"/>
        <w:framePr w:w="5188" w:h="9360" w:hRule="exact" w:wrap="none" w:vAnchor="page" w:hAnchor="page" w:x="1239" w:y="1127"/>
        <w:spacing w:line="252" w:lineRule="auto"/>
        <w:jc w:val="both"/>
        <w:rPr>
          <w:sz w:val="24"/>
          <w:szCs w:val="24"/>
        </w:rPr>
      </w:pPr>
      <w:r>
        <w:rPr>
          <w:rStyle w:val="Bodytext1"/>
          <w:color w:val="000000"/>
          <w:lang w:eastAsia="nl-NL"/>
        </w:rPr>
        <w:t>Hij toont ook klaar, dat Hij hier spreekt niet van God den Vader, maar van God den Zoon, Die alleen waarlijk vleesch en bloed heeft aangenomen, en leert ook dus ver</w:t>
      </w:r>
      <w:r>
        <w:rPr>
          <w:rStyle w:val="Bodytext1"/>
          <w:color w:val="000000"/>
          <w:lang w:eastAsia="nl-NL"/>
        </w:rPr>
        <w:softHyphen/>
        <w:t xml:space="preserve">volgens, dat de </w:t>
      </w:r>
      <w:r>
        <w:rPr>
          <w:rStyle w:val="Bodytext1"/>
          <w:smallCaps/>
          <w:color w:val="000000"/>
          <w:lang w:eastAsia="nl-NL"/>
        </w:rPr>
        <w:t>Heere Jezus</w:t>
      </w:r>
      <w:r>
        <w:rPr>
          <w:rStyle w:val="Bodytext1"/>
          <w:color w:val="000000"/>
          <w:lang w:eastAsia="nl-NL"/>
        </w:rPr>
        <w:t xml:space="preserve"> gestorven is en Zijn bloed gestort heeft, niet alleen als een M</w:t>
      </w:r>
      <w:r>
        <w:rPr>
          <w:rStyle w:val="Bodytext1"/>
          <w:color w:val="000000"/>
          <w:lang w:eastAsia="nl-NL"/>
        </w:rPr>
        <w:t>artelaar en getrouwe Getuige, gelijk hij Hem te voren ook genoemd heeft, maar ook en inzonderheid en vooral als een Zoenoffer in de plaats der uitverkorenen: want het besprengde bloed der zoenofferen maakte oudtijds de reinen naar de wet rein.</w:t>
      </w:r>
    </w:p>
    <w:p w:rsidR="00000000" w:rsidRDefault="00736FF3">
      <w:pPr>
        <w:pStyle w:val="Bodytext10"/>
        <w:framePr w:w="5188" w:h="9360" w:hRule="exact" w:wrap="none" w:vAnchor="page" w:hAnchor="page" w:x="1239" w:y="1127"/>
        <w:spacing w:line="252" w:lineRule="auto"/>
        <w:jc w:val="both"/>
        <w:rPr>
          <w:sz w:val="24"/>
          <w:szCs w:val="24"/>
        </w:rPr>
      </w:pPr>
      <w:r>
        <w:rPr>
          <w:rStyle w:val="Bodytext1"/>
          <w:color w:val="000000"/>
          <w:lang w:eastAsia="nl-NL"/>
        </w:rPr>
        <w:t>Alzoo is dan</w:t>
      </w:r>
      <w:r>
        <w:rPr>
          <w:rStyle w:val="Bodytext1"/>
          <w:color w:val="000000"/>
          <w:lang w:eastAsia="nl-NL"/>
        </w:rPr>
        <w:t xml:space="preserve"> </w:t>
      </w:r>
      <w:r>
        <w:rPr>
          <w:rStyle w:val="Bodytext1"/>
          <w:smallCaps/>
          <w:color w:val="000000"/>
          <w:lang w:eastAsia="nl-NL"/>
        </w:rPr>
        <w:t>Christus</w:t>
      </w:r>
      <w:r>
        <w:rPr>
          <w:rStyle w:val="Bodytext1"/>
          <w:color w:val="000000"/>
          <w:lang w:eastAsia="nl-NL"/>
        </w:rPr>
        <w:t xml:space="preserve"> bloed de verdienende oorzaak van de regtvaardigmaking, Efeze. 1: 7.</w:t>
      </w:r>
    </w:p>
    <w:p w:rsidR="00000000" w:rsidRDefault="00736FF3">
      <w:pPr>
        <w:pStyle w:val="Bodytext10"/>
        <w:framePr w:w="5188" w:h="9360" w:hRule="exact" w:wrap="none" w:vAnchor="page" w:hAnchor="page" w:x="1239" w:y="1127"/>
        <w:spacing w:line="252" w:lineRule="auto"/>
        <w:jc w:val="both"/>
        <w:rPr>
          <w:sz w:val="24"/>
          <w:szCs w:val="24"/>
        </w:rPr>
      </w:pPr>
      <w:r>
        <w:rPr>
          <w:rStyle w:val="Bodytext1"/>
          <w:color w:val="000000"/>
          <w:lang w:eastAsia="nl-NL"/>
        </w:rPr>
        <w:t xml:space="preserve">Trouwens, deze uitwerkende kracht had </w:t>
      </w:r>
      <w:r>
        <w:rPr>
          <w:rStyle w:val="Bodytext1"/>
          <w:smallCaps/>
          <w:color w:val="000000"/>
          <w:lang w:eastAsia="nl-NL"/>
        </w:rPr>
        <w:t>Christus</w:t>
      </w:r>
      <w:r>
        <w:rPr>
          <w:rStyle w:val="Bodytext1"/>
          <w:color w:val="000000"/>
          <w:lang w:eastAsia="nl-NL"/>
        </w:rPr>
        <w:t xml:space="preserve"> bloed ook al op de uitverkorenen</w:t>
      </w:r>
      <w:r>
        <w:rPr>
          <w:rStyle w:val="Bodytext1"/>
          <w:color w:val="000000"/>
          <w:lang w:eastAsia="nl-NL"/>
        </w:rPr>
        <w:t xml:space="preserve"> onder het O. Testament: want de geslachte zoenofferanden verkondigden toen ter tijd als voorbeelden, dat </w:t>
      </w:r>
      <w:r>
        <w:rPr>
          <w:rStyle w:val="Bodytext1"/>
          <w:smallCaps/>
          <w:color w:val="000000"/>
          <w:lang w:eastAsia="nl-NL"/>
        </w:rPr>
        <w:t>Christus</w:t>
      </w:r>
      <w:r>
        <w:rPr>
          <w:rStyle w:val="Bodytext1"/>
          <w:color w:val="000000"/>
          <w:lang w:eastAsia="nl-NL"/>
        </w:rPr>
        <w:t xml:space="preserve"> bloed zekerlijk gestort zou wor</w:t>
      </w:r>
      <w:r>
        <w:rPr>
          <w:rStyle w:val="Bodytext1"/>
          <w:color w:val="000000"/>
          <w:lang w:eastAsia="nl-NL"/>
        </w:rPr>
        <w:softHyphen/>
        <w:t>den, door welks terugwerkende kracht de uitverkorenen toen gezaligd zijn, Zach. IX: 11.</w:t>
      </w:r>
    </w:p>
    <w:p w:rsidR="00000000" w:rsidRDefault="00736FF3">
      <w:pPr>
        <w:pStyle w:val="Bodytext10"/>
        <w:framePr w:w="5188" w:h="9360" w:hRule="exact" w:wrap="none" w:vAnchor="page" w:hAnchor="page" w:x="1239" w:y="1127"/>
        <w:spacing w:line="252" w:lineRule="auto"/>
        <w:jc w:val="both"/>
        <w:rPr>
          <w:sz w:val="24"/>
          <w:szCs w:val="24"/>
        </w:rPr>
      </w:pPr>
      <w:r>
        <w:rPr>
          <w:rStyle w:val="Bodytext1"/>
          <w:color w:val="000000"/>
          <w:lang w:eastAsia="nl-NL"/>
        </w:rPr>
        <w:t>Gelijk het volk Israë</w:t>
      </w:r>
      <w:r>
        <w:rPr>
          <w:rStyle w:val="Bodytext1"/>
          <w:color w:val="000000"/>
          <w:lang w:eastAsia="nl-NL"/>
        </w:rPr>
        <w:t>ls oudtijds met het bloed des Ver- bonds besprengd, Exod. XXXIV, door God werd aange</w:t>
      </w:r>
      <w:r>
        <w:rPr>
          <w:rStyle w:val="Bodytext1"/>
          <w:color w:val="000000"/>
          <w:lang w:eastAsia="nl-NL"/>
        </w:rPr>
        <w:softHyphen/>
        <w:t>nomen tot een koninklijk priesterdom, volgens Zijne belof</w:t>
      </w:r>
      <w:r>
        <w:rPr>
          <w:rStyle w:val="Bodytext1"/>
          <w:color w:val="000000"/>
          <w:lang w:eastAsia="nl-NL"/>
        </w:rPr>
        <w:softHyphen/>
        <w:t>ten, Exod. XIX: 5 en 6, zoo zegt ook hier Johannes, buiten twijfel daarop zinspelende, van de geloovigen: „ dat „</w:t>
      </w:r>
      <w:r>
        <w:rPr>
          <w:rStyle w:val="Bodytext1"/>
          <w:color w:val="000000"/>
          <w:lang w:eastAsia="nl-NL"/>
        </w:rPr>
        <w:t xml:space="preserve">zij koningen en priesters zijn Gode en Zijnen Vader,” dat is, </w:t>
      </w:r>
      <w:r>
        <w:rPr>
          <w:rStyle w:val="Bodytext1"/>
          <w:smallCaps/>
          <w:color w:val="000000"/>
          <w:lang w:eastAsia="nl-NL"/>
        </w:rPr>
        <w:t>Christus</w:t>
      </w:r>
      <w:r>
        <w:rPr>
          <w:rStyle w:val="Bodytext1"/>
          <w:color w:val="000000"/>
          <w:lang w:eastAsia="nl-NL"/>
        </w:rPr>
        <w:t xml:space="preserve"> Vader, en wel dat zij zoodanigen ge</w:t>
      </w:r>
      <w:r>
        <w:rPr>
          <w:rStyle w:val="Bodytext1"/>
          <w:color w:val="000000"/>
          <w:lang w:eastAsia="nl-NL"/>
        </w:rPr>
        <w:softHyphen/>
        <w:t xml:space="preserve">maakt zijn door </w:t>
      </w:r>
      <w:r>
        <w:rPr>
          <w:rStyle w:val="Bodytext1"/>
          <w:smallCaps/>
          <w:color w:val="000000"/>
          <w:lang w:eastAsia="nl-NL"/>
        </w:rPr>
        <w:t>Christus.</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221" w:y="623"/>
        <w:rPr>
          <w:sz w:val="24"/>
          <w:szCs w:val="24"/>
        </w:rPr>
      </w:pPr>
      <w:r>
        <w:rPr>
          <w:rStyle w:val="Headerorfooter1"/>
          <w:color w:val="000000"/>
          <w:lang w:eastAsia="nl-NL"/>
        </w:rPr>
        <w:t>77</w:t>
      </w:r>
    </w:p>
    <w:p w:rsidR="00000000" w:rsidRDefault="00736FF3">
      <w:pPr>
        <w:pStyle w:val="Bodytext10"/>
        <w:framePr w:w="5188" w:h="9165" w:hRule="exact" w:wrap="none" w:vAnchor="page" w:hAnchor="page" w:x="515" w:y="1080"/>
        <w:spacing w:line="252" w:lineRule="auto"/>
        <w:jc w:val="both"/>
        <w:rPr>
          <w:sz w:val="24"/>
          <w:szCs w:val="24"/>
        </w:rPr>
      </w:pPr>
      <w:r>
        <w:rPr>
          <w:rStyle w:val="Bodytext1"/>
          <w:color w:val="000000"/>
          <w:lang w:eastAsia="nl-NL"/>
        </w:rPr>
        <w:t>Dat zij koningen en priesters zijn, zulks heeft ook Pe</w:t>
      </w:r>
      <w:r>
        <w:rPr>
          <w:rStyle w:val="Bodytext1"/>
          <w:color w:val="000000"/>
          <w:lang w:eastAsia="nl-NL"/>
        </w:rPr>
        <w:softHyphen/>
        <w:t>trus gezegd, 1 Petr. II: 9. De geloovi</w:t>
      </w:r>
      <w:r>
        <w:rPr>
          <w:rStyle w:val="Bodytext1"/>
          <w:color w:val="000000"/>
          <w:lang w:eastAsia="nl-NL"/>
        </w:rPr>
        <w:t xml:space="preserve">gen zijn te gelijk koningen en priesters, volgens die voorbeelden, in welken deze beide ambten te zamen gevoegd waren, zoo Melchi- zédek als den </w:t>
      </w:r>
      <w:r>
        <w:rPr>
          <w:rStyle w:val="Bodytext1"/>
          <w:smallCaps/>
          <w:color w:val="000000"/>
          <w:lang w:eastAsia="nl-NL"/>
        </w:rPr>
        <w:t>Heere Jezüs Christus.</w:t>
      </w:r>
    </w:p>
    <w:p w:rsidR="00000000" w:rsidRDefault="00736FF3">
      <w:pPr>
        <w:pStyle w:val="Bodytext10"/>
        <w:framePr w:w="5188" w:h="9165" w:hRule="exact" w:wrap="none" w:vAnchor="page" w:hAnchor="page" w:x="515" w:y="1080"/>
        <w:spacing w:line="252" w:lineRule="auto"/>
        <w:jc w:val="both"/>
        <w:rPr>
          <w:sz w:val="24"/>
          <w:szCs w:val="24"/>
        </w:rPr>
      </w:pPr>
      <w:r>
        <w:rPr>
          <w:rStyle w:val="Bodytext1"/>
          <w:i/>
          <w:iCs/>
          <w:color w:val="000000"/>
          <w:lang w:eastAsia="nl-NL"/>
        </w:rPr>
        <w:t>In /iet gemeen,</w:t>
      </w:r>
      <w:r>
        <w:rPr>
          <w:rStyle w:val="Bodytext1"/>
          <w:color w:val="000000"/>
          <w:lang w:eastAsia="nl-NL"/>
        </w:rPr>
        <w:t xml:space="preserve"> om hunne uitmunting in waardigheid en eerwaardigheid, Jes. XLIX: 23 en LX</w:t>
      </w:r>
      <w:r>
        <w:rPr>
          <w:rStyle w:val="Bodytext1"/>
          <w:color w:val="000000"/>
          <w:lang w:eastAsia="nl-NL"/>
        </w:rPr>
        <w:t>: 10 en 14. Zoodanig zijn inzonderheid de koningen en priesters en alzoo zijn ook de geloovigen, Rom. XII: 1.</w:t>
      </w:r>
    </w:p>
    <w:p w:rsidR="00000000" w:rsidRDefault="00736FF3">
      <w:pPr>
        <w:pStyle w:val="Bodytext10"/>
        <w:framePr w:w="5188" w:h="9165" w:hRule="exact" w:wrap="none" w:vAnchor="page" w:hAnchor="page" w:x="515" w:y="1080"/>
        <w:spacing w:line="252" w:lineRule="auto"/>
        <w:jc w:val="both"/>
        <w:rPr>
          <w:sz w:val="24"/>
          <w:szCs w:val="24"/>
        </w:rPr>
      </w:pPr>
      <w:r>
        <w:rPr>
          <w:rStyle w:val="Bodytext1"/>
          <w:color w:val="000000"/>
          <w:lang w:eastAsia="nl-NL"/>
        </w:rPr>
        <w:t>Om hunne uitmunting in privilegiën of voorregten, die der vrijheid zijn, als daar is: bevrijd te zijn van de ver</w:t>
      </w:r>
      <w:r>
        <w:rPr>
          <w:rStyle w:val="Bodytext1"/>
          <w:color w:val="000000"/>
          <w:lang w:eastAsia="nl-NL"/>
        </w:rPr>
        <w:softHyphen/>
        <w:t>doemende kracht der wet en de ver</w:t>
      </w:r>
      <w:r>
        <w:rPr>
          <w:rStyle w:val="Bodytext1"/>
          <w:color w:val="000000"/>
          <w:lang w:eastAsia="nl-NL"/>
        </w:rPr>
        <w:t>bindtenis, om door eene eigene volmaakte gehoorzaamheid het leven te zoeken, Rom. VI, Joh. VIII. Koningen zijn toch vrij en bevrijd van de gemeene lasten, gelijk ook oudtijds de priesteren in Egypte waren, Gen. XXXVH: 22 en 26.</w:t>
      </w:r>
    </w:p>
    <w:p w:rsidR="00000000" w:rsidRDefault="00736FF3">
      <w:pPr>
        <w:pStyle w:val="Bodytext10"/>
        <w:framePr w:w="5188" w:h="9165" w:hRule="exact" w:wrap="none" w:vAnchor="page" w:hAnchor="page" w:x="515" w:y="1080"/>
        <w:spacing w:line="252" w:lineRule="auto"/>
        <w:jc w:val="both"/>
        <w:rPr>
          <w:sz w:val="24"/>
          <w:szCs w:val="24"/>
        </w:rPr>
      </w:pPr>
      <w:r>
        <w:rPr>
          <w:rStyle w:val="Bodytext1"/>
          <w:color w:val="000000"/>
          <w:lang w:eastAsia="nl-NL"/>
        </w:rPr>
        <w:t>Om hunne uitmunting in hoeda</w:t>
      </w:r>
      <w:r>
        <w:rPr>
          <w:rStyle w:val="Bodytext1"/>
          <w:color w:val="000000"/>
          <w:lang w:eastAsia="nl-NL"/>
        </w:rPr>
        <w:t>nigheden en gaven. De geloovigen zijn toch menschen van oenen anderen en hoo- geren geest dan alle andere kinderen der wereld; zij zijn de heerlijken en heiligen op aarde, Ps. XVI: 3; zij zijn gezalfden, 1 Joh. II: 20.</w:t>
      </w:r>
    </w:p>
    <w:p w:rsidR="00000000" w:rsidRDefault="00736FF3">
      <w:pPr>
        <w:pStyle w:val="Bodytext10"/>
        <w:framePr w:w="5188" w:h="9165" w:hRule="exact" w:wrap="none" w:vAnchor="page" w:hAnchor="page" w:x="515" w:y="1080"/>
        <w:spacing w:line="252" w:lineRule="auto"/>
        <w:jc w:val="both"/>
        <w:rPr>
          <w:sz w:val="24"/>
          <w:szCs w:val="24"/>
        </w:rPr>
      </w:pPr>
      <w:r>
        <w:rPr>
          <w:rStyle w:val="Bodytext1"/>
          <w:i/>
          <w:iCs/>
          <w:color w:val="000000"/>
          <w:lang w:eastAsia="nl-NL"/>
        </w:rPr>
        <w:t>In het bijzonder</w:t>
      </w:r>
      <w:r>
        <w:rPr>
          <w:rStyle w:val="Bodytext1"/>
          <w:color w:val="000000"/>
          <w:lang w:eastAsia="nl-NL"/>
        </w:rPr>
        <w:t xml:space="preserve"> zijn de geloovigen k</w:t>
      </w:r>
      <w:r>
        <w:rPr>
          <w:rStyle w:val="Bodytext1"/>
          <w:color w:val="000000"/>
          <w:lang w:eastAsia="nl-NL"/>
        </w:rPr>
        <w:t xml:space="preserve">oningen, omdat zij alles bezitten, als mede-erfgenamen van </w:t>
      </w:r>
      <w:r>
        <w:rPr>
          <w:rStyle w:val="Bodytext1"/>
          <w:smallCaps/>
          <w:color w:val="000000"/>
          <w:lang w:eastAsia="nl-NL"/>
        </w:rPr>
        <w:t>Christus</w:t>
      </w:r>
      <w:r>
        <w:rPr>
          <w:rStyle w:val="Bodytext1"/>
          <w:color w:val="000000"/>
          <w:lang w:eastAsia="nl-NL"/>
        </w:rPr>
        <w:t xml:space="preserve"> en erfge</w:t>
      </w:r>
      <w:r>
        <w:rPr>
          <w:rStyle w:val="Bodytext1"/>
          <w:color w:val="000000"/>
          <w:lang w:eastAsia="nl-NL"/>
        </w:rPr>
        <w:softHyphen/>
        <w:t>namen Gods, even als Abraham, Rom. IV en VIII, 1 Cor. UI: 22. Zij zijn koningen, omdat zij heerschen over de zonden, over de verdorvenheid en over de booze gewoon</w:t>
      </w:r>
      <w:r>
        <w:rPr>
          <w:rStyle w:val="Bodytext1"/>
          <w:color w:val="000000"/>
          <w:lang w:eastAsia="nl-NL"/>
        </w:rPr>
        <w:softHyphen/>
        <w:t xml:space="preserve">ten, 1 Cor. IX: </w:t>
      </w:r>
      <w:r>
        <w:rPr>
          <w:rStyle w:val="Bodytext1"/>
          <w:color w:val="000000"/>
          <w:lang w:eastAsia="nl-NL"/>
        </w:rPr>
        <w:t>27. Omdat zij dapper strijden tegen hunne vijanden, ook wel eens tot den bloede toe, om eene volkomene overwinning over hen te behalen, Éfeze VI: 22, 1 Joh. V: 4, omdat zij de wereld en de engelen oordeelen zullen, Matth. XIX: 28, 1 Cor. VI: 2 en 3; eindel</w:t>
      </w:r>
      <w:r>
        <w:rPr>
          <w:rStyle w:val="Bodytext1"/>
          <w:color w:val="000000"/>
          <w:lang w:eastAsia="nl-NL"/>
        </w:rPr>
        <w:t>ijk, omdat zij met de kroon des levens bekroond zullen worden, 2 Tim. IV: 8, Openb. II: 10.</w:t>
      </w:r>
    </w:p>
    <w:p w:rsidR="00000000" w:rsidRDefault="00736FF3">
      <w:pPr>
        <w:pStyle w:val="Bodytext10"/>
        <w:framePr w:w="5188" w:h="9165" w:hRule="exact" w:wrap="none" w:vAnchor="page" w:hAnchor="page" w:x="515" w:y="1080"/>
        <w:spacing w:line="252" w:lineRule="auto"/>
        <w:jc w:val="both"/>
        <w:rPr>
          <w:sz w:val="24"/>
          <w:szCs w:val="24"/>
        </w:rPr>
      </w:pPr>
      <w:r>
        <w:rPr>
          <w:rStyle w:val="Bodytext1"/>
          <w:i/>
          <w:iCs/>
          <w:color w:val="000000"/>
          <w:lang w:eastAsia="nl-NL"/>
        </w:rPr>
        <w:t>In het bijzonder</w:t>
      </w:r>
      <w:r>
        <w:rPr>
          <w:rStyle w:val="Bodytext1"/>
          <w:color w:val="000000"/>
          <w:lang w:eastAsia="nl-NL"/>
        </w:rPr>
        <w:t xml:space="preserve"> zijn de geloovigen priesters, Jes. LXV: 6, omdat zij kennis hebben van de Goddelijke verborgen</w:t>
      </w:r>
      <w:r>
        <w:rPr>
          <w:rStyle w:val="Bodytext1"/>
          <w:color w:val="000000"/>
          <w:lang w:eastAsia="nl-NL"/>
        </w:rPr>
        <w:softHyphen/>
        <w:t>heden , 1 Cor. VI: 2; omdat zij eenen vrijen toegang</w:t>
      </w:r>
      <w:r>
        <w:rPr>
          <w:rStyle w:val="Bodytext1"/>
          <w:color w:val="000000"/>
          <w:lang w:eastAsia="nl-NL"/>
        </w:rPr>
        <w:t xml:space="preserve"> heb</w:t>
      </w:r>
      <w:r>
        <w:rPr>
          <w:rStyle w:val="Bodytext1"/>
          <w:color w:val="000000"/>
          <w:lang w:eastAsia="nl-NL"/>
        </w:rPr>
        <w:softHyphen/>
        <w:t>ben tot Gods genadetroon, Hcbr. IV: 16 en X: 12, omdat zij geestelijke offeranden opofferen, 1 Petr. II: 5, en Mal. I: 11, Rom. XII: 1. Omdat zij God op eene Hem aangename en welbehagelijke wijze dienen, omdat zij ook voor anderen bidden en Gods zegen</w:t>
      </w:r>
      <w:r>
        <w:rPr>
          <w:rStyle w:val="Bodytext1"/>
          <w:color w:val="000000"/>
          <w:lang w:eastAsia="nl-NL"/>
        </w:rPr>
        <w:t xml:space="preserve"> over anderen afsmee- ken, omdat zij een heilig volk zijn, 1 Petr. II: 9.</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71" w:y="648"/>
        <w:rPr>
          <w:sz w:val="24"/>
          <w:szCs w:val="24"/>
        </w:rPr>
      </w:pPr>
      <w:r>
        <w:rPr>
          <w:rStyle w:val="Headerorfooter1"/>
          <w:color w:val="000000"/>
          <w:lang w:eastAsia="nl-NL"/>
        </w:rPr>
        <w:t>78</w:t>
      </w:r>
    </w:p>
    <w:p w:rsidR="00000000" w:rsidRDefault="00736FF3">
      <w:pPr>
        <w:pStyle w:val="Bodytext10"/>
        <w:framePr w:w="5159" w:h="9131" w:hRule="exact" w:wrap="none" w:vAnchor="page" w:hAnchor="page" w:x="1254" w:y="1084"/>
        <w:spacing w:line="252" w:lineRule="auto"/>
        <w:jc w:val="both"/>
        <w:rPr>
          <w:sz w:val="24"/>
          <w:szCs w:val="24"/>
        </w:rPr>
      </w:pPr>
      <w:r>
        <w:rPr>
          <w:rStyle w:val="Bodytext1"/>
          <w:color w:val="000000"/>
          <w:lang w:eastAsia="nl-NL"/>
        </w:rPr>
        <w:t>De geloovigen zijn derhalve geene wereldlijke maar gees</w:t>
      </w:r>
      <w:r>
        <w:rPr>
          <w:rStyle w:val="Bodytext1"/>
          <w:color w:val="000000"/>
          <w:lang w:eastAsia="nl-NL"/>
        </w:rPr>
        <w:softHyphen/>
        <w:t>telijke koningen en priesters, daarom voegt Johannes er bij: „ Gode en Zijnen Vader.” Hierdoor w</w:t>
      </w:r>
      <w:r>
        <w:rPr>
          <w:rStyle w:val="Bodytext1"/>
          <w:color w:val="000000"/>
          <w:lang w:eastAsia="nl-NL"/>
        </w:rPr>
        <w:t xml:space="preserve">ordt zeker de eerste Persoon in het aanbiddelijk Goddelijk Wezen verstaan. Die eerste Persoon wordt God genaamd </w:t>
      </w:r>
      <w:r>
        <w:rPr>
          <w:rStyle w:val="Bodytext1"/>
          <w:i/>
          <w:iCs/>
          <w:color w:val="000000"/>
          <w:lang w:eastAsia="nl-NL"/>
        </w:rPr>
        <w:t>niet</w:t>
      </w:r>
      <w:r>
        <w:rPr>
          <w:rStyle w:val="Bodytext1"/>
          <w:color w:val="000000"/>
          <w:lang w:eastAsia="nl-NL"/>
        </w:rPr>
        <w:t xml:space="preserve"> met uitsluiting van den Zoon en den H. Geest, Die ook met Hem de waarachtige God zijn, </w:t>
      </w:r>
      <w:r>
        <w:rPr>
          <w:rStyle w:val="Bodytext1"/>
          <w:i/>
          <w:iCs/>
          <w:color w:val="000000"/>
          <w:lang w:eastAsia="nl-NL"/>
        </w:rPr>
        <w:t>maar</w:t>
      </w:r>
      <w:r>
        <w:rPr>
          <w:rStyle w:val="Bodytext1"/>
          <w:color w:val="000000"/>
          <w:lang w:eastAsia="nl-NL"/>
        </w:rPr>
        <w:t xml:space="preserve"> omdat Hij in het werk der verlossing als Rigter</w:t>
      </w:r>
      <w:r>
        <w:rPr>
          <w:rStyle w:val="Bodytext1"/>
          <w:color w:val="000000"/>
          <w:lang w:eastAsia="nl-NL"/>
        </w:rPr>
        <w:t xml:space="preserve"> de gansche Godheid vertoonende is.</w:t>
      </w:r>
    </w:p>
    <w:p w:rsidR="00000000" w:rsidRDefault="00736FF3">
      <w:pPr>
        <w:pStyle w:val="Bodytext10"/>
        <w:framePr w:w="5159" w:h="9131" w:hRule="exact" w:wrap="none" w:vAnchor="page" w:hAnchor="page" w:x="1254" w:y="1084"/>
        <w:spacing w:line="252" w:lineRule="auto"/>
        <w:jc w:val="both"/>
        <w:rPr>
          <w:sz w:val="24"/>
          <w:szCs w:val="24"/>
        </w:rPr>
      </w:pPr>
      <w:r>
        <w:rPr>
          <w:rStyle w:val="Bodytext1"/>
          <w:color w:val="000000"/>
          <w:lang w:eastAsia="nl-NL"/>
        </w:rPr>
        <w:t xml:space="preserve">Hij wordt Zijnen, dat is, </w:t>
      </w:r>
      <w:r>
        <w:rPr>
          <w:rStyle w:val="Bodytext1"/>
          <w:smallCaps/>
          <w:color w:val="000000"/>
          <w:lang w:eastAsia="nl-NL"/>
        </w:rPr>
        <w:t>Christus</w:t>
      </w:r>
      <w:r>
        <w:rPr>
          <w:rStyle w:val="Bodytext1"/>
          <w:color w:val="000000"/>
          <w:lang w:eastAsia="nl-NL"/>
        </w:rPr>
        <w:t xml:space="preserve"> Vader genoemd om</w:t>
      </w:r>
      <w:r>
        <w:rPr>
          <w:rStyle w:val="Bodytext1"/>
          <w:color w:val="000000"/>
          <w:lang w:eastAsia="nl-NL"/>
        </w:rPr>
        <w:softHyphen/>
        <w:t>dat Hij Hem, den Zoon, van eeuwigheid gegenereerd en het Goddelijke Wezen medegedeeld heeft, op hoedanige wijze CHRisTüs-alleen de eeniggeborene Zoon Gods is.</w:t>
      </w:r>
    </w:p>
    <w:p w:rsidR="00000000" w:rsidRDefault="00736FF3">
      <w:pPr>
        <w:pStyle w:val="Bodytext10"/>
        <w:framePr w:w="5159" w:h="9131" w:hRule="exact" w:wrap="none" w:vAnchor="page" w:hAnchor="page" w:x="1254" w:y="1084"/>
        <w:spacing w:line="252" w:lineRule="auto"/>
        <w:jc w:val="both"/>
        <w:rPr>
          <w:sz w:val="24"/>
          <w:szCs w:val="24"/>
        </w:rPr>
      </w:pPr>
      <w:r>
        <w:rPr>
          <w:rStyle w:val="Bodytext1"/>
          <w:color w:val="000000"/>
          <w:lang w:eastAsia="nl-NL"/>
        </w:rPr>
        <w:t>Als Johan</w:t>
      </w:r>
      <w:r>
        <w:rPr>
          <w:rStyle w:val="Bodytext1"/>
          <w:color w:val="000000"/>
          <w:lang w:eastAsia="nl-NL"/>
        </w:rPr>
        <w:t>nes dit hier nu bij voegt, zoo geeft hij daar</w:t>
      </w:r>
      <w:r>
        <w:rPr>
          <w:rStyle w:val="Bodytext1"/>
          <w:color w:val="000000"/>
          <w:lang w:eastAsia="nl-NL"/>
        </w:rPr>
        <w:softHyphen/>
        <w:t>mede te kennen: dat de geloovigen geestelijke koningen en priesters zijn, niet aan. de wereld maar aan God daar</w:t>
      </w:r>
      <w:r>
        <w:rPr>
          <w:rStyle w:val="Bodytext1"/>
          <w:color w:val="000000"/>
          <w:lang w:eastAsia="nl-NL"/>
        </w:rPr>
        <w:softHyphen/>
        <w:t>voor bekend; dat hun koningrijk en priesterdom tot eer van God is, Rom. VI: 13.</w:t>
      </w:r>
    </w:p>
    <w:p w:rsidR="00000000" w:rsidRDefault="00736FF3">
      <w:pPr>
        <w:pStyle w:val="Bodytext10"/>
        <w:framePr w:w="5159" w:h="9131" w:hRule="exact" w:wrap="none" w:vAnchor="page" w:hAnchor="page" w:x="1254" w:y="1084"/>
        <w:spacing w:line="252" w:lineRule="auto"/>
        <w:jc w:val="both"/>
        <w:rPr>
          <w:sz w:val="24"/>
          <w:szCs w:val="24"/>
        </w:rPr>
      </w:pPr>
      <w:r>
        <w:rPr>
          <w:rStyle w:val="Bodytext1"/>
          <w:color w:val="000000"/>
          <w:lang w:eastAsia="nl-NL"/>
        </w:rPr>
        <w:t>Als ook dat hun ko</w:t>
      </w:r>
      <w:r>
        <w:rPr>
          <w:rStyle w:val="Bodytext1"/>
          <w:color w:val="000000"/>
          <w:lang w:eastAsia="nl-NL"/>
        </w:rPr>
        <w:t xml:space="preserve">ningrijk en priesterdom van een’ he- melschen oorsprong is: want zij zijn geene koningen en priesters van natuur, maar door de genade van </w:t>
      </w:r>
      <w:r>
        <w:rPr>
          <w:rStyle w:val="Bodytext1"/>
          <w:smallCaps/>
          <w:color w:val="000000"/>
          <w:lang w:eastAsia="nl-NL"/>
        </w:rPr>
        <w:t xml:space="preserve">Christus </w:t>
      </w:r>
      <w:r>
        <w:rPr>
          <w:rStyle w:val="Bodytext1"/>
          <w:color w:val="000000"/>
          <w:lang w:eastAsia="nl-NL"/>
        </w:rPr>
        <w:t xml:space="preserve">daartoe gemaakt, daarom voegt Johannes er bij: </w:t>
      </w:r>
      <w:r>
        <w:rPr>
          <w:rStyle w:val="Bodytext1"/>
          <w:i/>
          <w:iCs/>
          <w:color w:val="000000"/>
          <w:lang w:eastAsia="nl-NL"/>
        </w:rPr>
        <w:t>„ Die „ ons gemaakt heeft</w:t>
      </w:r>
      <w:r>
        <w:rPr>
          <w:rStyle w:val="Bodytext1"/>
          <w:color w:val="000000"/>
          <w:lang w:eastAsia="nl-NL"/>
        </w:rPr>
        <w:t xml:space="preserve"> tot koningen en priesters.”</w:t>
      </w:r>
    </w:p>
    <w:p w:rsidR="00000000" w:rsidRDefault="00736FF3">
      <w:pPr>
        <w:pStyle w:val="Bodytext10"/>
        <w:framePr w:w="5159" w:h="9131" w:hRule="exact" w:wrap="none" w:vAnchor="page" w:hAnchor="page" w:x="1254" w:y="1084"/>
        <w:spacing w:line="252" w:lineRule="auto"/>
        <w:jc w:val="both"/>
        <w:rPr>
          <w:sz w:val="24"/>
          <w:szCs w:val="24"/>
        </w:rPr>
      </w:pPr>
      <w:r>
        <w:rPr>
          <w:rStyle w:val="Bodytext1"/>
          <w:smallCaps/>
          <w:color w:val="000000"/>
          <w:lang w:eastAsia="nl-NL"/>
        </w:rPr>
        <w:t>Christus</w:t>
      </w:r>
      <w:r>
        <w:rPr>
          <w:rStyle w:val="Bodytext1"/>
          <w:color w:val="000000"/>
          <w:lang w:eastAsia="nl-NL"/>
        </w:rPr>
        <w:t xml:space="preserve"> heeft hun daartoe bekwaam gemaakt, zulks met Zijn bloed voor hen verdienende: want om </w:t>
      </w:r>
      <w:r>
        <w:rPr>
          <w:rStyle w:val="Bodytext1"/>
          <w:smallCaps/>
          <w:color w:val="000000"/>
          <w:lang w:eastAsia="nl-NL"/>
        </w:rPr>
        <w:t>Jezus</w:t>
      </w:r>
      <w:r>
        <w:rPr>
          <w:rStyle w:val="Bodytext1"/>
          <w:color w:val="000000"/>
          <w:lang w:eastAsia="nl-NL"/>
        </w:rPr>
        <w:t xml:space="preserve"> ver</w:t>
      </w:r>
      <w:r>
        <w:rPr>
          <w:rStyle w:val="Bodytext1"/>
          <w:color w:val="000000"/>
          <w:lang w:eastAsia="nl-NL"/>
        </w:rPr>
        <w:softHyphen/>
        <w:t xml:space="preserve">diensten verkrijgen zij het regt tot dit koningrijk en om tot den troon Gods te mogen naderen, dewijl </w:t>
      </w:r>
      <w:r>
        <w:rPr>
          <w:rStyle w:val="Bodytext1"/>
          <w:smallCaps/>
          <w:color w:val="000000"/>
          <w:lang w:eastAsia="nl-NL"/>
        </w:rPr>
        <w:t xml:space="preserve">Christus </w:t>
      </w:r>
      <w:r>
        <w:rPr>
          <w:rStyle w:val="Bodytext1"/>
          <w:color w:val="000000"/>
          <w:lang w:eastAsia="nl-NL"/>
        </w:rPr>
        <w:t>bloed met Zijne dadelijke gehoorzaamheid gepaard</w:t>
      </w:r>
      <w:r>
        <w:rPr>
          <w:rStyle w:val="Bodytext1"/>
          <w:color w:val="000000"/>
          <w:lang w:eastAsia="nl-NL"/>
        </w:rPr>
        <w:t xml:space="preserve"> gaat, Jes. LUI: 10 en 11.</w:t>
      </w:r>
    </w:p>
    <w:p w:rsidR="00000000" w:rsidRDefault="00736FF3">
      <w:pPr>
        <w:pStyle w:val="Bodytext10"/>
        <w:framePr w:w="5159" w:h="9131" w:hRule="exact" w:wrap="none" w:vAnchor="page" w:hAnchor="page" w:x="1254" w:y="1084"/>
        <w:spacing w:after="200" w:line="252" w:lineRule="auto"/>
        <w:jc w:val="both"/>
        <w:rPr>
          <w:sz w:val="24"/>
          <w:szCs w:val="24"/>
        </w:rPr>
      </w:pPr>
      <w:r>
        <w:rPr>
          <w:rStyle w:val="Bodytext1"/>
          <w:color w:val="000000"/>
          <w:lang w:eastAsia="nl-NL"/>
        </w:rPr>
        <w:t>Door den Geest der genade, des geloofs en der gebeden maakt Hij hen daartoe ook bekwaam, 1 Cor. III: 11. Door den Geest zijn zij veranderd in andere menschen, en heeft Hij hen gezalfd tot koningen en priesters. Het is derhalve ge</w:t>
      </w:r>
      <w:r>
        <w:rPr>
          <w:rStyle w:val="Bodytext1"/>
          <w:color w:val="000000"/>
          <w:lang w:eastAsia="nl-NL"/>
        </w:rPr>
        <w:t xml:space="preserve">en wonder, dat Johannes hier daarom aan </w:t>
      </w:r>
      <w:r>
        <w:rPr>
          <w:rStyle w:val="Bodytext1"/>
          <w:smallCaps/>
          <w:color w:val="000000"/>
          <w:lang w:eastAsia="nl-NL"/>
        </w:rPr>
        <w:t>Christus</w:t>
      </w:r>
      <w:r>
        <w:rPr>
          <w:rStyle w:val="Bodytext1"/>
          <w:color w:val="000000"/>
          <w:lang w:eastAsia="nl-NL"/>
        </w:rPr>
        <w:t xml:space="preserve"> alle heerlijkheid toekent.</w:t>
      </w:r>
    </w:p>
    <w:p w:rsidR="00000000" w:rsidRDefault="00736FF3">
      <w:pPr>
        <w:pStyle w:val="Heading310"/>
        <w:framePr w:w="5159" w:h="9131" w:hRule="exact" w:wrap="none" w:vAnchor="page" w:hAnchor="page" w:x="1254" w:y="1084"/>
        <w:spacing w:line="252" w:lineRule="auto"/>
        <w:rPr>
          <w:sz w:val="24"/>
          <w:szCs w:val="24"/>
        </w:rPr>
      </w:pPr>
      <w:bookmarkStart w:id="119" w:name="bookmark119"/>
      <w:bookmarkStart w:id="120" w:name="bookmark120"/>
      <w:bookmarkStart w:id="121" w:name="bookmark121"/>
      <w:r>
        <w:rPr>
          <w:rStyle w:val="Heading31"/>
          <w:color w:val="000000"/>
          <w:lang w:eastAsia="nl-NL"/>
        </w:rPr>
        <w:t>II.</w:t>
      </w:r>
      <w:bookmarkEnd w:id="119"/>
      <w:bookmarkEnd w:id="120"/>
      <w:bookmarkEnd w:id="121"/>
    </w:p>
    <w:p w:rsidR="00000000" w:rsidRDefault="00736FF3">
      <w:pPr>
        <w:pStyle w:val="Bodytext10"/>
        <w:framePr w:w="5159" w:h="9131" w:hRule="exact" w:wrap="none" w:vAnchor="page" w:hAnchor="page" w:x="1254" w:y="1084"/>
        <w:jc w:val="both"/>
        <w:rPr>
          <w:sz w:val="24"/>
          <w:szCs w:val="24"/>
        </w:rPr>
      </w:pPr>
      <w:r>
        <w:rPr>
          <w:rStyle w:val="Bodytext1"/>
          <w:color w:val="000000"/>
          <w:lang w:eastAsia="nl-NL"/>
        </w:rPr>
        <w:t>Letten wij nu in het tweede</w:t>
      </w:r>
      <w:r>
        <w:rPr>
          <w:rStyle w:val="Bodytext1"/>
          <w:color w:val="000000"/>
          <w:lang w:eastAsia="nl-NL"/>
        </w:rPr>
        <w:t xml:space="preserve"> deel onzer rede op het Godverheerlijkend besluit, dan zien wij, dat aan </w:t>
      </w:r>
      <w:r>
        <w:rPr>
          <w:rStyle w:val="Bodytext1"/>
          <w:smallCaps/>
          <w:color w:val="000000"/>
          <w:lang w:eastAsia="nl-NL"/>
        </w:rPr>
        <w:t xml:space="preserve">Christus </w:t>
      </w:r>
      <w:r>
        <w:rPr>
          <w:rStyle w:val="Bodytext1"/>
          <w:color w:val="000000"/>
          <w:lang w:eastAsia="nl-NL"/>
        </w:rPr>
        <w:t>hier wordt toegeschreven: „de heerlijkheid en de kracht.”</w:t>
      </w:r>
    </w:p>
    <w:p w:rsidR="00000000" w:rsidRDefault="00736FF3">
      <w:pPr>
        <w:pStyle w:val="Bodytext10"/>
        <w:framePr w:w="5159" w:h="9131" w:hRule="exact" w:wrap="none" w:vAnchor="page" w:hAnchor="page" w:x="1254" w:y="1084"/>
        <w:jc w:val="both"/>
        <w:rPr>
          <w:sz w:val="24"/>
          <w:szCs w:val="24"/>
        </w:rPr>
      </w:pPr>
      <w:r>
        <w:rPr>
          <w:rStyle w:val="Bodytext1"/>
          <w:color w:val="000000"/>
          <w:lang w:eastAsia="nl-NL"/>
        </w:rPr>
        <w:t>Door de heerlijkheid moeten wij hier verstaan, Zijne heer</w:t>
      </w:r>
      <w:r>
        <w:rPr>
          <w:rStyle w:val="Bodytext1"/>
          <w:color w:val="000000"/>
          <w:lang w:eastAsia="nl-NL"/>
        </w:rPr>
        <w:softHyphen/>
        <w:t>lijke en luisterrijke Godsdeugden, Joh. XVII, en Midde</w:t>
      </w:r>
      <w:r>
        <w:rPr>
          <w:rStyle w:val="Bodytext1"/>
          <w:color w:val="000000"/>
          <w:lang w:eastAsia="nl-NL"/>
        </w:rPr>
        <w:softHyphen/>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93" w:y="640"/>
        <w:rPr>
          <w:sz w:val="24"/>
          <w:szCs w:val="24"/>
        </w:rPr>
      </w:pPr>
      <w:r>
        <w:rPr>
          <w:rStyle w:val="Headerorfooter1"/>
          <w:color w:val="000000"/>
          <w:lang w:eastAsia="nl-NL"/>
        </w:rPr>
        <w:t>79</w:t>
      </w:r>
    </w:p>
    <w:p w:rsidR="00000000" w:rsidRDefault="00736FF3">
      <w:pPr>
        <w:pStyle w:val="Bodytext10"/>
        <w:framePr w:w="5159" w:h="9123" w:hRule="exact" w:wrap="none" w:vAnchor="page" w:hAnchor="page" w:x="530" w:y="1072"/>
        <w:spacing w:line="252" w:lineRule="auto"/>
        <w:ind w:firstLine="0"/>
        <w:jc w:val="both"/>
        <w:rPr>
          <w:sz w:val="24"/>
          <w:szCs w:val="24"/>
        </w:rPr>
      </w:pPr>
      <w:r>
        <w:rPr>
          <w:rStyle w:val="Bodytext1"/>
          <w:color w:val="000000"/>
          <w:lang w:eastAsia="nl-NL"/>
        </w:rPr>
        <w:t>laars-volmaaktheden, onder welke ook bijzonder uitmunten: de rijkdom zijner genade en zaligende algenoegzaamheid, luisterrijk vertoond in het werk der verlossing, en in de toepassing Zijner verdiensten op de uitverkorenen, 1 Pe</w:t>
      </w:r>
      <w:r>
        <w:rPr>
          <w:rStyle w:val="Bodytext1"/>
          <w:color w:val="000000"/>
          <w:lang w:eastAsia="nl-NL"/>
        </w:rPr>
        <w:t xml:space="preserve">tr. IV: 10. Bij deze heerlijkheid w’ordt gevoegd </w:t>
      </w:r>
      <w:r>
        <w:rPr>
          <w:rStyle w:val="Bodytext1"/>
          <w:i/>
          <w:iCs/>
          <w:color w:val="000000"/>
          <w:lang w:eastAsia="nl-NL"/>
        </w:rPr>
        <w:t xml:space="preserve">de kracht, </w:t>
      </w:r>
      <w:r>
        <w:rPr>
          <w:rStyle w:val="Bodytext1"/>
          <w:color w:val="000000"/>
          <w:lang w:eastAsia="nl-NL"/>
        </w:rPr>
        <w:t>dat is: de erkentenis van zijne kracht.</w:t>
      </w:r>
    </w:p>
    <w:p w:rsidR="00000000" w:rsidRDefault="00736FF3">
      <w:pPr>
        <w:pStyle w:val="Bodytext10"/>
        <w:framePr w:w="5159" w:h="9123" w:hRule="exact" w:wrap="none" w:vAnchor="page" w:hAnchor="page" w:x="530" w:y="1072"/>
        <w:spacing w:line="252" w:lineRule="auto"/>
        <w:ind w:firstLine="220"/>
        <w:jc w:val="both"/>
        <w:rPr>
          <w:sz w:val="24"/>
          <w:szCs w:val="24"/>
        </w:rPr>
      </w:pPr>
      <w:r>
        <w:rPr>
          <w:rStyle w:val="Bodytext1"/>
          <w:color w:val="000000"/>
          <w:lang w:eastAsia="nl-NL"/>
        </w:rPr>
        <w:t xml:space="preserve">Deze heerlijkheid en kracht kent Johannes aan </w:t>
      </w:r>
      <w:r>
        <w:rPr>
          <w:rStyle w:val="Bodytext1"/>
          <w:smallCaps/>
          <w:color w:val="000000"/>
          <w:lang w:eastAsia="nl-NL"/>
        </w:rPr>
        <w:t xml:space="preserve">Christus </w:t>
      </w:r>
      <w:r>
        <w:rPr>
          <w:rStyle w:val="Bodytext1"/>
          <w:color w:val="000000"/>
          <w:lang w:eastAsia="nl-NL"/>
        </w:rPr>
        <w:t>toe, niet maar voor den tijd maar in alle eeuwigheid, zeg</w:t>
      </w:r>
      <w:r>
        <w:rPr>
          <w:rStyle w:val="Bodytext1"/>
          <w:color w:val="000000"/>
          <w:lang w:eastAsia="nl-NL"/>
        </w:rPr>
        <w:softHyphen/>
        <w:t xml:space="preserve">gende: „Hem, (zeg ik), zij de heerlijkheid </w:t>
      </w:r>
      <w:r>
        <w:rPr>
          <w:rStyle w:val="Bodytext1"/>
          <w:color w:val="000000"/>
          <w:lang w:eastAsia="nl-NL"/>
        </w:rPr>
        <w:t xml:space="preserve">en de kracht </w:t>
      </w:r>
      <w:r>
        <w:rPr>
          <w:rStyle w:val="Bodytext1"/>
          <w:i/>
          <w:iCs/>
          <w:color w:val="000000"/>
          <w:lang w:eastAsia="nl-NL"/>
        </w:rPr>
        <w:t>„ in alle eeuwigheid”</w:t>
      </w:r>
      <w:r>
        <w:rPr>
          <w:rStyle w:val="Bodytext1"/>
          <w:color w:val="000000"/>
          <w:lang w:eastAsia="nl-NL"/>
        </w:rPr>
        <w:t xml:space="preserve"> Tot eene korte opening van deze spreekwijze moeten wij zeggen, dat hier in het Grieksch eigentlijk staat: </w:t>
      </w:r>
      <w:r>
        <w:rPr>
          <w:rStyle w:val="Bodytext1"/>
          <w:i/>
          <w:iCs/>
          <w:color w:val="000000"/>
          <w:lang w:eastAsia="nl-NL"/>
        </w:rPr>
        <w:t>Tous aiónas toon aiónoon,</w:t>
      </w:r>
      <w:r>
        <w:rPr>
          <w:rStyle w:val="Bodytext1"/>
          <w:color w:val="000000"/>
          <w:lang w:eastAsia="nl-NL"/>
        </w:rPr>
        <w:t xml:space="preserve"> dat is: </w:t>
      </w:r>
      <w:r>
        <w:rPr>
          <w:rStyle w:val="Bodytext1"/>
          <w:i/>
          <w:iCs/>
          <w:color w:val="000000"/>
          <w:lang w:eastAsia="nl-NL"/>
        </w:rPr>
        <w:t>eeuwen der eeuwen.</w:t>
      </w:r>
    </w:p>
    <w:p w:rsidR="00000000" w:rsidRDefault="00736FF3">
      <w:pPr>
        <w:pStyle w:val="Bodytext10"/>
        <w:framePr w:w="5159" w:h="9123" w:hRule="exact" w:wrap="none" w:vAnchor="page" w:hAnchor="page" w:x="530" w:y="1072"/>
        <w:spacing w:line="252" w:lineRule="auto"/>
        <w:ind w:firstLine="220"/>
        <w:jc w:val="both"/>
        <w:rPr>
          <w:sz w:val="24"/>
          <w:szCs w:val="24"/>
        </w:rPr>
      </w:pPr>
      <w:r>
        <w:rPr>
          <w:rStyle w:val="Bodytext1"/>
          <w:color w:val="000000"/>
          <w:lang w:eastAsia="nl-NL"/>
        </w:rPr>
        <w:t xml:space="preserve">Daardoor verstaat Johannes óf onbepaald </w:t>
      </w:r>
      <w:r>
        <w:rPr>
          <w:rStyle w:val="Bodytext1"/>
          <w:i/>
          <w:iCs/>
          <w:color w:val="000000"/>
          <w:lang w:eastAsia="nl-NL"/>
        </w:rPr>
        <w:t>al</w:t>
      </w:r>
      <w:r>
        <w:rPr>
          <w:rStyle w:val="Bodytext1"/>
          <w:color w:val="000000"/>
          <w:lang w:eastAsia="nl-NL"/>
        </w:rPr>
        <w:t xml:space="preserve"> den volgen</w:t>
      </w:r>
      <w:r>
        <w:rPr>
          <w:rStyle w:val="Bodytext1"/>
          <w:color w:val="000000"/>
          <w:lang w:eastAsia="nl-NL"/>
        </w:rPr>
        <w:softHyphen/>
        <w:t>den tijd</w:t>
      </w:r>
      <w:r>
        <w:rPr>
          <w:rStyle w:val="Bodytext1"/>
          <w:color w:val="000000"/>
          <w:lang w:eastAsia="nl-NL"/>
        </w:rPr>
        <w:t xml:space="preserve"> met de eindelooze eeuwigheid, óf bepaald de eeu</w:t>
      </w:r>
      <w:r>
        <w:rPr>
          <w:rStyle w:val="Bodytext1"/>
          <w:color w:val="000000"/>
          <w:lang w:eastAsia="nl-NL"/>
        </w:rPr>
        <w:softHyphen/>
        <w:t>wigheid, die na den tijd ook altoos en eindeloos zal du</w:t>
      </w:r>
      <w:r>
        <w:rPr>
          <w:rStyle w:val="Bodytext1"/>
          <w:color w:val="000000"/>
          <w:lang w:eastAsia="nl-NL"/>
        </w:rPr>
        <w:softHyphen/>
        <w:t xml:space="preserve">ren, welke Johannes dan om hare voortreffelijkheid hier noemt: eeuwen </w:t>
      </w:r>
      <w:r>
        <w:rPr>
          <w:rStyle w:val="Bodytext1"/>
          <w:i/>
          <w:iCs/>
          <w:color w:val="000000"/>
          <w:lang w:eastAsia="nl-NL"/>
        </w:rPr>
        <w:t>der</w:t>
      </w:r>
      <w:r>
        <w:rPr>
          <w:rStyle w:val="Bodytext1"/>
          <w:color w:val="000000"/>
          <w:lang w:eastAsia="nl-NL"/>
        </w:rPr>
        <w:t xml:space="preserve"> eeuwen, gelijk er in dien zin gelezen wordt van het lied </w:t>
      </w:r>
      <w:r>
        <w:rPr>
          <w:rStyle w:val="Bodytext1"/>
          <w:i/>
          <w:iCs/>
          <w:color w:val="000000"/>
          <w:lang w:eastAsia="nl-NL"/>
        </w:rPr>
        <w:t>der</w:t>
      </w:r>
      <w:r>
        <w:rPr>
          <w:rStyle w:val="Bodytext1"/>
          <w:color w:val="000000"/>
          <w:lang w:eastAsia="nl-NL"/>
        </w:rPr>
        <w:t xml:space="preserve"> liederen, dat is</w:t>
      </w:r>
      <w:r>
        <w:rPr>
          <w:rStyle w:val="Bodytext1"/>
          <w:color w:val="000000"/>
          <w:lang w:eastAsia="nl-NL"/>
        </w:rPr>
        <w:t>: het voortreffelijk</w:t>
      </w:r>
      <w:r>
        <w:rPr>
          <w:rStyle w:val="Bodytext1"/>
          <w:color w:val="000000"/>
          <w:lang w:eastAsia="nl-NL"/>
        </w:rPr>
        <w:softHyphen/>
        <w:t xml:space="preserve">ste lied; van het heilige </w:t>
      </w:r>
      <w:r>
        <w:rPr>
          <w:rStyle w:val="Bodytext1"/>
          <w:i/>
          <w:iCs/>
          <w:color w:val="000000"/>
          <w:lang w:eastAsia="nl-NL"/>
        </w:rPr>
        <w:t>der</w:t>
      </w:r>
      <w:r>
        <w:rPr>
          <w:rStyle w:val="Bodytext1"/>
          <w:color w:val="000000"/>
          <w:lang w:eastAsia="nl-NL"/>
        </w:rPr>
        <w:t xml:space="preserve"> heiligen, dat is: het voor</w:t>
      </w:r>
      <w:r>
        <w:rPr>
          <w:rStyle w:val="Bodytext1"/>
          <w:color w:val="000000"/>
          <w:lang w:eastAsia="nl-NL"/>
        </w:rPr>
        <w:softHyphen/>
        <w:t>treffelijkste heiligdom. Dus zal immers ook de zalige eeu</w:t>
      </w:r>
      <w:r>
        <w:rPr>
          <w:rStyle w:val="Bodytext1"/>
          <w:color w:val="000000"/>
          <w:lang w:eastAsia="nl-NL"/>
        </w:rPr>
        <w:softHyphen/>
        <w:t>wigheid na dit leven het voortreffelijkste zijn. O, alles zal daar zeer goed en heerlijk wezen! Alles zal daar voor en i</w:t>
      </w:r>
      <w:r>
        <w:rPr>
          <w:rStyle w:val="Bodytext1"/>
          <w:color w:val="000000"/>
          <w:lang w:eastAsia="nl-NL"/>
        </w:rPr>
        <w:t>n de geloovigen zalig en gelukzalig zijn! En nooit zal er dan een einde wezen.</w:t>
      </w:r>
    </w:p>
    <w:p w:rsidR="00000000" w:rsidRDefault="00736FF3">
      <w:pPr>
        <w:pStyle w:val="Bodytext10"/>
        <w:framePr w:w="5159" w:h="9123" w:hRule="exact" w:wrap="none" w:vAnchor="page" w:hAnchor="page" w:x="530" w:y="1072"/>
        <w:spacing w:line="252" w:lineRule="auto"/>
        <w:ind w:firstLine="220"/>
        <w:jc w:val="both"/>
        <w:rPr>
          <w:sz w:val="24"/>
          <w:szCs w:val="24"/>
        </w:rPr>
      </w:pPr>
      <w:r>
        <w:rPr>
          <w:rStyle w:val="Bodytext1"/>
          <w:color w:val="000000"/>
          <w:lang w:eastAsia="nl-NL"/>
        </w:rPr>
        <w:t xml:space="preserve">Het voorzetsel </w:t>
      </w:r>
      <w:r>
        <w:rPr>
          <w:rStyle w:val="Bodytext1"/>
          <w:i/>
          <w:iCs/>
          <w:color w:val="000000"/>
          <w:lang w:eastAsia="nl-NL"/>
        </w:rPr>
        <w:t>in</w:t>
      </w:r>
      <w:r>
        <w:rPr>
          <w:rStyle w:val="Bodytext1"/>
          <w:color w:val="000000"/>
          <w:lang w:eastAsia="nl-NL"/>
        </w:rPr>
        <w:t xml:space="preserve"> van </w:t>
      </w:r>
      <w:r>
        <w:rPr>
          <w:rStyle w:val="Bodytext1"/>
          <w:i/>
          <w:iCs/>
          <w:color w:val="000000"/>
          <w:lang w:eastAsia="nl-NL"/>
        </w:rPr>
        <w:t>in alle eeuwigheid</w:t>
      </w:r>
      <w:r>
        <w:rPr>
          <w:rStyle w:val="Bodytext1"/>
          <w:color w:val="000000"/>
          <w:lang w:eastAsia="nl-NL"/>
        </w:rPr>
        <w:t xml:space="preserve"> zal dan betee- kenen </w:t>
      </w:r>
      <w:r>
        <w:rPr>
          <w:rStyle w:val="Bodytext1"/>
          <w:i/>
          <w:iCs/>
          <w:color w:val="000000"/>
          <w:lang w:eastAsia="nl-NL"/>
        </w:rPr>
        <w:t>tot aan</w:t>
      </w:r>
      <w:r>
        <w:rPr>
          <w:rStyle w:val="Bodytext1"/>
          <w:color w:val="000000"/>
          <w:lang w:eastAsia="nl-NL"/>
        </w:rPr>
        <w:t xml:space="preserve"> en </w:t>
      </w:r>
      <w:r>
        <w:rPr>
          <w:rStyle w:val="Bodytext1"/>
          <w:i/>
          <w:iCs/>
          <w:color w:val="000000"/>
          <w:lang w:eastAsia="nl-NL"/>
        </w:rPr>
        <w:t>in</w:t>
      </w:r>
      <w:r>
        <w:rPr>
          <w:rStyle w:val="Bodytext1"/>
          <w:color w:val="000000"/>
          <w:lang w:eastAsia="nl-NL"/>
        </w:rPr>
        <w:t xml:space="preserve"> de toekomende, zalige eeuwigheid, zoodat er de tegenwoordige tijd ook mede ingesloten is. Deze eeuwig</w:t>
      </w:r>
      <w:r>
        <w:rPr>
          <w:rStyle w:val="Bodytext1"/>
          <w:color w:val="000000"/>
          <w:lang w:eastAsia="nl-NL"/>
        </w:rPr>
        <w:t xml:space="preserve">e heerlijkheid en kracht kent Johannes hier aan </w:t>
      </w:r>
      <w:r>
        <w:rPr>
          <w:rStyle w:val="Bodytext1"/>
          <w:smallCaps/>
          <w:color w:val="000000"/>
          <w:lang w:eastAsia="nl-NL"/>
        </w:rPr>
        <w:t>Christus</w:t>
      </w:r>
      <w:r>
        <w:rPr>
          <w:rStyle w:val="Bodytext1"/>
          <w:color w:val="000000"/>
          <w:lang w:eastAsia="nl-NL"/>
        </w:rPr>
        <w:t xml:space="preserve"> toe, zeggende: </w:t>
      </w:r>
      <w:r>
        <w:rPr>
          <w:rStyle w:val="Bodytext1"/>
          <w:i/>
          <w:iCs/>
          <w:color w:val="000000"/>
          <w:lang w:eastAsia="nl-NL"/>
        </w:rPr>
        <w:t>„Hem</w:t>
      </w:r>
      <w:r>
        <w:rPr>
          <w:rStyle w:val="Bodytext1"/>
          <w:color w:val="000000"/>
          <w:lang w:eastAsia="nl-NL"/>
        </w:rPr>
        <w:t xml:space="preserve"> zij de heerlijkheid „ en de kracht in alle eeuwigheid.”</w:t>
      </w:r>
    </w:p>
    <w:p w:rsidR="00000000" w:rsidRDefault="00736FF3">
      <w:pPr>
        <w:pStyle w:val="Bodytext10"/>
        <w:framePr w:w="5159" w:h="9123" w:hRule="exact" w:wrap="none" w:vAnchor="page" w:hAnchor="page" w:x="530" w:y="1072"/>
        <w:spacing w:line="252" w:lineRule="auto"/>
        <w:ind w:firstLine="220"/>
        <w:jc w:val="both"/>
        <w:rPr>
          <w:sz w:val="24"/>
          <w:szCs w:val="24"/>
        </w:rPr>
      </w:pPr>
      <w:r>
        <w:rPr>
          <w:rStyle w:val="Bodytext1"/>
          <w:color w:val="000000"/>
          <w:lang w:eastAsia="nl-NL"/>
        </w:rPr>
        <w:t xml:space="preserve">Dit geschiedt bf bij wijze van </w:t>
      </w:r>
      <w:r>
        <w:rPr>
          <w:rStyle w:val="Bodytext1"/>
          <w:i/>
          <w:iCs/>
          <w:color w:val="000000"/>
          <w:lang w:eastAsia="nl-NL"/>
        </w:rPr>
        <w:t>toeschrijving,</w:t>
      </w:r>
      <w:r>
        <w:rPr>
          <w:rStyle w:val="Bodytext1"/>
          <w:color w:val="000000"/>
          <w:lang w:eastAsia="nl-NL"/>
        </w:rPr>
        <w:t xml:space="preserve"> alsof hij zeide: Hem is en zal altijd zijn de heerlijkheid en de kracht, omda</w:t>
      </w:r>
      <w:r>
        <w:rPr>
          <w:rStyle w:val="Bodytext1"/>
          <w:color w:val="000000"/>
          <w:lang w:eastAsia="nl-NL"/>
        </w:rPr>
        <w:t xml:space="preserve">t Hij de </w:t>
      </w:r>
      <w:r>
        <w:rPr>
          <w:rStyle w:val="Bodytext1"/>
          <w:smallCaps/>
          <w:color w:val="000000"/>
          <w:lang w:eastAsia="nl-NL"/>
        </w:rPr>
        <w:t>Heere</w:t>
      </w:r>
      <w:r>
        <w:rPr>
          <w:rStyle w:val="Bodytext1"/>
          <w:color w:val="000000"/>
          <w:lang w:eastAsia="nl-NL"/>
        </w:rPr>
        <w:t xml:space="preserve"> en Koning der eere is, Ps. XXIV; bf bij wijze van </w:t>
      </w:r>
      <w:r>
        <w:rPr>
          <w:rStyle w:val="Bodytext1"/>
          <w:i/>
          <w:iCs/>
          <w:color w:val="000000"/>
          <w:lang w:eastAsia="nl-NL"/>
        </w:rPr>
        <w:t>toewensching,</w:t>
      </w:r>
      <w:r>
        <w:rPr>
          <w:rStyle w:val="Bodytext1"/>
          <w:color w:val="000000"/>
          <w:lang w:eastAsia="nl-NL"/>
        </w:rPr>
        <w:t xml:space="preserve"> waarmede hij dan ten le te kennen geeft, dat zijne hartelijke begeerte is, om aan </w:t>
      </w:r>
      <w:r>
        <w:rPr>
          <w:rStyle w:val="Bodytext1"/>
          <w:smallCaps/>
          <w:color w:val="000000"/>
          <w:lang w:eastAsia="nl-NL"/>
        </w:rPr>
        <w:t>Christus</w:t>
      </w:r>
      <w:r>
        <w:rPr>
          <w:rStyle w:val="Bodytext1"/>
          <w:color w:val="000000"/>
          <w:lang w:eastAsia="nl-NL"/>
        </w:rPr>
        <w:t xml:space="preserve"> tot in alle eeuwigheid de heerlijkheid en kracht toe te kennen en Hem te verheerlijken</w:t>
      </w:r>
      <w:r>
        <w:rPr>
          <w:rStyle w:val="Bodytext1"/>
          <w:color w:val="000000"/>
          <w:lang w:eastAsia="nl-NL"/>
        </w:rPr>
        <w:t>. En ten 2</w:t>
      </w:r>
      <w:r>
        <w:rPr>
          <w:rStyle w:val="Bodytext1"/>
          <w:color w:val="000000"/>
          <w:vertAlign w:val="superscript"/>
          <w:lang w:eastAsia="nl-NL"/>
        </w:rPr>
        <w:t>e</w:t>
      </w:r>
      <w:r>
        <w:rPr>
          <w:rStyle w:val="Bodytext1"/>
          <w:color w:val="000000"/>
          <w:lang w:eastAsia="nl-NL"/>
        </w:rPr>
        <w:t xml:space="preserve"> dat dit de verpligting van hem en van alle geloovi</w:t>
      </w:r>
      <w:r>
        <w:rPr>
          <w:rStyle w:val="Bodytext1"/>
          <w:color w:val="000000"/>
          <w:lang w:eastAsia="nl-NL"/>
        </w:rPr>
        <w:softHyphen/>
        <w:t>gen is.</w:t>
      </w:r>
    </w:p>
    <w:p w:rsidR="00000000" w:rsidRDefault="00736FF3">
      <w:pPr>
        <w:pStyle w:val="Bodytext10"/>
        <w:framePr w:w="5159" w:h="9123" w:hRule="exact" w:wrap="none" w:vAnchor="page" w:hAnchor="page" w:x="530" w:y="1072"/>
        <w:spacing w:line="252" w:lineRule="auto"/>
        <w:ind w:firstLine="220"/>
        <w:jc w:val="both"/>
        <w:rPr>
          <w:sz w:val="24"/>
          <w:szCs w:val="24"/>
        </w:rPr>
      </w:pPr>
      <w:r>
        <w:rPr>
          <w:rStyle w:val="Bodytext1"/>
          <w:color w:val="000000"/>
          <w:lang w:eastAsia="nl-NL"/>
        </w:rPr>
        <w:t xml:space="preserve">En waarlijk, dit betaamt de geloovigen, </w:t>
      </w:r>
      <w:r>
        <w:rPr>
          <w:rStyle w:val="Bodytext1"/>
          <w:i/>
          <w:iCs/>
          <w:color w:val="000000"/>
          <w:lang w:eastAsia="nl-NL"/>
        </w:rPr>
        <w:t>aan den eenen kant,</w:t>
      </w:r>
      <w:r>
        <w:rPr>
          <w:rStyle w:val="Bodytext1"/>
          <w:color w:val="000000"/>
          <w:lang w:eastAsia="nl-NL"/>
        </w:rPr>
        <w:t xml:space="preserve"> omdat </w:t>
      </w:r>
      <w:r>
        <w:rPr>
          <w:rStyle w:val="Bodytext1"/>
          <w:smallCaps/>
          <w:color w:val="000000"/>
          <w:lang w:eastAsia="nl-NL"/>
        </w:rPr>
        <w:t>Christus</w:t>
      </w:r>
      <w:r>
        <w:rPr>
          <w:rStyle w:val="Bodytext1"/>
          <w:color w:val="000000"/>
          <w:lang w:eastAsia="nl-NL"/>
        </w:rPr>
        <w:t xml:space="preserve"> hen van eeuwigheid heeft liefgehad;</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80" w:y="623"/>
        <w:rPr>
          <w:sz w:val="24"/>
          <w:szCs w:val="24"/>
        </w:rPr>
      </w:pPr>
      <w:r>
        <w:rPr>
          <w:rStyle w:val="Headerorfooter1"/>
          <w:color w:val="000000"/>
          <w:lang w:eastAsia="nl-NL"/>
        </w:rPr>
        <w:t>80</w:t>
      </w:r>
    </w:p>
    <w:p w:rsidR="00000000" w:rsidRDefault="00736FF3">
      <w:pPr>
        <w:pStyle w:val="Bodytext10"/>
        <w:framePr w:w="5142" w:h="9152" w:hRule="exact" w:wrap="none" w:vAnchor="page" w:hAnchor="page" w:x="1263" w:y="1076"/>
        <w:spacing w:line="252" w:lineRule="auto"/>
        <w:ind w:firstLine="0"/>
        <w:jc w:val="both"/>
        <w:rPr>
          <w:sz w:val="24"/>
          <w:szCs w:val="24"/>
        </w:rPr>
      </w:pPr>
      <w:r>
        <w:rPr>
          <w:rStyle w:val="Bodytext1"/>
          <w:color w:val="000000"/>
          <w:lang w:eastAsia="nl-NL"/>
        </w:rPr>
        <w:t>omdat de eengeborene Zoon Gods Zijn bloed voor hen ge</w:t>
      </w:r>
      <w:r>
        <w:rPr>
          <w:rStyle w:val="Bodytext1"/>
          <w:color w:val="000000"/>
          <w:lang w:eastAsia="nl-NL"/>
        </w:rPr>
        <w:softHyphen/>
        <w:t xml:space="preserve">stort heeft; omdat Hij Zijne Goddelijke kracht tot hun eeuwig nut betoond heeft, zoo in Zijn leven, dood, Zijne opstanding en hemelvaart, als in der geloovigen hartver- anderende roeping, genieting van </w:t>
      </w:r>
      <w:r>
        <w:rPr>
          <w:rStyle w:val="Bodytext1"/>
          <w:color w:val="000000"/>
          <w:lang w:eastAsia="nl-NL"/>
        </w:rPr>
        <w:t>de gemeenschap Gods, en onveranderlijke bewaring.</w:t>
      </w:r>
    </w:p>
    <w:p w:rsidR="00000000" w:rsidRDefault="00736FF3">
      <w:pPr>
        <w:pStyle w:val="Bodytext10"/>
        <w:framePr w:w="5142" w:h="9152" w:hRule="exact" w:wrap="none" w:vAnchor="page" w:hAnchor="page" w:x="1263" w:y="1076"/>
        <w:spacing w:line="252" w:lineRule="auto"/>
        <w:ind w:firstLine="220"/>
        <w:jc w:val="both"/>
        <w:rPr>
          <w:sz w:val="24"/>
          <w:szCs w:val="24"/>
        </w:rPr>
      </w:pPr>
      <w:r>
        <w:rPr>
          <w:rStyle w:val="Bodytext1"/>
          <w:color w:val="000000"/>
          <w:lang w:eastAsia="nl-NL"/>
        </w:rPr>
        <w:t xml:space="preserve">En </w:t>
      </w:r>
      <w:r>
        <w:rPr>
          <w:rStyle w:val="Bodytext1"/>
          <w:i/>
          <w:iCs/>
          <w:color w:val="000000"/>
          <w:lang w:eastAsia="nl-NL"/>
        </w:rPr>
        <w:t>aan den anderen kant</w:t>
      </w:r>
      <w:r>
        <w:rPr>
          <w:rStyle w:val="Bodytext1"/>
          <w:color w:val="000000"/>
          <w:lang w:eastAsia="nl-NL"/>
        </w:rPr>
        <w:t xml:space="preserve"> betaamt hun dit, omdat dit het eerste doeleinde is, dat God en </w:t>
      </w:r>
      <w:r>
        <w:rPr>
          <w:rStyle w:val="Bodytext1"/>
          <w:smallCaps/>
          <w:color w:val="000000"/>
          <w:lang w:eastAsia="nl-NL"/>
        </w:rPr>
        <w:t>Christus</w:t>
      </w:r>
      <w:r>
        <w:rPr>
          <w:rStyle w:val="Bodytext1"/>
          <w:color w:val="000000"/>
          <w:lang w:eastAsia="nl-NL"/>
        </w:rPr>
        <w:t xml:space="preserve"> in het werk der verlossing beöogen.</w:t>
      </w:r>
    </w:p>
    <w:p w:rsidR="00000000" w:rsidRDefault="00736FF3">
      <w:pPr>
        <w:pStyle w:val="Bodytext10"/>
        <w:framePr w:w="5142" w:h="9152" w:hRule="exact" w:wrap="none" w:vAnchor="page" w:hAnchor="page" w:x="1263" w:y="1076"/>
        <w:spacing w:line="252" w:lineRule="auto"/>
        <w:ind w:firstLine="220"/>
        <w:jc w:val="both"/>
        <w:rPr>
          <w:sz w:val="24"/>
          <w:szCs w:val="24"/>
        </w:rPr>
      </w:pPr>
      <w:r>
        <w:rPr>
          <w:rStyle w:val="Bodytext1"/>
          <w:color w:val="000000"/>
          <w:lang w:eastAsia="nl-NL"/>
        </w:rPr>
        <w:t xml:space="preserve">Eindelijk wordt hierbij nog gevoegd: „ </w:t>
      </w:r>
      <w:r>
        <w:rPr>
          <w:rStyle w:val="Bodytext1"/>
          <w:i/>
          <w:iCs/>
          <w:color w:val="000000"/>
          <w:lang w:eastAsia="nl-NL"/>
        </w:rPr>
        <w:t>Amen.”</w:t>
      </w:r>
      <w:r>
        <w:rPr>
          <w:rStyle w:val="Bodytext1"/>
          <w:color w:val="000000"/>
          <w:lang w:eastAsia="nl-NL"/>
        </w:rPr>
        <w:t xml:space="preserve"> Amen, in h</w:t>
      </w:r>
      <w:r>
        <w:rPr>
          <w:rStyle w:val="Bodytext1"/>
          <w:color w:val="000000"/>
          <w:lang w:eastAsia="nl-NL"/>
        </w:rPr>
        <w:t xml:space="preserve">et Grieksch, is eigentlijk een zelfstandig naamwoord, beteekenende: </w:t>
      </w:r>
      <w:r>
        <w:rPr>
          <w:rStyle w:val="Bodytext1"/>
          <w:i/>
          <w:iCs/>
          <w:color w:val="000000"/>
          <w:lang w:eastAsia="nl-NL"/>
        </w:rPr>
        <w:t>waarheid,</w:t>
      </w:r>
      <w:r>
        <w:rPr>
          <w:rStyle w:val="Bodytext1"/>
          <w:color w:val="000000"/>
          <w:lang w:eastAsia="nl-NL"/>
        </w:rPr>
        <w:t xml:space="preserve"> Jes. LXV: 16 en 2 Cor. V: 20. Het wordt echter veeltijds ook als een bijwoord gebruikt, zoo om er iets mede te bevestigen, Matth. XVI: 28, verg, met Luk. IX: 27, als wenschenderw</w:t>
      </w:r>
      <w:r>
        <w:rPr>
          <w:rStyle w:val="Bodytext1"/>
          <w:color w:val="000000"/>
          <w:lang w:eastAsia="nl-NL"/>
        </w:rPr>
        <w:t>ijze, om er zijne har</w:t>
      </w:r>
      <w:r>
        <w:rPr>
          <w:rStyle w:val="Bodytext1"/>
          <w:color w:val="000000"/>
          <w:lang w:eastAsia="nl-NL"/>
        </w:rPr>
        <w:softHyphen/>
        <w:t>telijke begeerte door uit te drukken, Jes. XXVI: 6.</w:t>
      </w:r>
    </w:p>
    <w:p w:rsidR="00000000" w:rsidRDefault="00736FF3">
      <w:pPr>
        <w:pStyle w:val="Bodytext10"/>
        <w:framePr w:w="5142" w:h="9152" w:hRule="exact" w:wrap="none" w:vAnchor="page" w:hAnchor="page" w:x="1263" w:y="1076"/>
        <w:spacing w:line="252" w:lineRule="auto"/>
        <w:ind w:firstLine="220"/>
        <w:jc w:val="both"/>
        <w:rPr>
          <w:sz w:val="24"/>
          <w:szCs w:val="24"/>
        </w:rPr>
      </w:pPr>
      <w:r>
        <w:rPr>
          <w:rStyle w:val="Bodytext1"/>
          <w:color w:val="000000"/>
          <w:lang w:eastAsia="nl-NL"/>
        </w:rPr>
        <w:t>Wij kunnen het hier in die beide beteekenissen verstaan, èn bevestigender èn wenschenderwijze, zoodat Johannes hiermede dan vertoont:</w:t>
      </w:r>
    </w:p>
    <w:p w:rsidR="00000000" w:rsidRDefault="00736FF3">
      <w:pPr>
        <w:pStyle w:val="Bodytext10"/>
        <w:framePr w:w="5142" w:h="9152" w:hRule="exact" w:wrap="none" w:vAnchor="page" w:hAnchor="page" w:x="1263" w:y="1076"/>
        <w:spacing w:line="252" w:lineRule="auto"/>
        <w:ind w:firstLine="220"/>
        <w:jc w:val="both"/>
        <w:rPr>
          <w:sz w:val="24"/>
          <w:szCs w:val="24"/>
        </w:rPr>
      </w:pPr>
      <w:r>
        <w:rPr>
          <w:rStyle w:val="Bodytext1"/>
          <w:color w:val="000000"/>
          <w:lang w:eastAsia="nl-NL"/>
        </w:rPr>
        <w:t xml:space="preserve">èn dat hij zeker wist, dat aan </w:t>
      </w:r>
      <w:r>
        <w:rPr>
          <w:rStyle w:val="Bodytext1"/>
          <w:smallCaps/>
          <w:color w:val="000000"/>
          <w:lang w:eastAsia="nl-NL"/>
        </w:rPr>
        <w:t>Christus</w:t>
      </w:r>
      <w:r>
        <w:rPr>
          <w:rStyle w:val="Bodytext1"/>
          <w:color w:val="000000"/>
          <w:lang w:eastAsia="nl-NL"/>
        </w:rPr>
        <w:t xml:space="preserve"> deze hee</w:t>
      </w:r>
      <w:r>
        <w:rPr>
          <w:rStyle w:val="Bodytext1"/>
          <w:color w:val="000000"/>
          <w:lang w:eastAsia="nl-NL"/>
        </w:rPr>
        <w:t>rlijk</w:t>
      </w:r>
      <w:r>
        <w:rPr>
          <w:rStyle w:val="Bodytext1"/>
          <w:color w:val="000000"/>
          <w:lang w:eastAsia="nl-NL"/>
        </w:rPr>
        <w:softHyphen/>
        <w:t xml:space="preserve">heid en kracht in alle eeuwigheid zou toegebragt worden, èn dat het te gelijk zijne begeerte was, dat </w:t>
      </w:r>
      <w:r>
        <w:rPr>
          <w:rStyle w:val="Bodytext1"/>
          <w:smallCaps/>
          <w:color w:val="000000"/>
          <w:lang w:eastAsia="nl-NL"/>
        </w:rPr>
        <w:t xml:space="preserve">Christus </w:t>
      </w:r>
      <w:r>
        <w:rPr>
          <w:rStyle w:val="Bodytext1"/>
          <w:color w:val="000000"/>
          <w:lang w:eastAsia="nl-NL"/>
        </w:rPr>
        <w:t>aldus door alle verlosten zou verheerlijkt worden, gelijk het betaamt, enz.</w:t>
      </w:r>
    </w:p>
    <w:p w:rsidR="00000000" w:rsidRDefault="00736FF3">
      <w:pPr>
        <w:pStyle w:val="Bodytext10"/>
        <w:framePr w:w="5142" w:h="9152" w:hRule="exact" w:wrap="none" w:vAnchor="page" w:hAnchor="page" w:x="1263" w:y="1076"/>
        <w:spacing w:after="200" w:line="252" w:lineRule="auto"/>
        <w:ind w:firstLine="220"/>
        <w:jc w:val="both"/>
        <w:rPr>
          <w:sz w:val="24"/>
          <w:szCs w:val="24"/>
        </w:rPr>
      </w:pPr>
      <w:r>
        <w:rPr>
          <w:rStyle w:val="Bodytext1"/>
          <w:color w:val="000000"/>
          <w:lang w:eastAsia="nl-NL"/>
        </w:rPr>
        <w:t>Dit alles strekt immers inzonderheid, om de geloovigen te vertr</w:t>
      </w:r>
      <w:r>
        <w:rPr>
          <w:rStyle w:val="Bodytext1"/>
          <w:color w:val="000000"/>
          <w:lang w:eastAsia="nl-NL"/>
        </w:rPr>
        <w:t>oosten in de verdrukkingen, en aan te moedigen tot standvastigheid, dat eigentlijk Johannes oogmerk hier</w:t>
      </w:r>
      <w:r>
        <w:rPr>
          <w:rStyle w:val="Bodytext1"/>
          <w:color w:val="000000"/>
          <w:lang w:eastAsia="nl-NL"/>
        </w:rPr>
        <w:softHyphen/>
        <w:t>mede was.</w:t>
      </w:r>
    </w:p>
    <w:p w:rsidR="00000000" w:rsidRDefault="00736FF3">
      <w:pPr>
        <w:pStyle w:val="Heading310"/>
        <w:framePr w:w="5142" w:h="9152" w:hRule="exact" w:wrap="none" w:vAnchor="page" w:hAnchor="page" w:x="1263" w:y="1076"/>
        <w:spacing w:line="252" w:lineRule="auto"/>
        <w:rPr>
          <w:sz w:val="24"/>
          <w:szCs w:val="24"/>
        </w:rPr>
      </w:pPr>
      <w:bookmarkStart w:id="122" w:name="bookmark122"/>
      <w:bookmarkStart w:id="123" w:name="bookmark123"/>
      <w:bookmarkStart w:id="124" w:name="bookmark124"/>
      <w:r>
        <w:rPr>
          <w:rStyle w:val="Heading31"/>
          <w:color w:val="000000"/>
          <w:lang w:eastAsia="nl-NL"/>
        </w:rPr>
        <w:t>TOEPASSING.</w:t>
      </w:r>
      <w:bookmarkEnd w:id="122"/>
      <w:bookmarkEnd w:id="123"/>
      <w:bookmarkEnd w:id="124"/>
    </w:p>
    <w:p w:rsidR="00000000" w:rsidRDefault="00736FF3">
      <w:pPr>
        <w:pStyle w:val="Bodytext10"/>
        <w:framePr w:w="5142" w:h="9152" w:hRule="exact" w:wrap="none" w:vAnchor="page" w:hAnchor="page" w:x="1263" w:y="1076"/>
        <w:spacing w:line="257" w:lineRule="auto"/>
        <w:ind w:firstLine="220"/>
        <w:jc w:val="both"/>
        <w:rPr>
          <w:sz w:val="24"/>
          <w:szCs w:val="24"/>
        </w:rPr>
      </w:pPr>
      <w:r>
        <w:rPr>
          <w:rStyle w:val="Bodytext1"/>
          <w:color w:val="000000"/>
          <w:lang w:eastAsia="nl-NL"/>
        </w:rPr>
        <w:t>Wij kunnen hier wederleggen diegenen, welke drijven, dat voorge</w:t>
      </w:r>
      <w:r>
        <w:rPr>
          <w:rStyle w:val="Bodytext1"/>
          <w:color w:val="000000"/>
          <w:lang w:eastAsia="nl-NL"/>
        </w:rPr>
        <w:t xml:space="preserve">ziene goede werken de oorzaak van de zaligheid zijn, alsook diegenen, welke </w:t>
      </w:r>
      <w:r>
        <w:rPr>
          <w:rStyle w:val="Bodytext1"/>
          <w:smallCaps/>
          <w:color w:val="000000"/>
          <w:lang w:eastAsia="nl-NL"/>
        </w:rPr>
        <w:t>Christus</w:t>
      </w:r>
      <w:r>
        <w:rPr>
          <w:rStyle w:val="Bodytext1"/>
          <w:color w:val="000000"/>
          <w:lang w:eastAsia="nl-NL"/>
        </w:rPr>
        <w:t xml:space="preserve"> eeuwige Godheid tegenspreken.</w:t>
      </w:r>
    </w:p>
    <w:p w:rsidR="00000000" w:rsidRDefault="00736FF3">
      <w:pPr>
        <w:pStyle w:val="Bodytext10"/>
        <w:framePr w:w="5142" w:h="9152" w:hRule="exact" w:wrap="none" w:vAnchor="page" w:hAnchor="page" w:x="1263" w:y="1076"/>
        <w:spacing w:line="257" w:lineRule="auto"/>
        <w:ind w:firstLine="220"/>
        <w:jc w:val="both"/>
        <w:rPr>
          <w:sz w:val="24"/>
          <w:szCs w:val="24"/>
        </w:rPr>
      </w:pPr>
      <w:r>
        <w:rPr>
          <w:rStyle w:val="Bodytext1"/>
          <w:color w:val="000000"/>
          <w:lang w:eastAsia="nl-NL"/>
        </w:rPr>
        <w:t xml:space="preserve">Ziet hier nu de gelukzaligheid der geloovigen in </w:t>
      </w:r>
      <w:r>
        <w:rPr>
          <w:rStyle w:val="Bodytext1"/>
          <w:smallCaps/>
          <w:color w:val="000000"/>
          <w:lang w:eastAsia="nl-NL"/>
        </w:rPr>
        <w:t>Chris</w:t>
      </w:r>
      <w:r>
        <w:rPr>
          <w:rStyle w:val="Bodytext1"/>
          <w:smallCaps/>
          <w:color w:val="000000"/>
          <w:lang w:eastAsia="nl-NL"/>
        </w:rPr>
        <w:softHyphen/>
        <w:t>tus.</w:t>
      </w:r>
      <w:r>
        <w:rPr>
          <w:rStyle w:val="Bodytext1"/>
          <w:color w:val="000000"/>
          <w:lang w:eastAsia="nl-NL"/>
        </w:rPr>
        <w:t xml:space="preserve"> Zij zijn voorwerpen van Zijne allerbijzonderste Gods- en Middelaarsliefde. Zij zi</w:t>
      </w:r>
      <w:r>
        <w:rPr>
          <w:rStyle w:val="Bodytext1"/>
          <w:color w:val="000000"/>
          <w:lang w:eastAsia="nl-NL"/>
        </w:rPr>
        <w:t>jn verlost en vrijgekocht door het bloed van Gods eigen Zoon, zij zijn gemaakt tot ko- ningen en priesters Gode.-</w:t>
      </w:r>
    </w:p>
    <w:p w:rsidR="00000000" w:rsidRDefault="00736FF3">
      <w:pPr>
        <w:pStyle w:val="Bodytext10"/>
        <w:framePr w:w="5142" w:h="9152" w:hRule="exact" w:wrap="none" w:vAnchor="page" w:hAnchor="page" w:x="1263" w:y="1076"/>
        <w:spacing w:line="257" w:lineRule="auto"/>
        <w:ind w:firstLine="220"/>
        <w:jc w:val="both"/>
        <w:rPr>
          <w:sz w:val="24"/>
          <w:szCs w:val="24"/>
        </w:rPr>
      </w:pPr>
      <w:r>
        <w:rPr>
          <w:rStyle w:val="Bodytext1"/>
          <w:color w:val="000000"/>
          <w:lang w:eastAsia="nl-NL"/>
        </w:rPr>
        <w:t>Maar ziet nu elk voor u-zelven, hoe gij omtrent de kenteekenen van een’ geloovige staat, die hier in deze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244" w:y="623"/>
        <w:rPr>
          <w:sz w:val="24"/>
          <w:szCs w:val="24"/>
        </w:rPr>
      </w:pPr>
      <w:r>
        <w:rPr>
          <w:rStyle w:val="Headerorfooter1"/>
          <w:color w:val="000000"/>
          <w:lang w:eastAsia="nl-NL"/>
        </w:rPr>
        <w:t>81</w:t>
      </w:r>
    </w:p>
    <w:p w:rsidR="00000000" w:rsidRDefault="00736FF3">
      <w:pPr>
        <w:pStyle w:val="Bodytext10"/>
        <w:framePr w:w="5142" w:h="9148" w:hRule="exact" w:wrap="none" w:vAnchor="page" w:hAnchor="page" w:x="539" w:y="1076"/>
        <w:spacing w:line="252" w:lineRule="auto"/>
        <w:ind w:firstLine="0"/>
        <w:jc w:val="both"/>
        <w:rPr>
          <w:sz w:val="24"/>
          <w:szCs w:val="24"/>
        </w:rPr>
      </w:pPr>
      <w:r>
        <w:rPr>
          <w:rStyle w:val="Bodytext1"/>
          <w:color w:val="000000"/>
          <w:lang w:eastAsia="nl-NL"/>
        </w:rPr>
        <w:t>verhan</w:t>
      </w:r>
      <w:r>
        <w:rPr>
          <w:rStyle w:val="Bodytext1"/>
          <w:color w:val="000000"/>
          <w:lang w:eastAsia="nl-NL"/>
        </w:rPr>
        <w:t>delde stof liggen opgesloten, óf ingewikkeld of uit</w:t>
      </w:r>
      <w:r>
        <w:rPr>
          <w:rStyle w:val="Bodytext1"/>
          <w:color w:val="000000"/>
          <w:lang w:eastAsia="nl-NL"/>
        </w:rPr>
        <w:softHyphen/>
        <w:t>drukkelijk, en onderzoekt u-zelven of ze wel in waarheid in u gevonden worden.</w:t>
      </w:r>
    </w:p>
    <w:p w:rsidR="00000000" w:rsidRDefault="00736FF3">
      <w:pPr>
        <w:pStyle w:val="Bodytext10"/>
        <w:framePr w:w="5142" w:h="9148" w:hRule="exact" w:wrap="none" w:vAnchor="page" w:hAnchor="page" w:x="539" w:y="1076"/>
        <w:spacing w:line="252" w:lineRule="auto"/>
        <w:ind w:firstLine="220"/>
        <w:jc w:val="both"/>
        <w:rPr>
          <w:sz w:val="24"/>
          <w:szCs w:val="24"/>
        </w:rPr>
      </w:pPr>
      <w:r>
        <w:rPr>
          <w:rStyle w:val="Bodytext1"/>
          <w:color w:val="000000"/>
          <w:lang w:eastAsia="nl-NL"/>
        </w:rPr>
        <w:t>Een geloovige belijdt zijne</w:t>
      </w:r>
      <w:r>
        <w:rPr>
          <w:rStyle w:val="Bodytext1"/>
          <w:color w:val="000000"/>
          <w:lang w:eastAsia="nl-NL"/>
        </w:rPr>
        <w:t xml:space="preserve"> zonden met smart er over en haat er tegen. Hij neemt zijn’ toevlugt tot het bloed van </w:t>
      </w:r>
      <w:r>
        <w:rPr>
          <w:rStyle w:val="Bodytext1"/>
          <w:smallCaps/>
          <w:color w:val="000000"/>
          <w:lang w:eastAsia="nl-NL"/>
        </w:rPr>
        <w:t>Christus.</w:t>
      </w:r>
      <w:r>
        <w:rPr>
          <w:rStyle w:val="Bodytext1"/>
          <w:color w:val="000000"/>
          <w:lang w:eastAsia="nl-NL"/>
        </w:rPr>
        <w:t xml:space="preserve"> Gode en </w:t>
      </w:r>
      <w:r>
        <w:rPr>
          <w:rStyle w:val="Bodytext1"/>
          <w:smallCaps/>
          <w:color w:val="000000"/>
          <w:lang w:eastAsia="nl-NL"/>
        </w:rPr>
        <w:t>Christus</w:t>
      </w:r>
      <w:r>
        <w:rPr>
          <w:rStyle w:val="Bodytext1"/>
          <w:color w:val="000000"/>
          <w:lang w:eastAsia="nl-NL"/>
        </w:rPr>
        <w:t xml:space="preserve"> kent hij de heerlijkheid en de kracht toe van alle gelukzaligheid. Hij heeft uitmun</w:t>
      </w:r>
      <w:r>
        <w:rPr>
          <w:rStyle w:val="Bodytext1"/>
          <w:color w:val="000000"/>
          <w:lang w:eastAsia="nl-NL"/>
        </w:rPr>
        <w:softHyphen/>
        <w:t>tende gaven boven de kinderen dezer wereld: want hij is ee</w:t>
      </w:r>
      <w:r>
        <w:rPr>
          <w:rStyle w:val="Bodytext1"/>
          <w:color w:val="000000"/>
          <w:lang w:eastAsia="nl-NL"/>
        </w:rPr>
        <w:t>n koning en priester.</w:t>
      </w:r>
    </w:p>
    <w:p w:rsidR="00000000" w:rsidRDefault="00736FF3">
      <w:pPr>
        <w:pStyle w:val="Bodytext10"/>
        <w:framePr w:w="5142" w:h="9148" w:hRule="exact" w:wrap="none" w:vAnchor="page" w:hAnchor="page" w:x="539" w:y="1076"/>
        <w:spacing w:line="252" w:lineRule="auto"/>
        <w:ind w:firstLine="220"/>
        <w:jc w:val="both"/>
        <w:rPr>
          <w:sz w:val="24"/>
          <w:szCs w:val="24"/>
        </w:rPr>
      </w:pPr>
      <w:r>
        <w:rPr>
          <w:rStyle w:val="Bodytext1"/>
          <w:color w:val="000000"/>
          <w:lang w:eastAsia="nl-NL"/>
        </w:rPr>
        <w:t xml:space="preserve">Indien deze kenteekenen in u niet gevonden worden, gelijk ik van verreweg de meesten uwer vrees, zoo behoort gij niet tot het gelukzalige volk des </w:t>
      </w:r>
      <w:r>
        <w:rPr>
          <w:rStyle w:val="Bodytext1"/>
          <w:smallCaps/>
          <w:color w:val="000000"/>
          <w:lang w:eastAsia="nl-NL"/>
        </w:rPr>
        <w:t>Heeren,</w:t>
      </w:r>
      <w:r>
        <w:rPr>
          <w:rStyle w:val="Bodytext1"/>
          <w:color w:val="000000"/>
          <w:lang w:eastAsia="nl-NL"/>
        </w:rPr>
        <w:t xml:space="preserve"> en, zoo gij er u-zelven onder rekent, dan bedriegt gij u. Gijlieden zijt nog ge</w:t>
      </w:r>
      <w:r>
        <w:rPr>
          <w:rStyle w:val="Bodytext1"/>
          <w:color w:val="000000"/>
          <w:lang w:eastAsia="nl-NL"/>
        </w:rPr>
        <w:t xml:space="preserve">cne voorwerpen van de liefde van God en </w:t>
      </w:r>
      <w:r>
        <w:rPr>
          <w:rStyle w:val="Bodytext1"/>
          <w:smallCaps/>
          <w:color w:val="000000"/>
          <w:lang w:eastAsia="nl-NL"/>
        </w:rPr>
        <w:t>Chris</w:t>
      </w:r>
      <w:r>
        <w:rPr>
          <w:rStyle w:val="Bodytext1"/>
          <w:smallCaps/>
          <w:color w:val="000000"/>
          <w:lang w:eastAsia="nl-NL"/>
        </w:rPr>
        <w:softHyphen/>
        <w:t>tus;</w:t>
      </w:r>
      <w:r>
        <w:rPr>
          <w:rStyle w:val="Bodytext1"/>
          <w:color w:val="000000"/>
          <w:lang w:eastAsia="nl-NL"/>
        </w:rPr>
        <w:t xml:space="preserve"> gijlieden ligt nog in uwe zonden en zijt nog slaven van de verdorvenheid.</w:t>
      </w:r>
    </w:p>
    <w:p w:rsidR="00000000" w:rsidRDefault="00736FF3">
      <w:pPr>
        <w:pStyle w:val="Bodytext10"/>
        <w:framePr w:w="5142" w:h="9148" w:hRule="exact" w:wrap="none" w:vAnchor="page" w:hAnchor="page" w:x="539" w:y="1076"/>
        <w:spacing w:line="252" w:lineRule="auto"/>
        <w:ind w:firstLine="220"/>
        <w:jc w:val="both"/>
        <w:rPr>
          <w:sz w:val="24"/>
          <w:szCs w:val="24"/>
        </w:rPr>
      </w:pPr>
      <w:r>
        <w:rPr>
          <w:rStyle w:val="Bodytext1"/>
          <w:color w:val="000000"/>
          <w:lang w:eastAsia="nl-NL"/>
        </w:rPr>
        <w:t xml:space="preserve">Och, mogt gij dit eens ter harte nemen en niet eerder rusten, vóór dat ook gij door het geloof in </w:t>
      </w:r>
      <w:r>
        <w:rPr>
          <w:rStyle w:val="Bodytext1"/>
          <w:smallCaps/>
          <w:color w:val="000000"/>
          <w:lang w:eastAsia="nl-NL"/>
        </w:rPr>
        <w:t>Christus</w:t>
      </w:r>
      <w:r>
        <w:rPr>
          <w:rStyle w:val="Bodytext1"/>
          <w:color w:val="000000"/>
          <w:lang w:eastAsia="nl-NL"/>
        </w:rPr>
        <w:t xml:space="preserve"> daar</w:t>
      </w:r>
      <w:r>
        <w:rPr>
          <w:rStyle w:val="Bodytext1"/>
          <w:color w:val="000000"/>
          <w:lang w:eastAsia="nl-NL"/>
        </w:rPr>
        <w:softHyphen/>
        <w:t>toe verwaardigd waa</w:t>
      </w:r>
      <w:r>
        <w:rPr>
          <w:rStyle w:val="Bodytext1"/>
          <w:color w:val="000000"/>
          <w:lang w:eastAsia="nl-NL"/>
        </w:rPr>
        <w:t xml:space="preserve">rt. Buiten en zonder </w:t>
      </w:r>
      <w:r>
        <w:rPr>
          <w:rStyle w:val="Bodytext1"/>
          <w:smallCaps/>
          <w:color w:val="000000"/>
          <w:lang w:eastAsia="nl-NL"/>
        </w:rPr>
        <w:t>Christus</w:t>
      </w:r>
      <w:r>
        <w:rPr>
          <w:rStyle w:val="Bodytext1"/>
          <w:color w:val="000000"/>
          <w:lang w:eastAsia="nl-NL"/>
        </w:rPr>
        <w:t xml:space="preserve"> bloed is er toch geene kans om behouden en gezaligd te worden.</w:t>
      </w:r>
    </w:p>
    <w:p w:rsidR="00000000" w:rsidRDefault="00736FF3">
      <w:pPr>
        <w:pStyle w:val="Bodytext10"/>
        <w:framePr w:w="5142" w:h="9148" w:hRule="exact" w:wrap="none" w:vAnchor="page" w:hAnchor="page" w:x="539" w:y="1076"/>
        <w:spacing w:line="252" w:lineRule="auto"/>
        <w:ind w:firstLine="220"/>
        <w:jc w:val="both"/>
        <w:rPr>
          <w:sz w:val="24"/>
          <w:szCs w:val="24"/>
        </w:rPr>
      </w:pPr>
      <w:r>
        <w:rPr>
          <w:rStyle w:val="Bodytext1"/>
          <w:color w:val="000000"/>
          <w:lang w:eastAsia="nl-NL"/>
        </w:rPr>
        <w:t xml:space="preserve">Maar indien deze kenteekenen al in u gevonden worden, o, geeft aan </w:t>
      </w:r>
      <w:r>
        <w:rPr>
          <w:rStyle w:val="Bodytext1"/>
          <w:smallCaps/>
          <w:color w:val="000000"/>
          <w:lang w:eastAsia="nl-NL"/>
        </w:rPr>
        <w:t>Christus</w:t>
      </w:r>
      <w:r>
        <w:rPr>
          <w:rStyle w:val="Bodytext1"/>
          <w:color w:val="000000"/>
          <w:lang w:eastAsia="nl-NL"/>
        </w:rPr>
        <w:t xml:space="preserve"> heerlijkheid en verbreidt Zijne kracht, die Hij ook aan en in u betoond heeft. Alles mo</w:t>
      </w:r>
      <w:r>
        <w:rPr>
          <w:rStyle w:val="Bodytext1"/>
          <w:color w:val="000000"/>
          <w:lang w:eastAsia="nl-NL"/>
        </w:rPr>
        <w:t>et toch tot Hem wederkeeren: want dit is het eindoogmerk van uwe verlossing.</w:t>
      </w:r>
    </w:p>
    <w:p w:rsidR="00000000" w:rsidRDefault="00736FF3">
      <w:pPr>
        <w:pStyle w:val="Bodytext10"/>
        <w:framePr w:w="5142" w:h="9148" w:hRule="exact" w:wrap="none" w:vAnchor="page" w:hAnchor="page" w:x="539" w:y="1076"/>
        <w:spacing w:line="252" w:lineRule="auto"/>
        <w:ind w:firstLine="220"/>
        <w:jc w:val="both"/>
        <w:rPr>
          <w:sz w:val="24"/>
          <w:szCs w:val="24"/>
        </w:rPr>
      </w:pPr>
      <w:r>
        <w:rPr>
          <w:rStyle w:val="Bodytext1"/>
          <w:color w:val="000000"/>
          <w:lang w:eastAsia="nl-NL"/>
        </w:rPr>
        <w:t xml:space="preserve">O, hebt ook </w:t>
      </w:r>
      <w:r>
        <w:rPr>
          <w:rStyle w:val="Bodytext1"/>
          <w:smallCaps/>
          <w:color w:val="000000"/>
          <w:lang w:eastAsia="nl-NL"/>
        </w:rPr>
        <w:t>Christus</w:t>
      </w:r>
      <w:r>
        <w:rPr>
          <w:rStyle w:val="Bodytext1"/>
          <w:color w:val="000000"/>
          <w:lang w:eastAsia="nl-NL"/>
        </w:rPr>
        <w:t xml:space="preserve"> wederom hartelijk lief, die u zoo lief gehad heeft en nog heeft, 2 Cor. V: lé.</w:t>
      </w:r>
    </w:p>
    <w:p w:rsidR="00000000" w:rsidRDefault="00736FF3">
      <w:pPr>
        <w:pStyle w:val="Bodytext10"/>
        <w:framePr w:w="5142" w:h="9148" w:hRule="exact" w:wrap="none" w:vAnchor="page" w:hAnchor="page" w:x="539" w:y="1076"/>
        <w:spacing w:line="252" w:lineRule="auto"/>
        <w:ind w:firstLine="220"/>
        <w:jc w:val="both"/>
        <w:rPr>
          <w:sz w:val="24"/>
          <w:szCs w:val="24"/>
        </w:rPr>
      </w:pPr>
      <w:r>
        <w:rPr>
          <w:rStyle w:val="Bodytext1"/>
          <w:color w:val="000000"/>
          <w:lang w:eastAsia="nl-NL"/>
        </w:rPr>
        <w:t xml:space="preserve">Och, schuwdet gij de zonden, zelfs de allerminste, welke de oorzaak zijn, dat </w:t>
      </w:r>
      <w:r>
        <w:rPr>
          <w:rStyle w:val="Bodytext1"/>
          <w:smallCaps/>
          <w:color w:val="000000"/>
          <w:lang w:eastAsia="nl-NL"/>
        </w:rPr>
        <w:t>C</w:t>
      </w:r>
      <w:r>
        <w:rPr>
          <w:rStyle w:val="Bodytext1"/>
          <w:smallCaps/>
          <w:color w:val="000000"/>
          <w:lang w:eastAsia="nl-NL"/>
        </w:rPr>
        <w:t>hristus</w:t>
      </w:r>
      <w:r>
        <w:rPr>
          <w:rStyle w:val="Bodytext1"/>
          <w:color w:val="000000"/>
          <w:lang w:eastAsia="nl-NL"/>
        </w:rPr>
        <w:t xml:space="preserve"> bloed gestort is, en die uwe zielen bezoedelen, en zocht gij meer en meer door </w:t>
      </w:r>
      <w:r>
        <w:rPr>
          <w:rStyle w:val="Bodytext1"/>
          <w:smallCaps/>
          <w:color w:val="000000"/>
          <w:lang w:eastAsia="nl-NL"/>
        </w:rPr>
        <w:t>Chris</w:t>
      </w:r>
      <w:r>
        <w:rPr>
          <w:rStyle w:val="Bodytext1"/>
          <w:smallCaps/>
          <w:color w:val="000000"/>
          <w:lang w:eastAsia="nl-NL"/>
        </w:rPr>
        <w:softHyphen/>
        <w:t>tus</w:t>
      </w:r>
      <w:r>
        <w:rPr>
          <w:rStyle w:val="Bodytext1"/>
          <w:color w:val="000000"/>
          <w:lang w:eastAsia="nl-NL"/>
        </w:rPr>
        <w:t xml:space="preserve"> van „ uwe zonden gewasschen te worden, uwe heilig- „making voleindigende,” 2 Cor. VII en Jes. I.</w:t>
      </w:r>
    </w:p>
    <w:p w:rsidR="00000000" w:rsidRDefault="00736FF3">
      <w:pPr>
        <w:pStyle w:val="Bodytext10"/>
        <w:framePr w:w="5142" w:h="9148" w:hRule="exact" w:wrap="none" w:vAnchor="page" w:hAnchor="page" w:x="539" w:y="1076"/>
        <w:spacing w:line="252" w:lineRule="auto"/>
        <w:ind w:firstLine="220"/>
        <w:jc w:val="both"/>
        <w:rPr>
          <w:sz w:val="24"/>
          <w:szCs w:val="24"/>
        </w:rPr>
      </w:pPr>
      <w:r>
        <w:rPr>
          <w:rStyle w:val="Bodytext1"/>
          <w:color w:val="000000"/>
          <w:lang w:eastAsia="nl-NL"/>
        </w:rPr>
        <w:t>Geloovigen!. leeft elk als een kon</w:t>
      </w:r>
      <w:r>
        <w:rPr>
          <w:rStyle w:val="Bodytext1"/>
          <w:color w:val="000000"/>
          <w:lang w:eastAsia="nl-NL"/>
        </w:rPr>
        <w:t>ing en priester. Bidt God zonder ophouden, dat Hij u e'n anderen bekwaam makc om Hem te verheerlijken in deze èn in de toe</w:t>
      </w:r>
      <w:r>
        <w:rPr>
          <w:rStyle w:val="Bodytext1"/>
          <w:color w:val="000000"/>
          <w:lang w:eastAsia="nl-NL"/>
        </w:rPr>
        <w:softHyphen/>
        <w:t>komende eeuw.</w:t>
      </w:r>
    </w:p>
    <w:p w:rsidR="00000000" w:rsidRDefault="00736FF3">
      <w:pPr>
        <w:pStyle w:val="Bodytext10"/>
        <w:framePr w:w="5142" w:h="9148" w:hRule="exact" w:wrap="none" w:vAnchor="page" w:hAnchor="page" w:x="539" w:y="1076"/>
        <w:spacing w:line="252" w:lineRule="auto"/>
        <w:ind w:firstLine="220"/>
        <w:jc w:val="both"/>
        <w:rPr>
          <w:sz w:val="24"/>
          <w:szCs w:val="24"/>
        </w:rPr>
      </w:pPr>
      <w:r>
        <w:rPr>
          <w:rStyle w:val="Bodytext1"/>
          <w:color w:val="000000"/>
          <w:lang w:eastAsia="nl-NL"/>
        </w:rPr>
        <w:t xml:space="preserve">Dat moet ik u, lievelingen van </w:t>
      </w:r>
      <w:r>
        <w:rPr>
          <w:rStyle w:val="Bodytext1"/>
          <w:smallCaps/>
          <w:color w:val="000000"/>
          <w:lang w:eastAsia="nl-NL"/>
        </w:rPr>
        <w:t>Christus!</w:t>
      </w:r>
      <w:r>
        <w:rPr>
          <w:rStyle w:val="Bodytext1"/>
          <w:color w:val="000000"/>
          <w:lang w:eastAsia="nl-NL"/>
        </w:rPr>
        <w:t xml:space="preserve"> tot uwen troost zeggen: laat u de wereld haten, </w:t>
      </w:r>
      <w:r>
        <w:rPr>
          <w:rStyle w:val="Bodytext1"/>
          <w:smallCaps/>
          <w:color w:val="000000"/>
          <w:lang w:eastAsia="nl-NL"/>
        </w:rPr>
        <w:t>Christus</w:t>
      </w:r>
      <w:r>
        <w:rPr>
          <w:rStyle w:val="Bodytext1"/>
          <w:color w:val="000000"/>
          <w:lang w:eastAsia="nl-NL"/>
        </w:rPr>
        <w:t xml:space="preserve"> heeft u liefgehad en </w:t>
      </w:r>
      <w:r>
        <w:rPr>
          <w:rStyle w:val="Bodytext1"/>
          <w:color w:val="000000"/>
          <w:lang w:eastAsia="nl-NL"/>
        </w:rPr>
        <w:t>heeft u nog lief. Uwe zonden mogen u bit</w:t>
      </w:r>
      <w:r>
        <w:rPr>
          <w:rStyle w:val="Bodytext1"/>
          <w:color w:val="000000"/>
          <w:lang w:eastAsia="nl-NL"/>
        </w:rPr>
        <w:softHyphen/>
        <w:t xml:space="preserve">ter vallen, </w:t>
      </w:r>
      <w:r>
        <w:rPr>
          <w:rStyle w:val="Bodytext1"/>
          <w:smallCaps/>
          <w:color w:val="000000"/>
          <w:lang w:eastAsia="nl-NL"/>
        </w:rPr>
        <w:t>Christus</w:t>
      </w:r>
      <w:r>
        <w:rPr>
          <w:rStyle w:val="Bodytext1"/>
          <w:color w:val="000000"/>
          <w:lang w:eastAsia="nl-NL"/>
        </w:rPr>
        <w:t xml:space="preserve"> bloed wascht ze af en roept voor u.</w:t>
      </w:r>
    </w:p>
    <w:p w:rsidR="00000000" w:rsidRDefault="00736FF3">
      <w:pPr>
        <w:pStyle w:val="Bodytext10"/>
        <w:framePr w:w="5142" w:h="9148" w:hRule="exact" w:wrap="none" w:vAnchor="page" w:hAnchor="page" w:x="539" w:y="1076"/>
        <w:spacing w:line="252" w:lineRule="auto"/>
        <w:ind w:firstLine="220"/>
        <w:jc w:val="both"/>
        <w:rPr>
          <w:sz w:val="24"/>
          <w:szCs w:val="24"/>
        </w:rPr>
      </w:pPr>
      <w:r>
        <w:rPr>
          <w:rStyle w:val="Bodytext1"/>
          <w:color w:val="000000"/>
          <w:lang w:eastAsia="nl-NL"/>
        </w:rPr>
        <w:t>Zijt gij als verachten bij de wereld, in Gods oogen zijt gij heerlijk en dierbaar.</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5137" w:h="169" w:hRule="exact" w:wrap="none" w:vAnchor="page" w:hAnchor="page" w:x="1265" w:y="631"/>
        <w:rPr>
          <w:sz w:val="24"/>
          <w:szCs w:val="24"/>
        </w:rPr>
      </w:pPr>
      <w:r>
        <w:rPr>
          <w:rStyle w:val="Headerorfooter1"/>
          <w:color w:val="000000"/>
          <w:sz w:val="18"/>
          <w:szCs w:val="18"/>
          <w:lang w:eastAsia="nl-NL"/>
        </w:rPr>
        <w:t>82'</w:t>
      </w:r>
    </w:p>
    <w:p w:rsidR="00000000" w:rsidRDefault="00736FF3">
      <w:pPr>
        <w:pStyle w:val="Bodytext10"/>
        <w:framePr w:w="5137" w:h="881" w:hRule="exact" w:wrap="none" w:vAnchor="page" w:hAnchor="page" w:x="1265" w:y="1106"/>
        <w:spacing w:line="240" w:lineRule="auto"/>
        <w:ind w:firstLine="220"/>
        <w:jc w:val="both"/>
        <w:rPr>
          <w:sz w:val="24"/>
          <w:szCs w:val="24"/>
        </w:rPr>
      </w:pPr>
      <w:r>
        <w:rPr>
          <w:rStyle w:val="Bodytext1"/>
          <w:color w:val="000000"/>
          <w:lang w:eastAsia="nl-NL"/>
        </w:rPr>
        <w:t>Uwe koninklijke en priesterlijke waardigheid</w:t>
      </w:r>
      <w:r>
        <w:rPr>
          <w:rStyle w:val="Bodytext1"/>
          <w:color w:val="000000"/>
          <w:lang w:eastAsia="nl-NL"/>
        </w:rPr>
        <w:t xml:space="preserve"> zal duren in alle eeuwigheid, ook in den Hemel, alwaar gij het Lam zult toekennen de heerlijkheid en de kracht in alle eeu</w:t>
      </w:r>
      <w:r>
        <w:rPr>
          <w:rStyle w:val="Bodytext1"/>
          <w:color w:val="000000"/>
          <w:lang w:eastAsia="nl-NL"/>
        </w:rPr>
        <w:softHyphen/>
        <w:t>wigheid.</w:t>
      </w:r>
    </w:p>
    <w:p w:rsidR="00000000" w:rsidRDefault="00736FF3">
      <w:pPr>
        <w:pStyle w:val="Heading310"/>
        <w:framePr w:w="5137" w:h="233" w:hRule="exact" w:wrap="none" w:vAnchor="page" w:hAnchor="page" w:x="1265" w:y="2664"/>
        <w:spacing w:after="0" w:line="240" w:lineRule="auto"/>
        <w:rPr>
          <w:sz w:val="24"/>
          <w:szCs w:val="24"/>
        </w:rPr>
      </w:pPr>
      <w:bookmarkStart w:id="125" w:name="bookmark125"/>
      <w:bookmarkStart w:id="126" w:name="bookmark126"/>
      <w:bookmarkStart w:id="127" w:name="bookmark127"/>
      <w:r>
        <w:rPr>
          <w:rStyle w:val="Heading31"/>
          <w:color w:val="000000"/>
          <w:lang w:eastAsia="nl-NL"/>
        </w:rPr>
        <w:t>AMEN.</w:t>
      </w:r>
      <w:bookmarkEnd w:id="125"/>
      <w:bookmarkEnd w:id="126"/>
      <w:bookmarkEnd w:id="127"/>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ing210"/>
        <w:framePr w:w="5138" w:h="504" w:hRule="exact" w:wrap="none" w:vAnchor="page" w:hAnchor="page" w:x="612" w:y="1734"/>
        <w:spacing w:before="0" w:after="0"/>
        <w:rPr>
          <w:sz w:val="24"/>
          <w:szCs w:val="24"/>
        </w:rPr>
      </w:pPr>
      <w:bookmarkStart w:id="128" w:name="bookmark128"/>
      <w:bookmarkStart w:id="129" w:name="bookmark129"/>
      <w:bookmarkStart w:id="130" w:name="bookmark130"/>
      <w:r>
        <w:rPr>
          <w:rStyle w:val="Heading21"/>
          <w:color w:val="000000"/>
          <w:lang w:eastAsia="nl-NL"/>
        </w:rPr>
        <w:t>ZESDE LEERREDE</w:t>
      </w:r>
      <w:bookmarkEnd w:id="128"/>
      <w:bookmarkEnd w:id="129"/>
      <w:bookmarkEnd w:id="130"/>
    </w:p>
    <w:p w:rsidR="00000000" w:rsidRDefault="00736FF3">
      <w:pPr>
        <w:pStyle w:val="Heading310"/>
        <w:framePr w:w="5138" w:h="237" w:hRule="exact" w:wrap="none" w:vAnchor="page" w:hAnchor="page" w:x="612" w:y="2716"/>
        <w:spacing w:after="0" w:line="240" w:lineRule="auto"/>
        <w:rPr>
          <w:sz w:val="24"/>
          <w:szCs w:val="24"/>
        </w:rPr>
      </w:pPr>
      <w:bookmarkStart w:id="131" w:name="bookmark131"/>
      <w:bookmarkStart w:id="132" w:name="bookmark132"/>
      <w:bookmarkStart w:id="133" w:name="bookmark133"/>
      <w:r>
        <w:rPr>
          <w:rStyle w:val="Heading31"/>
          <w:color w:val="000000"/>
          <w:lang w:eastAsia="nl-NL"/>
        </w:rPr>
        <w:t>TEKST:</w:t>
      </w:r>
      <w:bookmarkEnd w:id="131"/>
      <w:bookmarkEnd w:id="132"/>
      <w:bookmarkEnd w:id="133"/>
    </w:p>
    <w:p w:rsidR="00000000" w:rsidRDefault="00736FF3">
      <w:pPr>
        <w:pStyle w:val="Bodytext10"/>
        <w:framePr w:w="5138" w:h="479" w:hRule="exact" w:wrap="none" w:vAnchor="page" w:hAnchor="page" w:x="612" w:y="3152"/>
        <w:spacing w:line="262" w:lineRule="auto"/>
        <w:ind w:firstLine="220"/>
        <w:jc w:val="both"/>
        <w:rPr>
          <w:sz w:val="24"/>
          <w:szCs w:val="24"/>
        </w:rPr>
      </w:pPr>
      <w:r>
        <w:rPr>
          <w:rStyle w:val="Bodytext1"/>
          <w:color w:val="000000"/>
          <w:lang w:eastAsia="nl-NL"/>
        </w:rPr>
        <w:t xml:space="preserve">Openb. II: 4. </w:t>
      </w:r>
      <w:r>
        <w:rPr>
          <w:rStyle w:val="Bodytext1"/>
          <w:i/>
          <w:iCs/>
          <w:color w:val="000000"/>
          <w:lang w:eastAsia="nl-NL"/>
        </w:rPr>
        <w:t>Maar ïk heb tegen u, dat gij moe eerste liefde hebt verlaten.</w:t>
      </w:r>
    </w:p>
    <w:p w:rsidR="00000000" w:rsidRDefault="00736FF3">
      <w:pPr>
        <w:pStyle w:val="Heading310"/>
        <w:framePr w:w="5138" w:h="6090" w:hRule="exact" w:wrap="none" w:vAnchor="page" w:hAnchor="page" w:x="612" w:y="4156"/>
        <w:spacing w:line="252" w:lineRule="auto"/>
        <w:rPr>
          <w:sz w:val="24"/>
          <w:szCs w:val="24"/>
        </w:rPr>
      </w:pPr>
      <w:bookmarkStart w:id="134" w:name="bookmark134"/>
      <w:bookmarkStart w:id="135" w:name="bookmark135"/>
      <w:bookmarkStart w:id="136" w:name="bookmark136"/>
      <w:r>
        <w:rPr>
          <w:rStyle w:val="Heading31"/>
          <w:color w:val="000000"/>
          <w:lang w:eastAsia="nl-NL"/>
        </w:rPr>
        <w:t>INLEIDING.</w:t>
      </w:r>
      <w:bookmarkEnd w:id="134"/>
      <w:bookmarkEnd w:id="135"/>
      <w:bookmarkEnd w:id="136"/>
    </w:p>
    <w:p w:rsidR="00000000" w:rsidRDefault="00736FF3">
      <w:pPr>
        <w:pStyle w:val="Bodytext10"/>
        <w:framePr w:w="5138" w:h="6090" w:hRule="exact" w:wrap="none" w:vAnchor="page" w:hAnchor="page" w:x="612" w:y="4156"/>
        <w:spacing w:line="252" w:lineRule="auto"/>
        <w:ind w:firstLine="220"/>
        <w:jc w:val="both"/>
        <w:rPr>
          <w:sz w:val="24"/>
          <w:szCs w:val="24"/>
        </w:rPr>
      </w:pPr>
      <w:r>
        <w:rPr>
          <w:rStyle w:val="Bodytext1"/>
          <w:color w:val="000000"/>
          <w:lang w:eastAsia="nl-NL"/>
        </w:rPr>
        <w:t>„ De regtvaardige sla mij, het zal weldadigheid zijn; en „ hij bestraffe mij, het zal olie des hoofds zijn ,” was de betuiging van David, Ps. CXLI: 5</w:t>
      </w:r>
      <w:r>
        <w:rPr>
          <w:rStyle w:val="Bodytext1"/>
          <w:color w:val="000000"/>
          <w:vertAlign w:val="superscript"/>
          <w:lang w:eastAsia="nl-NL"/>
        </w:rPr>
        <w:t>a</w:t>
      </w:r>
      <w:r>
        <w:rPr>
          <w:rStyle w:val="Bodytext1"/>
          <w:color w:val="000000"/>
          <w:lang w:eastAsia="nl-NL"/>
        </w:rPr>
        <w:t>. Hij wist uit voor</w:t>
      </w:r>
      <w:r>
        <w:rPr>
          <w:rStyle w:val="Bodytext1"/>
          <w:color w:val="000000"/>
          <w:lang w:eastAsia="nl-NL"/>
        </w:rPr>
        <w:softHyphen/>
        <w:t>gaande bevindirg, dat hij tot hinken geree</w:t>
      </w:r>
      <w:r>
        <w:rPr>
          <w:rStyle w:val="Bodytext1"/>
          <w:color w:val="000000"/>
          <w:lang w:eastAsia="nl-NL"/>
        </w:rPr>
        <w:t>d was, Ps. XXXVIII: 18. En daarom was hij bang van wege zijn hart en bad er tegen: „Neig mijn hart niet tot eene „ kwade zaak, om eenigen handel in goddeloosheid te han- „ delen, met mannen, die ongeregtigheid werken; en dat „ik niet ete van hunne lekkerni</w:t>
      </w:r>
      <w:r>
        <w:rPr>
          <w:rStyle w:val="Bodytext1"/>
          <w:color w:val="000000"/>
          <w:lang w:eastAsia="nl-NL"/>
        </w:rPr>
        <w:t>jen,” Ps. CXLI: 4.</w:t>
      </w:r>
    </w:p>
    <w:p w:rsidR="00000000" w:rsidRDefault="00736FF3">
      <w:pPr>
        <w:pStyle w:val="Bodytext10"/>
        <w:framePr w:w="5138" w:h="6090" w:hRule="exact" w:wrap="none" w:vAnchor="page" w:hAnchor="page" w:x="612" w:y="4156"/>
        <w:spacing w:line="252" w:lineRule="auto"/>
        <w:ind w:firstLine="220"/>
        <w:jc w:val="both"/>
        <w:rPr>
          <w:sz w:val="24"/>
          <w:szCs w:val="24"/>
        </w:rPr>
      </w:pPr>
      <w:r>
        <w:rPr>
          <w:rStyle w:val="Bodytext1"/>
          <w:color w:val="000000"/>
          <w:lang w:eastAsia="nl-NL"/>
        </w:rPr>
        <w:t xml:space="preserve">Evenwel, vallende en zondigende, zoekt hij niet </w:t>
      </w:r>
      <w:r>
        <w:rPr>
          <w:rStyle w:val="Bodytext1"/>
          <w:i/>
          <w:iCs/>
          <w:color w:val="000000"/>
          <w:lang w:eastAsia="nl-NL"/>
        </w:rPr>
        <w:t>ver</w:t>
      </w:r>
      <w:r>
        <w:rPr>
          <w:rStyle w:val="Bodytext1"/>
          <w:i/>
          <w:iCs/>
          <w:color w:val="000000"/>
          <w:lang w:eastAsia="nl-NL"/>
        </w:rPr>
        <w:softHyphen/>
        <w:t>schoond</w:t>
      </w:r>
      <w:r>
        <w:rPr>
          <w:rStyle w:val="Bodytext1"/>
          <w:color w:val="000000"/>
          <w:lang w:eastAsia="nl-NL"/>
        </w:rPr>
        <w:t xml:space="preserve"> te worden, gelijk sommigen in onze dagen, in</w:t>
      </w:r>
      <w:r>
        <w:rPr>
          <w:rStyle w:val="Bodytext1"/>
          <w:color w:val="000000"/>
          <w:lang w:eastAsia="nl-NL"/>
        </w:rPr>
        <w:softHyphen/>
        <w:t>zonderheid die wat groot zijn of waarlijk, óf in hunne inbeeldingen; kunnende niet dulden, dat anderen, die zij voor minder en gerin</w:t>
      </w:r>
      <w:r>
        <w:rPr>
          <w:rStyle w:val="Bodytext1"/>
          <w:color w:val="000000"/>
          <w:lang w:eastAsia="nl-NL"/>
        </w:rPr>
        <w:t>ger houden, hen zouden berispen en bestraffen. Welke soort van menschen al door den heiden- schen Terentius ironisch bespot worden: „ daar is eene „ soort van menschen,” zegt hij; „ die meenen, dat zij de „ voornaamsten zijn, en daarom niet mogen bestraft,</w:t>
      </w:r>
      <w:r>
        <w:rPr>
          <w:rStyle w:val="Bodytext1"/>
          <w:color w:val="000000"/>
          <w:lang w:eastAsia="nl-NL"/>
        </w:rPr>
        <w:t xml:space="preserve"> maar „ in alles moeten geprezen en gevolgd worden.” O neen, David, ofschoon een koning op den troon van de twaalf stam</w:t>
      </w:r>
      <w:r>
        <w:rPr>
          <w:rStyle w:val="Bodytext1"/>
          <w:color w:val="000000"/>
          <w:lang w:eastAsia="nl-NL"/>
        </w:rPr>
        <w:softHyphen/>
        <w:t>men Israels, en uitmuntende in godzaligheid boven allen van zijnen tijd, wilde echter wel, wanneer hij gezondigd had, geslagen en bestra</w:t>
      </w:r>
      <w:r>
        <w:rPr>
          <w:rStyle w:val="Bodytext1"/>
          <w:color w:val="000000"/>
          <w:lang w:eastAsia="nl-NL"/>
        </w:rPr>
        <w:t xml:space="preserve">ft wezen. En niet alleen </w:t>
      </w:r>
      <w:r>
        <w:rPr>
          <w:rStyle w:val="Bodytext1"/>
          <w:i/>
          <w:iCs/>
          <w:color w:val="000000"/>
          <w:lang w:eastAsia="nl-NL"/>
        </w:rPr>
        <w:t>zegt</w:t>
      </w:r>
      <w:r>
        <w:rPr>
          <w:rStyle w:val="Bodytext1"/>
          <w:color w:val="000000"/>
          <w:lang w:eastAsia="nl-NL"/>
        </w:rPr>
        <w:t xml:space="preserve"> hij het hier: „de regtvaardige sla mij en hij bestraffe mij," maar hij heeft het ook met </w:t>
      </w:r>
      <w:r>
        <w:rPr>
          <w:rStyle w:val="Bodytext1"/>
          <w:i/>
          <w:iCs/>
          <w:color w:val="000000"/>
          <w:lang w:eastAsia="nl-NL"/>
        </w:rPr>
        <w:t>de daad</w:t>
      </w:r>
      <w:r>
        <w:rPr>
          <w:rStyle w:val="Bodytext1"/>
          <w:color w:val="000000"/>
          <w:lang w:eastAsia="nl-NL"/>
        </w:rPr>
        <w:t xml:space="preserve"> betoond, toen Nathan hem bestrafte, 2 Sam. XII, en Gad hem eens in Gods naam</w:t>
      </w:r>
    </w:p>
    <w:p w:rsidR="00000000" w:rsidRDefault="00736FF3">
      <w:pPr>
        <w:pStyle w:val="Headerorfooter10"/>
        <w:framePr w:w="4964" w:h="216" w:hRule="exact" w:wrap="none" w:vAnchor="page" w:hAnchor="page" w:x="612" w:y="10285"/>
        <w:spacing w:line="252" w:lineRule="auto"/>
        <w:jc w:val="center"/>
        <w:rPr>
          <w:sz w:val="24"/>
          <w:szCs w:val="24"/>
        </w:rPr>
      </w:pPr>
      <w:r>
        <w:rPr>
          <w:rStyle w:val="Headerorfooter1"/>
          <w:color w:val="000000"/>
          <w:sz w:val="18"/>
          <w:szCs w:val="18"/>
          <w:lang w:eastAsia="nl-NL"/>
        </w:rPr>
        <w:t>20*</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196" w:y="570"/>
        <w:rPr>
          <w:sz w:val="24"/>
          <w:szCs w:val="24"/>
        </w:rPr>
      </w:pPr>
      <w:r>
        <w:rPr>
          <w:rStyle w:val="Headerorfooter1"/>
          <w:color w:val="000000"/>
          <w:lang w:eastAsia="nl-NL"/>
        </w:rPr>
        <w:t>84</w:t>
      </w:r>
    </w:p>
    <w:p w:rsidR="00000000" w:rsidRDefault="00736FF3">
      <w:pPr>
        <w:pStyle w:val="Bodytext10"/>
        <w:framePr w:w="5201" w:h="9157" w:hRule="exact" w:wrap="none" w:vAnchor="page" w:hAnchor="page" w:x="1162" w:y="1028"/>
        <w:spacing w:line="252" w:lineRule="auto"/>
        <w:ind w:firstLine="0"/>
        <w:jc w:val="both"/>
        <w:rPr>
          <w:sz w:val="24"/>
          <w:szCs w:val="24"/>
        </w:rPr>
      </w:pPr>
      <w:r>
        <w:rPr>
          <w:rStyle w:val="Bodytext1"/>
          <w:color w:val="000000"/>
          <w:lang w:eastAsia="nl-NL"/>
        </w:rPr>
        <w:t>kwam bedreigen met</w:t>
      </w:r>
      <w:r>
        <w:rPr>
          <w:rStyle w:val="Bodytext1"/>
          <w:color w:val="000000"/>
          <w:lang w:eastAsia="nl-NL"/>
        </w:rPr>
        <w:t xml:space="preserve"> plagen, en er hem eene deed kiezen, 2 Sam. XXIV: 13.</w:t>
      </w:r>
    </w:p>
    <w:p w:rsidR="00000000" w:rsidRDefault="00736FF3">
      <w:pPr>
        <w:pStyle w:val="Bodytext10"/>
        <w:framePr w:w="5201" w:h="9157" w:hRule="exact" w:wrap="none" w:vAnchor="page" w:hAnchor="page" w:x="1162" w:y="1028"/>
        <w:spacing w:line="252" w:lineRule="auto"/>
        <w:ind w:firstLine="260"/>
        <w:jc w:val="both"/>
        <w:rPr>
          <w:sz w:val="24"/>
          <w:szCs w:val="24"/>
        </w:rPr>
      </w:pPr>
      <w:r>
        <w:rPr>
          <w:rStyle w:val="Bodytext1"/>
          <w:color w:val="000000"/>
          <w:lang w:eastAsia="nl-NL"/>
        </w:rPr>
        <w:t>David wilde, als hij gezondigd had, gaarne van een’ regtvaardige bestraft wezen. Niet, omdat zulk een zelf geene gebreken had, dat zij verre, want dan zou er nie</w:t>
      </w:r>
      <w:r>
        <w:rPr>
          <w:rStyle w:val="Bodytext1"/>
          <w:color w:val="000000"/>
          <w:lang w:eastAsia="nl-NL"/>
        </w:rPr>
        <w:softHyphen/>
        <w:t>mand wezen. Maar omdat zulk een, niet an</w:t>
      </w:r>
      <w:r>
        <w:rPr>
          <w:rStyle w:val="Bodytext1"/>
          <w:color w:val="000000"/>
          <w:lang w:eastAsia="nl-NL"/>
        </w:rPr>
        <w:t>ders voor heb</w:t>
      </w:r>
      <w:r>
        <w:rPr>
          <w:rStyle w:val="Bodytext1"/>
          <w:color w:val="000000"/>
          <w:lang w:eastAsia="nl-NL"/>
        </w:rPr>
        <w:softHyphen/>
        <w:t>bende dan om te regt te brengen, het doet met beschei</w:t>
      </w:r>
      <w:r>
        <w:rPr>
          <w:rStyle w:val="Bodytext1"/>
          <w:color w:val="000000"/>
          <w:lang w:eastAsia="nl-NL"/>
        </w:rPr>
        <w:softHyphen/>
        <w:t>denheid, Gal. VI: 1.</w:t>
      </w:r>
    </w:p>
    <w:p w:rsidR="00000000" w:rsidRDefault="00736FF3">
      <w:pPr>
        <w:pStyle w:val="Bodytext10"/>
        <w:framePr w:w="5201" w:h="9157" w:hRule="exact" w:wrap="none" w:vAnchor="page" w:hAnchor="page" w:x="1162" w:y="1028"/>
        <w:spacing w:line="252" w:lineRule="auto"/>
        <w:ind w:firstLine="260"/>
        <w:jc w:val="both"/>
        <w:rPr>
          <w:sz w:val="24"/>
          <w:szCs w:val="24"/>
        </w:rPr>
      </w:pPr>
      <w:r>
        <w:rPr>
          <w:rStyle w:val="Bodytext1"/>
          <w:color w:val="000000"/>
          <w:lang w:eastAsia="nl-NL"/>
        </w:rPr>
        <w:t>Zulk slaan en bestraffen der regtvaardigen, als veelzins nuttig, zegt David, „zal weldadigheid, en zal olie des „ hoofds zijn.”</w:t>
      </w:r>
    </w:p>
    <w:p w:rsidR="00000000" w:rsidRDefault="00736FF3">
      <w:pPr>
        <w:pStyle w:val="Bodytext10"/>
        <w:framePr w:w="5201" w:h="9157" w:hRule="exact" w:wrap="none" w:vAnchor="page" w:hAnchor="page" w:x="1162" w:y="1028"/>
        <w:spacing w:line="252" w:lineRule="auto"/>
        <w:ind w:firstLine="260"/>
        <w:jc w:val="both"/>
        <w:rPr>
          <w:sz w:val="24"/>
          <w:szCs w:val="24"/>
        </w:rPr>
      </w:pPr>
      <w:r>
        <w:rPr>
          <w:rStyle w:val="Bodytext1"/>
          <w:color w:val="000000"/>
          <w:lang w:eastAsia="nl-NL"/>
        </w:rPr>
        <w:t>Het slaan schijnt in het eerste alsof het wonden zou toe</w:t>
      </w:r>
      <w:r>
        <w:rPr>
          <w:rStyle w:val="Bodytext1"/>
          <w:color w:val="000000"/>
          <w:lang w:eastAsia="nl-NL"/>
        </w:rPr>
        <w:softHyphen/>
        <w:t>brengen, en de bestraffingen als of ze ongenoegen zouden ver</w:t>
      </w:r>
      <w:r>
        <w:rPr>
          <w:rStyle w:val="Bodytext1"/>
          <w:color w:val="000000"/>
          <w:lang w:eastAsia="nl-NL"/>
        </w:rPr>
        <w:softHyphen/>
        <w:t>wekken, het gaat ook wel eens zoo, maar dan gaat het niet goed. Maar als het geschiedt, zoo behoort en moest het altijd gaan in ernst en i</w:t>
      </w:r>
      <w:r>
        <w:rPr>
          <w:rStyle w:val="Bodytext1"/>
          <w:color w:val="000000"/>
          <w:lang w:eastAsia="nl-NL"/>
        </w:rPr>
        <w:t xml:space="preserve">n liefde; dan is de uitwerking van dit slaan der regtvaardigen met de tong </w:t>
      </w:r>
      <w:r>
        <w:rPr>
          <w:rStyle w:val="Bodytext1"/>
          <w:i/>
          <w:iCs/>
          <w:color w:val="000000"/>
          <w:lang w:eastAsia="nl-NL"/>
        </w:rPr>
        <w:t xml:space="preserve">weldadigheid, </w:t>
      </w:r>
      <w:r>
        <w:rPr>
          <w:rStyle w:val="Bodytext1"/>
          <w:color w:val="000000"/>
          <w:lang w:eastAsia="nl-NL"/>
        </w:rPr>
        <w:t xml:space="preserve">en moet den anderen </w:t>
      </w:r>
      <w:r>
        <w:rPr>
          <w:rStyle w:val="Bodytext1"/>
          <w:i/>
          <w:iCs/>
          <w:color w:val="000000"/>
          <w:lang w:eastAsia="nl-NL"/>
        </w:rPr>
        <w:t>aangenaam</w:t>
      </w:r>
      <w:r>
        <w:rPr>
          <w:rStyle w:val="Bodytext1"/>
          <w:color w:val="000000"/>
          <w:lang w:eastAsia="nl-NL"/>
        </w:rPr>
        <w:t xml:space="preserve"> wezen; dan is het bestraffen als olie of balsem, ’t welk de wonden van het hoofd snel verzacht en voorspoedig geneest. ,, Openbare bestra</w:t>
      </w:r>
      <w:r>
        <w:rPr>
          <w:rStyle w:val="Bodytext1"/>
          <w:color w:val="000000"/>
          <w:lang w:eastAsia="nl-NL"/>
        </w:rPr>
        <w:t>ffing,” zegt daarom Salomo, „is beter dan verborgene liefde. De wonden des „liefhebbers zijn getrouw; maar de kussingen des haters „zijn af te bidden.” Spr. XXVII: 5 en 6.</w:t>
      </w:r>
    </w:p>
    <w:p w:rsidR="00000000" w:rsidRDefault="00736FF3">
      <w:pPr>
        <w:pStyle w:val="Bodytext10"/>
        <w:framePr w:w="5201" w:h="9157" w:hRule="exact" w:wrap="none" w:vAnchor="page" w:hAnchor="page" w:x="1162" w:y="1028"/>
        <w:spacing w:line="252" w:lineRule="auto"/>
        <w:ind w:firstLine="260"/>
        <w:jc w:val="both"/>
        <w:rPr>
          <w:sz w:val="24"/>
          <w:szCs w:val="24"/>
        </w:rPr>
      </w:pPr>
      <w:r>
        <w:rPr>
          <w:rStyle w:val="Bodytext1"/>
          <w:color w:val="000000"/>
          <w:lang w:eastAsia="nl-NL"/>
        </w:rPr>
        <w:t>Bij gevolg vloeit hieruit dan voort: dat, gelijk een me</w:t>
      </w:r>
      <w:r>
        <w:rPr>
          <w:rStyle w:val="Bodytext1"/>
          <w:color w:val="000000"/>
          <w:lang w:eastAsia="nl-NL"/>
        </w:rPr>
        <w:softHyphen/>
        <w:t xml:space="preserve">dicijnmeester, ofschoon hij </w:t>
      </w:r>
      <w:r>
        <w:rPr>
          <w:rStyle w:val="Bodytext1"/>
          <w:color w:val="000000"/>
          <w:lang w:eastAsia="nl-NL"/>
        </w:rPr>
        <w:t>bittere en den zieke onaange</w:t>
      </w:r>
      <w:r>
        <w:rPr>
          <w:rStyle w:val="Bodytext1"/>
          <w:color w:val="000000"/>
          <w:lang w:eastAsia="nl-NL"/>
        </w:rPr>
        <w:softHyphen/>
        <w:t>name medicijnen, die nogtans heilzaam tegen zijne kwaal zijn, geeft, hem meer liefde en getrouwheid betoont, dan als hij hem aangename en smakelijke doch voor hem gansch nuttelooze dranken gaf; men zoo ook iemand veel getrou</w:t>
      </w:r>
      <w:r>
        <w:rPr>
          <w:rStyle w:val="Bodytext1"/>
          <w:color w:val="000000"/>
          <w:lang w:eastAsia="nl-NL"/>
        </w:rPr>
        <w:softHyphen/>
        <w:t>we</w:t>
      </w:r>
      <w:r>
        <w:rPr>
          <w:rStyle w:val="Bodytext1"/>
          <w:color w:val="000000"/>
          <w:lang w:eastAsia="nl-NL"/>
        </w:rPr>
        <w:t>r behandelt als men zijné verkeerdheden niet met vleije- rijën bedekt, maar met getrouwheid tegengaat en bestraft.</w:t>
      </w:r>
    </w:p>
    <w:p w:rsidR="00000000" w:rsidRDefault="00736FF3">
      <w:pPr>
        <w:pStyle w:val="Bodytext10"/>
        <w:framePr w:w="5201" w:h="9157" w:hRule="exact" w:wrap="none" w:vAnchor="page" w:hAnchor="page" w:x="1162" w:y="1028"/>
        <w:spacing w:line="252" w:lineRule="auto"/>
        <w:ind w:firstLine="260"/>
        <w:jc w:val="both"/>
        <w:rPr>
          <w:sz w:val="24"/>
          <w:szCs w:val="24"/>
        </w:rPr>
      </w:pPr>
      <w:r>
        <w:rPr>
          <w:rStyle w:val="Bodytext1"/>
          <w:color w:val="000000"/>
          <w:lang w:eastAsia="nl-NL"/>
        </w:rPr>
        <w:t xml:space="preserve">Zoo doet ook het Hoofd van alle regtvaardigen, de groote </w:t>
      </w:r>
      <w:r>
        <w:rPr>
          <w:rStyle w:val="Bodytext1"/>
          <w:smallCaps/>
          <w:color w:val="000000"/>
          <w:lang w:eastAsia="nl-NL"/>
        </w:rPr>
        <w:t>Heeee Jezus Christus,</w:t>
      </w:r>
      <w:r>
        <w:rPr>
          <w:rStyle w:val="Bodytext1"/>
          <w:color w:val="000000"/>
          <w:lang w:eastAsia="nl-NL"/>
        </w:rPr>
        <w:t xml:space="preserve"> hier met de Gemeente te Éfeze. Hij prijst wel, wat in haar waa</w:t>
      </w:r>
      <w:r>
        <w:rPr>
          <w:rStyle w:val="Bodytext1"/>
          <w:color w:val="000000"/>
          <w:lang w:eastAsia="nl-NL"/>
        </w:rPr>
        <w:t>rlijk te prijzen is, maar vleit ze echter geenszins, haar ook slaande en bestraf</w:t>
      </w:r>
      <w:r>
        <w:rPr>
          <w:rStyle w:val="Bodytext1"/>
          <w:color w:val="000000"/>
          <w:lang w:eastAsia="nl-NL"/>
        </w:rPr>
        <w:softHyphen/>
        <w:t xml:space="preserve">fende over datgene, waarin zij te bestraffen was en zich zeer zondig gedroeg, als Hij in deze woorden door Jo- hannes aan hunnen engel laat schrijven: „ Maar Ik heb „tegen U, </w:t>
      </w:r>
      <w:r>
        <w:rPr>
          <w:rStyle w:val="Bodytext1"/>
          <w:color w:val="000000"/>
          <w:lang w:eastAsia="nl-NL"/>
        </w:rPr>
        <w:t>dat gij uwe eerste liefde hebt verlaten.”</w:t>
      </w:r>
    </w:p>
    <w:p w:rsidR="00000000" w:rsidRDefault="00736FF3">
      <w:pPr>
        <w:pStyle w:val="Bodytext10"/>
        <w:framePr w:w="5201" w:h="9157" w:hRule="exact" w:wrap="none" w:vAnchor="page" w:hAnchor="page" w:x="1162" w:y="1028"/>
        <w:spacing w:line="252" w:lineRule="auto"/>
        <w:ind w:firstLine="260"/>
        <w:jc w:val="both"/>
        <w:rPr>
          <w:sz w:val="24"/>
          <w:szCs w:val="24"/>
        </w:rPr>
      </w:pPr>
      <w:r>
        <w:rPr>
          <w:rStyle w:val="Bodytext1"/>
          <w:color w:val="000000"/>
          <w:lang w:eastAsia="nl-NL"/>
        </w:rPr>
        <w:t xml:space="preserve">Over den Schrijver van dit Boek, genaamd: </w:t>
      </w:r>
      <w:r>
        <w:rPr>
          <w:rStyle w:val="Bodytext1"/>
          <w:i/>
          <w:iCs/>
          <w:color w:val="000000"/>
          <w:lang w:eastAsia="nl-NL"/>
        </w:rPr>
        <w:t>Openbaring van Johannes,</w:t>
      </w:r>
      <w:r>
        <w:rPr>
          <w:rStyle w:val="Bodytext1"/>
          <w:color w:val="000000"/>
          <w:lang w:eastAsia="nl-NL"/>
        </w:rPr>
        <w:t xml:space="preserve"> is oudtijds al veel getwijfeld en onderschei</w:t>
      </w:r>
      <w:r>
        <w:rPr>
          <w:rStyle w:val="Bodytext1"/>
          <w:color w:val="000000"/>
          <w:lang w:eastAsia="nl-NL"/>
        </w:rPr>
        <w:softHyphen/>
        <w:t>den geoordeeld.</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233" w:y="621"/>
        <w:rPr>
          <w:sz w:val="24"/>
          <w:szCs w:val="24"/>
        </w:rPr>
      </w:pPr>
      <w:r>
        <w:rPr>
          <w:rStyle w:val="Headerorfooter1"/>
          <w:color w:val="000000"/>
          <w:lang w:eastAsia="nl-NL"/>
        </w:rPr>
        <w:t>85</w:t>
      </w:r>
    </w:p>
    <w:p w:rsidR="00000000" w:rsidRDefault="00736FF3">
      <w:pPr>
        <w:pStyle w:val="Bodytext10"/>
        <w:framePr w:w="5201" w:h="9381" w:hRule="exact" w:wrap="none" w:vAnchor="page" w:hAnchor="page" w:x="511" w:y="1070"/>
        <w:spacing w:line="252" w:lineRule="auto"/>
        <w:ind w:firstLine="260"/>
        <w:jc w:val="both"/>
        <w:rPr>
          <w:sz w:val="24"/>
          <w:szCs w:val="24"/>
        </w:rPr>
      </w:pPr>
      <w:r>
        <w:rPr>
          <w:rStyle w:val="Bodytext1"/>
          <w:i/>
          <w:iCs/>
          <w:color w:val="000000"/>
          <w:lang w:eastAsia="nl-NL"/>
        </w:rPr>
        <w:t>Sommige</w:t>
      </w:r>
      <w:r>
        <w:rPr>
          <w:rStyle w:val="Bodytext1"/>
          <w:color w:val="000000"/>
          <w:lang w:eastAsia="nl-NL"/>
        </w:rPr>
        <w:t xml:space="preserve"> menschen dachten, dat hij een geheel ander dan J</w:t>
      </w:r>
      <w:r>
        <w:rPr>
          <w:rStyle w:val="Bodytext1"/>
          <w:color w:val="000000"/>
          <w:lang w:eastAsia="nl-NL"/>
        </w:rPr>
        <w:t>ohannes de apostel en evangelist is geweest.</w:t>
      </w:r>
    </w:p>
    <w:p w:rsidR="00000000" w:rsidRDefault="00736FF3">
      <w:pPr>
        <w:pStyle w:val="Bodytext10"/>
        <w:framePr w:w="5201" w:h="9381" w:hRule="exact" w:wrap="none" w:vAnchor="page" w:hAnchor="page" w:x="511" w:y="1070"/>
        <w:spacing w:line="252" w:lineRule="auto"/>
        <w:ind w:firstLine="260"/>
        <w:jc w:val="both"/>
        <w:rPr>
          <w:sz w:val="24"/>
          <w:szCs w:val="24"/>
        </w:rPr>
      </w:pPr>
      <w:r>
        <w:rPr>
          <w:rStyle w:val="Bodytext1"/>
          <w:color w:val="000000"/>
          <w:lang w:eastAsia="nl-NL"/>
        </w:rPr>
        <w:t>Er zijn er namelijk geweest, welke wilden, dat de hoofd</w:t>
      </w:r>
      <w:r>
        <w:rPr>
          <w:rStyle w:val="Bodytext1"/>
          <w:color w:val="000000"/>
          <w:lang w:eastAsia="nl-NL"/>
        </w:rPr>
        <w:softHyphen/>
        <w:t>ketter Cerinthes schrijver van de Openbaring is geweest; het waren niet alleen sommige ketters, die dit dreven, maar ook zelfs sommige regtzinnigen, en ond</w:t>
      </w:r>
      <w:r>
        <w:rPr>
          <w:rStyle w:val="Bodytext1"/>
          <w:color w:val="000000"/>
          <w:lang w:eastAsia="nl-NL"/>
        </w:rPr>
        <w:t>er hen een met name Gajus, zijn tot die gedachten vervallen geraakt.</w:t>
      </w:r>
    </w:p>
    <w:p w:rsidR="00000000" w:rsidRDefault="00736FF3">
      <w:pPr>
        <w:pStyle w:val="Bodytext10"/>
        <w:framePr w:w="5201" w:h="9381" w:hRule="exact" w:wrap="none" w:vAnchor="page" w:hAnchor="page" w:x="511" w:y="1070"/>
        <w:spacing w:line="252" w:lineRule="auto"/>
        <w:ind w:firstLine="260"/>
        <w:jc w:val="both"/>
        <w:rPr>
          <w:sz w:val="24"/>
          <w:szCs w:val="24"/>
        </w:rPr>
      </w:pPr>
      <w:r>
        <w:rPr>
          <w:rStyle w:val="Bodytext1"/>
          <w:i/>
          <w:iCs/>
          <w:color w:val="000000"/>
          <w:lang w:eastAsia="nl-NL"/>
        </w:rPr>
        <w:t>Anderen</w:t>
      </w:r>
      <w:r>
        <w:rPr>
          <w:rStyle w:val="Bodytext1"/>
          <w:color w:val="000000"/>
          <w:lang w:eastAsia="nl-NL"/>
        </w:rPr>
        <w:t xml:space="preserve"> hebben gedacht, dat een zeker Ouderling, Jo</w:t>
      </w:r>
      <w:r>
        <w:rPr>
          <w:rStyle w:val="Bodytext1"/>
          <w:color w:val="000000"/>
          <w:lang w:eastAsia="nl-NL"/>
        </w:rPr>
        <w:softHyphen/>
        <w:t>hannes genaamd, de schrijver van dit Boek zou geweest zijn, onder welke zijn: Dionisius Alexandrinus, sommige Lu- therschen, de Rotterd</w:t>
      </w:r>
      <w:r>
        <w:rPr>
          <w:rStyle w:val="Bodytext1"/>
          <w:color w:val="000000"/>
          <w:lang w:eastAsia="nl-NL"/>
        </w:rPr>
        <w:t>amsche Erasmus, en de godvruchtige Zwinglius.</w:t>
      </w:r>
    </w:p>
    <w:p w:rsidR="00000000" w:rsidRDefault="00736FF3">
      <w:pPr>
        <w:pStyle w:val="Bodytext10"/>
        <w:framePr w:w="5201" w:h="9381" w:hRule="exact" w:wrap="none" w:vAnchor="page" w:hAnchor="page" w:x="511" w:y="1070"/>
        <w:spacing w:line="252" w:lineRule="auto"/>
        <w:ind w:firstLine="260"/>
        <w:jc w:val="both"/>
        <w:rPr>
          <w:sz w:val="24"/>
          <w:szCs w:val="24"/>
        </w:rPr>
      </w:pPr>
      <w:r>
        <w:rPr>
          <w:rStyle w:val="Bodytext1"/>
          <w:color w:val="000000"/>
          <w:lang w:eastAsia="nl-NL"/>
        </w:rPr>
        <w:t xml:space="preserve">Daar schijnen er ook geweest te zijn, die wilden, dat de evangelist </w:t>
      </w:r>
      <w:r>
        <w:rPr>
          <w:rStyle w:val="Bodytext1"/>
          <w:i/>
          <w:iCs/>
          <w:color w:val="000000"/>
          <w:lang w:eastAsia="nl-NL"/>
        </w:rPr>
        <w:t>Markus</w:t>
      </w:r>
      <w:r>
        <w:rPr>
          <w:rStyle w:val="Bodytext1"/>
          <w:color w:val="000000"/>
          <w:lang w:eastAsia="nl-NL"/>
        </w:rPr>
        <w:t xml:space="preserve"> de Openbaring zou geschreven heb</w:t>
      </w:r>
      <w:r>
        <w:rPr>
          <w:rStyle w:val="Bodytext1"/>
          <w:color w:val="000000"/>
          <w:lang w:eastAsia="nl-NL"/>
        </w:rPr>
        <w:softHyphen/>
        <w:t>ben, welke ook Johannes Markus genoemd wordt, Hand. XII: 25 en XV: 37.</w:t>
      </w:r>
    </w:p>
    <w:p w:rsidR="00000000" w:rsidRDefault="00736FF3">
      <w:pPr>
        <w:pStyle w:val="Bodytext10"/>
        <w:framePr w:w="5201" w:h="9381" w:hRule="exact" w:wrap="none" w:vAnchor="page" w:hAnchor="page" w:x="511" w:y="1070"/>
        <w:spacing w:line="252" w:lineRule="auto"/>
        <w:ind w:firstLine="260"/>
        <w:jc w:val="both"/>
        <w:rPr>
          <w:sz w:val="24"/>
          <w:szCs w:val="24"/>
        </w:rPr>
      </w:pPr>
      <w:r>
        <w:rPr>
          <w:rStyle w:val="Bodytext1"/>
          <w:color w:val="000000"/>
          <w:lang w:eastAsia="nl-NL"/>
        </w:rPr>
        <w:t>Doch wij meenen, dat de Schrijv</w:t>
      </w:r>
      <w:r>
        <w:rPr>
          <w:rStyle w:val="Bodytext1"/>
          <w:color w:val="000000"/>
          <w:lang w:eastAsia="nl-NL"/>
        </w:rPr>
        <w:t>er van de Openbaring niemand anders geweest is dan Johannes de apostel en evangelist. En</w:t>
      </w:r>
      <w:r>
        <w:rPr>
          <w:rStyle w:val="Bodytext1"/>
          <w:color w:val="000000"/>
          <w:vertAlign w:val="superscript"/>
          <w:lang w:eastAsia="nl-NL"/>
        </w:rPr>
        <w:t>-</w:t>
      </w:r>
      <w:r>
        <w:rPr>
          <w:rStyle w:val="Bodytext1"/>
          <w:color w:val="000000"/>
          <w:lang w:eastAsia="nl-NL"/>
        </w:rPr>
        <w:t xml:space="preserve"> dat bewijzen wij</w:t>
      </w:r>
    </w:p>
    <w:p w:rsidR="00000000" w:rsidRDefault="00736FF3">
      <w:pPr>
        <w:pStyle w:val="Bodytext10"/>
        <w:framePr w:w="5201" w:h="9381" w:hRule="exact" w:wrap="none" w:vAnchor="page" w:hAnchor="page" w:x="511" w:y="1070"/>
        <w:spacing w:line="252" w:lineRule="auto"/>
        <w:ind w:firstLine="260"/>
        <w:jc w:val="both"/>
        <w:rPr>
          <w:sz w:val="24"/>
          <w:szCs w:val="24"/>
        </w:rPr>
      </w:pPr>
      <w:r>
        <w:rPr>
          <w:rStyle w:val="Bodytext1"/>
          <w:color w:val="000000"/>
          <w:lang w:eastAsia="nl-NL"/>
        </w:rPr>
        <w:t>le. uit het opschrift, overal bijkans in alle Grieksche afschriften en oude vertalingen, zulks als met den vinger aanwijzende.</w:t>
      </w:r>
    </w:p>
    <w:p w:rsidR="00000000" w:rsidRDefault="00736FF3">
      <w:pPr>
        <w:pStyle w:val="Bodytext10"/>
        <w:framePr w:w="5201" w:h="9381" w:hRule="exact" w:wrap="none" w:vAnchor="page" w:hAnchor="page" w:x="511" w:y="1070"/>
        <w:spacing w:line="252" w:lineRule="auto"/>
        <w:ind w:firstLine="260"/>
        <w:jc w:val="both"/>
        <w:rPr>
          <w:sz w:val="24"/>
          <w:szCs w:val="24"/>
        </w:rPr>
      </w:pPr>
      <w:r>
        <w:rPr>
          <w:rStyle w:val="Bodytext1"/>
          <w:color w:val="000000"/>
          <w:lang w:eastAsia="nl-NL"/>
        </w:rPr>
        <w:t>Alleen heeft de JEtiop</w:t>
      </w:r>
      <w:r>
        <w:rPr>
          <w:rStyle w:val="Bodytext1"/>
          <w:color w:val="000000"/>
          <w:lang w:eastAsia="nl-NL"/>
        </w:rPr>
        <w:t xml:space="preserve">ische overzetting hier jammerlijk misgetast, welke tot opschrift heeft: </w:t>
      </w:r>
      <w:r>
        <w:rPr>
          <w:rStyle w:val="Bodytext1"/>
          <w:i/>
          <w:iCs/>
          <w:color w:val="000000"/>
          <w:lang w:eastAsia="nl-NL"/>
        </w:rPr>
        <w:t>Een gezigt van Johan</w:t>
      </w:r>
      <w:r>
        <w:rPr>
          <w:rStyle w:val="Bodytext1"/>
          <w:i/>
          <w:iCs/>
          <w:color w:val="000000"/>
          <w:lang w:eastAsia="nl-NL"/>
        </w:rPr>
        <w:softHyphen/>
        <w:t>nes, welke Johannes Disschop van Konstantiopel is geweest, als hij vervolging zou lijden.</w:t>
      </w:r>
    </w:p>
    <w:p w:rsidR="00000000" w:rsidRDefault="00736FF3">
      <w:pPr>
        <w:pStyle w:val="Bodytext10"/>
        <w:framePr w:w="5201" w:h="9381" w:hRule="exact" w:wrap="none" w:vAnchor="page" w:hAnchor="page" w:x="511" w:y="1070"/>
        <w:spacing w:line="252" w:lineRule="auto"/>
        <w:ind w:firstLine="260"/>
        <w:jc w:val="both"/>
        <w:rPr>
          <w:sz w:val="24"/>
          <w:szCs w:val="24"/>
        </w:rPr>
      </w:pPr>
      <w:r>
        <w:rPr>
          <w:rStyle w:val="Bodytext1"/>
          <w:color w:val="000000"/>
          <w:lang w:eastAsia="nl-NL"/>
        </w:rPr>
        <w:t>In zeer vele oude Grieksche exemplaren wordt echter ge</w:t>
      </w:r>
      <w:r>
        <w:rPr>
          <w:rStyle w:val="Bodytext1"/>
          <w:color w:val="000000"/>
          <w:lang w:eastAsia="nl-NL"/>
        </w:rPr>
        <w:softHyphen/>
        <w:t xml:space="preserve">lezen : </w:t>
      </w:r>
      <w:r>
        <w:rPr>
          <w:rStyle w:val="Bodytext1"/>
          <w:i/>
          <w:iCs/>
          <w:color w:val="000000"/>
          <w:lang w:eastAsia="nl-NL"/>
        </w:rPr>
        <w:t>Apokalypse</w:t>
      </w:r>
      <w:r>
        <w:rPr>
          <w:rStyle w:val="Bodytext1"/>
          <w:i/>
          <w:iCs/>
          <w:color w:val="000000"/>
          <w:lang w:eastAsia="nl-NL"/>
        </w:rPr>
        <w:t xml:space="preserve"> Johannau tou Theologou</w:t>
      </w:r>
      <w:r>
        <w:rPr>
          <w:rStyle w:val="Bodytext1"/>
          <w:color w:val="000000"/>
          <w:lang w:eastAsia="nl-NL"/>
        </w:rPr>
        <w:t xml:space="preserve"> dat is: </w:t>
      </w:r>
      <w:r>
        <w:rPr>
          <w:rStyle w:val="Bodytext1"/>
          <w:i/>
          <w:iCs/>
          <w:color w:val="000000"/>
          <w:lang w:eastAsia="nl-NL"/>
        </w:rPr>
        <w:t>De open</w:t>
      </w:r>
      <w:r>
        <w:rPr>
          <w:rStyle w:val="Bodytext1"/>
          <w:i/>
          <w:iCs/>
          <w:color w:val="000000"/>
          <w:lang w:eastAsia="nl-NL"/>
        </w:rPr>
        <w:softHyphen/>
        <w:t>haring van Johannes Theologi.</w:t>
      </w:r>
      <w:r>
        <w:rPr>
          <w:rStyle w:val="Bodytext1"/>
          <w:color w:val="000000"/>
          <w:lang w:eastAsia="nl-NL"/>
        </w:rPr>
        <w:t xml:space="preserve"> Zóó hebben het de onzen in hunne overzetting.</w:t>
      </w:r>
    </w:p>
    <w:p w:rsidR="00000000" w:rsidRDefault="00736FF3">
      <w:pPr>
        <w:pStyle w:val="Bodytext10"/>
        <w:framePr w:w="5201" w:h="9381" w:hRule="exact" w:wrap="none" w:vAnchor="page" w:hAnchor="page" w:x="511" w:y="1070"/>
        <w:spacing w:line="252" w:lineRule="auto"/>
        <w:ind w:firstLine="260"/>
        <w:jc w:val="both"/>
        <w:rPr>
          <w:sz w:val="24"/>
          <w:szCs w:val="24"/>
        </w:rPr>
      </w:pPr>
      <w:r>
        <w:rPr>
          <w:rStyle w:val="Bodytext1"/>
          <w:color w:val="000000"/>
          <w:lang w:eastAsia="nl-NL"/>
        </w:rPr>
        <w:t xml:space="preserve">De gemeene Latijnsche vertaling heeft: </w:t>
      </w:r>
      <w:r>
        <w:rPr>
          <w:rStyle w:val="Bodytext1"/>
          <w:i/>
          <w:iCs/>
          <w:color w:val="000000"/>
          <w:lang w:eastAsia="nl-NL"/>
        </w:rPr>
        <w:t>De Openbaring van den zaligen apostel Johannes.</w:t>
      </w:r>
    </w:p>
    <w:p w:rsidR="00000000" w:rsidRDefault="00736FF3">
      <w:pPr>
        <w:pStyle w:val="Bodytext10"/>
        <w:framePr w:w="5201" w:h="9381" w:hRule="exact" w:wrap="none" w:vAnchor="page" w:hAnchor="page" w:x="511" w:y="1070"/>
        <w:spacing w:line="252" w:lineRule="auto"/>
        <w:ind w:firstLine="260"/>
        <w:jc w:val="both"/>
        <w:rPr>
          <w:sz w:val="24"/>
          <w:szCs w:val="24"/>
        </w:rPr>
      </w:pPr>
      <w:r>
        <w:rPr>
          <w:rStyle w:val="Bodytext1"/>
          <w:color w:val="000000"/>
          <w:lang w:eastAsia="nl-NL"/>
        </w:rPr>
        <w:t xml:space="preserve">De Syrische heeft: </w:t>
      </w:r>
      <w:r>
        <w:rPr>
          <w:rStyle w:val="Bodytext1"/>
          <w:i/>
          <w:iCs/>
          <w:color w:val="000000"/>
          <w:lang w:eastAsia="nl-NL"/>
        </w:rPr>
        <w:t>De Openbaring, welke van God ge</w:t>
      </w:r>
      <w:r>
        <w:rPr>
          <w:rStyle w:val="Bodytext1"/>
          <w:i/>
          <w:iCs/>
          <w:color w:val="000000"/>
          <w:lang w:eastAsia="nl-NL"/>
        </w:rPr>
        <w:softHyphen/>
        <w:t>da</w:t>
      </w:r>
      <w:r>
        <w:rPr>
          <w:rStyle w:val="Bodytext1"/>
          <w:i/>
          <w:iCs/>
          <w:color w:val="000000"/>
          <w:lang w:eastAsia="nl-NL"/>
        </w:rPr>
        <w:t>an is aan den evangelist Johannes, op het eiland Jatmos, alwaar hij van den keizer Nero verbannen was.</w:t>
      </w:r>
      <w:r>
        <w:rPr>
          <w:rStyle w:val="Bodytext1"/>
          <w:color w:val="000000"/>
          <w:lang w:eastAsia="nl-NL"/>
        </w:rPr>
        <w:t xml:space="preserve"> Dit is bui</w:t>
      </w:r>
      <w:r>
        <w:rPr>
          <w:rStyle w:val="Bodytext1"/>
          <w:color w:val="000000"/>
          <w:lang w:eastAsia="nl-NL"/>
        </w:rPr>
        <w:softHyphen/>
        <w:t>ten twijfel eene van de alleroudste overzettingen.</w:t>
      </w:r>
    </w:p>
    <w:p w:rsidR="00000000" w:rsidRDefault="00736FF3">
      <w:pPr>
        <w:pStyle w:val="Bodytext10"/>
        <w:framePr w:w="5201" w:h="9381" w:hRule="exact" w:wrap="none" w:vAnchor="page" w:hAnchor="page" w:x="511" w:y="1070"/>
        <w:spacing w:line="252" w:lineRule="auto"/>
        <w:ind w:firstLine="260"/>
        <w:jc w:val="both"/>
        <w:rPr>
          <w:sz w:val="24"/>
          <w:szCs w:val="24"/>
        </w:rPr>
      </w:pPr>
      <w:r>
        <w:rPr>
          <w:rStyle w:val="Bodytext1"/>
          <w:color w:val="000000"/>
          <w:lang w:eastAsia="nl-NL"/>
        </w:rPr>
        <w:t xml:space="preserve">De Arabische heeft: </w:t>
      </w:r>
      <w:r>
        <w:rPr>
          <w:rStyle w:val="Bodytext1"/>
          <w:i/>
          <w:iCs/>
          <w:color w:val="000000"/>
          <w:lang w:eastAsia="nl-NL"/>
        </w:rPr>
        <w:t>Het gezigt van Johannes den apos</w:t>
      </w:r>
      <w:r>
        <w:rPr>
          <w:rStyle w:val="Bodytext1"/>
          <w:i/>
          <w:iCs/>
          <w:color w:val="000000"/>
          <w:lang w:eastAsia="nl-NL"/>
        </w:rPr>
        <w:softHyphen/>
        <w:t>tel en evangelist, namelijk de Openbar</w:t>
      </w:r>
      <w:r>
        <w:rPr>
          <w:rStyle w:val="Bodytext1"/>
          <w:i/>
          <w:iCs/>
          <w:color w:val="000000"/>
          <w:lang w:eastAsia="nl-NL"/>
        </w:rPr>
        <w:t>ing.</w:t>
      </w:r>
    </w:p>
    <w:p w:rsidR="00000000" w:rsidRDefault="00736FF3">
      <w:pPr>
        <w:pStyle w:val="Bodytext10"/>
        <w:framePr w:w="5201" w:h="9381" w:hRule="exact" w:wrap="none" w:vAnchor="page" w:hAnchor="page" w:x="511" w:y="1070"/>
        <w:spacing w:line="252" w:lineRule="auto"/>
        <w:ind w:firstLine="260"/>
        <w:jc w:val="both"/>
        <w:rPr>
          <w:sz w:val="24"/>
          <w:szCs w:val="24"/>
        </w:rPr>
      </w:pPr>
      <w:r>
        <w:rPr>
          <w:rStyle w:val="Bodytext1"/>
          <w:color w:val="000000"/>
          <w:lang w:eastAsia="nl-NL"/>
        </w:rPr>
        <w:t>Er worden ook nog heden sommige Grieksche afschrif</w:t>
      </w:r>
      <w:r>
        <w:rPr>
          <w:rStyle w:val="Bodytext1"/>
          <w:color w:val="000000"/>
          <w:lang w:eastAsia="nl-NL"/>
        </w:rPr>
        <w:softHyphen/>
        <w:t xml:space="preserve">ten gevonden, waarin staat: </w:t>
      </w:r>
      <w:r>
        <w:rPr>
          <w:rStyle w:val="Bodytext1"/>
          <w:i/>
          <w:iCs/>
          <w:color w:val="000000"/>
          <w:lang w:eastAsia="nl-NL"/>
        </w:rPr>
        <w:t>Apokalypse tou hagiou Apos- tolou kai Euangelistou Johannou tou Theologou; dat is: De Openbaring van den heiligen apostel en evangelist Johannes den Godgeleerde.</w:t>
      </w:r>
      <w:r>
        <w:rPr>
          <w:rStyle w:val="Bodytext1"/>
          <w:color w:val="000000"/>
          <w:lang w:eastAsia="nl-NL"/>
        </w:rPr>
        <w:t xml:space="preserve"> Wij bewijz</w:t>
      </w:r>
      <w:r>
        <w:rPr>
          <w:rStyle w:val="Bodytext1"/>
          <w:color w:val="000000"/>
          <w:lang w:eastAsia="nl-NL"/>
        </w:rPr>
        <w:t>en ten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01" w:y="626"/>
        <w:rPr>
          <w:sz w:val="24"/>
          <w:szCs w:val="24"/>
        </w:rPr>
      </w:pPr>
      <w:r>
        <w:rPr>
          <w:rStyle w:val="Headerorfooter1"/>
          <w:color w:val="000000"/>
          <w:lang w:eastAsia="nl-NL"/>
        </w:rPr>
        <w:t>86</w:t>
      </w:r>
    </w:p>
    <w:p w:rsidR="00000000" w:rsidRDefault="00736FF3">
      <w:pPr>
        <w:pStyle w:val="Bodytext10"/>
        <w:framePr w:w="5163" w:h="9169" w:hRule="exact" w:wrap="none" w:vAnchor="page" w:hAnchor="page" w:x="1251" w:y="1053"/>
        <w:spacing w:line="252" w:lineRule="auto"/>
        <w:jc w:val="both"/>
        <w:rPr>
          <w:sz w:val="24"/>
          <w:szCs w:val="24"/>
        </w:rPr>
      </w:pPr>
      <w:r>
        <w:rPr>
          <w:rStyle w:val="Bodytext1"/>
          <w:color w:val="000000"/>
          <w:lang w:eastAsia="nl-NL"/>
        </w:rPr>
        <w:t>2®. dat Johannes de evangelist</w:t>
      </w:r>
      <w:r>
        <w:rPr>
          <w:rStyle w:val="Bodytext1"/>
          <w:color w:val="000000"/>
          <w:lang w:eastAsia="nl-NL"/>
        </w:rPr>
        <w:t xml:space="preserve"> Schrijver is van de Apo- kalypse, uit het 2^e vers van het le hoofdstuk der Openb., waar de Schrijver van dit Boek aldus beschreven wordt: „Dewelke het Woord Gods </w:t>
      </w:r>
      <w:r>
        <w:rPr>
          <w:rStyle w:val="Bodytext1"/>
          <w:i/>
          <w:iCs/>
          <w:color w:val="000000"/>
          <w:lang w:eastAsia="nl-NL"/>
        </w:rPr>
        <w:t>betuigd heeft,</w:t>
      </w:r>
      <w:r>
        <w:rPr>
          <w:rStyle w:val="Bodytext1"/>
          <w:color w:val="000000"/>
          <w:lang w:eastAsia="nl-NL"/>
        </w:rPr>
        <w:t xml:space="preserve"> en de </w:t>
      </w:r>
      <w:r>
        <w:rPr>
          <w:rStyle w:val="Bodytext1"/>
          <w:i/>
          <w:iCs/>
          <w:color w:val="000000"/>
          <w:lang w:eastAsia="nl-NL"/>
        </w:rPr>
        <w:t xml:space="preserve">getuigenis „van </w:t>
      </w:r>
      <w:r>
        <w:rPr>
          <w:rStyle w:val="Bodytext1"/>
          <w:smallCaps/>
          <w:color w:val="000000"/>
          <w:lang w:eastAsia="nl-NL"/>
        </w:rPr>
        <w:t>Jezüs Christus,</w:t>
      </w:r>
      <w:r>
        <w:rPr>
          <w:rStyle w:val="Bodytext1"/>
          <w:color w:val="000000"/>
          <w:lang w:eastAsia="nl-NL"/>
        </w:rPr>
        <w:t xml:space="preserve"> en </w:t>
      </w:r>
      <w:r>
        <w:rPr>
          <w:rStyle w:val="Bodytext1"/>
          <w:i/>
          <w:iCs/>
          <w:color w:val="000000"/>
          <w:lang w:eastAsia="nl-NL"/>
        </w:rPr>
        <w:t>al wat hij gezien heeft”</w:t>
      </w:r>
      <w:r>
        <w:rPr>
          <w:rStyle w:val="Bodytext1"/>
          <w:color w:val="000000"/>
          <w:lang w:eastAsia="nl-NL"/>
        </w:rPr>
        <w:t xml:space="preserve"> Dit is ongetwijfeld eene omschrijving van Johannes den apostel en evangelist, die immers beschreven heeft de evangeliege- schiedenis van den </w:t>
      </w:r>
      <w:r>
        <w:rPr>
          <w:rStyle w:val="Bodytext1"/>
          <w:smallCaps/>
          <w:color w:val="000000"/>
          <w:lang w:eastAsia="nl-NL"/>
        </w:rPr>
        <w:t>Christus</w:t>
      </w:r>
      <w:r>
        <w:rPr>
          <w:rStyle w:val="Bodytext1"/>
          <w:color w:val="000000"/>
          <w:lang w:eastAsia="nl-NL"/>
        </w:rPr>
        <w:t xml:space="preserve"> en van die dingen, welke hij</w:t>
      </w:r>
      <w:r>
        <w:rPr>
          <w:rStyle w:val="Bodytext1"/>
          <w:color w:val="000000"/>
          <w:lang w:eastAsia="nl-NL"/>
        </w:rPr>
        <w:softHyphen/>
        <w:t>zelf gezien heeft, gelijk hij daarom ook op deze zelfde wijze spreekt, 1 Joh</w:t>
      </w:r>
      <w:r>
        <w:rPr>
          <w:rStyle w:val="Bodytext1"/>
          <w:color w:val="000000"/>
          <w:lang w:eastAsia="nl-NL"/>
        </w:rPr>
        <w:t xml:space="preserve">. I: 3: „Hetgeen wij (dan) gezien „ en gehoord hebben, dat verkondigen wij u.” Wie heeft ooit heerlijker en voortreffelijker getuigenis afgelegd van </w:t>
      </w:r>
      <w:r>
        <w:rPr>
          <w:rStyle w:val="Bodytext1"/>
          <w:smallCaps/>
          <w:color w:val="000000"/>
          <w:lang w:eastAsia="nl-NL"/>
        </w:rPr>
        <w:t>Christus</w:t>
      </w:r>
      <w:r>
        <w:rPr>
          <w:rStyle w:val="Bodytext1"/>
          <w:color w:val="000000"/>
          <w:lang w:eastAsia="nl-NL"/>
        </w:rPr>
        <w:t xml:space="preserve"> dan dit: „In het begin was het Woord, en het „Woord was bij God, en het Woord was God?”</w:t>
      </w:r>
    </w:p>
    <w:p w:rsidR="00000000" w:rsidRDefault="00736FF3">
      <w:pPr>
        <w:pStyle w:val="Bodytext10"/>
        <w:framePr w:w="5163" w:h="9169" w:hRule="exact" w:wrap="none" w:vAnchor="page" w:hAnchor="page" w:x="1251" w:y="1053"/>
        <w:spacing w:line="252" w:lineRule="auto"/>
        <w:jc w:val="both"/>
        <w:rPr>
          <w:sz w:val="24"/>
          <w:szCs w:val="24"/>
        </w:rPr>
      </w:pPr>
      <w:r>
        <w:rPr>
          <w:rStyle w:val="Bodytext1"/>
          <w:color w:val="000000"/>
          <w:lang w:eastAsia="nl-NL"/>
        </w:rPr>
        <w:t>Dat hij de</w:t>
      </w:r>
      <w:r>
        <w:rPr>
          <w:rStyle w:val="Bodytext1"/>
          <w:color w:val="000000"/>
          <w:lang w:eastAsia="nl-NL"/>
        </w:rPr>
        <w:t xml:space="preserve"> Schrijver is bewijzen wij ten</w:t>
      </w:r>
    </w:p>
    <w:p w:rsidR="00000000" w:rsidRDefault="00736FF3">
      <w:pPr>
        <w:pStyle w:val="Bodytext10"/>
        <w:framePr w:w="5163" w:h="9169" w:hRule="exact" w:wrap="none" w:vAnchor="page" w:hAnchor="page" w:x="1251" w:y="1053"/>
        <w:spacing w:line="252" w:lineRule="auto"/>
        <w:jc w:val="both"/>
        <w:rPr>
          <w:sz w:val="24"/>
          <w:szCs w:val="24"/>
        </w:rPr>
      </w:pPr>
      <w:r>
        <w:rPr>
          <w:rStyle w:val="Bodytext1"/>
          <w:color w:val="000000"/>
          <w:lang w:eastAsia="nl-NL"/>
        </w:rPr>
        <w:t xml:space="preserve">3e. uit Openb. I: 9, waar Johannes de Schrijver er van zegt, dat hem deze Openbaring is geschied op het eiland Patmos, alwaar hij was, „om het woord Gods, en „om de getuigenis van </w:t>
      </w:r>
      <w:r>
        <w:rPr>
          <w:rStyle w:val="Bodytext1"/>
          <w:smallCaps/>
          <w:color w:val="000000"/>
          <w:lang w:eastAsia="nl-NL"/>
        </w:rPr>
        <w:t>Jezus Christus.” Nu</w:t>
      </w:r>
      <w:r>
        <w:rPr>
          <w:rStyle w:val="Bodytext1"/>
          <w:color w:val="000000"/>
          <w:lang w:eastAsia="nl-NL"/>
        </w:rPr>
        <w:t xml:space="preserve"> is het vol</w:t>
      </w:r>
      <w:r>
        <w:rPr>
          <w:rStyle w:val="Bodytext1"/>
          <w:color w:val="000000"/>
          <w:lang w:eastAsia="nl-NL"/>
        </w:rPr>
        <w:softHyphen/>
        <w:t>komen bekend d</w:t>
      </w:r>
      <w:r>
        <w:rPr>
          <w:rStyle w:val="Bodytext1"/>
          <w:color w:val="000000"/>
          <w:lang w:eastAsia="nl-NL"/>
        </w:rPr>
        <w:t xml:space="preserve">at nooit een andere Johannes om het Woord Gods en om de getuigenis van </w:t>
      </w:r>
      <w:r>
        <w:rPr>
          <w:rStyle w:val="Bodytext1"/>
          <w:smallCaps/>
          <w:color w:val="000000"/>
          <w:lang w:eastAsia="nl-NL"/>
        </w:rPr>
        <w:t>Jezus Christus</w:t>
      </w:r>
      <w:r>
        <w:rPr>
          <w:rStyle w:val="Bodytext1"/>
          <w:color w:val="000000"/>
          <w:lang w:eastAsia="nl-NL"/>
        </w:rPr>
        <w:t xml:space="preserve"> op het ei</w:t>
      </w:r>
      <w:r>
        <w:rPr>
          <w:rStyle w:val="Bodytext1"/>
          <w:color w:val="000000"/>
          <w:lang w:eastAsia="nl-NL"/>
        </w:rPr>
        <w:softHyphen/>
        <w:t>land Patmos is gebannen geweest dan de apostel en evan</w:t>
      </w:r>
      <w:r>
        <w:rPr>
          <w:rStyle w:val="Bodytext1"/>
          <w:color w:val="000000"/>
          <w:lang w:eastAsia="nl-NL"/>
        </w:rPr>
        <w:softHyphen/>
        <w:t>gelist Johannes, van wien het de twee kerkvaders Eusebi- us en Hiëronymus met uitdrukkelijke woorden getu</w:t>
      </w:r>
      <w:r>
        <w:rPr>
          <w:rStyle w:val="Bodytext1"/>
          <w:color w:val="000000"/>
          <w:lang w:eastAsia="nl-NL"/>
        </w:rPr>
        <w:t>igen.</w:t>
      </w:r>
    </w:p>
    <w:p w:rsidR="00000000" w:rsidRDefault="00736FF3">
      <w:pPr>
        <w:pStyle w:val="Bodytext10"/>
        <w:framePr w:w="5163" w:h="9169" w:hRule="exact" w:wrap="none" w:vAnchor="page" w:hAnchor="page" w:x="1251" w:y="1053"/>
        <w:spacing w:line="252" w:lineRule="auto"/>
        <w:jc w:val="both"/>
        <w:rPr>
          <w:sz w:val="24"/>
          <w:szCs w:val="24"/>
        </w:rPr>
      </w:pPr>
      <w:r>
        <w:rPr>
          <w:rStyle w:val="Bodytext1"/>
          <w:color w:val="000000"/>
          <w:lang w:eastAsia="nl-NL"/>
        </w:rPr>
        <w:t>Ik doe er ten overvloede bij, dat verreweg de meeste oude kerkvaders zulks getuigd en als waarheid erkend hebben, als: Justinus Martyr, Irenmus, Theophilus An- tiochenus, Melito Pardensis, Tertullianus, Hilarius, Am- brosius, Origenes, Damascenus, Am</w:t>
      </w:r>
      <w:r>
        <w:rPr>
          <w:rStyle w:val="Bodytext1"/>
          <w:color w:val="000000"/>
          <w:lang w:eastAsia="nl-NL"/>
        </w:rPr>
        <w:t>gustinus, Epiphanius, en anderen.</w:t>
      </w:r>
    </w:p>
    <w:p w:rsidR="00000000" w:rsidRDefault="00736FF3">
      <w:pPr>
        <w:pStyle w:val="Bodytext10"/>
        <w:framePr w:w="5163" w:h="9169" w:hRule="exact" w:wrap="none" w:vAnchor="page" w:hAnchor="page" w:x="1251" w:y="1053"/>
        <w:spacing w:line="252" w:lineRule="auto"/>
        <w:jc w:val="both"/>
        <w:rPr>
          <w:sz w:val="24"/>
          <w:szCs w:val="24"/>
        </w:rPr>
      </w:pPr>
      <w:r>
        <w:rPr>
          <w:rStyle w:val="Bodytext1"/>
          <w:color w:val="000000"/>
          <w:lang w:eastAsia="nl-NL"/>
        </w:rPr>
        <w:t xml:space="preserve">Gelijk ook over sommige andere stukken van het Nieuwe Testament, en wel bijzonder over den brief aan de Hebreen, eene </w:t>
      </w:r>
      <w:r>
        <w:rPr>
          <w:rStyle w:val="Bodytext1"/>
          <w:i/>
          <w:iCs/>
          <w:color w:val="000000"/>
          <w:lang w:eastAsia="nl-NL"/>
        </w:rPr>
        <w:t>dubbele</w:t>
      </w:r>
      <w:r>
        <w:rPr>
          <w:rStyle w:val="Bodytext1"/>
          <w:color w:val="000000"/>
          <w:lang w:eastAsia="nl-NL"/>
        </w:rPr>
        <w:t xml:space="preserve"> zwarigheid werd geopperd: de eene aangaande </w:t>
      </w:r>
      <w:r>
        <w:rPr>
          <w:rStyle w:val="Bodytext1"/>
          <w:i/>
          <w:iCs/>
          <w:color w:val="000000"/>
          <w:lang w:eastAsia="nl-NL"/>
        </w:rPr>
        <w:t>den Schrijver,</w:t>
      </w:r>
      <w:r>
        <w:rPr>
          <w:rStyle w:val="Bodytext1"/>
          <w:color w:val="000000"/>
          <w:lang w:eastAsia="nl-NL"/>
        </w:rPr>
        <w:t xml:space="preserve"> de andere aangaande </w:t>
      </w:r>
      <w:r>
        <w:rPr>
          <w:rStyle w:val="Bodytext1"/>
          <w:i/>
          <w:iCs/>
          <w:color w:val="000000"/>
          <w:lang w:eastAsia="nl-NL"/>
        </w:rPr>
        <w:t>het Goddelijk gez</w:t>
      </w:r>
      <w:r>
        <w:rPr>
          <w:rStyle w:val="Bodytext1"/>
          <w:i/>
          <w:iCs/>
          <w:color w:val="000000"/>
          <w:lang w:eastAsia="nl-NL"/>
        </w:rPr>
        <w:t>ag</w:t>
      </w:r>
      <w:r>
        <w:rPr>
          <w:rStyle w:val="Bodytext1"/>
          <w:color w:val="000000"/>
          <w:lang w:eastAsia="nl-NL"/>
        </w:rPr>
        <w:t xml:space="preserve"> en </w:t>
      </w:r>
      <w:r>
        <w:rPr>
          <w:rStyle w:val="Bodytext1"/>
          <w:i/>
          <w:iCs/>
          <w:color w:val="000000"/>
          <w:lang w:eastAsia="nl-NL"/>
        </w:rPr>
        <w:t>de regelmatigheid,</w:t>
      </w:r>
      <w:r>
        <w:rPr>
          <w:rStyle w:val="Bodytext1"/>
          <w:color w:val="000000"/>
          <w:lang w:eastAsia="nl-NL"/>
        </w:rPr>
        <w:t xml:space="preserve"> evenzoo was het ook gesteld omtrent de Openbaring van Johannes. Sommigen maakten niet alleen zwarigheid omtrent den Schrijver, maar sommigen uit hen en ook anderen opperden de vraag: Of dit boek van een Goddelijk en regelmatig geza</w:t>
      </w:r>
      <w:r>
        <w:rPr>
          <w:rStyle w:val="Bodytext1"/>
          <w:color w:val="000000"/>
          <w:lang w:eastAsia="nl-NL"/>
        </w:rPr>
        <w:t>g was?</w:t>
      </w:r>
    </w:p>
    <w:p w:rsidR="00000000" w:rsidRDefault="00736FF3">
      <w:pPr>
        <w:pStyle w:val="Bodytext10"/>
        <w:framePr w:w="5163" w:h="9169" w:hRule="exact" w:wrap="none" w:vAnchor="page" w:hAnchor="page" w:x="1251" w:y="1053"/>
        <w:spacing w:line="252" w:lineRule="auto"/>
        <w:jc w:val="both"/>
        <w:rPr>
          <w:sz w:val="24"/>
          <w:szCs w:val="24"/>
        </w:rPr>
      </w:pPr>
      <w:r>
        <w:rPr>
          <w:rStyle w:val="Bodytext1"/>
          <w:color w:val="000000"/>
          <w:lang w:eastAsia="nl-NL"/>
        </w:rPr>
        <w:t>Omtrent dit stuk hebben zich opgedaan verscheidene oude ketters, die de Openbaring van Johannes geheel en al verwierpen en voor geene Goddelijke of regelmatige Schrift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89" w:y="626"/>
        <w:rPr>
          <w:sz w:val="24"/>
          <w:szCs w:val="24"/>
        </w:rPr>
      </w:pPr>
      <w:r>
        <w:rPr>
          <w:rStyle w:val="Headerorfooter1"/>
          <w:color w:val="000000"/>
          <w:lang w:eastAsia="nl-NL"/>
        </w:rPr>
        <w:t>87</w:t>
      </w:r>
    </w:p>
    <w:p w:rsidR="00000000" w:rsidRDefault="00736FF3">
      <w:pPr>
        <w:pStyle w:val="Bodytext10"/>
        <w:framePr w:w="5163" w:h="8504" w:hRule="exact" w:wrap="none" w:vAnchor="page" w:hAnchor="page" w:x="530" w:y="1075"/>
        <w:spacing w:line="252" w:lineRule="auto"/>
        <w:ind w:firstLine="0"/>
        <w:jc w:val="both"/>
        <w:rPr>
          <w:sz w:val="24"/>
          <w:szCs w:val="24"/>
        </w:rPr>
      </w:pPr>
      <w:r>
        <w:rPr>
          <w:rStyle w:val="Bodytext1"/>
          <w:color w:val="000000"/>
          <w:lang w:eastAsia="nl-NL"/>
        </w:rPr>
        <w:t>wilden erkennen, als : Marcion en de Marcioniten, A</w:t>
      </w:r>
      <w:r>
        <w:rPr>
          <w:rStyle w:val="Bodytext1"/>
          <w:color w:val="000000"/>
          <w:lang w:eastAsia="nl-NL"/>
        </w:rPr>
        <w:t>logus en de Alogianen, Theodolinus en de Theodolianen.</w:t>
      </w:r>
    </w:p>
    <w:p w:rsidR="00000000" w:rsidRDefault="00736FF3">
      <w:pPr>
        <w:pStyle w:val="Bodytext10"/>
        <w:framePr w:w="5163" w:h="8504" w:hRule="exact" w:wrap="none" w:vAnchor="page" w:hAnchor="page" w:x="530" w:y="1075"/>
        <w:spacing w:line="252" w:lineRule="auto"/>
        <w:jc w:val="both"/>
        <w:rPr>
          <w:sz w:val="24"/>
          <w:szCs w:val="24"/>
        </w:rPr>
      </w:pPr>
      <w:r>
        <w:rPr>
          <w:rStyle w:val="Bodytext1"/>
          <w:color w:val="000000"/>
          <w:lang w:eastAsia="nl-NL"/>
        </w:rPr>
        <w:t xml:space="preserve">Onder de regtzinnigen zijn er ook sommigen geweest, welke het Goddelijk gezag van de Openbaring in twijfel trokken en ze daarom wel niet geheel verwierpen, maar evenwel van minder gezag keurden dan de </w:t>
      </w:r>
      <w:r>
        <w:rPr>
          <w:rStyle w:val="Bodytext1"/>
          <w:color w:val="000000"/>
          <w:lang w:eastAsia="nl-NL"/>
        </w:rPr>
        <w:t>meeste andere Schriften van het Nieuwe Testament. Mogelijk was Eras</w:t>
      </w:r>
      <w:r>
        <w:rPr>
          <w:rStyle w:val="Bodytext1"/>
          <w:color w:val="000000"/>
          <w:lang w:eastAsia="nl-NL"/>
        </w:rPr>
        <w:softHyphen/>
        <w:t>inus ook van die gedachten.</w:t>
      </w:r>
    </w:p>
    <w:p w:rsidR="00000000" w:rsidRDefault="00736FF3">
      <w:pPr>
        <w:pStyle w:val="Bodytext10"/>
        <w:framePr w:w="5163" w:h="8504" w:hRule="exact" w:wrap="none" w:vAnchor="page" w:hAnchor="page" w:x="530" w:y="1075"/>
        <w:spacing w:line="252" w:lineRule="auto"/>
        <w:jc w:val="both"/>
        <w:rPr>
          <w:sz w:val="24"/>
          <w:szCs w:val="24"/>
        </w:rPr>
      </w:pPr>
      <w:r>
        <w:rPr>
          <w:rStyle w:val="Bodytext1"/>
          <w:color w:val="000000"/>
          <w:lang w:eastAsia="nl-NL"/>
        </w:rPr>
        <w:t>De groote Luther schijnt in zijne eerste overzetting van het Nieuwe Testament, gedrukt in het jaar 1526, ook de Openbaring van Johannes voor geen Goddelijk en r</w:t>
      </w:r>
      <w:r>
        <w:rPr>
          <w:rStyle w:val="Bodytext1"/>
          <w:color w:val="000000"/>
          <w:lang w:eastAsia="nl-NL"/>
        </w:rPr>
        <w:t>egel</w:t>
      </w:r>
      <w:r>
        <w:rPr>
          <w:rStyle w:val="Bodytext1"/>
          <w:color w:val="000000"/>
          <w:lang w:eastAsia="nl-NL"/>
        </w:rPr>
        <w:softHyphen/>
        <w:t>matig Boek erkend te hebben. Doch in de tweede druk of uitgave van zijnen overgezetten Bijbel, uitgekomen in het jaar 1535 heeft hij andere gedachten omtrent dit Bock, twijfelende of het Goddelijk is of niet, en betuigende met niemand er over te wille</w:t>
      </w:r>
      <w:r>
        <w:rPr>
          <w:rStyle w:val="Bodytext1"/>
          <w:color w:val="000000"/>
          <w:lang w:eastAsia="nl-NL"/>
        </w:rPr>
        <w:t>n twisten. In de twee voorgaande eeuwen (*) zijn verscheidene Lutherschen Luther in zijne laatste gedachten gevolgd; doch de meeste Lutherschen verlaten hier Luther en erkennen wel degelijk de Openba</w:t>
      </w:r>
      <w:r>
        <w:rPr>
          <w:rStyle w:val="Bodytext1"/>
          <w:color w:val="000000"/>
          <w:lang w:eastAsia="nl-NL"/>
        </w:rPr>
        <w:softHyphen/>
        <w:t>ring van Johannes voor een Goddelijk en regelmatig boek.</w:t>
      </w:r>
    </w:p>
    <w:p w:rsidR="00000000" w:rsidRDefault="00736FF3">
      <w:pPr>
        <w:pStyle w:val="Bodytext10"/>
        <w:framePr w:w="5163" w:h="8504" w:hRule="exact" w:wrap="none" w:vAnchor="page" w:hAnchor="page" w:x="530" w:y="1075"/>
        <w:spacing w:line="252" w:lineRule="auto"/>
        <w:jc w:val="both"/>
        <w:rPr>
          <w:sz w:val="24"/>
          <w:szCs w:val="24"/>
        </w:rPr>
      </w:pPr>
      <w:r>
        <w:rPr>
          <w:rStyle w:val="Bodytext1"/>
          <w:i/>
          <w:iCs/>
          <w:color w:val="000000"/>
          <w:lang w:eastAsia="nl-NL"/>
        </w:rPr>
        <w:t>IKij</w:t>
      </w:r>
      <w:r>
        <w:rPr>
          <w:rStyle w:val="Bodytext1"/>
          <w:color w:val="000000"/>
          <w:lang w:eastAsia="nl-NL"/>
        </w:rPr>
        <w:t xml:space="preserve"> stellen ten voile vast, dat dit Openbaringsbock waarlijk Goddelijk en regelmatig is, van hetzelfde gewigt en gezag als al de andere Bijbelboeken. En dat gclooven wij, ten</w:t>
      </w:r>
    </w:p>
    <w:p w:rsidR="00000000" w:rsidRDefault="00736FF3">
      <w:pPr>
        <w:pStyle w:val="Bodytext10"/>
        <w:framePr w:w="5163" w:h="8504" w:hRule="exact" w:wrap="none" w:vAnchor="page" w:hAnchor="page" w:x="530" w:y="1075"/>
        <w:spacing w:line="252" w:lineRule="auto"/>
        <w:jc w:val="both"/>
        <w:rPr>
          <w:sz w:val="24"/>
          <w:szCs w:val="24"/>
        </w:rPr>
      </w:pPr>
      <w:r>
        <w:rPr>
          <w:rStyle w:val="Bodytext1"/>
          <w:color w:val="000000"/>
          <w:lang w:eastAsia="nl-NL"/>
        </w:rPr>
        <w:t>l</w:t>
      </w:r>
      <w:r>
        <w:rPr>
          <w:rStyle w:val="Bodytext1"/>
          <w:color w:val="000000"/>
          <w:vertAlign w:val="superscript"/>
          <w:lang w:eastAsia="nl-NL"/>
        </w:rPr>
        <w:t>c</w:t>
      </w:r>
      <w:r>
        <w:rPr>
          <w:rStyle w:val="Bodytext1"/>
          <w:color w:val="000000"/>
          <w:lang w:eastAsia="nl-NL"/>
        </w:rPr>
        <w:t>. Omdat de auteur of schrijver van dit boek een apostel, en wel de apostel en</w:t>
      </w:r>
      <w:r>
        <w:rPr>
          <w:rStyle w:val="Bodytext1"/>
          <w:color w:val="000000"/>
          <w:lang w:eastAsia="nl-NL"/>
        </w:rPr>
        <w:t xml:space="preserve"> evangelist Johannes is, ge</w:t>
      </w:r>
      <w:r>
        <w:rPr>
          <w:rStyle w:val="Bodytext1"/>
          <w:color w:val="000000"/>
          <w:lang w:eastAsia="nl-NL"/>
        </w:rPr>
        <w:softHyphen/>
        <w:t>lijk wij zoo even hebben bewezen.</w:t>
      </w:r>
    </w:p>
    <w:p w:rsidR="00000000" w:rsidRDefault="00736FF3">
      <w:pPr>
        <w:pStyle w:val="Bodytext10"/>
        <w:framePr w:w="5163" w:h="8504" w:hRule="exact" w:wrap="none" w:vAnchor="page" w:hAnchor="page" w:x="530" w:y="1075"/>
        <w:spacing w:line="252" w:lineRule="auto"/>
        <w:jc w:val="both"/>
        <w:rPr>
          <w:sz w:val="24"/>
          <w:szCs w:val="24"/>
        </w:rPr>
      </w:pPr>
      <w:r>
        <w:rPr>
          <w:rStyle w:val="Bodytext1"/>
          <w:color w:val="000000"/>
          <w:lang w:eastAsia="nl-NL"/>
        </w:rPr>
        <w:t>Indien nu de auteur een apostel is, en, naardien de apostelen niet anders dan door en volgens de ingeving des H. Geestes geschreven hebben, — zoo is het volze</w:t>
      </w:r>
      <w:r>
        <w:rPr>
          <w:rStyle w:val="Bodytext1"/>
          <w:color w:val="000000"/>
          <w:lang w:eastAsia="nl-NL"/>
        </w:rPr>
        <w:softHyphen/>
        <w:t>ker, dat ook dit boek Goddelijk is.</w:t>
      </w:r>
    </w:p>
    <w:p w:rsidR="00000000" w:rsidRDefault="00736FF3">
      <w:pPr>
        <w:pStyle w:val="Bodytext10"/>
        <w:framePr w:w="5163" w:h="8504" w:hRule="exact" w:wrap="none" w:vAnchor="page" w:hAnchor="page" w:x="530" w:y="1075"/>
        <w:spacing w:line="252" w:lineRule="auto"/>
        <w:jc w:val="both"/>
        <w:rPr>
          <w:sz w:val="24"/>
          <w:szCs w:val="24"/>
        </w:rPr>
      </w:pPr>
      <w:r>
        <w:rPr>
          <w:rStyle w:val="Bodytext1"/>
          <w:color w:val="000000"/>
          <w:lang w:eastAsia="nl-NL"/>
        </w:rPr>
        <w:t xml:space="preserve">2°. Omdat de Goddelijke schrijver in dit boek getuigt, dat hem deze Openbaring gegeven is „ van God en van </w:t>
      </w:r>
      <w:r>
        <w:rPr>
          <w:rStyle w:val="Bodytext1"/>
          <w:smallCaps/>
          <w:color w:val="000000"/>
          <w:lang w:eastAsia="nl-NL"/>
        </w:rPr>
        <w:t>„Jezus Christus,”</w:t>
      </w:r>
      <w:r>
        <w:rPr>
          <w:rStyle w:val="Bodytext1"/>
          <w:color w:val="000000"/>
          <w:lang w:eastAsia="nl-NL"/>
        </w:rPr>
        <w:t xml:space="preserve"> Openb. I: 1, en dat wel met bevel om het te schrijven, Openb. I: 11; —• derhalve immers Goddelijk en regelmatig.</w:t>
      </w:r>
    </w:p>
    <w:p w:rsidR="00000000" w:rsidRDefault="00736FF3">
      <w:pPr>
        <w:pStyle w:val="Bodytext10"/>
        <w:framePr w:w="5163" w:h="8504" w:hRule="exact" w:wrap="none" w:vAnchor="page" w:hAnchor="page" w:x="530" w:y="1075"/>
        <w:spacing w:line="252" w:lineRule="auto"/>
        <w:jc w:val="both"/>
        <w:rPr>
          <w:sz w:val="24"/>
          <w:szCs w:val="24"/>
        </w:rPr>
      </w:pPr>
      <w:r>
        <w:rPr>
          <w:rStyle w:val="Bodytext1"/>
          <w:color w:val="000000"/>
          <w:lang w:eastAsia="nl-NL"/>
        </w:rPr>
        <w:t>3°. Omdat dit boe</w:t>
      </w:r>
      <w:r>
        <w:rPr>
          <w:rStyle w:val="Bodytext1"/>
          <w:color w:val="000000"/>
          <w:lang w:eastAsia="nl-NL"/>
        </w:rPr>
        <w:t>k ten volle overeenstemt met de voor</w:t>
      </w:r>
      <w:r>
        <w:rPr>
          <w:rStyle w:val="Bodytext1"/>
          <w:color w:val="000000"/>
          <w:lang w:eastAsia="nl-NL"/>
        </w:rPr>
        <w:softHyphen/>
        <w:t>zeggingen van het O. Testament. Als bij voorbeeld:</w:t>
      </w:r>
    </w:p>
    <w:p w:rsidR="00000000" w:rsidRDefault="00736FF3">
      <w:pPr>
        <w:pStyle w:val="Bodytext10"/>
        <w:framePr w:w="5163" w:h="8504" w:hRule="exact" w:wrap="none" w:vAnchor="page" w:hAnchor="page" w:x="530" w:y="1075"/>
        <w:numPr>
          <w:ilvl w:val="0"/>
          <w:numId w:val="10"/>
        </w:numPr>
        <w:tabs>
          <w:tab w:val="left" w:pos="572"/>
        </w:tabs>
        <w:spacing w:line="252" w:lineRule="auto"/>
        <w:ind w:firstLine="220"/>
        <w:rPr>
          <w:sz w:val="24"/>
          <w:szCs w:val="24"/>
        </w:rPr>
      </w:pPr>
      <w:bookmarkStart w:id="137" w:name="bookmark137"/>
      <w:bookmarkEnd w:id="137"/>
      <w:r>
        <w:rPr>
          <w:rStyle w:val="Bodytext1"/>
          <w:color w:val="000000"/>
          <w:lang w:eastAsia="nl-NL"/>
        </w:rPr>
        <w:t>Het gezigt, Openb. I met Dan. X;</w:t>
      </w:r>
    </w:p>
    <w:p w:rsidR="00000000" w:rsidRDefault="00736FF3">
      <w:pPr>
        <w:pStyle w:val="Bodytext20"/>
        <w:framePr w:w="5163" w:h="356" w:hRule="exact" w:wrap="none" w:vAnchor="page" w:hAnchor="page" w:x="530" w:y="9905"/>
        <w:spacing w:line="240" w:lineRule="auto"/>
        <w:ind w:firstLine="180"/>
        <w:jc w:val="both"/>
        <w:rPr>
          <w:sz w:val="24"/>
          <w:szCs w:val="24"/>
        </w:rPr>
      </w:pPr>
      <w:r>
        <w:rPr>
          <w:rStyle w:val="Bodytext2"/>
          <w:color w:val="000000"/>
          <w:lang w:eastAsia="nl-NL"/>
        </w:rPr>
        <w:t>(</w:t>
      </w:r>
      <w:r>
        <w:rPr>
          <w:rStyle w:val="Bodytext2"/>
          <w:color w:val="000000"/>
          <w:lang w:eastAsia="nl-NL"/>
        </w:rPr>
        <w:t>♦</w:t>
      </w:r>
      <w:r>
        <w:rPr>
          <w:rStyle w:val="Bodytext2"/>
          <w:color w:val="000000"/>
          <w:lang w:eastAsia="nl-NL"/>
        </w:rPr>
        <w:t xml:space="preserve">) Men denke aan den tijd, waarin </w:t>
      </w:r>
      <w:r>
        <w:rPr>
          <w:rStyle w:val="Bodytext2"/>
          <w:smallCaps/>
          <w:color w:val="000000"/>
          <w:lang w:eastAsia="nl-NL"/>
        </w:rPr>
        <w:t>Beukei.man</w:t>
      </w:r>
      <w:r>
        <w:rPr>
          <w:rStyle w:val="Bodytext2"/>
          <w:color w:val="000000"/>
          <w:lang w:eastAsia="nl-NL"/>
        </w:rPr>
        <w:t xml:space="preserve"> geleefd heeft. Zie Deel I:</w:t>
      </w:r>
      <w:r>
        <w:rPr>
          <w:rStyle w:val="Bodytext2"/>
          <w:color w:val="000000"/>
          <w:lang w:eastAsia="nl-NL"/>
        </w:rPr>
        <w:t xml:space="preserve"> Voorrede, Bladz. VIII.</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61" w:y="626"/>
        <w:rPr>
          <w:sz w:val="24"/>
          <w:szCs w:val="24"/>
        </w:rPr>
      </w:pPr>
      <w:r>
        <w:rPr>
          <w:rStyle w:val="Headerorfooter1"/>
          <w:color w:val="000000"/>
          <w:lang w:eastAsia="nl-NL"/>
        </w:rPr>
        <w:t>88</w:t>
      </w:r>
    </w:p>
    <w:p w:rsidR="00000000" w:rsidRDefault="00736FF3">
      <w:pPr>
        <w:pStyle w:val="Bodytext10"/>
        <w:framePr w:w="5159" w:h="9165" w:hRule="exact" w:wrap="none" w:vAnchor="page" w:hAnchor="page" w:x="1253" w:y="1066"/>
        <w:numPr>
          <w:ilvl w:val="0"/>
          <w:numId w:val="10"/>
        </w:numPr>
        <w:tabs>
          <w:tab w:val="left" w:pos="560"/>
        </w:tabs>
        <w:spacing w:line="252" w:lineRule="auto"/>
        <w:ind w:firstLine="220"/>
        <w:jc w:val="both"/>
        <w:rPr>
          <w:sz w:val="24"/>
          <w:szCs w:val="24"/>
        </w:rPr>
      </w:pPr>
      <w:bookmarkStart w:id="138" w:name="bookmark138"/>
      <w:bookmarkEnd w:id="138"/>
      <w:r>
        <w:rPr>
          <w:rStyle w:val="Bodytext1"/>
          <w:color w:val="000000"/>
          <w:lang w:eastAsia="nl-NL"/>
        </w:rPr>
        <w:t>Het gezigt, ’t welk begint Openb. IV met Dan. VII, Ezech. I en Zach. VI;</w:t>
      </w:r>
    </w:p>
    <w:p w:rsidR="00000000" w:rsidRDefault="00736FF3">
      <w:pPr>
        <w:pStyle w:val="Bodytext10"/>
        <w:framePr w:w="5159" w:h="9165" w:hRule="exact" w:wrap="none" w:vAnchor="page" w:hAnchor="page" w:x="1253" w:y="1066"/>
        <w:numPr>
          <w:ilvl w:val="0"/>
          <w:numId w:val="10"/>
        </w:numPr>
        <w:tabs>
          <w:tab w:val="left" w:pos="560"/>
        </w:tabs>
        <w:spacing w:line="252" w:lineRule="auto"/>
        <w:ind w:firstLine="220"/>
        <w:jc w:val="both"/>
        <w:rPr>
          <w:sz w:val="24"/>
          <w:szCs w:val="24"/>
        </w:rPr>
      </w:pPr>
      <w:bookmarkStart w:id="139" w:name="bookmark139"/>
      <w:bookmarkEnd w:id="139"/>
      <w:r>
        <w:rPr>
          <w:rStyle w:val="Bodytext1"/>
          <w:color w:val="000000"/>
          <w:lang w:eastAsia="nl-NL"/>
        </w:rPr>
        <w:t>het oordeel over de hoer van</w:t>
      </w:r>
      <w:r>
        <w:rPr>
          <w:rStyle w:val="Bodytext1"/>
          <w:color w:val="000000"/>
          <w:lang w:eastAsia="nl-NL"/>
        </w:rPr>
        <w:t xml:space="preserve"> Babel uitgesproken, Openb. XVII, schijnt zelfs overgenomen te zijn uit Jes. XIII en Jer. XV;</w:t>
      </w:r>
    </w:p>
    <w:p w:rsidR="00000000" w:rsidRDefault="00736FF3">
      <w:pPr>
        <w:pStyle w:val="Bodytext10"/>
        <w:framePr w:w="5159" w:h="9165" w:hRule="exact" w:wrap="none" w:vAnchor="page" w:hAnchor="page" w:x="1253" w:y="1066"/>
        <w:numPr>
          <w:ilvl w:val="0"/>
          <w:numId w:val="10"/>
        </w:numPr>
        <w:tabs>
          <w:tab w:val="left" w:pos="560"/>
        </w:tabs>
        <w:spacing w:line="252" w:lineRule="auto"/>
        <w:ind w:firstLine="220"/>
        <w:jc w:val="both"/>
        <w:rPr>
          <w:sz w:val="24"/>
          <w:szCs w:val="24"/>
        </w:rPr>
      </w:pPr>
      <w:bookmarkStart w:id="140" w:name="bookmark140"/>
      <w:bookmarkEnd w:id="140"/>
      <w:r>
        <w:rPr>
          <w:rStyle w:val="Bodytext1"/>
          <w:color w:val="000000"/>
          <w:lang w:eastAsia="nl-NL"/>
        </w:rPr>
        <w:t>De voorzegging van Gog en Magog, Openb. XX, stemt ten volle overeen met hetgeen wij in Ezech. XXXVIII en XXXIX lezen.</w:t>
      </w:r>
    </w:p>
    <w:p w:rsidR="00000000" w:rsidRDefault="00736FF3">
      <w:pPr>
        <w:pStyle w:val="Bodytext10"/>
        <w:framePr w:w="5159" w:h="9165" w:hRule="exact" w:wrap="none" w:vAnchor="page" w:hAnchor="page" w:x="1253" w:y="1066"/>
        <w:spacing w:line="252" w:lineRule="auto"/>
        <w:ind w:firstLine="220"/>
        <w:jc w:val="both"/>
        <w:rPr>
          <w:sz w:val="24"/>
          <w:szCs w:val="24"/>
        </w:rPr>
      </w:pPr>
      <w:r>
        <w:rPr>
          <w:rStyle w:val="Bodytext1"/>
          <w:color w:val="000000"/>
          <w:lang w:eastAsia="nl-NL"/>
        </w:rPr>
        <w:t>Ik doe er ten over</w:t>
      </w:r>
      <w:r>
        <w:rPr>
          <w:rStyle w:val="Bodytext1"/>
          <w:color w:val="000000"/>
          <w:lang w:eastAsia="nl-NL"/>
        </w:rPr>
        <w:t>vloede wederom bij de getuigenis der eerste en oudste kerkvaders, welke de Openbaring van Jo- hannes voor Goddelijk en regelmatig erkend hebben. Als: Gregorius Nazianzenus, Cyrillius Alexandrinus, Papia, Irenaeus, Methodius, Hippolitus, Hiëronymus. Voorts:</w:t>
      </w:r>
      <w:r>
        <w:rPr>
          <w:rStyle w:val="Bodytext1"/>
          <w:color w:val="000000"/>
          <w:lang w:eastAsia="nl-NL"/>
        </w:rPr>
        <w:t xml:space="preserve"> de 4</w:t>
      </w:r>
      <w:r>
        <w:rPr>
          <w:rStyle w:val="Bodytext1"/>
          <w:color w:val="000000"/>
          <w:vertAlign w:val="superscript"/>
          <w:lang w:eastAsia="nl-NL"/>
        </w:rPr>
        <w:t>de</w:t>
      </w:r>
      <w:r>
        <w:rPr>
          <w:rStyle w:val="Bodytext1"/>
          <w:color w:val="000000"/>
          <w:lang w:eastAsia="nl-NL"/>
        </w:rPr>
        <w:t xml:space="preserve"> Synode te Toledo, de 3</w:t>
      </w:r>
      <w:r>
        <w:rPr>
          <w:rStyle w:val="Bodytext1"/>
          <w:color w:val="000000"/>
          <w:vertAlign w:val="superscript"/>
          <w:lang w:eastAsia="nl-NL"/>
        </w:rPr>
        <w:t>de</w:t>
      </w:r>
      <w:r>
        <w:rPr>
          <w:rStyle w:val="Bodytext1"/>
          <w:color w:val="000000"/>
          <w:lang w:eastAsia="nl-NL"/>
        </w:rPr>
        <w:t xml:space="preserve"> te Carthago, de Synode te Rome onder Gelasius, Raffinus, Augustinus, Ambrosius, Ju- stinus, Dionysius Alexandrinus, Clemens Alexandrinus. Cyprianus, Hilarius, Theophilus Antiochenus, Tertullianus.</w:t>
      </w:r>
    </w:p>
    <w:p w:rsidR="00000000" w:rsidRDefault="00736FF3">
      <w:pPr>
        <w:pStyle w:val="Bodytext10"/>
        <w:framePr w:w="5159" w:h="9165" w:hRule="exact" w:wrap="none" w:vAnchor="page" w:hAnchor="page" w:x="1253" w:y="1066"/>
        <w:spacing w:line="252" w:lineRule="auto"/>
        <w:ind w:firstLine="220"/>
        <w:jc w:val="both"/>
        <w:rPr>
          <w:sz w:val="24"/>
          <w:szCs w:val="24"/>
        </w:rPr>
      </w:pPr>
      <w:r>
        <w:rPr>
          <w:rStyle w:val="Bodytext1"/>
          <w:color w:val="000000"/>
          <w:lang w:eastAsia="nl-NL"/>
        </w:rPr>
        <w:t>Het gewone opschrift van d</w:t>
      </w:r>
      <w:r>
        <w:rPr>
          <w:rStyle w:val="Bodytext1"/>
          <w:color w:val="000000"/>
          <w:lang w:eastAsia="nl-NL"/>
        </w:rPr>
        <w:t xml:space="preserve">e Openbaring luidt: De Openbaring van Jobannes Theologi. Het Grieksche woord </w:t>
      </w:r>
      <w:r>
        <w:rPr>
          <w:rStyle w:val="Bodytext1"/>
          <w:i/>
          <w:iCs/>
          <w:color w:val="000000"/>
          <w:lang w:eastAsia="nl-NL"/>
        </w:rPr>
        <w:t>Apokabypse</w:t>
      </w:r>
      <w:r>
        <w:rPr>
          <w:rStyle w:val="Bodytext1"/>
          <w:color w:val="000000"/>
          <w:lang w:eastAsia="nl-NL"/>
        </w:rPr>
        <w:t xml:space="preserve"> beteekent eigentlijk eene ontdekking of open</w:t>
      </w:r>
      <w:r>
        <w:rPr>
          <w:rStyle w:val="Bodytext1"/>
          <w:color w:val="000000"/>
          <w:lang w:eastAsia="nl-NL"/>
        </w:rPr>
        <w:softHyphen/>
        <w:t xml:space="preserve">baring van hetgeen, dat verborgen is. "Want </w:t>
      </w:r>
      <w:r>
        <w:rPr>
          <w:rStyle w:val="Bodytext1"/>
          <w:i/>
          <w:iCs/>
          <w:color w:val="000000"/>
          <w:lang w:eastAsia="nl-NL"/>
        </w:rPr>
        <w:t>Kalypto,</w:t>
      </w:r>
      <w:r>
        <w:rPr>
          <w:rStyle w:val="Bodytext1"/>
          <w:color w:val="000000"/>
          <w:lang w:eastAsia="nl-NL"/>
        </w:rPr>
        <w:t xml:space="preserve"> dat hier het werkwoord is, beteekent: </w:t>
      </w:r>
      <w:r>
        <w:rPr>
          <w:rStyle w:val="Bodytext1"/>
          <w:i/>
          <w:iCs/>
          <w:color w:val="000000"/>
          <w:lang w:eastAsia="nl-NL"/>
        </w:rPr>
        <w:t>toedekken</w:t>
      </w:r>
      <w:r>
        <w:rPr>
          <w:rStyle w:val="Bodytext1"/>
          <w:color w:val="000000"/>
          <w:lang w:eastAsia="nl-NL"/>
        </w:rPr>
        <w:t xml:space="preserve"> of </w:t>
      </w:r>
      <w:r>
        <w:rPr>
          <w:rStyle w:val="Bodytext1"/>
          <w:i/>
          <w:iCs/>
          <w:color w:val="000000"/>
          <w:lang w:eastAsia="nl-NL"/>
        </w:rPr>
        <w:t xml:space="preserve">verbergen, </w:t>
      </w:r>
      <w:r>
        <w:rPr>
          <w:rStyle w:val="Bodytext1"/>
          <w:color w:val="000000"/>
          <w:lang w:eastAsia="nl-NL"/>
        </w:rPr>
        <w:t>en het w</w:t>
      </w:r>
      <w:r>
        <w:rPr>
          <w:rStyle w:val="Bodytext1"/>
          <w:color w:val="000000"/>
          <w:lang w:eastAsia="nl-NL"/>
        </w:rPr>
        <w:t xml:space="preserve">oordje </w:t>
      </w:r>
      <w:r>
        <w:rPr>
          <w:rStyle w:val="Bodytext1"/>
          <w:i/>
          <w:iCs/>
          <w:color w:val="000000"/>
          <w:lang w:eastAsia="nl-NL"/>
        </w:rPr>
        <w:t>gpo</w:t>
      </w:r>
      <w:r>
        <w:rPr>
          <w:rStyle w:val="Bodytext1"/>
          <w:color w:val="000000"/>
          <w:lang w:eastAsia="nl-NL"/>
        </w:rPr>
        <w:t xml:space="preserve"> wordt meermalen gebruikt om eene </w:t>
      </w:r>
      <w:r>
        <w:rPr>
          <w:rStyle w:val="Bodytext1"/>
          <w:i/>
          <w:iCs/>
          <w:color w:val="000000"/>
          <w:lang w:eastAsia="nl-NL"/>
        </w:rPr>
        <w:t>afwerping</w:t>
      </w:r>
      <w:r>
        <w:rPr>
          <w:rStyle w:val="Bodytext1"/>
          <w:color w:val="000000"/>
          <w:lang w:eastAsia="nl-NL"/>
        </w:rPr>
        <w:t xml:space="preserve"> of </w:t>
      </w:r>
      <w:r>
        <w:rPr>
          <w:rStyle w:val="Bodytext1"/>
          <w:i/>
          <w:iCs/>
          <w:color w:val="000000"/>
          <w:lang w:eastAsia="nl-NL"/>
        </w:rPr>
        <w:t>wegneming</w:t>
      </w:r>
      <w:r>
        <w:rPr>
          <w:rStyle w:val="Bodytext1"/>
          <w:color w:val="000000"/>
          <w:lang w:eastAsia="nl-NL"/>
        </w:rPr>
        <w:t xml:space="preserve"> te kennen te geven, en daarom wordt </w:t>
      </w:r>
      <w:r>
        <w:rPr>
          <w:rStyle w:val="Bodytext1"/>
          <w:i/>
          <w:iCs/>
          <w:color w:val="000000"/>
          <w:lang w:eastAsia="nl-NL"/>
        </w:rPr>
        <w:t>Apokabypteó</w:t>
      </w:r>
      <w:r>
        <w:rPr>
          <w:rStyle w:val="Bodytext1"/>
          <w:color w:val="000000"/>
          <w:lang w:eastAsia="nl-NL"/>
        </w:rPr>
        <w:t xml:space="preserve"> gebruikt voor </w:t>
      </w:r>
      <w:r>
        <w:rPr>
          <w:rStyle w:val="Bodytext1"/>
          <w:i/>
          <w:iCs/>
          <w:color w:val="000000"/>
          <w:lang w:eastAsia="nl-NL"/>
        </w:rPr>
        <w:t>ontdekken</w:t>
      </w:r>
      <w:r>
        <w:rPr>
          <w:rStyle w:val="Bodytext1"/>
          <w:color w:val="000000"/>
          <w:lang w:eastAsia="nl-NL"/>
        </w:rPr>
        <w:t xml:space="preserve"> of </w:t>
      </w:r>
      <w:r>
        <w:rPr>
          <w:rStyle w:val="Bodytext1"/>
          <w:i/>
          <w:iCs/>
          <w:color w:val="000000"/>
          <w:lang w:eastAsia="nl-NL"/>
        </w:rPr>
        <w:t xml:space="preserve">openbaren. </w:t>
      </w:r>
      <w:r>
        <w:rPr>
          <w:rStyle w:val="Bodytext1"/>
          <w:color w:val="000000"/>
          <w:lang w:eastAsia="nl-NL"/>
        </w:rPr>
        <w:t>Aldus bezigen de zeventig Grieksche overzetters dit woord bij Lev. XVHI: 7</w:t>
      </w:r>
      <w:r>
        <w:rPr>
          <w:rStyle w:val="Bodytext1"/>
          <w:color w:val="000000"/>
          <w:vertAlign w:val="superscript"/>
          <w:lang w:eastAsia="nl-NL"/>
        </w:rPr>
        <w:t>a</w:t>
      </w:r>
      <w:r>
        <w:rPr>
          <w:rStyle w:val="Bodytext1"/>
          <w:color w:val="000000"/>
          <w:lang w:eastAsia="nl-NL"/>
        </w:rPr>
        <w:t xml:space="preserve">: „Gij zult de schaamte uws </w:t>
      </w:r>
      <w:r>
        <w:rPr>
          <w:rStyle w:val="Bodytext1"/>
          <w:color w:val="000000"/>
          <w:lang w:eastAsia="nl-NL"/>
        </w:rPr>
        <w:t xml:space="preserve">vaders en ,, de schaamte uwer moeder niet </w:t>
      </w:r>
      <w:r>
        <w:rPr>
          <w:rStyle w:val="Bodytext1"/>
          <w:i/>
          <w:iCs/>
          <w:color w:val="000000"/>
          <w:lang w:eastAsia="nl-NL"/>
        </w:rPr>
        <w:t>ontdekken.”</w:t>
      </w:r>
      <w:r>
        <w:rPr>
          <w:rStyle w:val="Bodytext1"/>
          <w:color w:val="000000"/>
          <w:lang w:eastAsia="nl-NL"/>
        </w:rPr>
        <w:t xml:space="preserve"> Ook Deut. XXII: 30, Ps. CXIX: 18 en Jes. XLVII: 3 en elders. En ofschoon het Grieksche woord </w:t>
      </w:r>
      <w:r>
        <w:rPr>
          <w:rStyle w:val="Bodytext1"/>
          <w:i/>
          <w:iCs/>
          <w:color w:val="000000"/>
          <w:lang w:eastAsia="nl-NL"/>
        </w:rPr>
        <w:t>Apokabyptó</w:t>
      </w:r>
      <w:r>
        <w:rPr>
          <w:rStyle w:val="Bodytext1"/>
          <w:color w:val="000000"/>
          <w:lang w:eastAsia="nl-NL"/>
        </w:rPr>
        <w:t xml:space="preserve"> wel gevon</w:t>
      </w:r>
      <w:r>
        <w:rPr>
          <w:rStyle w:val="Bodytext1"/>
          <w:color w:val="000000"/>
          <w:lang w:eastAsia="nl-NL"/>
        </w:rPr>
        <w:softHyphen/>
        <w:t xml:space="preserve">den wordt bij ongewijde Grieksche schrijvers, nogtans is het woord </w:t>
      </w:r>
      <w:r>
        <w:rPr>
          <w:rStyle w:val="Bodytext1"/>
          <w:i/>
          <w:iCs/>
          <w:color w:val="000000"/>
          <w:lang w:eastAsia="nl-NL"/>
        </w:rPr>
        <w:t>Apokalypse,</w:t>
      </w:r>
      <w:r>
        <w:rPr>
          <w:rStyle w:val="Bodytext1"/>
          <w:color w:val="000000"/>
          <w:lang w:eastAsia="nl-NL"/>
        </w:rPr>
        <w:t xml:space="preserve"> dat daarv</w:t>
      </w:r>
      <w:r>
        <w:rPr>
          <w:rStyle w:val="Bodytext1"/>
          <w:color w:val="000000"/>
          <w:lang w:eastAsia="nl-NL"/>
        </w:rPr>
        <w:t>an afstamt, niet anders in gebruik dan bij de heilige Schrijvers, namelijk de zeventig over</w:t>
      </w:r>
      <w:r>
        <w:rPr>
          <w:rStyle w:val="Bodytext1"/>
          <w:color w:val="000000"/>
          <w:lang w:eastAsia="nl-NL"/>
        </w:rPr>
        <w:softHyphen/>
        <w:t>zetters van het Oude Testament en de apostelen van het Nieuwe Testament, als bij voorbeeld, Rom. XVI: 25, 1 Oor. XIV: 6 en 2 Cor. XII: 1 en elders.</w:t>
      </w:r>
    </w:p>
    <w:p w:rsidR="00000000" w:rsidRDefault="00736FF3">
      <w:pPr>
        <w:pStyle w:val="Bodytext10"/>
        <w:framePr w:w="5159" w:h="9165" w:hRule="exact" w:wrap="none" w:vAnchor="page" w:hAnchor="page" w:x="1253" w:y="1066"/>
        <w:spacing w:line="252" w:lineRule="auto"/>
        <w:ind w:firstLine="220"/>
        <w:jc w:val="both"/>
        <w:rPr>
          <w:sz w:val="24"/>
          <w:szCs w:val="24"/>
        </w:rPr>
      </w:pPr>
      <w:r>
        <w:rPr>
          <w:rStyle w:val="Bodytext1"/>
          <w:color w:val="000000"/>
          <w:lang w:eastAsia="nl-NL"/>
        </w:rPr>
        <w:t xml:space="preserve">Dit Boek wordt </w:t>
      </w:r>
      <w:r>
        <w:rPr>
          <w:rStyle w:val="Bodytext1"/>
          <w:i/>
          <w:iCs/>
          <w:color w:val="000000"/>
          <w:lang w:eastAsia="nl-NL"/>
        </w:rPr>
        <w:t>d</w:t>
      </w:r>
      <w:r>
        <w:rPr>
          <w:rStyle w:val="Bodytext1"/>
          <w:i/>
          <w:iCs/>
          <w:color w:val="000000"/>
          <w:lang w:eastAsia="nl-NL"/>
        </w:rPr>
        <w:t>e Openbaring</w:t>
      </w:r>
      <w:r>
        <w:rPr>
          <w:rStyle w:val="Bodytext1"/>
          <w:color w:val="000000"/>
          <w:lang w:eastAsia="nl-NL"/>
        </w:rPr>
        <w:t xml:space="preserve"> genaamd om de volgende redenen:</w:t>
      </w:r>
    </w:p>
    <w:p w:rsidR="00000000" w:rsidRDefault="00736FF3">
      <w:pPr>
        <w:pStyle w:val="Bodytext10"/>
        <w:framePr w:w="5159" w:h="9165" w:hRule="exact" w:wrap="none" w:vAnchor="page" w:hAnchor="page" w:x="1253" w:y="1066"/>
        <w:spacing w:line="252" w:lineRule="auto"/>
        <w:ind w:firstLine="220"/>
        <w:jc w:val="both"/>
        <w:rPr>
          <w:sz w:val="24"/>
          <w:szCs w:val="24"/>
        </w:rPr>
      </w:pPr>
      <w:r>
        <w:rPr>
          <w:rStyle w:val="Bodytext1"/>
          <w:color w:val="000000"/>
          <w:lang w:eastAsia="nl-NL"/>
        </w:rPr>
        <w:t xml:space="preserve">le. Met betrekking op Hem, Die het geopenbaard heeft. Zoo staat er bij Openb. I: i: „De Openbaring van </w:t>
      </w:r>
      <w:r>
        <w:rPr>
          <w:rStyle w:val="Bodytext1"/>
          <w:smallCaps/>
          <w:color w:val="000000"/>
          <w:lang w:eastAsia="nl-NL"/>
        </w:rPr>
        <w:t xml:space="preserve">Je' </w:t>
      </w:r>
      <w:r>
        <w:rPr>
          <w:rStyle w:val="Bodytext1"/>
          <w:color w:val="000000"/>
          <w:lang w:eastAsia="nl-NL"/>
        </w:rPr>
        <w:t xml:space="preserve">zus </w:t>
      </w:r>
      <w:r>
        <w:rPr>
          <w:rStyle w:val="Bodytext1"/>
          <w:smallCaps/>
          <w:color w:val="000000"/>
          <w:lang w:eastAsia="nl-NL"/>
        </w:rPr>
        <w:t>Chbistus.”</w:t>
      </w:r>
      <w:r>
        <w:rPr>
          <w:rStyle w:val="Bodytext1"/>
          <w:color w:val="000000"/>
          <w:lang w:eastAsia="nl-NL"/>
        </w:rPr>
        <w:t xml:space="preserve"> Dit moet men niet in een’ lijdelijken zin opvatten, alsof er stond, dat van den Vader-zel</w:t>
      </w:r>
      <w:r>
        <w:rPr>
          <w:rStyle w:val="Bodytext1"/>
          <w:color w:val="000000"/>
          <w:lang w:eastAsia="nl-NL"/>
        </w:rPr>
        <w:t>ven deze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95" w:y="634"/>
        <w:rPr>
          <w:sz w:val="24"/>
          <w:szCs w:val="24"/>
        </w:rPr>
      </w:pPr>
      <w:r>
        <w:rPr>
          <w:rStyle w:val="Headerorfooter1"/>
          <w:color w:val="000000"/>
          <w:sz w:val="18"/>
          <w:szCs w:val="18"/>
          <w:lang w:eastAsia="nl-NL"/>
        </w:rPr>
        <w:t>89</w:t>
      </w:r>
    </w:p>
    <w:p w:rsidR="00000000" w:rsidRDefault="00736FF3">
      <w:pPr>
        <w:pStyle w:val="Bodytext10"/>
        <w:framePr w:w="5159" w:h="9174" w:hRule="exact" w:wrap="none" w:vAnchor="page" w:hAnchor="page" w:x="532" w:y="1066"/>
        <w:spacing w:line="252" w:lineRule="auto"/>
        <w:ind w:firstLine="0"/>
        <w:jc w:val="both"/>
        <w:rPr>
          <w:sz w:val="24"/>
          <w:szCs w:val="24"/>
        </w:rPr>
      </w:pPr>
      <w:r>
        <w:rPr>
          <w:rStyle w:val="Bodytext1"/>
          <w:color w:val="000000"/>
          <w:lang w:eastAsia="nl-NL"/>
        </w:rPr>
        <w:t xml:space="preserve">Openbaring aan </w:t>
      </w:r>
      <w:r>
        <w:rPr>
          <w:rStyle w:val="Bodytext1"/>
          <w:smallCaps/>
          <w:color w:val="000000"/>
          <w:lang w:eastAsia="nl-NL"/>
        </w:rPr>
        <w:t>Jezus Christus</w:t>
      </w:r>
      <w:r>
        <w:rPr>
          <w:rStyle w:val="Bodytext1"/>
          <w:color w:val="000000"/>
          <w:lang w:eastAsia="nl-NL"/>
        </w:rPr>
        <w:t xml:space="preserve"> gedaan is, gelijk de Jesuit Vega wil, maar het is in een’ werkelijken zin, door </w:t>
      </w:r>
      <w:r>
        <w:rPr>
          <w:rStyle w:val="Bodytext1"/>
          <w:smallCaps/>
          <w:color w:val="000000"/>
          <w:lang w:eastAsia="nl-NL"/>
        </w:rPr>
        <w:t>Jezus Christus</w:t>
      </w:r>
      <w:r>
        <w:rPr>
          <w:rStyle w:val="Bodytext1"/>
          <w:color w:val="000000"/>
          <w:lang w:eastAsia="nl-NL"/>
        </w:rPr>
        <w:t xml:space="preserve"> gedaan aan Johannes. En dus</w:t>
      </w:r>
      <w:r>
        <w:rPr>
          <w:rStyle w:val="Bodytext1"/>
          <w:color w:val="000000"/>
          <w:lang w:eastAsia="nl-NL"/>
        </w:rPr>
        <w:t xml:space="preserve"> behelst -dit een volzeker bewijs voor de ware Godheid van </w:t>
      </w:r>
      <w:r>
        <w:rPr>
          <w:rStyle w:val="Bodytext1"/>
          <w:smallCaps/>
          <w:color w:val="000000"/>
          <w:lang w:eastAsia="nl-NL"/>
        </w:rPr>
        <w:t>Christus,</w:t>
      </w:r>
      <w:r>
        <w:rPr>
          <w:rStyle w:val="Bodytext1"/>
          <w:color w:val="000000"/>
          <w:lang w:eastAsia="nl-NL"/>
        </w:rPr>
        <w:t xml:space="preserve"> de</w:t>
      </w:r>
      <w:r>
        <w:rPr>
          <w:rStyle w:val="Bodytext1"/>
          <w:color w:val="000000"/>
          <w:lang w:eastAsia="nl-NL"/>
        </w:rPr>
        <w:softHyphen/>
        <w:t>wijl niemand dan Hij, Die waarlijk God is, toekomende dingen kan voorzeggen en verborgene dingen openbaren, gelijk er Jes. XLI: 23 staat. Het is waar, in Openb. T: 1 staat: „De Openbar</w:t>
      </w:r>
      <w:r>
        <w:rPr>
          <w:rStyle w:val="Bodytext1"/>
          <w:color w:val="000000"/>
          <w:lang w:eastAsia="nl-NL"/>
        </w:rPr>
        <w:t xml:space="preserve">ing van </w:t>
      </w:r>
      <w:r>
        <w:rPr>
          <w:rStyle w:val="Bodytext1"/>
          <w:smallCaps/>
          <w:color w:val="000000"/>
          <w:lang w:eastAsia="nl-NL"/>
        </w:rPr>
        <w:t>Jezus Christus,</w:t>
      </w:r>
      <w:r>
        <w:rPr>
          <w:rStyle w:val="Bodytext1"/>
          <w:color w:val="000000"/>
          <w:lang w:eastAsia="nl-NL"/>
        </w:rPr>
        <w:t xml:space="preserve"> die God „ aan Hem gegeven heeft/’ wordende daardoor God den Vader verstaan, doch er staat niet, dat God ze aan </w:t>
      </w:r>
      <w:r>
        <w:rPr>
          <w:rStyle w:val="Bodytext1"/>
          <w:smallCaps/>
          <w:color w:val="000000"/>
          <w:lang w:eastAsia="nl-NL"/>
        </w:rPr>
        <w:t>Chris</w:t>
      </w:r>
      <w:r>
        <w:rPr>
          <w:rStyle w:val="Bodytext1"/>
          <w:smallCaps/>
          <w:color w:val="000000"/>
          <w:lang w:eastAsia="nl-NL"/>
        </w:rPr>
        <w:softHyphen/>
        <w:t>tus</w:t>
      </w:r>
      <w:r>
        <w:rPr>
          <w:rStyle w:val="Bodytext1"/>
          <w:color w:val="000000"/>
          <w:lang w:eastAsia="nl-NL"/>
        </w:rPr>
        <w:t xml:space="preserve"> geopenbaard heeft, alléén staat er: dat Hij deze Open</w:t>
      </w:r>
      <w:r>
        <w:rPr>
          <w:rStyle w:val="Bodytext1"/>
          <w:color w:val="000000"/>
          <w:lang w:eastAsia="nl-NL"/>
        </w:rPr>
        <w:softHyphen/>
        <w:t xml:space="preserve">baring aan </w:t>
      </w:r>
      <w:r>
        <w:rPr>
          <w:rStyle w:val="Bodytext1"/>
          <w:smallCaps/>
          <w:color w:val="000000"/>
          <w:lang w:eastAsia="nl-NL"/>
        </w:rPr>
        <w:t>Jezus</w:t>
      </w:r>
      <w:r>
        <w:rPr>
          <w:rStyle w:val="Bodytext1"/>
          <w:color w:val="000000"/>
          <w:lang w:eastAsia="nl-NL"/>
        </w:rPr>
        <w:t xml:space="preserve"> gegeven heeft „om zijnen dienstknechten </w:t>
      </w:r>
      <w:r>
        <w:rPr>
          <w:rStyle w:val="Bodytext1"/>
          <w:color w:val="000000"/>
          <w:lang w:eastAsia="nl-NL"/>
        </w:rPr>
        <w:t>„te toonen.” Bij gevolg is dit dus te begrijpen:</w:t>
      </w:r>
    </w:p>
    <w:p w:rsidR="00000000" w:rsidRDefault="00736FF3">
      <w:pPr>
        <w:pStyle w:val="Bodytext10"/>
        <w:framePr w:w="5159" w:h="9174" w:hRule="exact" w:wrap="none" w:vAnchor="page" w:hAnchor="page" w:x="532" w:y="1066"/>
        <w:spacing w:line="252" w:lineRule="auto"/>
        <w:jc w:val="both"/>
        <w:rPr>
          <w:sz w:val="24"/>
          <w:szCs w:val="24"/>
        </w:rPr>
      </w:pPr>
      <w:r>
        <w:rPr>
          <w:rStyle w:val="Bodytext1"/>
          <w:color w:val="000000"/>
          <w:lang w:eastAsia="nl-NL"/>
        </w:rPr>
        <w:t xml:space="preserve">bf, dat God de Vader deze Openbaring aan </w:t>
      </w:r>
      <w:r>
        <w:rPr>
          <w:rStyle w:val="Bodytext1"/>
          <w:smallCaps/>
          <w:color w:val="000000"/>
          <w:lang w:eastAsia="nl-NL"/>
        </w:rPr>
        <w:t>Jezus Chris</w:t>
      </w:r>
      <w:r>
        <w:rPr>
          <w:rStyle w:val="Bodytext1"/>
          <w:smallCaps/>
          <w:color w:val="000000"/>
          <w:lang w:eastAsia="nl-NL"/>
        </w:rPr>
        <w:softHyphen/>
        <w:t>tus</w:t>
      </w:r>
      <w:r>
        <w:rPr>
          <w:rStyle w:val="Bodytext1"/>
          <w:color w:val="000000"/>
          <w:lang w:eastAsia="nl-NL"/>
        </w:rPr>
        <w:t xml:space="preserve"> gegeven heeft als den Middelaar,</w:t>
      </w:r>
      <w:r>
        <w:rPr>
          <w:rStyle w:val="Bodytext1"/>
          <w:color w:val="000000"/>
          <w:lang w:eastAsia="nl-NL"/>
        </w:rPr>
        <w:t xml:space="preserve"> Wiens eigen ambt en werk het is den wil Gods, achtervolgens Zijnen eeuwi</w:t>
      </w:r>
      <w:r>
        <w:rPr>
          <w:rStyle w:val="Bodytext1"/>
          <w:color w:val="000000"/>
          <w:lang w:eastAsia="nl-NL"/>
        </w:rPr>
        <w:softHyphen/>
        <w:t xml:space="preserve">gen raad en Zijn bevel, uit te voeren. En dus zou dan deze Openbaring van God aan </w:t>
      </w:r>
      <w:r>
        <w:rPr>
          <w:rStyle w:val="Bodytext1"/>
          <w:smallCaps/>
          <w:color w:val="000000"/>
          <w:lang w:eastAsia="nl-NL"/>
        </w:rPr>
        <w:t>Christus</w:t>
      </w:r>
      <w:r>
        <w:rPr>
          <w:rStyle w:val="Bodytext1"/>
          <w:color w:val="000000"/>
          <w:lang w:eastAsia="nl-NL"/>
        </w:rPr>
        <w:t xml:space="preserve"> en van </w:t>
      </w:r>
      <w:r>
        <w:rPr>
          <w:rStyle w:val="Bodytext1"/>
          <w:smallCaps/>
          <w:color w:val="000000"/>
          <w:lang w:eastAsia="nl-NL"/>
        </w:rPr>
        <w:t xml:space="preserve">Christus </w:t>
      </w:r>
      <w:r>
        <w:rPr>
          <w:rStyle w:val="Bodytext1"/>
          <w:color w:val="000000"/>
          <w:lang w:eastAsia="nl-NL"/>
        </w:rPr>
        <w:t>als den Auteur, volgens den eeuwigen raad Gods, aan Jo</w:t>
      </w:r>
      <w:r>
        <w:rPr>
          <w:rStyle w:val="Bodytext1"/>
          <w:color w:val="000000"/>
          <w:lang w:eastAsia="nl-NL"/>
        </w:rPr>
        <w:softHyphen/>
        <w:t>hannes gegeven zijn.</w:t>
      </w:r>
      <w:r>
        <w:rPr>
          <w:rStyle w:val="Bodytext1"/>
          <w:color w:val="000000"/>
          <w:lang w:eastAsia="nl-NL"/>
        </w:rPr>
        <w:t xml:space="preserve"> Want dit neemt niet weg, dat </w:t>
      </w:r>
      <w:r>
        <w:rPr>
          <w:rStyle w:val="Bodytext1"/>
          <w:smallCaps/>
          <w:color w:val="000000"/>
          <w:lang w:eastAsia="nl-NL"/>
        </w:rPr>
        <w:t xml:space="preserve">Jezus- </w:t>
      </w:r>
      <w:r>
        <w:rPr>
          <w:rStyle w:val="Bodytext1"/>
          <w:color w:val="000000"/>
          <w:lang w:eastAsia="nl-NL"/>
        </w:rPr>
        <w:t>zelf de Auteur daarvan is.</w:t>
      </w:r>
    </w:p>
    <w:p w:rsidR="00000000" w:rsidRDefault="00736FF3">
      <w:pPr>
        <w:pStyle w:val="Bodytext10"/>
        <w:framePr w:w="5159" w:h="9174" w:hRule="exact" w:wrap="none" w:vAnchor="page" w:hAnchor="page" w:x="532" w:y="1066"/>
        <w:spacing w:line="252" w:lineRule="auto"/>
        <w:jc w:val="both"/>
        <w:rPr>
          <w:sz w:val="24"/>
          <w:szCs w:val="24"/>
        </w:rPr>
      </w:pPr>
      <w:r>
        <w:rPr>
          <w:rStyle w:val="Bodytext1"/>
          <w:color w:val="000000"/>
          <w:lang w:eastAsia="nl-NL"/>
        </w:rPr>
        <w:t xml:space="preserve">Of men moet God hier als den Vader en </w:t>
      </w:r>
      <w:r>
        <w:rPr>
          <w:rStyle w:val="Bodytext1"/>
          <w:smallCaps/>
          <w:color w:val="000000"/>
          <w:lang w:eastAsia="nl-NL"/>
        </w:rPr>
        <w:t>Jezus Chris</w:t>
      </w:r>
      <w:r>
        <w:rPr>
          <w:rStyle w:val="Bodytext1"/>
          <w:smallCaps/>
          <w:color w:val="000000"/>
          <w:lang w:eastAsia="nl-NL"/>
        </w:rPr>
        <w:softHyphen/>
        <w:t>tus</w:t>
      </w:r>
      <w:r>
        <w:rPr>
          <w:rStyle w:val="Bodytext1"/>
          <w:color w:val="000000"/>
          <w:lang w:eastAsia="nl-NL"/>
        </w:rPr>
        <w:t xml:space="preserve"> als den Zoon begrijpen. Gelijk nu „ de Vader den „Zoon gegeven heeft het leven te hebben in Zich-zelven Joh. V: 26, zoo heeft ook God den </w:t>
      </w:r>
      <w:r>
        <w:rPr>
          <w:rStyle w:val="Bodytext1"/>
          <w:color w:val="000000"/>
          <w:lang w:eastAsia="nl-NL"/>
        </w:rPr>
        <w:t xml:space="preserve">Vader Zijnen Zoon </w:t>
      </w:r>
      <w:r>
        <w:rPr>
          <w:rStyle w:val="Bodytext1"/>
          <w:smallCaps/>
          <w:color w:val="000000"/>
          <w:lang w:eastAsia="nl-NL"/>
        </w:rPr>
        <w:t>Jezus Christus</w:t>
      </w:r>
      <w:r>
        <w:rPr>
          <w:rStyle w:val="Bodytext1"/>
          <w:color w:val="000000"/>
          <w:lang w:eastAsia="nl-NL"/>
        </w:rPr>
        <w:t xml:space="preserve"> gegeven de Openbaring te hebben in Zich- zelven. Want, gelijk de Zoon niet van Zich-zelven maar van den Vader is, zoo openbaart ook de Zoon de toeko</w:t>
      </w:r>
      <w:r>
        <w:rPr>
          <w:rStyle w:val="Bodytext1"/>
          <w:color w:val="000000"/>
          <w:lang w:eastAsia="nl-NL"/>
        </w:rPr>
        <w:softHyphen/>
        <w:t xml:space="preserve">mende dingen niet van Zich-zelven, maar van den Vader, Die ze Hem gegeven </w:t>
      </w:r>
      <w:r>
        <w:rPr>
          <w:rStyle w:val="Bodytext1"/>
          <w:color w:val="000000"/>
          <w:lang w:eastAsia="nl-NL"/>
        </w:rPr>
        <w:t>heeft. En gelijk de Vader den Zoon het Wezen heeft gegeven, zoo heeft Hij Hem ook de God</w:t>
      </w:r>
      <w:r>
        <w:rPr>
          <w:rStyle w:val="Bodytext1"/>
          <w:color w:val="000000"/>
          <w:lang w:eastAsia="nl-NL"/>
        </w:rPr>
        <w:softHyphen/>
        <w:t>delijke wijsheid gegeven, dat is: door de eeuwige genera</w:t>
      </w:r>
      <w:r>
        <w:rPr>
          <w:rStyle w:val="Bodytext1"/>
          <w:color w:val="000000"/>
          <w:lang w:eastAsia="nl-NL"/>
        </w:rPr>
        <w:softHyphen/>
        <w:t xml:space="preserve">tie medegedeeld. Hoedanig immers de orde van bestaan is onder dc Goddelijke Personen, zoodanig is ook de orde </w:t>
      </w:r>
      <w:r>
        <w:rPr>
          <w:rStyle w:val="Bodytext1"/>
          <w:color w:val="000000"/>
          <w:lang w:eastAsia="nl-NL"/>
        </w:rPr>
        <w:t xml:space="preserve">van het werken. Hoor CnRisTUs-zelf: „„Ik kan,”” zegt Hij, „van Mij-zelven niets doen,” Joh. V: 30. En van te voren had Hij gezegd: „De Zoon kan niets van Zich- „ zelven doen, tenzij Hij den Vader dat ziet doen: want „zoo wat Die doet, hetzelve doet ook de </w:t>
      </w:r>
      <w:r>
        <w:rPr>
          <w:rStyle w:val="Bodytext1"/>
          <w:color w:val="000000"/>
          <w:lang w:eastAsia="nl-NL"/>
        </w:rPr>
        <w:t>Zoon desgelijks. „Want gelijk de Vader de dooden opwekt en levend maakt, „alzoo maakt ook de Zoon levend, Dien Hij wil,” Joh. V: 19b en 21.</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40" w:y="621"/>
        <w:rPr>
          <w:sz w:val="24"/>
          <w:szCs w:val="24"/>
        </w:rPr>
      </w:pPr>
      <w:r>
        <w:rPr>
          <w:rStyle w:val="Headerorfooter1"/>
          <w:color w:val="000000"/>
          <w:lang w:eastAsia="nl-NL"/>
        </w:rPr>
        <w:t>90</w:t>
      </w:r>
    </w:p>
    <w:p w:rsidR="00000000" w:rsidRDefault="00736FF3">
      <w:pPr>
        <w:pStyle w:val="Bodytext10"/>
        <w:framePr w:w="5192" w:h="9148" w:hRule="exact" w:wrap="none" w:vAnchor="page" w:hAnchor="page" w:x="1236" w:y="1079"/>
        <w:spacing w:line="252" w:lineRule="auto"/>
        <w:jc w:val="both"/>
        <w:rPr>
          <w:sz w:val="24"/>
          <w:szCs w:val="24"/>
        </w:rPr>
      </w:pPr>
      <w:r>
        <w:rPr>
          <w:rStyle w:val="Bodytext1"/>
          <w:color w:val="000000"/>
          <w:lang w:eastAsia="nl-NL"/>
        </w:rPr>
        <w:t xml:space="preserve">Dit Boek wordt </w:t>
      </w:r>
      <w:r>
        <w:rPr>
          <w:rStyle w:val="Bodytext1"/>
          <w:i/>
          <w:iCs/>
          <w:color w:val="000000"/>
          <w:lang w:eastAsia="nl-NL"/>
        </w:rPr>
        <w:t>de Openbaring</w:t>
      </w:r>
      <w:r>
        <w:rPr>
          <w:rStyle w:val="Bodytext1"/>
          <w:color w:val="000000"/>
          <w:lang w:eastAsia="nl-NL"/>
        </w:rPr>
        <w:t xml:space="preserve"> genoemd, ten</w:t>
      </w:r>
    </w:p>
    <w:p w:rsidR="00000000" w:rsidRDefault="00736FF3">
      <w:pPr>
        <w:pStyle w:val="Bodytext10"/>
        <w:framePr w:w="5192" w:h="9148" w:hRule="exact" w:wrap="none" w:vAnchor="page" w:hAnchor="page" w:x="1236" w:y="1079"/>
        <w:spacing w:line="252" w:lineRule="auto"/>
        <w:jc w:val="both"/>
        <w:rPr>
          <w:sz w:val="24"/>
          <w:szCs w:val="24"/>
        </w:rPr>
      </w:pPr>
      <w:r>
        <w:rPr>
          <w:rStyle w:val="Bodytext1"/>
          <w:color w:val="000000"/>
          <w:lang w:eastAsia="nl-NL"/>
        </w:rPr>
        <w:t>2e. Met betrekking op hem, die het geschreve</w:t>
      </w:r>
      <w:r>
        <w:rPr>
          <w:rStyle w:val="Bodytext1"/>
          <w:color w:val="000000"/>
          <w:lang w:eastAsia="nl-NL"/>
        </w:rPr>
        <w:t xml:space="preserve">n heeft, en daarom staat er op den titel: </w:t>
      </w:r>
      <w:r>
        <w:rPr>
          <w:rStyle w:val="Bodytext1"/>
          <w:i/>
          <w:iCs/>
          <w:color w:val="000000"/>
          <w:lang w:eastAsia="nl-NL"/>
        </w:rPr>
        <w:t>de Openbaring van Johan- nes.</w:t>
      </w:r>
      <w:r>
        <w:rPr>
          <w:rStyle w:val="Bodytext1"/>
          <w:color w:val="000000"/>
          <w:lang w:eastAsia="nl-NL"/>
        </w:rPr>
        <w:t xml:space="preserve"> Zoo, omdat het hem van </w:t>
      </w:r>
      <w:r>
        <w:rPr>
          <w:rStyle w:val="Bodytext1"/>
          <w:smallCaps/>
          <w:color w:val="000000"/>
          <w:lang w:eastAsia="nl-NL"/>
        </w:rPr>
        <w:t>Christus</w:t>
      </w:r>
      <w:r>
        <w:rPr>
          <w:rStyle w:val="Bodytext1"/>
          <w:color w:val="000000"/>
          <w:lang w:eastAsia="nl-NL"/>
        </w:rPr>
        <w:t xml:space="preserve"> geopenbaard is, als ook, omdat hij het, naar het bevel van </w:t>
      </w:r>
      <w:r>
        <w:rPr>
          <w:rStyle w:val="Bodytext1"/>
          <w:smallCaps/>
          <w:color w:val="000000"/>
          <w:lang w:eastAsia="nl-NL"/>
        </w:rPr>
        <w:t>Jezus,</w:t>
      </w:r>
      <w:r>
        <w:rPr>
          <w:rStyle w:val="Bodytext1"/>
          <w:color w:val="000000"/>
          <w:lang w:eastAsia="nl-NL"/>
        </w:rPr>
        <w:t xml:space="preserve"> geschre</w:t>
      </w:r>
      <w:r>
        <w:rPr>
          <w:rStyle w:val="Bodytext1"/>
          <w:color w:val="000000"/>
          <w:lang w:eastAsia="nl-NL"/>
        </w:rPr>
        <w:softHyphen/>
        <w:t>ven heeft.</w:t>
      </w:r>
    </w:p>
    <w:p w:rsidR="00000000" w:rsidRDefault="00736FF3">
      <w:pPr>
        <w:pStyle w:val="Bodytext10"/>
        <w:framePr w:w="5192" w:h="9148" w:hRule="exact" w:wrap="none" w:vAnchor="page" w:hAnchor="page" w:x="1236" w:y="1079"/>
        <w:spacing w:line="252" w:lineRule="auto"/>
        <w:jc w:val="both"/>
        <w:rPr>
          <w:sz w:val="24"/>
          <w:szCs w:val="24"/>
        </w:rPr>
      </w:pPr>
      <w:r>
        <w:rPr>
          <w:rStyle w:val="Bodytext1"/>
          <w:color w:val="000000"/>
          <w:lang w:eastAsia="nl-NL"/>
        </w:rPr>
        <w:t>Het heet ook ten</w:t>
      </w:r>
    </w:p>
    <w:p w:rsidR="00000000" w:rsidRDefault="00736FF3">
      <w:pPr>
        <w:pStyle w:val="Bodytext10"/>
        <w:framePr w:w="5192" w:h="9148" w:hRule="exact" w:wrap="none" w:vAnchor="page" w:hAnchor="page" w:x="1236" w:y="1079"/>
        <w:spacing w:line="252" w:lineRule="auto"/>
        <w:jc w:val="both"/>
        <w:rPr>
          <w:sz w:val="24"/>
          <w:szCs w:val="24"/>
        </w:rPr>
      </w:pPr>
      <w:r>
        <w:rPr>
          <w:rStyle w:val="Bodytext1"/>
          <w:color w:val="000000"/>
          <w:lang w:eastAsia="nl-NL"/>
        </w:rPr>
        <w:t>3</w:t>
      </w:r>
      <w:r>
        <w:rPr>
          <w:rStyle w:val="Bodytext1"/>
          <w:color w:val="000000"/>
          <w:vertAlign w:val="superscript"/>
          <w:lang w:eastAsia="nl-NL"/>
        </w:rPr>
        <w:t>e</w:t>
      </w:r>
      <w:r>
        <w:rPr>
          <w:rStyle w:val="Bodytext1"/>
          <w:color w:val="000000"/>
          <w:lang w:eastAsia="nl-NL"/>
        </w:rPr>
        <w:t xml:space="preserve">. </w:t>
      </w:r>
      <w:r>
        <w:rPr>
          <w:rStyle w:val="Bodytext1"/>
          <w:i/>
          <w:iCs/>
          <w:color w:val="000000"/>
          <w:lang w:eastAsia="nl-NL"/>
        </w:rPr>
        <w:t>De Openbaring</w:t>
      </w:r>
      <w:r>
        <w:rPr>
          <w:rStyle w:val="Bodytext1"/>
          <w:color w:val="000000"/>
          <w:lang w:eastAsia="nl-NL"/>
        </w:rPr>
        <w:t xml:space="preserve"> met betrekking tot de stof, welk</w:t>
      </w:r>
      <w:r>
        <w:rPr>
          <w:rStyle w:val="Bodytext1"/>
          <w:color w:val="000000"/>
          <w:lang w:eastAsia="nl-NL"/>
        </w:rPr>
        <w:t xml:space="preserve">e cr in geschreven is, behelzende voor het meerderdeel </w:t>
      </w:r>
      <w:r>
        <w:rPr>
          <w:rStyle w:val="Bodytext1"/>
          <w:i/>
          <w:iCs/>
          <w:color w:val="000000"/>
          <w:lang w:eastAsia="nl-NL"/>
        </w:rPr>
        <w:t>voorzeggin</w:t>
      </w:r>
      <w:r>
        <w:rPr>
          <w:rStyle w:val="Bodytext1"/>
          <w:i/>
          <w:iCs/>
          <w:color w:val="000000"/>
          <w:lang w:eastAsia="nl-NL"/>
        </w:rPr>
        <w:softHyphen/>
        <w:t>gen,</w:t>
      </w:r>
      <w:r>
        <w:rPr>
          <w:rStyle w:val="Bodytext1"/>
          <w:color w:val="000000"/>
          <w:lang w:eastAsia="nl-NL"/>
        </w:rPr>
        <w:t xml:space="preserve"> welke </w:t>
      </w:r>
      <w:r>
        <w:rPr>
          <w:rStyle w:val="Bodytext1"/>
          <w:smallCaps/>
          <w:color w:val="000000"/>
          <w:lang w:eastAsia="nl-NL"/>
        </w:rPr>
        <w:t>Jezus Christus</w:t>
      </w:r>
      <w:r>
        <w:rPr>
          <w:rStyle w:val="Bodytext1"/>
          <w:color w:val="000000"/>
          <w:lang w:eastAsia="nl-NL"/>
        </w:rPr>
        <w:t xml:space="preserve"> wel aan Johannes geopenbaard heeft, achtervolgens deze belofte Gods, „gewisselijk de „ Heere </w:t>
      </w:r>
      <w:r>
        <w:rPr>
          <w:rStyle w:val="Bodytext1"/>
          <w:smallCaps/>
          <w:color w:val="000000"/>
          <w:lang w:eastAsia="nl-NL"/>
        </w:rPr>
        <w:t>Heere</w:t>
      </w:r>
      <w:r>
        <w:rPr>
          <w:rStyle w:val="Bodytext1"/>
          <w:color w:val="000000"/>
          <w:lang w:eastAsia="nl-NL"/>
        </w:rPr>
        <w:t xml:space="preserve"> zal geen ding doen, ten zij Hij Zijne ver- „ borgenheid aan Zijne</w:t>
      </w:r>
      <w:r>
        <w:rPr>
          <w:rStyle w:val="Bodytext1"/>
          <w:color w:val="000000"/>
          <w:lang w:eastAsia="nl-NL"/>
        </w:rPr>
        <w:t xml:space="preserve"> knechten, de profeten, geopenbaard „hebbe,” Amos III: 7. Nogtans zijn het in zich-zelve verborgenheden en geheimen, die men zonder geestelijk licht niet verstaan kan.</w:t>
      </w:r>
    </w:p>
    <w:p w:rsidR="00000000" w:rsidRDefault="00736FF3">
      <w:pPr>
        <w:pStyle w:val="Bodytext10"/>
        <w:framePr w:w="5192" w:h="9148" w:hRule="exact" w:wrap="none" w:vAnchor="page" w:hAnchor="page" w:x="1236" w:y="1079"/>
        <w:spacing w:line="252" w:lineRule="auto"/>
        <w:jc w:val="both"/>
        <w:rPr>
          <w:sz w:val="24"/>
          <w:szCs w:val="24"/>
        </w:rPr>
      </w:pPr>
      <w:r>
        <w:rPr>
          <w:rStyle w:val="Bodytext1"/>
          <w:color w:val="000000"/>
          <w:lang w:eastAsia="nl-NL"/>
        </w:rPr>
        <w:t xml:space="preserve">Het Boek heet verder: de Openbaring </w:t>
      </w:r>
      <w:r>
        <w:rPr>
          <w:rStyle w:val="Bodytext1"/>
          <w:i/>
          <w:iCs/>
          <w:color w:val="000000"/>
          <w:lang w:eastAsia="nl-NL"/>
        </w:rPr>
        <w:t>van Johannes The- ologi.</w:t>
      </w:r>
    </w:p>
    <w:p w:rsidR="00000000" w:rsidRDefault="00736FF3">
      <w:pPr>
        <w:pStyle w:val="Bodytext10"/>
        <w:framePr w:w="5192" w:h="9148" w:hRule="exact" w:wrap="none" w:vAnchor="page" w:hAnchor="page" w:x="1236" w:y="1079"/>
        <w:spacing w:line="252" w:lineRule="auto"/>
        <w:jc w:val="both"/>
        <w:rPr>
          <w:sz w:val="24"/>
          <w:szCs w:val="24"/>
        </w:rPr>
      </w:pPr>
      <w:r>
        <w:rPr>
          <w:rStyle w:val="Bodytext1"/>
          <w:color w:val="000000"/>
          <w:lang w:eastAsia="nl-NL"/>
        </w:rPr>
        <w:t xml:space="preserve">Deze Johannes was een zoon </w:t>
      </w:r>
      <w:r>
        <w:rPr>
          <w:rStyle w:val="Bodytext1"/>
          <w:color w:val="000000"/>
          <w:lang w:eastAsia="nl-NL"/>
        </w:rPr>
        <w:t>van Zebedéus en een broe</w:t>
      </w:r>
      <w:r>
        <w:rPr>
          <w:rStyle w:val="Bodytext1"/>
          <w:color w:val="000000"/>
          <w:lang w:eastAsia="nl-NL"/>
        </w:rPr>
        <w:softHyphen/>
        <w:t xml:space="preserve">der van den apostel Jakobus, Matth. IV: 21 en XVII: 1, Mark. III: 17 en V: 37. Hij was van zijn vischnet af door </w:t>
      </w:r>
      <w:r>
        <w:rPr>
          <w:rStyle w:val="Bodytext1"/>
          <w:smallCaps/>
          <w:color w:val="000000"/>
          <w:lang w:eastAsia="nl-NL"/>
        </w:rPr>
        <w:t>Christus</w:t>
      </w:r>
      <w:r>
        <w:rPr>
          <w:rStyle w:val="Bodytext1"/>
          <w:color w:val="000000"/>
          <w:lang w:eastAsia="nl-NL"/>
        </w:rPr>
        <w:t xml:space="preserve"> tot Hem geroepen, Matth. IV: 21, Mark. 1:19 en Luk. V: 9. Bij de verkiezing tot het apostelschap ont</w:t>
      </w:r>
      <w:r>
        <w:rPr>
          <w:rStyle w:val="Bodytext1"/>
          <w:color w:val="000000"/>
          <w:lang w:eastAsia="nl-NL"/>
        </w:rPr>
        <w:softHyphen/>
        <w:t>ving hij</w:t>
      </w:r>
      <w:r>
        <w:rPr>
          <w:rStyle w:val="Bodytext1"/>
          <w:color w:val="000000"/>
          <w:lang w:eastAsia="nl-NL"/>
        </w:rPr>
        <w:t xml:space="preserve"> eenen nieuwen naam, Mark. III: 17. Men vindt hem uitdrukkelijk vermeld onder de apostelen, Matth. X: 2, Mark. III: 17 en Luk. IV: 14. Met hem kwam </w:t>
      </w:r>
      <w:r>
        <w:rPr>
          <w:rStyle w:val="Bodytext1"/>
          <w:smallCaps/>
          <w:color w:val="000000"/>
          <w:lang w:eastAsia="nl-NL"/>
        </w:rPr>
        <w:t>Chris</w:t>
      </w:r>
      <w:r>
        <w:rPr>
          <w:rStyle w:val="Bodytext1"/>
          <w:smallCaps/>
          <w:color w:val="000000"/>
          <w:lang w:eastAsia="nl-NL"/>
        </w:rPr>
        <w:softHyphen/>
        <w:t>tus</w:t>
      </w:r>
      <w:r>
        <w:rPr>
          <w:rStyle w:val="Bodytext1"/>
          <w:color w:val="000000"/>
          <w:lang w:eastAsia="nl-NL"/>
        </w:rPr>
        <w:t xml:space="preserve"> aan het huis van Petrus en Andreas, Mark. I: 29. </w:t>
      </w:r>
      <w:r>
        <w:rPr>
          <w:rStyle w:val="Bodytext1"/>
          <w:smallCaps/>
          <w:color w:val="000000"/>
          <w:lang w:eastAsia="nl-NL"/>
        </w:rPr>
        <w:t>Jezus</w:t>
      </w:r>
      <w:r>
        <w:rPr>
          <w:rStyle w:val="Bodytext1"/>
          <w:color w:val="000000"/>
          <w:lang w:eastAsia="nl-NL"/>
        </w:rPr>
        <w:t xml:space="preserve"> nam hem, èn Petrus en Jakobus mede, toen Hi</w:t>
      </w:r>
      <w:r>
        <w:rPr>
          <w:rStyle w:val="Bodytext1"/>
          <w:color w:val="000000"/>
          <w:lang w:eastAsia="nl-NL"/>
        </w:rPr>
        <w:t>j het dochtertje van Jaïrus opwekte, Mark. V: 37 en Luk. VIII: 51, — toen Hij op Thabor verheerlijkt werd, Matth- XVII: 1, Mark. IX: 2 en Luk. IX: 28, en toen Hij in Gethsémané den grootsten strijd aanving, Matth. XXVI: 37 en Mark. XIV: 33. .Hij was degene</w:t>
      </w:r>
      <w:r>
        <w:rPr>
          <w:rStyle w:val="Bodytext1"/>
          <w:color w:val="000000"/>
          <w:lang w:eastAsia="nl-NL"/>
        </w:rPr>
        <w:t xml:space="preserve">, die </w:t>
      </w:r>
      <w:r>
        <w:rPr>
          <w:rStyle w:val="Bodytext1"/>
          <w:smallCaps/>
          <w:color w:val="000000"/>
          <w:lang w:eastAsia="nl-NL"/>
        </w:rPr>
        <w:t>Jezus</w:t>
      </w:r>
      <w:r>
        <w:rPr>
          <w:rStyle w:val="Bodytext1"/>
          <w:color w:val="000000"/>
          <w:lang w:eastAsia="nl-NL"/>
        </w:rPr>
        <w:t xml:space="preserve"> kwam zeggen van iemand, welke, ofschoon hij niet uit het ge</w:t>
      </w:r>
      <w:r>
        <w:rPr>
          <w:rStyle w:val="Bodytext1"/>
          <w:color w:val="000000"/>
          <w:lang w:eastAsia="nl-NL"/>
        </w:rPr>
        <w:softHyphen/>
        <w:t xml:space="preserve">tal der discipelen was, echter in </w:t>
      </w:r>
      <w:r>
        <w:rPr>
          <w:rStyle w:val="Bodytext1"/>
          <w:smallCaps/>
          <w:color w:val="000000"/>
          <w:lang w:eastAsia="nl-NL"/>
        </w:rPr>
        <w:t>Christus</w:t>
      </w:r>
      <w:r>
        <w:rPr>
          <w:rStyle w:val="Bodytext1"/>
          <w:color w:val="000000"/>
          <w:lang w:eastAsia="nl-NL"/>
        </w:rPr>
        <w:t xml:space="preserve"> Naam duivelen uitwierp, Mark. IX: 38 en Luk. IX: 49. Hij en zijn broe</w:t>
      </w:r>
      <w:r>
        <w:rPr>
          <w:rStyle w:val="Bodytext1"/>
          <w:color w:val="000000"/>
          <w:lang w:eastAsia="nl-NL"/>
        </w:rPr>
        <w:softHyphen/>
      </w:r>
      <w:r>
        <w:rPr>
          <w:rStyle w:val="Bodytext1"/>
          <w:color w:val="000000"/>
          <w:lang w:eastAsia="nl-NL"/>
        </w:rPr>
        <w:t xml:space="preserve">der Jakobus waren het, welke wilden, dat er vuur uit den hemel zou nederdalen, om de Samaritanen te verteeren, Luk. IX: 54, en </w:t>
      </w:r>
      <w:r>
        <w:rPr>
          <w:rStyle w:val="Bodytext1"/>
          <w:i/>
          <w:iCs/>
          <w:color w:val="000000"/>
          <w:lang w:eastAsia="nl-NL"/>
        </w:rPr>
        <w:t>tig</w:t>
      </w:r>
      <w:r>
        <w:rPr>
          <w:rStyle w:val="Bodytext1"/>
          <w:color w:val="000000"/>
          <w:lang w:eastAsia="nl-NL"/>
        </w:rPr>
        <w:t xml:space="preserve"> begeerden te zitten aan </w:t>
      </w:r>
      <w:r>
        <w:rPr>
          <w:rStyle w:val="Bodytext1"/>
          <w:smallCaps/>
          <w:color w:val="000000"/>
          <w:lang w:eastAsia="nl-NL"/>
        </w:rPr>
        <w:t xml:space="preserve">Christus </w:t>
      </w:r>
      <w:r>
        <w:rPr>
          <w:rStyle w:val="Bodytext1"/>
          <w:color w:val="000000"/>
          <w:lang w:eastAsia="nl-NL"/>
        </w:rPr>
        <w:t xml:space="preserve">regter- en linkerhand in Zijn koningrijk, Matth. XX: 21 en Mark. X: 35 en 41. Deze Johannes </w:t>
      </w:r>
      <w:r>
        <w:rPr>
          <w:rStyle w:val="Bodytext1"/>
          <w:color w:val="000000"/>
          <w:lang w:eastAsia="nl-NL"/>
        </w:rPr>
        <w:t xml:space="preserve">vroeg </w:t>
      </w:r>
      <w:r>
        <w:rPr>
          <w:rStyle w:val="Bodytext1"/>
          <w:smallCaps/>
          <w:color w:val="000000"/>
          <w:lang w:eastAsia="nl-NL"/>
        </w:rPr>
        <w:t xml:space="preserve">Christus </w:t>
      </w:r>
      <w:r>
        <w:rPr>
          <w:rStyle w:val="Bodytext1"/>
          <w:color w:val="000000"/>
          <w:lang w:eastAsia="nl-NL"/>
        </w:rPr>
        <w:t>naar den tijd, wanneer de voleinding der wereld zou zijn ,</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95" w:y="626"/>
        <w:rPr>
          <w:sz w:val="24"/>
          <w:szCs w:val="24"/>
        </w:rPr>
      </w:pPr>
      <w:r>
        <w:rPr>
          <w:rStyle w:val="Headerorfooter1"/>
          <w:color w:val="000000"/>
          <w:lang w:eastAsia="nl-NL"/>
        </w:rPr>
        <w:t>91</w:t>
      </w:r>
    </w:p>
    <w:p w:rsidR="00000000" w:rsidRDefault="00736FF3">
      <w:pPr>
        <w:pStyle w:val="Bodytext10"/>
        <w:framePr w:w="5074" w:h="9148" w:hRule="exact" w:wrap="none" w:vAnchor="page" w:hAnchor="page" w:x="574" w:y="1070"/>
        <w:spacing w:line="252" w:lineRule="auto"/>
        <w:ind w:firstLine="0"/>
        <w:jc w:val="both"/>
        <w:rPr>
          <w:sz w:val="24"/>
          <w:szCs w:val="24"/>
        </w:rPr>
      </w:pPr>
      <w:r>
        <w:rPr>
          <w:rStyle w:val="Bodytext1"/>
          <w:color w:val="000000"/>
          <w:lang w:eastAsia="nl-NL"/>
        </w:rPr>
        <w:t xml:space="preserve">Mark. XIII: 3. Hij werd met Petrus gezonden, om den </w:t>
      </w:r>
      <w:r>
        <w:rPr>
          <w:rStyle w:val="Bodytext1"/>
          <w:smallCaps/>
          <w:color w:val="000000"/>
          <w:lang w:eastAsia="nl-NL"/>
        </w:rPr>
        <w:t>Heere</w:t>
      </w:r>
      <w:r>
        <w:rPr>
          <w:rStyle w:val="Bodytext1"/>
          <w:color w:val="000000"/>
          <w:lang w:eastAsia="nl-NL"/>
        </w:rPr>
        <w:t xml:space="preserve"> het laatste Pascha te bereiden, Luk. XXII: 8. </w:t>
      </w:r>
      <w:r>
        <w:rPr>
          <w:rStyle w:val="Bodytext1"/>
          <w:smallCaps/>
          <w:color w:val="000000"/>
          <w:lang w:eastAsia="nl-NL"/>
        </w:rPr>
        <w:t>Jezus</w:t>
      </w:r>
      <w:r>
        <w:rPr>
          <w:rStyle w:val="Bodytext1"/>
          <w:color w:val="000000"/>
          <w:lang w:eastAsia="nl-NL"/>
        </w:rPr>
        <w:t xml:space="preserve"> had hem in het bijzonder zeer lief, waarom</w:t>
      </w:r>
      <w:r>
        <w:rPr>
          <w:rStyle w:val="Bodytext1"/>
          <w:color w:val="000000"/>
          <w:lang w:eastAsia="nl-NL"/>
        </w:rPr>
        <w:t xml:space="preserve"> hij vaak genoemd wordt „ den discipel, welken </w:t>
      </w:r>
      <w:r>
        <w:rPr>
          <w:rStyle w:val="Bodytext1"/>
          <w:smallCaps/>
          <w:color w:val="000000"/>
          <w:lang w:eastAsia="nl-NL"/>
        </w:rPr>
        <w:t>Jezus</w:t>
      </w:r>
      <w:r>
        <w:rPr>
          <w:rStyle w:val="Bodytext1"/>
          <w:color w:val="000000"/>
          <w:lang w:eastAsia="nl-NL"/>
        </w:rPr>
        <w:t xml:space="preserve"> lief had,” Joh. XIII: 23, XIX: 2G, XX: 21 en XXI: 20, en waarom hij in het laatste avondmaal aanlag op de borst van </w:t>
      </w:r>
      <w:r>
        <w:rPr>
          <w:rStyle w:val="Bodytext1"/>
          <w:smallCaps/>
          <w:color w:val="000000"/>
          <w:lang w:eastAsia="nl-NL"/>
        </w:rPr>
        <w:t xml:space="preserve">Jezus, </w:t>
      </w:r>
      <w:r>
        <w:rPr>
          <w:rStyle w:val="Bodytext1"/>
          <w:color w:val="000000"/>
          <w:lang w:eastAsia="nl-NL"/>
        </w:rPr>
        <w:t xml:space="preserve">Joh. XIII: 25 en 2G. Hij was het, die, staande bij het kruis, de moeder des </w:t>
      </w:r>
      <w:r>
        <w:rPr>
          <w:rStyle w:val="Bodytext1"/>
          <w:smallCaps/>
          <w:color w:val="000000"/>
          <w:lang w:eastAsia="nl-NL"/>
        </w:rPr>
        <w:t>Heer</w:t>
      </w:r>
      <w:r>
        <w:rPr>
          <w:rStyle w:val="Bodytext1"/>
          <w:smallCaps/>
          <w:color w:val="000000"/>
          <w:lang w:eastAsia="nl-NL"/>
        </w:rPr>
        <w:t>en,</w:t>
      </w:r>
      <w:r>
        <w:rPr>
          <w:rStyle w:val="Bodytext1"/>
          <w:color w:val="000000"/>
          <w:lang w:eastAsia="nl-NL"/>
        </w:rPr>
        <w:t xml:space="preserve"> hem aanbevolen, tot Zich nam, Joh. XIX: 21. Hij was het, die na de op</w:t>
      </w:r>
      <w:r>
        <w:rPr>
          <w:rStyle w:val="Bodytext1"/>
          <w:color w:val="000000"/>
          <w:lang w:eastAsia="nl-NL"/>
        </w:rPr>
        <w:softHyphen/>
        <w:t xml:space="preserve">standing van </w:t>
      </w:r>
      <w:r>
        <w:rPr>
          <w:rStyle w:val="Bodytext1"/>
          <w:smallCaps/>
          <w:color w:val="000000"/>
          <w:lang w:eastAsia="nl-NL"/>
        </w:rPr>
        <w:t>Christus</w:t>
      </w:r>
      <w:r>
        <w:rPr>
          <w:rStyle w:val="Bodytext1"/>
          <w:color w:val="000000"/>
          <w:lang w:eastAsia="nl-NL"/>
        </w:rPr>
        <w:t xml:space="preserve"> met Petrus naar het graf ging, Joh. XX: 4. Hij was het, die </w:t>
      </w:r>
      <w:r>
        <w:rPr>
          <w:rStyle w:val="Bodytext1"/>
          <w:smallCaps/>
          <w:color w:val="000000"/>
          <w:lang w:eastAsia="nl-NL"/>
        </w:rPr>
        <w:t>Christus,</w:t>
      </w:r>
      <w:r>
        <w:rPr>
          <w:rStyle w:val="Bodytext1"/>
          <w:color w:val="000000"/>
          <w:lang w:eastAsia="nl-NL"/>
        </w:rPr>
        <w:t xml:space="preserve"> staande op den oever der zee, het allereerst herkende, Joh. XXI: 7. Na de hemelvaart van </w:t>
      </w:r>
      <w:r>
        <w:rPr>
          <w:rStyle w:val="Bodytext1"/>
          <w:smallCaps/>
          <w:color w:val="000000"/>
          <w:lang w:eastAsia="nl-NL"/>
        </w:rPr>
        <w:t>C</w:t>
      </w:r>
      <w:r>
        <w:rPr>
          <w:rStyle w:val="Bodytext1"/>
          <w:smallCaps/>
          <w:color w:val="000000"/>
          <w:lang w:eastAsia="nl-NL"/>
        </w:rPr>
        <w:t>hristus</w:t>
      </w:r>
      <w:r>
        <w:rPr>
          <w:rStyle w:val="Bodytext1"/>
          <w:color w:val="000000"/>
          <w:lang w:eastAsia="nl-NL"/>
        </w:rPr>
        <w:t xml:space="preserve"> bleef ook hij met de andere apostelen te Jeruzalem, Hand. I: 3. Met Petrus deed hij het wonder aan den kreupele, Hand. III: 4. Nadat zij beiden gevangen genomen waren , deden zij te zamen eene voortreffelijke belijdenis, Hand.. IV: 19. Daarna is hi</w:t>
      </w:r>
      <w:r>
        <w:rPr>
          <w:rStyle w:val="Bodytext1"/>
          <w:color w:val="000000"/>
          <w:lang w:eastAsia="nl-NL"/>
        </w:rPr>
        <w:t>j met Petrus afgezonden om de bekeerde Samaritanen in het ge</w:t>
      </w:r>
      <w:r>
        <w:rPr>
          <w:rStyle w:val="Bodytext1"/>
          <w:color w:val="000000"/>
          <w:lang w:eastAsia="nl-NL"/>
        </w:rPr>
        <w:softHyphen/>
        <w:t>loof te versterken, Hand. VIII: 14. Liij werd, benevens Cephas en Jakobus, eene pilaar geacht; Gal. II: 9. Met hen gaf hij aan Paulus en Barnabas de regterhand der ge</w:t>
      </w:r>
      <w:r>
        <w:rPr>
          <w:rStyle w:val="Bodytext1"/>
          <w:color w:val="000000"/>
          <w:lang w:eastAsia="nl-NL"/>
        </w:rPr>
        <w:softHyphen/>
        <w:t>meenschap, Gal. II: 9. Hij w</w:t>
      </w:r>
      <w:r>
        <w:rPr>
          <w:rStyle w:val="Bodytext1"/>
          <w:color w:val="000000"/>
          <w:lang w:eastAsia="nl-NL"/>
        </w:rPr>
        <w:t>erd op Patmos gevangen ge</w:t>
      </w:r>
      <w:r>
        <w:rPr>
          <w:rStyle w:val="Bodytext1"/>
          <w:color w:val="000000"/>
          <w:lang w:eastAsia="nl-NL"/>
        </w:rPr>
        <w:softHyphen/>
        <w:t>zet, alwaar hij de Openbaring ontvangen en geschreven heeft. Hij heeft ook een evangelie geschreven en drie Zendbrieven. Eindelijk is hij, zijnde de langstlevende van al de apostelen, te Éfeze overleden.</w:t>
      </w:r>
    </w:p>
    <w:p w:rsidR="00000000" w:rsidRDefault="00736FF3">
      <w:pPr>
        <w:pStyle w:val="Bodytext10"/>
        <w:framePr w:w="5074" w:h="9148" w:hRule="exact" w:wrap="none" w:vAnchor="page" w:hAnchor="page" w:x="574" w:y="1070"/>
        <w:spacing w:line="252" w:lineRule="auto"/>
        <w:ind w:firstLine="280"/>
        <w:jc w:val="both"/>
        <w:rPr>
          <w:sz w:val="24"/>
          <w:szCs w:val="24"/>
        </w:rPr>
      </w:pPr>
      <w:r>
        <w:rPr>
          <w:rStyle w:val="Bodytext1"/>
          <w:color w:val="000000"/>
          <w:lang w:eastAsia="nl-NL"/>
        </w:rPr>
        <w:t xml:space="preserve">Deze Johannes wordt hier </w:t>
      </w:r>
      <w:r>
        <w:rPr>
          <w:rStyle w:val="Bodytext1"/>
          <w:i/>
          <w:iCs/>
          <w:color w:val="000000"/>
          <w:lang w:eastAsia="nl-NL"/>
        </w:rPr>
        <w:t>T</w:t>
      </w:r>
      <w:r>
        <w:rPr>
          <w:rStyle w:val="Bodytext1"/>
          <w:i/>
          <w:iCs/>
          <w:color w:val="000000"/>
          <w:lang w:eastAsia="nl-NL"/>
        </w:rPr>
        <w:t>heologus</w:t>
      </w:r>
      <w:r>
        <w:rPr>
          <w:rStyle w:val="Bodytext1"/>
          <w:color w:val="000000"/>
          <w:lang w:eastAsia="nl-NL"/>
        </w:rPr>
        <w:t xml:space="preserve"> genaamd.</w:t>
      </w:r>
    </w:p>
    <w:p w:rsidR="00000000" w:rsidRDefault="00736FF3">
      <w:pPr>
        <w:pStyle w:val="Bodytext10"/>
        <w:framePr w:w="5074" w:h="9148" w:hRule="exact" w:wrap="none" w:vAnchor="page" w:hAnchor="page" w:x="574" w:y="1070"/>
        <w:spacing w:line="252" w:lineRule="auto"/>
        <w:ind w:firstLine="280"/>
        <w:jc w:val="both"/>
        <w:rPr>
          <w:sz w:val="24"/>
          <w:szCs w:val="24"/>
        </w:rPr>
      </w:pPr>
      <w:r>
        <w:rPr>
          <w:rStyle w:val="Bodytext1"/>
          <w:color w:val="000000"/>
          <w:lang w:eastAsia="nl-NL"/>
        </w:rPr>
        <w:t>Een geleerd man onder de Lutherschen leidt deze bena</w:t>
      </w:r>
      <w:r>
        <w:rPr>
          <w:rStyle w:val="Bodytext1"/>
          <w:color w:val="000000"/>
          <w:lang w:eastAsia="nl-NL"/>
        </w:rPr>
        <w:softHyphen/>
      </w:r>
      <w:r>
        <w:rPr>
          <w:rStyle w:val="Bodytext1"/>
          <w:color w:val="000000"/>
          <w:lang w:eastAsia="nl-NL"/>
        </w:rPr>
        <w:t>ming af uit het gezigt van de Goddelijke majesteit onder de engelcn-koren, door Johannes gezien, en in deze Openbaring vermeld, willende dat zulks bij navolging van de Joodsche verdeeling der Godgeleerdheid zou geschieden.</w:t>
      </w:r>
    </w:p>
    <w:p w:rsidR="00000000" w:rsidRDefault="00736FF3">
      <w:pPr>
        <w:pStyle w:val="Bodytext10"/>
        <w:framePr w:w="5074" w:h="9148" w:hRule="exact" w:wrap="none" w:vAnchor="page" w:hAnchor="page" w:x="574" w:y="1070"/>
        <w:spacing w:line="252" w:lineRule="auto"/>
        <w:ind w:firstLine="280"/>
        <w:jc w:val="both"/>
        <w:rPr>
          <w:sz w:val="24"/>
          <w:szCs w:val="24"/>
        </w:rPr>
      </w:pPr>
      <w:r>
        <w:rPr>
          <w:rStyle w:val="Bodytext1"/>
          <w:color w:val="000000"/>
          <w:lang w:eastAsia="nl-NL"/>
        </w:rPr>
        <w:t>Algemeener is het gevoelen dergen</w:t>
      </w:r>
      <w:r>
        <w:rPr>
          <w:rStyle w:val="Bodytext1"/>
          <w:color w:val="000000"/>
          <w:lang w:eastAsia="nl-NL"/>
        </w:rPr>
        <w:t>en, welke aanteekenen, dat met dezen naam bij de Grieken genoemd zijn de dich</w:t>
      </w:r>
      <w:r>
        <w:rPr>
          <w:rStyle w:val="Bodytext1"/>
          <w:color w:val="000000"/>
          <w:lang w:eastAsia="nl-NL"/>
        </w:rPr>
        <w:softHyphen/>
        <w:t>ters, priesters en wijsgeeren, en dat Johannes in navol</w:t>
      </w:r>
      <w:r>
        <w:rPr>
          <w:rStyle w:val="Bodytext1"/>
          <w:color w:val="000000"/>
          <w:lang w:eastAsia="nl-NL"/>
        </w:rPr>
        <w:softHyphen/>
        <w:t>ging daarvan, ook dus genoemd is om Zijne verrukkingen in den geest, om zijne voorzeggingen der toekomende din</w:t>
      </w:r>
      <w:r>
        <w:rPr>
          <w:rStyle w:val="Bodytext1"/>
          <w:color w:val="000000"/>
          <w:lang w:eastAsia="nl-NL"/>
        </w:rPr>
        <w:softHyphen/>
        <w:t>gen, om Zij</w:t>
      </w:r>
      <w:r>
        <w:rPr>
          <w:rStyle w:val="Bodytext1"/>
          <w:color w:val="000000"/>
          <w:lang w:eastAsia="nl-NL"/>
        </w:rPr>
        <w:t>n inzien in de verborgenheden, om Zijne ver</w:t>
      </w:r>
      <w:r>
        <w:rPr>
          <w:rStyle w:val="Bodytext1"/>
          <w:color w:val="000000"/>
          <w:lang w:eastAsia="nl-NL"/>
        </w:rPr>
        <w:softHyphen/>
        <w:t>klaringen der verborgenheden Gods.</w:t>
      </w:r>
    </w:p>
    <w:p w:rsidR="00000000" w:rsidRDefault="00736FF3">
      <w:pPr>
        <w:pStyle w:val="Bodytext10"/>
        <w:framePr w:w="5074" w:h="9148" w:hRule="exact" w:wrap="none" w:vAnchor="page" w:hAnchor="page" w:x="574" w:y="1070"/>
        <w:spacing w:line="252" w:lineRule="auto"/>
        <w:ind w:firstLine="280"/>
        <w:jc w:val="both"/>
        <w:rPr>
          <w:sz w:val="24"/>
          <w:szCs w:val="24"/>
        </w:rPr>
      </w:pPr>
      <w:r>
        <w:rPr>
          <w:rStyle w:val="Bodytext1"/>
          <w:color w:val="000000"/>
          <w:lang w:eastAsia="nl-NL"/>
        </w:rPr>
        <w:t>Doch anderen meenen, dat hem deze naam alleen gege</w:t>
      </w:r>
      <w:r>
        <w:rPr>
          <w:rStyle w:val="Bodytext1"/>
          <w:color w:val="000000"/>
          <w:lang w:eastAsia="nl-NL"/>
        </w:rPr>
        <w:softHyphen/>
        <w:t>ven is om Zijne hemelsche leer -der Goddelijke Drieëenheid en om zijne klare betogen der Godheid des Zoons.</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99" w:y="617"/>
        <w:rPr>
          <w:sz w:val="24"/>
          <w:szCs w:val="24"/>
        </w:rPr>
      </w:pPr>
      <w:r>
        <w:rPr>
          <w:rStyle w:val="Headerorfooter1"/>
          <w:color w:val="000000"/>
          <w:lang w:eastAsia="nl-NL"/>
        </w:rPr>
        <w:t>92</w:t>
      </w:r>
    </w:p>
    <w:p w:rsidR="00000000" w:rsidRDefault="00736FF3">
      <w:pPr>
        <w:pStyle w:val="Bodytext10"/>
        <w:framePr w:w="5192" w:h="9352" w:hRule="exact" w:wrap="none" w:vAnchor="page" w:hAnchor="page" w:x="1236" w:y="1066"/>
        <w:spacing w:line="252" w:lineRule="auto"/>
        <w:jc w:val="both"/>
        <w:rPr>
          <w:sz w:val="24"/>
          <w:szCs w:val="24"/>
        </w:rPr>
      </w:pPr>
      <w:r>
        <w:rPr>
          <w:rStyle w:val="Bodytext1"/>
          <w:color w:val="000000"/>
          <w:lang w:eastAsia="nl-NL"/>
        </w:rPr>
        <w:t>Om nu tot de zeven Brieven te komen zoo is de vraag: of zij profetisch zijn, en de kerk van het Nieuwe Testa</w:t>
      </w:r>
      <w:r>
        <w:rPr>
          <w:rStyle w:val="Bodytext1"/>
          <w:color w:val="000000"/>
          <w:lang w:eastAsia="nl-NL"/>
        </w:rPr>
        <w:softHyphen/>
        <w:t xml:space="preserve">ment tot op den dag des laatsten oordeels in zeven perioden (tijdvakken) ieder passende op zijne periode, voorstellen </w:t>
      </w:r>
      <w:r>
        <w:rPr>
          <w:rStyle w:val="Bodytext1"/>
          <w:color w:val="000000"/>
          <w:lang w:eastAsia="nl-NL"/>
        </w:rPr>
        <w:t>ja of neen?</w:t>
      </w:r>
    </w:p>
    <w:p w:rsidR="00000000" w:rsidRDefault="00736FF3">
      <w:pPr>
        <w:pStyle w:val="Bodytext10"/>
        <w:framePr w:w="5192" w:h="9352" w:hRule="exact" w:wrap="none" w:vAnchor="page" w:hAnchor="page" w:x="1236" w:y="1066"/>
        <w:spacing w:line="252" w:lineRule="auto"/>
        <w:jc w:val="both"/>
        <w:rPr>
          <w:sz w:val="24"/>
          <w:szCs w:val="24"/>
        </w:rPr>
      </w:pPr>
      <w:r>
        <w:rPr>
          <w:rStyle w:val="Bodytext1"/>
          <w:color w:val="000000"/>
          <w:lang w:eastAsia="nl-NL"/>
        </w:rPr>
        <w:t>Vooraf moet ik zeggen, dat mij niet onbekend is, hoe voor die zeven perioden, en vooral voor de profetische verklaring van de perioden in de zeven Brieven aan de Gemeenten van klein Azië, door sommigen worden bijge- bragt de namen van vele oude</w:t>
      </w:r>
      <w:r>
        <w:rPr>
          <w:rStyle w:val="Bodytext1"/>
          <w:color w:val="000000"/>
          <w:lang w:eastAsia="nl-NL"/>
        </w:rPr>
        <w:t xml:space="preserve"> leeraren, als: Chrysostho- mns, Augustinus, Haimo en anderen. Doch veel waar</w:t>
      </w:r>
      <w:r>
        <w:rPr>
          <w:rStyle w:val="Bodytext1"/>
          <w:color w:val="000000"/>
          <w:lang w:eastAsia="nl-NL"/>
        </w:rPr>
        <w:softHyphen/>
        <w:t>schijnlijker is het, dat de eerste uitvinders of opmakers van deze perioden sommige monniken in het midden van het pausdom geweest zijn, en misschien is de voornaamste daarvan ee</w:t>
      </w:r>
      <w:r>
        <w:rPr>
          <w:rStyle w:val="Bodytext1"/>
          <w:color w:val="000000"/>
          <w:lang w:eastAsia="nl-NL"/>
        </w:rPr>
        <w:t>n Joachimus, abt van een Benedictijner kloos</w:t>
      </w:r>
      <w:r>
        <w:rPr>
          <w:rStyle w:val="Bodytext1"/>
          <w:color w:val="000000"/>
          <w:lang w:eastAsia="nl-NL"/>
        </w:rPr>
        <w:softHyphen/>
        <w:t>ter in Italië, die omtrent het jaar 1200 in zijne kracht was. Doch dit vond weinig of geenen ingang in dien tijd.</w:t>
      </w:r>
    </w:p>
    <w:p w:rsidR="00000000" w:rsidRDefault="00736FF3">
      <w:pPr>
        <w:pStyle w:val="Bodytext10"/>
        <w:framePr w:w="5192" w:h="9352" w:hRule="exact" w:wrap="none" w:vAnchor="page" w:hAnchor="page" w:x="1236" w:y="1066"/>
        <w:spacing w:line="252" w:lineRule="auto"/>
        <w:jc w:val="both"/>
        <w:rPr>
          <w:sz w:val="24"/>
          <w:szCs w:val="24"/>
        </w:rPr>
      </w:pPr>
      <w:r>
        <w:rPr>
          <w:rStyle w:val="Bodytext1"/>
          <w:color w:val="000000"/>
          <w:lang w:eastAsia="nl-NL"/>
        </w:rPr>
        <w:t>Kort na de Reformatie hebben eenige Lutherschen het gedreven.</w:t>
      </w:r>
    </w:p>
    <w:p w:rsidR="00000000" w:rsidRDefault="00736FF3">
      <w:pPr>
        <w:pStyle w:val="Bodytext10"/>
        <w:framePr w:w="5192" w:h="9352" w:hRule="exact" w:wrap="none" w:vAnchor="page" w:hAnchor="page" w:x="1236" w:y="1066"/>
        <w:spacing w:line="252" w:lineRule="auto"/>
        <w:jc w:val="both"/>
        <w:rPr>
          <w:sz w:val="24"/>
          <w:szCs w:val="24"/>
        </w:rPr>
      </w:pPr>
      <w:r>
        <w:rPr>
          <w:rStyle w:val="Bodytext1"/>
          <w:color w:val="000000"/>
          <w:lang w:eastAsia="nl-NL"/>
        </w:rPr>
        <w:t>Maar naderhand is dat gevoelen in d</w:t>
      </w:r>
      <w:r>
        <w:rPr>
          <w:rStyle w:val="Bodytext1"/>
          <w:color w:val="000000"/>
          <w:lang w:eastAsia="nl-NL"/>
        </w:rPr>
        <w:t>e Gereformeerde kerk van Nederland weder opgegraven en vindt in onze dagen zeer vele voorstanders, waaronder ook groote man</w:t>
      </w:r>
      <w:r>
        <w:rPr>
          <w:rStyle w:val="Bodytext1"/>
          <w:color w:val="000000"/>
          <w:lang w:eastAsia="nl-NL"/>
        </w:rPr>
        <w:softHyphen/>
        <w:t>nen van naam en geleerdheid zijn.</w:t>
      </w:r>
    </w:p>
    <w:p w:rsidR="00000000" w:rsidRDefault="00736FF3">
      <w:pPr>
        <w:pStyle w:val="Bodytext10"/>
        <w:framePr w:w="5192" w:h="9352" w:hRule="exact" w:wrap="none" w:vAnchor="page" w:hAnchor="page" w:x="1236" w:y="1066"/>
        <w:spacing w:line="252" w:lineRule="auto"/>
        <w:jc w:val="both"/>
        <w:rPr>
          <w:sz w:val="24"/>
          <w:szCs w:val="24"/>
        </w:rPr>
      </w:pPr>
      <w:r>
        <w:rPr>
          <w:rStyle w:val="Bodytext1"/>
          <w:color w:val="000000"/>
          <w:lang w:eastAsia="nl-NL"/>
        </w:rPr>
        <w:t>„Maar het gemeen gevoelen der kerk,” schrijft de god</w:t>
      </w:r>
      <w:r>
        <w:rPr>
          <w:rStyle w:val="Bodytext1"/>
          <w:color w:val="000000"/>
          <w:lang w:eastAsia="nl-NL"/>
        </w:rPr>
        <w:softHyphen/>
        <w:t xml:space="preserve">zalige </w:t>
      </w:r>
      <w:r>
        <w:rPr>
          <w:rStyle w:val="Bodytext1"/>
          <w:i/>
          <w:iCs/>
          <w:color w:val="000000"/>
          <w:lang w:eastAsia="nl-NL"/>
        </w:rPr>
        <w:t>W. a Bralcel,</w:t>
      </w:r>
      <w:r>
        <w:rPr>
          <w:rStyle w:val="Bodytext1"/>
          <w:color w:val="000000"/>
          <w:lang w:eastAsia="nl-NL"/>
        </w:rPr>
        <w:t xml:space="preserve"> „is altijd geweest dat d</w:t>
      </w:r>
      <w:r>
        <w:rPr>
          <w:rStyle w:val="Bodytext1"/>
          <w:color w:val="000000"/>
          <w:lang w:eastAsia="nl-NL"/>
        </w:rPr>
        <w:t xml:space="preserve">eze Brieven „niet profetisch zijn, passende ieder alleen op een’ bijzon- „ deren tijd, maar dat ze van dezelfde natuur zijn als de „andere Brieven van het Nieuwe Testament, dat ze ver- ,jtoonen de zonden en de deugden, die toen in die Ge- „ meenten'waren, </w:t>
      </w:r>
      <w:r>
        <w:rPr>
          <w:rStyle w:val="Bodytext1"/>
          <w:color w:val="000000"/>
          <w:lang w:eastAsia="nl-NL"/>
        </w:rPr>
        <w:t xml:space="preserve">en dat de bedreigingen, bestraffingen, en „opwekkingen op </w:t>
      </w:r>
      <w:r>
        <w:rPr>
          <w:rStyle w:val="Bodytext1"/>
          <w:i/>
          <w:iCs/>
          <w:color w:val="000000"/>
          <w:lang w:eastAsia="nl-NL"/>
        </w:rPr>
        <w:t>hen</w:t>
      </w:r>
      <w:r>
        <w:rPr>
          <w:rStyle w:val="Bodytext1"/>
          <w:color w:val="000000"/>
          <w:lang w:eastAsia="nl-NL"/>
        </w:rPr>
        <w:t xml:space="preserve"> toegepast worden. En dat zij van „gemeene nuttigheid zijn, gelijk de andere Goddelijke leer- „ schriften, welke geschreven zijn tot onze leering, opdat „wij door lijdzaamheid en vertroosting der</w:t>
      </w:r>
      <w:r>
        <w:rPr>
          <w:rStyle w:val="Bodytext1"/>
          <w:color w:val="000000"/>
          <w:lang w:eastAsia="nl-NL"/>
        </w:rPr>
        <w:t xml:space="preserve"> Schriften hoop „hebben zouden. Zoodat zij dienen tot spiegels, bakens „en voorbeelden voor de Gemeente van alle tijden, opdat „ een iegelijk zich wachte voor zulke zonden als hier be</w:t>
      </w:r>
      <w:r>
        <w:rPr>
          <w:rStyle w:val="Bodytext1"/>
          <w:color w:val="000000"/>
          <w:lang w:eastAsia="nl-NL"/>
        </w:rPr>
        <w:softHyphen/>
        <w:t>straft, en navolge zulke deugden als aangeprezen wor- „den, en opdat een</w:t>
      </w:r>
      <w:r>
        <w:rPr>
          <w:rStyle w:val="Bodytext1"/>
          <w:color w:val="000000"/>
          <w:lang w:eastAsia="nl-NL"/>
        </w:rPr>
        <w:t xml:space="preserve"> iegelijk de beloften, bestraffingen, drei</w:t>
      </w:r>
      <w:r>
        <w:rPr>
          <w:rStyle w:val="Bodytext1"/>
          <w:color w:val="000000"/>
          <w:lang w:eastAsia="nl-NL"/>
        </w:rPr>
        <w:softHyphen/>
        <w:t>gementen en vermaningen op zich toepasse, als men in „ zoodanigen staat is als deze Gemeenten.”</w:t>
      </w:r>
    </w:p>
    <w:p w:rsidR="00000000" w:rsidRDefault="00736FF3">
      <w:pPr>
        <w:pStyle w:val="Bodytext10"/>
        <w:framePr w:w="5192" w:h="9352" w:hRule="exact" w:wrap="none" w:vAnchor="page" w:hAnchor="page" w:x="1236" w:y="1066"/>
        <w:spacing w:line="252" w:lineRule="auto"/>
        <w:jc w:val="both"/>
        <w:rPr>
          <w:sz w:val="24"/>
          <w:szCs w:val="24"/>
        </w:rPr>
      </w:pPr>
      <w:r>
        <w:rPr>
          <w:rStyle w:val="Bodytext1"/>
          <w:color w:val="000000"/>
          <w:lang w:eastAsia="nl-NL"/>
        </w:rPr>
        <w:t>Dit gemeen gevoelen der kerk onderschrijve ik zeer gaarne als het mijne.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57" w:y="625"/>
        <w:rPr>
          <w:sz w:val="24"/>
          <w:szCs w:val="24"/>
        </w:rPr>
      </w:pPr>
      <w:r>
        <w:rPr>
          <w:rStyle w:val="Headerorfooter1"/>
          <w:color w:val="000000"/>
          <w:lang w:eastAsia="nl-NL"/>
        </w:rPr>
        <w:t>93</w:t>
      </w:r>
    </w:p>
    <w:p w:rsidR="00000000" w:rsidRDefault="00736FF3">
      <w:pPr>
        <w:pStyle w:val="Bodytext10"/>
        <w:framePr w:w="5192" w:h="9161" w:hRule="exact" w:wrap="none" w:vAnchor="page" w:hAnchor="page" w:x="515" w:y="1062"/>
        <w:spacing w:line="252" w:lineRule="auto"/>
        <w:ind w:firstLine="220"/>
        <w:jc w:val="both"/>
        <w:rPr>
          <w:sz w:val="24"/>
          <w:szCs w:val="24"/>
        </w:rPr>
      </w:pPr>
      <w:r>
        <w:rPr>
          <w:rStyle w:val="Bodytext1"/>
          <w:color w:val="000000"/>
          <w:lang w:eastAsia="nl-NL"/>
        </w:rPr>
        <w:t>Hier in het br</w:t>
      </w:r>
      <w:r>
        <w:rPr>
          <w:rStyle w:val="Bodytext1"/>
          <w:color w:val="000000"/>
          <w:lang w:eastAsia="nl-NL"/>
        </w:rPr>
        <w:t>eede te bewijzen, dat de zeven perioden geen’ den minsten grond in het Bijbelwoord hebben, zou van een’ al te grooten omslag in deze verhandeling zijn. Trouwens twee groote mannen hebben zulks ten overvloede betoogd en bewezen, namelijk mijn hoog geëerde M</w:t>
      </w:r>
      <w:r>
        <w:rPr>
          <w:rStyle w:val="Bodytext1"/>
          <w:color w:val="000000"/>
          <w:lang w:eastAsia="nl-NL"/>
        </w:rPr>
        <w:t xml:space="preserve">eester, den doorgeleerden </w:t>
      </w:r>
      <w:r>
        <w:rPr>
          <w:rStyle w:val="Bodytext1"/>
          <w:i/>
          <w:iCs/>
          <w:color w:val="000000"/>
          <w:lang w:eastAsia="nl-NL"/>
        </w:rPr>
        <w:t>a Mark,</w:t>
      </w:r>
      <w:r>
        <w:rPr>
          <w:rStyle w:val="Bodytext1"/>
          <w:color w:val="000000"/>
          <w:lang w:eastAsia="nl-NL"/>
        </w:rPr>
        <w:t xml:space="preserve"> en de in teedere en ongeveinsde godsvrucht allerberoemdsten </w:t>
      </w:r>
      <w:r>
        <w:rPr>
          <w:rStyle w:val="Bodytext1"/>
          <w:i/>
          <w:iCs/>
          <w:color w:val="000000"/>
          <w:lang w:eastAsia="nl-NL"/>
        </w:rPr>
        <w:t>a Brakel.</w:t>
      </w:r>
    </w:p>
    <w:p w:rsidR="00000000" w:rsidRDefault="00736FF3">
      <w:pPr>
        <w:pStyle w:val="Bodytext10"/>
        <w:framePr w:w="5192" w:h="9161" w:hRule="exact" w:wrap="none" w:vAnchor="page" w:hAnchor="page" w:x="515" w:y="1062"/>
        <w:spacing w:line="252" w:lineRule="auto"/>
        <w:ind w:firstLine="220"/>
        <w:jc w:val="both"/>
        <w:rPr>
          <w:sz w:val="24"/>
          <w:szCs w:val="24"/>
        </w:rPr>
      </w:pPr>
      <w:r>
        <w:rPr>
          <w:rStyle w:val="Bodytext1"/>
          <w:color w:val="000000"/>
          <w:lang w:eastAsia="nl-NL"/>
        </w:rPr>
        <w:t>Ik zal dan maar alleen hier trachten te bewijzen, dat de zeven Aziatische Gemeenten en Brieven aan dezelve tot geene zeven tijden der kerk onder het Nie</w:t>
      </w:r>
      <w:r>
        <w:rPr>
          <w:rStyle w:val="Bodytext1"/>
          <w:color w:val="000000"/>
          <w:lang w:eastAsia="nl-NL"/>
        </w:rPr>
        <w:t>uwe Testament behooren.</w:t>
      </w:r>
    </w:p>
    <w:p w:rsidR="00000000" w:rsidRDefault="00736FF3">
      <w:pPr>
        <w:pStyle w:val="Bodytext10"/>
        <w:framePr w:w="5192" w:h="9161" w:hRule="exact" w:wrap="none" w:vAnchor="page" w:hAnchor="page" w:x="515" w:y="1062"/>
        <w:spacing w:line="252" w:lineRule="auto"/>
        <w:ind w:firstLine="220"/>
        <w:jc w:val="both"/>
        <w:rPr>
          <w:sz w:val="24"/>
          <w:szCs w:val="24"/>
        </w:rPr>
      </w:pPr>
      <w:r>
        <w:rPr>
          <w:rStyle w:val="Bodytext1"/>
          <w:color w:val="000000"/>
          <w:lang w:eastAsia="nl-NL"/>
        </w:rPr>
        <w:t>1°. Vóór alle andere dingen meenen wij, dat hier moet worden aangemerkt, dat de H. Geest-Zelf eene verdeeliug van het Boek der Openbaring heeft gemaakt, die ons niet toelaat deze Brieven en voorzeggingen te veranderen. Want wij leze</w:t>
      </w:r>
      <w:r>
        <w:rPr>
          <w:rStyle w:val="Bodytext1"/>
          <w:color w:val="000000"/>
          <w:lang w:eastAsia="nl-NL"/>
        </w:rPr>
        <w:t>n Openb. I: 19: „Schrijft hetgeen gij gezien hebt, „en hetgeen is, en' hetgeen geschieden zal na dezen.” Daar is geen bekwamer uitlegger van die woorden, meer met den klank der woorden en de schikking van het Boek overeenkomende, dan door welke hetgeen van</w:t>
      </w:r>
      <w:r>
        <w:rPr>
          <w:rStyle w:val="Bodytext1"/>
          <w:color w:val="000000"/>
          <w:lang w:eastAsia="nl-NL"/>
        </w:rPr>
        <w:t xml:space="preserve"> Johannes in den voorledenen tijd gezien was, gebragt wordt tot do ver- tooning van </w:t>
      </w:r>
      <w:r>
        <w:rPr>
          <w:rStyle w:val="Bodytext1"/>
          <w:smallCaps/>
          <w:color w:val="000000"/>
          <w:lang w:eastAsia="nl-NL"/>
        </w:rPr>
        <w:t>Christus</w:t>
      </w:r>
      <w:r>
        <w:rPr>
          <w:rStyle w:val="Bodytext1"/>
          <w:color w:val="000000"/>
          <w:lang w:eastAsia="nl-NL"/>
        </w:rPr>
        <w:t xml:space="preserve"> heerlijkheid, en zorg voor Zijne kerk en hare voorstanders, Hoofdst. I.</w:t>
      </w:r>
    </w:p>
    <w:p w:rsidR="00000000" w:rsidRDefault="00736FF3">
      <w:pPr>
        <w:pStyle w:val="Bodytext10"/>
        <w:framePr w:w="5192" w:h="9161" w:hRule="exact" w:wrap="none" w:vAnchor="page" w:hAnchor="page" w:x="515" w:y="1062"/>
        <w:spacing w:line="252" w:lineRule="auto"/>
        <w:ind w:firstLine="220"/>
        <w:jc w:val="both"/>
        <w:rPr>
          <w:sz w:val="24"/>
          <w:szCs w:val="24"/>
        </w:rPr>
      </w:pPr>
      <w:r>
        <w:rPr>
          <w:rStyle w:val="Bodytext1"/>
          <w:color w:val="000000"/>
          <w:lang w:eastAsia="nl-NL"/>
        </w:rPr>
        <w:t xml:space="preserve">Dan hetgeen </w:t>
      </w:r>
      <w:r>
        <w:rPr>
          <w:rStyle w:val="Bodytext1"/>
          <w:i/>
          <w:iCs/>
          <w:color w:val="000000"/>
          <w:lang w:eastAsia="nl-NL"/>
        </w:rPr>
        <w:t>tegenwoordig</w:t>
      </w:r>
      <w:r>
        <w:rPr>
          <w:rStyle w:val="Bodytext1"/>
          <w:color w:val="000000"/>
          <w:lang w:eastAsia="nl-NL"/>
        </w:rPr>
        <w:t xml:space="preserve"> was, tot den prijsselijken en berispelijken staat der kerken van A</w:t>
      </w:r>
      <w:r>
        <w:rPr>
          <w:rStyle w:val="Bodytext1"/>
          <w:color w:val="000000"/>
          <w:lang w:eastAsia="nl-NL"/>
        </w:rPr>
        <w:t>zië, welke daarop ter</w:t>
      </w:r>
      <w:r>
        <w:rPr>
          <w:rStyle w:val="Bodytext1"/>
          <w:color w:val="000000"/>
          <w:lang w:eastAsia="nl-NL"/>
        </w:rPr>
        <w:softHyphen/>
        <w:t>stond in de Brieven zouden beschreven worden, Hoofdst. n en III.</w:t>
      </w:r>
    </w:p>
    <w:p w:rsidR="00000000" w:rsidRDefault="00736FF3">
      <w:pPr>
        <w:pStyle w:val="Bodytext10"/>
        <w:framePr w:w="5192" w:h="9161" w:hRule="exact" w:wrap="none" w:vAnchor="page" w:hAnchor="page" w:x="515" w:y="1062"/>
        <w:spacing w:line="252" w:lineRule="auto"/>
        <w:ind w:firstLine="220"/>
        <w:jc w:val="both"/>
        <w:rPr>
          <w:sz w:val="24"/>
          <w:szCs w:val="24"/>
        </w:rPr>
      </w:pPr>
      <w:r>
        <w:rPr>
          <w:rStyle w:val="Bodytext1"/>
          <w:color w:val="000000"/>
          <w:lang w:eastAsia="nl-NL"/>
        </w:rPr>
        <w:t xml:space="preserve">En eindelijk hetgeen in het </w:t>
      </w:r>
      <w:r>
        <w:rPr>
          <w:rStyle w:val="Bodytext1"/>
          <w:i/>
          <w:iCs/>
          <w:color w:val="000000"/>
          <w:lang w:eastAsia="nl-NL"/>
        </w:rPr>
        <w:t>toekomende</w:t>
      </w:r>
      <w:r>
        <w:rPr>
          <w:rStyle w:val="Bodytext1"/>
          <w:color w:val="000000"/>
          <w:lang w:eastAsia="nl-NL"/>
        </w:rPr>
        <w:t xml:space="preserve"> geschieden zoude na dezen, tot hetgeen Johannes gezien en gehoord </w:t>
      </w:r>
      <w:r>
        <w:rPr>
          <w:rStyle w:val="Bodytext1"/>
          <w:i/>
          <w:iCs/>
          <w:color w:val="000000"/>
          <w:lang w:eastAsia="nl-NL"/>
        </w:rPr>
        <w:t xml:space="preserve">heeft, </w:t>
      </w:r>
      <w:r>
        <w:rPr>
          <w:rStyle w:val="Bodytext1"/>
          <w:color w:val="000000"/>
          <w:lang w:eastAsia="nl-NL"/>
        </w:rPr>
        <w:t>Hoofdst. IV — XXII.</w:t>
      </w:r>
    </w:p>
    <w:p w:rsidR="00000000" w:rsidRDefault="00736FF3">
      <w:pPr>
        <w:pStyle w:val="Bodytext10"/>
        <w:framePr w:w="5192" w:h="9161" w:hRule="exact" w:wrap="none" w:vAnchor="page" w:hAnchor="page" w:x="515" w:y="1062"/>
        <w:spacing w:line="252" w:lineRule="auto"/>
        <w:ind w:firstLine="220"/>
        <w:jc w:val="both"/>
        <w:rPr>
          <w:sz w:val="24"/>
          <w:szCs w:val="24"/>
        </w:rPr>
      </w:pPr>
      <w:r>
        <w:rPr>
          <w:rStyle w:val="Bodytext1"/>
          <w:color w:val="000000"/>
          <w:lang w:eastAsia="nl-NL"/>
        </w:rPr>
        <w:t>Tot deze uitlegging dringt ons de H. Geest-zelf, omdat Hij aanwijst, dat na het eindigen der Brieven de voorzeg</w:t>
      </w:r>
      <w:r>
        <w:rPr>
          <w:rStyle w:val="Bodytext1"/>
          <w:color w:val="000000"/>
          <w:lang w:eastAsia="nl-NL"/>
        </w:rPr>
        <w:softHyphen/>
        <w:t xml:space="preserve">gingen eigentlijk beginnen, en Hij </w:t>
      </w:r>
      <w:r>
        <w:rPr>
          <w:rStyle w:val="Bodytext1"/>
          <w:smallCaps/>
          <w:color w:val="000000"/>
          <w:lang w:eastAsia="nl-NL"/>
        </w:rPr>
        <w:t>Christus,</w:t>
      </w:r>
      <w:r>
        <w:rPr>
          <w:rStyle w:val="Bodytext1"/>
          <w:color w:val="000000"/>
          <w:lang w:eastAsia="nl-NL"/>
        </w:rPr>
        <w:t xml:space="preserve"> reeds gespro</w:t>
      </w:r>
      <w:r>
        <w:rPr>
          <w:rStyle w:val="Bodytext1"/>
          <w:color w:val="000000"/>
          <w:lang w:eastAsia="nl-NL"/>
        </w:rPr>
        <w:softHyphen/>
        <w:t xml:space="preserve">ken hebbende van hetgeen </w:t>
      </w:r>
      <w:r>
        <w:rPr>
          <w:rStyle w:val="Bodytext1"/>
          <w:i/>
          <w:iCs/>
          <w:color w:val="000000"/>
          <w:lang w:eastAsia="nl-NL"/>
        </w:rPr>
        <w:t>was,</w:t>
      </w:r>
      <w:r>
        <w:rPr>
          <w:rStyle w:val="Bodytext1"/>
          <w:color w:val="000000"/>
          <w:lang w:eastAsia="nl-NL"/>
        </w:rPr>
        <w:t xml:space="preserve"> dus wederom sprekende tot Johannes inbrengt,-Hoofdst. IV</w:t>
      </w:r>
      <w:r>
        <w:rPr>
          <w:rStyle w:val="Bodytext1"/>
          <w:color w:val="000000"/>
          <w:lang w:eastAsia="nl-NL"/>
        </w:rPr>
        <w:t>: 1. „Komt hierop „en Ik zal U toonen, hetgeen na dezen geschieden moet.”</w:t>
      </w:r>
    </w:p>
    <w:p w:rsidR="00000000" w:rsidRDefault="00736FF3">
      <w:pPr>
        <w:pStyle w:val="Bodytext10"/>
        <w:framePr w:w="5192" w:h="9161" w:hRule="exact" w:wrap="none" w:vAnchor="page" w:hAnchor="page" w:x="515" w:y="1062"/>
        <w:spacing w:line="252" w:lineRule="auto"/>
        <w:ind w:firstLine="220"/>
        <w:jc w:val="both"/>
        <w:rPr>
          <w:sz w:val="24"/>
          <w:szCs w:val="24"/>
        </w:rPr>
      </w:pPr>
      <w:r>
        <w:rPr>
          <w:rStyle w:val="Bodytext1"/>
          <w:color w:val="000000"/>
          <w:lang w:eastAsia="nl-NL"/>
        </w:rPr>
        <w:t>Niet minder leidt ons daartoe</w:t>
      </w:r>
      <w:r>
        <w:rPr>
          <w:rStyle w:val="Bodytext1"/>
          <w:color w:val="000000"/>
          <w:lang w:eastAsia="nl-NL"/>
        </w:rPr>
        <w:t xml:space="preserve"> de aandachtige overweging van voorgaande en volgende zaken. Want de heerlijkheid van </w:t>
      </w:r>
      <w:r>
        <w:rPr>
          <w:rStyle w:val="Bodytext1"/>
          <w:smallCaps/>
          <w:color w:val="000000"/>
          <w:lang w:eastAsia="nl-NL"/>
        </w:rPr>
        <w:t>Christus,</w:t>
      </w:r>
      <w:r>
        <w:rPr>
          <w:rStyle w:val="Bodytext1"/>
          <w:color w:val="000000"/>
          <w:lang w:eastAsia="nl-NL"/>
        </w:rPr>
        <w:t xml:space="preserve"> was waarlijk wandelende tusschen de gouden kandelaren door Johannes gezien, — èn in den verlede- nen tijd toen hij dat gebod ontving, èn in een’ zin den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59" w:y="617"/>
        <w:rPr>
          <w:sz w:val="24"/>
          <w:szCs w:val="24"/>
        </w:rPr>
      </w:pPr>
      <w:r>
        <w:rPr>
          <w:rStyle w:val="Headerorfooter1"/>
          <w:color w:val="000000"/>
          <w:lang w:eastAsia="nl-NL"/>
        </w:rPr>
        <w:t>94</w:t>
      </w:r>
    </w:p>
    <w:p w:rsidR="00000000" w:rsidRDefault="00736FF3">
      <w:pPr>
        <w:pStyle w:val="Bodytext10"/>
        <w:framePr w:w="5171" w:h="9123" w:hRule="exact" w:wrap="none" w:vAnchor="page" w:hAnchor="page" w:x="1246" w:y="1079"/>
        <w:spacing w:line="240" w:lineRule="auto"/>
        <w:ind w:firstLine="0"/>
        <w:jc w:val="both"/>
        <w:rPr>
          <w:sz w:val="24"/>
          <w:szCs w:val="24"/>
        </w:rPr>
      </w:pPr>
      <w:r>
        <w:rPr>
          <w:rStyle w:val="Bodytext1"/>
          <w:color w:val="000000"/>
          <w:lang w:eastAsia="nl-NL"/>
        </w:rPr>
        <w:t>profeten passende, welke men hier in dit woord gedurig- lijk erkennen moet, vers 2, 11, 17 en 20.</w:t>
      </w:r>
    </w:p>
    <w:p w:rsidR="00000000" w:rsidRDefault="00736FF3">
      <w:pPr>
        <w:pStyle w:val="Bodytext10"/>
        <w:framePr w:w="5171" w:h="9123" w:hRule="exact" w:wrap="none" w:vAnchor="page" w:hAnchor="page" w:x="1246" w:y="1079"/>
        <w:spacing w:line="240" w:lineRule="auto"/>
        <w:jc w:val="both"/>
        <w:rPr>
          <w:sz w:val="24"/>
          <w:szCs w:val="24"/>
        </w:rPr>
      </w:pPr>
      <w:r>
        <w:rPr>
          <w:rStyle w:val="Bodytext1"/>
          <w:color w:val="000000"/>
          <w:lang w:eastAsia="nl-NL"/>
        </w:rPr>
        <w:t>Daarna bestaat de voornaamste inhoud der Brieven in eene verklaring van den tegenwoordigen staat der Gemeenten van Azië, en van d</w:t>
      </w:r>
      <w:r>
        <w:rPr>
          <w:rStyle w:val="Bodytext1"/>
          <w:color w:val="000000"/>
          <w:lang w:eastAsia="nl-NL"/>
        </w:rPr>
        <w:t xml:space="preserve">e kennis, die de </w:t>
      </w:r>
      <w:r>
        <w:rPr>
          <w:rStyle w:val="Bodytext1"/>
          <w:smallCaps/>
          <w:color w:val="000000"/>
          <w:lang w:eastAsia="nl-NL"/>
        </w:rPr>
        <w:t>Heere</w:t>
      </w:r>
      <w:r>
        <w:rPr>
          <w:rStyle w:val="Bodytext1"/>
          <w:color w:val="000000"/>
          <w:lang w:eastAsia="nl-NL"/>
        </w:rPr>
        <w:t xml:space="preserve"> daarvan had, waarom wij daar ook lezen: „gij zijt dood, gij zijt laauw,” enz., gelijk de overige woorden daarvan . veel meer verma</w:t>
      </w:r>
      <w:r>
        <w:rPr>
          <w:rStyle w:val="Bodytext1"/>
          <w:color w:val="000000"/>
          <w:lang w:eastAsia="nl-NL"/>
        </w:rPr>
        <w:softHyphen/>
        <w:t>ningen zijn met beloften en bedreigingen dan voorzeggin</w:t>
      </w:r>
      <w:r>
        <w:rPr>
          <w:rStyle w:val="Bodytext1"/>
          <w:color w:val="000000"/>
          <w:lang w:eastAsia="nl-NL"/>
        </w:rPr>
        <w:softHyphen/>
        <w:t>gen , die er immers zeer weinigen te vinden zu</w:t>
      </w:r>
      <w:r>
        <w:rPr>
          <w:rStyle w:val="Bodytext1"/>
          <w:color w:val="000000"/>
          <w:lang w:eastAsia="nl-NL"/>
        </w:rPr>
        <w:t>llen zijn, en dat niet dan bij eene toevallige gelegenheid.</w:t>
      </w:r>
    </w:p>
    <w:p w:rsidR="00000000" w:rsidRDefault="00736FF3">
      <w:pPr>
        <w:pStyle w:val="Bodytext10"/>
        <w:framePr w:w="5171" w:h="9123" w:hRule="exact" w:wrap="none" w:vAnchor="page" w:hAnchor="page" w:x="1246" w:y="1079"/>
        <w:spacing w:line="240" w:lineRule="auto"/>
        <w:jc w:val="both"/>
        <w:rPr>
          <w:sz w:val="24"/>
          <w:szCs w:val="24"/>
        </w:rPr>
      </w:pPr>
      <w:r>
        <w:rPr>
          <w:rStyle w:val="Bodytext1"/>
          <w:color w:val="000000"/>
          <w:lang w:eastAsia="nl-NL"/>
        </w:rPr>
        <w:t>Eindelijk, zoo zien de andere volgende hoofdstukken dui</w:t>
      </w:r>
      <w:r>
        <w:rPr>
          <w:rStyle w:val="Bodytext1"/>
          <w:color w:val="000000"/>
          <w:lang w:eastAsia="nl-NL"/>
        </w:rPr>
        <w:softHyphen/>
        <w:t>delijk op het toekomende, waartoe de weg gebaand wordt, zoo door eene vertooning van den heerlijken troon Gods, die alles beschikte en wist,</w:t>
      </w:r>
      <w:r>
        <w:rPr>
          <w:rStyle w:val="Bodytext1"/>
          <w:color w:val="000000"/>
          <w:lang w:eastAsia="nl-NL"/>
        </w:rPr>
        <w:t xml:space="preserve"> als hier en daar door inmen</w:t>
      </w:r>
      <w:r>
        <w:rPr>
          <w:rStyle w:val="Bodytext1"/>
          <w:color w:val="000000"/>
          <w:lang w:eastAsia="nl-NL"/>
        </w:rPr>
        <w:softHyphen/>
        <w:t>ging van eenige voorledene dingen, van welke als van hun hoofd de toekomende zaken afhingen, en die dus in het toekomende duurzaam zouden wezen of ook verder worden voltrokken. Bij welke gelegenheid men ook wel deze god</w:t>
      </w:r>
      <w:r>
        <w:rPr>
          <w:rStyle w:val="Bodytext1"/>
          <w:color w:val="000000"/>
          <w:lang w:eastAsia="nl-NL"/>
        </w:rPr>
        <w:softHyphen/>
        <w:t>vruchti</w:t>
      </w:r>
      <w:r>
        <w:rPr>
          <w:rStyle w:val="Bodytext1"/>
          <w:color w:val="000000"/>
          <w:lang w:eastAsia="nl-NL"/>
        </w:rPr>
        <w:t xml:space="preserve">ge aanmerking maakt, dat zulk een voortgang van het verledene tot het tegenwoordige, en van het heden tot de toekomst allezins betamelijk is, naardien het gemoed wel aangedaan zijnde met de kennis van Gods heerlijkheid en van Zijnen eigen staat, dus eerst </w:t>
      </w:r>
      <w:r>
        <w:rPr>
          <w:rStyle w:val="Bodytext1"/>
          <w:color w:val="000000"/>
          <w:lang w:eastAsia="nl-NL"/>
        </w:rPr>
        <w:t>regt bekwaam wordt gemaakt om tot grootere verborgenheden in te dringen.</w:t>
      </w:r>
    </w:p>
    <w:p w:rsidR="00000000" w:rsidRDefault="00736FF3">
      <w:pPr>
        <w:pStyle w:val="Bodytext10"/>
        <w:framePr w:w="5171" w:h="9123" w:hRule="exact" w:wrap="none" w:vAnchor="page" w:hAnchor="page" w:x="1246" w:y="1079"/>
        <w:spacing w:line="240" w:lineRule="auto"/>
        <w:jc w:val="both"/>
        <w:rPr>
          <w:sz w:val="24"/>
          <w:szCs w:val="24"/>
        </w:rPr>
      </w:pPr>
      <w:r>
        <w:rPr>
          <w:rStyle w:val="Bodytext1"/>
          <w:color w:val="000000"/>
          <w:lang w:eastAsia="nl-NL"/>
        </w:rPr>
        <w:t>Ten 2° staat hier aan te merken, dat de zeven Brieven niet gerigt worden tot zoovele Gemeenten in het gemeen, maar tot zekere zeven Gemeenten in Azië, die allen ook met hunne namen wo</w:t>
      </w:r>
      <w:r>
        <w:rPr>
          <w:rStyle w:val="Bodytext1"/>
          <w:color w:val="000000"/>
          <w:lang w:eastAsia="nl-NL"/>
        </w:rPr>
        <w:t xml:space="preserve">rden uitgedrukt, als: die van Efeze, van Smyrna, van Pergamus, van Thyatfre, enz., en die ook allen aan het bijzonder opzigt van Johannes waren aanbevolen. Wij moeten hierbij opmerken, dat de brieven niet gerigt worden tot deze Gemeenten, zoodat de inhoud </w:t>
      </w:r>
      <w:r>
        <w:rPr>
          <w:rStyle w:val="Bodytext1"/>
          <w:color w:val="000000"/>
          <w:lang w:eastAsia="nl-NL"/>
        </w:rPr>
        <w:t>daarvan verhalenderwijze in den derden persoon anderen zou kunnen aangaan, maar dat in dezelve eene gedurige aanspraak in den tweeden per</w:t>
      </w:r>
      <w:r>
        <w:rPr>
          <w:rStyle w:val="Bodytext1"/>
          <w:color w:val="000000"/>
          <w:lang w:eastAsia="nl-NL"/>
        </w:rPr>
        <w:softHyphen/>
        <w:t>soon gevonden wordt; aan die Gemeenten door hare en</w:t>
      </w:r>
      <w:r>
        <w:rPr>
          <w:rStyle w:val="Bodytext1"/>
          <w:color w:val="000000"/>
          <w:lang w:eastAsia="nl-NL"/>
        </w:rPr>
        <w:softHyphen/>
        <w:t>gelen. ' Gansch gelijk het gelegen is met de zeven Brieven der and</w:t>
      </w:r>
      <w:r>
        <w:rPr>
          <w:rStyle w:val="Bodytext1"/>
          <w:color w:val="000000"/>
          <w:lang w:eastAsia="nl-NL"/>
        </w:rPr>
        <w:t>ere apostelen, en met de tweemaal zeven van Pau- lus, die geschreven zijn aan de Romeinen, Korinthen, Ga</w:t>
      </w:r>
      <w:r>
        <w:rPr>
          <w:rStyle w:val="Bodytext1"/>
          <w:color w:val="000000"/>
          <w:lang w:eastAsia="nl-NL"/>
        </w:rPr>
        <w:softHyphen/>
        <w:t>laten, enz. zijnde de reden wel niet altoos maar nogtans doorgaans tot hen gerigt. Dewijl wij dan hier in deze en gene brieven dezelfde gelegenheid vin</w:t>
      </w:r>
      <w:r>
        <w:rPr>
          <w:rStyle w:val="Bodytext1"/>
          <w:color w:val="000000"/>
          <w:lang w:eastAsia="nl-NL"/>
        </w:rPr>
        <w:t>den, voor zooverre het zoo wei hier als daar bekende Gemeenten zijn, die ook bij</w:t>
      </w:r>
      <w:r>
        <w:rPr>
          <w:rStyle w:val="Bodytext1"/>
          <w:color w:val="000000"/>
          <w:lang w:eastAsia="nl-NL"/>
        </w:rPr>
        <w:softHyphen/>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67" w:y="621"/>
        <w:rPr>
          <w:sz w:val="24"/>
          <w:szCs w:val="24"/>
        </w:rPr>
      </w:pPr>
      <w:r>
        <w:rPr>
          <w:rStyle w:val="Headerorfooter1"/>
          <w:color w:val="000000"/>
          <w:lang w:eastAsia="nl-NL"/>
        </w:rPr>
        <w:t>95</w:t>
      </w:r>
    </w:p>
    <w:p w:rsidR="00000000" w:rsidRDefault="00736FF3">
      <w:pPr>
        <w:pStyle w:val="Bodytext10"/>
        <w:framePr w:w="5171" w:h="9119" w:hRule="exact" w:wrap="none" w:vAnchor="page" w:hAnchor="page" w:x="526" w:y="1066"/>
        <w:spacing w:line="240" w:lineRule="auto"/>
        <w:ind w:firstLine="0"/>
        <w:jc w:val="both"/>
        <w:rPr>
          <w:sz w:val="24"/>
          <w:szCs w:val="24"/>
        </w:rPr>
      </w:pPr>
      <w:r>
        <w:rPr>
          <w:rStyle w:val="Bodytext1"/>
          <w:color w:val="000000"/>
          <w:lang w:eastAsia="nl-NL"/>
        </w:rPr>
        <w:t>zonder aan de zorg van die apostelen aanbevolen waren, en deze manier van aanspraak zoo wel van den eenen als den anderen apostel gebruikt wordt</w:t>
      </w:r>
      <w:r>
        <w:rPr>
          <w:rStyle w:val="Bodytext1"/>
          <w:color w:val="000000"/>
          <w:lang w:eastAsia="nl-NL"/>
        </w:rPr>
        <w:t>; — zoo kunnen wij van den inhoud der Apokalijptische brieven niet anders oor- deelen dan van die, welke Paulus met de andere apostelen geschreven hebben, dat zij namelijk, den toestand van bij</w:t>
      </w:r>
      <w:r>
        <w:rPr>
          <w:rStyle w:val="Bodytext1"/>
          <w:color w:val="000000"/>
          <w:lang w:eastAsia="nl-NL"/>
        </w:rPr>
        <w:softHyphen/>
        <w:t>zondere Gemeenten en geene opeenvolgende tijden raken.</w:t>
      </w:r>
    </w:p>
    <w:p w:rsidR="00000000" w:rsidRDefault="00736FF3">
      <w:pPr>
        <w:pStyle w:val="Bodytext10"/>
        <w:framePr w:w="5171" w:h="9119" w:hRule="exact" w:wrap="none" w:vAnchor="page" w:hAnchor="page" w:x="526" w:y="1066"/>
        <w:spacing w:line="240" w:lineRule="auto"/>
        <w:jc w:val="both"/>
        <w:rPr>
          <w:sz w:val="24"/>
          <w:szCs w:val="24"/>
        </w:rPr>
      </w:pPr>
      <w:r>
        <w:rPr>
          <w:rStyle w:val="Bodytext1"/>
          <w:color w:val="000000"/>
          <w:lang w:eastAsia="nl-NL"/>
        </w:rPr>
        <w:t xml:space="preserve">Het 3° </w:t>
      </w:r>
      <w:r>
        <w:rPr>
          <w:rStyle w:val="Bodytext1"/>
          <w:color w:val="000000"/>
          <w:lang w:eastAsia="nl-NL"/>
        </w:rPr>
        <w:t xml:space="preserve">bewijs tegen den profetischen zin der zeven Brieven, als niet ziende op zeven tijden der algemeene kerk, meenen wij dat ons aan de hand wordt gegeven door den </w:t>
      </w:r>
      <w:r>
        <w:rPr>
          <w:rStyle w:val="Bodytext1"/>
          <w:i/>
          <w:iCs/>
          <w:color w:val="000000"/>
          <w:lang w:eastAsia="nl-NL"/>
        </w:rPr>
        <w:t xml:space="preserve">inhoud </w:t>
      </w:r>
      <w:r>
        <w:rPr>
          <w:rStyle w:val="Bodytext1"/>
          <w:color w:val="000000"/>
          <w:lang w:eastAsia="nl-NL"/>
        </w:rPr>
        <w:t>der Brieven, welke zoodanig is, dat deze ons tot geene voorzegging wijst of leidt, maar al</w:t>
      </w:r>
      <w:r>
        <w:rPr>
          <w:rStyle w:val="Bodytext1"/>
          <w:color w:val="000000"/>
          <w:lang w:eastAsia="nl-NL"/>
        </w:rPr>
        <w:t>lezins daarvan aftrekt. Immers hoe is die inhoud?</w:t>
      </w:r>
    </w:p>
    <w:p w:rsidR="00000000" w:rsidRDefault="00736FF3">
      <w:pPr>
        <w:pStyle w:val="Bodytext10"/>
        <w:framePr w:w="5171" w:h="9119" w:hRule="exact" w:wrap="none" w:vAnchor="page" w:hAnchor="page" w:x="526" w:y="1066"/>
        <w:numPr>
          <w:ilvl w:val="0"/>
          <w:numId w:val="11"/>
        </w:numPr>
        <w:tabs>
          <w:tab w:val="left" w:pos="559"/>
        </w:tabs>
        <w:spacing w:line="240" w:lineRule="auto"/>
        <w:jc w:val="both"/>
        <w:rPr>
          <w:sz w:val="24"/>
          <w:szCs w:val="24"/>
        </w:rPr>
      </w:pPr>
      <w:bookmarkStart w:id="141" w:name="bookmark141"/>
      <w:bookmarkEnd w:id="141"/>
      <w:r>
        <w:rPr>
          <w:rStyle w:val="Bodytext1"/>
          <w:color w:val="000000"/>
          <w:lang w:eastAsia="nl-NL"/>
        </w:rPr>
        <w:t xml:space="preserve">Gaat hier voorop de beschrijving van den </w:t>
      </w:r>
      <w:r>
        <w:rPr>
          <w:rStyle w:val="Bodytext1"/>
          <w:i/>
          <w:iCs/>
          <w:color w:val="000000"/>
          <w:lang w:eastAsia="nl-NL"/>
        </w:rPr>
        <w:t xml:space="preserve">sprekenden </w:t>
      </w:r>
      <w:r>
        <w:rPr>
          <w:rStyle w:val="Bodytext1"/>
          <w:color w:val="000000"/>
          <w:lang w:eastAsia="nl-NL"/>
        </w:rPr>
        <w:t>Persoon, welke meerendeels gehaald is uit het gezigt van het lo hoofdstuk, en zoodanig gesteld, dat zij aan ons vertoond de alto</w:t>
      </w:r>
      <w:r>
        <w:rPr>
          <w:rStyle w:val="Bodytext1"/>
          <w:color w:val="000000"/>
          <w:lang w:eastAsia="nl-NL"/>
        </w:rPr>
        <w:t xml:space="preserve">osdurende heerlijkheid van den </w:t>
      </w:r>
      <w:r>
        <w:rPr>
          <w:rStyle w:val="Bodytext1"/>
          <w:smallCaps/>
          <w:color w:val="000000"/>
          <w:lang w:eastAsia="nl-NL"/>
        </w:rPr>
        <w:t>Heere</w:t>
      </w:r>
      <w:r>
        <w:rPr>
          <w:rStyle w:val="Bodytext1"/>
          <w:color w:val="000000"/>
          <w:lang w:eastAsia="nl-NL"/>
        </w:rPr>
        <w:t xml:space="preserve"> en Zijne doorluchtige eigenschappen en voortreffelijke werken, die niet tot eenen tijd bepaald zijn, met eenig bijzonder op- zigt evenwel op de genoemde Gemeenten van Azië. Integen</w:t>
      </w:r>
      <w:r>
        <w:rPr>
          <w:rStyle w:val="Bodytext1"/>
          <w:color w:val="000000"/>
          <w:lang w:eastAsia="nl-NL"/>
        </w:rPr>
        <w:softHyphen/>
        <w:t>deel is hier gansch geene verdeeling v</w:t>
      </w:r>
      <w:r>
        <w:rPr>
          <w:rStyle w:val="Bodytext1"/>
          <w:color w:val="000000"/>
          <w:lang w:eastAsia="nl-NL"/>
        </w:rPr>
        <w:t>an die eigenschap</w:t>
      </w:r>
      <w:r>
        <w:rPr>
          <w:rStyle w:val="Bodytext1"/>
          <w:color w:val="000000"/>
          <w:lang w:eastAsia="nl-NL"/>
        </w:rPr>
        <w:softHyphen/>
        <w:t xml:space="preserve">pen of werken over eenige tijden, gelijk zulks onwederspre- kelijk daaruit blijkt, dat bij voorbeeld, de Spreker in den Brief aan die van Efeze Zich laat voorstellen als niet </w:t>
      </w:r>
      <w:r>
        <w:rPr>
          <w:rStyle w:val="Bodytext1"/>
          <w:i/>
          <w:iCs/>
          <w:color w:val="000000"/>
          <w:lang w:eastAsia="nl-NL"/>
        </w:rPr>
        <w:t xml:space="preserve">een </w:t>
      </w:r>
      <w:r>
        <w:rPr>
          <w:rStyle w:val="Bodytext1"/>
          <w:color w:val="000000"/>
          <w:lang w:eastAsia="nl-NL"/>
        </w:rPr>
        <w:t xml:space="preserve">maar </w:t>
      </w:r>
      <w:r>
        <w:rPr>
          <w:rStyle w:val="Bodytext1"/>
          <w:i/>
          <w:iCs/>
          <w:color w:val="000000"/>
          <w:lang w:eastAsia="nl-NL"/>
        </w:rPr>
        <w:t>zeven</w:t>
      </w:r>
      <w:r>
        <w:rPr>
          <w:rStyle w:val="Bodytext1"/>
          <w:color w:val="000000"/>
          <w:lang w:eastAsia="nl-NL"/>
        </w:rPr>
        <w:t xml:space="preserve"> sterren in Zijne regterhand houdende en in het m</w:t>
      </w:r>
      <w:r>
        <w:rPr>
          <w:rStyle w:val="Bodytext1"/>
          <w:color w:val="000000"/>
          <w:lang w:eastAsia="nl-NL"/>
        </w:rPr>
        <w:t>idden der zeven gouden kandelaren wandelende. Insge</w:t>
      </w:r>
      <w:r>
        <w:rPr>
          <w:rStyle w:val="Bodytext1"/>
          <w:color w:val="000000"/>
          <w:lang w:eastAsia="nl-NL"/>
        </w:rPr>
        <w:softHyphen/>
        <w:t>lijks, dat Hij in den Brief aan die van Sardis voorkomt, als hebbende de zeven Geesten Gods en dc zeven Sterren.</w:t>
      </w:r>
    </w:p>
    <w:p w:rsidR="00000000" w:rsidRDefault="00736FF3">
      <w:pPr>
        <w:pStyle w:val="Bodytext10"/>
        <w:framePr w:w="5171" w:h="9119" w:hRule="exact" w:wrap="none" w:vAnchor="page" w:hAnchor="page" w:x="526" w:y="1066"/>
        <w:numPr>
          <w:ilvl w:val="0"/>
          <w:numId w:val="11"/>
        </w:numPr>
        <w:tabs>
          <w:tab w:val="left" w:pos="559"/>
        </w:tabs>
        <w:spacing w:line="240" w:lineRule="auto"/>
        <w:jc w:val="both"/>
        <w:rPr>
          <w:sz w:val="24"/>
          <w:szCs w:val="24"/>
        </w:rPr>
      </w:pPr>
      <w:bookmarkStart w:id="142" w:name="bookmark142"/>
      <w:bookmarkEnd w:id="142"/>
      <w:r>
        <w:rPr>
          <w:rStyle w:val="Bodytext1"/>
          <w:color w:val="000000"/>
          <w:lang w:eastAsia="nl-NL"/>
        </w:rPr>
        <w:t xml:space="preserve">Na de beschrijving van den </w:t>
      </w:r>
      <w:r>
        <w:rPr>
          <w:rStyle w:val="Bodytext1"/>
          <w:smallCaps/>
          <w:color w:val="000000"/>
          <w:lang w:eastAsia="nl-NL"/>
        </w:rPr>
        <w:t>Heere,</w:t>
      </w:r>
      <w:r>
        <w:rPr>
          <w:rStyle w:val="Bodytext1"/>
          <w:color w:val="000000"/>
          <w:lang w:eastAsia="nl-NL"/>
        </w:rPr>
        <w:t xml:space="preserve"> Die de brieven in </w:t>
      </w:r>
      <w:r>
        <w:rPr>
          <w:rStyle w:val="Bodytext1"/>
          <w:i/>
          <w:iCs/>
          <w:color w:val="000000"/>
          <w:lang w:eastAsia="nl-NL"/>
        </w:rPr>
        <w:t>Zijnen</w:t>
      </w:r>
      <w:r>
        <w:rPr>
          <w:rStyle w:val="Bodytext1"/>
          <w:color w:val="000000"/>
          <w:lang w:eastAsia="nl-NL"/>
        </w:rPr>
        <w:t xml:space="preserve"> Naam doet schrijven, ontmoet ons daarin eene beschrijving der </w:t>
      </w:r>
      <w:r>
        <w:rPr>
          <w:rStyle w:val="Bodytext1"/>
          <w:i/>
          <w:iCs/>
          <w:color w:val="000000"/>
          <w:lang w:eastAsia="nl-NL"/>
        </w:rPr>
        <w:t>gemeenten,</w:t>
      </w:r>
      <w:r>
        <w:rPr>
          <w:rStyle w:val="Bodytext1"/>
          <w:color w:val="000000"/>
          <w:lang w:eastAsia="nl-NL"/>
        </w:rPr>
        <w:t xml:space="preserve"> aan wie geschreven wordt, van hetgeen in hen was, en de </w:t>
      </w:r>
      <w:r>
        <w:rPr>
          <w:rStyle w:val="Bodytext1"/>
          <w:smallCaps/>
          <w:color w:val="000000"/>
          <w:lang w:eastAsia="nl-NL"/>
        </w:rPr>
        <w:t>Heere</w:t>
      </w:r>
      <w:r>
        <w:rPr>
          <w:rStyle w:val="Bodytext1"/>
          <w:color w:val="000000"/>
          <w:lang w:eastAsia="nl-NL"/>
        </w:rPr>
        <w:t xml:space="preserve"> wist te zijn zoo beris</w:t>
      </w:r>
      <w:r>
        <w:rPr>
          <w:rStyle w:val="Bodytext1"/>
          <w:color w:val="000000"/>
          <w:lang w:eastAsia="nl-NL"/>
        </w:rPr>
        <w:softHyphen/>
        <w:t>pelijk als prijswaardig, met daarop passende noodzakelijke en ernstige b</w:t>
      </w:r>
      <w:r>
        <w:rPr>
          <w:rStyle w:val="Bodytext1"/>
          <w:color w:val="000000"/>
          <w:lang w:eastAsia="nl-NL"/>
        </w:rPr>
        <w:t>estraffingen, en vermaningen. In deze din</w:t>
      </w:r>
      <w:r>
        <w:rPr>
          <w:rStyle w:val="Bodytext1"/>
          <w:color w:val="000000"/>
          <w:lang w:eastAsia="nl-NL"/>
        </w:rPr>
        <w:softHyphen/>
        <w:t>gen heeft wederom geene profetie plaats. Want deze ver</w:t>
      </w:r>
      <w:r>
        <w:rPr>
          <w:rStyle w:val="Bodytext1"/>
          <w:color w:val="000000"/>
          <w:lang w:eastAsia="nl-NL"/>
        </w:rPr>
        <w:softHyphen/>
        <w:t>halen met hunne gevolgen kunnen ongetwijfeld hunne waar</w:t>
      </w:r>
      <w:r>
        <w:rPr>
          <w:rStyle w:val="Bodytext1"/>
          <w:color w:val="000000"/>
          <w:lang w:eastAsia="nl-NL"/>
        </w:rPr>
        <w:softHyphen/>
        <w:t xml:space="preserve">heid hebben gehad, alzoowel in die Gemeenten, waaraan geschreven werd, als in eenige andere. En alleen </w:t>
      </w:r>
      <w:r>
        <w:rPr>
          <w:rStyle w:val="Bodytext1"/>
          <w:color w:val="000000"/>
          <w:lang w:eastAsia="nl-NL"/>
        </w:rPr>
        <w:t xml:space="preserve">het Woord van den </w:t>
      </w:r>
      <w:r>
        <w:rPr>
          <w:rStyle w:val="Bodytext1"/>
          <w:smallCaps/>
          <w:color w:val="000000"/>
          <w:lang w:eastAsia="nl-NL"/>
        </w:rPr>
        <w:t>Heere</w:t>
      </w:r>
      <w:r>
        <w:rPr>
          <w:rStyle w:val="Bodytext1"/>
          <w:color w:val="000000"/>
          <w:lang w:eastAsia="nl-NL"/>
        </w:rPr>
        <w:t xml:space="preserve"> in dit schrijven moet ons over</w:t>
      </w:r>
      <w:r>
        <w:rPr>
          <w:rStyle w:val="Bodytext1"/>
          <w:color w:val="000000"/>
          <w:lang w:eastAsia="nl-NL"/>
        </w:rPr>
        <w:softHyphen/>
        <w:t>vloedig genoeg zijn om te gelooven, dat zij daar met de daad waarheid zijn geweest, terwijl wij van elders niet kun</w:t>
      </w:r>
      <w:r>
        <w:rPr>
          <w:rStyle w:val="Bodytext1"/>
          <w:color w:val="000000"/>
          <w:lang w:eastAsia="nl-NL"/>
        </w:rPr>
        <w:softHyphen/>
        <w:t>nen weten, hoe het in het bijzonder met elk van die ze</w:t>
      </w:r>
      <w:r>
        <w:rPr>
          <w:rStyle w:val="Bodytext1"/>
          <w:color w:val="000000"/>
          <w:lang w:eastAsia="nl-NL"/>
        </w:rPr>
        <w:softHyphen/>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61" w:y="613"/>
        <w:rPr>
          <w:sz w:val="24"/>
          <w:szCs w:val="24"/>
        </w:rPr>
      </w:pPr>
      <w:r>
        <w:rPr>
          <w:rStyle w:val="Headerorfooter1"/>
          <w:color w:val="000000"/>
          <w:lang w:eastAsia="nl-NL"/>
        </w:rPr>
        <w:t>96</w:t>
      </w:r>
    </w:p>
    <w:p w:rsidR="00000000" w:rsidRDefault="00736FF3">
      <w:pPr>
        <w:pStyle w:val="Bodytext10"/>
        <w:framePr w:w="5184" w:h="9174" w:hRule="exact" w:wrap="none" w:vAnchor="page" w:hAnchor="page" w:x="1240" w:y="1074"/>
        <w:spacing w:line="252" w:lineRule="auto"/>
        <w:ind w:firstLine="0"/>
        <w:jc w:val="both"/>
        <w:rPr>
          <w:sz w:val="24"/>
          <w:szCs w:val="24"/>
        </w:rPr>
      </w:pPr>
      <w:r>
        <w:rPr>
          <w:rStyle w:val="Bodytext1"/>
          <w:color w:val="000000"/>
          <w:lang w:eastAsia="nl-NL"/>
        </w:rPr>
        <w:t xml:space="preserve">ven Gemeenten ten tijde der apostelen is gelegen geweest, uit gebrek van de oude geschiedverhalen en andere schrijvers van dien tijd, gelijk wij ook niet anders dan uit Paulus Brieven met zekerheid weten, dat er in de Gemeenten van Korinthe, Galate, enz. </w:t>
      </w:r>
      <w:r>
        <w:rPr>
          <w:rStyle w:val="Bodytext1"/>
          <w:color w:val="000000"/>
          <w:lang w:eastAsia="nl-NL"/>
        </w:rPr>
        <w:t>toen ter tijd zulke ketterijen, scheuringen en twisten zijn geweest, als wij bij hem vin</w:t>
      </w:r>
      <w:r>
        <w:rPr>
          <w:rStyle w:val="Bodytext1"/>
          <w:color w:val="000000"/>
          <w:lang w:eastAsia="nl-NL"/>
        </w:rPr>
        <w:softHyphen/>
        <w:t>den aangeteekend. Zoo het evenwel iemand gelust zich in dit stuk tegen ons te kanten, zoo zullen wij met regt van hem een bondig bewijs daarvan eischen, dat, hetgeen d</w:t>
      </w:r>
      <w:r>
        <w:rPr>
          <w:rStyle w:val="Bodytext1"/>
          <w:color w:val="000000"/>
          <w:lang w:eastAsia="nl-NL"/>
        </w:rPr>
        <w:t xml:space="preserve">c </w:t>
      </w:r>
      <w:r>
        <w:rPr>
          <w:rStyle w:val="Bodytext1"/>
          <w:smallCaps/>
          <w:color w:val="000000"/>
          <w:lang w:eastAsia="nl-NL"/>
        </w:rPr>
        <w:t>Heere</w:t>
      </w:r>
      <w:r>
        <w:rPr>
          <w:rStyle w:val="Bodytext1"/>
          <w:color w:val="000000"/>
          <w:lang w:eastAsia="nl-NL"/>
        </w:rPr>
        <w:t xml:space="preserve"> van deze zeven Gemeenten in Johannes Brieven ge</w:t>
      </w:r>
      <w:r>
        <w:rPr>
          <w:rStyle w:val="Bodytext1"/>
          <w:color w:val="000000"/>
          <w:lang w:eastAsia="nl-NL"/>
        </w:rPr>
        <w:softHyphen/>
        <w:t>zegd heeft, immers geene plaats in haar heeft gehad, en zulks wel door eene getuigenis, die in geloofwaardigheid tegen Johannes Brieven kunnen opwegen, bf daarvan, dat het aldaar gansch geene plaats h</w:t>
      </w:r>
      <w:r>
        <w:rPr>
          <w:rStyle w:val="Bodytext1"/>
          <w:color w:val="000000"/>
          <w:lang w:eastAsia="nl-NL"/>
        </w:rPr>
        <w:t xml:space="preserve">eeft </w:t>
      </w:r>
      <w:r>
        <w:rPr>
          <w:rStyle w:val="Bodytext1"/>
          <w:i/>
          <w:iCs/>
          <w:color w:val="000000"/>
          <w:lang w:eastAsia="nl-NL"/>
        </w:rPr>
        <w:t>kunnen</w:t>
      </w:r>
      <w:r>
        <w:rPr>
          <w:rStyle w:val="Bodytext1"/>
          <w:color w:val="000000"/>
          <w:lang w:eastAsia="nl-NL"/>
        </w:rPr>
        <w:t xml:space="preserve"> hebben, en zulks wel uit den aard der zaken of uit de gestaltenis dier Gemeenten.</w:t>
      </w:r>
    </w:p>
    <w:p w:rsidR="00000000" w:rsidRDefault="00736FF3">
      <w:pPr>
        <w:pStyle w:val="Bodytext10"/>
        <w:framePr w:w="5184" w:h="9174" w:hRule="exact" w:wrap="none" w:vAnchor="page" w:hAnchor="page" w:x="1240" w:y="1074"/>
        <w:numPr>
          <w:ilvl w:val="0"/>
          <w:numId w:val="11"/>
        </w:numPr>
        <w:tabs>
          <w:tab w:val="left" w:pos="551"/>
        </w:tabs>
        <w:spacing w:line="252" w:lineRule="auto"/>
        <w:jc w:val="both"/>
        <w:rPr>
          <w:sz w:val="24"/>
          <w:szCs w:val="24"/>
        </w:rPr>
      </w:pPr>
      <w:bookmarkStart w:id="143" w:name="bookmark143"/>
      <w:bookmarkEnd w:id="143"/>
      <w:r>
        <w:rPr>
          <w:rStyle w:val="Bodytext1"/>
          <w:color w:val="000000"/>
          <w:lang w:eastAsia="nl-NL"/>
        </w:rPr>
        <w:t>Eindelijk, gelijk onder de bestraffingen en vermanin</w:t>
      </w:r>
      <w:r>
        <w:rPr>
          <w:rStyle w:val="Bodytext1"/>
          <w:color w:val="000000"/>
          <w:lang w:eastAsia="nl-NL"/>
        </w:rPr>
        <w:softHyphen/>
      </w:r>
      <w:r>
        <w:rPr>
          <w:rStyle w:val="Bodytext1"/>
          <w:color w:val="000000"/>
          <w:lang w:eastAsia="nl-NL"/>
        </w:rPr>
        <w:t>gen in deze Brieven soms eenige bedreigingen worden ge</w:t>
      </w:r>
      <w:r>
        <w:rPr>
          <w:rStyle w:val="Bodytext1"/>
          <w:color w:val="000000"/>
          <w:lang w:eastAsia="nl-NL"/>
        </w:rPr>
        <w:softHyphen/>
        <w:t>mengd, of aanzeggingen van de zeer regtvaardige oordeelen, die over de ongehoorzamen zouden gebragt worden; — zoo bestaat het gewone slot der Brieven uit zeer groote belof</w:t>
      </w:r>
      <w:r>
        <w:rPr>
          <w:rStyle w:val="Bodytext1"/>
          <w:color w:val="000000"/>
          <w:lang w:eastAsia="nl-NL"/>
        </w:rPr>
        <w:softHyphen/>
        <w:t>ten van genade en heerlijkhei</w:t>
      </w:r>
      <w:r>
        <w:rPr>
          <w:rStyle w:val="Bodytext1"/>
          <w:color w:val="000000"/>
          <w:lang w:eastAsia="nl-NL"/>
        </w:rPr>
        <w:t xml:space="preserve">d, welke door eene velerleis doch altijd zeer bekwame spreekwijze worden uitgedrukt, en geschieden niet aan die </w:t>
      </w:r>
      <w:r>
        <w:rPr>
          <w:rStyle w:val="Bodytext1"/>
          <w:i/>
          <w:iCs/>
          <w:color w:val="000000"/>
          <w:lang w:eastAsia="nl-NL"/>
        </w:rPr>
        <w:t>geheele</w:t>
      </w:r>
      <w:r>
        <w:rPr>
          <w:rStyle w:val="Bodytext1"/>
          <w:color w:val="000000"/>
          <w:lang w:eastAsia="nl-NL"/>
        </w:rPr>
        <w:t xml:space="preserve"> Gemeenten, maar aan </w:t>
      </w:r>
      <w:r>
        <w:rPr>
          <w:rStyle w:val="Bodytext1"/>
          <w:i/>
          <w:iCs/>
          <w:color w:val="000000"/>
          <w:lang w:eastAsia="nl-NL"/>
        </w:rPr>
        <w:t xml:space="preserve">elk </w:t>
      </w:r>
      <w:r>
        <w:rPr>
          <w:rStyle w:val="Bodytext1"/>
          <w:color w:val="000000"/>
          <w:lang w:eastAsia="nl-NL"/>
        </w:rPr>
        <w:t xml:space="preserve">geloovige, die in den geestelijken strijd over winnen zou. En opdat men immers weten zou, dat deze beloften </w:t>
      </w:r>
      <w:r>
        <w:rPr>
          <w:rStyle w:val="Bodytext1"/>
          <w:i/>
          <w:iCs/>
          <w:color w:val="000000"/>
          <w:lang w:eastAsia="nl-NL"/>
        </w:rPr>
        <w:t>niet</w:t>
      </w:r>
      <w:r>
        <w:rPr>
          <w:rStyle w:val="Bodytext1"/>
          <w:i/>
          <w:iCs/>
          <w:color w:val="000000"/>
          <w:lang w:eastAsia="nl-NL"/>
        </w:rPr>
        <w:t xml:space="preserve"> </w:t>
      </w:r>
      <w:r>
        <w:rPr>
          <w:rStyle w:val="Bodytext1"/>
          <w:color w:val="000000"/>
          <w:lang w:eastAsia="nl-NL"/>
        </w:rPr>
        <w:t xml:space="preserve">tot </w:t>
      </w:r>
      <w:r>
        <w:rPr>
          <w:rStyle w:val="Bodytext1"/>
          <w:i/>
          <w:iCs/>
          <w:color w:val="000000"/>
          <w:lang w:eastAsia="nl-NL"/>
        </w:rPr>
        <w:t>allen</w:t>
      </w:r>
      <w:r>
        <w:rPr>
          <w:rStyle w:val="Bodytext1"/>
          <w:color w:val="000000"/>
          <w:lang w:eastAsia="nl-NL"/>
        </w:rPr>
        <w:t xml:space="preserve"> behoorden, zoo wordt er telkens eene bijzondere aan</w:t>
      </w:r>
      <w:r>
        <w:rPr>
          <w:rStyle w:val="Bodytext1"/>
          <w:color w:val="000000"/>
          <w:lang w:eastAsia="nl-NL"/>
        </w:rPr>
        <w:softHyphen/>
        <w:t xml:space="preserve">dacht geëischt, niet van de Gemeenten in het gemeen, maar van </w:t>
      </w:r>
      <w:r>
        <w:rPr>
          <w:rStyle w:val="Bodytext1"/>
          <w:i/>
          <w:iCs/>
          <w:color w:val="000000"/>
          <w:lang w:eastAsia="nl-NL"/>
        </w:rPr>
        <w:t>elk</w:t>
      </w:r>
      <w:r>
        <w:rPr>
          <w:rStyle w:val="Bodytext1"/>
          <w:color w:val="000000"/>
          <w:lang w:eastAsia="nl-NL"/>
        </w:rPr>
        <w:t xml:space="preserve"> en een </w:t>
      </w:r>
      <w:r>
        <w:rPr>
          <w:rStyle w:val="Bodytext1"/>
          <w:i/>
          <w:iCs/>
          <w:color w:val="000000"/>
          <w:lang w:eastAsia="nl-NL"/>
        </w:rPr>
        <w:t>ieder,</w:t>
      </w:r>
      <w:r>
        <w:rPr>
          <w:rStyle w:val="Bodytext1"/>
          <w:color w:val="000000"/>
          <w:lang w:eastAsia="nl-NL"/>
        </w:rPr>
        <w:t xml:space="preserve"> die tot een van deze behoorde. In</w:t>
      </w:r>
      <w:r>
        <w:rPr>
          <w:rStyle w:val="Bodytext1"/>
          <w:color w:val="000000"/>
          <w:lang w:eastAsia="nl-NL"/>
        </w:rPr>
        <w:softHyphen/>
        <w:t>dien er dan wederom iets vreemds kon zijn van de gevol</w:t>
      </w:r>
      <w:r>
        <w:rPr>
          <w:rStyle w:val="Bodytext1"/>
          <w:color w:val="000000"/>
          <w:lang w:eastAsia="nl-NL"/>
        </w:rPr>
        <w:softHyphen/>
        <w:t>gelijke zeven tijden van</w:t>
      </w:r>
      <w:r>
        <w:rPr>
          <w:rStyle w:val="Bodytext1"/>
          <w:color w:val="000000"/>
          <w:lang w:eastAsia="nl-NL"/>
        </w:rPr>
        <w:t xml:space="preserve"> het Nieuwe Testament, zoo zijn het voorwaar deze beloften, onder beding gedaan, niet aan de Gemeenten, maar aan de bijzondere geloovige leden, die niet afzonderlijk tot eene van die alleen, maar tot den eenen zoowel als den anderen derzelve zouden behoore</w:t>
      </w:r>
      <w:r>
        <w:rPr>
          <w:rStyle w:val="Bodytext1"/>
          <w:color w:val="000000"/>
          <w:lang w:eastAsia="nl-NL"/>
        </w:rPr>
        <w:t>n. Ge</w:t>
      </w:r>
      <w:r>
        <w:rPr>
          <w:rStyle w:val="Bodytext1"/>
          <w:color w:val="000000"/>
          <w:lang w:eastAsia="nl-NL"/>
        </w:rPr>
        <w:softHyphen/>
        <w:t>lijk dat ook uit de eindelijke meldingen der Gemeenten blijken kan, tot welke de Geest telkens sprekende wordt ingevoerd.</w:t>
      </w:r>
    </w:p>
    <w:p w:rsidR="00000000" w:rsidRDefault="00736FF3">
      <w:pPr>
        <w:pStyle w:val="Bodytext10"/>
        <w:framePr w:w="5184" w:h="9174" w:hRule="exact" w:wrap="none" w:vAnchor="page" w:hAnchor="page" w:x="1240" w:y="1074"/>
        <w:spacing w:line="252" w:lineRule="auto"/>
        <w:jc w:val="both"/>
        <w:rPr>
          <w:sz w:val="24"/>
          <w:szCs w:val="24"/>
        </w:rPr>
      </w:pPr>
      <w:r>
        <w:rPr>
          <w:rStyle w:val="Bodytext1"/>
          <w:color w:val="000000"/>
          <w:lang w:eastAsia="nl-NL"/>
        </w:rPr>
        <w:t xml:space="preserve">4°. Wij stappen nu voorts over op de eenvoudige en historische schrijfwijze, die men in den voornaamsten </w:t>
      </w:r>
      <w:r>
        <w:rPr>
          <w:rStyle w:val="Bodytext1"/>
          <w:i/>
          <w:iCs/>
          <w:color w:val="000000"/>
          <w:lang w:eastAsia="nl-NL"/>
        </w:rPr>
        <w:t xml:space="preserve">inhoud </w:t>
      </w:r>
      <w:r>
        <w:rPr>
          <w:rStyle w:val="Bodytext1"/>
          <w:color w:val="000000"/>
          <w:lang w:eastAsia="nl-NL"/>
        </w:rPr>
        <w:t>der Brieven vind</w:t>
      </w:r>
      <w:r>
        <w:rPr>
          <w:rStyle w:val="Bodytext1"/>
          <w:color w:val="000000"/>
          <w:lang w:eastAsia="nl-NL"/>
        </w:rPr>
        <w:t xml:space="preserve">t gebruikt te zijn. Wij zullen ook, om ons met geen schijn op de </w:t>
      </w:r>
      <w:r>
        <w:rPr>
          <w:rStyle w:val="Bodytext1"/>
          <w:i/>
          <w:iCs/>
          <w:color w:val="000000"/>
          <w:lang w:eastAsia="nl-NL"/>
        </w:rPr>
        <w:t>veelheid</w:t>
      </w:r>
      <w:r>
        <w:rPr>
          <w:rStyle w:val="Bodytext1"/>
          <w:color w:val="000000"/>
          <w:lang w:eastAsia="nl-NL"/>
        </w:rPr>
        <w:t xml:space="preserve"> onzer redenen </w:t>
      </w:r>
      <w:r>
        <w:rPr>
          <w:rStyle w:val="Bodytext1"/>
          <w:i/>
          <w:iCs/>
          <w:color w:val="000000"/>
          <w:lang w:eastAsia="nl-NL"/>
        </w:rPr>
        <w:t>meer</w:t>
      </w:r>
      <w:r>
        <w:rPr>
          <w:rStyle w:val="Bodytext1"/>
          <w:color w:val="000000"/>
          <w:lang w:eastAsia="nl-NL"/>
        </w:rPr>
        <w:t xml:space="preserve"> dan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242" w:y="621"/>
        <w:rPr>
          <w:sz w:val="24"/>
          <w:szCs w:val="24"/>
        </w:rPr>
      </w:pPr>
      <w:r>
        <w:rPr>
          <w:rStyle w:val="Headerorfooter1"/>
          <w:color w:val="000000"/>
          <w:lang w:eastAsia="nl-NL"/>
        </w:rPr>
        <w:t>97</w:t>
      </w:r>
    </w:p>
    <w:p w:rsidR="00000000" w:rsidRDefault="00736FF3">
      <w:pPr>
        <w:pStyle w:val="Bodytext10"/>
        <w:framePr w:w="5032" w:h="9195" w:hRule="exact" w:wrap="none" w:vAnchor="page" w:hAnchor="page" w:x="595" w:y="1049"/>
        <w:spacing w:line="252" w:lineRule="auto"/>
        <w:ind w:firstLine="0"/>
        <w:jc w:val="both"/>
        <w:rPr>
          <w:sz w:val="24"/>
          <w:szCs w:val="24"/>
        </w:rPr>
      </w:pPr>
      <w:r>
        <w:rPr>
          <w:rStyle w:val="Bodytext1"/>
          <w:color w:val="000000"/>
          <w:lang w:eastAsia="nl-NL"/>
        </w:rPr>
        <w:t xml:space="preserve">op hare </w:t>
      </w:r>
      <w:r>
        <w:rPr>
          <w:rStyle w:val="Bodytext1"/>
          <w:i/>
          <w:iCs/>
          <w:color w:val="000000"/>
          <w:lang w:eastAsia="nl-NL"/>
        </w:rPr>
        <w:t>kracht</w:t>
      </w:r>
      <w:r>
        <w:rPr>
          <w:rStyle w:val="Bodytext1"/>
          <w:color w:val="000000"/>
          <w:lang w:eastAsia="nl-NL"/>
        </w:rPr>
        <w:t xml:space="preserve"> toe te leggen, hier niet in het breede drin</w:t>
      </w:r>
      <w:r>
        <w:rPr>
          <w:rStyle w:val="Bodytext1"/>
          <w:color w:val="000000"/>
          <w:lang w:eastAsia="nl-NL"/>
        </w:rPr>
        <w:softHyphen/>
        <w:t xml:space="preserve">gen, dat de inhoud der Brieven </w:t>
      </w:r>
      <w:r>
        <w:rPr>
          <w:rStyle w:val="Bodytext1"/>
          <w:i/>
          <w:iCs/>
          <w:color w:val="000000"/>
          <w:lang w:eastAsia="nl-NL"/>
        </w:rPr>
        <w:t>zóó weinig</w:t>
      </w:r>
      <w:r>
        <w:rPr>
          <w:rStyle w:val="Bodytext1"/>
          <w:color w:val="000000"/>
          <w:lang w:eastAsia="nl-NL"/>
        </w:rPr>
        <w:t xml:space="preserve"> de zeven tijden door hunne b</w:t>
      </w:r>
      <w:r>
        <w:rPr>
          <w:rStyle w:val="Bodytext1"/>
          <w:color w:val="000000"/>
          <w:lang w:eastAsia="nl-NL"/>
        </w:rPr>
        <w:t>ijzondere merkteekens van malkanderen on</w:t>
      </w:r>
      <w:r>
        <w:rPr>
          <w:rStyle w:val="Bodytext1"/>
          <w:color w:val="000000"/>
          <w:lang w:eastAsia="nl-NL"/>
        </w:rPr>
        <w:softHyphen/>
        <w:t xml:space="preserve">derscheiden, dat integendeel de verdedigers dier tijden deze op' gansch </w:t>
      </w:r>
      <w:r>
        <w:rPr>
          <w:rStyle w:val="Bodytext1"/>
          <w:i/>
          <w:iCs/>
          <w:color w:val="000000"/>
          <w:lang w:eastAsia="nl-NL"/>
        </w:rPr>
        <w:t>verscheidene</w:t>
      </w:r>
      <w:r>
        <w:rPr>
          <w:rStyle w:val="Bodytext1"/>
          <w:color w:val="000000"/>
          <w:lang w:eastAsia="nl-NL"/>
        </w:rPr>
        <w:t xml:space="preserve"> tijden en staten der kerk bevonden worden toe te passen; ja, dat men die vrij bezwaarlijk toe</w:t>
      </w:r>
      <w:r>
        <w:rPr>
          <w:rStyle w:val="Bodytext1"/>
          <w:color w:val="000000"/>
          <w:lang w:eastAsia="nl-NL"/>
        </w:rPr>
        <w:softHyphen/>
        <w:t xml:space="preserve">passen </w:t>
      </w:r>
      <w:r>
        <w:rPr>
          <w:rStyle w:val="Bodytext1"/>
          <w:i/>
          <w:iCs/>
          <w:color w:val="000000"/>
          <w:lang w:eastAsia="nl-NL"/>
        </w:rPr>
        <w:t>kan</w:t>
      </w:r>
      <w:r>
        <w:rPr>
          <w:rStyle w:val="Bodytext1"/>
          <w:color w:val="000000"/>
          <w:lang w:eastAsia="nl-NL"/>
        </w:rPr>
        <w:t xml:space="preserve"> op deze zeven tijden, zoo</w:t>
      </w:r>
      <w:r>
        <w:rPr>
          <w:rStyle w:val="Bodytext1"/>
          <w:color w:val="000000"/>
          <w:lang w:eastAsia="nl-NL"/>
        </w:rPr>
        <w:t xml:space="preserve"> als die heden door de meesten onzer godgeleerden van dat gevoelen onderschei</w:t>
      </w:r>
      <w:r>
        <w:rPr>
          <w:rStyle w:val="Bodytext1"/>
          <w:color w:val="000000"/>
          <w:lang w:eastAsia="nl-NL"/>
        </w:rPr>
        <w:softHyphen/>
        <w:t>den worden opgeteld.</w:t>
      </w:r>
    </w:p>
    <w:p w:rsidR="00000000" w:rsidRDefault="00736FF3">
      <w:pPr>
        <w:pStyle w:val="Bodytext10"/>
        <w:framePr w:w="5032" w:h="9195" w:hRule="exact" w:wrap="none" w:vAnchor="page" w:hAnchor="page" w:x="595" w:y="1049"/>
        <w:spacing w:line="252" w:lineRule="auto"/>
        <w:ind w:firstLine="260"/>
        <w:jc w:val="both"/>
        <w:rPr>
          <w:sz w:val="24"/>
          <w:szCs w:val="24"/>
        </w:rPr>
      </w:pPr>
      <w:r>
        <w:rPr>
          <w:rStyle w:val="Bodytext1"/>
          <w:color w:val="000000"/>
          <w:lang w:eastAsia="nl-NL"/>
        </w:rPr>
        <w:t>Immers, het is niet al te wel te vatten, hoe de eerste kerk ten tijde der apostelen, die men in den Brief van Efeze vindt, en dat wel als vrij sterk bestraft</w:t>
      </w:r>
      <w:r>
        <w:rPr>
          <w:rStyle w:val="Bodytext1"/>
          <w:color w:val="000000"/>
          <w:lang w:eastAsia="nl-NL"/>
        </w:rPr>
        <w:t xml:space="preserve"> en bedreigd, te berispen zij geweest </w:t>
      </w:r>
      <w:r>
        <w:rPr>
          <w:rStyle w:val="Bodytext1"/>
          <w:i/>
          <w:iCs/>
          <w:color w:val="000000"/>
          <w:lang w:eastAsia="nl-NL"/>
        </w:rPr>
        <w:t>boven</w:t>
      </w:r>
      <w:r>
        <w:rPr>
          <w:rStyle w:val="Bodytext1"/>
          <w:color w:val="000000"/>
          <w:lang w:eastAsia="nl-NL"/>
        </w:rPr>
        <w:t xml:space="preserve"> de kerk in haren </w:t>
      </w:r>
      <w:r>
        <w:rPr>
          <w:rStyle w:val="Bodytext1"/>
          <w:i/>
          <w:iCs/>
          <w:color w:val="000000"/>
          <w:lang w:eastAsia="nl-NL"/>
        </w:rPr>
        <w:t>tweeden</w:t>
      </w:r>
      <w:r>
        <w:rPr>
          <w:rStyle w:val="Bodytext1"/>
          <w:color w:val="000000"/>
          <w:lang w:eastAsia="nl-NL"/>
        </w:rPr>
        <w:t xml:space="preserve"> tijd, of in de tweede of derde eeuw, welke in den Brief aan die van Sinirna gesteld wordt voor te komen, met een’ grooten lof en </w:t>
      </w:r>
      <w:r>
        <w:rPr>
          <w:rStyle w:val="Bodytext1"/>
          <w:i/>
          <w:iCs/>
          <w:color w:val="000000"/>
          <w:lang w:eastAsia="nl-NL"/>
        </w:rPr>
        <w:t>zonder</w:t>
      </w:r>
      <w:r>
        <w:rPr>
          <w:rStyle w:val="Bodytext1"/>
          <w:color w:val="000000"/>
          <w:lang w:eastAsia="nl-NL"/>
        </w:rPr>
        <w:t xml:space="preserve"> eenige soort van berisping. Want, indien men zijne </w:t>
      </w:r>
      <w:r>
        <w:rPr>
          <w:rStyle w:val="Bodytext1"/>
          <w:color w:val="000000"/>
          <w:lang w:eastAsia="nl-NL"/>
        </w:rPr>
        <w:t xml:space="preserve">eerste liefde heeft </w:t>
      </w:r>
      <w:r>
        <w:rPr>
          <w:rStyle w:val="Bodytext1"/>
          <w:i/>
          <w:iCs/>
          <w:color w:val="000000"/>
          <w:lang w:eastAsia="nl-NL"/>
        </w:rPr>
        <w:t>beginnen</w:t>
      </w:r>
      <w:r>
        <w:rPr>
          <w:rStyle w:val="Bodytext1"/>
          <w:color w:val="000000"/>
          <w:lang w:eastAsia="nl-NL"/>
        </w:rPr>
        <w:t xml:space="preserve"> te verlaten om</w:t>
      </w:r>
      <w:r>
        <w:rPr>
          <w:rStyle w:val="Bodytext1"/>
          <w:color w:val="000000"/>
          <w:lang w:eastAsia="nl-NL"/>
        </w:rPr>
        <w:softHyphen/>
        <w:t xml:space="preserve">trent het </w:t>
      </w:r>
      <w:r>
        <w:rPr>
          <w:rStyle w:val="Bodytext1"/>
          <w:i/>
          <w:iCs/>
          <w:color w:val="000000"/>
          <w:lang w:eastAsia="nl-NL"/>
        </w:rPr>
        <w:t>einde</w:t>
      </w:r>
      <w:r>
        <w:rPr>
          <w:rStyle w:val="Bodytext1"/>
          <w:color w:val="000000"/>
          <w:lang w:eastAsia="nl-NL"/>
        </w:rPr>
        <w:t xml:space="preserve"> van den </w:t>
      </w:r>
      <w:r>
        <w:rPr>
          <w:rStyle w:val="Bodytext1"/>
          <w:i/>
          <w:iCs/>
          <w:color w:val="000000"/>
          <w:lang w:eastAsia="nl-NL"/>
        </w:rPr>
        <w:t>eersten</w:t>
      </w:r>
      <w:r>
        <w:rPr>
          <w:rStyle w:val="Bodytext1"/>
          <w:color w:val="000000"/>
          <w:lang w:eastAsia="nl-NL"/>
        </w:rPr>
        <w:t xml:space="preserve"> tijd, zoo heeft die zekerlijk nu den dood der apostelen niet toe-, maar veeleer allengs- kens afgenomen, zoo als men dat uit de menigvuldige er</w:t>
      </w:r>
      <w:r>
        <w:rPr>
          <w:rStyle w:val="Bodytext1"/>
          <w:color w:val="000000"/>
          <w:lang w:eastAsia="nl-NL"/>
        </w:rPr>
        <w:softHyphen/>
        <w:t>gernissen en scheuringen ligtelijk z</w:t>
      </w:r>
      <w:r>
        <w:rPr>
          <w:rStyle w:val="Bodytext1"/>
          <w:color w:val="000000"/>
          <w:lang w:eastAsia="nl-NL"/>
        </w:rPr>
        <w:t>ien kan.</w:t>
      </w:r>
    </w:p>
    <w:p w:rsidR="00000000" w:rsidRDefault="00736FF3">
      <w:pPr>
        <w:pStyle w:val="Bodytext10"/>
        <w:framePr w:w="5032" w:h="9195" w:hRule="exact" w:wrap="none" w:vAnchor="page" w:hAnchor="page" w:x="595" w:y="1049"/>
        <w:spacing w:line="252" w:lineRule="auto"/>
        <w:ind w:firstLine="260"/>
        <w:jc w:val="both"/>
        <w:rPr>
          <w:sz w:val="24"/>
          <w:szCs w:val="24"/>
        </w:rPr>
      </w:pPr>
      <w:r>
        <w:rPr>
          <w:rStyle w:val="Bodytext1"/>
          <w:color w:val="000000"/>
          <w:lang w:eastAsia="nl-NL"/>
        </w:rPr>
        <w:t>Wie kan nu insgelijks begrijpen,</w:t>
      </w:r>
      <w:r>
        <w:rPr>
          <w:rStyle w:val="Bodytext1"/>
          <w:color w:val="000000"/>
          <w:lang w:eastAsia="nl-NL"/>
        </w:rPr>
        <w:t xml:space="preserve"> dat de vierde tijd, in welken het rijk van den Antichrist zijne voornaamste kracht in de wereld zal hebben gehad, onder den christelijker! naam, zóó zeer wordt verheven boven den vijfden tijd, zijnde die van de Reformatie, als de lof van de Gemeente van T</w:t>
      </w:r>
      <w:r>
        <w:rPr>
          <w:rStyle w:val="Bodytext1"/>
          <w:color w:val="000000"/>
          <w:lang w:eastAsia="nl-NL"/>
        </w:rPr>
        <w:t>hyatire, in den vierden Brief voorkomende, groot is boven dien van Sardis in den vijfden Brief?</w:t>
      </w:r>
    </w:p>
    <w:p w:rsidR="00000000" w:rsidRDefault="00736FF3">
      <w:pPr>
        <w:pStyle w:val="Bodytext10"/>
        <w:framePr w:w="5032" w:h="9195" w:hRule="exact" w:wrap="none" w:vAnchor="page" w:hAnchor="page" w:x="595" w:y="1049"/>
        <w:spacing w:line="252" w:lineRule="auto"/>
        <w:ind w:firstLine="260"/>
        <w:jc w:val="both"/>
        <w:rPr>
          <w:sz w:val="24"/>
          <w:szCs w:val="24"/>
        </w:rPr>
      </w:pPr>
      <w:r>
        <w:rPr>
          <w:rStyle w:val="Bodytext1"/>
          <w:color w:val="000000"/>
          <w:lang w:eastAsia="nl-NL"/>
        </w:rPr>
        <w:t>Wie kan het ook zoo wel bevatten, dat de zesde tijd der kerk, tot welken wij met deze onze dagen nog schij</w:t>
      </w:r>
      <w:r>
        <w:rPr>
          <w:rStyle w:val="Bodytext1"/>
          <w:color w:val="000000"/>
          <w:lang w:eastAsia="nl-NL"/>
        </w:rPr>
        <w:softHyphen/>
        <w:t>nen te behooren, veel meer lof zou verdienen of immer</w:t>
      </w:r>
      <w:r>
        <w:rPr>
          <w:rStyle w:val="Bodytext1"/>
          <w:color w:val="000000"/>
          <w:lang w:eastAsia="nl-NL"/>
        </w:rPr>
        <w:t>s ontvangen, niet alleen als den vijfden tijd, die der begon- nene Reformatie, (wier prijsselijken ijver voor waarheid, Godsvrucht en liefde wij met zoo veel regt prijzen, en waarvan wij klagen, dat deze in onze dagen is uitgebluscht,) maar ook als den zev</w:t>
      </w:r>
      <w:r>
        <w:rPr>
          <w:rStyle w:val="Bodytext1"/>
          <w:color w:val="000000"/>
          <w:lang w:eastAsia="nl-NL"/>
        </w:rPr>
        <w:t>enden tijd, der nog verwacht worden</w:t>
      </w:r>
      <w:r>
        <w:rPr>
          <w:rStyle w:val="Bodytext1"/>
          <w:color w:val="000000"/>
          <w:lang w:eastAsia="nl-NL"/>
        </w:rPr>
        <w:softHyphen/>
        <w:t>den allerheerlijkste!! staat der kerk hier op aarde? Gelijk toch zeker de zesde Brief, van Philadelphia, vol lofs is, daar de vijfde, van Sardis, weinig van heeft, en de ze</w:t>
      </w:r>
      <w:r>
        <w:rPr>
          <w:rStyle w:val="Bodytext1"/>
          <w:color w:val="000000"/>
          <w:lang w:eastAsia="nl-NL"/>
        </w:rPr>
        <w:softHyphen/>
        <w:t>vende, van Laodicéa, niet met al.</w:t>
      </w:r>
    </w:p>
    <w:p w:rsidR="00000000" w:rsidRDefault="00736FF3">
      <w:pPr>
        <w:pStyle w:val="Bodytext10"/>
        <w:framePr w:w="5032" w:h="9195" w:hRule="exact" w:wrap="none" w:vAnchor="page" w:hAnchor="page" w:x="595" w:y="1049"/>
        <w:spacing w:line="252" w:lineRule="auto"/>
        <w:ind w:firstLine="320"/>
        <w:jc w:val="both"/>
        <w:rPr>
          <w:sz w:val="24"/>
          <w:szCs w:val="24"/>
        </w:rPr>
      </w:pPr>
      <w:r>
        <w:rPr>
          <w:rStyle w:val="Bodytext1"/>
          <w:color w:val="000000"/>
          <w:lang w:eastAsia="nl-NL"/>
        </w:rPr>
        <w:t>Maar boven di</w:t>
      </w:r>
      <w:r>
        <w:rPr>
          <w:rStyle w:val="Bodytext1"/>
          <w:color w:val="000000"/>
          <w:lang w:eastAsia="nl-NL"/>
        </w:rPr>
        <w:t>t alles vinden wij nog ééne zaak, die wij meenen, dat hare bijzondere opmerking verdient, welke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14" w:y="617"/>
        <w:rPr>
          <w:sz w:val="24"/>
          <w:szCs w:val="24"/>
        </w:rPr>
      </w:pPr>
      <w:r>
        <w:rPr>
          <w:rStyle w:val="Headerorfooter1"/>
          <w:color w:val="000000"/>
          <w:lang w:eastAsia="nl-NL"/>
        </w:rPr>
        <w:t>98</w:t>
      </w:r>
    </w:p>
    <w:p w:rsidR="00000000" w:rsidRDefault="00736FF3">
      <w:pPr>
        <w:pStyle w:val="Bodytext10"/>
        <w:framePr w:w="5188" w:h="9225" w:hRule="exact" w:wrap="none" w:vAnchor="page" w:hAnchor="page" w:x="1238" w:y="1074"/>
        <w:ind w:firstLine="0"/>
        <w:jc w:val="both"/>
        <w:rPr>
          <w:sz w:val="24"/>
          <w:szCs w:val="24"/>
        </w:rPr>
      </w:pPr>
      <w:r>
        <w:rPr>
          <w:rStyle w:val="Bodytext1"/>
          <w:color w:val="000000"/>
          <w:lang w:eastAsia="nl-NL"/>
        </w:rPr>
        <w:t>is, dat er in deze zeven Gemeenten gansch geene tijdsop- volging plaats heeft, öf ten aanzien van hunne opkomst in de wereld, of t</w:t>
      </w:r>
      <w:r>
        <w:rPr>
          <w:rStyle w:val="Bodytext1"/>
          <w:color w:val="000000"/>
          <w:lang w:eastAsia="nl-NL"/>
        </w:rPr>
        <w:t>en aanzien van hunne vertooning aan Jo- hannes. Immers zijn deze Aziatische Gemeenten, in de zeven opgenoemde en genoeg bekende steden, allen in we</w:t>
      </w:r>
      <w:r>
        <w:rPr>
          <w:rStyle w:val="Bodytext1"/>
          <w:color w:val="000000"/>
          <w:lang w:eastAsia="nl-NL"/>
        </w:rPr>
        <w:softHyphen/>
        <w:t xml:space="preserve">zen geweest </w:t>
      </w:r>
      <w:r>
        <w:rPr>
          <w:rStyle w:val="Bodytext1"/>
          <w:i/>
          <w:iCs/>
          <w:color w:val="000000"/>
          <w:lang w:eastAsia="nl-NL"/>
        </w:rPr>
        <w:t>te gelijk</w:t>
      </w:r>
      <w:r>
        <w:rPr>
          <w:rStyle w:val="Bodytext1"/>
          <w:color w:val="000000"/>
          <w:lang w:eastAsia="nl-NL"/>
        </w:rPr>
        <w:t xml:space="preserve"> in denzelfden apostolischen tijd.</w:t>
      </w:r>
    </w:p>
    <w:p w:rsidR="00000000" w:rsidRDefault="00736FF3">
      <w:pPr>
        <w:pStyle w:val="Bodytext10"/>
        <w:framePr w:w="5188" w:h="9225" w:hRule="exact" w:wrap="none" w:vAnchor="page" w:hAnchor="page" w:x="1238" w:y="1074"/>
        <w:ind w:firstLine="300"/>
        <w:jc w:val="both"/>
        <w:rPr>
          <w:sz w:val="24"/>
          <w:szCs w:val="24"/>
        </w:rPr>
      </w:pPr>
      <w:r>
        <w:rPr>
          <w:rStyle w:val="Bodytext1"/>
          <w:color w:val="000000"/>
          <w:lang w:eastAsia="nl-NL"/>
        </w:rPr>
        <w:t xml:space="preserve">Ook heeft Johannes te gelijk gezien de zeven gouden </w:t>
      </w:r>
      <w:r>
        <w:rPr>
          <w:rStyle w:val="Bodytext1"/>
          <w:color w:val="000000"/>
          <w:lang w:eastAsia="nl-NL"/>
        </w:rPr>
        <w:t xml:space="preserve">kandelaren, welke die Gemeenten verbeeldden, en die niet de een n&amp; de ander, maar </w:t>
      </w:r>
      <w:r>
        <w:rPr>
          <w:rStyle w:val="Bodytext1"/>
          <w:i/>
          <w:iCs/>
          <w:color w:val="000000"/>
          <w:lang w:eastAsia="nl-NL"/>
        </w:rPr>
        <w:t>te gelijk</w:t>
      </w:r>
      <w:r>
        <w:rPr>
          <w:rStyle w:val="Bodytext1"/>
          <w:color w:val="000000"/>
          <w:lang w:eastAsia="nl-NL"/>
        </w:rPr>
        <w:t xml:space="preserve"> door </w:t>
      </w:r>
      <w:r>
        <w:rPr>
          <w:rStyle w:val="Bodytext1"/>
          <w:smallCaps/>
          <w:color w:val="000000"/>
          <w:lang w:eastAsia="nl-NL"/>
        </w:rPr>
        <w:t xml:space="preserve">Christus </w:t>
      </w:r>
      <w:r>
        <w:rPr>
          <w:rStyle w:val="Bodytext1"/>
          <w:color w:val="000000"/>
          <w:lang w:eastAsia="nl-NL"/>
        </w:rPr>
        <w:t xml:space="preserve">verzorgd werd, die in het midden van haar wandelde en de zeven sterren ook tevens in Zijne regterhand hield. Als dan Johannes daarop belast wordt aan </w:t>
      </w:r>
      <w:r>
        <w:rPr>
          <w:rStyle w:val="Bodytext1"/>
          <w:color w:val="000000"/>
          <w:lang w:eastAsia="nl-NL"/>
        </w:rPr>
        <w:t>deze te gelijk ver</w:t>
      </w:r>
      <w:r>
        <w:rPr>
          <w:rStyle w:val="Bodytext1"/>
          <w:color w:val="000000"/>
          <w:lang w:eastAsia="nl-NL"/>
        </w:rPr>
        <w:softHyphen/>
        <w:t>toonde en bezorgde Gemeenten te schrijven, en deze brieven wel den eenen na den anderen, maar evenwel zonder eenige tusschenpoos van tijd, of zaak daarop te zamen vol</w:t>
      </w:r>
      <w:r>
        <w:rPr>
          <w:rStyle w:val="Bodytext1"/>
          <w:color w:val="000000"/>
          <w:lang w:eastAsia="nl-NL"/>
        </w:rPr>
        <w:softHyphen/>
        <w:t>gen, zoo zien wij niet in, wat hier zij, dat ons bij deze Gemeenten en</w:t>
      </w:r>
      <w:r>
        <w:rPr>
          <w:rStyle w:val="Bodytext1"/>
          <w:color w:val="000000"/>
          <w:lang w:eastAsia="nl-NL"/>
        </w:rPr>
        <w:t xml:space="preserve"> Brieven aan eenig tijdvervolg in de zaken kan doen denken. Ja, indien elders het bewijs </w:t>
      </w:r>
      <w:r>
        <w:rPr>
          <w:rStyle w:val="Bodytext1"/>
          <w:i/>
          <w:iCs/>
          <w:color w:val="000000"/>
          <w:lang w:eastAsia="nl-NL"/>
        </w:rPr>
        <w:t>voor</w:t>
      </w:r>
      <w:r>
        <w:rPr>
          <w:rStyle w:val="Bodytext1"/>
          <w:color w:val="000000"/>
          <w:lang w:eastAsia="nl-NL"/>
        </w:rPr>
        <w:t xml:space="preserve"> de onder</w:t>
      </w:r>
      <w:r>
        <w:rPr>
          <w:rStyle w:val="Bodytext1"/>
          <w:color w:val="000000"/>
          <w:lang w:eastAsia="nl-NL"/>
        </w:rPr>
        <w:softHyphen/>
        <w:t>linge opvolging der zeven tijden, dat genomen wordt uit het tijdvervolg in het openen der zegelen en het klinken der bazuinen met eenigen schijn zal door</w:t>
      </w:r>
      <w:r>
        <w:rPr>
          <w:rStyle w:val="Bodytext1"/>
          <w:color w:val="000000"/>
          <w:lang w:eastAsia="nl-NL"/>
        </w:rPr>
        <w:t xml:space="preserve">gaan, zoo oordee- len wij, dat hier ook behoorde te gelden dergelijk bewijs </w:t>
      </w:r>
      <w:r>
        <w:rPr>
          <w:rStyle w:val="Bodytext1"/>
          <w:i/>
          <w:iCs/>
          <w:color w:val="000000"/>
          <w:lang w:eastAsia="nl-NL"/>
        </w:rPr>
        <w:t>tegen</w:t>
      </w:r>
      <w:r>
        <w:rPr>
          <w:rStyle w:val="Bodytext1"/>
          <w:color w:val="000000"/>
          <w:lang w:eastAsia="nl-NL"/>
        </w:rPr>
        <w:t xml:space="preserve"> het tijdvervolg, uit het </w:t>
      </w:r>
      <w:r>
        <w:rPr>
          <w:rStyle w:val="Bodytext1"/>
          <w:i/>
          <w:iCs/>
          <w:color w:val="000000"/>
          <w:lang w:eastAsia="nl-NL"/>
        </w:rPr>
        <w:t>ie gelijk</w:t>
      </w:r>
      <w:r>
        <w:rPr>
          <w:rStyle w:val="Bodytext1"/>
          <w:color w:val="000000"/>
          <w:lang w:eastAsia="nl-NL"/>
        </w:rPr>
        <w:t xml:space="preserve"> zien der zeven kan</w:t>
      </w:r>
      <w:r>
        <w:rPr>
          <w:rStyle w:val="Bodytext1"/>
          <w:color w:val="000000"/>
          <w:lang w:eastAsia="nl-NL"/>
        </w:rPr>
        <w:softHyphen/>
        <w:t>delaren en zeven sterren. Bijzonder als wij aanmerken, dat die zeven Gemeenten van Azië, welke daardoor werden vertoond,</w:t>
      </w:r>
      <w:r>
        <w:rPr>
          <w:rStyle w:val="Bodytext1"/>
          <w:color w:val="000000"/>
          <w:lang w:eastAsia="nl-NL"/>
        </w:rPr>
        <w:t xml:space="preserve"> te gelijk op denzelfden tijd in de wereld waren, zoodat het te gelijk zien der kandelaren in dit opzigt de beteekenis van een’ en denzelfden tijd meê bragten. Daar dan niet alleen de geziene zinnebeelden, maar ook de zaken door deze onmiddelijk vertoond t</w:t>
      </w:r>
      <w:r>
        <w:rPr>
          <w:rStyle w:val="Bodytext1"/>
          <w:color w:val="000000"/>
          <w:lang w:eastAsia="nl-NL"/>
        </w:rPr>
        <w:t>ot een en den</w:t>
      </w:r>
      <w:r>
        <w:rPr>
          <w:rStyle w:val="Bodytext1"/>
          <w:color w:val="000000"/>
          <w:lang w:eastAsia="nl-NL"/>
        </w:rPr>
        <w:softHyphen/>
        <w:t>zelfden tijd behooren, zoo schijnt hier geene bekwame ge</w:t>
      </w:r>
      <w:r>
        <w:rPr>
          <w:rStyle w:val="Bodytext1"/>
          <w:color w:val="000000"/>
          <w:lang w:eastAsia="nl-NL"/>
        </w:rPr>
        <w:softHyphen/>
        <w:t>legenheid over te zijn om aan verscheidene en op elkan</w:t>
      </w:r>
      <w:r>
        <w:rPr>
          <w:rStyle w:val="Bodytext1"/>
          <w:color w:val="000000"/>
          <w:lang w:eastAsia="nl-NL"/>
        </w:rPr>
        <w:softHyphen/>
        <w:t>der, door alle eeuwen van het Nieuwe Testament volgende tijden, te denken.</w:t>
      </w:r>
    </w:p>
    <w:p w:rsidR="00000000" w:rsidRDefault="00736FF3">
      <w:pPr>
        <w:pStyle w:val="Bodytext10"/>
        <w:framePr w:w="5188" w:h="9225" w:hRule="exact" w:wrap="none" w:vAnchor="page" w:hAnchor="page" w:x="1238" w:y="1074"/>
        <w:ind w:firstLine="220"/>
        <w:jc w:val="both"/>
        <w:rPr>
          <w:sz w:val="24"/>
          <w:szCs w:val="24"/>
        </w:rPr>
      </w:pPr>
      <w:r>
        <w:rPr>
          <w:rStyle w:val="Bodytext1"/>
          <w:color w:val="000000"/>
          <w:lang w:eastAsia="nl-NL"/>
        </w:rPr>
        <w:t>De Brief, waaruit onze tekst is genomen, is aan die van</w:t>
      </w:r>
      <w:r>
        <w:rPr>
          <w:rStyle w:val="Bodytext1"/>
          <w:color w:val="000000"/>
          <w:lang w:eastAsia="nl-NL"/>
        </w:rPr>
        <w:t xml:space="preserve"> Éfeze.</w:t>
      </w:r>
    </w:p>
    <w:p w:rsidR="00000000" w:rsidRDefault="00736FF3">
      <w:pPr>
        <w:pStyle w:val="Bodytext10"/>
        <w:framePr w:w="5188" w:h="9225" w:hRule="exact" w:wrap="none" w:vAnchor="page" w:hAnchor="page" w:x="1238" w:y="1074"/>
        <w:ind w:firstLine="220"/>
        <w:jc w:val="both"/>
        <w:rPr>
          <w:sz w:val="24"/>
          <w:szCs w:val="24"/>
        </w:rPr>
      </w:pPr>
      <w:r>
        <w:rPr>
          <w:rStyle w:val="Bodytext1"/>
          <w:color w:val="000000"/>
          <w:shd w:val="clear" w:color="auto" w:fill="FFFFFF"/>
          <w:lang w:eastAsia="nl-NL"/>
        </w:rPr>
        <w:t>Het opschrift is: „ Aan den engel der Gemeente van „Efeze, door Hem, die de zeven sterren in Zijne regter- „hand houdt, die in het midden der zeven gouden kan</w:t>
      </w:r>
      <w:r>
        <w:rPr>
          <w:rStyle w:val="Bodytext1"/>
          <w:color w:val="000000"/>
          <w:shd w:val="clear" w:color="auto" w:fill="FFFFFF"/>
          <w:lang w:eastAsia="nl-NL"/>
        </w:rPr>
        <w:softHyphen/>
        <w:t>delaren wandelt,” Hoofdstuk II: 1. De inhoud bevat:</w:t>
      </w:r>
    </w:p>
    <w:p w:rsidR="00000000" w:rsidRDefault="00736FF3">
      <w:pPr>
        <w:pStyle w:val="Bodytext10"/>
        <w:framePr w:w="5188" w:h="9225" w:hRule="exact" w:wrap="none" w:vAnchor="page" w:hAnchor="page" w:x="1238" w:y="1074"/>
        <w:numPr>
          <w:ilvl w:val="0"/>
          <w:numId w:val="12"/>
        </w:numPr>
        <w:tabs>
          <w:tab w:val="left" w:pos="347"/>
        </w:tabs>
        <w:ind w:firstLine="0"/>
        <w:jc w:val="both"/>
        <w:rPr>
          <w:sz w:val="24"/>
          <w:szCs w:val="24"/>
        </w:rPr>
      </w:pPr>
      <w:bookmarkStart w:id="144" w:name="bookmark144"/>
      <w:bookmarkEnd w:id="144"/>
      <w:r>
        <w:rPr>
          <w:rStyle w:val="Bodytext1"/>
          <w:color w:val="000000"/>
          <w:lang w:eastAsia="nl-NL"/>
        </w:rPr>
        <w:t>Eene erkentenis van het goede, dat in hen was, na</w:t>
      </w:r>
      <w:r>
        <w:rPr>
          <w:rStyle w:val="Bodytext1"/>
          <w:color w:val="000000"/>
          <w:lang w:eastAsia="nl-NL"/>
        </w:rPr>
        <w:softHyphen/>
        <w:t>melijk arbeid, lijdzaamheid, de kwaden niet te kunnen ver</w:t>
      </w:r>
      <w:r>
        <w:rPr>
          <w:rStyle w:val="Bodytext1"/>
          <w:color w:val="000000"/>
          <w:lang w:eastAsia="nl-NL"/>
        </w:rPr>
        <w:softHyphen/>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235" w:y="626"/>
        <w:rPr>
          <w:sz w:val="24"/>
          <w:szCs w:val="24"/>
        </w:rPr>
      </w:pPr>
      <w:r>
        <w:rPr>
          <w:rStyle w:val="Headerorfooter1"/>
          <w:color w:val="000000"/>
          <w:lang w:eastAsia="nl-NL"/>
        </w:rPr>
        <w:t>99</w:t>
      </w:r>
    </w:p>
    <w:p w:rsidR="00000000" w:rsidRDefault="00736FF3">
      <w:pPr>
        <w:pStyle w:val="Bodytext10"/>
        <w:framePr w:w="5188" w:h="5917" w:hRule="exact" w:wrap="none" w:vAnchor="page" w:hAnchor="page" w:x="517" w:y="1066"/>
        <w:spacing w:line="252" w:lineRule="auto"/>
        <w:ind w:firstLine="0"/>
        <w:jc w:val="both"/>
        <w:rPr>
          <w:sz w:val="24"/>
          <w:szCs w:val="24"/>
        </w:rPr>
      </w:pPr>
      <w:r>
        <w:rPr>
          <w:rStyle w:val="Bodytext1"/>
          <w:color w:val="000000"/>
          <w:lang w:eastAsia="nl-NL"/>
        </w:rPr>
        <w:t>dragen, de valsche apostelen,</w:t>
      </w:r>
      <w:r>
        <w:rPr>
          <w:rStyle w:val="Bodytext1"/>
          <w:color w:val="000000"/>
          <w:lang w:eastAsia="nl-NL"/>
        </w:rPr>
        <w:t xml:space="preserve"> die zich op eene extra-ordi- naire zending beroemden, daar ze toch bedriegers waren, te ontdekken en af te weren, vers 2, en in alles om den Naam van den </w:t>
      </w:r>
      <w:r>
        <w:rPr>
          <w:rStyle w:val="Bodytext1"/>
          <w:smallCaps/>
          <w:color w:val="000000"/>
          <w:lang w:eastAsia="nl-NL"/>
        </w:rPr>
        <w:t>Heere Jezus</w:t>
      </w:r>
      <w:r>
        <w:rPr>
          <w:rStyle w:val="Bodytext1"/>
          <w:color w:val="000000"/>
          <w:lang w:eastAsia="nl-NL"/>
        </w:rPr>
        <w:t xml:space="preserve"> onvermoeid te volharden in arbeid, en te verdragen in lijden, vers 3. </w:t>
      </w:r>
      <w:r>
        <w:rPr>
          <w:rStyle w:val="Bodytext1"/>
          <w:i/>
          <w:iCs/>
          <w:color w:val="000000"/>
          <w:lang w:eastAsia="nl-NL"/>
        </w:rPr>
        <w:t>b.</w:t>
      </w:r>
      <w:r>
        <w:rPr>
          <w:rStyle w:val="Bodytext1"/>
          <w:color w:val="000000"/>
          <w:lang w:eastAsia="nl-NL"/>
        </w:rPr>
        <w:t xml:space="preserve"> Eene bestraf</w:t>
      </w:r>
      <w:r>
        <w:rPr>
          <w:rStyle w:val="Bodytext1"/>
          <w:color w:val="000000"/>
          <w:lang w:eastAsia="nl-NL"/>
        </w:rPr>
        <w:softHyphen/>
        <w:t>fin</w:t>
      </w:r>
      <w:r>
        <w:rPr>
          <w:rStyle w:val="Bodytext1"/>
          <w:color w:val="000000"/>
          <w:lang w:eastAsia="nl-NL"/>
        </w:rPr>
        <w:t xml:space="preserve">g, dat zij hunne eerste liefde verlaten hadden in vers 4. </w:t>
      </w:r>
      <w:r>
        <w:rPr>
          <w:rStyle w:val="Bodytext1"/>
          <w:i/>
          <w:iCs/>
          <w:color w:val="000000"/>
          <w:lang w:eastAsia="nl-NL"/>
        </w:rPr>
        <w:t>c.</w:t>
      </w:r>
      <w:r>
        <w:rPr>
          <w:rStyle w:val="Bodytext1"/>
          <w:color w:val="000000"/>
          <w:lang w:eastAsia="nl-NL"/>
        </w:rPr>
        <w:t xml:space="preserve"> Eene vermaning, om te gedenken, van waar zij uit</w:t>
      </w:r>
      <w:r>
        <w:rPr>
          <w:rStyle w:val="Bodytext1"/>
          <w:color w:val="000000"/>
          <w:lang w:eastAsia="nl-NL"/>
        </w:rPr>
        <w:softHyphen/>
        <w:t>gevallen waren, zich te bekeeren en de eerste werken te doen.</w:t>
      </w:r>
    </w:p>
    <w:p w:rsidR="00000000" w:rsidRDefault="00736FF3">
      <w:pPr>
        <w:pStyle w:val="Bodytext10"/>
        <w:framePr w:w="5188" w:h="5917" w:hRule="exact" w:wrap="none" w:vAnchor="page" w:hAnchor="page" w:x="517" w:y="1066"/>
        <w:spacing w:line="252" w:lineRule="auto"/>
        <w:ind w:firstLine="260"/>
        <w:jc w:val="both"/>
        <w:rPr>
          <w:sz w:val="24"/>
          <w:szCs w:val="24"/>
        </w:rPr>
      </w:pPr>
      <w:r>
        <w:rPr>
          <w:rStyle w:val="Bodytext1"/>
          <w:color w:val="000000"/>
          <w:lang w:eastAsia="nl-NL"/>
        </w:rPr>
        <w:t xml:space="preserve">Dit wordt </w:t>
      </w:r>
      <w:r>
        <w:rPr>
          <w:rStyle w:val="Bodytext1"/>
          <w:i/>
          <w:iCs/>
          <w:color w:val="000000"/>
          <w:lang w:eastAsia="nl-NL"/>
        </w:rPr>
        <w:t>aangedrongen</w:t>
      </w:r>
      <w:r>
        <w:rPr>
          <w:rStyle w:val="Bodytext1"/>
          <w:color w:val="000000"/>
          <w:lang w:eastAsia="nl-NL"/>
        </w:rPr>
        <w:t xml:space="preserve"> door eene bedreiging, dat zij an</w:t>
      </w:r>
      <w:r>
        <w:rPr>
          <w:rStyle w:val="Bodytext1"/>
          <w:color w:val="000000"/>
          <w:lang w:eastAsia="nl-NL"/>
        </w:rPr>
        <w:softHyphen/>
        <w:t>ders binnen kort de uitroeij</w:t>
      </w:r>
      <w:r>
        <w:rPr>
          <w:rStyle w:val="Bodytext1"/>
          <w:color w:val="000000"/>
          <w:lang w:eastAsia="nl-NL"/>
        </w:rPr>
        <w:t xml:space="preserve">ing van hunne Gemeente, „het „weren van de kandelaar van hare plaats,” te verwachten hadden, vers 5; en </w:t>
      </w:r>
      <w:r>
        <w:rPr>
          <w:rStyle w:val="Bodytext1"/>
          <w:i/>
          <w:iCs/>
          <w:color w:val="000000"/>
          <w:lang w:eastAsia="nl-NL"/>
        </w:rPr>
        <w:t>aangemoedlgd</w:t>
      </w:r>
      <w:r>
        <w:rPr>
          <w:rStyle w:val="Bodytext1"/>
          <w:color w:val="000000"/>
          <w:lang w:eastAsia="nl-NL"/>
        </w:rPr>
        <w:t xml:space="preserve"> door hetgeen nog daar</w:t>
      </w:r>
      <w:r>
        <w:rPr>
          <w:rStyle w:val="Bodytext1"/>
          <w:color w:val="000000"/>
          <w:lang w:eastAsia="nl-NL"/>
        </w:rPr>
        <w:softHyphen/>
        <w:t>enboven in hen te prijzen was, namelijk, dat zij de wer</w:t>
      </w:r>
      <w:r>
        <w:rPr>
          <w:rStyle w:val="Bodytext1"/>
          <w:color w:val="000000"/>
          <w:lang w:eastAsia="nl-NL"/>
        </w:rPr>
        <w:softHyphen/>
        <w:t>ken „der Nicolaïeten haatten, welke Hij ook haatte,” vers 6.</w:t>
      </w:r>
    </w:p>
    <w:p w:rsidR="00000000" w:rsidRDefault="00736FF3">
      <w:pPr>
        <w:pStyle w:val="Bodytext10"/>
        <w:framePr w:w="5188" w:h="5917" w:hRule="exact" w:wrap="none" w:vAnchor="page" w:hAnchor="page" w:x="517" w:y="1066"/>
        <w:spacing w:line="259" w:lineRule="auto"/>
        <w:ind w:firstLine="260"/>
        <w:jc w:val="both"/>
        <w:rPr>
          <w:sz w:val="24"/>
          <w:szCs w:val="24"/>
        </w:rPr>
      </w:pPr>
      <w:r>
        <w:rPr>
          <w:rStyle w:val="Bodytext1"/>
          <w:color w:val="000000"/>
          <w:lang w:eastAsia="nl-NL"/>
        </w:rPr>
        <w:t xml:space="preserve">Het besluit behelst eene opwekking tot aandacht: „ Die „ ooren heeft, die hoore wat de Geest tot de Gemeenten „zegt.” Alsmede eene slotbelofte: „Die overwint, Ik „zal hem geven te eten van den boom des levens, die in „het midden van het paradijs Gods is,” </w:t>
      </w:r>
      <w:r>
        <w:rPr>
          <w:rStyle w:val="Bodytext1"/>
          <w:color w:val="000000"/>
          <w:lang w:eastAsia="nl-NL"/>
        </w:rPr>
        <w:t xml:space="preserve">vers 7. Deze onze woorden behelzen nu eigentlijk in zich: </w:t>
      </w:r>
      <w:r>
        <w:rPr>
          <w:rStyle w:val="Bodytext1"/>
          <w:smallCaps/>
          <w:color w:val="000000"/>
          <w:lang w:eastAsia="nl-NL"/>
        </w:rPr>
        <w:t>Eene bestraf</w:t>
      </w:r>
      <w:r>
        <w:rPr>
          <w:rStyle w:val="Bodytext1"/>
          <w:smallCaps/>
          <w:color w:val="000000"/>
          <w:lang w:eastAsia="nl-NL"/>
        </w:rPr>
        <w:softHyphen/>
        <w:t xml:space="preserve">fing van den Heere Jezus over het verlaten van de </w:t>
      </w:r>
      <w:r>
        <w:rPr>
          <w:rStyle w:val="Bodytext1"/>
          <w:color w:val="000000"/>
          <w:sz w:val="14"/>
          <w:szCs w:val="14"/>
          <w:lang w:eastAsia="nl-NL"/>
        </w:rPr>
        <w:t>EERSTE LIEFDE, IN DE GEMEENTE TE ÉFEZE.</w:t>
      </w:r>
    </w:p>
    <w:p w:rsidR="00000000" w:rsidRDefault="00736FF3">
      <w:pPr>
        <w:pStyle w:val="Bodytext10"/>
        <w:framePr w:w="5188" w:h="5917" w:hRule="exact" w:wrap="none" w:vAnchor="page" w:hAnchor="page" w:x="517" w:y="1066"/>
        <w:spacing w:line="252" w:lineRule="auto"/>
        <w:ind w:firstLine="260"/>
        <w:jc w:val="both"/>
        <w:rPr>
          <w:sz w:val="24"/>
          <w:szCs w:val="24"/>
        </w:rPr>
      </w:pPr>
      <w:r>
        <w:rPr>
          <w:rStyle w:val="Bodytext1"/>
          <w:color w:val="000000"/>
          <w:lang w:eastAsia="nl-NL"/>
        </w:rPr>
        <w:t>Hier wordt dus voorgesteld:</w:t>
      </w:r>
    </w:p>
    <w:p w:rsidR="00000000" w:rsidRDefault="00736FF3">
      <w:pPr>
        <w:pStyle w:val="Bodytext10"/>
        <w:framePr w:w="5188" w:h="5917" w:hRule="exact" w:wrap="none" w:vAnchor="page" w:hAnchor="page" w:x="517" w:y="1066"/>
        <w:spacing w:line="252" w:lineRule="auto"/>
        <w:ind w:firstLine="320"/>
        <w:jc w:val="both"/>
        <w:rPr>
          <w:sz w:val="24"/>
          <w:szCs w:val="24"/>
        </w:rPr>
      </w:pPr>
      <w:r>
        <w:rPr>
          <w:rStyle w:val="Bodytext1"/>
          <w:color w:val="000000"/>
          <w:lang w:eastAsia="nl-NL"/>
        </w:rPr>
        <w:t>I. In het gemeen: Maar Ik heb tegen u, en</w:t>
      </w:r>
    </w:p>
    <w:p w:rsidR="00000000" w:rsidRDefault="00736FF3">
      <w:pPr>
        <w:pStyle w:val="Bodytext10"/>
        <w:framePr w:w="5188" w:h="5917" w:hRule="exact" w:wrap="none" w:vAnchor="page" w:hAnchor="page" w:x="517" w:y="1066"/>
        <w:spacing w:line="252" w:lineRule="auto"/>
        <w:ind w:firstLine="260"/>
        <w:jc w:val="both"/>
        <w:rPr>
          <w:sz w:val="24"/>
          <w:szCs w:val="24"/>
        </w:rPr>
      </w:pPr>
      <w:r>
        <w:rPr>
          <w:rStyle w:val="Bodytext1"/>
          <w:color w:val="000000"/>
          <w:lang w:eastAsia="nl-NL"/>
        </w:rPr>
        <w:t>II. In het bijzonder: Dat</w:t>
      </w:r>
      <w:r>
        <w:rPr>
          <w:rStyle w:val="Bodytext1"/>
          <w:color w:val="000000"/>
          <w:lang w:eastAsia="nl-NL"/>
        </w:rPr>
        <w:t xml:space="preserve"> gij Uwe eerste liefde hebt verlaten.</w:t>
      </w:r>
    </w:p>
    <w:p w:rsidR="00000000" w:rsidRDefault="00736FF3">
      <w:pPr>
        <w:pStyle w:val="Heading310"/>
        <w:framePr w:w="5188" w:h="241" w:hRule="exact" w:wrap="none" w:vAnchor="page" w:hAnchor="page" w:x="517" w:y="7169"/>
        <w:spacing w:after="0" w:line="240" w:lineRule="auto"/>
        <w:rPr>
          <w:sz w:val="24"/>
          <w:szCs w:val="24"/>
        </w:rPr>
      </w:pPr>
      <w:bookmarkStart w:id="145" w:name="bookmark145"/>
      <w:bookmarkStart w:id="146" w:name="bookmark146"/>
      <w:bookmarkStart w:id="147" w:name="bookmark147"/>
      <w:r>
        <w:rPr>
          <w:rStyle w:val="Heading31"/>
          <w:color w:val="000000"/>
          <w:lang w:eastAsia="nl-NL"/>
        </w:rPr>
        <w:t>VERKLARING.</w:t>
      </w:r>
      <w:bookmarkEnd w:id="145"/>
      <w:bookmarkEnd w:id="146"/>
      <w:bookmarkEnd w:id="147"/>
    </w:p>
    <w:p w:rsidR="00000000" w:rsidRDefault="00736FF3">
      <w:pPr>
        <w:pStyle w:val="Bodytext10"/>
        <w:framePr w:w="5188" w:h="2884" w:hRule="exact" w:wrap="none" w:vAnchor="page" w:hAnchor="page" w:x="517" w:y="7614"/>
        <w:spacing w:after="220"/>
        <w:ind w:firstLine="0"/>
        <w:jc w:val="center"/>
        <w:rPr>
          <w:sz w:val="24"/>
          <w:szCs w:val="24"/>
        </w:rPr>
      </w:pPr>
      <w:r>
        <w:rPr>
          <w:rStyle w:val="Bodytext1"/>
          <w:color w:val="000000"/>
          <w:lang w:eastAsia="nl-NL"/>
        </w:rPr>
        <w:t>I.</w:t>
      </w:r>
    </w:p>
    <w:p w:rsidR="00000000" w:rsidRDefault="00736FF3">
      <w:pPr>
        <w:pStyle w:val="Bodytext10"/>
        <w:framePr w:w="5188" w:h="2884" w:hRule="exact" w:wrap="none" w:vAnchor="page" w:hAnchor="page" w:x="517" w:y="7614"/>
        <w:ind w:firstLine="260"/>
        <w:jc w:val="both"/>
        <w:rPr>
          <w:sz w:val="24"/>
          <w:szCs w:val="24"/>
        </w:rPr>
      </w:pPr>
      <w:r>
        <w:rPr>
          <w:rStyle w:val="Bodytext1"/>
          <w:color w:val="000000"/>
          <w:lang w:eastAsia="nl-NL"/>
        </w:rPr>
        <w:t xml:space="preserve">In het gemeen luidt de klagt: „Maar Ik heb tegen „U.” </w:t>
      </w:r>
      <w:r>
        <w:rPr>
          <w:rStyle w:val="Bodytext1"/>
          <w:i/>
          <w:iCs/>
          <w:color w:val="000000"/>
          <w:lang w:eastAsia="nl-NL"/>
        </w:rPr>
        <w:t>Ik,</w:t>
      </w:r>
      <w:r>
        <w:rPr>
          <w:rStyle w:val="Bodytext1"/>
          <w:color w:val="000000"/>
          <w:lang w:eastAsia="nl-NL"/>
        </w:rPr>
        <w:t xml:space="preserve"> Die de zeven sterren in Mijne regterhand houd, Die in het midden der zeven goud</w:t>
      </w:r>
      <w:r>
        <w:rPr>
          <w:rStyle w:val="Bodytext1"/>
          <w:color w:val="000000"/>
          <w:lang w:eastAsia="nl-NL"/>
        </w:rPr>
        <w:t xml:space="preserve">en kandelaars wandel, </w:t>
      </w:r>
      <w:r>
        <w:rPr>
          <w:rStyle w:val="Bodytext1"/>
          <w:i/>
          <w:iCs/>
          <w:color w:val="000000"/>
          <w:lang w:eastAsia="nl-NL"/>
        </w:rPr>
        <w:t>Ik,</w:t>
      </w:r>
      <w:r>
        <w:rPr>
          <w:rStyle w:val="Bodytext1"/>
          <w:color w:val="000000"/>
          <w:lang w:eastAsia="nl-NL"/>
        </w:rPr>
        <w:t xml:space="preserve"> de Zoon Gods, Die de alwetende en heilige ben. </w:t>
      </w:r>
      <w:r>
        <w:rPr>
          <w:rStyle w:val="Bodytext1"/>
          <w:i/>
          <w:iCs/>
          <w:color w:val="000000"/>
          <w:lang w:eastAsia="nl-NL"/>
        </w:rPr>
        <w:t>U,</w:t>
      </w:r>
      <w:r>
        <w:rPr>
          <w:rStyle w:val="Bodytext1"/>
          <w:color w:val="000000"/>
          <w:lang w:eastAsia="nl-NL"/>
        </w:rPr>
        <w:t xml:space="preserve"> gij engel der Gemeente te Efeze! En gij, die aan zijn opzigt toebetrouwd zijt in die Gemeente.</w:t>
      </w:r>
    </w:p>
    <w:p w:rsidR="00000000" w:rsidRDefault="00736FF3">
      <w:pPr>
        <w:pStyle w:val="Bodytext10"/>
        <w:framePr w:w="5188" w:h="2884" w:hRule="exact" w:wrap="none" w:vAnchor="page" w:hAnchor="page" w:x="517" w:y="7614"/>
        <w:ind w:firstLine="260"/>
        <w:jc w:val="both"/>
        <w:rPr>
          <w:sz w:val="24"/>
          <w:szCs w:val="24"/>
        </w:rPr>
      </w:pPr>
      <w:r>
        <w:rPr>
          <w:rStyle w:val="Bodytext1"/>
          <w:i/>
          <w:iCs/>
          <w:color w:val="000000"/>
          <w:lang w:eastAsia="nl-NL"/>
        </w:rPr>
        <w:t>„ Maar</w:t>
      </w:r>
      <w:r>
        <w:rPr>
          <w:rStyle w:val="Bodytext1"/>
          <w:color w:val="000000"/>
          <w:lang w:eastAsia="nl-NL"/>
        </w:rPr>
        <w:t xml:space="preserve"> Ik </w:t>
      </w:r>
      <w:r>
        <w:rPr>
          <w:rStyle w:val="Bodytext1"/>
          <w:i/>
          <w:iCs/>
          <w:color w:val="000000"/>
          <w:lang w:eastAsia="nl-NL"/>
        </w:rPr>
        <w:t>heb tegen</w:t>
      </w:r>
      <w:r>
        <w:rPr>
          <w:rStyle w:val="Bodytext1"/>
          <w:color w:val="000000"/>
          <w:lang w:eastAsia="nl-NL"/>
        </w:rPr>
        <w:t xml:space="preserve"> U.”</w:t>
      </w:r>
    </w:p>
    <w:p w:rsidR="00000000" w:rsidRDefault="00736FF3">
      <w:pPr>
        <w:pStyle w:val="Bodytext10"/>
        <w:framePr w:w="5188" w:h="2884" w:hRule="exact" w:wrap="none" w:vAnchor="page" w:hAnchor="page" w:x="517" w:y="7614"/>
        <w:ind w:firstLine="260"/>
        <w:jc w:val="both"/>
        <w:rPr>
          <w:sz w:val="24"/>
          <w:szCs w:val="24"/>
        </w:rPr>
      </w:pPr>
      <w:r>
        <w:rPr>
          <w:rStyle w:val="Bodytext1"/>
          <w:color w:val="000000"/>
          <w:lang w:eastAsia="nl-NL"/>
        </w:rPr>
        <w:t xml:space="preserve">Als de </w:t>
      </w:r>
      <w:r>
        <w:rPr>
          <w:rStyle w:val="Bodytext1"/>
          <w:smallCaps/>
          <w:color w:val="000000"/>
          <w:lang w:eastAsia="nl-NL"/>
        </w:rPr>
        <w:t>Heere</w:t>
      </w:r>
      <w:r>
        <w:rPr>
          <w:rStyle w:val="Bodytext1"/>
          <w:color w:val="000000"/>
          <w:lang w:eastAsia="nl-NL"/>
        </w:rPr>
        <w:t xml:space="preserve"> een </w:t>
      </w:r>
      <w:r>
        <w:rPr>
          <w:rStyle w:val="Bodytext1"/>
          <w:i/>
          <w:iCs/>
          <w:color w:val="000000"/>
          <w:lang w:eastAsia="nl-NL"/>
        </w:rPr>
        <w:t>maar</w:t>
      </w:r>
      <w:r>
        <w:rPr>
          <w:rStyle w:val="Bodytext1"/>
          <w:color w:val="000000"/>
          <w:lang w:eastAsia="nl-NL"/>
        </w:rPr>
        <w:t xml:space="preserve"> gebruikt, als Hij er een </w:t>
      </w:r>
      <w:r>
        <w:rPr>
          <w:rStyle w:val="Bodytext1"/>
          <w:i/>
          <w:iCs/>
          <w:color w:val="000000"/>
          <w:lang w:eastAsia="nl-NL"/>
        </w:rPr>
        <w:t xml:space="preserve">maar </w:t>
      </w:r>
      <w:r>
        <w:rPr>
          <w:rStyle w:val="Bodytext1"/>
          <w:color w:val="000000"/>
          <w:lang w:eastAsia="nl-NL"/>
        </w:rPr>
        <w:t>achteraan voegt, dan moet het al vrij wat in hebben. Hij gebruikt een maar, als Hij bestraft over hoogmoed, onge-</w:t>
      </w:r>
    </w:p>
    <w:p w:rsidR="00000000" w:rsidRDefault="00736FF3">
      <w:pPr>
        <w:pStyle w:val="Bodytext10"/>
        <w:framePr w:w="5188" w:h="2884" w:hRule="exact" w:wrap="none" w:vAnchor="page" w:hAnchor="page" w:x="517" w:y="7614"/>
        <w:ind w:left="4020" w:firstLine="0"/>
        <w:rPr>
          <w:sz w:val="24"/>
          <w:szCs w:val="24"/>
        </w:rPr>
      </w:pPr>
      <w:r>
        <w:rPr>
          <w:rStyle w:val="Bodytext1"/>
          <w:color w:val="000000"/>
          <w:lang w:eastAsia="nl-NL"/>
        </w:rPr>
        <w:t>21*</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31" w:y="672"/>
        <w:rPr>
          <w:sz w:val="24"/>
          <w:szCs w:val="24"/>
        </w:rPr>
      </w:pPr>
      <w:r>
        <w:rPr>
          <w:rStyle w:val="Headerorfooter1"/>
          <w:color w:val="000000"/>
          <w:lang w:eastAsia="nl-NL"/>
        </w:rPr>
        <w:t>100</w:t>
      </w:r>
    </w:p>
    <w:p w:rsidR="00000000" w:rsidRDefault="00736FF3">
      <w:pPr>
        <w:pStyle w:val="Bodytext10"/>
        <w:framePr w:w="5214" w:h="9174" w:hRule="exact" w:wrap="none" w:vAnchor="page" w:hAnchor="page" w:x="1225" w:y="1117"/>
        <w:spacing w:line="252" w:lineRule="auto"/>
        <w:ind w:left="4020" w:firstLine="0"/>
        <w:jc w:val="both"/>
        <w:rPr>
          <w:sz w:val="24"/>
          <w:szCs w:val="24"/>
        </w:rPr>
      </w:pPr>
      <w:r>
        <w:rPr>
          <w:rStyle w:val="Bodytext1"/>
          <w:color w:val="000000"/>
          <w:lang w:eastAsia="nl-NL"/>
        </w:rPr>
        <w:t>loof, ongehoorzaamheid en ongevoeligheid, Deut. XVIII: 20, Deut. I: 32, Rigt: II: 2 en VI: 10, Jer. V: 3.</w:t>
      </w:r>
    </w:p>
    <w:p w:rsidR="00000000" w:rsidRDefault="00736FF3">
      <w:pPr>
        <w:pStyle w:val="Bodytext10"/>
        <w:framePr w:w="5214" w:h="9174" w:hRule="exact" w:wrap="none" w:vAnchor="page" w:hAnchor="page" w:x="1225" w:y="1117"/>
        <w:spacing w:line="252" w:lineRule="auto"/>
        <w:ind w:firstLine="300"/>
        <w:jc w:val="both"/>
        <w:rPr>
          <w:sz w:val="24"/>
          <w:szCs w:val="24"/>
        </w:rPr>
      </w:pPr>
      <w:r>
        <w:rPr>
          <w:rStyle w:val="Bodytext1"/>
          <w:i/>
          <w:iCs/>
          <w:color w:val="000000"/>
          <w:lang w:eastAsia="nl-NL"/>
        </w:rPr>
        <w:t>Hier</w:t>
      </w:r>
      <w:r>
        <w:rPr>
          <w:rStyle w:val="Bodytext1"/>
          <w:color w:val="000000"/>
          <w:lang w:eastAsia="nl-NL"/>
        </w:rPr>
        <w:t xml:space="preserve"> gebruikt de </w:t>
      </w:r>
      <w:r>
        <w:rPr>
          <w:rStyle w:val="Bodytext1"/>
          <w:smallCaps/>
          <w:color w:val="000000"/>
          <w:lang w:eastAsia="nl-NL"/>
        </w:rPr>
        <w:t>Heere</w:t>
      </w:r>
      <w:r>
        <w:rPr>
          <w:rStyle w:val="Bodytext1"/>
          <w:color w:val="000000"/>
          <w:lang w:eastAsia="nl-NL"/>
        </w:rPr>
        <w:t xml:space="preserve"> ook een maar, omdat het al vrij wat in heeft, hetgeen Hij tegen hen had. Dat be</w:t>
      </w:r>
      <w:r>
        <w:rPr>
          <w:rStyle w:val="Bodytext1"/>
          <w:color w:val="000000"/>
          <w:lang w:eastAsia="nl-NL"/>
        </w:rPr>
        <w:softHyphen/>
        <w:t>helsde in zich en sproot voort uit hoogmoed, on</w:t>
      </w:r>
      <w:r>
        <w:rPr>
          <w:rStyle w:val="Bodytext1"/>
          <w:color w:val="000000"/>
          <w:lang w:eastAsia="nl-NL"/>
        </w:rPr>
        <w:t>geloof, onge</w:t>
      </w:r>
      <w:r>
        <w:rPr>
          <w:rStyle w:val="Bodytext1"/>
          <w:color w:val="000000"/>
          <w:lang w:eastAsia="nl-NL"/>
        </w:rPr>
        <w:softHyphen/>
        <w:t xml:space="preserve">hoorzaamheid en ongevoeligheid. Het is dan; „Maar </w:t>
      </w:r>
      <w:r>
        <w:rPr>
          <w:rStyle w:val="Bodytext1"/>
          <w:i/>
          <w:iCs/>
          <w:color w:val="000000"/>
          <w:lang w:eastAsia="nl-NL"/>
        </w:rPr>
        <w:t>Ik „ heb tegen U.”</w:t>
      </w:r>
    </w:p>
    <w:p w:rsidR="00000000" w:rsidRDefault="00736FF3">
      <w:pPr>
        <w:pStyle w:val="Bodytext10"/>
        <w:framePr w:w="5214" w:h="9174" w:hRule="exact" w:wrap="none" w:vAnchor="page" w:hAnchor="page" w:x="1225" w:y="1117"/>
        <w:spacing w:after="200" w:line="252" w:lineRule="auto"/>
        <w:ind w:firstLine="300"/>
        <w:jc w:val="both"/>
        <w:rPr>
          <w:sz w:val="24"/>
          <w:szCs w:val="24"/>
        </w:rPr>
      </w:pPr>
      <w:r>
        <w:rPr>
          <w:rStyle w:val="Bodytext1"/>
          <w:color w:val="000000"/>
          <w:lang w:eastAsia="nl-NL"/>
        </w:rPr>
        <w:t>Dit is eigentlijk eene spreekwijze van de regtbanken ont</w:t>
      </w:r>
      <w:r>
        <w:rPr>
          <w:rStyle w:val="Bodytext1"/>
          <w:color w:val="000000"/>
          <w:lang w:eastAsia="nl-NL"/>
        </w:rPr>
        <w:softHyphen/>
        <w:t>leend ; en wel van de beleedigde partij, die reden heeft iemand aan te klagen of eene eisch tegen hem voor den regter</w:t>
      </w:r>
      <w:r>
        <w:rPr>
          <w:rStyle w:val="Bodytext1"/>
          <w:color w:val="000000"/>
          <w:lang w:eastAsia="nl-NL"/>
        </w:rPr>
        <w:t xml:space="preserve"> te forméren. Nog viermaal vind ik deze spreekwijs in het Woord gebruikt, Matth. V: 23 en 24: „zoo gij „dan uwe gave zult op den altaar offeren, en aldaar ge- „ dachtig wordt, dat uw broeder iets </w:t>
      </w:r>
      <w:r>
        <w:rPr>
          <w:rStyle w:val="Bodytext1"/>
          <w:i/>
          <w:iCs/>
          <w:color w:val="000000"/>
          <w:lang w:eastAsia="nl-NL"/>
        </w:rPr>
        <w:t>tegen u</w:t>
      </w:r>
      <w:r>
        <w:rPr>
          <w:rStyle w:val="Bodytext1"/>
          <w:color w:val="000000"/>
          <w:lang w:eastAsia="nl-NL"/>
        </w:rPr>
        <w:t xml:space="preserve"> heeft, laat „daar uwe gave voor den altaar,” enz., M</w:t>
      </w:r>
      <w:r>
        <w:rPr>
          <w:rStyle w:val="Bodytext1"/>
          <w:color w:val="000000"/>
          <w:lang w:eastAsia="nl-NL"/>
        </w:rPr>
        <w:t xml:space="preserve">ark. XVI: 25: „Wanneer gij staat om te bidden, vergeeft, indien gij iets „ hebt </w:t>
      </w:r>
      <w:r>
        <w:rPr>
          <w:rStyle w:val="Bodytext1"/>
          <w:i/>
          <w:iCs/>
          <w:color w:val="000000"/>
          <w:lang w:eastAsia="nl-NL"/>
        </w:rPr>
        <w:t>tegen</w:t>
      </w:r>
      <w:r>
        <w:rPr>
          <w:rStyle w:val="Bodytext1"/>
          <w:color w:val="000000"/>
          <w:lang w:eastAsia="nl-NL"/>
        </w:rPr>
        <w:t xml:space="preserve"> iemand.” In ons teksthoofdstuk verzen 14 en 20. Daarmede wordt te kennen gegeven de </w:t>
      </w:r>
      <w:r>
        <w:rPr>
          <w:rStyle w:val="Bodytext1"/>
          <w:i/>
          <w:iCs/>
          <w:color w:val="000000"/>
          <w:lang w:eastAsia="nl-NL"/>
        </w:rPr>
        <w:t>onbetamelijkheid</w:t>
      </w:r>
      <w:r>
        <w:rPr>
          <w:rStyle w:val="Bodytext1"/>
          <w:color w:val="000000"/>
          <w:lang w:eastAsia="nl-NL"/>
        </w:rPr>
        <w:t xml:space="preserve"> van de zaak. Zoo lezen wij, Jes. XVI: 13 van het woord dat de </w:t>
      </w:r>
      <w:r>
        <w:rPr>
          <w:rStyle w:val="Bodytext1"/>
          <w:smallCaps/>
          <w:color w:val="000000"/>
          <w:lang w:eastAsia="nl-NL"/>
        </w:rPr>
        <w:t xml:space="preserve">Heere </w:t>
      </w:r>
      <w:r>
        <w:rPr>
          <w:rStyle w:val="Bodytext1"/>
          <w:i/>
          <w:iCs/>
          <w:color w:val="000000"/>
          <w:lang w:eastAsia="nl-NL"/>
        </w:rPr>
        <w:t>t</w:t>
      </w:r>
      <w:r>
        <w:rPr>
          <w:rStyle w:val="Bodytext1"/>
          <w:i/>
          <w:iCs/>
          <w:color w:val="000000"/>
          <w:lang w:eastAsia="nl-NL"/>
        </w:rPr>
        <w:t>egen</w:t>
      </w:r>
      <w:r>
        <w:rPr>
          <w:rStyle w:val="Bodytext1"/>
          <w:color w:val="000000"/>
          <w:lang w:eastAsia="nl-NL"/>
        </w:rPr>
        <w:t xml:space="preserve"> Moab gesproken heeft, en Jes. XXIII: 11: „ De </w:t>
      </w:r>
      <w:r>
        <w:rPr>
          <w:rStyle w:val="Bodytext1"/>
          <w:smallCaps/>
          <w:color w:val="000000"/>
          <w:lang w:eastAsia="nl-NL"/>
        </w:rPr>
        <w:t>Heere</w:t>
      </w:r>
      <w:r>
        <w:rPr>
          <w:rStyle w:val="Bodytext1"/>
          <w:color w:val="000000"/>
          <w:lang w:eastAsia="nl-NL"/>
        </w:rPr>
        <w:t xml:space="preserve"> heeft bevel gegeven </w:t>
      </w:r>
      <w:r>
        <w:rPr>
          <w:rStyle w:val="Bodytext1"/>
          <w:i/>
          <w:iCs/>
          <w:color w:val="000000"/>
          <w:lang w:eastAsia="nl-NL"/>
        </w:rPr>
        <w:t>tegen</w:t>
      </w:r>
      <w:r>
        <w:rPr>
          <w:rStyle w:val="Bodytext1"/>
          <w:color w:val="000000"/>
          <w:lang w:eastAsia="nl-NL"/>
        </w:rPr>
        <w:t xml:space="preserve"> Kanaan.” De </w:t>
      </w:r>
      <w:r>
        <w:rPr>
          <w:rStyle w:val="Bodytext1"/>
          <w:smallCaps/>
          <w:color w:val="000000"/>
          <w:lang w:eastAsia="nl-NL"/>
        </w:rPr>
        <w:t xml:space="preserve">Heere </w:t>
      </w:r>
      <w:r>
        <w:rPr>
          <w:rStyle w:val="Bodytext1"/>
          <w:color w:val="000000"/>
          <w:lang w:eastAsia="nl-NL"/>
        </w:rPr>
        <w:t xml:space="preserve">zegt er mede, </w:t>
      </w:r>
      <w:r>
        <w:rPr>
          <w:rStyle w:val="Bodytext1"/>
          <w:i/>
          <w:iCs/>
          <w:color w:val="000000"/>
          <w:lang w:eastAsia="nl-NL"/>
        </w:rPr>
        <w:t>dat Zijne eer er door is gekwetst.</w:t>
      </w:r>
      <w:r>
        <w:rPr>
          <w:rStyle w:val="Bodytext1"/>
          <w:color w:val="000000"/>
          <w:lang w:eastAsia="nl-NL"/>
        </w:rPr>
        <w:t xml:space="preserve"> Zoo spreekt de </w:t>
      </w:r>
      <w:r>
        <w:rPr>
          <w:rStyle w:val="Bodytext1"/>
          <w:smallCaps/>
          <w:color w:val="000000"/>
          <w:lang w:eastAsia="nl-NL"/>
        </w:rPr>
        <w:t>Heere</w:t>
      </w:r>
      <w:r>
        <w:rPr>
          <w:rStyle w:val="Bodytext1"/>
          <w:color w:val="000000"/>
          <w:lang w:eastAsia="nl-NL"/>
        </w:rPr>
        <w:t xml:space="preserve"> van eene twist </w:t>
      </w:r>
      <w:r>
        <w:rPr>
          <w:rStyle w:val="Bodytext1"/>
          <w:i/>
          <w:iCs/>
          <w:color w:val="000000"/>
          <w:lang w:eastAsia="nl-NL"/>
        </w:rPr>
        <w:t>tegen</w:t>
      </w:r>
      <w:r>
        <w:rPr>
          <w:rStyle w:val="Bodytext1"/>
          <w:color w:val="000000"/>
          <w:lang w:eastAsia="nl-NL"/>
        </w:rPr>
        <w:t xml:space="preserve"> Zijn volk, Jer. XII: 1. </w:t>
      </w:r>
      <w:r>
        <w:rPr>
          <w:rStyle w:val="Bodytext1"/>
          <w:i/>
          <w:iCs/>
          <w:color w:val="000000"/>
          <w:lang w:eastAsia="nl-NL"/>
        </w:rPr>
        <w:t xml:space="preserve">Lat de </w:t>
      </w:r>
      <w:r>
        <w:rPr>
          <w:rStyle w:val="Bodytext1"/>
          <w:smallCaps/>
          <w:color w:val="000000"/>
          <w:lang w:eastAsia="nl-NL"/>
        </w:rPr>
        <w:t xml:space="preserve">Heere </w:t>
      </w:r>
      <w:r>
        <w:rPr>
          <w:rStyle w:val="Bodytext1"/>
          <w:i/>
          <w:iCs/>
          <w:color w:val="000000"/>
          <w:lang w:eastAsia="nl-NL"/>
        </w:rPr>
        <w:t>het naauwkewrig wist.</w:t>
      </w:r>
      <w:r>
        <w:rPr>
          <w:rStyle w:val="Bodytext1"/>
          <w:color w:val="000000"/>
          <w:lang w:eastAsia="nl-NL"/>
        </w:rPr>
        <w:t xml:space="preserve"> Zoo s</w:t>
      </w:r>
      <w:r>
        <w:rPr>
          <w:rStyle w:val="Bodytext1"/>
          <w:color w:val="000000"/>
          <w:lang w:eastAsia="nl-NL"/>
        </w:rPr>
        <w:t xml:space="preserve">taat er: „ Hij „zal uitroepen </w:t>
      </w:r>
      <w:r>
        <w:rPr>
          <w:rStyle w:val="Bodytext1"/>
          <w:i/>
          <w:iCs/>
          <w:color w:val="000000"/>
          <w:lang w:eastAsia="nl-NL"/>
        </w:rPr>
        <w:t>tegen</w:t>
      </w:r>
      <w:r>
        <w:rPr>
          <w:rStyle w:val="Bodytext1"/>
          <w:color w:val="000000"/>
          <w:lang w:eastAsia="nl-NL"/>
        </w:rPr>
        <w:t xml:space="preserve"> alle inwoners der aarde,” Jer. XXV: 30. — De geloovigen </w:t>
      </w:r>
      <w:r>
        <w:rPr>
          <w:rStyle w:val="Bodytext1"/>
          <w:i/>
          <w:iCs/>
          <w:color w:val="000000"/>
          <w:lang w:eastAsia="nl-NL"/>
        </w:rPr>
        <w:t>worden er door tot hun hart geroe</w:t>
      </w:r>
      <w:r>
        <w:rPr>
          <w:rStyle w:val="Bodytext1"/>
          <w:i/>
          <w:iCs/>
          <w:color w:val="000000"/>
          <w:lang w:eastAsia="nl-NL"/>
        </w:rPr>
        <w:softHyphen/>
        <w:t>pen.</w:t>
      </w:r>
      <w:r>
        <w:rPr>
          <w:rStyle w:val="Bodytext1"/>
          <w:color w:val="000000"/>
          <w:lang w:eastAsia="nl-NL"/>
        </w:rPr>
        <w:t xml:space="preserve"> Dus zeide de </w:t>
      </w:r>
      <w:r>
        <w:rPr>
          <w:rStyle w:val="Bodytext1"/>
          <w:smallCaps/>
          <w:color w:val="000000"/>
          <w:lang w:eastAsia="nl-NL"/>
        </w:rPr>
        <w:t>Heere</w:t>
      </w:r>
      <w:r>
        <w:rPr>
          <w:rStyle w:val="Bodytext1"/>
          <w:color w:val="000000"/>
          <w:lang w:eastAsia="nl-NL"/>
        </w:rPr>
        <w:t xml:space="preserve"> eens: „Waarom doet gij zulk „een groot kwaad tegen uwe eigene zielen?” Jes. XLIV: 7. </w:t>
      </w:r>
      <w:r>
        <w:rPr>
          <w:rStyle w:val="Bodytext1"/>
          <w:i/>
          <w:iCs/>
          <w:color w:val="000000"/>
          <w:lang w:eastAsia="nl-NL"/>
        </w:rPr>
        <w:t>Be zaak wordt er door</w:t>
      </w:r>
      <w:r>
        <w:rPr>
          <w:rStyle w:val="Bodytext1"/>
          <w:i/>
          <w:iCs/>
          <w:color w:val="000000"/>
          <w:lang w:eastAsia="nl-NL"/>
        </w:rPr>
        <w:t xml:space="preserve"> openbaar gemaakt.</w:t>
      </w:r>
      <w:r>
        <w:rPr>
          <w:rStyle w:val="Bodytext1"/>
          <w:color w:val="000000"/>
          <w:lang w:eastAsia="nl-NL"/>
        </w:rPr>
        <w:t xml:space="preserve"> Dus staat er: „zet uw aangezigt </w:t>
      </w:r>
      <w:r>
        <w:rPr>
          <w:rStyle w:val="Bodytext1"/>
          <w:i/>
          <w:iCs/>
          <w:color w:val="000000"/>
          <w:lang w:eastAsia="nl-NL"/>
        </w:rPr>
        <w:t>tegen</w:t>
      </w:r>
      <w:r>
        <w:rPr>
          <w:rStyle w:val="Bodytext1"/>
          <w:color w:val="000000"/>
          <w:lang w:eastAsia="nl-NL"/>
        </w:rPr>
        <w:t xml:space="preserve"> de bergen Israels en profeteert </w:t>
      </w:r>
      <w:r>
        <w:rPr>
          <w:rStyle w:val="Bodytext1"/>
          <w:i/>
          <w:iCs/>
          <w:color w:val="000000"/>
          <w:lang w:eastAsia="nl-NL"/>
        </w:rPr>
        <w:t>„tegen</w:t>
      </w:r>
      <w:r>
        <w:rPr>
          <w:rStyle w:val="Bodytext1"/>
          <w:color w:val="000000"/>
          <w:lang w:eastAsia="nl-NL"/>
        </w:rPr>
        <w:t xml:space="preserve"> dezelve,” Ezech. VI: 2. „Zet uw aangezigt </w:t>
      </w:r>
      <w:r>
        <w:rPr>
          <w:rStyle w:val="Bodytext1"/>
          <w:i/>
          <w:iCs/>
          <w:color w:val="000000"/>
          <w:lang w:eastAsia="nl-NL"/>
        </w:rPr>
        <w:t xml:space="preserve">tegen </w:t>
      </w:r>
      <w:r>
        <w:rPr>
          <w:rStyle w:val="Bodytext1"/>
          <w:color w:val="000000"/>
          <w:lang w:eastAsia="nl-NL"/>
        </w:rPr>
        <w:t>„de dochteren uws volks,” Ezech. XIII: 17.</w:t>
      </w:r>
    </w:p>
    <w:p w:rsidR="00000000" w:rsidRDefault="00736FF3">
      <w:pPr>
        <w:pStyle w:val="Heading310"/>
        <w:framePr w:w="5214" w:h="9174" w:hRule="exact" w:wrap="none" w:vAnchor="page" w:hAnchor="page" w:x="1225" w:y="1117"/>
        <w:spacing w:line="252" w:lineRule="auto"/>
        <w:rPr>
          <w:sz w:val="24"/>
          <w:szCs w:val="24"/>
        </w:rPr>
      </w:pPr>
      <w:bookmarkStart w:id="148" w:name="bookmark148"/>
      <w:bookmarkStart w:id="149" w:name="bookmark149"/>
      <w:bookmarkStart w:id="150" w:name="bookmark150"/>
      <w:r>
        <w:rPr>
          <w:rStyle w:val="Heading31"/>
          <w:color w:val="000000"/>
          <w:lang w:eastAsia="nl-NL"/>
        </w:rPr>
        <w:t>II.</w:t>
      </w:r>
      <w:bookmarkEnd w:id="148"/>
      <w:bookmarkEnd w:id="149"/>
      <w:bookmarkEnd w:id="150"/>
    </w:p>
    <w:p w:rsidR="00000000" w:rsidRDefault="00736FF3">
      <w:pPr>
        <w:pStyle w:val="Bodytext10"/>
        <w:framePr w:w="5214" w:h="9174" w:hRule="exact" w:wrap="none" w:vAnchor="page" w:hAnchor="page" w:x="1225" w:y="1117"/>
        <w:ind w:firstLine="220"/>
        <w:jc w:val="both"/>
        <w:rPr>
          <w:sz w:val="24"/>
          <w:szCs w:val="24"/>
        </w:rPr>
      </w:pPr>
      <w:r>
        <w:rPr>
          <w:rStyle w:val="Bodytext1"/>
          <w:color w:val="000000"/>
          <w:lang w:eastAsia="nl-NL"/>
        </w:rPr>
        <w:t xml:space="preserve">In het bijzonder, zegt de </w:t>
      </w:r>
      <w:r>
        <w:rPr>
          <w:rStyle w:val="Bodytext1"/>
          <w:smallCaps/>
          <w:color w:val="000000"/>
          <w:lang w:eastAsia="nl-NL"/>
        </w:rPr>
        <w:t>Heere Jezus,</w:t>
      </w:r>
      <w:r>
        <w:rPr>
          <w:rStyle w:val="Bodytext1"/>
          <w:color w:val="000000"/>
          <w:lang w:eastAsia="nl-NL"/>
        </w:rPr>
        <w:t xml:space="preserve"> heb Ik tegen U, </w:t>
      </w:r>
      <w:r>
        <w:rPr>
          <w:rStyle w:val="Bodytext1"/>
          <w:i/>
          <w:iCs/>
          <w:color w:val="000000"/>
          <w:lang w:eastAsia="nl-NL"/>
        </w:rPr>
        <w:t>„Bat gij uwe eerste liefde verlaten hebt.”</w:t>
      </w:r>
      <w:r>
        <w:rPr>
          <w:rStyle w:val="Bodytext1"/>
          <w:color w:val="000000"/>
          <w:lang w:eastAsia="nl-NL"/>
        </w:rPr>
        <w:t xml:space="preserve"> Hier dienen wij te zien: </w:t>
      </w:r>
      <w:r>
        <w:rPr>
          <w:rStyle w:val="Bodytext1"/>
          <w:i/>
          <w:iCs/>
          <w:color w:val="000000"/>
          <w:lang w:eastAsia="nl-NL"/>
        </w:rPr>
        <w:t>wat</w:t>
      </w:r>
      <w:r>
        <w:rPr>
          <w:rStyle w:val="Bodytext1"/>
          <w:color w:val="000000"/>
          <w:lang w:eastAsia="nl-NL"/>
        </w:rPr>
        <w:t xml:space="preserve"> de eerste liefde is, </w:t>
      </w:r>
      <w:r>
        <w:rPr>
          <w:rStyle w:val="Bodytext1"/>
          <w:i/>
          <w:iCs/>
          <w:color w:val="000000"/>
          <w:lang w:eastAsia="nl-NL"/>
        </w:rPr>
        <w:t>wat</w:t>
      </w:r>
      <w:r>
        <w:rPr>
          <w:rStyle w:val="Bodytext1"/>
          <w:color w:val="000000"/>
          <w:lang w:eastAsia="nl-NL"/>
        </w:rPr>
        <w:t xml:space="preserve"> het is, die te </w:t>
      </w:r>
      <w:r>
        <w:rPr>
          <w:rStyle w:val="Bodytext1"/>
          <w:i/>
          <w:iCs/>
          <w:color w:val="000000"/>
          <w:lang w:eastAsia="nl-NL"/>
        </w:rPr>
        <w:t>verlaten,</w:t>
      </w:r>
      <w:r>
        <w:rPr>
          <w:rStyle w:val="Bodytext1"/>
          <w:color w:val="000000"/>
          <w:lang w:eastAsia="nl-NL"/>
        </w:rPr>
        <w:t xml:space="preserve"> waarover </w:t>
      </w:r>
      <w:r>
        <w:rPr>
          <w:rStyle w:val="Bodytext1"/>
          <w:smallCaps/>
          <w:color w:val="000000"/>
          <w:lang w:eastAsia="nl-NL"/>
        </w:rPr>
        <w:t>Jezus</w:t>
      </w:r>
      <w:r>
        <w:rPr>
          <w:rStyle w:val="Bodytext1"/>
          <w:color w:val="000000"/>
          <w:lang w:eastAsia="nl-NL"/>
        </w:rPr>
        <w:t xml:space="preserve"> hier eigentlijk klaagt en dat Hij bestraft.</w:t>
      </w:r>
    </w:p>
    <w:p w:rsidR="00000000" w:rsidRDefault="00736FF3">
      <w:pPr>
        <w:pStyle w:val="Bodytext10"/>
        <w:framePr w:w="5214" w:h="9174" w:hRule="exact" w:wrap="none" w:vAnchor="page" w:hAnchor="page" w:x="1225" w:y="1117"/>
        <w:ind w:firstLine="220"/>
        <w:jc w:val="both"/>
        <w:rPr>
          <w:sz w:val="24"/>
          <w:szCs w:val="24"/>
        </w:rPr>
      </w:pPr>
      <w:r>
        <w:rPr>
          <w:rStyle w:val="Bodytext1"/>
          <w:i/>
          <w:iCs/>
          <w:color w:val="000000"/>
          <w:lang w:eastAsia="nl-NL"/>
        </w:rPr>
        <w:t>A. Wat</w:t>
      </w:r>
      <w:r>
        <w:rPr>
          <w:rStyle w:val="Bodytext1"/>
          <w:color w:val="000000"/>
          <w:lang w:eastAsia="nl-NL"/>
        </w:rPr>
        <w:t xml:space="preserve"> is </w:t>
      </w:r>
      <w:r>
        <w:rPr>
          <w:rStyle w:val="Bodytext1"/>
          <w:i/>
          <w:iCs/>
          <w:color w:val="000000"/>
          <w:lang w:eastAsia="nl-NL"/>
        </w:rPr>
        <w:t>de eerste liefde?</w:t>
      </w:r>
    </w:p>
    <w:p w:rsidR="00000000" w:rsidRDefault="00736FF3">
      <w:pPr>
        <w:pStyle w:val="Bodytext10"/>
        <w:framePr w:w="5214" w:h="9174" w:hRule="exact" w:wrap="none" w:vAnchor="page" w:hAnchor="page" w:x="1225" w:y="1117"/>
        <w:ind w:firstLine="220"/>
        <w:jc w:val="both"/>
        <w:rPr>
          <w:sz w:val="24"/>
          <w:szCs w:val="24"/>
        </w:rPr>
      </w:pPr>
      <w:r>
        <w:rPr>
          <w:rStyle w:val="Bodytext1"/>
          <w:color w:val="000000"/>
          <w:lang w:eastAsia="nl-NL"/>
        </w:rPr>
        <w:t xml:space="preserve">Deze liefde moet men hier juist niet bepalen </w:t>
      </w:r>
      <w:r>
        <w:rPr>
          <w:rStyle w:val="Bodytext1"/>
          <w:i/>
          <w:iCs/>
          <w:color w:val="000000"/>
          <w:lang w:eastAsia="nl-NL"/>
        </w:rPr>
        <w:t>alleen</w:t>
      </w:r>
      <w:r>
        <w:rPr>
          <w:rStyle w:val="Bodytext1"/>
          <w:color w:val="000000"/>
          <w:lang w:eastAsia="nl-NL"/>
        </w:rPr>
        <w:t xml:space="preserve"> tot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81" w:y="621"/>
        <w:rPr>
          <w:sz w:val="24"/>
          <w:szCs w:val="24"/>
        </w:rPr>
      </w:pPr>
      <w:r>
        <w:rPr>
          <w:rStyle w:val="Headerorfooter1"/>
          <w:color w:val="000000"/>
          <w:lang w:eastAsia="nl-NL"/>
        </w:rPr>
        <w:t>101</w:t>
      </w:r>
    </w:p>
    <w:p w:rsidR="00000000" w:rsidRDefault="00736FF3">
      <w:pPr>
        <w:pStyle w:val="Bodytext10"/>
        <w:framePr w:w="5158" w:h="9161" w:hRule="exact" w:wrap="none" w:vAnchor="page" w:hAnchor="page" w:x="532" w:y="1057"/>
        <w:spacing w:line="252" w:lineRule="auto"/>
        <w:ind w:firstLine="0"/>
        <w:jc w:val="both"/>
        <w:rPr>
          <w:sz w:val="24"/>
          <w:szCs w:val="24"/>
        </w:rPr>
      </w:pPr>
      <w:r>
        <w:rPr>
          <w:rStyle w:val="Bodytext1"/>
          <w:color w:val="000000"/>
          <w:lang w:eastAsia="nl-NL"/>
        </w:rPr>
        <w:t>de aalmoezen en weldadigheid omtrent de armen, als Pa</w:t>
      </w:r>
      <w:r>
        <w:rPr>
          <w:rStyle w:val="Bodytext1"/>
          <w:color w:val="000000"/>
          <w:lang w:eastAsia="nl-NL"/>
        </w:rPr>
        <w:softHyphen/>
      </w:r>
      <w:r>
        <w:rPr>
          <w:rStyle w:val="Bodytext1"/>
          <w:color w:val="000000"/>
          <w:lang w:eastAsia="nl-NL"/>
        </w:rPr>
        <w:t xml:space="preserve">reus , Grotius en anderen, bf alleen tot de broederlijke liefde der geloovigen onder elkander, als Jonas le Buy. Maar de. </w:t>
      </w:r>
      <w:r>
        <w:rPr>
          <w:rStyle w:val="Bodytext1"/>
          <w:smallCaps/>
          <w:color w:val="000000"/>
          <w:lang w:eastAsia="nl-NL"/>
        </w:rPr>
        <w:t>Heere Jezus</w:t>
      </w:r>
      <w:r>
        <w:rPr>
          <w:rStyle w:val="Bodytext1"/>
          <w:color w:val="000000"/>
          <w:lang w:eastAsia="nl-NL"/>
        </w:rPr>
        <w:t xml:space="preserve"> spreekt hier </w:t>
      </w:r>
      <w:r>
        <w:rPr>
          <w:rStyle w:val="Bodytext1"/>
          <w:i/>
          <w:iCs/>
          <w:color w:val="000000"/>
          <w:lang w:eastAsia="nl-NL"/>
        </w:rPr>
        <w:t>onbepaald</w:t>
      </w:r>
      <w:r>
        <w:rPr>
          <w:rStyle w:val="Bodytext1"/>
          <w:color w:val="000000"/>
          <w:lang w:eastAsia="nl-NL"/>
        </w:rPr>
        <w:t xml:space="preserve"> van de eerste liefde, zoodat wij derhalve hier moeten denken aan de liefde jegens God, </w:t>
      </w:r>
      <w:r>
        <w:rPr>
          <w:rStyle w:val="Bodytext1"/>
          <w:smallCaps/>
          <w:color w:val="000000"/>
          <w:lang w:eastAsia="nl-NL"/>
        </w:rPr>
        <w:t>Christus,</w:t>
      </w:r>
      <w:r>
        <w:rPr>
          <w:rStyle w:val="Bodytext1"/>
          <w:color w:val="000000"/>
          <w:lang w:eastAsia="nl-NL"/>
        </w:rPr>
        <w:t xml:space="preserve"> en</w:t>
      </w:r>
      <w:r>
        <w:rPr>
          <w:rStyle w:val="Bodytext1"/>
          <w:color w:val="000000"/>
          <w:lang w:eastAsia="nl-NL"/>
        </w:rPr>
        <w:t xml:space="preserve"> de godzaligen, zoo als die in het eerst, wanneer een zondaar overgebragt wordt, werkelijk in zijne ziel bestaat. Dat door den </w:t>
      </w:r>
      <w:r>
        <w:rPr>
          <w:rStyle w:val="Bodytext1"/>
          <w:smallCaps/>
          <w:color w:val="000000"/>
          <w:lang w:eastAsia="nl-NL"/>
        </w:rPr>
        <w:t>Heere</w:t>
      </w:r>
      <w:r>
        <w:rPr>
          <w:rStyle w:val="Bodytext1"/>
          <w:color w:val="000000"/>
          <w:lang w:eastAsia="nl-NL"/>
        </w:rPr>
        <w:t xml:space="preserve"> ge</w:t>
      </w:r>
      <w:r>
        <w:rPr>
          <w:rStyle w:val="Bodytext1"/>
          <w:color w:val="000000"/>
          <w:lang w:eastAsia="nl-NL"/>
        </w:rPr>
        <w:softHyphen/>
        <w:t>noemd wordt: „De weldadigheid harer jeugd, de liefde harer ondertrouw,” Jer. II: 2.</w:t>
      </w:r>
    </w:p>
    <w:p w:rsidR="00000000" w:rsidRDefault="00736FF3">
      <w:pPr>
        <w:pStyle w:val="Bodytext10"/>
        <w:framePr w:w="5158" w:h="9161" w:hRule="exact" w:wrap="none" w:vAnchor="page" w:hAnchor="page" w:x="532" w:y="1057"/>
        <w:spacing w:line="252" w:lineRule="auto"/>
        <w:ind w:firstLine="220"/>
        <w:jc w:val="both"/>
        <w:rPr>
          <w:sz w:val="24"/>
          <w:szCs w:val="24"/>
        </w:rPr>
      </w:pPr>
      <w:r>
        <w:rPr>
          <w:rStyle w:val="Bodytext1"/>
          <w:color w:val="000000"/>
          <w:lang w:eastAsia="nl-NL"/>
        </w:rPr>
        <w:t>Deze eerste liefde omtrent God in he</w:t>
      </w:r>
      <w:r>
        <w:rPr>
          <w:rStyle w:val="Bodytext1"/>
          <w:color w:val="000000"/>
          <w:lang w:eastAsia="nl-NL"/>
        </w:rPr>
        <w:t xml:space="preserve">t gemeen en den dierbaren </w:t>
      </w:r>
      <w:r>
        <w:rPr>
          <w:rStyle w:val="Bodytext1"/>
          <w:smallCaps/>
          <w:color w:val="000000"/>
          <w:lang w:eastAsia="nl-NL"/>
        </w:rPr>
        <w:t>Jezus</w:t>
      </w:r>
      <w:r>
        <w:rPr>
          <w:rStyle w:val="Bodytext1"/>
          <w:color w:val="000000"/>
          <w:lang w:eastAsia="nl-NL"/>
        </w:rPr>
        <w:t xml:space="preserve"> in het bijzonder laat zich wel onder an</w:t>
      </w:r>
      <w:r>
        <w:rPr>
          <w:rStyle w:val="Bodytext1"/>
          <w:color w:val="000000"/>
          <w:lang w:eastAsia="nl-NL"/>
        </w:rPr>
        <w:softHyphen/>
        <w:t>deren hierin uit:</w:t>
      </w:r>
    </w:p>
    <w:p w:rsidR="00000000" w:rsidRDefault="00736FF3">
      <w:pPr>
        <w:pStyle w:val="Bodytext10"/>
        <w:framePr w:w="5158" w:h="9161" w:hRule="exact" w:wrap="none" w:vAnchor="page" w:hAnchor="page" w:x="532" w:y="1057"/>
        <w:numPr>
          <w:ilvl w:val="0"/>
          <w:numId w:val="13"/>
        </w:numPr>
        <w:tabs>
          <w:tab w:val="left" w:pos="557"/>
        </w:tabs>
        <w:spacing w:line="252" w:lineRule="auto"/>
        <w:ind w:firstLine="220"/>
        <w:jc w:val="both"/>
        <w:rPr>
          <w:sz w:val="24"/>
          <w:szCs w:val="24"/>
        </w:rPr>
      </w:pPr>
      <w:bookmarkStart w:id="151" w:name="bookmark151"/>
      <w:bookmarkEnd w:id="151"/>
      <w:r>
        <w:rPr>
          <w:rStyle w:val="Bodytext1"/>
          <w:color w:val="000000"/>
          <w:lang w:eastAsia="nl-NL"/>
        </w:rPr>
        <w:t>In eene hoogachting en verheffing, oneindig boven al wat er is, niet alleen met het oordeel, maar ook met den ganschen wil. Alles wat heerli</w:t>
      </w:r>
      <w:r>
        <w:rPr>
          <w:rStyle w:val="Bodytext1"/>
          <w:color w:val="000000"/>
          <w:lang w:eastAsia="nl-NL"/>
        </w:rPr>
        <w:t xml:space="preserve">jk, wat beminnelijk, wat hoog is verdwijnt bij des </w:t>
      </w:r>
      <w:r>
        <w:rPr>
          <w:rStyle w:val="Bodytext1"/>
          <w:smallCaps/>
          <w:color w:val="000000"/>
          <w:lang w:eastAsia="nl-NL"/>
        </w:rPr>
        <w:t>Heeren</w:t>
      </w:r>
      <w:r>
        <w:rPr>
          <w:rStyle w:val="Bodytext1"/>
          <w:color w:val="000000"/>
          <w:lang w:eastAsia="nl-NL"/>
        </w:rPr>
        <w:t xml:space="preserve"> heerlijkheid. O, zulk eene ziel zegt dan wel duizendmaal met Ethan den Esrahieter: „Wie mag in den hemel tegen den </w:t>
      </w:r>
      <w:r>
        <w:rPr>
          <w:rStyle w:val="Bodytext1"/>
          <w:smallCaps/>
          <w:color w:val="000000"/>
          <w:lang w:eastAsia="nl-NL"/>
        </w:rPr>
        <w:t xml:space="preserve">Heere </w:t>
      </w:r>
      <w:r>
        <w:rPr>
          <w:rStyle w:val="Bodytext1"/>
          <w:color w:val="000000"/>
          <w:lang w:eastAsia="nl-NL"/>
        </w:rPr>
        <w:t xml:space="preserve">„geschat worden? Wie is den </w:t>
      </w:r>
      <w:r>
        <w:rPr>
          <w:rStyle w:val="Bodytext1"/>
          <w:smallCaps/>
          <w:color w:val="000000"/>
          <w:lang w:eastAsia="nl-NL"/>
        </w:rPr>
        <w:t>Heere</w:t>
      </w:r>
      <w:r>
        <w:rPr>
          <w:rStyle w:val="Bodytext1"/>
          <w:color w:val="000000"/>
          <w:lang w:eastAsia="nl-NL"/>
        </w:rPr>
        <w:t xml:space="preserve"> gelijk onder de „kinderen der sterken?” Ps.</w:t>
      </w:r>
      <w:r>
        <w:rPr>
          <w:rStyle w:val="Bodytext1"/>
          <w:color w:val="000000"/>
          <w:lang w:eastAsia="nl-NL"/>
        </w:rPr>
        <w:t xml:space="preserve"> LXXXIX: 7.</w:t>
      </w:r>
    </w:p>
    <w:p w:rsidR="00000000" w:rsidRDefault="00736FF3">
      <w:pPr>
        <w:pStyle w:val="Bodytext10"/>
        <w:framePr w:w="5158" w:h="9161" w:hRule="exact" w:wrap="none" w:vAnchor="page" w:hAnchor="page" w:x="532" w:y="1057"/>
        <w:numPr>
          <w:ilvl w:val="0"/>
          <w:numId w:val="13"/>
        </w:numPr>
        <w:tabs>
          <w:tab w:val="left" w:pos="557"/>
        </w:tabs>
        <w:spacing w:line="252" w:lineRule="auto"/>
        <w:ind w:firstLine="220"/>
        <w:jc w:val="both"/>
        <w:rPr>
          <w:sz w:val="24"/>
          <w:szCs w:val="24"/>
        </w:rPr>
      </w:pPr>
      <w:bookmarkStart w:id="152" w:name="bookmark152"/>
      <w:bookmarkEnd w:id="152"/>
      <w:r>
        <w:rPr>
          <w:rStyle w:val="Bodytext1"/>
          <w:color w:val="000000"/>
          <w:lang w:eastAsia="nl-NL"/>
        </w:rPr>
        <w:t xml:space="preserve">In eene werkzame toevlugtneming. Die liefde dringt tot gemeenschapszoeking. Die ziel is daarop gezet, speurt alle gelegenheden na om nabij te komen, stelt zich in des </w:t>
      </w:r>
      <w:r>
        <w:rPr>
          <w:rStyle w:val="Bodytext1"/>
          <w:smallCaps/>
          <w:color w:val="000000"/>
          <w:lang w:eastAsia="nl-NL"/>
        </w:rPr>
        <w:t>Heeren</w:t>
      </w:r>
      <w:r>
        <w:rPr>
          <w:rStyle w:val="Bodytext1"/>
          <w:color w:val="000000"/>
          <w:lang w:eastAsia="nl-NL"/>
        </w:rPr>
        <w:t xml:space="preserve"> tegenwoordigheid of de </w:t>
      </w:r>
      <w:r>
        <w:rPr>
          <w:rStyle w:val="Bodytext1"/>
          <w:smallCaps/>
          <w:color w:val="000000"/>
          <w:lang w:eastAsia="nl-NL"/>
        </w:rPr>
        <w:t>Heere</w:t>
      </w:r>
      <w:r>
        <w:rPr>
          <w:rStyle w:val="Bodytext1"/>
          <w:color w:val="000000"/>
          <w:lang w:eastAsia="nl-NL"/>
        </w:rPr>
        <w:t xml:space="preserve"> het oog eens na</w:t>
      </w:r>
      <w:r>
        <w:rPr>
          <w:rStyle w:val="Bodytext1"/>
          <w:color w:val="000000"/>
          <w:lang w:eastAsia="nl-NL"/>
        </w:rPr>
        <w:t>ar haar wende en op haar zag en of zij Hem eens mogte zien. Zij begeeft zich nh tot het Woord, dèn tot het ge</w:t>
      </w:r>
      <w:r>
        <w:rPr>
          <w:rStyle w:val="Bodytext1"/>
          <w:color w:val="000000"/>
          <w:lang w:eastAsia="nl-NL"/>
        </w:rPr>
        <w:softHyphen/>
        <w:t>bed , nü naar de kerk, dhn naar een gezelschap van vro</w:t>
      </w:r>
      <w:r>
        <w:rPr>
          <w:rStyle w:val="Bodytext1"/>
          <w:color w:val="000000"/>
          <w:lang w:eastAsia="nl-NL"/>
        </w:rPr>
        <w:softHyphen/>
        <w:t xml:space="preserve">men en het is haar steeds te doen om den </w:t>
      </w:r>
      <w:r>
        <w:rPr>
          <w:rStyle w:val="Bodytext1"/>
          <w:smallCaps/>
          <w:color w:val="000000"/>
          <w:lang w:eastAsia="nl-NL"/>
        </w:rPr>
        <w:t>Heere</w:t>
      </w:r>
      <w:r>
        <w:rPr>
          <w:rStyle w:val="Bodytext1"/>
          <w:color w:val="000000"/>
          <w:lang w:eastAsia="nl-NL"/>
        </w:rPr>
        <w:t xml:space="preserve"> daar te vinden. Dit doet haar menigmaal zegg</w:t>
      </w:r>
      <w:r>
        <w:rPr>
          <w:rStyle w:val="Bodytext1"/>
          <w:color w:val="000000"/>
          <w:lang w:eastAsia="nl-NL"/>
        </w:rPr>
        <w:t>en: „Och, dat „ Gij mij als een broeder waart! dat ik U op de straat „vond, ik zou IJ kussen; ik zou U brengen in mijner „moeders huis. Zijne linkerhand zij onder mijn hoofd, „en Zijne regterhand omhelze mij!" Hoogl. VIII: 1—3.</w:t>
      </w:r>
    </w:p>
    <w:p w:rsidR="00000000" w:rsidRDefault="00736FF3">
      <w:pPr>
        <w:pStyle w:val="Bodytext10"/>
        <w:framePr w:w="5158" w:h="9161" w:hRule="exact" w:wrap="none" w:vAnchor="page" w:hAnchor="page" w:x="532" w:y="1057"/>
        <w:numPr>
          <w:ilvl w:val="0"/>
          <w:numId w:val="13"/>
        </w:numPr>
        <w:tabs>
          <w:tab w:val="left" w:pos="557"/>
        </w:tabs>
        <w:spacing w:line="252" w:lineRule="auto"/>
        <w:ind w:firstLine="220"/>
        <w:jc w:val="both"/>
        <w:rPr>
          <w:sz w:val="24"/>
          <w:szCs w:val="24"/>
        </w:rPr>
      </w:pPr>
      <w:bookmarkStart w:id="153" w:name="bookmark153"/>
      <w:bookmarkEnd w:id="153"/>
      <w:r>
        <w:rPr>
          <w:rStyle w:val="Bodytext1"/>
          <w:color w:val="000000"/>
          <w:lang w:eastAsia="nl-NL"/>
        </w:rPr>
        <w:t>In</w:t>
      </w:r>
      <w:r>
        <w:rPr>
          <w:rStyle w:val="Bodytext1"/>
          <w:color w:val="000000"/>
          <w:lang w:eastAsia="nl-NL"/>
        </w:rPr>
        <w:t xml:space="preserve"> eene eerbiedige verootmoediging. Zij verwondert zich wel honderdmaal en durft het naauwelijks gelooven, dat zij den </w:t>
      </w:r>
      <w:r>
        <w:rPr>
          <w:rStyle w:val="Bodytext1"/>
          <w:smallCaps/>
          <w:color w:val="000000"/>
          <w:lang w:eastAsia="nl-NL"/>
        </w:rPr>
        <w:t>Heere</w:t>
      </w:r>
      <w:r>
        <w:rPr>
          <w:rStyle w:val="Bodytext1"/>
          <w:color w:val="000000"/>
          <w:lang w:eastAsia="nl-NL"/>
        </w:rPr>
        <w:t xml:space="preserve"> liefhebben mag, en wordt zij eens met Goddelijke liefde bestraald, — o, dan verdwijnt ze in haar niet, gelijk David zich in des </w:t>
      </w:r>
      <w:r>
        <w:rPr>
          <w:rStyle w:val="Bodytext1"/>
          <w:smallCaps/>
          <w:color w:val="000000"/>
          <w:lang w:eastAsia="nl-NL"/>
        </w:rPr>
        <w:t>Heere</w:t>
      </w:r>
      <w:r>
        <w:rPr>
          <w:rStyle w:val="Bodytext1"/>
          <w:smallCaps/>
          <w:color w:val="000000"/>
          <w:lang w:eastAsia="nl-NL"/>
        </w:rPr>
        <w:t>n</w:t>
      </w:r>
      <w:r>
        <w:rPr>
          <w:rStyle w:val="Bodytext1"/>
          <w:color w:val="000000"/>
          <w:lang w:eastAsia="nl-NL"/>
        </w:rPr>
        <w:t xml:space="preserve"> tegenwoordigheid gedroeg, zeggende, Ps. V: 8. „Ik zal mij buigen naar „ het paleis Uwer heiligheid in Uwe vreeze.”</w:t>
      </w:r>
    </w:p>
    <w:p w:rsidR="00000000" w:rsidRDefault="00736FF3">
      <w:pPr>
        <w:pStyle w:val="Bodytext10"/>
        <w:framePr w:w="5158" w:h="9161" w:hRule="exact" w:wrap="none" w:vAnchor="page" w:hAnchor="page" w:x="532" w:y="1057"/>
        <w:numPr>
          <w:ilvl w:val="0"/>
          <w:numId w:val="13"/>
        </w:numPr>
        <w:tabs>
          <w:tab w:val="left" w:pos="557"/>
        </w:tabs>
        <w:spacing w:line="252" w:lineRule="auto"/>
        <w:ind w:firstLine="220"/>
        <w:jc w:val="both"/>
        <w:rPr>
          <w:sz w:val="24"/>
          <w:szCs w:val="24"/>
        </w:rPr>
      </w:pPr>
      <w:bookmarkStart w:id="154" w:name="bookmark154"/>
      <w:bookmarkEnd w:id="154"/>
      <w:r>
        <w:rPr>
          <w:rStyle w:val="Bodytext1"/>
          <w:color w:val="000000"/>
          <w:lang w:eastAsia="nl-NL"/>
        </w:rPr>
        <w:t>O, hoe vermaken zij zich dan in het genieten!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87" w:y="625"/>
        <w:rPr>
          <w:sz w:val="24"/>
          <w:szCs w:val="24"/>
        </w:rPr>
      </w:pPr>
      <w:r>
        <w:rPr>
          <w:rStyle w:val="Headerorfooter1"/>
          <w:color w:val="000000"/>
          <w:lang w:eastAsia="nl-NL"/>
        </w:rPr>
        <w:t>102</w:t>
      </w:r>
    </w:p>
    <w:p w:rsidR="00000000" w:rsidRDefault="00736FF3">
      <w:pPr>
        <w:pStyle w:val="Bodytext10"/>
        <w:framePr w:w="5159" w:h="9195" w:hRule="exact" w:wrap="none" w:vAnchor="page" w:hAnchor="page" w:x="1253" w:y="1049"/>
        <w:spacing w:line="252" w:lineRule="auto"/>
        <w:ind w:firstLine="0"/>
        <w:jc w:val="both"/>
        <w:rPr>
          <w:sz w:val="24"/>
          <w:szCs w:val="24"/>
        </w:rPr>
      </w:pPr>
      <w:r>
        <w:rPr>
          <w:rStyle w:val="Bodytext1"/>
          <w:color w:val="000000"/>
          <w:lang w:eastAsia="nl-NL"/>
        </w:rPr>
        <w:t>Dan kan de ziel alles missen, dan is</w:t>
      </w:r>
      <w:r>
        <w:rPr>
          <w:rStyle w:val="Bodytext1"/>
          <w:color w:val="000000"/>
          <w:lang w:eastAsia="nl-NL"/>
        </w:rPr>
        <w:t xml:space="preserve"> zij met haren </w:t>
      </w:r>
      <w:r>
        <w:rPr>
          <w:rStyle w:val="Bodytext1"/>
          <w:smallCaps/>
          <w:color w:val="000000"/>
          <w:lang w:eastAsia="nl-NL"/>
        </w:rPr>
        <w:t xml:space="preserve">Jezus </w:t>
      </w:r>
      <w:r>
        <w:rPr>
          <w:rStyle w:val="Bodytext1"/>
          <w:color w:val="000000"/>
          <w:lang w:eastAsia="nl-NL"/>
        </w:rPr>
        <w:t>regt rijk en vergenoegd, Hoogl. II: 3 en 4.</w:t>
      </w:r>
    </w:p>
    <w:p w:rsidR="00000000" w:rsidRDefault="00736FF3">
      <w:pPr>
        <w:pStyle w:val="Bodytext10"/>
        <w:framePr w:w="5159" w:h="9195" w:hRule="exact" w:wrap="none" w:vAnchor="page" w:hAnchor="page" w:x="1253" w:y="1049"/>
        <w:numPr>
          <w:ilvl w:val="0"/>
          <w:numId w:val="13"/>
        </w:numPr>
        <w:tabs>
          <w:tab w:val="left" w:pos="555"/>
        </w:tabs>
        <w:spacing w:line="252" w:lineRule="auto"/>
        <w:ind w:firstLine="220"/>
        <w:jc w:val="both"/>
        <w:rPr>
          <w:sz w:val="24"/>
          <w:szCs w:val="24"/>
        </w:rPr>
      </w:pPr>
      <w:bookmarkStart w:id="155" w:name="bookmark155"/>
      <w:bookmarkEnd w:id="155"/>
      <w:r>
        <w:rPr>
          <w:rStyle w:val="Bodytext1"/>
          <w:color w:val="000000"/>
          <w:lang w:eastAsia="nl-NL"/>
        </w:rPr>
        <w:t>O, wat is zij terstond beroerd, met gevoelige smart aangedaan en ontsteld over het gemis en afzijn! Hoogl. V: 4.</w:t>
      </w:r>
    </w:p>
    <w:p w:rsidR="00000000" w:rsidRDefault="00736FF3">
      <w:pPr>
        <w:pStyle w:val="Bodytext10"/>
        <w:framePr w:w="5159" w:h="9195" w:hRule="exact" w:wrap="none" w:vAnchor="page" w:hAnchor="page" w:x="1253" w:y="1049"/>
        <w:numPr>
          <w:ilvl w:val="0"/>
          <w:numId w:val="13"/>
        </w:numPr>
        <w:tabs>
          <w:tab w:val="left" w:pos="555"/>
        </w:tabs>
        <w:spacing w:line="252" w:lineRule="auto"/>
        <w:ind w:firstLine="220"/>
        <w:jc w:val="both"/>
        <w:rPr>
          <w:sz w:val="24"/>
          <w:szCs w:val="24"/>
        </w:rPr>
      </w:pPr>
      <w:bookmarkStart w:id="156" w:name="bookmark156"/>
      <w:bookmarkEnd w:id="156"/>
      <w:r>
        <w:rPr>
          <w:rStyle w:val="Bodytext1"/>
          <w:color w:val="000000"/>
          <w:lang w:eastAsia="nl-NL"/>
        </w:rPr>
        <w:t>In eene gewillige gehoorzaamheid, 2 Cor. V: 9. Men lieft dan deze, Ps. CXXXIX: 21 en 22, alles is voor hem ten beste, Hebr. X: 34.</w:t>
      </w:r>
    </w:p>
    <w:p w:rsidR="00000000" w:rsidRDefault="00736FF3">
      <w:pPr>
        <w:pStyle w:val="Bodytext10"/>
        <w:framePr w:w="5159" w:h="9195" w:hRule="exact" w:wrap="none" w:vAnchor="page" w:hAnchor="page" w:x="1253" w:y="1049"/>
        <w:spacing w:line="252" w:lineRule="auto"/>
        <w:ind w:firstLine="220"/>
        <w:jc w:val="both"/>
        <w:rPr>
          <w:sz w:val="24"/>
          <w:szCs w:val="24"/>
        </w:rPr>
      </w:pPr>
      <w:r>
        <w:rPr>
          <w:rStyle w:val="Bodytext1"/>
          <w:color w:val="000000"/>
          <w:lang w:eastAsia="nl-NL"/>
        </w:rPr>
        <w:t>De eerste liefde omtrent de vromen laat zich aldus onder anderen uit: Wat is er dan een prijs stellen op de vro</w:t>
      </w:r>
      <w:r>
        <w:rPr>
          <w:rStyle w:val="Bodytext1"/>
          <w:color w:val="000000"/>
          <w:lang w:eastAsia="nl-NL"/>
        </w:rPr>
        <w:softHyphen/>
        <w:t xml:space="preserve">men ! Wat is </w:t>
      </w:r>
      <w:r>
        <w:rPr>
          <w:rStyle w:val="Bodytext1"/>
          <w:color w:val="000000"/>
          <w:lang w:eastAsia="nl-NL"/>
        </w:rPr>
        <w:t>er eene begeerte naar verkeering met hen! Wat al toegenegenheid! Rom. X: 1. Wat welbehagelijk</w:t>
      </w:r>
      <w:r>
        <w:rPr>
          <w:rStyle w:val="Bodytext1"/>
          <w:color w:val="000000"/>
          <w:lang w:eastAsia="nl-NL"/>
        </w:rPr>
        <w:softHyphen/>
        <w:t>heid! 1 Joh. V: Ik Wat is er dan eene vereeniging met hen!</w:t>
      </w:r>
    </w:p>
    <w:p w:rsidR="00000000" w:rsidRDefault="00736FF3">
      <w:pPr>
        <w:pStyle w:val="Bodytext10"/>
        <w:framePr w:w="5159" w:h="9195" w:hRule="exact" w:wrap="none" w:vAnchor="page" w:hAnchor="page" w:x="1253" w:y="1049"/>
        <w:spacing w:after="220" w:line="252" w:lineRule="auto"/>
        <w:ind w:firstLine="220"/>
        <w:jc w:val="both"/>
        <w:rPr>
          <w:sz w:val="24"/>
          <w:szCs w:val="24"/>
        </w:rPr>
      </w:pPr>
      <w:r>
        <w:rPr>
          <w:rStyle w:val="Bodytext1"/>
          <w:i/>
          <w:iCs/>
          <w:color w:val="000000"/>
          <w:lang w:eastAsia="nl-NL"/>
        </w:rPr>
        <w:t>B.</w:t>
      </w:r>
      <w:r>
        <w:rPr>
          <w:rStyle w:val="Bodytext1"/>
          <w:color w:val="000000"/>
          <w:lang w:eastAsia="nl-NL"/>
        </w:rPr>
        <w:t xml:space="preserve"> Deze eerste liefde </w:t>
      </w:r>
      <w:r>
        <w:rPr>
          <w:rStyle w:val="Bodytext1"/>
          <w:i/>
          <w:iCs/>
          <w:color w:val="000000"/>
          <w:lang w:eastAsia="nl-NL"/>
        </w:rPr>
        <w:t>wordt- verlaten,</w:t>
      </w:r>
      <w:r>
        <w:rPr>
          <w:rStyle w:val="Bodytext1"/>
          <w:color w:val="000000"/>
          <w:lang w:eastAsia="nl-NL"/>
        </w:rPr>
        <w:t xml:space="preserve"> omtrent den </w:t>
      </w:r>
      <w:r>
        <w:rPr>
          <w:rStyle w:val="Bodytext1"/>
          <w:smallCaps/>
          <w:color w:val="000000"/>
          <w:lang w:eastAsia="nl-NL"/>
        </w:rPr>
        <w:t xml:space="preserve">Heere, </w:t>
      </w:r>
      <w:r>
        <w:rPr>
          <w:rStyle w:val="Bodytext1"/>
          <w:i/>
          <w:iCs/>
          <w:color w:val="000000"/>
          <w:lang w:eastAsia="nl-NL"/>
        </w:rPr>
        <w:t>als men andere dingen of zicli-zelven</w:t>
      </w:r>
      <w:r>
        <w:rPr>
          <w:rStyle w:val="Bodytext1"/>
          <w:color w:val="000000"/>
          <w:lang w:eastAsia="nl-NL"/>
        </w:rPr>
        <w:t xml:space="preserve"> ook benevens den </w:t>
      </w:r>
      <w:r>
        <w:rPr>
          <w:rStyle w:val="Bodytext1"/>
          <w:smallCaps/>
          <w:color w:val="000000"/>
          <w:lang w:eastAsia="nl-NL"/>
        </w:rPr>
        <w:t>Heere</w:t>
      </w:r>
      <w:r>
        <w:rPr>
          <w:rStyle w:val="Bodytext1"/>
          <w:color w:val="000000"/>
          <w:lang w:eastAsia="nl-NL"/>
        </w:rPr>
        <w:t xml:space="preserve"> begint, hoog te achten, als men met Simson aan Delila’s begint zin te krijgen. Als de werkzame uit</w:t>
      </w:r>
      <w:r>
        <w:rPr>
          <w:rStyle w:val="Bodytext1"/>
          <w:color w:val="000000"/>
          <w:lang w:eastAsia="nl-NL"/>
        </w:rPr>
        <w:softHyphen/>
        <w:t xml:space="preserve">latingen van liefde tot den </w:t>
      </w:r>
      <w:r>
        <w:rPr>
          <w:rStyle w:val="Bodytext1"/>
          <w:smallCaps/>
          <w:color w:val="000000"/>
          <w:lang w:eastAsia="nl-NL"/>
        </w:rPr>
        <w:t>Heere</w:t>
      </w:r>
      <w:r>
        <w:rPr>
          <w:rStyle w:val="Bodytext1"/>
          <w:color w:val="000000"/>
          <w:lang w:eastAsia="nl-NL"/>
        </w:rPr>
        <w:t xml:space="preserve"> verkoelen, door traag</w:t>
      </w:r>
      <w:r>
        <w:rPr>
          <w:rStyle w:val="Bodytext1"/>
          <w:color w:val="000000"/>
          <w:lang w:eastAsia="nl-NL"/>
        </w:rPr>
        <w:softHyphen/>
        <w:t>heid en vadzigheid, met de bruid, Hoogl.</w:t>
      </w:r>
      <w:r>
        <w:rPr>
          <w:rStyle w:val="Bodytext1"/>
          <w:color w:val="000000"/>
          <w:lang w:eastAsia="nl-NL"/>
        </w:rPr>
        <w:t xml:space="preserve"> V. Als men zijne geringheid vergeet, als het vermaak vermindert, als men zonder beroerte en innige smart voort kan gaan on</w:t>
      </w:r>
      <w:r>
        <w:rPr>
          <w:rStyle w:val="Bodytext1"/>
          <w:color w:val="000000"/>
          <w:lang w:eastAsia="nl-NL"/>
        </w:rPr>
        <w:softHyphen/>
        <w:t>der gemis, als de gehoorzaamheid zoo gewillig niet meer is, als men met vijanden Gods kan omgaan zonder smart en gevoel der ziel, al</w:t>
      </w:r>
      <w:r>
        <w:rPr>
          <w:rStyle w:val="Bodytext1"/>
          <w:color w:val="000000"/>
          <w:lang w:eastAsia="nl-NL"/>
        </w:rPr>
        <w:t xml:space="preserve">s alles niet meer zoo vlot voor den </w:t>
      </w:r>
      <w:r>
        <w:rPr>
          <w:rStyle w:val="Bodytext1"/>
          <w:smallCaps/>
          <w:color w:val="000000"/>
          <w:lang w:eastAsia="nl-NL"/>
        </w:rPr>
        <w:t>Heere</w:t>
      </w:r>
      <w:r>
        <w:rPr>
          <w:rStyle w:val="Bodytext1"/>
          <w:color w:val="000000"/>
          <w:lang w:eastAsia="nl-NL"/>
        </w:rPr>
        <w:t xml:space="preserve"> is. — Deze liefde wordt verlaten omtrent de god</w:t>
      </w:r>
      <w:r>
        <w:rPr>
          <w:rStyle w:val="Bodytext1"/>
          <w:color w:val="000000"/>
          <w:lang w:eastAsia="nl-NL"/>
        </w:rPr>
        <w:softHyphen/>
        <w:t xml:space="preserve">zaligen, als men niet meer zoo veel prijs op de vromen stelt, maar hier- en daarover begint te vallen, zich van hen afscheidt, het hart omtrent hen koud wordt, en er </w:t>
      </w:r>
      <w:r>
        <w:rPr>
          <w:rStyle w:val="Bodytext1"/>
          <w:color w:val="000000"/>
          <w:lang w:eastAsia="nl-NL"/>
        </w:rPr>
        <w:t xml:space="preserve">daarom geene hartsvereeniging mede oefent. Indien het nu aldus met de Gemeente te Efeze gesteld was, mogt de </w:t>
      </w:r>
      <w:r>
        <w:rPr>
          <w:rStyle w:val="Bodytext1"/>
          <w:smallCaps/>
          <w:color w:val="000000"/>
          <w:lang w:eastAsia="nl-NL"/>
        </w:rPr>
        <w:t>Heere Jezus</w:t>
      </w:r>
      <w:r>
        <w:rPr>
          <w:rStyle w:val="Bodytext1"/>
          <w:color w:val="000000"/>
          <w:lang w:eastAsia="nl-NL"/>
        </w:rPr>
        <w:t xml:space="preserve"> haar dan niet wel bestraffen?</w:t>
      </w:r>
    </w:p>
    <w:p w:rsidR="00000000" w:rsidRDefault="00736FF3">
      <w:pPr>
        <w:pStyle w:val="Heading310"/>
        <w:framePr w:w="5159" w:h="9195" w:hRule="exact" w:wrap="none" w:vAnchor="page" w:hAnchor="page" w:x="1253" w:y="1049"/>
        <w:spacing w:after="220" w:line="252" w:lineRule="auto"/>
        <w:rPr>
          <w:sz w:val="24"/>
          <w:szCs w:val="24"/>
        </w:rPr>
      </w:pPr>
      <w:bookmarkStart w:id="157" w:name="bookmark157"/>
      <w:bookmarkStart w:id="158" w:name="bookmark158"/>
      <w:bookmarkStart w:id="159" w:name="bookmark159"/>
      <w:r>
        <w:rPr>
          <w:rStyle w:val="Heading31"/>
          <w:color w:val="000000"/>
          <w:lang w:eastAsia="nl-NL"/>
        </w:rPr>
        <w:t>TOEPASSING.</w:t>
      </w:r>
      <w:bookmarkEnd w:id="157"/>
      <w:bookmarkEnd w:id="158"/>
      <w:bookmarkEnd w:id="159"/>
    </w:p>
    <w:p w:rsidR="00000000" w:rsidRDefault="00736FF3">
      <w:pPr>
        <w:pStyle w:val="Bodytext10"/>
        <w:framePr w:w="5159" w:h="9195" w:hRule="exact" w:wrap="none" w:vAnchor="page" w:hAnchor="page" w:x="1253" w:y="1049"/>
        <w:ind w:firstLine="220"/>
        <w:jc w:val="both"/>
        <w:rPr>
          <w:sz w:val="24"/>
          <w:szCs w:val="24"/>
        </w:rPr>
      </w:pPr>
      <w:r>
        <w:rPr>
          <w:rStyle w:val="Bodytext1"/>
          <w:color w:val="000000"/>
          <w:lang w:eastAsia="nl-NL"/>
        </w:rPr>
        <w:t xml:space="preserve">Ziet daar, hetgeen de </w:t>
      </w:r>
      <w:r>
        <w:rPr>
          <w:rStyle w:val="Bodytext1"/>
          <w:smallCaps/>
          <w:color w:val="000000"/>
          <w:lang w:eastAsia="nl-NL"/>
        </w:rPr>
        <w:t>Heere</w:t>
      </w:r>
      <w:r>
        <w:rPr>
          <w:rStyle w:val="Bodytext1"/>
          <w:smallCaps/>
          <w:color w:val="000000"/>
          <w:lang w:eastAsia="nl-NL"/>
        </w:rPr>
        <w:t xml:space="preserve"> Jezus</w:t>
      </w:r>
      <w:r>
        <w:rPr>
          <w:rStyle w:val="Bodytext1"/>
          <w:color w:val="000000"/>
          <w:lang w:eastAsia="nl-NL"/>
        </w:rPr>
        <w:t xml:space="preserve"> tegen de Gemeente van Efeze of verscheidenen onder haar had!</w:t>
      </w:r>
    </w:p>
    <w:p w:rsidR="00000000" w:rsidRDefault="00736FF3">
      <w:pPr>
        <w:pStyle w:val="Bodytext10"/>
        <w:framePr w:w="5159" w:h="9195" w:hRule="exact" w:wrap="none" w:vAnchor="page" w:hAnchor="page" w:x="1253" w:y="1049"/>
        <w:ind w:firstLine="220"/>
        <w:jc w:val="both"/>
        <w:rPr>
          <w:sz w:val="24"/>
          <w:szCs w:val="24"/>
        </w:rPr>
      </w:pPr>
      <w:r>
        <w:rPr>
          <w:rStyle w:val="Bodytext1"/>
          <w:color w:val="000000"/>
          <w:lang w:eastAsia="nl-NL"/>
        </w:rPr>
        <w:t xml:space="preserve">Heeft </w:t>
      </w:r>
      <w:r>
        <w:rPr>
          <w:rStyle w:val="Bodytext1"/>
          <w:smallCaps/>
          <w:color w:val="000000"/>
          <w:lang w:eastAsia="nl-NL"/>
        </w:rPr>
        <w:t>Jezus</w:t>
      </w:r>
      <w:r>
        <w:rPr>
          <w:rStyle w:val="Bodytext1"/>
          <w:color w:val="000000"/>
          <w:lang w:eastAsia="nl-NL"/>
        </w:rPr>
        <w:t xml:space="preserve"> zóó veel tegen bekeerden, die hunne eerste liefde verlaten hebben, wat moet Hij dan wel tegen u-lieden hebben, die Hem geheel niet lief hebt? De meeste menschen kunnen niets mi</w:t>
      </w:r>
      <w:r>
        <w:rPr>
          <w:rStyle w:val="Bodytext1"/>
          <w:color w:val="000000"/>
          <w:lang w:eastAsia="nl-NL"/>
        </w:rPr>
        <w:t xml:space="preserve">nder verdragen, dan daarover verdacht gehouden te worden </w:t>
      </w:r>
      <w:r>
        <w:rPr>
          <w:rStyle w:val="Bodytext1"/>
          <w:i/>
          <w:iCs/>
          <w:color w:val="000000"/>
          <w:lang w:eastAsia="nl-NL"/>
        </w:rPr>
        <w:t>of</w:t>
      </w:r>
      <w:r>
        <w:rPr>
          <w:rStyle w:val="Bodytext1"/>
          <w:color w:val="000000"/>
          <w:lang w:eastAsia="nl-NL"/>
        </w:rPr>
        <w:t xml:space="preserve"> zij God en </w:t>
      </w:r>
      <w:r>
        <w:rPr>
          <w:rStyle w:val="Bodytext1"/>
          <w:smallCaps/>
          <w:color w:val="000000"/>
          <w:lang w:eastAsia="nl-NL"/>
        </w:rPr>
        <w:t>Jezus</w:t>
      </w:r>
      <w:r>
        <w:rPr>
          <w:rStyle w:val="Bodytext1"/>
          <w:color w:val="000000"/>
          <w:lang w:eastAsia="nl-NL"/>
        </w:rPr>
        <w:t xml:space="preserve"> wel liefheb</w:t>
      </w:r>
      <w:r>
        <w:rPr>
          <w:rStyle w:val="Bodytext1"/>
          <w:color w:val="000000"/>
          <w:lang w:eastAsia="nl-NL"/>
        </w:rPr>
        <w:softHyphen/>
        <w:t>ben? Daartegen stuiven zij aanstonds gemelijk op, indien iemand maar eens tasten wil aan de gronden van deze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80" w:y="626"/>
        <w:rPr>
          <w:sz w:val="24"/>
          <w:szCs w:val="24"/>
        </w:rPr>
      </w:pPr>
      <w:r>
        <w:rPr>
          <w:rStyle w:val="Headerorfooter1"/>
          <w:color w:val="000000"/>
          <w:lang w:eastAsia="nl-NL"/>
        </w:rPr>
        <w:t>103</w:t>
      </w:r>
    </w:p>
    <w:p w:rsidR="00000000" w:rsidRDefault="00736FF3">
      <w:pPr>
        <w:pStyle w:val="Bodytext10"/>
        <w:framePr w:w="5159" w:h="9415" w:hRule="exact" w:wrap="none" w:vAnchor="page" w:hAnchor="page" w:x="532" w:y="1053"/>
        <w:spacing w:line="252" w:lineRule="auto"/>
        <w:ind w:firstLine="0"/>
        <w:jc w:val="both"/>
        <w:rPr>
          <w:sz w:val="24"/>
          <w:szCs w:val="24"/>
        </w:rPr>
      </w:pPr>
      <w:r>
        <w:rPr>
          <w:rStyle w:val="Bodytext1"/>
          <w:color w:val="000000"/>
          <w:lang w:eastAsia="nl-NL"/>
        </w:rPr>
        <w:t>hunne inbeelding. En ondert</w:t>
      </w:r>
      <w:r>
        <w:rPr>
          <w:rStyle w:val="Bodytext1"/>
          <w:color w:val="000000"/>
          <w:lang w:eastAsia="nl-NL"/>
        </w:rPr>
        <w:t>usschen, hoe ver is het er bij velen van af!</w:t>
      </w:r>
    </w:p>
    <w:p w:rsidR="00000000" w:rsidRDefault="00736FF3">
      <w:pPr>
        <w:pStyle w:val="Bodytext10"/>
        <w:framePr w:w="5159" w:h="9415" w:hRule="exact" w:wrap="none" w:vAnchor="page" w:hAnchor="page" w:x="532" w:y="1053"/>
        <w:spacing w:line="252" w:lineRule="auto"/>
        <w:jc w:val="both"/>
        <w:rPr>
          <w:sz w:val="24"/>
          <w:szCs w:val="24"/>
        </w:rPr>
      </w:pPr>
      <w:r>
        <w:rPr>
          <w:rStyle w:val="Bodytext1"/>
          <w:color w:val="000000"/>
          <w:lang w:eastAsia="nl-NL"/>
        </w:rPr>
        <w:t xml:space="preserve">Ziet men eerst eens op het liefhebben van God en </w:t>
      </w:r>
      <w:r>
        <w:rPr>
          <w:rStyle w:val="Bodytext1"/>
          <w:smallCaps/>
          <w:color w:val="000000"/>
          <w:lang w:eastAsia="nl-NL"/>
        </w:rPr>
        <w:t xml:space="preserve">Jezus , — </w:t>
      </w:r>
      <w:r>
        <w:rPr>
          <w:rStyle w:val="Bodytext1"/>
          <w:color w:val="000000"/>
          <w:lang w:eastAsia="nl-NL"/>
        </w:rPr>
        <w:t xml:space="preserve">hebt gij God en </w:t>
      </w:r>
      <w:r>
        <w:rPr>
          <w:rStyle w:val="Bodytext1"/>
          <w:smallCaps/>
          <w:color w:val="000000"/>
          <w:lang w:eastAsia="nl-NL"/>
        </w:rPr>
        <w:t>Jezus</w:t>
      </w:r>
      <w:r>
        <w:rPr>
          <w:rStyle w:val="Bodytext1"/>
          <w:color w:val="000000"/>
          <w:lang w:eastAsia="nl-NL"/>
        </w:rPr>
        <w:t xml:space="preserve"> lief? gij, die zulk eenen lagen prijs op Hen stelt? Hebt gij Ze lief, gij, die zoo onver</w:t>
      </w:r>
      <w:r>
        <w:rPr>
          <w:rStyle w:val="Bodytext1"/>
          <w:color w:val="000000"/>
          <w:lang w:eastAsia="nl-NL"/>
        </w:rPr>
        <w:softHyphen/>
        <w:t>schillig zijt omtrent Hunne genieting, en</w:t>
      </w:r>
      <w:r>
        <w:rPr>
          <w:rStyle w:val="Bodytext1"/>
          <w:color w:val="000000"/>
          <w:lang w:eastAsia="nl-NL"/>
        </w:rPr>
        <w:t xml:space="preserve"> zoo vol driftige begeerten en zoekende zijt naar andere genietingen? Hebt </w:t>
      </w:r>
      <w:r>
        <w:rPr>
          <w:rStyle w:val="Bodytext1"/>
          <w:i/>
          <w:iCs/>
          <w:color w:val="000000"/>
          <w:lang w:eastAsia="nl-NL"/>
        </w:rPr>
        <w:t>gij</w:t>
      </w:r>
      <w:r>
        <w:rPr>
          <w:rStyle w:val="Bodytext1"/>
          <w:color w:val="000000"/>
          <w:lang w:eastAsia="nl-NL"/>
        </w:rPr>
        <w:t xml:space="preserve"> God lief, die van geen vermaak en vergenoeging weet in Zijne ontdekking? Hebt gij God lief, die van geen toeleg weet om Hem te believen en te gehoorzamen ? Ziet eens op het lief</w:t>
      </w:r>
      <w:r>
        <w:rPr>
          <w:rStyle w:val="Bodytext1"/>
          <w:color w:val="000000"/>
          <w:lang w:eastAsia="nl-NL"/>
        </w:rPr>
        <w:t xml:space="preserve">hebben van Zijn volk, — zou er liefde bij u wezen, daar de vromen (of fijnen, zoo als gij ze noemt), voor het slechste volk wordt gerekend? Of bij </w:t>
      </w:r>
      <w:r>
        <w:rPr>
          <w:rStyle w:val="Bodytext1"/>
          <w:i/>
          <w:iCs/>
          <w:color w:val="000000"/>
          <w:lang w:eastAsia="nl-NL"/>
        </w:rPr>
        <w:t>u,</w:t>
      </w:r>
      <w:r>
        <w:rPr>
          <w:rStyle w:val="Bodytext1"/>
          <w:color w:val="000000"/>
          <w:lang w:eastAsia="nl-NL"/>
        </w:rPr>
        <w:t xml:space="preserve"> die liever met wereldlingen dan met hen verkeerd? Ja, die zelfs haat, afkeer en wat niet al jegens hen bet</w:t>
      </w:r>
      <w:r>
        <w:rPr>
          <w:rStyle w:val="Bodytext1"/>
          <w:color w:val="000000"/>
          <w:lang w:eastAsia="nl-NL"/>
        </w:rPr>
        <w:t>oont?</w:t>
      </w:r>
    </w:p>
    <w:p w:rsidR="00000000" w:rsidRDefault="00736FF3">
      <w:pPr>
        <w:pStyle w:val="Bodytext10"/>
        <w:framePr w:w="5159" w:h="9415" w:hRule="exact" w:wrap="none" w:vAnchor="page" w:hAnchor="page" w:x="532" w:y="1053"/>
        <w:spacing w:line="252" w:lineRule="auto"/>
        <w:jc w:val="both"/>
        <w:rPr>
          <w:sz w:val="24"/>
          <w:szCs w:val="24"/>
        </w:rPr>
      </w:pPr>
      <w:r>
        <w:rPr>
          <w:rStyle w:val="Bodytext1"/>
          <w:color w:val="000000"/>
          <w:lang w:eastAsia="nl-NL"/>
        </w:rPr>
        <w:t xml:space="preserve">Weest gewaarschuwd! Gij moogt u </w:t>
      </w:r>
      <w:r>
        <w:rPr>
          <w:rStyle w:val="Bodytext1"/>
          <w:i/>
          <w:iCs/>
          <w:color w:val="000000"/>
          <w:lang w:eastAsia="nl-NL"/>
        </w:rPr>
        <w:t>inbeelden</w:t>
      </w:r>
      <w:r>
        <w:rPr>
          <w:rStyle w:val="Bodytext1"/>
          <w:color w:val="000000"/>
          <w:lang w:eastAsia="nl-NL"/>
        </w:rPr>
        <w:t xml:space="preserve"> God en </w:t>
      </w:r>
      <w:r>
        <w:rPr>
          <w:rStyle w:val="Bodytext1"/>
          <w:smallCaps/>
          <w:color w:val="000000"/>
          <w:lang w:eastAsia="nl-NL"/>
        </w:rPr>
        <w:t>Jezus</w:t>
      </w:r>
      <w:r>
        <w:rPr>
          <w:rStyle w:val="Bodytext1"/>
          <w:color w:val="000000"/>
          <w:lang w:eastAsia="nl-NL"/>
        </w:rPr>
        <w:t xml:space="preserve"> lief te hebben, maar gij bedriegt</w:t>
      </w:r>
      <w:r>
        <w:rPr>
          <w:rStyle w:val="Bodytext1"/>
          <w:color w:val="000000"/>
          <w:lang w:eastAsia="nl-NL"/>
        </w:rPr>
        <w:t xml:space="preserve"> u-zelven. Gij zijt een overspelig geslacht, uwe ingebeelde liefde is geheel en al gemaakt en valsch. — O, wat heeft </w:t>
      </w:r>
      <w:r>
        <w:rPr>
          <w:rStyle w:val="Bodytext1"/>
          <w:smallCaps/>
          <w:color w:val="000000"/>
          <w:lang w:eastAsia="nl-NL"/>
        </w:rPr>
        <w:t>Jezus</w:t>
      </w:r>
      <w:r>
        <w:rPr>
          <w:rStyle w:val="Bodytext1"/>
          <w:color w:val="000000"/>
          <w:lang w:eastAsia="nl-NL"/>
        </w:rPr>
        <w:t xml:space="preserve"> ook al niet tegen ulieden? Gij kunt onmogelijk zalig worden. </w:t>
      </w:r>
      <w:r>
        <w:rPr>
          <w:rStyle w:val="Bodytext1"/>
          <w:smallCaps/>
          <w:color w:val="000000"/>
          <w:lang w:eastAsia="nl-NL"/>
        </w:rPr>
        <w:t xml:space="preserve">Jezus </w:t>
      </w:r>
      <w:r>
        <w:rPr>
          <w:rStyle w:val="Bodytext1"/>
          <w:color w:val="000000"/>
          <w:lang w:eastAsia="nl-NL"/>
        </w:rPr>
        <w:t>heeft u niet lief, Hij haat u en is op u vertoornd, gij zijt het v</w:t>
      </w:r>
      <w:r>
        <w:rPr>
          <w:rStyle w:val="Bodytext1"/>
          <w:color w:val="000000"/>
          <w:lang w:eastAsia="nl-NL"/>
        </w:rPr>
        <w:t xml:space="preserve">ervloekste schepsel, dat er onder de zon leeft, 1 Cor. XVI: 22. O! zoekt toch uwe vijandschap af te leggen, en God en den </w:t>
      </w:r>
      <w:r>
        <w:rPr>
          <w:rStyle w:val="Bodytext1"/>
          <w:smallCaps/>
          <w:color w:val="000000"/>
          <w:lang w:eastAsia="nl-NL"/>
        </w:rPr>
        <w:t>Heere Jezus</w:t>
      </w:r>
      <w:r>
        <w:rPr>
          <w:rStyle w:val="Bodytext1"/>
          <w:color w:val="000000"/>
          <w:lang w:eastAsia="nl-NL"/>
        </w:rPr>
        <w:t xml:space="preserve"> van harten lief te krijgen.</w:t>
      </w:r>
    </w:p>
    <w:p w:rsidR="00000000" w:rsidRDefault="00736FF3">
      <w:pPr>
        <w:pStyle w:val="Bodytext10"/>
        <w:framePr w:w="5159" w:h="9415" w:hRule="exact" w:wrap="none" w:vAnchor="page" w:hAnchor="page" w:x="532" w:y="1053"/>
        <w:spacing w:line="252" w:lineRule="auto"/>
        <w:jc w:val="both"/>
        <w:rPr>
          <w:sz w:val="24"/>
          <w:szCs w:val="24"/>
        </w:rPr>
      </w:pPr>
      <w:r>
        <w:rPr>
          <w:rStyle w:val="Bodytext1"/>
          <w:color w:val="000000"/>
          <w:lang w:eastAsia="nl-NL"/>
        </w:rPr>
        <w:t xml:space="preserve">Godvruchtigen! bij wien in den grond liefde gevonden wordt, ik bedoel zulken die God, </w:t>
      </w:r>
      <w:r>
        <w:rPr>
          <w:rStyle w:val="Bodytext1"/>
          <w:smallCaps/>
          <w:color w:val="000000"/>
          <w:lang w:eastAsia="nl-NL"/>
        </w:rPr>
        <w:t>Jezus</w:t>
      </w:r>
      <w:r>
        <w:rPr>
          <w:rStyle w:val="Bodytext1"/>
          <w:color w:val="000000"/>
          <w:lang w:eastAsia="nl-NL"/>
        </w:rPr>
        <w:t xml:space="preserve"> en</w:t>
      </w:r>
      <w:r>
        <w:rPr>
          <w:rStyle w:val="Bodytext1"/>
          <w:color w:val="000000"/>
          <w:lang w:eastAsia="nl-NL"/>
        </w:rPr>
        <w:t xml:space="preserve"> de vromen lief</w:t>
      </w:r>
      <w:r>
        <w:rPr>
          <w:rStyle w:val="Bodytext1"/>
          <w:color w:val="000000"/>
          <w:lang w:eastAsia="nl-NL"/>
        </w:rPr>
        <w:softHyphen/>
        <w:t xml:space="preserve">hebben ; God en </w:t>
      </w:r>
      <w:r>
        <w:rPr>
          <w:rStyle w:val="Bodytext1"/>
          <w:smallCaps/>
          <w:color w:val="000000"/>
          <w:lang w:eastAsia="nl-NL"/>
        </w:rPr>
        <w:t>Jezus</w:t>
      </w:r>
      <w:r>
        <w:rPr>
          <w:rStyle w:val="Bodytext1"/>
          <w:color w:val="000000"/>
          <w:lang w:eastAsia="nl-NL"/>
        </w:rPr>
        <w:t xml:space="preserve"> in alles wat Zij zijn , en de vromen, om dat, wat de </w:t>
      </w:r>
      <w:r>
        <w:rPr>
          <w:rStyle w:val="Bodytext1"/>
          <w:smallCaps/>
          <w:color w:val="000000"/>
          <w:lang w:eastAsia="nl-NL"/>
        </w:rPr>
        <w:t>Heere</w:t>
      </w:r>
      <w:r>
        <w:rPr>
          <w:rStyle w:val="Bodytext1"/>
          <w:color w:val="000000"/>
          <w:lang w:eastAsia="nl-NL"/>
        </w:rPr>
        <w:t xml:space="preserve"> in hen gelegd heeft. Die een toeleg hebben, om God en </w:t>
      </w:r>
      <w:r>
        <w:rPr>
          <w:rStyle w:val="Bodytext1"/>
          <w:smallCaps/>
          <w:color w:val="000000"/>
          <w:lang w:eastAsia="nl-NL"/>
        </w:rPr>
        <w:t>Christus</w:t>
      </w:r>
      <w:r>
        <w:rPr>
          <w:rStyle w:val="Bodytext1"/>
          <w:color w:val="000000"/>
          <w:lang w:eastAsia="nl-NL"/>
        </w:rPr>
        <w:t xml:space="preserve"> te believen, overal, in alle plaatsen en tijden. Die om God en </w:t>
      </w:r>
      <w:r>
        <w:rPr>
          <w:rStyle w:val="Bodytext1"/>
          <w:smallCaps/>
          <w:color w:val="000000"/>
          <w:lang w:eastAsia="nl-NL"/>
        </w:rPr>
        <w:t>Jezus</w:t>
      </w:r>
      <w:r>
        <w:rPr>
          <w:rStyle w:val="Bodytext1"/>
          <w:color w:val="000000"/>
          <w:lang w:eastAsia="nl-NL"/>
        </w:rPr>
        <w:t xml:space="preserve"> nog al veel denken, die gaa</w:t>
      </w:r>
      <w:r>
        <w:rPr>
          <w:rStyle w:val="Bodytext1"/>
          <w:color w:val="000000"/>
          <w:lang w:eastAsia="nl-NL"/>
        </w:rPr>
        <w:t xml:space="preserve">rne van God en </w:t>
      </w:r>
      <w:r>
        <w:rPr>
          <w:rStyle w:val="Bodytext1"/>
          <w:smallCaps/>
          <w:color w:val="000000"/>
          <w:lang w:eastAsia="nl-NL"/>
        </w:rPr>
        <w:t>Christus</w:t>
      </w:r>
      <w:r>
        <w:rPr>
          <w:rStyle w:val="Bodytext1"/>
          <w:color w:val="000000"/>
          <w:lang w:eastAsia="nl-NL"/>
        </w:rPr>
        <w:t xml:space="preserve"> spreken en hoo- ren spreken, die hun gemis niet kunnen dragen zonder smart, die niet geheel rnsten kunnen of zij moeten God en </w:t>
      </w:r>
      <w:r>
        <w:rPr>
          <w:rStyle w:val="Bodytext1"/>
          <w:smallCaps/>
          <w:color w:val="000000"/>
          <w:lang w:eastAsia="nl-NL"/>
        </w:rPr>
        <w:t>Jezus</w:t>
      </w:r>
      <w:r>
        <w:rPr>
          <w:rStyle w:val="Bodytext1"/>
          <w:color w:val="000000"/>
          <w:lang w:eastAsia="nl-NL"/>
        </w:rPr>
        <w:t xml:space="preserve"> hebben, die alles nog voor Hen wenschten te missen, die gevoelig zijn als Zij onteerd worden. Godvr</w:t>
      </w:r>
      <w:r>
        <w:rPr>
          <w:rStyle w:val="Bodytext1"/>
          <w:color w:val="000000"/>
          <w:lang w:eastAsia="nl-NL"/>
        </w:rPr>
        <w:t>uch</w:t>
      </w:r>
      <w:r>
        <w:rPr>
          <w:rStyle w:val="Bodytext1"/>
          <w:color w:val="000000"/>
          <w:lang w:eastAsia="nl-NL"/>
        </w:rPr>
        <w:softHyphen/>
        <w:t xml:space="preserve">tigen! hoe staat het nu met u verder? Zou </w:t>
      </w:r>
      <w:r>
        <w:rPr>
          <w:rStyle w:val="Bodytext1"/>
          <w:smallCaps/>
          <w:color w:val="000000"/>
          <w:lang w:eastAsia="nl-NL"/>
        </w:rPr>
        <w:t>Jezus</w:t>
      </w:r>
      <w:r>
        <w:rPr>
          <w:rStyle w:val="Bodytext1"/>
          <w:color w:val="000000"/>
          <w:lang w:eastAsia="nl-NL"/>
        </w:rPr>
        <w:t xml:space="preserve"> tegen u, o vromen ! ook niet klagen : „ Maar Ik heb tegen u , „dat gij uwe </w:t>
      </w:r>
      <w:r>
        <w:rPr>
          <w:rStyle w:val="Bodytext1"/>
          <w:i/>
          <w:iCs/>
          <w:color w:val="000000"/>
          <w:lang w:eastAsia="nl-NL"/>
        </w:rPr>
        <w:t>eerste</w:t>
      </w:r>
      <w:r>
        <w:rPr>
          <w:rStyle w:val="Bodytext1"/>
          <w:color w:val="000000"/>
          <w:lang w:eastAsia="nl-NL"/>
        </w:rPr>
        <w:t xml:space="preserve"> liefde hebt verlaten?” Beziet de stuk</w:t>
      </w:r>
      <w:r>
        <w:rPr>
          <w:rStyle w:val="Bodytext1"/>
          <w:color w:val="000000"/>
          <w:lang w:eastAsia="nl-NL"/>
        </w:rPr>
        <w:softHyphen/>
      </w:r>
      <w:r>
        <w:rPr>
          <w:rStyle w:val="Bodytext1"/>
          <w:color w:val="000000"/>
          <w:lang w:eastAsia="nl-NL"/>
        </w:rPr>
        <w:t>ken, die wij daarvan in de verklaring hebben opgegeven. Van waar komt zulks in de vromen? Uit onkunde, ge</w:t>
      </w:r>
      <w:r>
        <w:rPr>
          <w:rStyle w:val="Bodytext1"/>
          <w:color w:val="000000"/>
          <w:lang w:eastAsia="nl-NL"/>
        </w:rPr>
        <w:softHyphen/>
        <w:t>deelde liefde, weinig omgang, ongeloovigheid, uit stoute zonden, vreesachtigheid in het uitkomen voor Hem en uit eigenliefde.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5154" w:h="182" w:hRule="exact" w:wrap="none" w:vAnchor="page" w:hAnchor="page" w:x="1255" w:y="621"/>
        <w:rPr>
          <w:sz w:val="24"/>
          <w:szCs w:val="24"/>
        </w:rPr>
      </w:pPr>
      <w:r>
        <w:rPr>
          <w:rStyle w:val="Headerorfooter1"/>
          <w:color w:val="000000"/>
          <w:lang w:eastAsia="nl-NL"/>
        </w:rPr>
        <w:t>104</w:t>
      </w:r>
    </w:p>
    <w:p w:rsidR="00000000" w:rsidRDefault="00736FF3">
      <w:pPr>
        <w:pStyle w:val="Bodytext10"/>
        <w:framePr w:w="5154" w:h="3901" w:hRule="exact" w:wrap="none" w:vAnchor="page" w:hAnchor="page" w:x="1255" w:y="1096"/>
        <w:spacing w:line="252" w:lineRule="auto"/>
        <w:jc w:val="both"/>
        <w:rPr>
          <w:sz w:val="24"/>
          <w:szCs w:val="24"/>
        </w:rPr>
      </w:pPr>
      <w:r>
        <w:rPr>
          <w:rStyle w:val="Bodytext1"/>
          <w:color w:val="000000"/>
          <w:lang w:eastAsia="nl-NL"/>
        </w:rPr>
        <w:t xml:space="preserve">Is dat nu niet bitter, dat de </w:t>
      </w:r>
      <w:r>
        <w:rPr>
          <w:rStyle w:val="Bodytext1"/>
          <w:smallCaps/>
          <w:color w:val="000000"/>
          <w:lang w:eastAsia="nl-NL"/>
        </w:rPr>
        <w:t>Heere Jezus</w:t>
      </w:r>
      <w:r>
        <w:rPr>
          <w:rStyle w:val="Bodytext1"/>
          <w:color w:val="000000"/>
          <w:lang w:eastAsia="nl-NL"/>
        </w:rPr>
        <w:t xml:space="preserve"> ook tegen Zijn eigen volk moet betuigen: „ Maar Ik heb tegen u, „dat gij uwe eerste liefde hebt verlaten?” — Hoe kan een ieder redding voor zich-zelven verwachten, zoo lang deze dingen</w:t>
      </w:r>
      <w:r>
        <w:rPr>
          <w:rStyle w:val="Bodytext1"/>
          <w:color w:val="000000"/>
          <w:lang w:eastAsia="nl-NL"/>
        </w:rPr>
        <w:t xml:space="preserve"> alzoo zijn? Wat moet men van de kerk den</w:t>
      </w:r>
      <w:r>
        <w:rPr>
          <w:rStyle w:val="Bodytext1"/>
          <w:color w:val="000000"/>
          <w:lang w:eastAsia="nl-NL"/>
        </w:rPr>
        <w:softHyphen/>
        <w:t xml:space="preserve">ken, als </w:t>
      </w:r>
      <w:r>
        <w:rPr>
          <w:rStyle w:val="Bodytext1"/>
          <w:smallCaps/>
          <w:color w:val="000000"/>
          <w:lang w:eastAsia="nl-NL"/>
        </w:rPr>
        <w:t>Jezus</w:t>
      </w:r>
      <w:r>
        <w:rPr>
          <w:rStyle w:val="Bodytext1"/>
          <w:color w:val="000000"/>
          <w:lang w:eastAsia="nl-NL"/>
        </w:rPr>
        <w:t xml:space="preserve"> wat tegen de vromen heeft? — Waar heen zal ons land, als de zuilen en pilaren daarvan, want dat zijn de vromen, waggelen en schudden?</w:t>
      </w:r>
    </w:p>
    <w:p w:rsidR="00000000" w:rsidRDefault="00736FF3">
      <w:pPr>
        <w:pStyle w:val="Bodytext10"/>
        <w:framePr w:w="5154" w:h="3901" w:hRule="exact" w:wrap="none" w:vAnchor="page" w:hAnchor="page" w:x="1255" w:y="1096"/>
        <w:spacing w:line="252" w:lineRule="auto"/>
        <w:jc w:val="both"/>
        <w:rPr>
          <w:sz w:val="24"/>
          <w:szCs w:val="24"/>
        </w:rPr>
      </w:pPr>
      <w:r>
        <w:rPr>
          <w:rStyle w:val="Bodytext1"/>
          <w:color w:val="000000"/>
          <w:lang w:eastAsia="nl-NL"/>
        </w:rPr>
        <w:t xml:space="preserve">Zal de </w:t>
      </w:r>
      <w:r>
        <w:rPr>
          <w:rStyle w:val="Bodytext1"/>
          <w:smallCaps/>
          <w:color w:val="000000"/>
          <w:lang w:eastAsia="nl-NL"/>
        </w:rPr>
        <w:t>Heere</w:t>
      </w:r>
      <w:r>
        <w:rPr>
          <w:rStyle w:val="Bodytext1"/>
          <w:color w:val="000000"/>
          <w:lang w:eastAsia="nl-NL"/>
        </w:rPr>
        <w:t xml:space="preserve"> de kerk en het land om de onbekeerden redden? Dat zi</w:t>
      </w:r>
      <w:r>
        <w:rPr>
          <w:rStyle w:val="Bodytext1"/>
          <w:color w:val="000000"/>
          <w:lang w:eastAsia="nl-NL"/>
        </w:rPr>
        <w:t>j verre! Indien ons niet „nog een over</w:t>
      </w:r>
      <w:r>
        <w:rPr>
          <w:rStyle w:val="Bodytext1"/>
          <w:color w:val="000000"/>
          <w:lang w:eastAsia="nl-NL"/>
        </w:rPr>
        <w:softHyphen/>
        <w:t>blijfsel naar de verkiezing der genade was gelaten, wij „ waren Sodom en Gomorra gelijk geworden." Jes. V.</w:t>
      </w:r>
    </w:p>
    <w:p w:rsidR="00000000" w:rsidRDefault="00736FF3">
      <w:pPr>
        <w:pStyle w:val="Bodytext10"/>
        <w:framePr w:w="5154" w:h="3901" w:hRule="exact" w:wrap="none" w:vAnchor="page" w:hAnchor="page" w:x="1255" w:y="1096"/>
        <w:spacing w:line="252" w:lineRule="auto"/>
        <w:jc w:val="both"/>
        <w:rPr>
          <w:sz w:val="24"/>
          <w:szCs w:val="24"/>
        </w:rPr>
      </w:pPr>
      <w:r>
        <w:rPr>
          <w:rStyle w:val="Bodytext1"/>
          <w:color w:val="000000"/>
          <w:lang w:eastAsia="nl-NL"/>
        </w:rPr>
        <w:t xml:space="preserve">En </w:t>
      </w:r>
      <w:r>
        <w:rPr>
          <w:rStyle w:val="Bodytext1"/>
          <w:smallCaps/>
          <w:color w:val="000000"/>
          <w:lang w:eastAsia="nl-NL"/>
        </w:rPr>
        <w:t>Jezus</w:t>
      </w:r>
      <w:r>
        <w:rPr>
          <w:rStyle w:val="Bodytext1"/>
          <w:color w:val="000000"/>
          <w:lang w:eastAsia="nl-NL"/>
        </w:rPr>
        <w:t xml:space="preserve"> heeft al vrij wat tegen de vromen , gelijk wij gezien hebben.</w:t>
      </w:r>
    </w:p>
    <w:p w:rsidR="00000000" w:rsidRDefault="00736FF3">
      <w:pPr>
        <w:pStyle w:val="Bodytext10"/>
        <w:framePr w:w="5154" w:h="3901" w:hRule="exact" w:wrap="none" w:vAnchor="page" w:hAnchor="page" w:x="1255" w:y="1096"/>
        <w:spacing w:line="252" w:lineRule="auto"/>
        <w:jc w:val="both"/>
        <w:rPr>
          <w:sz w:val="24"/>
          <w:szCs w:val="24"/>
        </w:rPr>
      </w:pPr>
      <w:r>
        <w:rPr>
          <w:rStyle w:val="Bodytext1"/>
          <w:color w:val="000000"/>
          <w:lang w:eastAsia="nl-NL"/>
        </w:rPr>
        <w:t>Ik sluit dan met de woorden uit het vol</w:t>
      </w:r>
      <w:r>
        <w:rPr>
          <w:rStyle w:val="Bodytext1"/>
          <w:color w:val="000000"/>
          <w:lang w:eastAsia="nl-NL"/>
        </w:rPr>
        <w:t>gende 5</w:t>
      </w:r>
      <w:r>
        <w:rPr>
          <w:rStyle w:val="Bodytext1"/>
          <w:color w:val="000000"/>
          <w:vertAlign w:val="superscript"/>
          <w:lang w:eastAsia="nl-NL"/>
        </w:rPr>
        <w:t>de</w:t>
      </w:r>
      <w:r>
        <w:rPr>
          <w:rStyle w:val="Bodytext1"/>
          <w:color w:val="000000"/>
          <w:lang w:eastAsia="nl-NL"/>
        </w:rPr>
        <w:t xml:space="preserve"> vers; — o, </w:t>
      </w:r>
      <w:r>
        <w:rPr>
          <w:rStyle w:val="Bodytext1"/>
          <w:i/>
          <w:iCs/>
          <w:color w:val="000000"/>
          <w:lang w:eastAsia="nl-NL"/>
        </w:rPr>
        <w:t>God! druk ze op de harten van Uw volk! —</w:t>
      </w:r>
      <w:r>
        <w:rPr>
          <w:rStyle w:val="Bodytext1"/>
          <w:color w:val="000000"/>
          <w:lang w:eastAsia="nl-NL"/>
        </w:rPr>
        <w:t xml:space="preserve"> „Ge</w:t>
      </w:r>
      <w:r>
        <w:rPr>
          <w:rStyle w:val="Bodytext1"/>
          <w:color w:val="000000"/>
          <w:lang w:eastAsia="nl-NL"/>
        </w:rPr>
        <w:softHyphen/>
        <w:t>beukt dan van waar gij uitgevallen zijt, bekeert u, en „ doet de eerste werken! ”</w:t>
      </w:r>
    </w:p>
    <w:p w:rsidR="00000000" w:rsidRDefault="00736FF3">
      <w:pPr>
        <w:pStyle w:val="Heading310"/>
        <w:framePr w:w="5154" w:h="233" w:hRule="exact" w:wrap="none" w:vAnchor="page" w:hAnchor="page" w:x="1255" w:y="5183"/>
        <w:spacing w:after="0" w:line="240" w:lineRule="auto"/>
        <w:rPr>
          <w:sz w:val="24"/>
          <w:szCs w:val="24"/>
        </w:rPr>
      </w:pPr>
      <w:bookmarkStart w:id="160" w:name="bookmark160"/>
      <w:bookmarkStart w:id="161" w:name="bookmark161"/>
      <w:bookmarkStart w:id="162" w:name="bookmark162"/>
      <w:r>
        <w:rPr>
          <w:rStyle w:val="Heading31"/>
          <w:color w:val="000000"/>
          <w:lang w:eastAsia="nl-NL"/>
        </w:rPr>
        <w:t>AMEN.</w:t>
      </w:r>
      <w:bookmarkEnd w:id="160"/>
      <w:bookmarkEnd w:id="161"/>
      <w:bookmarkEnd w:id="162"/>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ing210"/>
        <w:framePr w:wrap="none" w:vAnchor="page" w:hAnchor="page" w:x="558" w:y="1816"/>
        <w:spacing w:before="0" w:after="0"/>
        <w:ind w:firstLine="220"/>
        <w:jc w:val="left"/>
        <w:rPr>
          <w:sz w:val="24"/>
          <w:szCs w:val="24"/>
        </w:rPr>
      </w:pPr>
      <w:bookmarkStart w:id="163" w:name="bookmark163"/>
      <w:bookmarkStart w:id="164" w:name="bookmark164"/>
      <w:bookmarkStart w:id="165" w:name="bookmark165"/>
      <w:r>
        <w:rPr>
          <w:rStyle w:val="Heading21"/>
          <w:color w:val="000000"/>
          <w:lang w:eastAsia="nl-NL"/>
        </w:rPr>
        <w:t>ZEVENDE LEERREDE</w:t>
      </w:r>
      <w:bookmarkEnd w:id="163"/>
      <w:bookmarkEnd w:id="164"/>
      <w:bookmarkEnd w:id="165"/>
    </w:p>
    <w:p w:rsidR="00000000" w:rsidRDefault="00736FF3">
      <w:pPr>
        <w:pStyle w:val="Heading310"/>
        <w:framePr w:w="5154" w:h="233" w:hRule="exact" w:wrap="none" w:vAnchor="page" w:hAnchor="page" w:x="558" w:y="2773"/>
        <w:spacing w:after="0" w:line="240" w:lineRule="auto"/>
        <w:rPr>
          <w:sz w:val="24"/>
          <w:szCs w:val="24"/>
        </w:rPr>
      </w:pPr>
      <w:bookmarkStart w:id="166" w:name="bookmark166"/>
      <w:bookmarkStart w:id="167" w:name="bookmark167"/>
      <w:bookmarkStart w:id="168" w:name="bookmark168"/>
      <w:r>
        <w:rPr>
          <w:rStyle w:val="Heading31"/>
          <w:color w:val="000000"/>
          <w:lang w:eastAsia="nl-NL"/>
        </w:rPr>
        <w:t>TEKST:</w:t>
      </w:r>
      <w:bookmarkEnd w:id="166"/>
      <w:bookmarkEnd w:id="167"/>
      <w:bookmarkEnd w:id="168"/>
    </w:p>
    <w:p w:rsidR="00000000" w:rsidRDefault="00736FF3">
      <w:pPr>
        <w:pStyle w:val="Bodytext10"/>
        <w:framePr w:w="1571" w:h="453" w:hRule="exact" w:wrap="none" w:vAnchor="page" w:hAnchor="page" w:x="579" w:y="3192"/>
        <w:spacing w:line="240" w:lineRule="auto"/>
        <w:ind w:firstLine="220"/>
        <w:rPr>
          <w:sz w:val="24"/>
          <w:szCs w:val="24"/>
        </w:rPr>
      </w:pPr>
      <w:r>
        <w:rPr>
          <w:rStyle w:val="Bodytext1"/>
          <w:color w:val="000000"/>
          <w:lang w:eastAsia="nl-NL"/>
        </w:rPr>
        <w:t>Openb. III: 2</w:t>
      </w:r>
      <w:r>
        <w:rPr>
          <w:rStyle w:val="Bodytext1"/>
          <w:color w:val="000000"/>
          <w:vertAlign w:val="superscript"/>
          <w:lang w:eastAsia="nl-NL"/>
        </w:rPr>
        <w:t>b</w:t>
      </w:r>
      <w:r>
        <w:rPr>
          <w:rStyle w:val="Bodytext1"/>
          <w:color w:val="000000"/>
          <w:lang w:eastAsia="nl-NL"/>
        </w:rPr>
        <w:t>.</w:t>
      </w:r>
      <w:r>
        <w:rPr>
          <w:rStyle w:val="Bodytext1"/>
          <w:color w:val="000000"/>
          <w:lang w:eastAsia="nl-NL"/>
        </w:rPr>
        <w:br/>
      </w:r>
      <w:r>
        <w:rPr>
          <w:rStyle w:val="Bodytext1"/>
          <w:i/>
          <w:iCs/>
          <w:color w:val="000000"/>
          <w:lang w:eastAsia="nl-NL"/>
        </w:rPr>
        <w:t>vonden voor God.</w:t>
      </w:r>
    </w:p>
    <w:p w:rsidR="00000000" w:rsidRDefault="00736FF3">
      <w:pPr>
        <w:pStyle w:val="Bodytext10"/>
        <w:framePr w:w="5154" w:h="258" w:hRule="exact" w:wrap="none" w:vAnchor="page" w:hAnchor="page" w:x="558" w:y="3197"/>
        <w:spacing w:line="240" w:lineRule="auto"/>
        <w:ind w:right="275" w:firstLine="0"/>
        <w:jc w:val="right"/>
        <w:rPr>
          <w:sz w:val="24"/>
          <w:szCs w:val="24"/>
        </w:rPr>
      </w:pPr>
      <w:r>
        <w:rPr>
          <w:rStyle w:val="Bodytext1"/>
          <w:i/>
          <w:iCs/>
          <w:color w:val="000000"/>
          <w:lang w:eastAsia="nl-NL"/>
        </w:rPr>
        <w:t>Want ik heb uwe werken niet vol ge-</w:t>
      </w:r>
    </w:p>
    <w:p w:rsidR="00000000" w:rsidRDefault="00736FF3">
      <w:pPr>
        <w:pStyle w:val="Heading310"/>
        <w:framePr w:w="5154" w:h="6328" w:hRule="exact" w:wrap="none" w:vAnchor="page" w:hAnchor="page" w:x="558" w:y="4175"/>
        <w:rPr>
          <w:sz w:val="24"/>
          <w:szCs w:val="24"/>
        </w:rPr>
      </w:pPr>
      <w:bookmarkStart w:id="169" w:name="bookmark169"/>
      <w:bookmarkStart w:id="170" w:name="bookmark170"/>
      <w:bookmarkStart w:id="171" w:name="bookmark171"/>
      <w:r>
        <w:rPr>
          <w:rStyle w:val="Heading31"/>
          <w:color w:val="000000"/>
          <w:lang w:eastAsia="nl-NL"/>
        </w:rPr>
        <w:t>INLEIDING.</w:t>
      </w:r>
      <w:bookmarkEnd w:id="169"/>
      <w:bookmarkEnd w:id="170"/>
      <w:bookmarkEnd w:id="171"/>
    </w:p>
    <w:p w:rsidR="00000000" w:rsidRDefault="00736FF3">
      <w:pPr>
        <w:pStyle w:val="Bodytext10"/>
        <w:framePr w:w="5154" w:h="6328" w:hRule="exact" w:wrap="none" w:vAnchor="page" w:hAnchor="page" w:x="558" w:y="4175"/>
        <w:jc w:val="both"/>
        <w:rPr>
          <w:sz w:val="24"/>
          <w:szCs w:val="24"/>
        </w:rPr>
      </w:pPr>
      <w:r>
        <w:rPr>
          <w:rStyle w:val="Bodytext1"/>
          <w:color w:val="000000"/>
          <w:lang w:eastAsia="nl-NL"/>
        </w:rPr>
        <w:t xml:space="preserve">Wij lezen 1 Sam. XVI: 7 de volgende waarheid: „ want „ het is niet gelijk de mensch ziet; want de mensch ziet aan „wat voor oogen is, maar de </w:t>
      </w:r>
      <w:r>
        <w:rPr>
          <w:rStyle w:val="Bodytext1"/>
          <w:smallCaps/>
          <w:color w:val="000000"/>
          <w:lang w:eastAsia="nl-NL"/>
        </w:rPr>
        <w:t>Heere</w:t>
      </w:r>
      <w:r>
        <w:rPr>
          <w:rStyle w:val="Bodytext1"/>
          <w:color w:val="000000"/>
          <w:lang w:eastAsia="nl-NL"/>
        </w:rPr>
        <w:t xml:space="preserve"> ziet het hart aan.” Dit is eene waarheid, die zich ni</w:t>
      </w:r>
      <w:r>
        <w:rPr>
          <w:rStyle w:val="Bodytext1"/>
          <w:color w:val="000000"/>
          <w:lang w:eastAsia="nl-NL"/>
        </w:rPr>
        <w:t>et alleen bepaalt tot het ge</w:t>
      </w:r>
      <w:r>
        <w:rPr>
          <w:rStyle w:val="Bodytext1"/>
          <w:color w:val="000000"/>
          <w:lang w:eastAsia="nl-NL"/>
        </w:rPr>
        <w:softHyphen/>
        <w:t xml:space="preserve">val, dat ons hier voorkomt, maar die zich ook uitstrekt in eenen algemeenen zin. Deze waarheid moet echter niet zóó opgevat worden, dat de </w:t>
      </w:r>
      <w:r>
        <w:rPr>
          <w:rStyle w:val="Bodytext1"/>
          <w:smallCaps/>
          <w:color w:val="000000"/>
          <w:lang w:eastAsia="nl-NL"/>
        </w:rPr>
        <w:t>Heere</w:t>
      </w:r>
      <w:r>
        <w:rPr>
          <w:rStyle w:val="Bodytext1"/>
          <w:color w:val="000000"/>
          <w:lang w:eastAsia="nl-NL"/>
        </w:rPr>
        <w:t xml:space="preserve"> gansch niets ziet van en onverschillig is omtrent het uitwendige. Maar zij wil zeg</w:t>
      </w:r>
      <w:r>
        <w:rPr>
          <w:rStyle w:val="Bodytext1"/>
          <w:color w:val="000000"/>
          <w:lang w:eastAsia="nl-NL"/>
        </w:rPr>
        <w:t xml:space="preserve">gen: dat de mensch alléén het </w:t>
      </w:r>
      <w:r>
        <w:rPr>
          <w:rStyle w:val="Bodytext1"/>
          <w:i/>
          <w:iCs/>
          <w:color w:val="000000"/>
          <w:lang w:eastAsia="nl-NL"/>
        </w:rPr>
        <w:t>uitwendige,</w:t>
      </w:r>
      <w:r>
        <w:rPr>
          <w:rStyle w:val="Bodytext1"/>
          <w:color w:val="000000"/>
          <w:lang w:eastAsia="nl-NL"/>
        </w:rPr>
        <w:t xml:space="preserve"> doch dat de </w:t>
      </w:r>
      <w:r>
        <w:rPr>
          <w:rStyle w:val="Bodytext1"/>
          <w:smallCaps/>
          <w:color w:val="000000"/>
          <w:lang w:eastAsia="nl-NL"/>
        </w:rPr>
        <w:t>Heere</w:t>
      </w:r>
      <w:r>
        <w:rPr>
          <w:rStyle w:val="Bodytext1"/>
          <w:color w:val="000000"/>
          <w:lang w:eastAsia="nl-NL"/>
        </w:rPr>
        <w:t xml:space="preserve"> óók het </w:t>
      </w:r>
      <w:r>
        <w:rPr>
          <w:rStyle w:val="Bodytext1"/>
          <w:i/>
          <w:iCs/>
          <w:color w:val="000000"/>
          <w:lang w:eastAsia="nl-NL"/>
        </w:rPr>
        <w:t>hart</w:t>
      </w:r>
      <w:r>
        <w:rPr>
          <w:rStyle w:val="Bodytext1"/>
          <w:color w:val="000000"/>
          <w:lang w:eastAsia="nl-NL"/>
        </w:rPr>
        <w:t xml:space="preserve"> ziet. Dat de </w:t>
      </w:r>
      <w:r>
        <w:rPr>
          <w:rStyle w:val="Bodytext1"/>
          <w:smallCaps/>
          <w:color w:val="000000"/>
          <w:lang w:eastAsia="nl-NL"/>
        </w:rPr>
        <w:t xml:space="preserve">Heere </w:t>
      </w:r>
      <w:r>
        <w:rPr>
          <w:rStyle w:val="Bodytext1"/>
          <w:i/>
          <w:iCs/>
          <w:color w:val="000000"/>
          <w:lang w:eastAsia="nl-NL"/>
        </w:rPr>
        <w:t>niet zoozeer</w:t>
      </w:r>
      <w:r>
        <w:rPr>
          <w:rStyle w:val="Bodytext1"/>
          <w:color w:val="000000"/>
          <w:lang w:eastAsia="nl-NL"/>
        </w:rPr>
        <w:t xml:space="preserve"> naar het uitwendige, </w:t>
      </w:r>
      <w:r>
        <w:rPr>
          <w:rStyle w:val="Bodytext1"/>
          <w:i/>
          <w:iCs/>
          <w:color w:val="000000"/>
          <w:lang w:eastAsia="nl-NL"/>
        </w:rPr>
        <w:t>dan wel</w:t>
      </w:r>
      <w:r>
        <w:rPr>
          <w:rStyle w:val="Bodytext1"/>
          <w:color w:val="000000"/>
          <w:lang w:eastAsia="nl-NL"/>
        </w:rPr>
        <w:t xml:space="preserve"> naar het inwendige ziet. Dat de menschen meest waardeeren ’tgeen uitwendigen luister, grootheid en aanzien heeft, maar dat</w:t>
      </w:r>
      <w:r>
        <w:rPr>
          <w:rStyle w:val="Bodytext1"/>
          <w:color w:val="000000"/>
          <w:lang w:eastAsia="nl-NL"/>
        </w:rPr>
        <w:t xml:space="preserve"> de </w:t>
      </w:r>
      <w:r>
        <w:rPr>
          <w:rStyle w:val="Bodytext1"/>
          <w:smallCaps/>
          <w:color w:val="000000"/>
          <w:lang w:eastAsia="nl-NL"/>
        </w:rPr>
        <w:t>Heere</w:t>
      </w:r>
      <w:r>
        <w:rPr>
          <w:rStyle w:val="Bodytext1"/>
          <w:color w:val="000000"/>
          <w:lang w:eastAsia="nl-NL"/>
        </w:rPr>
        <w:t xml:space="preserve"> integen</w:t>
      </w:r>
      <w:r>
        <w:rPr>
          <w:rStyle w:val="Bodytext1"/>
          <w:color w:val="000000"/>
          <w:lang w:eastAsia="nl-NL"/>
        </w:rPr>
        <w:softHyphen/>
        <w:t>deel den meesten prijs stelt op de waarheid, opregtheid, en hoedanigheid van het werk, ja, dat zonder dit, alle uitwendigheid bij Hem niet met al is.</w:t>
      </w:r>
    </w:p>
    <w:p w:rsidR="00000000" w:rsidRDefault="00736FF3">
      <w:pPr>
        <w:pStyle w:val="Bodytext10"/>
        <w:framePr w:w="5154" w:h="6328" w:hRule="exact" w:wrap="none" w:vAnchor="page" w:hAnchor="page" w:x="558" w:y="4175"/>
        <w:jc w:val="both"/>
        <w:rPr>
          <w:sz w:val="24"/>
          <w:szCs w:val="24"/>
        </w:rPr>
      </w:pPr>
      <w:r>
        <w:rPr>
          <w:rStyle w:val="Bodytext1"/>
          <w:color w:val="000000"/>
          <w:lang w:eastAsia="nl-NL"/>
        </w:rPr>
        <w:t xml:space="preserve">Waarlijk, dit is de zaak, welke de </w:t>
      </w:r>
      <w:r>
        <w:rPr>
          <w:rStyle w:val="Bodytext1"/>
          <w:smallCaps/>
          <w:color w:val="000000"/>
          <w:lang w:eastAsia="nl-NL"/>
        </w:rPr>
        <w:t>Heere Jezus</w:t>
      </w:r>
      <w:r>
        <w:rPr>
          <w:rStyle w:val="Bodytext1"/>
          <w:color w:val="000000"/>
          <w:lang w:eastAsia="nl-NL"/>
        </w:rPr>
        <w:t xml:space="preserve"> hier aantoont in onzen tekst. Want ofschoon die van Sardis bij de menschen den naam hadden, dat zij leefden, bij de </w:t>
      </w:r>
      <w:r>
        <w:rPr>
          <w:rStyle w:val="Bodytext1"/>
          <w:smallCaps/>
          <w:color w:val="000000"/>
          <w:lang w:eastAsia="nl-NL"/>
        </w:rPr>
        <w:t>Heere</w:t>
      </w:r>
      <w:r>
        <w:rPr>
          <w:rStyle w:val="Bodytext1"/>
          <w:color w:val="000000"/>
          <w:lang w:eastAsia="nl-NL"/>
        </w:rPr>
        <w:t xml:space="preserve"> was dit niet met al, dewijl „Hij hunne werken „ niet vol had gevonden voor God.”</w:t>
      </w:r>
    </w:p>
    <w:p w:rsidR="00000000" w:rsidRDefault="00736FF3">
      <w:pPr>
        <w:pStyle w:val="Bodytext10"/>
        <w:framePr w:w="5154" w:h="6328" w:hRule="exact" w:wrap="none" w:vAnchor="page" w:hAnchor="page" w:x="558" w:y="4175"/>
        <w:jc w:val="both"/>
        <w:rPr>
          <w:sz w:val="24"/>
          <w:szCs w:val="24"/>
        </w:rPr>
      </w:pPr>
      <w:r>
        <w:rPr>
          <w:rStyle w:val="Bodytext1"/>
          <w:color w:val="000000"/>
          <w:lang w:eastAsia="nl-NL"/>
        </w:rPr>
        <w:t>Deze vijfde brief, vervat in de zes eerste verzen va</w:t>
      </w:r>
      <w:r>
        <w:rPr>
          <w:rStyle w:val="Bodytext1"/>
          <w:color w:val="000000"/>
          <w:lang w:eastAsia="nl-NL"/>
        </w:rPr>
        <w:t>n dit 3</w:t>
      </w:r>
      <w:r>
        <w:rPr>
          <w:rStyle w:val="Bodytext1"/>
          <w:color w:val="000000"/>
          <w:vertAlign w:val="superscript"/>
          <w:lang w:eastAsia="nl-NL"/>
        </w:rPr>
        <w:t>e</w:t>
      </w:r>
      <w:r>
        <w:rPr>
          <w:rStyle w:val="Bodytext1"/>
          <w:color w:val="000000"/>
          <w:lang w:eastAsia="nl-NL"/>
        </w:rPr>
        <w:t xml:space="preserve"> hoofdstuk, behelst in zich:</w:t>
      </w:r>
    </w:p>
    <w:p w:rsidR="00000000" w:rsidRDefault="00736FF3">
      <w:pPr>
        <w:pStyle w:val="Bodytext10"/>
        <w:framePr w:w="5154" w:h="6328" w:hRule="exact" w:wrap="none" w:vAnchor="page" w:hAnchor="page" w:x="558" w:y="4175"/>
        <w:numPr>
          <w:ilvl w:val="0"/>
          <w:numId w:val="14"/>
        </w:numPr>
        <w:tabs>
          <w:tab w:val="left" w:pos="614"/>
        </w:tabs>
        <w:jc w:val="both"/>
        <w:rPr>
          <w:sz w:val="24"/>
          <w:szCs w:val="24"/>
        </w:rPr>
      </w:pPr>
      <w:bookmarkStart w:id="172" w:name="bookmark172"/>
      <w:bookmarkEnd w:id="172"/>
      <w:r>
        <w:rPr>
          <w:rStyle w:val="Bodytext1"/>
          <w:color w:val="000000"/>
          <w:lang w:eastAsia="nl-NL"/>
        </w:rPr>
        <w:t>Een opschrift, in het i</w:t>
      </w:r>
      <w:r>
        <w:rPr>
          <w:rStyle w:val="Bodytext1"/>
          <w:color w:val="000000"/>
          <w:vertAlign w:val="superscript"/>
          <w:lang w:eastAsia="nl-NL"/>
        </w:rPr>
        <w:t>e</w:t>
      </w:r>
      <w:r>
        <w:rPr>
          <w:rStyle w:val="Bodytext1"/>
          <w:color w:val="000000"/>
          <w:lang w:eastAsia="nl-NL"/>
        </w:rPr>
        <w:t xml:space="preserve"> gedeelte van het l</w:t>
      </w:r>
      <w:r>
        <w:rPr>
          <w:rStyle w:val="Bodytext1"/>
          <w:color w:val="000000"/>
          <w:vertAlign w:val="superscript"/>
          <w:lang w:eastAsia="nl-NL"/>
        </w:rPr>
        <w:t>e</w:t>
      </w:r>
      <w:r>
        <w:rPr>
          <w:rStyle w:val="Bodytext1"/>
          <w:color w:val="000000"/>
          <w:lang w:eastAsia="nl-NL"/>
        </w:rPr>
        <w:t xml:space="preserve"> vers: „ En schrijft aan den engel der Gemeente, die te Sardis „is, dit zegt, die de zeven Geesten Gods heeft, en de zeven sterren.”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75" w:y="571"/>
        <w:rPr>
          <w:sz w:val="24"/>
          <w:szCs w:val="24"/>
        </w:rPr>
      </w:pPr>
      <w:r>
        <w:rPr>
          <w:rStyle w:val="Headerorfooter1"/>
          <w:color w:val="000000"/>
          <w:lang w:eastAsia="nl-NL"/>
        </w:rPr>
        <w:t>106</w:t>
      </w:r>
    </w:p>
    <w:p w:rsidR="00000000" w:rsidRDefault="00736FF3">
      <w:pPr>
        <w:pStyle w:val="Bodytext10"/>
        <w:framePr w:w="5184" w:h="9343" w:hRule="exact" w:wrap="none" w:vAnchor="page" w:hAnchor="page" w:x="1216" w:y="1028"/>
        <w:numPr>
          <w:ilvl w:val="0"/>
          <w:numId w:val="14"/>
        </w:numPr>
        <w:tabs>
          <w:tab w:val="left" w:pos="581"/>
        </w:tabs>
        <w:spacing w:line="252" w:lineRule="auto"/>
        <w:ind w:firstLine="260"/>
        <w:jc w:val="both"/>
        <w:rPr>
          <w:sz w:val="24"/>
          <w:szCs w:val="24"/>
        </w:rPr>
      </w:pPr>
      <w:bookmarkStart w:id="173" w:name="bookmark173"/>
      <w:bookmarkEnd w:id="173"/>
      <w:r>
        <w:rPr>
          <w:rStyle w:val="Bodytext1"/>
          <w:color w:val="000000"/>
          <w:lang w:eastAsia="nl-NL"/>
        </w:rPr>
        <w:t>Den inhoud. Deze bevat</w:t>
      </w:r>
    </w:p>
    <w:p w:rsidR="00000000" w:rsidRDefault="00736FF3">
      <w:pPr>
        <w:pStyle w:val="Bodytext10"/>
        <w:framePr w:w="5184" w:h="9343" w:hRule="exact" w:wrap="none" w:vAnchor="page" w:hAnchor="page" w:x="1216" w:y="1028"/>
        <w:spacing w:line="252" w:lineRule="auto"/>
        <w:ind w:firstLine="260"/>
        <w:jc w:val="both"/>
        <w:rPr>
          <w:sz w:val="24"/>
          <w:szCs w:val="24"/>
        </w:rPr>
      </w:pPr>
      <w:r>
        <w:rPr>
          <w:rStyle w:val="Bodytext1"/>
          <w:color w:val="000000"/>
          <w:lang w:eastAsia="nl-NL"/>
        </w:rPr>
        <w:t>l</w:t>
      </w:r>
      <w:r>
        <w:rPr>
          <w:rStyle w:val="Bodytext1"/>
          <w:color w:val="000000"/>
          <w:vertAlign w:val="superscript"/>
          <w:lang w:eastAsia="nl-NL"/>
        </w:rPr>
        <w:t>e</w:t>
      </w:r>
      <w:r>
        <w:rPr>
          <w:rStyle w:val="Bodytext1"/>
          <w:color w:val="000000"/>
          <w:lang w:eastAsia="nl-NL"/>
        </w:rPr>
        <w:t xml:space="preserve">. eene vertooning van den ellen digen staat der meeste belijders te Sardis, in het volgende gedeelte van het le vers: „Ik weet uwe werken, dat gij den </w:t>
      </w:r>
      <w:r>
        <w:rPr>
          <w:rStyle w:val="Bodytext1"/>
          <w:i/>
          <w:iCs/>
          <w:color w:val="000000"/>
          <w:lang w:eastAsia="nl-NL"/>
        </w:rPr>
        <w:t>naam</w:t>
      </w:r>
      <w:r>
        <w:rPr>
          <w:rStyle w:val="Bodytext1"/>
          <w:color w:val="000000"/>
          <w:lang w:eastAsia="nl-NL"/>
        </w:rPr>
        <w:t xml:space="preserve"> hebt, „dat gij leef</w:t>
      </w:r>
      <w:r>
        <w:rPr>
          <w:rStyle w:val="Bodytext1"/>
          <w:color w:val="000000"/>
          <w:lang w:eastAsia="nl-NL"/>
        </w:rPr>
        <w:t xml:space="preserve">t, en gij </w:t>
      </w:r>
      <w:r>
        <w:rPr>
          <w:rStyle w:val="Bodytext1"/>
          <w:i/>
          <w:iCs/>
          <w:color w:val="000000"/>
          <w:lang w:eastAsia="nl-NL"/>
        </w:rPr>
        <w:t>zijt</w:t>
      </w:r>
      <w:r>
        <w:rPr>
          <w:rStyle w:val="Bodytext1"/>
          <w:color w:val="000000"/>
          <w:lang w:eastAsia="nl-NL"/>
        </w:rPr>
        <w:t xml:space="preserve"> dood.” Ten</w:t>
      </w:r>
    </w:p>
    <w:p w:rsidR="00000000" w:rsidRDefault="00736FF3">
      <w:pPr>
        <w:pStyle w:val="Bodytext10"/>
        <w:framePr w:w="5184" w:h="9343" w:hRule="exact" w:wrap="none" w:vAnchor="page" w:hAnchor="page" w:x="1216" w:y="1028"/>
        <w:spacing w:line="252" w:lineRule="auto"/>
        <w:ind w:firstLine="260"/>
        <w:jc w:val="both"/>
        <w:rPr>
          <w:sz w:val="24"/>
          <w:szCs w:val="24"/>
        </w:rPr>
      </w:pPr>
      <w:r>
        <w:rPr>
          <w:rStyle w:val="Bodytext1"/>
          <w:color w:val="000000"/>
          <w:lang w:eastAsia="nl-NL"/>
        </w:rPr>
        <w:t>2</w:t>
      </w:r>
      <w:r>
        <w:rPr>
          <w:rStyle w:val="Bodytext1"/>
          <w:color w:val="000000"/>
          <w:vertAlign w:val="superscript"/>
          <w:lang w:eastAsia="nl-NL"/>
        </w:rPr>
        <w:t>e</w:t>
      </w:r>
      <w:r>
        <w:rPr>
          <w:rStyle w:val="Bodytext1"/>
          <w:color w:val="000000"/>
          <w:lang w:eastAsia="nl-NL"/>
        </w:rPr>
        <w:t>. bevat deze eene opwekkende vermaning: „ zijt wa- „kende, en versterkt het overige, dat sterven zou,” met klem aangedrongen: „ want Ik heb uwe w</w:t>
      </w:r>
      <w:r>
        <w:rPr>
          <w:rStyle w:val="Bodytext1"/>
          <w:color w:val="000000"/>
          <w:vertAlign w:val="superscript"/>
          <w:lang w:eastAsia="nl-NL"/>
        </w:rPr>
        <w:t>r</w:t>
      </w:r>
      <w:r>
        <w:rPr>
          <w:rStyle w:val="Bodytext1"/>
          <w:color w:val="000000"/>
          <w:lang w:eastAsia="nl-NL"/>
        </w:rPr>
        <w:t>erken niet vol „gevonden voor God,” vers 2.</w:t>
      </w:r>
    </w:p>
    <w:p w:rsidR="00000000" w:rsidRDefault="00736FF3">
      <w:pPr>
        <w:pStyle w:val="Bodytext10"/>
        <w:framePr w:w="5184" w:h="9343" w:hRule="exact" w:wrap="none" w:vAnchor="page" w:hAnchor="page" w:x="1216" w:y="1028"/>
        <w:spacing w:line="252" w:lineRule="auto"/>
        <w:ind w:firstLine="260"/>
        <w:jc w:val="both"/>
        <w:rPr>
          <w:sz w:val="24"/>
          <w:szCs w:val="24"/>
        </w:rPr>
      </w:pPr>
      <w:r>
        <w:rPr>
          <w:rStyle w:val="Bodytext1"/>
          <w:color w:val="000000"/>
          <w:lang w:eastAsia="nl-NL"/>
        </w:rPr>
        <w:t>3e. Eene herhaalde opwekking: „ gedenk</w:t>
      </w:r>
      <w:r>
        <w:rPr>
          <w:rStyle w:val="Bodytext1"/>
          <w:color w:val="000000"/>
          <w:lang w:eastAsia="nl-NL"/>
        </w:rPr>
        <w:t xml:space="preserve"> dan, hoe gij „ het ontvangen en gehoord hebt, en bewaar het en be- „keer u,” gesterkt door eene bedreiging: „Indien gij „dan niet waakt, zoo zal Ik over u komen als een dief, „en gij zult niet weten op wat ure Ik over u komen „zal,” vers 3.</w:t>
      </w:r>
    </w:p>
    <w:p w:rsidR="00000000" w:rsidRDefault="00736FF3">
      <w:pPr>
        <w:pStyle w:val="Bodytext10"/>
        <w:framePr w:w="5184" w:h="9343" w:hRule="exact" w:wrap="none" w:vAnchor="page" w:hAnchor="page" w:x="1216" w:y="1028"/>
        <w:spacing w:line="252" w:lineRule="auto"/>
        <w:ind w:firstLine="260"/>
        <w:jc w:val="both"/>
        <w:rPr>
          <w:sz w:val="24"/>
          <w:szCs w:val="24"/>
        </w:rPr>
      </w:pPr>
      <w:r>
        <w:rPr>
          <w:rStyle w:val="Bodytext1"/>
          <w:color w:val="000000"/>
          <w:lang w:eastAsia="nl-NL"/>
        </w:rPr>
        <w:t>4e. Eene roeme</w:t>
      </w:r>
      <w:r>
        <w:rPr>
          <w:rStyle w:val="Bodytext1"/>
          <w:color w:val="000000"/>
          <w:lang w:eastAsia="nl-NL"/>
        </w:rPr>
        <w:t>nde verheffing van eenige weinigen te Sardis, zoo ten aanzien van hunnen tegenwoordigen als toekomenden staat: „Doch gij hebt eenige weinige na- „men ook te Sardis, die hunne kleederen niet bevlekt „hebben, en zij zullen met Mij wandelen in witte klee- „ d</w:t>
      </w:r>
      <w:r>
        <w:rPr>
          <w:rStyle w:val="Bodytext1"/>
          <w:color w:val="000000"/>
          <w:lang w:eastAsia="nl-NL"/>
        </w:rPr>
        <w:t>eren, overmits zij het waardig zijn,” vers 4.</w:t>
      </w:r>
    </w:p>
    <w:p w:rsidR="00000000" w:rsidRDefault="00736FF3">
      <w:pPr>
        <w:pStyle w:val="Bodytext10"/>
        <w:framePr w:w="5184" w:h="9343" w:hRule="exact" w:wrap="none" w:vAnchor="page" w:hAnchor="page" w:x="1216" w:y="1028"/>
        <w:numPr>
          <w:ilvl w:val="0"/>
          <w:numId w:val="14"/>
        </w:numPr>
        <w:tabs>
          <w:tab w:val="left" w:pos="581"/>
        </w:tabs>
        <w:spacing w:line="252" w:lineRule="auto"/>
        <w:ind w:firstLine="260"/>
        <w:jc w:val="both"/>
        <w:rPr>
          <w:sz w:val="24"/>
          <w:szCs w:val="24"/>
        </w:rPr>
      </w:pPr>
      <w:bookmarkStart w:id="174" w:name="bookmark174"/>
      <w:bookmarkEnd w:id="174"/>
      <w:r>
        <w:rPr>
          <w:rStyle w:val="Bodytext1"/>
          <w:color w:val="000000"/>
          <w:lang w:eastAsia="nl-NL"/>
        </w:rPr>
        <w:t>Een slot. „ Die ove.rwint, die zal bekleed worden „met witte kleederen; en Ik zal zijnen naam geenszins „uitdoen uit h«t boek des levens, en Ik zal zijnen naam „</w:t>
      </w:r>
      <w:r>
        <w:rPr>
          <w:rStyle w:val="Bodytext1"/>
          <w:color w:val="000000"/>
          <w:lang w:eastAsia="nl-NL"/>
        </w:rPr>
        <w:t>belijden voor Mijnen Vader en voor Zijne engelen. Die „ ooren heeft, die hoore wat de Geest tot de Gemeenten „zegt,” vers 5 en 6.</w:t>
      </w:r>
    </w:p>
    <w:p w:rsidR="00000000" w:rsidRDefault="00736FF3">
      <w:pPr>
        <w:pStyle w:val="Bodytext10"/>
        <w:framePr w:w="5184" w:h="9343" w:hRule="exact" w:wrap="none" w:vAnchor="page" w:hAnchor="page" w:x="1216" w:y="1028"/>
        <w:ind w:firstLine="260"/>
        <w:jc w:val="both"/>
        <w:rPr>
          <w:sz w:val="24"/>
          <w:szCs w:val="24"/>
        </w:rPr>
      </w:pPr>
      <w:r>
        <w:rPr>
          <w:rStyle w:val="Bodytext1"/>
          <w:color w:val="000000"/>
          <w:lang w:eastAsia="nl-NL"/>
        </w:rPr>
        <w:t xml:space="preserve">Onze tekstwoorden behelzen dan in zich: </w:t>
      </w:r>
      <w:r>
        <w:rPr>
          <w:rStyle w:val="Bodytext1"/>
          <w:smallCaps/>
          <w:color w:val="000000"/>
          <w:lang w:eastAsia="nl-NL"/>
        </w:rPr>
        <w:t>eene klem</w:t>
      </w:r>
      <w:r>
        <w:rPr>
          <w:rStyle w:val="Bodytext1"/>
          <w:smallCaps/>
          <w:color w:val="000000"/>
          <w:lang w:eastAsia="nl-NL"/>
        </w:rPr>
        <w:softHyphen/>
        <w:t>de</w:t>
      </w:r>
      <w:r>
        <w:rPr>
          <w:rStyle w:val="Bodytext1"/>
          <w:color w:val="000000"/>
          <w:sz w:val="14"/>
          <w:szCs w:val="14"/>
          <w:lang w:eastAsia="nl-NL"/>
        </w:rPr>
        <w:t xml:space="preserve"> DRANGREDEN, WAARMEDE DE VERMANING WORDT AANGE</w:t>
      </w:r>
      <w:r>
        <w:rPr>
          <w:rStyle w:val="Bodytext1"/>
          <w:color w:val="000000"/>
          <w:sz w:val="14"/>
          <w:szCs w:val="14"/>
          <w:lang w:eastAsia="nl-NL"/>
        </w:rPr>
        <w:softHyphen/>
        <w:t xml:space="preserve">DRONGEN: „ZIJT WAKENDE, EN </w:t>
      </w:r>
      <w:r>
        <w:rPr>
          <w:rStyle w:val="Bodytext1"/>
          <w:color w:val="000000"/>
          <w:sz w:val="14"/>
          <w:szCs w:val="14"/>
          <w:lang w:eastAsia="nl-NL"/>
        </w:rPr>
        <w:t xml:space="preserve">VERSTERKT HET OVERIGE, </w:t>
      </w:r>
      <w:r>
        <w:rPr>
          <w:rStyle w:val="Bodytext1"/>
          <w:smallCaps/>
          <w:color w:val="000000"/>
          <w:lang w:eastAsia="nl-NL"/>
        </w:rPr>
        <w:t>„dat sterven</w:t>
      </w:r>
      <w:r>
        <w:rPr>
          <w:rStyle w:val="Bodytext1"/>
          <w:color w:val="000000"/>
          <w:lang w:eastAsia="nl-NL"/>
        </w:rPr>
        <w:t xml:space="preserve"> zou.” Die van Sardis hadden en deden wel iets, dat een zweem naar het werk Gods vertoonde, zij hadden wel eene </w:t>
      </w:r>
      <w:r>
        <w:rPr>
          <w:rStyle w:val="Bodytext1"/>
          <w:i/>
          <w:iCs/>
          <w:color w:val="000000"/>
          <w:lang w:eastAsia="nl-NL"/>
        </w:rPr>
        <w:t>gedaante</w:t>
      </w:r>
      <w:r>
        <w:rPr>
          <w:rStyle w:val="Bodytext1"/>
          <w:color w:val="000000"/>
          <w:lang w:eastAsia="nl-NL"/>
        </w:rPr>
        <w:t xml:space="preserve"> van godzaligheid, maar, helaas! zij misten in de meesten hunner de </w:t>
      </w:r>
      <w:r>
        <w:rPr>
          <w:rStyle w:val="Bodytext1"/>
          <w:i/>
          <w:iCs/>
          <w:color w:val="000000"/>
          <w:lang w:eastAsia="nl-NL"/>
        </w:rPr>
        <w:t>waarheid</w:t>
      </w:r>
      <w:r>
        <w:rPr>
          <w:rStyle w:val="Bodytext1"/>
          <w:color w:val="000000"/>
          <w:lang w:eastAsia="nl-NL"/>
        </w:rPr>
        <w:t xml:space="preserve"> en de </w:t>
      </w:r>
      <w:r>
        <w:rPr>
          <w:rStyle w:val="Bodytext1"/>
          <w:i/>
          <w:iCs/>
          <w:color w:val="000000"/>
          <w:lang w:eastAsia="nl-NL"/>
        </w:rPr>
        <w:t xml:space="preserve">kracht </w:t>
      </w:r>
      <w:r>
        <w:rPr>
          <w:rStyle w:val="Bodytext1"/>
          <w:color w:val="000000"/>
          <w:lang w:eastAsia="nl-NL"/>
        </w:rPr>
        <w:t>der godzali</w:t>
      </w:r>
      <w:r>
        <w:rPr>
          <w:rStyle w:val="Bodytext1"/>
          <w:color w:val="000000"/>
          <w:lang w:eastAsia="nl-NL"/>
        </w:rPr>
        <w:t>gheid. En zij, die nog in den grond der .zaak waarheid in hunne harten hadden, o, zij lagen als op sterven. Het was er dor en geesteloos gesteld, en zij wa</w:t>
      </w:r>
      <w:r>
        <w:rPr>
          <w:rStyle w:val="Bodytext1"/>
          <w:color w:val="000000"/>
          <w:lang w:eastAsia="nl-NL"/>
        </w:rPr>
        <w:softHyphen/>
        <w:t xml:space="preserve">ren in vele opzigten pligtverzuimend, zoodat de </w:t>
      </w:r>
      <w:r>
        <w:rPr>
          <w:rStyle w:val="Bodytext1"/>
          <w:smallCaps/>
          <w:color w:val="000000"/>
          <w:lang w:eastAsia="nl-NL"/>
        </w:rPr>
        <w:t>Heere Jezus</w:t>
      </w:r>
      <w:r>
        <w:rPr>
          <w:rStyle w:val="Bodytext1"/>
          <w:color w:val="000000"/>
          <w:lang w:eastAsia="nl-NL"/>
        </w:rPr>
        <w:t xml:space="preserve"> hunne werken niet vol had gevonden bij G</w:t>
      </w:r>
      <w:r>
        <w:rPr>
          <w:rStyle w:val="Bodytext1"/>
          <w:color w:val="000000"/>
          <w:lang w:eastAsia="nl-NL"/>
        </w:rPr>
        <w:t>od. Daar</w:t>
      </w:r>
      <w:r>
        <w:rPr>
          <w:rStyle w:val="Bodytext1"/>
          <w:color w:val="000000"/>
          <w:lang w:eastAsia="nl-NL"/>
        </w:rPr>
        <w:softHyphen/>
        <w:t>om hadden zij dan te waken en het overige, dat sterven zou, te versterken.</w:t>
      </w:r>
    </w:p>
    <w:p w:rsidR="00000000" w:rsidRDefault="00736FF3">
      <w:pPr>
        <w:pStyle w:val="Bodytext10"/>
        <w:framePr w:w="5184" w:h="9343" w:hRule="exact" w:wrap="none" w:vAnchor="page" w:hAnchor="page" w:x="1216" w:y="1028"/>
        <w:spacing w:line="252" w:lineRule="auto"/>
        <w:ind w:firstLine="260"/>
        <w:jc w:val="both"/>
        <w:rPr>
          <w:sz w:val="24"/>
          <w:szCs w:val="24"/>
        </w:rPr>
      </w:pPr>
      <w:r>
        <w:rPr>
          <w:rStyle w:val="Bodytext1"/>
          <w:color w:val="000000"/>
          <w:lang w:eastAsia="nl-NL"/>
        </w:rPr>
        <w:t>Is er nu eene stof, die ook op onze dagen past, dan is het immers toch deze?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92" w:y="566"/>
        <w:rPr>
          <w:sz w:val="24"/>
          <w:szCs w:val="24"/>
        </w:rPr>
      </w:pPr>
      <w:r>
        <w:rPr>
          <w:rStyle w:val="Headerorfooter1"/>
          <w:color w:val="000000"/>
          <w:lang w:eastAsia="nl-NL"/>
        </w:rPr>
        <w:t>107</w:t>
      </w:r>
    </w:p>
    <w:p w:rsidR="00000000" w:rsidRDefault="00736FF3">
      <w:pPr>
        <w:pStyle w:val="Bodytext10"/>
        <w:framePr w:w="5184" w:h="9157" w:hRule="exact" w:wrap="none" w:vAnchor="page" w:hAnchor="page" w:x="543" w:y="994"/>
        <w:spacing w:line="252" w:lineRule="auto"/>
        <w:jc w:val="both"/>
        <w:rPr>
          <w:sz w:val="24"/>
          <w:szCs w:val="24"/>
        </w:rPr>
      </w:pPr>
      <w:r>
        <w:rPr>
          <w:rStyle w:val="Bodytext1"/>
          <w:color w:val="000000"/>
          <w:lang w:eastAsia="nl-NL"/>
        </w:rPr>
        <w:t>Laat ons tot opheldering en</w:t>
      </w:r>
      <w:r>
        <w:rPr>
          <w:rStyle w:val="Bodytext1"/>
          <w:color w:val="000000"/>
          <w:lang w:eastAsia="nl-NL"/>
        </w:rPr>
        <w:t xml:space="preserve"> tot verstand dezer woorden acht geven:</w:t>
      </w:r>
    </w:p>
    <w:p w:rsidR="00000000" w:rsidRDefault="00736FF3">
      <w:pPr>
        <w:pStyle w:val="Bodytext10"/>
        <w:framePr w:w="5184" w:h="9157" w:hRule="exact" w:wrap="none" w:vAnchor="page" w:hAnchor="page" w:x="543" w:y="994"/>
        <w:numPr>
          <w:ilvl w:val="0"/>
          <w:numId w:val="15"/>
        </w:numPr>
        <w:tabs>
          <w:tab w:val="left" w:pos="587"/>
        </w:tabs>
        <w:spacing w:line="252" w:lineRule="auto"/>
        <w:jc w:val="both"/>
        <w:rPr>
          <w:sz w:val="24"/>
          <w:szCs w:val="24"/>
        </w:rPr>
      </w:pPr>
      <w:bookmarkStart w:id="175" w:name="bookmark175"/>
      <w:bookmarkEnd w:id="175"/>
      <w:r>
        <w:rPr>
          <w:rStyle w:val="Bodytext1"/>
          <w:color w:val="000000"/>
          <w:lang w:eastAsia="nl-NL"/>
        </w:rPr>
        <w:t xml:space="preserve">Op hetgeen de </w:t>
      </w:r>
      <w:r>
        <w:rPr>
          <w:rStyle w:val="Bodytext1"/>
          <w:smallCaps/>
          <w:color w:val="000000"/>
          <w:lang w:eastAsia="nl-NL"/>
        </w:rPr>
        <w:t>Heere Jezus</w:t>
      </w:r>
      <w:r>
        <w:rPr>
          <w:rStyle w:val="Bodytext1"/>
          <w:color w:val="000000"/>
          <w:lang w:eastAsia="nl-NL"/>
        </w:rPr>
        <w:t xml:space="preserve"> hier getuigt: „ Ik „ heb uwe werken niet vol gevonden voor God." En dan</w:t>
      </w:r>
    </w:p>
    <w:p w:rsidR="00000000" w:rsidRDefault="00736FF3">
      <w:pPr>
        <w:pStyle w:val="Bodytext10"/>
        <w:framePr w:w="5184" w:h="9157" w:hRule="exact" w:wrap="none" w:vAnchor="page" w:hAnchor="page" w:x="543" w:y="994"/>
        <w:numPr>
          <w:ilvl w:val="0"/>
          <w:numId w:val="15"/>
        </w:numPr>
        <w:tabs>
          <w:tab w:val="left" w:pos="587"/>
        </w:tabs>
        <w:spacing w:after="200" w:line="252" w:lineRule="auto"/>
        <w:jc w:val="both"/>
        <w:rPr>
          <w:sz w:val="24"/>
          <w:szCs w:val="24"/>
        </w:rPr>
      </w:pPr>
      <w:bookmarkStart w:id="176" w:name="bookmark176"/>
      <w:bookmarkEnd w:id="176"/>
      <w:r>
        <w:rPr>
          <w:rStyle w:val="Bodytext1"/>
          <w:color w:val="000000"/>
          <w:lang w:eastAsia="nl-NL"/>
        </w:rPr>
        <w:t xml:space="preserve">Naspeuren, </w:t>
      </w:r>
      <w:r>
        <w:rPr>
          <w:rStyle w:val="Bodytext1"/>
          <w:i/>
          <w:iCs/>
          <w:color w:val="000000"/>
          <w:lang w:eastAsia="nl-NL"/>
        </w:rPr>
        <w:t>hoe</w:t>
      </w:r>
      <w:r>
        <w:rPr>
          <w:rStyle w:val="Bodytext1"/>
          <w:color w:val="000000"/>
          <w:lang w:eastAsia="nl-NL"/>
        </w:rPr>
        <w:t xml:space="preserve"> Hij dit met het woordje </w:t>
      </w:r>
      <w:r>
        <w:rPr>
          <w:rStyle w:val="Bodytext1"/>
          <w:i/>
          <w:iCs/>
          <w:color w:val="000000"/>
          <w:lang w:eastAsia="nl-NL"/>
        </w:rPr>
        <w:t>want</w:t>
      </w:r>
      <w:r>
        <w:rPr>
          <w:rStyle w:val="Bodytext1"/>
          <w:color w:val="000000"/>
          <w:lang w:eastAsia="nl-NL"/>
        </w:rPr>
        <w:t xml:space="preserve"> tot eene drangreden g</w:t>
      </w:r>
      <w:r>
        <w:rPr>
          <w:rStyle w:val="Bodytext1"/>
          <w:color w:val="000000"/>
          <w:lang w:eastAsia="nl-NL"/>
        </w:rPr>
        <w:t xml:space="preserve">ebruikt om „ wakende te zijn en het „ overige, dat sterven zou te versterken,” zeggende: „ </w:t>
      </w:r>
      <w:r>
        <w:rPr>
          <w:rStyle w:val="Bodytext1"/>
          <w:i/>
          <w:iCs/>
          <w:color w:val="000000"/>
          <w:lang w:eastAsia="nl-NL"/>
        </w:rPr>
        <w:t xml:space="preserve">want </w:t>
      </w:r>
      <w:r>
        <w:rPr>
          <w:rStyle w:val="Bodytext1"/>
          <w:color w:val="000000"/>
          <w:lang w:eastAsia="nl-NL"/>
        </w:rPr>
        <w:t>„Ik heb uwe werken niet vol gevonden voor God.”</w:t>
      </w:r>
    </w:p>
    <w:p w:rsidR="00000000" w:rsidRDefault="00736FF3">
      <w:pPr>
        <w:pStyle w:val="Heading310"/>
        <w:framePr w:w="5184" w:h="9157" w:hRule="exact" w:wrap="none" w:vAnchor="page" w:hAnchor="page" w:x="543" w:y="994"/>
        <w:spacing w:line="252" w:lineRule="auto"/>
        <w:rPr>
          <w:sz w:val="24"/>
          <w:szCs w:val="24"/>
        </w:rPr>
      </w:pPr>
      <w:bookmarkStart w:id="177" w:name="bookmark177"/>
      <w:bookmarkStart w:id="178" w:name="bookmark178"/>
      <w:bookmarkStart w:id="179" w:name="bookmark179"/>
      <w:r>
        <w:rPr>
          <w:rStyle w:val="Heading31"/>
          <w:color w:val="000000"/>
          <w:lang w:eastAsia="nl-NL"/>
        </w:rPr>
        <w:t>VERKLARING.</w:t>
      </w:r>
      <w:bookmarkEnd w:id="177"/>
      <w:bookmarkEnd w:id="178"/>
      <w:bookmarkEnd w:id="179"/>
    </w:p>
    <w:p w:rsidR="00000000" w:rsidRDefault="00736FF3">
      <w:pPr>
        <w:pStyle w:val="Bodytext10"/>
        <w:framePr w:w="5184" w:h="9157" w:hRule="exact" w:wrap="none" w:vAnchor="page" w:hAnchor="page" w:x="543" w:y="994"/>
        <w:spacing w:after="200" w:line="252" w:lineRule="auto"/>
        <w:ind w:firstLine="0"/>
        <w:jc w:val="center"/>
        <w:rPr>
          <w:sz w:val="24"/>
          <w:szCs w:val="24"/>
        </w:rPr>
      </w:pPr>
      <w:r>
        <w:rPr>
          <w:rStyle w:val="Bodytext1"/>
          <w:color w:val="000000"/>
          <w:lang w:eastAsia="nl-NL"/>
        </w:rPr>
        <w:t>I.</w:t>
      </w:r>
    </w:p>
    <w:p w:rsidR="00000000" w:rsidRDefault="00736FF3">
      <w:pPr>
        <w:pStyle w:val="Bodytext10"/>
        <w:framePr w:w="5184" w:h="9157" w:hRule="exact" w:wrap="none" w:vAnchor="page" w:hAnchor="page" w:x="543" w:y="994"/>
        <w:spacing w:line="252" w:lineRule="auto"/>
        <w:jc w:val="both"/>
        <w:rPr>
          <w:sz w:val="24"/>
          <w:szCs w:val="24"/>
        </w:rPr>
      </w:pPr>
      <w:r>
        <w:rPr>
          <w:rStyle w:val="Bodytext1"/>
          <w:color w:val="000000"/>
          <w:lang w:eastAsia="nl-NL"/>
        </w:rPr>
        <w:t xml:space="preserve">Om hetgeen de </w:t>
      </w:r>
      <w:r>
        <w:rPr>
          <w:rStyle w:val="Bodytext1"/>
          <w:smallCaps/>
          <w:color w:val="000000"/>
          <w:lang w:eastAsia="nl-NL"/>
        </w:rPr>
        <w:t>Heere Jezus</w:t>
      </w:r>
      <w:r>
        <w:rPr>
          <w:rStyle w:val="Bodytext1"/>
          <w:color w:val="000000"/>
          <w:lang w:eastAsia="nl-NL"/>
        </w:rPr>
        <w:t xml:space="preserve"> hier getuigt naauwkeurig te vatten, dienen wij te weten, </w:t>
      </w:r>
      <w:r>
        <w:rPr>
          <w:rStyle w:val="Bodytext1"/>
          <w:i/>
          <w:iCs/>
          <w:color w:val="000000"/>
          <w:lang w:eastAsia="nl-NL"/>
        </w:rPr>
        <w:t>wanneer</w:t>
      </w:r>
      <w:r>
        <w:rPr>
          <w:rStyle w:val="Bodytext1"/>
          <w:color w:val="000000"/>
          <w:lang w:eastAsia="nl-NL"/>
        </w:rPr>
        <w:t xml:space="preserve"> iemands werken voor God </w:t>
      </w:r>
      <w:r>
        <w:rPr>
          <w:rStyle w:val="Bodytext1"/>
          <w:i/>
          <w:iCs/>
          <w:color w:val="000000"/>
          <w:lang w:eastAsia="nl-NL"/>
        </w:rPr>
        <w:t>vol</w:t>
      </w:r>
      <w:r>
        <w:rPr>
          <w:rStyle w:val="Bodytext1"/>
          <w:color w:val="000000"/>
          <w:lang w:eastAsia="nl-NL"/>
        </w:rPr>
        <w:t xml:space="preserve"> gevonden worden. En dan zal het als van zei ven blijken, </w:t>
      </w:r>
      <w:r>
        <w:rPr>
          <w:rStyle w:val="Bodytext1"/>
          <w:i/>
          <w:iCs/>
          <w:color w:val="000000"/>
          <w:lang w:eastAsia="nl-NL"/>
        </w:rPr>
        <w:t xml:space="preserve">wat </w:t>
      </w:r>
      <w:r>
        <w:rPr>
          <w:rStyle w:val="Bodytext1"/>
          <w:smallCaps/>
          <w:color w:val="000000"/>
          <w:lang w:eastAsia="nl-NL"/>
        </w:rPr>
        <w:t>Christus</w:t>
      </w:r>
      <w:r>
        <w:rPr>
          <w:rStyle w:val="Bodytext1"/>
          <w:color w:val="000000"/>
          <w:lang w:eastAsia="nl-NL"/>
        </w:rPr>
        <w:t xml:space="preserve"> er mede wil zeggen, dat Hij hunne werken </w:t>
      </w:r>
      <w:r>
        <w:rPr>
          <w:rStyle w:val="Bodytext1"/>
          <w:i/>
          <w:iCs/>
          <w:color w:val="000000"/>
          <w:lang w:eastAsia="nl-NL"/>
        </w:rPr>
        <w:t>niet</w:t>
      </w:r>
      <w:r>
        <w:rPr>
          <w:rStyle w:val="Bodytext1"/>
          <w:color w:val="000000"/>
          <w:lang w:eastAsia="nl-NL"/>
        </w:rPr>
        <w:t xml:space="preserve"> vol gevonden heeft voor God.</w:t>
      </w:r>
    </w:p>
    <w:p w:rsidR="00000000" w:rsidRDefault="00736FF3">
      <w:pPr>
        <w:pStyle w:val="Bodytext10"/>
        <w:framePr w:w="5184" w:h="9157" w:hRule="exact" w:wrap="none" w:vAnchor="page" w:hAnchor="page" w:x="543" w:y="994"/>
        <w:spacing w:line="252" w:lineRule="auto"/>
        <w:jc w:val="both"/>
        <w:rPr>
          <w:sz w:val="24"/>
          <w:szCs w:val="24"/>
        </w:rPr>
      </w:pPr>
      <w:r>
        <w:rPr>
          <w:rStyle w:val="Bodytext1"/>
          <w:color w:val="000000"/>
          <w:lang w:eastAsia="nl-NL"/>
        </w:rPr>
        <w:t>A. Wij</w:t>
      </w:r>
      <w:r>
        <w:rPr>
          <w:rStyle w:val="Bodytext1"/>
          <w:color w:val="000000"/>
          <w:lang w:eastAsia="nl-NL"/>
        </w:rPr>
        <w:t xml:space="preserve"> hooien bier dan ten le spreken van </w:t>
      </w:r>
      <w:r>
        <w:rPr>
          <w:rStyle w:val="Bodytext1"/>
          <w:i/>
          <w:iCs/>
          <w:color w:val="000000"/>
          <w:lang w:eastAsia="nl-NL"/>
        </w:rPr>
        <w:t xml:space="preserve">werken </w:t>
      </w:r>
      <w:r>
        <w:rPr>
          <w:rStyle w:val="Bodytext1"/>
          <w:color w:val="000000"/>
          <w:lang w:eastAsia="nl-NL"/>
        </w:rPr>
        <w:t xml:space="preserve">en wel bepaald </w:t>
      </w:r>
      <w:r>
        <w:rPr>
          <w:rStyle w:val="Bodytext1"/>
          <w:i/>
          <w:iCs/>
          <w:color w:val="000000"/>
          <w:lang w:eastAsia="nl-NL"/>
        </w:rPr>
        <w:t>uwe</w:t>
      </w:r>
      <w:r>
        <w:rPr>
          <w:rStyle w:val="Bodytext1"/>
          <w:color w:val="000000"/>
          <w:lang w:eastAsia="nl-NL"/>
        </w:rPr>
        <w:t xml:space="preserve"> werken en daarvan wordt geëischt </w:t>
      </w:r>
      <w:r>
        <w:rPr>
          <w:rStyle w:val="Bodytext1"/>
          <w:i/>
          <w:iCs/>
          <w:color w:val="000000"/>
          <w:lang w:eastAsia="nl-NL"/>
        </w:rPr>
        <w:t>dat ze vol voor God zullen gevonden worden.</w:t>
      </w:r>
      <w:r>
        <w:rPr>
          <w:rStyle w:val="Bodytext1"/>
          <w:color w:val="000000"/>
          <w:lang w:eastAsia="nl-NL"/>
        </w:rPr>
        <w:t xml:space="preserve"> Dit zullen we in de 2</w:t>
      </w:r>
      <w:r>
        <w:rPr>
          <w:rStyle w:val="Bodytext1"/>
          <w:color w:val="000000"/>
          <w:vertAlign w:val="superscript"/>
          <w:lang w:eastAsia="nl-NL"/>
        </w:rPr>
        <w:t>dc</w:t>
      </w:r>
      <w:r>
        <w:rPr>
          <w:rStyle w:val="Bodytext1"/>
          <w:color w:val="000000"/>
          <w:lang w:eastAsia="nl-NL"/>
        </w:rPr>
        <w:t xml:space="preserve"> plaats beschouwen.</w:t>
      </w:r>
    </w:p>
    <w:p w:rsidR="00000000" w:rsidRDefault="00736FF3">
      <w:pPr>
        <w:pStyle w:val="Bodytext10"/>
        <w:framePr w:w="5184" w:h="9157" w:hRule="exact" w:wrap="none" w:vAnchor="page" w:hAnchor="page" w:x="543" w:y="994"/>
        <w:numPr>
          <w:ilvl w:val="0"/>
          <w:numId w:val="16"/>
        </w:numPr>
        <w:tabs>
          <w:tab w:val="left" w:pos="587"/>
        </w:tabs>
        <w:spacing w:line="252" w:lineRule="auto"/>
        <w:jc w:val="both"/>
        <w:rPr>
          <w:sz w:val="24"/>
          <w:szCs w:val="24"/>
        </w:rPr>
      </w:pPr>
      <w:bookmarkStart w:id="180" w:name="bookmark180"/>
      <w:bookmarkEnd w:id="180"/>
      <w:r>
        <w:rPr>
          <w:rStyle w:val="Bodytext1"/>
          <w:color w:val="000000"/>
          <w:lang w:eastAsia="nl-NL"/>
        </w:rPr>
        <w:t xml:space="preserve">Hier wordt dan gesproken van </w:t>
      </w:r>
      <w:r>
        <w:rPr>
          <w:rStyle w:val="Bodytext1"/>
          <w:i/>
          <w:iCs/>
          <w:color w:val="000000"/>
          <w:lang w:eastAsia="nl-NL"/>
        </w:rPr>
        <w:t>werken,</w:t>
      </w:r>
      <w:r>
        <w:rPr>
          <w:rStyle w:val="Bodytext1"/>
          <w:color w:val="000000"/>
          <w:lang w:eastAsia="nl-NL"/>
        </w:rPr>
        <w:t xml:space="preserve"> waardoor me</w:t>
      </w:r>
      <w:r>
        <w:rPr>
          <w:rStyle w:val="Bodytext1"/>
          <w:color w:val="000000"/>
          <w:lang w:eastAsia="nl-NL"/>
        </w:rPr>
        <w:t>n verstaan moet allerlei werkzaamheden en verrigtingen, zoo met het hart, met den mond, als met uiterlijke daden.</w:t>
      </w:r>
    </w:p>
    <w:p w:rsidR="00000000" w:rsidRDefault="00736FF3">
      <w:pPr>
        <w:pStyle w:val="Bodytext10"/>
        <w:framePr w:w="5184" w:h="9157" w:hRule="exact" w:wrap="none" w:vAnchor="page" w:hAnchor="page" w:x="543" w:y="994"/>
        <w:spacing w:line="252" w:lineRule="auto"/>
        <w:jc w:val="both"/>
        <w:rPr>
          <w:sz w:val="24"/>
          <w:szCs w:val="24"/>
        </w:rPr>
      </w:pPr>
      <w:r>
        <w:rPr>
          <w:rStyle w:val="Bodytext1"/>
          <w:color w:val="000000"/>
          <w:lang w:eastAsia="nl-NL"/>
        </w:rPr>
        <w:t xml:space="preserve">De </w:t>
      </w:r>
      <w:r>
        <w:rPr>
          <w:rStyle w:val="Bodytext1"/>
          <w:smallCaps/>
          <w:color w:val="000000"/>
          <w:lang w:eastAsia="nl-NL"/>
        </w:rPr>
        <w:t>Heere Jezus</w:t>
      </w:r>
      <w:r>
        <w:rPr>
          <w:rStyle w:val="Bodytext1"/>
          <w:color w:val="000000"/>
          <w:lang w:eastAsia="nl-NL"/>
        </w:rPr>
        <w:t xml:space="preserve"> spreekt hier tot die van Sardis in het bijzonder van </w:t>
      </w:r>
      <w:r>
        <w:rPr>
          <w:rStyle w:val="Bodytext1"/>
          <w:i/>
          <w:iCs/>
          <w:color w:val="000000"/>
          <w:lang w:eastAsia="nl-NL"/>
        </w:rPr>
        <w:t>hunne</w:t>
      </w:r>
      <w:r>
        <w:rPr>
          <w:rStyle w:val="Bodytext1"/>
          <w:color w:val="000000"/>
          <w:lang w:eastAsia="nl-NL"/>
        </w:rPr>
        <w:t xml:space="preserve"> werken, zeggende: </w:t>
      </w:r>
      <w:r>
        <w:rPr>
          <w:rStyle w:val="Bodytext1"/>
          <w:i/>
          <w:iCs/>
          <w:color w:val="000000"/>
          <w:lang w:eastAsia="nl-NL"/>
        </w:rPr>
        <w:t>moe</w:t>
      </w:r>
      <w:r>
        <w:rPr>
          <w:rStyle w:val="Bodytext1"/>
          <w:color w:val="000000"/>
          <w:lang w:eastAsia="nl-NL"/>
        </w:rPr>
        <w:t xml:space="preserve"> werken, die u aanbevolen en toevertrouwd waren</w:t>
      </w:r>
      <w:r>
        <w:rPr>
          <w:rStyle w:val="Bodytext1"/>
          <w:color w:val="000000"/>
          <w:lang w:eastAsia="nl-NL"/>
        </w:rPr>
        <w:t xml:space="preserve">; </w:t>
      </w:r>
      <w:r>
        <w:rPr>
          <w:rStyle w:val="Bodytext1"/>
          <w:i/>
          <w:iCs/>
          <w:color w:val="000000"/>
          <w:lang w:eastAsia="nl-NL"/>
        </w:rPr>
        <w:t>uwe</w:t>
      </w:r>
      <w:r>
        <w:rPr>
          <w:rStyle w:val="Bodytext1"/>
          <w:color w:val="000000"/>
          <w:lang w:eastAsia="nl-NL"/>
        </w:rPr>
        <w:t xml:space="preserve"> werken, waarvan gij, zoo het scheen, bij aanvang begont werk te maken, </w:t>
      </w:r>
      <w:r>
        <w:rPr>
          <w:rStyle w:val="Bodytext1"/>
          <w:i/>
          <w:iCs/>
          <w:color w:val="000000"/>
          <w:lang w:eastAsia="nl-NL"/>
        </w:rPr>
        <w:t>uwe</w:t>
      </w:r>
      <w:r>
        <w:rPr>
          <w:rStyle w:val="Bodytext1"/>
          <w:color w:val="000000"/>
          <w:lang w:eastAsia="nl-NL"/>
        </w:rPr>
        <w:t xml:space="preserve"> werken, waaromtrent gij eenige vertooning maakt, alsof gij het meendet.</w:t>
      </w:r>
    </w:p>
    <w:p w:rsidR="00000000" w:rsidRDefault="00736FF3">
      <w:pPr>
        <w:pStyle w:val="Bodytext10"/>
        <w:framePr w:w="5184" w:h="9157" w:hRule="exact" w:wrap="none" w:vAnchor="page" w:hAnchor="page" w:x="543" w:y="994"/>
        <w:numPr>
          <w:ilvl w:val="0"/>
          <w:numId w:val="16"/>
        </w:numPr>
        <w:tabs>
          <w:tab w:val="left" w:pos="587"/>
        </w:tabs>
        <w:spacing w:line="252" w:lineRule="auto"/>
        <w:jc w:val="both"/>
        <w:rPr>
          <w:sz w:val="24"/>
          <w:szCs w:val="24"/>
        </w:rPr>
      </w:pPr>
      <w:bookmarkStart w:id="181" w:name="bookmark181"/>
      <w:bookmarkEnd w:id="181"/>
      <w:r>
        <w:rPr>
          <w:rStyle w:val="Bodytext1"/>
          <w:color w:val="000000"/>
          <w:lang w:eastAsia="nl-NL"/>
        </w:rPr>
        <w:t xml:space="preserve">Deze moesten </w:t>
      </w:r>
      <w:r>
        <w:rPr>
          <w:rStyle w:val="Bodytext1"/>
          <w:i/>
          <w:iCs/>
          <w:color w:val="000000"/>
          <w:lang w:eastAsia="nl-NL"/>
        </w:rPr>
        <w:t>voor God vol gevonden zijn.</w:t>
      </w:r>
    </w:p>
    <w:p w:rsidR="00000000" w:rsidRDefault="00736FF3">
      <w:pPr>
        <w:pStyle w:val="Bodytext10"/>
        <w:framePr w:w="5184" w:h="9157" w:hRule="exact" w:wrap="none" w:vAnchor="page" w:hAnchor="page" w:x="543" w:y="994"/>
        <w:spacing w:line="252" w:lineRule="auto"/>
        <w:jc w:val="both"/>
        <w:rPr>
          <w:sz w:val="24"/>
          <w:szCs w:val="24"/>
        </w:rPr>
      </w:pPr>
      <w:r>
        <w:rPr>
          <w:rStyle w:val="Bodytext1"/>
          <w:color w:val="000000"/>
          <w:lang w:eastAsia="nl-NL"/>
        </w:rPr>
        <w:t xml:space="preserve">Zeg niet, hoe kan de </w:t>
      </w:r>
      <w:r>
        <w:rPr>
          <w:rStyle w:val="Bodytext1"/>
          <w:smallCaps/>
          <w:color w:val="000000"/>
          <w:lang w:eastAsia="nl-NL"/>
        </w:rPr>
        <w:t>Heere Jezus</w:t>
      </w:r>
      <w:r>
        <w:rPr>
          <w:rStyle w:val="Bodytext1"/>
          <w:color w:val="000000"/>
          <w:lang w:eastAsia="nl-NL"/>
        </w:rPr>
        <w:t xml:space="preserve"> zulks eischen? De</w:t>
      </w:r>
      <w:r>
        <w:rPr>
          <w:rStyle w:val="Bodytext1"/>
          <w:color w:val="000000"/>
          <w:lang w:eastAsia="nl-NL"/>
        </w:rPr>
        <w:softHyphen/>
        <w:t>wijl toch van wege de altijd bijliggende verdorvenheid, zelfs ook de allerheiligsten geene volle en volmaakte werken, naar het naauwkeurig en volmaakt heilig oordeel Gods, ooit kunnen betrachten of voortbr</w:t>
      </w:r>
      <w:r>
        <w:rPr>
          <w:rStyle w:val="Bodytext1"/>
          <w:color w:val="000000"/>
          <w:lang w:eastAsia="nl-NL"/>
        </w:rPr>
        <w:t>engen. Het is zoo, gelijk zij maar ten deele kennen, 1 Cor. XIII: 9, zoo is al hun werk óók maar ten deele. Daarom roept Salomo uit: „Voorwaar, daar is geen mensch regtvaardig op aarde, die „goed doet en niet zondigt,” Pred. VII: 20. En hij zegt in Spr. XX</w:t>
      </w:r>
      <w:r>
        <w:rPr>
          <w:rStyle w:val="Bodytext1"/>
          <w:color w:val="000000"/>
          <w:lang w:eastAsia="nl-NL"/>
        </w:rPr>
        <w:t>IV: 16: „dat de regtvaardige zevenmaal</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16" w:y="567"/>
        <w:rPr>
          <w:sz w:val="24"/>
          <w:szCs w:val="24"/>
        </w:rPr>
      </w:pPr>
      <w:r>
        <w:rPr>
          <w:rStyle w:val="Headerorfooter1"/>
          <w:color w:val="000000"/>
          <w:lang w:eastAsia="nl-NL"/>
        </w:rPr>
        <w:t>108</w:t>
      </w:r>
    </w:p>
    <w:p w:rsidR="00000000" w:rsidRDefault="00736FF3">
      <w:pPr>
        <w:pStyle w:val="Bodytext10"/>
        <w:framePr w:w="5243" w:h="9148" w:hRule="exact" w:wrap="none" w:vAnchor="page" w:hAnchor="page" w:x="1186" w:y="1020"/>
        <w:spacing w:line="252" w:lineRule="auto"/>
        <w:ind w:firstLine="0"/>
        <w:jc w:val="both"/>
        <w:rPr>
          <w:sz w:val="24"/>
          <w:szCs w:val="24"/>
        </w:rPr>
      </w:pPr>
      <w:r>
        <w:rPr>
          <w:rStyle w:val="Bodytext1"/>
          <w:color w:val="000000"/>
          <w:lang w:eastAsia="nl-NL"/>
        </w:rPr>
        <w:t xml:space="preserve">„valt.” David, die man naar Gods harte, stortte daarom deze betuiging ook voor des </w:t>
      </w:r>
      <w:r>
        <w:rPr>
          <w:rStyle w:val="Bodytext1"/>
          <w:smallCaps/>
          <w:color w:val="000000"/>
          <w:lang w:eastAsia="nl-NL"/>
        </w:rPr>
        <w:t>Heeren</w:t>
      </w:r>
      <w:r>
        <w:rPr>
          <w:rStyle w:val="Bodytext1"/>
          <w:color w:val="000000"/>
          <w:lang w:eastAsia="nl-NL"/>
        </w:rPr>
        <w:t xml:space="preserve"> voeten uit: „ zoo gij „de ongeregtigheden gadeslaat, </w:t>
      </w:r>
      <w:r>
        <w:rPr>
          <w:rStyle w:val="Bodytext1"/>
          <w:smallCaps/>
          <w:color w:val="000000"/>
          <w:lang w:eastAsia="nl-NL"/>
        </w:rPr>
        <w:t>Heere!</w:t>
      </w:r>
      <w:r>
        <w:rPr>
          <w:rStyle w:val="Bodytext1"/>
          <w:color w:val="000000"/>
          <w:lang w:eastAsia="nl-NL"/>
        </w:rPr>
        <w:t xml:space="preserve"> wie zal bestaan?” Ps. CX.XX: 3, en: </w:t>
      </w:r>
      <w:r>
        <w:rPr>
          <w:rStyle w:val="Bodytext1"/>
          <w:color w:val="000000"/>
          <w:lang w:eastAsia="nl-NL"/>
        </w:rPr>
        <w:t>„treedt niet in het gerigt met Uwen „knecht, want niemand, die leeft, zal voor Uw aangezigt „regtvaardig zijn,” Ps. CXLIII: 2. — Job, een man, volgens Gods eigene getuigenis, opregt en vroom, betuigt ook: „waarlijk, ik weet, dat het zoo is: hoe zou de mens</w:t>
      </w:r>
      <w:r>
        <w:rPr>
          <w:rStyle w:val="Bodytext1"/>
          <w:color w:val="000000"/>
          <w:lang w:eastAsia="nl-NL"/>
        </w:rPr>
        <w:t xml:space="preserve">ch „regtvaardig zijn bij God? Zoo Hij lust heeft, om met „hem te twisten, niet één uit duizend zal hij Hem beant- „ woorden,” Job IX: 2 en 3. En Jakobus, een apostel des </w:t>
      </w:r>
      <w:r>
        <w:rPr>
          <w:rStyle w:val="Bodytext1"/>
          <w:smallCaps/>
          <w:color w:val="000000"/>
          <w:lang w:eastAsia="nl-NL"/>
        </w:rPr>
        <w:t>Heeren,</w:t>
      </w:r>
      <w:r>
        <w:rPr>
          <w:rStyle w:val="Bodytext1"/>
          <w:color w:val="000000"/>
          <w:lang w:eastAsia="nl-NL"/>
        </w:rPr>
        <w:t xml:space="preserve"> belijdt volmondig: „Wij struikelen allen in „ velen,” Jak. III: 2.</w:t>
      </w:r>
    </w:p>
    <w:p w:rsidR="00000000" w:rsidRDefault="00736FF3">
      <w:pPr>
        <w:pStyle w:val="Bodytext10"/>
        <w:framePr w:w="5243" w:h="9148" w:hRule="exact" w:wrap="none" w:vAnchor="page" w:hAnchor="page" w:x="1186" w:y="1020"/>
        <w:spacing w:line="252" w:lineRule="auto"/>
        <w:ind w:firstLine="260"/>
        <w:jc w:val="both"/>
        <w:rPr>
          <w:sz w:val="24"/>
          <w:szCs w:val="24"/>
        </w:rPr>
      </w:pPr>
      <w:r>
        <w:rPr>
          <w:rStyle w:val="Bodytext1"/>
          <w:color w:val="000000"/>
          <w:lang w:eastAsia="nl-NL"/>
        </w:rPr>
        <w:t xml:space="preserve">Om dit dan </w:t>
      </w:r>
      <w:r>
        <w:rPr>
          <w:rStyle w:val="Bodytext1"/>
          <w:color w:val="000000"/>
          <w:lang w:eastAsia="nl-NL"/>
        </w:rPr>
        <w:t>wèl te verstaan, diene men te weten, dat Gods Woord van eene tweederlei volheid of volmaaktheid der werken spreekt.</w:t>
      </w:r>
    </w:p>
    <w:p w:rsidR="00000000" w:rsidRDefault="00736FF3">
      <w:pPr>
        <w:pStyle w:val="Bodytext10"/>
        <w:framePr w:w="5243" w:h="9148" w:hRule="exact" w:wrap="none" w:vAnchor="page" w:hAnchor="page" w:x="1186" w:y="1020"/>
        <w:spacing w:line="252" w:lineRule="auto"/>
        <w:ind w:firstLine="260"/>
        <w:jc w:val="both"/>
        <w:rPr>
          <w:sz w:val="24"/>
          <w:szCs w:val="24"/>
        </w:rPr>
      </w:pPr>
      <w:r>
        <w:rPr>
          <w:rStyle w:val="Bodytext1"/>
          <w:color w:val="000000"/>
          <w:lang w:eastAsia="nl-NL"/>
        </w:rPr>
        <w:t xml:space="preserve">Er is namelijk eene wettische volheid, welke door de godgeleerden genoemd wordt </w:t>
      </w:r>
      <w:r>
        <w:rPr>
          <w:rStyle w:val="Bodytext1"/>
          <w:i/>
          <w:iCs/>
          <w:color w:val="000000"/>
          <w:lang w:eastAsia="nl-NL"/>
        </w:rPr>
        <w:t xml:space="preserve">de volmaaktheid der trappen, </w:t>
      </w:r>
      <w:r>
        <w:rPr>
          <w:rStyle w:val="Bodytext1"/>
          <w:color w:val="000000"/>
          <w:lang w:eastAsia="nl-NL"/>
        </w:rPr>
        <w:t>wanneer namelijk in den allergr</w:t>
      </w:r>
      <w:r>
        <w:rPr>
          <w:rStyle w:val="Bodytext1"/>
          <w:color w:val="000000"/>
          <w:lang w:eastAsia="nl-NL"/>
        </w:rPr>
        <w:t>ootsten trap, dat is: vol</w:t>
      </w:r>
      <w:r>
        <w:rPr>
          <w:rStyle w:val="Bodytext1"/>
          <w:color w:val="000000"/>
          <w:lang w:eastAsia="nl-NL"/>
        </w:rPr>
        <w:softHyphen/>
        <w:t xml:space="preserve">maakt en volkomen de gehoorzaamheid, welke God in Zijne wet van elk eischt, door den mensch volbragt wordt. Dit geschiedt dan, wanneer iemand </w:t>
      </w:r>
      <w:r>
        <w:rPr>
          <w:rStyle w:val="Bodytext1"/>
          <w:i/>
          <w:iCs/>
          <w:color w:val="000000"/>
          <w:lang w:eastAsia="nl-NL"/>
        </w:rPr>
        <w:t>al</w:t>
      </w:r>
      <w:r>
        <w:rPr>
          <w:rStyle w:val="Bodytext1"/>
          <w:color w:val="000000"/>
          <w:lang w:eastAsia="nl-NL"/>
        </w:rPr>
        <w:t xml:space="preserve"> de geboden Gods, zon</w:t>
      </w:r>
      <w:r>
        <w:rPr>
          <w:rStyle w:val="Bodytext1"/>
          <w:color w:val="000000"/>
          <w:lang w:eastAsia="nl-NL"/>
        </w:rPr>
        <w:softHyphen/>
        <w:t xml:space="preserve">der uitzondering, </w:t>
      </w:r>
      <w:r>
        <w:rPr>
          <w:rStyle w:val="Bodytext1"/>
          <w:i/>
          <w:iCs/>
          <w:color w:val="000000"/>
          <w:lang w:eastAsia="nl-NL"/>
        </w:rPr>
        <w:t>altijd</w:t>
      </w:r>
      <w:r>
        <w:rPr>
          <w:rStyle w:val="Bodytext1"/>
          <w:color w:val="000000"/>
          <w:lang w:eastAsia="nl-NL"/>
        </w:rPr>
        <w:t xml:space="preserve"> zonder ooit iets anders te doen, en dat</w:t>
      </w:r>
      <w:r>
        <w:rPr>
          <w:rStyle w:val="Bodytext1"/>
          <w:color w:val="000000"/>
          <w:lang w:eastAsia="nl-NL"/>
        </w:rPr>
        <w:t xml:space="preserve"> wel </w:t>
      </w:r>
      <w:r>
        <w:rPr>
          <w:rStyle w:val="Bodytext1"/>
          <w:i/>
          <w:iCs/>
          <w:color w:val="000000"/>
          <w:lang w:eastAsia="nl-NL"/>
        </w:rPr>
        <w:t>inwendig</w:t>
      </w:r>
      <w:r>
        <w:rPr>
          <w:rStyle w:val="Bodytext1"/>
          <w:color w:val="000000"/>
          <w:lang w:eastAsia="nl-NL"/>
        </w:rPr>
        <w:t xml:space="preserve"> met zijn hart en </w:t>
      </w:r>
      <w:r>
        <w:rPr>
          <w:rStyle w:val="Bodytext1"/>
          <w:i/>
          <w:iCs/>
          <w:color w:val="000000"/>
          <w:lang w:eastAsia="nl-NL"/>
        </w:rPr>
        <w:t>uitwendig</w:t>
      </w:r>
      <w:r>
        <w:rPr>
          <w:rStyle w:val="Bodytext1"/>
          <w:color w:val="000000"/>
          <w:lang w:eastAsia="nl-NL"/>
        </w:rPr>
        <w:t xml:space="preserve"> met zijne woorden en daden volkomen gehoorzaamt. „ Want wie de „ geheele wet zal houden en in één zal struikelen, die is „schuldig geworden aan allen.” Jak. II: 10. Ware Adam in den staat der regtheid gehoorzaam geb</w:t>
      </w:r>
      <w:r>
        <w:rPr>
          <w:rStyle w:val="Bodytext1"/>
          <w:color w:val="000000"/>
          <w:lang w:eastAsia="nl-NL"/>
        </w:rPr>
        <w:t>leven, dan zoude hij zulk eene volheid der werken voor God gehad hebben; maar, helaas! door de zonde is deze weg opgedolven, zuo- dat niemand er meer langs kan gaan. Elk sterveling mist in dit leven deze volheid der werken , ja zelfs een Paulus moet klagen</w:t>
      </w:r>
      <w:r>
        <w:rPr>
          <w:rStyle w:val="Bodytext1"/>
          <w:color w:val="000000"/>
          <w:lang w:eastAsia="nl-NL"/>
        </w:rPr>
        <w:t xml:space="preserve"> dat de zonde in hem woont, Hom VII: 20 en 21. En daarom, „indien wij zeggen, dat wij geene „zonden hebben, zoo verleiden wij ons-zelven, en de waar- „ heid is in ons niet,” 1 Joh. I: 8. </w:t>
      </w:r>
      <w:r>
        <w:rPr>
          <w:rStyle w:val="Bodytext1"/>
          <w:smallCaps/>
          <w:color w:val="000000"/>
          <w:lang w:eastAsia="nl-NL"/>
        </w:rPr>
        <w:t>Christus,</w:t>
      </w:r>
      <w:r>
        <w:rPr>
          <w:rStyle w:val="Bodytext1"/>
          <w:color w:val="000000"/>
          <w:lang w:eastAsia="nl-NL"/>
        </w:rPr>
        <w:t xml:space="preserve"> Gods ei</w:t>
      </w:r>
      <w:r>
        <w:rPr>
          <w:rStyle w:val="Bodytext1"/>
          <w:color w:val="000000"/>
          <w:lang w:eastAsia="nl-NL"/>
        </w:rPr>
        <w:softHyphen/>
        <w:t>gen Zoon, die mensch geworden is, was het alléén, d</w:t>
      </w:r>
      <w:r>
        <w:rPr>
          <w:rStyle w:val="Bodytext1"/>
          <w:color w:val="000000"/>
          <w:lang w:eastAsia="nl-NL"/>
        </w:rPr>
        <w:t>ie ooit zulk eene volheid der werken bezat, hoewel ook voor de Zijnen en in hunne plaats.</w:t>
      </w:r>
    </w:p>
    <w:p w:rsidR="00000000" w:rsidRDefault="00736FF3">
      <w:pPr>
        <w:pStyle w:val="Bodytext10"/>
        <w:framePr w:w="5243" w:h="9148" w:hRule="exact" w:wrap="none" w:vAnchor="page" w:hAnchor="page" w:x="1186" w:y="1020"/>
        <w:spacing w:line="252" w:lineRule="auto"/>
        <w:ind w:firstLine="260"/>
        <w:jc w:val="both"/>
        <w:rPr>
          <w:sz w:val="24"/>
          <w:szCs w:val="24"/>
        </w:rPr>
      </w:pPr>
      <w:r>
        <w:rPr>
          <w:rStyle w:val="Bodytext1"/>
          <w:color w:val="000000"/>
          <w:lang w:eastAsia="nl-NL"/>
        </w:rPr>
        <w:t xml:space="preserve">Maar behalve deze spreekt Gods Woord ook van eene </w:t>
      </w:r>
      <w:r>
        <w:rPr>
          <w:rStyle w:val="Bodytext1"/>
          <w:i/>
          <w:iCs/>
          <w:color w:val="000000"/>
          <w:lang w:eastAsia="nl-NL"/>
        </w:rPr>
        <w:t>evangelische volheid,</w:t>
      </w:r>
      <w:r>
        <w:rPr>
          <w:rStyle w:val="Bodytext1"/>
          <w:color w:val="000000"/>
          <w:lang w:eastAsia="nl-NL"/>
        </w:rPr>
        <w:t xml:space="preserve"> welke de godgeleerden noemen </w:t>
      </w:r>
      <w:r>
        <w:rPr>
          <w:rStyle w:val="Bodytext1"/>
          <w:i/>
          <w:iCs/>
          <w:color w:val="000000"/>
          <w:lang w:eastAsia="nl-NL"/>
        </w:rPr>
        <w:t>de vol</w:t>
      </w:r>
      <w:r>
        <w:rPr>
          <w:rStyle w:val="Bodytext1"/>
          <w:i/>
          <w:iCs/>
          <w:color w:val="000000"/>
          <w:lang w:eastAsia="nl-NL"/>
        </w:rPr>
        <w:softHyphen/>
        <w:t>maaktheid der deelen,</w:t>
      </w:r>
      <w:r>
        <w:rPr>
          <w:rStyle w:val="Bodytext1"/>
          <w:color w:val="000000"/>
          <w:lang w:eastAsia="nl-NL"/>
        </w:rPr>
        <w:t xml:space="preserve"> wanneer iemand met een </w:t>
      </w:r>
      <w:r>
        <w:rPr>
          <w:rStyle w:val="Bodytext1"/>
          <w:i/>
          <w:iCs/>
          <w:color w:val="000000"/>
          <w:lang w:eastAsia="nl-NL"/>
        </w:rPr>
        <w:t>volkomen hart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92" w:y="567"/>
        <w:rPr>
          <w:sz w:val="24"/>
          <w:szCs w:val="24"/>
        </w:rPr>
      </w:pPr>
      <w:r>
        <w:rPr>
          <w:rStyle w:val="Headerorfooter1"/>
          <w:color w:val="000000"/>
          <w:lang w:eastAsia="nl-NL"/>
        </w:rPr>
        <w:t>109</w:t>
      </w:r>
    </w:p>
    <w:p w:rsidR="00000000" w:rsidRDefault="00736FF3">
      <w:pPr>
        <w:pStyle w:val="Bodytext10"/>
        <w:framePr w:w="5243" w:h="9165" w:hRule="exact" w:wrap="none" w:vAnchor="page" w:hAnchor="page" w:x="513" w:y="1011"/>
        <w:spacing w:line="252" w:lineRule="auto"/>
        <w:ind w:firstLine="0"/>
        <w:jc w:val="both"/>
        <w:rPr>
          <w:sz w:val="24"/>
          <w:szCs w:val="24"/>
        </w:rPr>
      </w:pPr>
      <w:r>
        <w:rPr>
          <w:rStyle w:val="Bodytext1"/>
          <w:color w:val="000000"/>
          <w:lang w:eastAsia="nl-NL"/>
        </w:rPr>
        <w:t xml:space="preserve">de geregtigheid van </w:t>
      </w:r>
      <w:r>
        <w:rPr>
          <w:rStyle w:val="Bodytext1"/>
          <w:smallCaps/>
          <w:color w:val="000000"/>
          <w:lang w:eastAsia="nl-NL"/>
        </w:rPr>
        <w:t>Christus</w:t>
      </w:r>
      <w:r>
        <w:rPr>
          <w:rStyle w:val="Bodytext1"/>
          <w:color w:val="000000"/>
          <w:lang w:eastAsia="nl-NL"/>
        </w:rPr>
        <w:t xml:space="preserve"> voor Zich-zelven aanneemt en op dien grond alleen bouwende, </w:t>
      </w:r>
      <w:r>
        <w:rPr>
          <w:rStyle w:val="Bodytext1"/>
          <w:i/>
          <w:iCs/>
          <w:color w:val="000000"/>
          <w:lang w:eastAsia="nl-NL"/>
        </w:rPr>
        <w:t>al</w:t>
      </w:r>
      <w:r>
        <w:rPr>
          <w:rStyle w:val="Bodytext1"/>
          <w:color w:val="000000"/>
          <w:lang w:eastAsia="nl-NL"/>
        </w:rPr>
        <w:t xml:space="preserve"> de waarheden Gods en des geloofs vast houdt, trachtende ook al de geboden Gods, zonder </w:t>
      </w:r>
      <w:r>
        <w:rPr>
          <w:rStyle w:val="Bodytext1"/>
          <w:i/>
          <w:iCs/>
          <w:color w:val="000000"/>
          <w:lang w:eastAsia="nl-NL"/>
        </w:rPr>
        <w:t>eenige</w:t>
      </w:r>
      <w:r>
        <w:rPr>
          <w:rStyle w:val="Bodytext1"/>
          <w:color w:val="000000"/>
          <w:lang w:eastAsia="nl-NL"/>
        </w:rPr>
        <w:t xml:space="preserve"> u</w:t>
      </w:r>
      <w:r>
        <w:rPr>
          <w:rStyle w:val="Bodytext1"/>
          <w:color w:val="000000"/>
          <w:lang w:eastAsia="nl-NL"/>
        </w:rPr>
        <w:t xml:space="preserve">itzondering of keur van pligten te maken, </w:t>
      </w:r>
      <w:r>
        <w:rPr>
          <w:rStyle w:val="Bodytext1"/>
          <w:i/>
          <w:iCs/>
          <w:color w:val="000000"/>
          <w:lang w:eastAsia="nl-NL"/>
        </w:rPr>
        <w:t>volstandig</w:t>
      </w:r>
      <w:r>
        <w:rPr>
          <w:rStyle w:val="Bodytext1"/>
          <w:color w:val="000000"/>
          <w:lang w:eastAsia="nl-NL"/>
        </w:rPr>
        <w:t xml:space="preserve"> en </w:t>
      </w:r>
      <w:r>
        <w:rPr>
          <w:rStyle w:val="Bodytext1"/>
          <w:i/>
          <w:iCs/>
          <w:color w:val="000000"/>
          <w:lang w:eastAsia="nl-NL"/>
        </w:rPr>
        <w:t>tol kei einde toe</w:t>
      </w:r>
      <w:r>
        <w:rPr>
          <w:rStyle w:val="Bodytext1"/>
          <w:color w:val="000000"/>
          <w:lang w:eastAsia="nl-NL"/>
        </w:rPr>
        <w:t xml:space="preserve"> te behartigen. Van deze sprak Paulus, als hij 1 Cor. II: 6 zeide: „Wij spre</w:t>
      </w:r>
      <w:r>
        <w:rPr>
          <w:rStyle w:val="Bodytext1"/>
          <w:color w:val="000000"/>
          <w:lang w:eastAsia="nl-NL"/>
        </w:rPr>
        <w:softHyphen/>
        <w:t>uken wijsheid onder de volmaakten,” en Filipp. III: 15: „Zoo velen dan als wij volmaakt zijn, laat ons dit</w:t>
      </w:r>
      <w:r>
        <w:rPr>
          <w:rStyle w:val="Bodytext1"/>
          <w:color w:val="000000"/>
          <w:lang w:eastAsia="nl-NL"/>
        </w:rPr>
        <w:t xml:space="preserve"> gevoe</w:t>
      </w:r>
      <w:r>
        <w:rPr>
          <w:rStyle w:val="Bodytext1"/>
          <w:color w:val="000000"/>
          <w:lang w:eastAsia="nl-NL"/>
        </w:rPr>
        <w:softHyphen/>
        <w:t xml:space="preserve">len.” Op deze wijs wordt er ook van Asa getuigd, </w:t>
      </w:r>
      <w:r>
        <w:rPr>
          <w:rStyle w:val="Bodytext1"/>
          <w:i/>
          <w:iCs/>
          <w:color w:val="000000"/>
          <w:lang w:eastAsia="nl-NL"/>
        </w:rPr>
        <w:t xml:space="preserve">dat zijn hart volkomen met den </w:t>
      </w:r>
      <w:r>
        <w:rPr>
          <w:rStyle w:val="Bodytext1"/>
          <w:smallCaps/>
          <w:color w:val="000000"/>
          <w:lang w:eastAsia="nl-NL"/>
        </w:rPr>
        <w:t xml:space="preserve">Heere </w:t>
      </w:r>
      <w:r>
        <w:rPr>
          <w:rStyle w:val="Bodytext1"/>
          <w:i/>
          <w:iCs/>
          <w:color w:val="000000"/>
          <w:lang w:eastAsia="nl-NL"/>
        </w:rPr>
        <w:t>was, al zijne dagen,</w:t>
      </w:r>
      <w:r>
        <w:rPr>
          <w:rStyle w:val="Bodytext1"/>
          <w:color w:val="000000"/>
          <w:lang w:eastAsia="nl-NL"/>
        </w:rPr>
        <w:t xml:space="preserve"> 1 Kon. XV: 14, en betuigde ook Hiskia van zich-zelven voor God: „Och, </w:t>
      </w:r>
      <w:r>
        <w:rPr>
          <w:rStyle w:val="Bodytext1"/>
          <w:smallCaps/>
          <w:color w:val="000000"/>
          <w:lang w:eastAsia="nl-NL"/>
        </w:rPr>
        <w:t>Heere!</w:t>
      </w:r>
      <w:r>
        <w:rPr>
          <w:rStyle w:val="Bodytext1"/>
          <w:color w:val="000000"/>
          <w:lang w:eastAsia="nl-NL"/>
        </w:rPr>
        <w:t xml:space="preserve"> gedenk toch, dat ik voor „ Uw aangezigt in waarheid, en met een v</w:t>
      </w:r>
      <w:r>
        <w:rPr>
          <w:rStyle w:val="Bodytext1"/>
          <w:color w:val="000000"/>
          <w:lang w:eastAsia="nl-NL"/>
        </w:rPr>
        <w:t>olkomen hart „gewandeld, en dat goed in Uwe oogen is, gedaan heb,” Jes. XXXVIII: 3. Van zulk eene evangelische volheid der werken wordt hier gesproken.</w:t>
      </w:r>
    </w:p>
    <w:p w:rsidR="00000000" w:rsidRDefault="00736FF3">
      <w:pPr>
        <w:pStyle w:val="Bodytext10"/>
        <w:framePr w:w="5243" w:h="9165" w:hRule="exact" w:wrap="none" w:vAnchor="page" w:hAnchor="page" w:x="513" w:y="1011"/>
        <w:spacing w:line="252" w:lineRule="auto"/>
        <w:ind w:firstLine="260"/>
        <w:jc w:val="both"/>
        <w:rPr>
          <w:sz w:val="24"/>
          <w:szCs w:val="24"/>
        </w:rPr>
      </w:pPr>
      <w:r>
        <w:rPr>
          <w:rStyle w:val="Bodytext1"/>
          <w:color w:val="000000"/>
          <w:lang w:eastAsia="nl-NL"/>
        </w:rPr>
        <w:t xml:space="preserve">Laat ons dan nu eens op dien grond trachten na te gaan, </w:t>
      </w:r>
      <w:r>
        <w:rPr>
          <w:rStyle w:val="Bodytext1"/>
          <w:i/>
          <w:iCs/>
          <w:color w:val="000000"/>
          <w:lang w:eastAsia="nl-NL"/>
        </w:rPr>
        <w:t>wanneer</w:t>
      </w:r>
      <w:r>
        <w:rPr>
          <w:rStyle w:val="Bodytext1"/>
          <w:color w:val="000000"/>
          <w:lang w:eastAsia="nl-NL"/>
        </w:rPr>
        <w:t xml:space="preserve"> iemands werken voor God vol gevonden wor</w:t>
      </w:r>
      <w:r>
        <w:rPr>
          <w:rStyle w:val="Bodytext1"/>
          <w:color w:val="000000"/>
          <w:lang w:eastAsia="nl-NL"/>
        </w:rPr>
        <w:t>den.</w:t>
      </w:r>
    </w:p>
    <w:p w:rsidR="00000000" w:rsidRDefault="00736FF3">
      <w:pPr>
        <w:pStyle w:val="Bodytext10"/>
        <w:framePr w:w="5243" w:h="9165" w:hRule="exact" w:wrap="none" w:vAnchor="page" w:hAnchor="page" w:x="513" w:y="1011"/>
        <w:spacing w:line="252" w:lineRule="auto"/>
        <w:ind w:firstLine="260"/>
        <w:jc w:val="both"/>
        <w:rPr>
          <w:sz w:val="24"/>
          <w:szCs w:val="24"/>
        </w:rPr>
      </w:pPr>
      <w:r>
        <w:rPr>
          <w:rStyle w:val="Bodytext1"/>
          <w:color w:val="000000"/>
          <w:lang w:eastAsia="nl-NL"/>
        </w:rPr>
        <w:t xml:space="preserve">Wij zeiden zoo even, dat men onder het woord </w:t>
      </w:r>
      <w:r>
        <w:rPr>
          <w:rStyle w:val="Bodytext1"/>
          <w:i/>
          <w:iCs/>
          <w:color w:val="000000"/>
          <w:lang w:eastAsia="nl-NL"/>
        </w:rPr>
        <w:t xml:space="preserve">loerken </w:t>
      </w:r>
      <w:r>
        <w:rPr>
          <w:rStyle w:val="Bodytext1"/>
          <w:color w:val="000000"/>
          <w:lang w:eastAsia="nl-NL"/>
        </w:rPr>
        <w:t xml:space="preserve">hier begrijpen moet allerlei werkzaamheden en verrigtingen zoo met het </w:t>
      </w:r>
      <w:r>
        <w:rPr>
          <w:rStyle w:val="Bodytext1"/>
          <w:i/>
          <w:iCs/>
          <w:color w:val="000000"/>
          <w:lang w:eastAsia="nl-NL"/>
        </w:rPr>
        <w:t>hart,</w:t>
      </w:r>
      <w:r>
        <w:rPr>
          <w:rStyle w:val="Bodytext1"/>
          <w:color w:val="000000"/>
          <w:lang w:eastAsia="nl-NL"/>
        </w:rPr>
        <w:t xml:space="preserve"> met den </w:t>
      </w:r>
      <w:r>
        <w:rPr>
          <w:rStyle w:val="Bodytext1"/>
          <w:i/>
          <w:iCs/>
          <w:color w:val="000000"/>
          <w:lang w:eastAsia="nl-NL"/>
        </w:rPr>
        <w:t>mond,</w:t>
      </w:r>
      <w:r>
        <w:rPr>
          <w:rStyle w:val="Bodytext1"/>
          <w:color w:val="000000"/>
          <w:lang w:eastAsia="nl-NL"/>
        </w:rPr>
        <w:t xml:space="preserve"> als met </w:t>
      </w:r>
      <w:r>
        <w:rPr>
          <w:rStyle w:val="Bodytext1"/>
          <w:i/>
          <w:iCs/>
          <w:color w:val="000000"/>
          <w:lang w:eastAsia="nl-NL"/>
        </w:rPr>
        <w:t>uiterlijke daden.</w:t>
      </w:r>
    </w:p>
    <w:p w:rsidR="00000000" w:rsidRDefault="00736FF3">
      <w:pPr>
        <w:pStyle w:val="Bodytext10"/>
        <w:framePr w:w="5243" w:h="9165" w:hRule="exact" w:wrap="none" w:vAnchor="page" w:hAnchor="page" w:x="513" w:y="1011"/>
        <w:numPr>
          <w:ilvl w:val="0"/>
          <w:numId w:val="17"/>
        </w:numPr>
        <w:tabs>
          <w:tab w:val="left" w:pos="568"/>
        </w:tabs>
        <w:spacing w:line="252" w:lineRule="auto"/>
        <w:ind w:firstLine="260"/>
        <w:jc w:val="both"/>
        <w:rPr>
          <w:sz w:val="24"/>
          <w:szCs w:val="24"/>
        </w:rPr>
      </w:pPr>
      <w:bookmarkStart w:id="182" w:name="bookmark182"/>
      <w:bookmarkEnd w:id="182"/>
      <w:r>
        <w:rPr>
          <w:rStyle w:val="Bodytext1"/>
          <w:color w:val="000000"/>
          <w:lang w:eastAsia="nl-NL"/>
        </w:rPr>
        <w:t xml:space="preserve">Met het hart. Zullen de werken van iemands hart op eene evangelische wijze vol gevonden worden voor God, dan behoort er toe </w:t>
      </w:r>
      <w:r>
        <w:rPr>
          <w:rStyle w:val="Bodytext1"/>
          <w:i/>
          <w:iCs/>
          <w:color w:val="000000"/>
          <w:lang w:eastAsia="nl-NL"/>
        </w:rPr>
        <w:t>waarheid in het versland,</w:t>
      </w:r>
      <w:r>
        <w:rPr>
          <w:rStyle w:val="Bodytext1"/>
          <w:color w:val="000000"/>
          <w:lang w:eastAsia="nl-NL"/>
        </w:rPr>
        <w:t xml:space="preserve"> dat men al</w:t>
      </w:r>
      <w:r>
        <w:rPr>
          <w:rStyle w:val="Bodytext1"/>
          <w:color w:val="000000"/>
          <w:lang w:eastAsia="nl-NL"/>
        </w:rPr>
        <w:softHyphen/>
        <w:t>les, ten opzigte van de Goddelijke waarheden, zóó kent en er zóó van gevoelt, gelijk de waarhei</w:t>
      </w:r>
      <w:r>
        <w:rPr>
          <w:rStyle w:val="Bodytext1"/>
          <w:color w:val="000000"/>
          <w:lang w:eastAsia="nl-NL"/>
        </w:rPr>
        <w:t xml:space="preserve">d is. Daartoe wordt dan vercischt, dat men eene regtmatige </w:t>
      </w:r>
      <w:r>
        <w:rPr>
          <w:rStyle w:val="Bodytext1"/>
          <w:i/>
          <w:iCs/>
          <w:color w:val="000000"/>
          <w:lang w:eastAsia="nl-NL"/>
        </w:rPr>
        <w:t>kennis</w:t>
      </w:r>
      <w:r>
        <w:rPr>
          <w:rStyle w:val="Bodytext1"/>
          <w:color w:val="000000"/>
          <w:lang w:eastAsia="nl-NL"/>
        </w:rPr>
        <w:t xml:space="preserve"> en regtzinnige gevoelens der Goddelijke waarheden van ’s </w:t>
      </w:r>
      <w:r>
        <w:rPr>
          <w:rStyle w:val="Bodytext1"/>
          <w:smallCaps/>
          <w:color w:val="000000"/>
          <w:lang w:eastAsia="nl-NL"/>
        </w:rPr>
        <w:t>IIee- ren</w:t>
      </w:r>
      <w:r>
        <w:rPr>
          <w:rStyle w:val="Bodytext1"/>
          <w:color w:val="000000"/>
          <w:lang w:eastAsia="nl-NL"/>
        </w:rPr>
        <w:t xml:space="preserve"> Woord heeft, mitsgaders van de bijzondere geloofsstuk</w:t>
      </w:r>
      <w:r>
        <w:rPr>
          <w:rStyle w:val="Bodytext1"/>
          <w:color w:val="000000"/>
          <w:lang w:eastAsia="nl-NL"/>
        </w:rPr>
        <w:softHyphen/>
        <w:t>ken daarin begrepen. Paulus noemt dit „ eene kennis der „waarheid, di</w:t>
      </w:r>
      <w:r>
        <w:rPr>
          <w:rStyle w:val="Bodytext1"/>
          <w:color w:val="000000"/>
          <w:lang w:eastAsia="nl-NL"/>
        </w:rPr>
        <w:t>e naar de godzaligheid is,” Tit. I: 1. Daar</w:t>
      </w:r>
      <w:r>
        <w:rPr>
          <w:rStyle w:val="Bodytext1"/>
          <w:color w:val="000000"/>
          <w:lang w:eastAsia="nl-NL"/>
        </w:rPr>
        <w:softHyphen/>
        <w:t xml:space="preserve">toe wordt ook nog vereischt, dat de kennis eene regt </w:t>
      </w:r>
      <w:r>
        <w:rPr>
          <w:rStyle w:val="Bodytext1"/>
          <w:i/>
          <w:iCs/>
          <w:color w:val="000000"/>
          <w:lang w:eastAsia="nl-NL"/>
        </w:rPr>
        <w:t>ge</w:t>
      </w:r>
      <w:r>
        <w:rPr>
          <w:rStyle w:val="Bodytext1"/>
          <w:i/>
          <w:iCs/>
          <w:color w:val="000000"/>
          <w:lang w:eastAsia="nl-NL"/>
        </w:rPr>
        <w:softHyphen/>
        <w:t>heiligde</w:t>
      </w:r>
      <w:r>
        <w:rPr>
          <w:rStyle w:val="Bodytext1"/>
          <w:color w:val="000000"/>
          <w:lang w:eastAsia="nl-NL"/>
        </w:rPr>
        <w:t xml:space="preserve"> kennis zij. Eer is de waarheid in kracht niet vol in het verstand. De Geest der waarheid moet ook het verstand in de waarheid leiden, Joh. XVI: 13.</w:t>
      </w:r>
      <w:r>
        <w:rPr>
          <w:rStyle w:val="Bodytext1"/>
          <w:color w:val="000000"/>
          <w:lang w:eastAsia="nl-NL"/>
        </w:rPr>
        <w:t xml:space="preserve"> En dit is dhn, wanneer de Goddelijke waarheden door den Geest der wijsheid en der openbaring aan het verstand ontdekt worden in hunne wezentlijke en vergeestelijkte hoedanig</w:t>
      </w:r>
      <w:r>
        <w:rPr>
          <w:rStyle w:val="Bodytext1"/>
          <w:color w:val="000000"/>
          <w:lang w:eastAsia="nl-NL"/>
        </w:rPr>
        <w:softHyphen/>
        <w:t>heden, dat is: in hunne noodzakelijkheid, betamelijkheid, beminnelijkheid, voorde</w:t>
      </w:r>
      <w:r>
        <w:rPr>
          <w:rStyle w:val="Bodytext1"/>
          <w:color w:val="000000"/>
          <w:lang w:eastAsia="nl-NL"/>
        </w:rPr>
        <w:t>eligheid, waardoor het oordeel be</w:t>
      </w:r>
      <w:r>
        <w:rPr>
          <w:rStyle w:val="Bodytext1"/>
          <w:color w:val="000000"/>
          <w:lang w:eastAsia="nl-NL"/>
        </w:rPr>
        <w:softHyphen/>
        <w:t>straald wordt met zooveel licht en overhaling, dat het van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16" w:y="571"/>
        <w:rPr>
          <w:sz w:val="24"/>
          <w:szCs w:val="24"/>
        </w:rPr>
      </w:pPr>
      <w:r>
        <w:rPr>
          <w:rStyle w:val="Headerorfooter1"/>
          <w:color w:val="000000"/>
          <w:lang w:eastAsia="nl-NL"/>
        </w:rPr>
        <w:t>110</w:t>
      </w:r>
    </w:p>
    <w:p w:rsidR="00000000" w:rsidRDefault="00736FF3">
      <w:pPr>
        <w:pStyle w:val="Bodytext10"/>
        <w:framePr w:w="5201" w:h="9178" w:hRule="exact" w:wrap="none" w:vAnchor="page" w:hAnchor="page" w:x="1207" w:y="1045"/>
        <w:spacing w:line="252" w:lineRule="auto"/>
        <w:ind w:firstLine="0"/>
        <w:jc w:val="both"/>
        <w:rPr>
          <w:sz w:val="24"/>
          <w:szCs w:val="24"/>
        </w:rPr>
      </w:pPr>
      <w:r>
        <w:rPr>
          <w:rStyle w:val="Bodytext1"/>
          <w:color w:val="000000"/>
          <w:lang w:eastAsia="nl-NL"/>
        </w:rPr>
        <w:t>alle zaken oordeelt naar hunne waarde en waarheid, heb</w:t>
      </w:r>
      <w:r>
        <w:rPr>
          <w:rStyle w:val="Bodytext1"/>
          <w:color w:val="000000"/>
          <w:lang w:eastAsia="nl-NL"/>
        </w:rPr>
        <w:softHyphen/>
        <w:t>bende een waar gezigt en eene echte erkentenis van God in Zijne zielvervullen</w:t>
      </w:r>
      <w:r>
        <w:rPr>
          <w:rStyle w:val="Bodytext1"/>
          <w:color w:val="000000"/>
          <w:lang w:eastAsia="nl-NL"/>
        </w:rPr>
        <w:t xml:space="preserve">de algenoegzaamheid, van den </w:t>
      </w:r>
      <w:r>
        <w:rPr>
          <w:rStyle w:val="Bodytext1"/>
          <w:smallCaps/>
          <w:color w:val="000000"/>
          <w:lang w:eastAsia="nl-NL"/>
        </w:rPr>
        <w:t>Heere Jezus</w:t>
      </w:r>
      <w:r>
        <w:rPr>
          <w:rStyle w:val="Bodytext1"/>
          <w:color w:val="000000"/>
          <w:lang w:eastAsia="nl-NL"/>
        </w:rPr>
        <w:t xml:space="preserve"> in Zijne beminnelijke volheid en gewilligheid voor zondaren, van zich-zelven in zijnen diep verlorenen staat buiten God, van den weg des levens in zijne dierbare aan</w:t>
      </w:r>
      <w:r>
        <w:rPr>
          <w:rStyle w:val="Bodytext1"/>
          <w:color w:val="000000"/>
          <w:lang w:eastAsia="nl-NL"/>
        </w:rPr>
        <w:softHyphen/>
        <w:t>nemelijkheid, van godzaligheid en heiligheid in h</w:t>
      </w:r>
      <w:r>
        <w:rPr>
          <w:rStyle w:val="Bodytext1"/>
          <w:color w:val="000000"/>
          <w:lang w:eastAsia="nl-NL"/>
        </w:rPr>
        <w:t>unne dier</w:t>
      </w:r>
      <w:r>
        <w:rPr>
          <w:rStyle w:val="Bodytext1"/>
          <w:color w:val="000000"/>
          <w:lang w:eastAsia="nl-NL"/>
        </w:rPr>
        <w:softHyphen/>
        <w:t>bare schoonheid, van de tegenovergestelde zonden in hunne hatelijke verfoeijelijkheid. Ziet daar, als het verstand zóó is opgeklaard, dan wordt het evangelisch vol gevonden voor God.</w:t>
      </w:r>
    </w:p>
    <w:p w:rsidR="00000000" w:rsidRDefault="00736FF3">
      <w:pPr>
        <w:pStyle w:val="Bodytext10"/>
        <w:framePr w:w="5201" w:h="9178" w:hRule="exact" w:wrap="none" w:vAnchor="page" w:hAnchor="page" w:x="1207" w:y="1045"/>
        <w:spacing w:line="252" w:lineRule="auto"/>
        <w:ind w:firstLine="260"/>
        <w:jc w:val="both"/>
        <w:rPr>
          <w:sz w:val="24"/>
          <w:szCs w:val="24"/>
        </w:rPr>
      </w:pPr>
      <w:r>
        <w:rPr>
          <w:rStyle w:val="Bodytext1"/>
          <w:color w:val="000000"/>
          <w:lang w:eastAsia="nl-NL"/>
        </w:rPr>
        <w:t>Zullen de werken van iemands hart vol gevonden wor</w:t>
      </w:r>
      <w:r>
        <w:rPr>
          <w:rStyle w:val="Bodytext1"/>
          <w:color w:val="000000"/>
          <w:lang w:eastAsia="nl-NL"/>
        </w:rPr>
        <w:softHyphen/>
        <w:t>den voor God</w:t>
      </w:r>
      <w:r>
        <w:rPr>
          <w:rStyle w:val="Bodytext1"/>
          <w:color w:val="000000"/>
          <w:lang w:eastAsia="nl-NL"/>
        </w:rPr>
        <w:t xml:space="preserve">, dan behoort er </w:t>
      </w:r>
      <w:r>
        <w:rPr>
          <w:rStyle w:val="Bodytext1"/>
          <w:i/>
          <w:iCs/>
          <w:color w:val="000000"/>
          <w:lang w:eastAsia="nl-NL"/>
        </w:rPr>
        <w:t>ook</w:t>
      </w:r>
      <w:r>
        <w:rPr>
          <w:rStyle w:val="Bodytext1"/>
          <w:color w:val="000000"/>
          <w:lang w:eastAsia="nl-NL"/>
        </w:rPr>
        <w:t xml:space="preserve"> toe </w:t>
      </w:r>
      <w:r>
        <w:rPr>
          <w:rStyle w:val="Bodytext1"/>
          <w:i/>
          <w:iCs/>
          <w:color w:val="000000"/>
          <w:lang w:eastAsia="nl-NL"/>
        </w:rPr>
        <w:t>eene volle en waar</w:t>
      </w:r>
      <w:r>
        <w:rPr>
          <w:rStyle w:val="Bodytext1"/>
          <w:i/>
          <w:iCs/>
          <w:color w:val="000000"/>
          <w:lang w:eastAsia="nl-NL"/>
        </w:rPr>
        <w:softHyphen/>
        <w:t>achtige verandering van zijn hart, en eene werkzame overtui</w:t>
      </w:r>
      <w:r>
        <w:rPr>
          <w:rStyle w:val="Bodytext1"/>
          <w:i/>
          <w:iCs/>
          <w:color w:val="000000"/>
          <w:lang w:eastAsia="nl-NL"/>
        </w:rPr>
        <w:softHyphen/>
        <w:t>ging vau zijnen wil.</w:t>
      </w:r>
      <w:r>
        <w:rPr>
          <w:rStyle w:val="Bodytext1"/>
          <w:color w:val="000000"/>
          <w:lang w:eastAsia="nl-NL"/>
        </w:rPr>
        <w:t xml:space="preserve"> Hiertoe moet men dan de volgende bijzonderheden brengen:</w:t>
      </w:r>
    </w:p>
    <w:p w:rsidR="00000000" w:rsidRDefault="00736FF3">
      <w:pPr>
        <w:pStyle w:val="Bodytext10"/>
        <w:framePr w:w="5201" w:h="9178" w:hRule="exact" w:wrap="none" w:vAnchor="page" w:hAnchor="page" w:x="1207" w:y="1045"/>
        <w:numPr>
          <w:ilvl w:val="0"/>
          <w:numId w:val="18"/>
        </w:numPr>
        <w:tabs>
          <w:tab w:val="left" w:pos="589"/>
        </w:tabs>
        <w:spacing w:line="252" w:lineRule="auto"/>
        <w:ind w:firstLine="260"/>
        <w:jc w:val="both"/>
        <w:rPr>
          <w:sz w:val="24"/>
          <w:szCs w:val="24"/>
        </w:rPr>
      </w:pPr>
      <w:bookmarkStart w:id="183" w:name="bookmark183"/>
      <w:bookmarkEnd w:id="183"/>
      <w:r>
        <w:rPr>
          <w:rStyle w:val="Bodytext1"/>
          <w:color w:val="000000"/>
          <w:lang w:eastAsia="nl-NL"/>
        </w:rPr>
        <w:t>Eene vernieuwde gestalte des harten te hebben, welke door de herstelling van het beeld Gods in de we</w:t>
      </w:r>
      <w:r>
        <w:rPr>
          <w:rStyle w:val="Bodytext1"/>
          <w:color w:val="000000"/>
          <w:lang w:eastAsia="nl-NL"/>
        </w:rPr>
        <w:softHyphen/>
        <w:t xml:space="preserve">dergeboorte in den mensch gebragt wordt. Dit bestaat al- lervoornamelijkst in de regtheid en overeenkoming van ’s menschen wil met den wil van God, met de </w:t>
      </w:r>
      <w:r>
        <w:rPr>
          <w:rStyle w:val="Bodytext1"/>
          <w:color w:val="000000"/>
          <w:lang w:eastAsia="nl-NL"/>
        </w:rPr>
        <w:t>waarheid Zijner wet en Zijns Woords; zoodat hetgeene daarin waar</w:t>
      </w:r>
      <w:r>
        <w:rPr>
          <w:rStyle w:val="Bodytext1"/>
          <w:color w:val="000000"/>
          <w:lang w:eastAsia="nl-NL"/>
        </w:rPr>
        <w:softHyphen/>
        <w:t>heid is, ook waarheid is en afgedrukt is in ’s menschen wil en hart. Zoo leest men daarom: „ Ik zal Mijne wet in hun binnenste geven, en zal die in hun hart schrijven,” Jer. XXXI: 33b.</w:t>
      </w:r>
    </w:p>
    <w:p w:rsidR="00000000" w:rsidRDefault="00736FF3">
      <w:pPr>
        <w:pStyle w:val="Bodytext10"/>
        <w:framePr w:w="5201" w:h="9178" w:hRule="exact" w:wrap="none" w:vAnchor="page" w:hAnchor="page" w:x="1207" w:y="1045"/>
        <w:numPr>
          <w:ilvl w:val="0"/>
          <w:numId w:val="18"/>
        </w:numPr>
        <w:tabs>
          <w:tab w:val="left" w:pos="589"/>
        </w:tabs>
        <w:spacing w:line="252" w:lineRule="auto"/>
        <w:ind w:firstLine="260"/>
        <w:jc w:val="both"/>
        <w:rPr>
          <w:sz w:val="24"/>
          <w:szCs w:val="24"/>
        </w:rPr>
      </w:pPr>
      <w:bookmarkStart w:id="184" w:name="bookmark184"/>
      <w:bookmarkEnd w:id="184"/>
      <w:r>
        <w:rPr>
          <w:rStyle w:val="Bodytext1"/>
          <w:color w:val="000000"/>
          <w:lang w:eastAsia="nl-NL"/>
        </w:rPr>
        <w:t xml:space="preserve">Eene ongeveinsde opregtheid te hebben. Volheid wordt wel eens gesteld tegenover bedrog en geveinsdheid, ’t welk in den grond niets anders is dan eene on volheid of onvolkomenheid. Daarentegen is een ondubbelhartig, eenvoudig, opregt en </w:t>
      </w:r>
      <w:r>
        <w:rPr>
          <w:rStyle w:val="Bodytext1"/>
          <w:color w:val="000000"/>
          <w:lang w:eastAsia="nl-NL"/>
        </w:rPr>
        <w:t>ongeveinsd hart vol of volkomen voor God. Dus zegt David, dat hij voor Gods aangezigt ge</w:t>
      </w:r>
      <w:r>
        <w:rPr>
          <w:rStyle w:val="Bodytext1"/>
          <w:color w:val="000000"/>
          <w:lang w:eastAsia="nl-NL"/>
        </w:rPr>
        <w:softHyphen/>
        <w:t>wandeld had in waarheid en opregtheid des harten, 1 Kon. UI: 6. En in dezen zin zegt Paulus, 1 Cor. V: 8: „Laat ons feest houden, niet in den ouden zuurdeesem, „noch i</w:t>
      </w:r>
      <w:r>
        <w:rPr>
          <w:rStyle w:val="Bodytext1"/>
          <w:color w:val="000000"/>
          <w:lang w:eastAsia="nl-NL"/>
        </w:rPr>
        <w:t xml:space="preserve">n den zuurdeesem der kwaadheid en der boosheid, „ maar in de ongezuurde brooden der </w:t>
      </w:r>
      <w:r>
        <w:rPr>
          <w:rStyle w:val="Bodytext1"/>
          <w:i/>
          <w:iCs/>
          <w:color w:val="000000"/>
          <w:lang w:eastAsia="nl-NL"/>
        </w:rPr>
        <w:t>opregtheid</w:t>
      </w:r>
      <w:r>
        <w:rPr>
          <w:rStyle w:val="Bodytext1"/>
          <w:color w:val="000000"/>
          <w:lang w:eastAsia="nl-NL"/>
        </w:rPr>
        <w:t xml:space="preserve"> en der </w:t>
      </w:r>
      <w:r>
        <w:rPr>
          <w:rStyle w:val="Bodytext1"/>
          <w:i/>
          <w:iCs/>
          <w:color w:val="000000"/>
          <w:lang w:eastAsia="nl-NL"/>
        </w:rPr>
        <w:t>„ waarheid”</w:t>
      </w:r>
    </w:p>
    <w:p w:rsidR="00000000" w:rsidRDefault="00736FF3">
      <w:pPr>
        <w:pStyle w:val="Bodytext10"/>
        <w:framePr w:w="5201" w:h="9178" w:hRule="exact" w:wrap="none" w:vAnchor="page" w:hAnchor="page" w:x="1207" w:y="1045"/>
        <w:numPr>
          <w:ilvl w:val="0"/>
          <w:numId w:val="18"/>
        </w:numPr>
        <w:tabs>
          <w:tab w:val="left" w:pos="589"/>
        </w:tabs>
        <w:spacing w:line="252" w:lineRule="auto"/>
        <w:ind w:firstLine="260"/>
        <w:jc w:val="both"/>
        <w:rPr>
          <w:sz w:val="24"/>
          <w:szCs w:val="24"/>
        </w:rPr>
      </w:pPr>
      <w:bookmarkStart w:id="185" w:name="bookmark185"/>
      <w:bookmarkEnd w:id="185"/>
      <w:r>
        <w:rPr>
          <w:rStyle w:val="Bodytext1"/>
          <w:color w:val="000000"/>
          <w:lang w:eastAsia="nl-NL"/>
        </w:rPr>
        <w:t xml:space="preserve">Eenen getrouwen geloofshandel met God in </w:t>
      </w:r>
      <w:r>
        <w:rPr>
          <w:rStyle w:val="Bodytext1"/>
          <w:smallCaps/>
          <w:color w:val="000000"/>
          <w:lang w:eastAsia="nl-NL"/>
        </w:rPr>
        <w:t>Chris</w:t>
      </w:r>
      <w:r>
        <w:rPr>
          <w:rStyle w:val="Bodytext1"/>
          <w:smallCaps/>
          <w:color w:val="000000"/>
          <w:lang w:eastAsia="nl-NL"/>
        </w:rPr>
        <w:softHyphen/>
        <w:t>tus</w:t>
      </w:r>
      <w:r>
        <w:rPr>
          <w:rStyle w:val="Bodytext1"/>
          <w:color w:val="000000"/>
          <w:lang w:eastAsia="nl-NL"/>
        </w:rPr>
        <w:t xml:space="preserve"> te oefenen. Dit sluit in, die waarachtige en niet ach</w:t>
      </w:r>
      <w:r>
        <w:rPr>
          <w:rStyle w:val="Bodytext1"/>
          <w:color w:val="000000"/>
          <w:lang w:eastAsia="nl-NL"/>
        </w:rPr>
        <w:softHyphen/>
        <w:t>terhoudende</w:t>
      </w:r>
      <w:r>
        <w:rPr>
          <w:rStyle w:val="Bodytext1"/>
          <w:color w:val="000000"/>
          <w:lang w:eastAsia="nl-NL"/>
        </w:rPr>
        <w:t xml:space="preserve"> overgifte van het hart, welke men door het geloof doet aan den </w:t>
      </w:r>
      <w:r>
        <w:rPr>
          <w:rStyle w:val="Bodytext1"/>
          <w:smallCaps/>
          <w:color w:val="000000"/>
          <w:lang w:eastAsia="nl-NL"/>
        </w:rPr>
        <w:t xml:space="preserve">Heere , </w:t>
      </w:r>
      <w:r>
        <w:rPr>
          <w:rStyle w:val="Bodytext1"/>
          <w:color w:val="000000"/>
          <w:lang w:eastAsia="nl-NL"/>
        </w:rPr>
        <w:t>zonder zich tweehartig te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67" w:y="571"/>
        <w:rPr>
          <w:sz w:val="24"/>
          <w:szCs w:val="24"/>
        </w:rPr>
      </w:pPr>
      <w:r>
        <w:rPr>
          <w:rStyle w:val="Headerorfooter1"/>
          <w:color w:val="000000"/>
          <w:lang w:eastAsia="nl-NL"/>
        </w:rPr>
        <w:t>111</w:t>
      </w:r>
    </w:p>
    <w:p w:rsidR="00000000" w:rsidRDefault="00736FF3">
      <w:pPr>
        <w:pStyle w:val="Bodytext10"/>
        <w:framePr w:w="5201" w:h="9165" w:hRule="exact" w:wrap="none" w:vAnchor="page" w:hAnchor="page" w:x="535" w:y="1028"/>
        <w:spacing w:line="252" w:lineRule="auto"/>
        <w:ind w:firstLine="0"/>
        <w:jc w:val="both"/>
        <w:rPr>
          <w:sz w:val="24"/>
          <w:szCs w:val="24"/>
        </w:rPr>
      </w:pPr>
      <w:r>
        <w:rPr>
          <w:rStyle w:val="Bodytext1"/>
          <w:color w:val="000000"/>
          <w:lang w:eastAsia="nl-NL"/>
        </w:rPr>
        <w:t>verdeelen, zonder hunkering naar iets anders dan tot alles, dat geëischt wordt. Dat is regt vol en volkomen, en noemt Paulus: „</w:t>
      </w:r>
      <w:r>
        <w:rPr>
          <w:rStyle w:val="Bodytext1"/>
          <w:color w:val="000000"/>
          <w:lang w:eastAsia="nl-NL"/>
        </w:rPr>
        <w:t xml:space="preserve"> Laat ons toegaan met een waarachtig „hart," Hebr. X: 22. Dit sluit verder in de getrouwheid van een geloovige, achtervolgens die overgifte in het ver</w:t>
      </w:r>
      <w:r>
        <w:rPr>
          <w:rStyle w:val="Bodytext1"/>
          <w:color w:val="000000"/>
          <w:lang w:eastAsia="nl-NL"/>
        </w:rPr>
        <w:softHyphen/>
        <w:t>bond aan God, blijvende met een waarachtig hart onver</w:t>
      </w:r>
      <w:r>
        <w:rPr>
          <w:rStyle w:val="Bodytext1"/>
          <w:color w:val="000000"/>
          <w:lang w:eastAsia="nl-NL"/>
        </w:rPr>
        <w:softHyphen/>
        <w:t xml:space="preserve">anderlijk bij den </w:t>
      </w:r>
      <w:r>
        <w:rPr>
          <w:rStyle w:val="Bodytext1"/>
          <w:smallCaps/>
          <w:color w:val="000000"/>
          <w:lang w:eastAsia="nl-NL"/>
        </w:rPr>
        <w:t>Heere:</w:t>
      </w:r>
      <w:r>
        <w:rPr>
          <w:rStyle w:val="Bodytext1"/>
          <w:color w:val="000000"/>
          <w:lang w:eastAsia="nl-NL"/>
        </w:rPr>
        <w:t xml:space="preserve"> „Juda was met de heiligen </w:t>
      </w:r>
      <w:r>
        <w:rPr>
          <w:rStyle w:val="Bodytext1"/>
          <w:color w:val="000000"/>
          <w:lang w:eastAsia="nl-NL"/>
        </w:rPr>
        <w:t xml:space="preserve">ge- „ trouw,” Hos. XII: 1. Zoo zegt de psalmist: „ wij heb- „ ben niet valschelijk gehandeld tegen uw verbond; ons „hart is niet achterwaarts gekeerd,” Ps. XLIV: 18 en 19. In dezen zin worden zulke personen volgens Jes. XXVI: 2 „het regtvaardige volk, dat </w:t>
      </w:r>
      <w:r>
        <w:rPr>
          <w:rStyle w:val="Bodytext1"/>
          <w:color w:val="000000"/>
          <w:lang w:eastAsia="nl-NL"/>
        </w:rPr>
        <w:t>de getrouwheden bewaart,” genoemd.</w:t>
      </w:r>
    </w:p>
    <w:p w:rsidR="00000000" w:rsidRDefault="00736FF3">
      <w:pPr>
        <w:pStyle w:val="Bodytext10"/>
        <w:framePr w:w="5201" w:h="9165" w:hRule="exact" w:wrap="none" w:vAnchor="page" w:hAnchor="page" w:x="535" w:y="1028"/>
        <w:numPr>
          <w:ilvl w:val="0"/>
          <w:numId w:val="17"/>
        </w:numPr>
        <w:tabs>
          <w:tab w:val="left" w:pos="568"/>
        </w:tabs>
        <w:spacing w:line="252" w:lineRule="auto"/>
        <w:ind w:firstLine="260"/>
        <w:jc w:val="both"/>
        <w:rPr>
          <w:sz w:val="24"/>
          <w:szCs w:val="24"/>
        </w:rPr>
      </w:pPr>
      <w:bookmarkStart w:id="186" w:name="bookmark186"/>
      <w:bookmarkEnd w:id="186"/>
      <w:r>
        <w:rPr>
          <w:rStyle w:val="Bodytext1"/>
          <w:color w:val="000000"/>
          <w:lang w:eastAsia="nl-NL"/>
        </w:rPr>
        <w:t xml:space="preserve">Zullen de werken van iemands </w:t>
      </w:r>
      <w:r>
        <w:rPr>
          <w:rStyle w:val="Bodytext1"/>
          <w:i/>
          <w:iCs/>
          <w:color w:val="000000"/>
          <w:lang w:eastAsia="nl-NL"/>
        </w:rPr>
        <w:t>mond,</w:t>
      </w:r>
      <w:r>
        <w:rPr>
          <w:rStyle w:val="Bodytext1"/>
          <w:color w:val="000000"/>
          <w:lang w:eastAsia="nl-NL"/>
        </w:rPr>
        <w:t xml:space="preserve"> op eene evan</w:t>
      </w:r>
      <w:r>
        <w:rPr>
          <w:rStyle w:val="Bodytext1"/>
          <w:color w:val="000000"/>
          <w:lang w:eastAsia="nl-NL"/>
        </w:rPr>
        <w:softHyphen/>
        <w:t xml:space="preserve">gelische wijs vol gevonden worden voor God, dan behoort daartoe: een </w:t>
      </w:r>
      <w:r>
        <w:rPr>
          <w:rStyle w:val="Bodytext1"/>
          <w:i/>
          <w:iCs/>
          <w:color w:val="000000"/>
          <w:lang w:eastAsia="nl-NL"/>
        </w:rPr>
        <w:t>aanroepen</w:t>
      </w:r>
      <w:r>
        <w:rPr>
          <w:rStyle w:val="Bodytext1"/>
          <w:color w:val="000000"/>
          <w:lang w:eastAsia="nl-NL"/>
        </w:rPr>
        <w:t xml:space="preserve"> en bidden tot God naar de meening van het hart, Joh. IV: 24; te </w:t>
      </w:r>
      <w:r>
        <w:rPr>
          <w:rStyle w:val="Bodytext1"/>
          <w:i/>
          <w:iCs/>
          <w:color w:val="000000"/>
          <w:lang w:eastAsia="nl-NL"/>
        </w:rPr>
        <w:t>spre</w:t>
      </w:r>
      <w:r>
        <w:rPr>
          <w:rStyle w:val="Bodytext1"/>
          <w:i/>
          <w:iCs/>
          <w:color w:val="000000"/>
          <w:lang w:eastAsia="nl-NL"/>
        </w:rPr>
        <w:t>ken</w:t>
      </w:r>
      <w:r>
        <w:rPr>
          <w:rStyle w:val="Bodytext1"/>
          <w:color w:val="000000"/>
          <w:lang w:eastAsia="nl-NL"/>
        </w:rPr>
        <w:t xml:space="preserve"> van God en God</w:t>
      </w:r>
      <w:r>
        <w:rPr>
          <w:rStyle w:val="Bodytext1"/>
          <w:color w:val="000000"/>
          <w:lang w:eastAsia="nl-NL"/>
        </w:rPr>
        <w:softHyphen/>
        <w:t xml:space="preserve">delijke waarheden, zoo als de waarheid in </w:t>
      </w:r>
      <w:r>
        <w:rPr>
          <w:rStyle w:val="Bodytext1"/>
          <w:smallCaps/>
          <w:color w:val="000000"/>
          <w:lang w:eastAsia="nl-NL"/>
        </w:rPr>
        <w:t>Jezus</w:t>
      </w:r>
      <w:r>
        <w:rPr>
          <w:rStyle w:val="Bodytext1"/>
          <w:color w:val="000000"/>
          <w:lang w:eastAsia="nl-NL"/>
        </w:rPr>
        <w:t xml:space="preserve"> is, en naar de verlichting, die men heeft: „mijn gehemelte zal „de waarheid bedachtelijk uitspreken,” lezen we Spreuk. VIII: 7. Er behoort voorts toe, om «le waarheid open</w:t>
      </w:r>
      <w:r>
        <w:rPr>
          <w:rStyle w:val="Bodytext1"/>
          <w:color w:val="000000"/>
          <w:lang w:eastAsia="nl-NL"/>
        </w:rPr>
        <w:softHyphen/>
        <w:t xml:space="preserve">baar </w:t>
      </w:r>
      <w:r>
        <w:rPr>
          <w:rStyle w:val="Bodytext1"/>
          <w:i/>
          <w:iCs/>
          <w:color w:val="000000"/>
          <w:lang w:eastAsia="nl-NL"/>
        </w:rPr>
        <w:t>te belijden,</w:t>
      </w:r>
      <w:r>
        <w:rPr>
          <w:rStyle w:val="Bodytext1"/>
          <w:color w:val="000000"/>
          <w:lang w:eastAsia="nl-NL"/>
        </w:rPr>
        <w:t xml:space="preserve"> zoo als men ze met het hart gelooft; „ houdende de onwankelbare belijdenis der hope vast,” Hebr. X: 23, „en de goede belijdenis voor vele getuigen,” 1 Tim. VI: 12. Eindelijk van zich-zelven, zijnen genade</w:t>
      </w:r>
      <w:r>
        <w:rPr>
          <w:rStyle w:val="Bodytext1"/>
          <w:color w:val="000000"/>
          <w:lang w:eastAsia="nl-NL"/>
        </w:rPr>
        <w:softHyphen/>
        <w:t>staat, gestalten, genietingen, en werkzaamheden ni</w:t>
      </w:r>
      <w:r>
        <w:rPr>
          <w:rStyle w:val="Bodytext1"/>
          <w:color w:val="000000"/>
          <w:lang w:eastAsia="nl-NL"/>
        </w:rPr>
        <w:t>ets an</w:t>
      </w:r>
      <w:r>
        <w:rPr>
          <w:rStyle w:val="Bodytext1"/>
          <w:color w:val="000000"/>
          <w:lang w:eastAsia="nl-NL"/>
        </w:rPr>
        <w:softHyphen/>
        <w:t xml:space="preserve">ders bij de menschen met den </w:t>
      </w:r>
      <w:r>
        <w:rPr>
          <w:rStyle w:val="Bodytext1"/>
          <w:i/>
          <w:iCs/>
          <w:color w:val="000000"/>
          <w:lang w:eastAsia="nl-NL"/>
        </w:rPr>
        <w:t>mond op te geven</w:t>
      </w:r>
      <w:r>
        <w:rPr>
          <w:rStyle w:val="Bodytext1"/>
          <w:color w:val="000000"/>
          <w:lang w:eastAsia="nl-NL"/>
        </w:rPr>
        <w:t xml:space="preserve"> als men in waarheid is en voor God bezit, een afkeer te hebben van slechts mooi en groot bij anderen te schijnen, en niets minder dan dat te zijn, „roemende en liegende tegen de waarheid,” Jak. III: 14.</w:t>
      </w:r>
    </w:p>
    <w:p w:rsidR="00000000" w:rsidRDefault="00736FF3">
      <w:pPr>
        <w:pStyle w:val="Bodytext10"/>
        <w:framePr w:w="5201" w:h="9165" w:hRule="exact" w:wrap="none" w:vAnchor="page" w:hAnchor="page" w:x="535" w:y="1028"/>
        <w:numPr>
          <w:ilvl w:val="0"/>
          <w:numId w:val="17"/>
        </w:numPr>
        <w:tabs>
          <w:tab w:val="left" w:pos="568"/>
        </w:tabs>
        <w:spacing w:line="252" w:lineRule="auto"/>
        <w:ind w:firstLine="260"/>
        <w:jc w:val="both"/>
        <w:rPr>
          <w:sz w:val="24"/>
          <w:szCs w:val="24"/>
        </w:rPr>
      </w:pPr>
      <w:bookmarkStart w:id="187" w:name="bookmark187"/>
      <w:bookmarkEnd w:id="187"/>
      <w:r>
        <w:rPr>
          <w:rStyle w:val="Bodytext1"/>
          <w:color w:val="000000"/>
          <w:lang w:eastAsia="nl-NL"/>
        </w:rPr>
        <w:t xml:space="preserve">Zullen de werken van iemands uiterlijke </w:t>
      </w:r>
      <w:r>
        <w:rPr>
          <w:rStyle w:val="Bodytext1"/>
          <w:i/>
          <w:iCs/>
          <w:color w:val="000000"/>
          <w:lang w:eastAsia="nl-NL"/>
        </w:rPr>
        <w:t>daden</w:t>
      </w:r>
      <w:r>
        <w:rPr>
          <w:rStyle w:val="Bodytext1"/>
          <w:color w:val="000000"/>
          <w:lang w:eastAsia="nl-NL"/>
        </w:rPr>
        <w:t xml:space="preserve"> op eene evangelische wijs vol gevonden worden voor God, daartoe behoort</w:t>
      </w:r>
    </w:p>
    <w:p w:rsidR="00000000" w:rsidRDefault="00736FF3">
      <w:pPr>
        <w:pStyle w:val="Bodytext10"/>
        <w:framePr w:w="5201" w:h="9165" w:hRule="exact" w:wrap="none" w:vAnchor="page" w:hAnchor="page" w:x="535" w:y="1028"/>
        <w:numPr>
          <w:ilvl w:val="0"/>
          <w:numId w:val="19"/>
        </w:numPr>
        <w:tabs>
          <w:tab w:val="left" w:pos="568"/>
        </w:tabs>
        <w:spacing w:line="252" w:lineRule="auto"/>
        <w:ind w:firstLine="260"/>
        <w:jc w:val="both"/>
        <w:rPr>
          <w:sz w:val="24"/>
          <w:szCs w:val="24"/>
        </w:rPr>
      </w:pPr>
      <w:bookmarkStart w:id="188" w:name="bookmark188"/>
      <w:bookmarkEnd w:id="188"/>
      <w:r>
        <w:rPr>
          <w:rStyle w:val="Bodytext1"/>
          <w:color w:val="000000"/>
          <w:lang w:eastAsia="nl-NL"/>
        </w:rPr>
        <w:t xml:space="preserve">in het </w:t>
      </w:r>
      <w:r>
        <w:rPr>
          <w:rStyle w:val="Bodytext1"/>
          <w:i/>
          <w:iCs/>
          <w:color w:val="000000"/>
          <w:lang w:eastAsia="nl-NL"/>
        </w:rPr>
        <w:t>burgerlijke,</w:t>
      </w:r>
      <w:r>
        <w:rPr>
          <w:rStyle w:val="Bodytext1"/>
          <w:color w:val="000000"/>
          <w:lang w:eastAsia="nl-NL"/>
        </w:rPr>
        <w:t xml:space="preserve"> in handel, wande], doen en la</w:t>
      </w:r>
      <w:r>
        <w:rPr>
          <w:rStyle w:val="Bodytext1"/>
          <w:color w:val="000000"/>
          <w:lang w:eastAsia="nl-NL"/>
        </w:rPr>
        <w:softHyphen/>
      </w:r>
      <w:r>
        <w:rPr>
          <w:rStyle w:val="Bodytext1"/>
          <w:color w:val="000000"/>
          <w:lang w:eastAsia="nl-NL"/>
        </w:rPr>
        <w:t>ten , in omgang en beroep, in alles rondom opregt te zijn, zonder veinzerij, zonder bedriegerij, gelaat en daden naar waarheid en regt. „ Die opregt wandelt en geregtigheid „werkt,” noemt de dichter het, Ps. XV: 2.</w:t>
      </w:r>
    </w:p>
    <w:p w:rsidR="00000000" w:rsidRDefault="00736FF3">
      <w:pPr>
        <w:pStyle w:val="Bodytext10"/>
        <w:framePr w:w="5201" w:h="9165" w:hRule="exact" w:wrap="none" w:vAnchor="page" w:hAnchor="page" w:x="535" w:y="1028"/>
        <w:numPr>
          <w:ilvl w:val="0"/>
          <w:numId w:val="19"/>
        </w:numPr>
        <w:tabs>
          <w:tab w:val="left" w:pos="568"/>
        </w:tabs>
        <w:spacing w:line="252" w:lineRule="auto"/>
        <w:ind w:firstLine="260"/>
        <w:jc w:val="both"/>
        <w:rPr>
          <w:sz w:val="24"/>
          <w:szCs w:val="24"/>
        </w:rPr>
      </w:pPr>
      <w:bookmarkStart w:id="189" w:name="bookmark189"/>
      <w:bookmarkEnd w:id="189"/>
      <w:r>
        <w:rPr>
          <w:rStyle w:val="Bodytext1"/>
          <w:color w:val="000000"/>
          <w:lang w:eastAsia="nl-NL"/>
        </w:rPr>
        <w:t xml:space="preserve">In het </w:t>
      </w:r>
      <w:r>
        <w:rPr>
          <w:rStyle w:val="Bodytext1"/>
          <w:i/>
          <w:iCs/>
          <w:color w:val="000000"/>
          <w:lang w:eastAsia="nl-NL"/>
        </w:rPr>
        <w:t>godsdien</w:t>
      </w:r>
      <w:r>
        <w:rPr>
          <w:rStyle w:val="Bodytext1"/>
          <w:i/>
          <w:iCs/>
          <w:color w:val="000000"/>
          <w:lang w:eastAsia="nl-NL"/>
        </w:rPr>
        <w:t>stige,</w:t>
      </w:r>
      <w:r>
        <w:rPr>
          <w:rStyle w:val="Bodytext1"/>
          <w:color w:val="000000"/>
          <w:lang w:eastAsia="nl-NL"/>
        </w:rPr>
        <w:t xml:space="preserve"> openbaar en in het bijzonder, alles te doen uit een opregt </w:t>
      </w:r>
      <w:r>
        <w:rPr>
          <w:rStyle w:val="Bodytext1"/>
          <w:i/>
          <w:iCs/>
          <w:color w:val="000000"/>
          <w:lang w:eastAsia="nl-NL"/>
        </w:rPr>
        <w:t>beginsel</w:t>
      </w:r>
      <w:r>
        <w:rPr>
          <w:rStyle w:val="Bodytext1"/>
          <w:color w:val="000000"/>
          <w:lang w:eastAsia="nl-NL"/>
        </w:rPr>
        <w:t xml:space="preserve"> van het hart, zonder iets uiterlijks te vertoonen. dat in het binnenste geene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27" w:y="571"/>
        <w:rPr>
          <w:sz w:val="24"/>
          <w:szCs w:val="24"/>
        </w:rPr>
      </w:pPr>
      <w:r>
        <w:rPr>
          <w:rStyle w:val="Headerorfooter1"/>
          <w:color w:val="000000"/>
          <w:lang w:eastAsia="nl-NL"/>
        </w:rPr>
        <w:t>112</w:t>
      </w:r>
    </w:p>
    <w:p w:rsidR="00000000" w:rsidRDefault="00736FF3">
      <w:pPr>
        <w:pStyle w:val="Bodytext10"/>
        <w:framePr w:w="5205" w:h="9195" w:hRule="exact" w:wrap="none" w:vAnchor="page" w:hAnchor="page" w:x="1205" w:y="1045"/>
        <w:spacing w:line="252" w:lineRule="auto"/>
        <w:ind w:firstLine="0"/>
        <w:jc w:val="both"/>
        <w:rPr>
          <w:sz w:val="24"/>
          <w:szCs w:val="24"/>
        </w:rPr>
      </w:pPr>
      <w:r>
        <w:rPr>
          <w:rStyle w:val="Bodytext1"/>
          <w:color w:val="000000"/>
          <w:lang w:eastAsia="nl-NL"/>
        </w:rPr>
        <w:t>waarheid is. En dit met al</w:t>
      </w:r>
      <w:r>
        <w:rPr>
          <w:rStyle w:val="Bodytext1"/>
          <w:color w:val="000000"/>
          <w:lang w:eastAsia="nl-NL"/>
        </w:rPr>
        <w:t xml:space="preserve"> de passende gestalten, die onder eene regte dienst van God geëischt worden; inwen</w:t>
      </w:r>
      <w:r>
        <w:rPr>
          <w:rStyle w:val="Bodytext1"/>
          <w:color w:val="000000"/>
          <w:lang w:eastAsia="nl-NL"/>
        </w:rPr>
        <w:softHyphen/>
        <w:t>dige zielsdienst, aandacht, ernst, ootmoed, geloof, en wat dies meer zij, anders is het maar een naderen met de lip</w:t>
      </w:r>
      <w:r>
        <w:rPr>
          <w:rStyle w:val="Bodytext1"/>
          <w:color w:val="000000"/>
          <w:lang w:eastAsia="nl-NL"/>
        </w:rPr>
        <w:softHyphen/>
        <w:t>pen, Jes. XXIX: 13, maar dan een dienen „ in geest „en wa</w:t>
      </w:r>
      <w:r>
        <w:rPr>
          <w:rStyle w:val="Bodytext1"/>
          <w:color w:val="000000"/>
          <w:lang w:eastAsia="nl-NL"/>
        </w:rPr>
        <w:t xml:space="preserve">arheid,” Joh. IV: 24. Hiertoe behoort dan ook een dienen van God naar den eenigen regel, </w:t>
      </w:r>
      <w:r>
        <w:rPr>
          <w:rStyle w:val="Bodytext1"/>
          <w:i/>
          <w:iCs/>
          <w:color w:val="000000"/>
          <w:lang w:eastAsia="nl-NL"/>
        </w:rPr>
        <w:t>het Woord van God;</w:t>
      </w:r>
      <w:r>
        <w:rPr>
          <w:rStyle w:val="Bodytext1"/>
          <w:color w:val="000000"/>
          <w:lang w:eastAsia="nl-NL"/>
        </w:rPr>
        <w:t xml:space="preserve"> den eenigen, waren God te dienen en op die wijze als Hij wil; staande dan tegenover alle eigenwilligheden, bijgeloovigheden, menschenvonden, die nie</w:t>
      </w:r>
      <w:r>
        <w:rPr>
          <w:rStyle w:val="Bodytext1"/>
          <w:color w:val="000000"/>
          <w:lang w:eastAsia="nl-NL"/>
        </w:rPr>
        <w:t>t uit God en zoo niet uit de waarheid noch naar de waarheid van wet en evangelie zijn.</w:t>
      </w:r>
    </w:p>
    <w:p w:rsidR="00000000" w:rsidRDefault="00736FF3">
      <w:pPr>
        <w:pStyle w:val="Bodytext10"/>
        <w:framePr w:w="5205" w:h="9195" w:hRule="exact" w:wrap="none" w:vAnchor="page" w:hAnchor="page" w:x="1205" w:y="1045"/>
        <w:numPr>
          <w:ilvl w:val="0"/>
          <w:numId w:val="18"/>
        </w:numPr>
        <w:tabs>
          <w:tab w:val="left" w:pos="580"/>
        </w:tabs>
        <w:spacing w:line="252" w:lineRule="auto"/>
        <w:jc w:val="both"/>
        <w:rPr>
          <w:sz w:val="24"/>
          <w:szCs w:val="24"/>
        </w:rPr>
      </w:pPr>
      <w:bookmarkStart w:id="190" w:name="bookmark190"/>
      <w:bookmarkEnd w:id="190"/>
      <w:r>
        <w:rPr>
          <w:rStyle w:val="Bodytext1"/>
          <w:color w:val="000000"/>
          <w:lang w:eastAsia="nl-NL"/>
        </w:rPr>
        <w:t xml:space="preserve">In het </w:t>
      </w:r>
      <w:r>
        <w:rPr>
          <w:rStyle w:val="Bodytext1"/>
          <w:i/>
          <w:iCs/>
          <w:color w:val="000000"/>
          <w:lang w:eastAsia="nl-NL"/>
        </w:rPr>
        <w:t>zedelijke</w:t>
      </w:r>
      <w:r>
        <w:rPr>
          <w:rStyle w:val="Bodytext1"/>
          <w:color w:val="000000"/>
          <w:lang w:eastAsia="nl-NL"/>
        </w:rPr>
        <w:t xml:space="preserve"> of </w:t>
      </w:r>
      <w:r>
        <w:rPr>
          <w:rStyle w:val="Bodytext1"/>
          <w:i/>
          <w:iCs/>
          <w:color w:val="000000"/>
          <w:lang w:eastAsia="nl-NL"/>
        </w:rPr>
        <w:t>godvruchtige</w:t>
      </w:r>
      <w:r>
        <w:rPr>
          <w:rStyle w:val="Bodytext1"/>
          <w:color w:val="000000"/>
          <w:lang w:eastAsia="nl-NL"/>
        </w:rPr>
        <w:t xml:space="preserve"> alles </w:t>
      </w:r>
      <w:r>
        <w:rPr>
          <w:rStyle w:val="Bodytext1"/>
          <w:i/>
          <w:iCs/>
          <w:color w:val="000000"/>
          <w:lang w:eastAsia="nl-NL"/>
        </w:rPr>
        <w:t>zóó</w:t>
      </w:r>
      <w:r>
        <w:rPr>
          <w:rStyle w:val="Bodytext1"/>
          <w:color w:val="000000"/>
          <w:lang w:eastAsia="nl-NL"/>
        </w:rPr>
        <w:t xml:space="preserve"> te doen, dat er het wezentlijke, dat tot ware godsvrucht behoort, in gevonden wordt. Daarop ziet de </w:t>
      </w:r>
      <w:r>
        <w:rPr>
          <w:rStyle w:val="Bodytext1"/>
          <w:color w:val="000000"/>
          <w:lang w:eastAsia="nl-NL"/>
        </w:rPr>
        <w:t>belofte: „ Ik zal ge- „ ven, dat hun werk in der waarheid zal zijn, en ik zal „een eeuwig verbond met hen maken,” Jes. LXI: 8. En dat is dan wanneer alles, wat men in de oefening der god</w:t>
      </w:r>
      <w:r>
        <w:rPr>
          <w:rStyle w:val="Bodytext1"/>
          <w:color w:val="000000"/>
          <w:lang w:eastAsia="nl-NL"/>
        </w:rPr>
        <w:softHyphen/>
        <w:t>zaligheid doet, voorkomt uit een waar beginsel, dat is te zeggen, uit</w:t>
      </w:r>
      <w:r>
        <w:rPr>
          <w:rStyle w:val="Bodytext1"/>
          <w:color w:val="000000"/>
          <w:lang w:eastAsia="nl-NL"/>
        </w:rPr>
        <w:t xml:space="preserve"> een regt vernieuwd en door de waarheid ge</w:t>
      </w:r>
      <w:r>
        <w:rPr>
          <w:rStyle w:val="Bodytext1"/>
          <w:color w:val="000000"/>
          <w:lang w:eastAsia="nl-NL"/>
        </w:rPr>
        <w:softHyphen/>
        <w:t>heiligd hart, (anders is het maar natuurlijk werk zonder waarheid der genade), en zoo, uit het geloof, uit liefde tot het werk en den wil Gods, en uit eene zuivere op- regtheid) „ de waarheid betrachtende in liefd</w:t>
      </w:r>
      <w:r>
        <w:rPr>
          <w:rStyle w:val="Bodytext1"/>
          <w:color w:val="000000"/>
          <w:lang w:eastAsia="nl-NL"/>
        </w:rPr>
        <w:t>e,” Efez. IV: 15.</w:t>
      </w:r>
    </w:p>
    <w:p w:rsidR="00000000" w:rsidRDefault="00736FF3">
      <w:pPr>
        <w:pStyle w:val="Bodytext10"/>
        <w:framePr w:w="5205" w:h="9195" w:hRule="exact" w:wrap="none" w:vAnchor="page" w:hAnchor="page" w:x="1205" w:y="1045"/>
        <w:spacing w:line="252" w:lineRule="auto"/>
        <w:jc w:val="both"/>
        <w:rPr>
          <w:sz w:val="24"/>
          <w:szCs w:val="24"/>
        </w:rPr>
      </w:pPr>
      <w:r>
        <w:rPr>
          <w:rStyle w:val="Bodytext1"/>
          <w:color w:val="000000"/>
          <w:lang w:eastAsia="nl-NL"/>
        </w:rPr>
        <w:t>Dit geschiedt voorts, wanneer alles, wat men in de oefening der godzaligheid doet, gedaan wordt naar den regel, welke is het geopenbaarde Woord van God, en bij</w:t>
      </w:r>
      <w:r>
        <w:rPr>
          <w:rStyle w:val="Bodytext1"/>
          <w:color w:val="000000"/>
          <w:lang w:eastAsia="nl-NL"/>
        </w:rPr>
        <w:softHyphen/>
        <w:t xml:space="preserve">zonder ook op eene volle wijs, namelijk: met een’ indruk van God op het hart, </w:t>
      </w:r>
      <w:r>
        <w:rPr>
          <w:rStyle w:val="Bodytext1"/>
          <w:color w:val="000000"/>
          <w:lang w:eastAsia="nl-NL"/>
        </w:rPr>
        <w:t xml:space="preserve">onder geheiligde ootmoed. Zoo vraagt de profeet Micha: „Wat eischt de </w:t>
      </w:r>
      <w:r>
        <w:rPr>
          <w:rStyle w:val="Bodytext1"/>
          <w:smallCaps/>
          <w:color w:val="000000"/>
          <w:lang w:eastAsia="nl-NL"/>
        </w:rPr>
        <w:t>Heere</w:t>
      </w:r>
      <w:r>
        <w:rPr>
          <w:rStyle w:val="Bodytext1"/>
          <w:color w:val="000000"/>
          <w:lang w:eastAsia="nl-NL"/>
        </w:rPr>
        <w:t xml:space="preserve"> van u, „dan regt te doen, en weldadigheid lief te hehben, en „ ootmoediglijk te wandelen met uwen God?” Mich. VI: 8b. Dit geschiedt ook met eenen heiligen ernst: „ Zijt „vurig van </w:t>
      </w:r>
      <w:r>
        <w:rPr>
          <w:rStyle w:val="Bodytext1"/>
          <w:color w:val="000000"/>
          <w:lang w:eastAsia="nl-NL"/>
        </w:rPr>
        <w:t xml:space="preserve">geest, dient den </w:t>
      </w:r>
      <w:r>
        <w:rPr>
          <w:rStyle w:val="Bodytext1"/>
          <w:smallCaps/>
          <w:color w:val="000000"/>
          <w:lang w:eastAsia="nl-NL"/>
        </w:rPr>
        <w:t>Heere,”</w:t>
      </w:r>
      <w:r>
        <w:rPr>
          <w:rStyle w:val="Bodytext1"/>
          <w:color w:val="000000"/>
          <w:lang w:eastAsia="nl-NL"/>
        </w:rPr>
        <w:t xml:space="preserve"> Rom. XII: 11.</w:t>
      </w:r>
    </w:p>
    <w:p w:rsidR="00000000" w:rsidRDefault="00736FF3">
      <w:pPr>
        <w:pStyle w:val="Bodytext10"/>
        <w:framePr w:w="5205" w:h="9195" w:hRule="exact" w:wrap="none" w:vAnchor="page" w:hAnchor="page" w:x="1205" w:y="1045"/>
        <w:spacing w:line="252" w:lineRule="auto"/>
        <w:jc w:val="both"/>
        <w:rPr>
          <w:sz w:val="24"/>
          <w:szCs w:val="24"/>
        </w:rPr>
      </w:pPr>
      <w:r>
        <w:rPr>
          <w:rStyle w:val="Bodytext1"/>
          <w:color w:val="000000"/>
          <w:lang w:eastAsia="nl-NL"/>
        </w:rPr>
        <w:t>Dit geschiedt eindelijk, wanneer alles, wat men in de oefe</w:t>
      </w:r>
      <w:r>
        <w:rPr>
          <w:rStyle w:val="Bodytext1"/>
          <w:color w:val="000000"/>
          <w:lang w:eastAsia="nl-NL"/>
        </w:rPr>
        <w:softHyphen/>
        <w:t xml:space="preserve">ning der godzaligheid doet, gedaan wordt tot een waar </w:t>
      </w:r>
      <w:r>
        <w:rPr>
          <w:rStyle w:val="Bodytext1"/>
          <w:i/>
          <w:iCs/>
          <w:color w:val="000000"/>
          <w:lang w:eastAsia="nl-NL"/>
        </w:rPr>
        <w:t xml:space="preserve">einde, </w:t>
      </w:r>
      <w:r>
        <w:rPr>
          <w:rStyle w:val="Bodytext1"/>
          <w:color w:val="000000"/>
          <w:lang w:eastAsia="nl-NL"/>
        </w:rPr>
        <w:t xml:space="preserve">niet met slinksche bij-einden, (zich-zelven of anderen in ’t oog hebbende), maar enkel omdat het </w:t>
      </w:r>
      <w:r>
        <w:rPr>
          <w:rStyle w:val="Bodytext1"/>
          <w:color w:val="000000"/>
          <w:lang w:eastAsia="nl-NL"/>
        </w:rPr>
        <w:t>de wil van God is en het gebeurt om Hem er in te gehoorzamen. „ Hoe lief heb „ik uwe wet,” getuigt David er van, „zij is mijne be</w:t>
      </w:r>
      <w:r>
        <w:rPr>
          <w:rStyle w:val="Bodytext1"/>
          <w:color w:val="000000"/>
          <w:lang w:eastAsia="nl-NL"/>
        </w:rPr>
        <w:softHyphen/>
        <w:t>trachting den ganschen dag,” Ps. CXIX: 97; alsmede tot eer en heerlijkheid van God, volgens 1 Cor. X: 31.</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77" w:y="643"/>
        <w:rPr>
          <w:sz w:val="24"/>
          <w:szCs w:val="24"/>
        </w:rPr>
      </w:pPr>
      <w:r>
        <w:rPr>
          <w:rStyle w:val="Headerorfooter1"/>
          <w:color w:val="000000"/>
          <w:lang w:eastAsia="nl-NL"/>
        </w:rPr>
        <w:t>113</w:t>
      </w:r>
    </w:p>
    <w:p w:rsidR="00000000" w:rsidRDefault="00736FF3">
      <w:pPr>
        <w:pStyle w:val="Bodytext10"/>
        <w:framePr w:w="5205" w:h="9212" w:hRule="exact" w:wrap="none" w:vAnchor="page" w:hAnchor="page" w:x="533" w:y="1088"/>
        <w:spacing w:line="252" w:lineRule="auto"/>
        <w:ind w:firstLine="0"/>
        <w:jc w:val="both"/>
        <w:rPr>
          <w:sz w:val="24"/>
          <w:szCs w:val="24"/>
        </w:rPr>
      </w:pPr>
      <w:r>
        <w:rPr>
          <w:rStyle w:val="Bodytext1"/>
          <w:color w:val="000000"/>
          <w:lang w:eastAsia="nl-NL"/>
        </w:rPr>
        <w:t xml:space="preserve">Ziet, vrienden! waarmede het alzoo gesteld is, </w:t>
      </w:r>
      <w:r>
        <w:rPr>
          <w:rStyle w:val="Bodytext1"/>
          <w:i/>
          <w:iCs/>
          <w:color w:val="000000"/>
          <w:lang w:eastAsia="nl-NL"/>
        </w:rPr>
        <w:t>kunne</w:t>
      </w:r>
      <w:r>
        <w:rPr>
          <w:rStyle w:val="Bodytext1"/>
          <w:color w:val="000000"/>
          <w:lang w:eastAsia="nl-NL"/>
        </w:rPr>
        <w:t xml:space="preserve"> wer</w:t>
      </w:r>
      <w:r>
        <w:rPr>
          <w:rStyle w:val="Bodytext1"/>
          <w:color w:val="000000"/>
          <w:lang w:eastAsia="nl-NL"/>
        </w:rPr>
        <w:softHyphen/>
        <w:t>ken worden op eene evangelische wijze vol gevonden voor God.</w:t>
      </w:r>
    </w:p>
    <w:p w:rsidR="00000000" w:rsidRDefault="00736FF3">
      <w:pPr>
        <w:pStyle w:val="Bodytext10"/>
        <w:framePr w:w="5205" w:h="9212" w:hRule="exact" w:wrap="none" w:vAnchor="page" w:hAnchor="page" w:x="533" w:y="1088"/>
        <w:spacing w:line="252" w:lineRule="auto"/>
        <w:jc w:val="both"/>
        <w:rPr>
          <w:sz w:val="24"/>
          <w:szCs w:val="24"/>
        </w:rPr>
      </w:pPr>
      <w:r>
        <w:rPr>
          <w:rStyle w:val="Bodytext1"/>
          <w:color w:val="000000"/>
          <w:lang w:eastAsia="nl-NL"/>
        </w:rPr>
        <w:t xml:space="preserve">B. Maar hoe stond het nu in de Gemeente van Sardis? Was het aldaar zoo gesteld, als boven opgenoemd is? Het </w:t>
      </w:r>
      <w:r>
        <w:rPr>
          <w:rStyle w:val="Bodytext1"/>
          <w:color w:val="000000"/>
          <w:lang w:eastAsia="nl-NL"/>
        </w:rPr>
        <w:t>scheelt veel, vrienden! O, met de meesten in die Ge</w:t>
      </w:r>
      <w:r>
        <w:rPr>
          <w:rStyle w:val="Bodytext1"/>
          <w:color w:val="000000"/>
          <w:lang w:eastAsia="nl-NL"/>
        </w:rPr>
        <w:softHyphen/>
        <w:t xml:space="preserve">meente, zoo leeraar als zoogenaamde ledematen, zag het er gansch droevig uit, want de </w:t>
      </w:r>
      <w:r>
        <w:rPr>
          <w:rStyle w:val="Bodytext1"/>
          <w:smallCaps/>
          <w:color w:val="000000"/>
          <w:lang w:eastAsia="nl-NL"/>
        </w:rPr>
        <w:t>Heeue Jezus</w:t>
      </w:r>
      <w:r>
        <w:rPr>
          <w:rStyle w:val="Bodytext1"/>
          <w:color w:val="000000"/>
          <w:lang w:eastAsia="nl-NL"/>
        </w:rPr>
        <w:t xml:space="preserve"> getuigt tegen hen: „ Ik heb uwe werken </w:t>
      </w:r>
      <w:r>
        <w:rPr>
          <w:rStyle w:val="Bodytext1"/>
          <w:i/>
          <w:iCs/>
          <w:color w:val="000000"/>
          <w:lang w:eastAsia="nl-NL"/>
        </w:rPr>
        <w:t>niet</w:t>
      </w:r>
      <w:r>
        <w:rPr>
          <w:rStyle w:val="Bodytext1"/>
          <w:color w:val="000000"/>
          <w:lang w:eastAsia="nl-NL"/>
        </w:rPr>
        <w:t xml:space="preserve"> vol gevonden voor God.”</w:t>
      </w:r>
    </w:p>
    <w:p w:rsidR="00000000" w:rsidRDefault="00736FF3">
      <w:pPr>
        <w:pStyle w:val="Bodytext10"/>
        <w:framePr w:w="5205" w:h="9212" w:hRule="exact" w:wrap="none" w:vAnchor="page" w:hAnchor="page" w:x="533" w:y="1088"/>
        <w:spacing w:line="252" w:lineRule="auto"/>
        <w:jc w:val="both"/>
        <w:rPr>
          <w:sz w:val="24"/>
          <w:szCs w:val="24"/>
        </w:rPr>
      </w:pPr>
      <w:r>
        <w:rPr>
          <w:rStyle w:val="Bodytext1"/>
          <w:color w:val="000000"/>
          <w:lang w:eastAsia="nl-NL"/>
        </w:rPr>
        <w:t>Uit kracht van tegenstelling blijkt he</w:t>
      </w:r>
      <w:r>
        <w:rPr>
          <w:rStyle w:val="Bodytext1"/>
          <w:color w:val="000000"/>
          <w:lang w:eastAsia="nl-NL"/>
        </w:rPr>
        <w:t xml:space="preserve">t nu, als van zel- ven </w:t>
      </w:r>
      <w:r>
        <w:rPr>
          <w:rStyle w:val="Bodytext1"/>
          <w:i/>
          <w:iCs/>
          <w:color w:val="000000"/>
          <w:lang w:eastAsia="nl-NL"/>
        </w:rPr>
        <w:t>wat</w:t>
      </w:r>
      <w:r>
        <w:rPr>
          <w:rStyle w:val="Bodytext1"/>
          <w:color w:val="000000"/>
          <w:lang w:eastAsia="nl-NL"/>
        </w:rPr>
        <w:t xml:space="preserve"> het te zeggen is, dat iemands werken niet vol gevonden worden voor God.</w:t>
      </w:r>
    </w:p>
    <w:p w:rsidR="00000000" w:rsidRDefault="00736FF3">
      <w:pPr>
        <w:pStyle w:val="Bodytext10"/>
        <w:framePr w:w="5205" w:h="9212" w:hRule="exact" w:wrap="none" w:vAnchor="page" w:hAnchor="page" w:x="533" w:y="1088"/>
        <w:spacing w:line="252" w:lineRule="auto"/>
        <w:jc w:val="both"/>
        <w:rPr>
          <w:sz w:val="24"/>
          <w:szCs w:val="24"/>
        </w:rPr>
      </w:pPr>
      <w:r>
        <w:rPr>
          <w:rStyle w:val="Bodytext1"/>
          <w:color w:val="000000"/>
          <w:lang w:eastAsia="nl-NL"/>
        </w:rPr>
        <w:t xml:space="preserve">Ten opzigte van het </w:t>
      </w:r>
      <w:r>
        <w:rPr>
          <w:rStyle w:val="Bodytext1"/>
          <w:i/>
          <w:iCs/>
          <w:color w:val="000000"/>
          <w:lang w:eastAsia="nl-NL"/>
        </w:rPr>
        <w:t>versland</w:t>
      </w:r>
      <w:r>
        <w:rPr>
          <w:rStyle w:val="Bodytext1"/>
          <w:color w:val="000000"/>
          <w:lang w:eastAsia="nl-NL"/>
        </w:rPr>
        <w:t xml:space="preserve"> wil het zeggen, gansch geene kennis te hebben, te zoeken noch te krijgen van de Goddelijke waarheden. Of met dwaalkennis bezet t</w:t>
      </w:r>
      <w:r>
        <w:rPr>
          <w:rStyle w:val="Bodytext1"/>
          <w:color w:val="000000"/>
          <w:lang w:eastAsia="nl-NL"/>
        </w:rPr>
        <w:t>e zijn, en zich met allerlei wind van leeringen te laten om</w:t>
      </w:r>
      <w:r>
        <w:rPr>
          <w:rStyle w:val="Bodytext1"/>
          <w:color w:val="000000"/>
          <w:lang w:eastAsia="nl-NL"/>
        </w:rPr>
        <w:softHyphen/>
        <w:t>voeren. Of al eenige waarheden kennende, echter ze niet geestelijk te verstaan, met dat licht, ’t welk alleen zalig</w:t>
      </w:r>
      <w:r>
        <w:rPr>
          <w:rStyle w:val="Bodytext1"/>
          <w:color w:val="000000"/>
          <w:lang w:eastAsia="nl-NL"/>
        </w:rPr>
        <w:softHyphen/>
        <w:t>makend is.</w:t>
      </w:r>
    </w:p>
    <w:p w:rsidR="00000000" w:rsidRDefault="00736FF3">
      <w:pPr>
        <w:pStyle w:val="Bodytext10"/>
        <w:framePr w:w="5205" w:h="9212" w:hRule="exact" w:wrap="none" w:vAnchor="page" w:hAnchor="page" w:x="533" w:y="1088"/>
        <w:spacing w:line="252" w:lineRule="auto"/>
        <w:jc w:val="both"/>
        <w:rPr>
          <w:sz w:val="24"/>
          <w:szCs w:val="24"/>
        </w:rPr>
      </w:pPr>
      <w:r>
        <w:rPr>
          <w:rStyle w:val="Bodytext1"/>
          <w:color w:val="000000"/>
          <w:lang w:eastAsia="nl-NL"/>
        </w:rPr>
        <w:t xml:space="preserve">Ten opzigte van het </w:t>
      </w:r>
      <w:r>
        <w:rPr>
          <w:rStyle w:val="Bodytext1"/>
          <w:i/>
          <w:iCs/>
          <w:color w:val="000000"/>
          <w:lang w:eastAsia="nl-NL"/>
        </w:rPr>
        <w:t>kart</w:t>
      </w:r>
      <w:r>
        <w:rPr>
          <w:rStyle w:val="Bodytext1"/>
          <w:color w:val="000000"/>
          <w:lang w:eastAsia="nl-NL"/>
        </w:rPr>
        <w:t xml:space="preserve"> zegt het, geene inwendig ver</w:t>
      </w:r>
      <w:r>
        <w:rPr>
          <w:rStyle w:val="Bodytext1"/>
          <w:color w:val="000000"/>
          <w:lang w:eastAsia="nl-NL"/>
        </w:rPr>
        <w:softHyphen/>
        <w:t>nieuwde gestalt</w:t>
      </w:r>
      <w:r>
        <w:rPr>
          <w:rStyle w:val="Bodytext1"/>
          <w:color w:val="000000"/>
          <w:lang w:eastAsia="nl-NL"/>
        </w:rPr>
        <w:t xml:space="preserve">e te bezitten, niet opregt voor God te zijn, geen getrouw verbondeling met God te zijn. Zoodat men zich nooit in waarheid aan den </w:t>
      </w:r>
      <w:r>
        <w:rPr>
          <w:rStyle w:val="Bodytext1"/>
          <w:smallCaps/>
          <w:color w:val="000000"/>
          <w:lang w:eastAsia="nl-NL"/>
        </w:rPr>
        <w:t>Heeke</w:t>
      </w:r>
      <w:r>
        <w:rPr>
          <w:rStyle w:val="Bodytext1"/>
          <w:color w:val="000000"/>
          <w:lang w:eastAsia="nl-NL"/>
        </w:rPr>
        <w:t xml:space="preserve"> overgegeven, en Hem-alleen voor zijn aandeel onverdeeld, zonder hunkering naar wat anders en onbepaald gekozen heeft. No</w:t>
      </w:r>
      <w:r>
        <w:rPr>
          <w:rStyle w:val="Bodytext1"/>
          <w:color w:val="000000"/>
          <w:lang w:eastAsia="nl-NL"/>
        </w:rPr>
        <w:t>ch al zijn heil en lust in zijn verbond stelt met David, 2 Sam. XXIII: 5.</w:t>
      </w:r>
    </w:p>
    <w:p w:rsidR="00000000" w:rsidRDefault="00736FF3">
      <w:pPr>
        <w:pStyle w:val="Bodytext10"/>
        <w:framePr w:w="5205" w:h="9212" w:hRule="exact" w:wrap="none" w:vAnchor="page" w:hAnchor="page" w:x="533" w:y="1088"/>
        <w:spacing w:line="252" w:lineRule="auto"/>
        <w:ind w:firstLine="0"/>
        <w:jc w:val="both"/>
        <w:rPr>
          <w:sz w:val="24"/>
          <w:szCs w:val="24"/>
        </w:rPr>
      </w:pPr>
      <w:r>
        <w:rPr>
          <w:rStyle w:val="Bodytext1"/>
          <w:color w:val="000000"/>
          <w:lang w:eastAsia="nl-NL"/>
        </w:rPr>
        <w:t xml:space="preserve">. Ten opzigt van den </w:t>
      </w:r>
      <w:r>
        <w:rPr>
          <w:rStyle w:val="Bodytext1"/>
          <w:i/>
          <w:iCs/>
          <w:color w:val="000000"/>
          <w:lang w:eastAsia="nl-NL"/>
        </w:rPr>
        <w:t>mond</w:t>
      </w:r>
      <w:r>
        <w:rPr>
          <w:rStyle w:val="Bodytext1"/>
          <w:color w:val="000000"/>
          <w:lang w:eastAsia="nl-NL"/>
        </w:rPr>
        <w:t xml:space="preserve"> zegt het, tot God met de lippen zonder hart en meening te naderen in het bidden, in het psalmzingen, in het spreken van God en Goddelijke dingen, in valsch </w:t>
      </w:r>
      <w:r>
        <w:rPr>
          <w:rStyle w:val="Bodytext1"/>
          <w:color w:val="000000"/>
          <w:lang w:eastAsia="nl-NL"/>
        </w:rPr>
        <w:t>opgeven van zich-zelven: „ hunne lippen „ spreken valschheid, hunne tong dicht onregt,” Jes. LIX : 3.</w:t>
      </w:r>
    </w:p>
    <w:p w:rsidR="00000000" w:rsidRDefault="00736FF3">
      <w:pPr>
        <w:pStyle w:val="Bodytext10"/>
        <w:framePr w:w="5205" w:h="9212" w:hRule="exact" w:wrap="none" w:vAnchor="page" w:hAnchor="page" w:x="533" w:y="1088"/>
        <w:spacing w:line="252" w:lineRule="auto"/>
        <w:ind w:firstLine="340"/>
        <w:jc w:val="both"/>
        <w:rPr>
          <w:sz w:val="24"/>
          <w:szCs w:val="24"/>
        </w:rPr>
      </w:pPr>
      <w:r>
        <w:rPr>
          <w:rStyle w:val="Bodytext1"/>
          <w:color w:val="000000"/>
          <w:lang w:eastAsia="nl-NL"/>
        </w:rPr>
        <w:t xml:space="preserve">Ten opzigte van de </w:t>
      </w:r>
      <w:r>
        <w:rPr>
          <w:rStyle w:val="Bodytext1"/>
          <w:i/>
          <w:iCs/>
          <w:color w:val="000000"/>
          <w:lang w:eastAsia="nl-NL"/>
        </w:rPr>
        <w:t>uitwendige gedragingen en daden</w:t>
      </w:r>
      <w:r>
        <w:rPr>
          <w:rStyle w:val="Bodytext1"/>
          <w:color w:val="000000"/>
          <w:lang w:eastAsia="nl-NL"/>
        </w:rPr>
        <w:t xml:space="preserve"> wil het zeggen, </w:t>
      </w:r>
      <w:r>
        <w:rPr>
          <w:rStyle w:val="Bodytext1"/>
          <w:i/>
          <w:iCs/>
          <w:color w:val="000000"/>
          <w:lang w:eastAsia="nl-NL"/>
        </w:rPr>
        <w:t>in het burgerlijke</w:t>
      </w:r>
      <w:r>
        <w:rPr>
          <w:rStyle w:val="Bodytext1"/>
          <w:color w:val="000000"/>
          <w:lang w:eastAsia="nl-NL"/>
        </w:rPr>
        <w:t xml:space="preserve"> bedriegers te zijn, „welker » regterhand is eene regterhand der vals</w:t>
      </w:r>
      <w:r>
        <w:rPr>
          <w:rStyle w:val="Bodytext1"/>
          <w:color w:val="000000"/>
          <w:lang w:eastAsia="nl-NL"/>
        </w:rPr>
        <w:t xml:space="preserve">chheid,” Ps. CXLIV; 11. Bij </w:t>
      </w:r>
      <w:r>
        <w:rPr>
          <w:rStyle w:val="Bodytext1"/>
          <w:i/>
          <w:iCs/>
          <w:color w:val="000000"/>
          <w:lang w:eastAsia="nl-NL"/>
        </w:rPr>
        <w:t>godsdienstige en godvruchtige</w:t>
      </w:r>
      <w:r>
        <w:rPr>
          <w:rStyle w:val="Bodytext1"/>
          <w:color w:val="000000"/>
          <w:lang w:eastAsia="nl-NL"/>
        </w:rPr>
        <w:t xml:space="preserve"> verrigtingen geen goed maar een ondeugend </w:t>
      </w:r>
      <w:r>
        <w:rPr>
          <w:rStyle w:val="Bodytext1"/>
          <w:i/>
          <w:iCs/>
          <w:color w:val="000000"/>
          <w:lang w:eastAsia="nl-NL"/>
        </w:rPr>
        <w:t>beginsel</w:t>
      </w:r>
      <w:r>
        <w:rPr>
          <w:rStyle w:val="Bodytext1"/>
          <w:color w:val="000000"/>
          <w:lang w:eastAsia="nl-NL"/>
        </w:rPr>
        <w:t xml:space="preserve"> te hebben, waaruit men werkt;</w:t>
      </w:r>
      <w:r>
        <w:rPr>
          <w:rStyle w:val="Bodytext1"/>
          <w:color w:val="000000"/>
          <w:lang w:eastAsia="nl-NL"/>
        </w:rPr>
        <w:t xml:space="preserve"> datgene, wat men nog doet, op eene verkeerde en kwade wijs te verrigten. Ziet, alzoo is het met iemand gesteld, wiens werken niet vol gevonden worden voor God.</w:t>
      </w:r>
    </w:p>
    <w:p w:rsidR="00000000" w:rsidRDefault="00736FF3">
      <w:pPr>
        <w:pStyle w:val="Bodytext10"/>
        <w:framePr w:w="5205" w:h="9212" w:hRule="exact" w:wrap="none" w:vAnchor="page" w:hAnchor="page" w:x="533" w:y="1088"/>
        <w:spacing w:line="252" w:lineRule="auto"/>
        <w:ind w:firstLine="340"/>
        <w:jc w:val="both"/>
        <w:rPr>
          <w:sz w:val="24"/>
          <w:szCs w:val="24"/>
        </w:rPr>
      </w:pPr>
      <w:r>
        <w:rPr>
          <w:rStyle w:val="Bodytext1"/>
          <w:color w:val="000000"/>
          <w:lang w:eastAsia="nl-NL"/>
        </w:rPr>
        <w:t>Het is zoo, niet met al de geloofsbelijders, die te Sar</w:t>
      </w:r>
      <w:r>
        <w:rPr>
          <w:rStyle w:val="Bodytext1"/>
          <w:color w:val="000000"/>
          <w:lang w:eastAsia="nl-NL"/>
        </w:rPr>
        <w:softHyphen/>
        <w:t xml:space="preserve">dis </w:t>
      </w:r>
      <w:r>
        <w:rPr>
          <w:rStyle w:val="Bodytext1"/>
          <w:color w:val="000000"/>
          <w:lang w:eastAsia="nl-NL"/>
        </w:rPr>
        <w:t xml:space="preserve">waren, is het alzoo gesteld geweest, want in vers 4 van ons teksthoofddeel zegt de </w:t>
      </w:r>
      <w:r>
        <w:rPr>
          <w:rStyle w:val="Bodytext1"/>
          <w:smallCaps/>
          <w:color w:val="000000"/>
          <w:lang w:eastAsia="nl-NL"/>
        </w:rPr>
        <w:t>Heeue Jezus,</w:t>
      </w:r>
      <w:r>
        <w:rPr>
          <w:rStyle w:val="Bodytext1"/>
          <w:color w:val="000000"/>
          <w:lang w:eastAsia="nl-NL"/>
        </w:rPr>
        <w:t xml:space="preserve"> „dat er</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86" w:y="712"/>
        <w:rPr>
          <w:sz w:val="24"/>
          <w:szCs w:val="24"/>
        </w:rPr>
      </w:pPr>
      <w:r>
        <w:rPr>
          <w:rStyle w:val="Headerorfooter1"/>
          <w:color w:val="000000"/>
          <w:lang w:eastAsia="nl-NL"/>
        </w:rPr>
        <w:t>114</w:t>
      </w:r>
    </w:p>
    <w:p w:rsidR="00000000" w:rsidRDefault="00736FF3">
      <w:pPr>
        <w:pStyle w:val="Bodytext10"/>
        <w:framePr w:w="5222" w:h="9216" w:hRule="exact" w:wrap="none" w:vAnchor="page" w:hAnchor="page" w:x="1197" w:y="1174"/>
        <w:ind w:firstLine="0"/>
        <w:jc w:val="both"/>
        <w:rPr>
          <w:sz w:val="24"/>
          <w:szCs w:val="24"/>
        </w:rPr>
      </w:pPr>
      <w:r>
        <w:rPr>
          <w:rStyle w:val="Bodytext1"/>
          <w:color w:val="000000"/>
          <w:lang w:eastAsia="nl-NL"/>
        </w:rPr>
        <w:t>„ eenige weinige namen ook te Sardis waren, die hunne „ kleederen niet bevlekt hadden.” Maar het is echter vol</w:t>
      </w:r>
      <w:r>
        <w:rPr>
          <w:rStyle w:val="Bodytext1"/>
          <w:color w:val="000000"/>
          <w:lang w:eastAsia="nl-NL"/>
        </w:rPr>
        <w:softHyphen/>
        <w:t>zeker, dat</w:t>
      </w:r>
      <w:r>
        <w:rPr>
          <w:rStyle w:val="Bodytext1"/>
          <w:color w:val="000000"/>
          <w:lang w:eastAsia="nl-NL"/>
        </w:rPr>
        <w:t xml:space="preserve"> het met verreweg de meesten er dus treurig uit</w:t>
      </w:r>
      <w:r>
        <w:rPr>
          <w:rStyle w:val="Bodytext1"/>
          <w:color w:val="000000"/>
          <w:lang w:eastAsia="nl-NL"/>
        </w:rPr>
        <w:softHyphen/>
        <w:t xml:space="preserve">zag en slecht gesteld was. Want het is de groote </w:t>
      </w:r>
      <w:r>
        <w:rPr>
          <w:rStyle w:val="Bodytext1"/>
          <w:smallCaps/>
          <w:color w:val="000000"/>
          <w:lang w:eastAsia="nl-NL"/>
        </w:rPr>
        <w:t xml:space="preserve">Heere </w:t>
      </w:r>
      <w:r>
        <w:rPr>
          <w:rStyle w:val="Bodytext1"/>
          <w:color w:val="000000"/>
          <w:lang w:eastAsia="nl-NL"/>
        </w:rPr>
        <w:t xml:space="preserve">JEzus-zelf die hier zegt: </w:t>
      </w:r>
      <w:r>
        <w:rPr>
          <w:rStyle w:val="Bodytext1"/>
          <w:i/>
          <w:iCs/>
          <w:color w:val="000000"/>
          <w:lang w:eastAsia="nl-NL"/>
        </w:rPr>
        <w:t>„Ik</w:t>
      </w:r>
      <w:r>
        <w:rPr>
          <w:rStyle w:val="Bodytext1"/>
          <w:color w:val="000000"/>
          <w:lang w:eastAsia="nl-NL"/>
        </w:rPr>
        <w:t xml:space="preserve"> heb Uwe werken niet vol gevonden voor God I ”</w:t>
      </w:r>
    </w:p>
    <w:p w:rsidR="00000000" w:rsidRDefault="00736FF3">
      <w:pPr>
        <w:pStyle w:val="Bodytext10"/>
        <w:framePr w:w="5222" w:h="9216" w:hRule="exact" w:wrap="none" w:vAnchor="page" w:hAnchor="page" w:x="1197" w:y="1174"/>
        <w:jc w:val="both"/>
        <w:rPr>
          <w:sz w:val="24"/>
          <w:szCs w:val="24"/>
        </w:rPr>
      </w:pPr>
      <w:r>
        <w:rPr>
          <w:rStyle w:val="Bodytext1"/>
          <w:color w:val="000000"/>
          <w:lang w:eastAsia="nl-NL"/>
        </w:rPr>
        <w:t xml:space="preserve">Het was dan geen feilbaar mensch, die, hoe geoefend in het werk Gods, en hoe </w:t>
      </w:r>
      <w:r>
        <w:rPr>
          <w:rStyle w:val="Bodytext1"/>
          <w:color w:val="000000"/>
          <w:lang w:eastAsia="nl-NL"/>
        </w:rPr>
        <w:t xml:space="preserve">veel geestelijk licht hij ook hebben mogte, echter nog wel eens mistasten kon. Het was geene waarschijnlijke gissing, waarmede hun staat werd beoordeeld, welke toch ook nog zou kunnen feilen. Maar het was de </w:t>
      </w:r>
      <w:r>
        <w:rPr>
          <w:rStyle w:val="Bodytext1"/>
          <w:smallCaps/>
          <w:color w:val="000000"/>
          <w:lang w:eastAsia="nl-NL"/>
        </w:rPr>
        <w:t>Heere</w:t>
      </w:r>
      <w:r>
        <w:rPr>
          <w:rStyle w:val="Bodytext1"/>
          <w:color w:val="000000"/>
          <w:lang w:eastAsia="nl-NL"/>
        </w:rPr>
        <w:t xml:space="preserve"> Jszus-zelf, „Dien de Vader de „ magt gegev</w:t>
      </w:r>
      <w:r>
        <w:rPr>
          <w:rStyle w:val="Bodytext1"/>
          <w:color w:val="000000"/>
          <w:lang w:eastAsia="nl-NL"/>
        </w:rPr>
        <w:t>en heeft, om het gerigt te houden,” Joh. V: 27, Die niet bedrogen kan worden, dewijl Hij-zelf harten en nieren beproeft. Hij velt altijd een regtvaardig oordeel. Deze, de waarachtige God, Die, volgens Tit. I: 2, niet liegen kan, — Die zegt: „Ik heb uwe wer</w:t>
      </w:r>
      <w:r>
        <w:rPr>
          <w:rStyle w:val="Bodytext1"/>
          <w:color w:val="000000"/>
          <w:lang w:eastAsia="nl-NL"/>
        </w:rPr>
        <w:t>ken niet vol „gevonden voor God!” En daarom konden zij er staat op maken, dat het waarlijk zoo was.</w:t>
      </w:r>
    </w:p>
    <w:p w:rsidR="00000000" w:rsidRDefault="00736FF3">
      <w:pPr>
        <w:pStyle w:val="Bodytext10"/>
        <w:framePr w:w="5222" w:h="9216" w:hRule="exact" w:wrap="none" w:vAnchor="page" w:hAnchor="page" w:x="1197" w:y="1174"/>
        <w:jc w:val="both"/>
        <w:rPr>
          <w:sz w:val="24"/>
          <w:szCs w:val="24"/>
        </w:rPr>
      </w:pPr>
      <w:r>
        <w:rPr>
          <w:rStyle w:val="Bodytext1"/>
          <w:color w:val="000000"/>
          <w:lang w:eastAsia="nl-NL"/>
        </w:rPr>
        <w:t xml:space="preserve">Het heeft ook nog zijnen bijzonderen nadruk, dat Hij hier zegt: „Ik heb Uwe werken niet vol gevonden </w:t>
      </w:r>
      <w:r>
        <w:rPr>
          <w:rStyle w:val="Bodytext1"/>
          <w:i/>
          <w:iCs/>
          <w:color w:val="000000"/>
          <w:lang w:eastAsia="nl-NL"/>
        </w:rPr>
        <w:t>voor „ God.”</w:t>
      </w:r>
      <w:r>
        <w:rPr>
          <w:rStyle w:val="Bodytext1"/>
          <w:color w:val="000000"/>
          <w:lang w:eastAsia="nl-NL"/>
        </w:rPr>
        <w:t xml:space="preserve"> Alsof de </w:t>
      </w:r>
      <w:r>
        <w:rPr>
          <w:rStyle w:val="Bodytext1"/>
          <w:smallCaps/>
          <w:color w:val="000000"/>
          <w:lang w:eastAsia="nl-NL"/>
        </w:rPr>
        <w:t>Heere Jezus</w:t>
      </w:r>
      <w:r>
        <w:rPr>
          <w:rStyle w:val="Bodytext1"/>
          <w:color w:val="000000"/>
          <w:lang w:eastAsia="nl-NL"/>
        </w:rPr>
        <w:t xml:space="preserve"> had willen zeggen: Ik</w:t>
      </w:r>
      <w:r>
        <w:rPr>
          <w:rStyle w:val="Bodytext1"/>
          <w:color w:val="000000"/>
          <w:lang w:eastAsia="nl-NL"/>
        </w:rPr>
        <w:t xml:space="preserve"> weet het wel, Ik ontken het niet, dat verreweg de meeste men- schen u voor vroom houden, dat meest allen denken, dat het werk Gods in u is. Maar Ik weet er dit ook bij, dat vele dingen of werken aan de menschen goed, vol en opregt </w:t>
      </w:r>
      <w:r>
        <w:rPr>
          <w:rStyle w:val="Bodytext1"/>
          <w:i/>
          <w:iCs/>
          <w:color w:val="000000"/>
          <w:lang w:eastAsia="nl-NL"/>
        </w:rPr>
        <w:t>schijnen</w:t>
      </w:r>
      <w:r>
        <w:rPr>
          <w:rStyle w:val="Bodytext1"/>
          <w:color w:val="000000"/>
          <w:lang w:eastAsia="nl-NL"/>
        </w:rPr>
        <w:t xml:space="preserve"> te zijn, die ec</w:t>
      </w:r>
      <w:r>
        <w:rPr>
          <w:rStyle w:val="Bodytext1"/>
          <w:color w:val="000000"/>
          <w:lang w:eastAsia="nl-NL"/>
        </w:rPr>
        <w:t>hter in de oogen van den alles doorzienden God niet- vol en opregt worden bevon</w:t>
      </w:r>
      <w:r>
        <w:rPr>
          <w:rStyle w:val="Bodytext1"/>
          <w:color w:val="000000"/>
          <w:lang w:eastAsia="nl-NL"/>
        </w:rPr>
        <w:softHyphen/>
        <w:t xml:space="preserve">den. „Want het is niet gelijk de mensch ziet; want de „ mensch ziet aan wat voor oogen is, maar de </w:t>
      </w:r>
      <w:r>
        <w:rPr>
          <w:rStyle w:val="Bodytext1"/>
          <w:smallCaps/>
          <w:color w:val="000000"/>
          <w:lang w:eastAsia="nl-NL"/>
        </w:rPr>
        <w:t>Heere</w:t>
      </w:r>
      <w:r>
        <w:rPr>
          <w:rStyle w:val="Bodytext1"/>
          <w:color w:val="000000"/>
          <w:lang w:eastAsia="nl-NL"/>
        </w:rPr>
        <w:t xml:space="preserve"> ziet „het hart aan,” 1 Sam. XVI: 7. Wat zal het u baten, dat de mensche</w:t>
      </w:r>
      <w:r>
        <w:rPr>
          <w:rStyle w:val="Bodytext1"/>
          <w:color w:val="000000"/>
          <w:lang w:eastAsia="nl-NL"/>
        </w:rPr>
        <w:t xml:space="preserve">n zulks van u denken, daar gij toch voor God verwerpelijk zijt? De </w:t>
      </w:r>
      <w:r>
        <w:rPr>
          <w:rStyle w:val="Bodytext1"/>
          <w:smallCaps/>
          <w:color w:val="000000"/>
          <w:lang w:eastAsia="nl-NL"/>
        </w:rPr>
        <w:t>Heere</w:t>
      </w:r>
      <w:r>
        <w:rPr>
          <w:rStyle w:val="Bodytext1"/>
          <w:color w:val="000000"/>
          <w:lang w:eastAsia="nl-NL"/>
        </w:rPr>
        <w:t xml:space="preserve"> zal u naar uwe werken oordeelen, niet gelijk de menschen daarvan gedacht en daarover gevonnisd hebben, maar naardat zij waarlijk zijn, en gelijk ze in de onfeilbare oogen Gods gevonde</w:t>
      </w:r>
      <w:r>
        <w:rPr>
          <w:rStyle w:val="Bodytext1"/>
          <w:color w:val="000000"/>
          <w:lang w:eastAsia="nl-NL"/>
        </w:rPr>
        <w:t xml:space="preserve">n worden. Wat baat het u dan, den </w:t>
      </w:r>
      <w:r>
        <w:rPr>
          <w:rStyle w:val="Bodytext1"/>
          <w:i/>
          <w:iCs/>
          <w:color w:val="000000"/>
          <w:lang w:eastAsia="nl-NL"/>
        </w:rPr>
        <w:t>naam</w:t>
      </w:r>
      <w:r>
        <w:rPr>
          <w:rStyle w:val="Bodytext1"/>
          <w:color w:val="000000"/>
          <w:lang w:eastAsia="nl-NL"/>
        </w:rPr>
        <w:t xml:space="preserve"> te hebben, dat gij leeft, en nogtans waarlijk </w:t>
      </w:r>
      <w:r>
        <w:rPr>
          <w:rStyle w:val="Bodytext1"/>
          <w:i/>
          <w:iCs/>
          <w:color w:val="000000"/>
          <w:lang w:eastAsia="nl-NL"/>
        </w:rPr>
        <w:t>dood</w:t>
      </w:r>
      <w:r>
        <w:rPr>
          <w:rStyle w:val="Bodytext1"/>
          <w:color w:val="000000"/>
          <w:lang w:eastAsia="nl-NL"/>
        </w:rPr>
        <w:t xml:space="preserve"> te zijn?</w:t>
      </w:r>
    </w:p>
    <w:p w:rsidR="00000000" w:rsidRDefault="00736FF3">
      <w:pPr>
        <w:pStyle w:val="Bodytext10"/>
        <w:framePr w:w="5222" w:h="9216" w:hRule="exact" w:wrap="none" w:vAnchor="page" w:hAnchor="page" w:x="1197" w:y="1174"/>
        <w:jc w:val="both"/>
        <w:rPr>
          <w:sz w:val="24"/>
          <w:szCs w:val="24"/>
        </w:rPr>
      </w:pPr>
      <w:r>
        <w:rPr>
          <w:rStyle w:val="Bodytext1"/>
          <w:color w:val="000000"/>
          <w:lang w:eastAsia="nl-NL"/>
        </w:rPr>
        <w:t xml:space="preserve">Ik weet ook wel, wil de </w:t>
      </w:r>
      <w:r>
        <w:rPr>
          <w:rStyle w:val="Bodytext1"/>
          <w:smallCaps/>
          <w:color w:val="000000"/>
          <w:lang w:eastAsia="nl-NL"/>
        </w:rPr>
        <w:t>Heere Jezus</w:t>
      </w:r>
      <w:r>
        <w:rPr>
          <w:rStyle w:val="Bodytext1"/>
          <w:color w:val="000000"/>
          <w:lang w:eastAsia="nl-NL"/>
        </w:rPr>
        <w:t xml:space="preserve"> met dat ernstige </w:t>
      </w:r>
      <w:r>
        <w:rPr>
          <w:rStyle w:val="Bodytext1"/>
          <w:i/>
          <w:iCs/>
          <w:color w:val="000000"/>
          <w:lang w:eastAsia="nl-NL"/>
        </w:rPr>
        <w:t>voor God</w:t>
      </w:r>
      <w:r>
        <w:rPr>
          <w:rStyle w:val="Bodytext1"/>
          <w:color w:val="000000"/>
          <w:lang w:eastAsia="nl-NL"/>
        </w:rPr>
        <w:t xml:space="preserve"> zeggen, dat gij u-zelven voor vromen </w:t>
      </w:r>
      <w:r>
        <w:rPr>
          <w:rStyle w:val="Bodytext1"/>
          <w:i/>
          <w:iCs/>
          <w:color w:val="000000"/>
          <w:lang w:eastAsia="nl-NL"/>
        </w:rPr>
        <w:t xml:space="preserve">uitgeeft, </w:t>
      </w:r>
      <w:r>
        <w:rPr>
          <w:rStyle w:val="Bodytext1"/>
          <w:color w:val="000000"/>
          <w:lang w:eastAsia="nl-NL"/>
        </w:rPr>
        <w:t xml:space="preserve">dat gij u onder het volk Gods telt en u daarbij </w:t>
      </w:r>
      <w:r>
        <w:rPr>
          <w:rStyle w:val="Bodytext1"/>
          <w:color w:val="000000"/>
          <w:lang w:eastAsia="nl-NL"/>
        </w:rPr>
        <w:t xml:space="preserve">voegt. Maar wat baat u zulks, dewijl toch de </w:t>
      </w:r>
      <w:r>
        <w:rPr>
          <w:rStyle w:val="Bodytext1"/>
          <w:smallCaps/>
          <w:color w:val="000000"/>
          <w:lang w:eastAsia="nl-NL"/>
        </w:rPr>
        <w:t>Heere</w:t>
      </w:r>
      <w:r>
        <w:rPr>
          <w:rStyle w:val="Bodytext1"/>
          <w:color w:val="000000"/>
          <w:lang w:eastAsia="nl-NL"/>
        </w:rPr>
        <w:t xml:space="preserve"> er u </w:t>
      </w:r>
      <w:r>
        <w:rPr>
          <w:rStyle w:val="Bodytext1"/>
          <w:i/>
          <w:iCs/>
          <w:color w:val="000000"/>
          <w:lang w:eastAsia="nl-NL"/>
        </w:rPr>
        <w:t>niet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64" w:y="716"/>
        <w:rPr>
          <w:sz w:val="24"/>
          <w:szCs w:val="24"/>
        </w:rPr>
      </w:pPr>
      <w:r>
        <w:rPr>
          <w:rStyle w:val="Headerorfooter1"/>
          <w:color w:val="000000"/>
          <w:lang w:eastAsia="nl-NL"/>
        </w:rPr>
        <w:t>115</w:t>
      </w:r>
    </w:p>
    <w:p w:rsidR="00000000" w:rsidRDefault="00736FF3">
      <w:pPr>
        <w:pStyle w:val="Bodytext10"/>
        <w:framePr w:w="5222" w:h="9229" w:hRule="exact" w:wrap="none" w:vAnchor="page" w:hAnchor="page" w:x="524" w:y="1148"/>
        <w:spacing w:line="252" w:lineRule="auto"/>
        <w:ind w:firstLine="0"/>
        <w:jc w:val="both"/>
        <w:rPr>
          <w:sz w:val="24"/>
          <w:szCs w:val="24"/>
        </w:rPr>
      </w:pPr>
      <w:r>
        <w:rPr>
          <w:rStyle w:val="Bodytext1"/>
          <w:color w:val="000000"/>
          <w:lang w:eastAsia="nl-NL"/>
        </w:rPr>
        <w:t>voor houdt? Dit is u meer tot na- dan tot voordeel, wanfdaardoor ontduikt gij de ontdekkingen en overtuigingen, zonder ze op u-zelveu toe te passen. Gij zijt dus in</w:t>
      </w:r>
      <w:r>
        <w:rPr>
          <w:rStyle w:val="Bodytext1"/>
          <w:color w:val="000000"/>
          <w:lang w:eastAsia="nl-NL"/>
        </w:rPr>
        <w:t xml:space="preserve"> een’ onbekeerlijker’ toestand. Ik waarschuw u: „Gij zijt het, die u-zelven regtvaardigt voor de menschen, maar God kent uwe harten,” Luk. XVI: 15.</w:t>
      </w:r>
    </w:p>
    <w:p w:rsidR="00000000" w:rsidRDefault="00736FF3">
      <w:pPr>
        <w:pStyle w:val="Bodytext10"/>
        <w:framePr w:w="5222" w:h="9229" w:hRule="exact" w:wrap="none" w:vAnchor="page" w:hAnchor="page" w:x="524" w:y="1148"/>
        <w:spacing w:after="200" w:line="252" w:lineRule="auto"/>
        <w:jc w:val="both"/>
        <w:rPr>
          <w:sz w:val="24"/>
          <w:szCs w:val="24"/>
        </w:rPr>
      </w:pPr>
      <w:r>
        <w:rPr>
          <w:rStyle w:val="Bodytext1"/>
          <w:color w:val="000000"/>
          <w:lang w:eastAsia="nl-NL"/>
        </w:rPr>
        <w:t>Ik, de Amen, de trouwe en waarachtige Getuige, zeg u aan, dat Ik uwe werken voor God, Die onfeilbaar al</w:t>
      </w:r>
      <w:r>
        <w:rPr>
          <w:rStyle w:val="Bodytext1"/>
          <w:color w:val="000000"/>
          <w:lang w:eastAsia="nl-NL"/>
        </w:rPr>
        <w:softHyphen/>
        <w:t>wete</w:t>
      </w:r>
      <w:r>
        <w:rPr>
          <w:rStyle w:val="Bodytext1"/>
          <w:color w:val="000000"/>
          <w:lang w:eastAsia="nl-NL"/>
        </w:rPr>
        <w:t>nd is, voor „Wiens oogen geen ding bedekt, maar „alles naakt en geopend is,” Hebr. IV: 13, niet vol heb gevonden. En daarom, zijt verzekerd, dat het dus in waar</w:t>
      </w:r>
      <w:r>
        <w:rPr>
          <w:rStyle w:val="Bodytext1"/>
          <w:color w:val="000000"/>
          <w:lang w:eastAsia="nl-NL"/>
        </w:rPr>
        <w:softHyphen/>
        <w:t xml:space="preserve">heid met u staat. Immers, was er van den </w:t>
      </w:r>
      <w:r>
        <w:rPr>
          <w:rStyle w:val="Bodytext1"/>
          <w:smallCaps/>
          <w:color w:val="000000"/>
          <w:lang w:eastAsia="nl-NL"/>
        </w:rPr>
        <w:t>Christus,</w:t>
      </w:r>
      <w:r>
        <w:rPr>
          <w:rStyle w:val="Bodytext1"/>
          <w:color w:val="000000"/>
          <w:lang w:eastAsia="nl-NL"/>
        </w:rPr>
        <w:t xml:space="preserve"> onder het O. Testament al voorzegd, dat Hij </w:t>
      </w:r>
      <w:r>
        <w:rPr>
          <w:rStyle w:val="Bodytext1"/>
          <w:color w:val="000000"/>
          <w:lang w:eastAsia="nl-NL"/>
        </w:rPr>
        <w:t>in den dag Zijner toekomst en verschijning zou zijn, als het vuur eens goud- smids, en als zeep der vollers, en dat Hij zou zitten lou</w:t>
      </w:r>
      <w:r>
        <w:rPr>
          <w:rStyle w:val="Bodytext1"/>
          <w:color w:val="000000"/>
          <w:lang w:eastAsia="nl-NL"/>
        </w:rPr>
        <w:softHyphen/>
        <w:t>terende en het zilver reinigende, Mal. III: 2 en 3, — ziet dit hier ook bewaarheid, daar Hij als eenen geeste</w:t>
      </w:r>
      <w:r>
        <w:rPr>
          <w:rStyle w:val="Bodytext1"/>
          <w:color w:val="000000"/>
          <w:lang w:eastAsia="nl-NL"/>
        </w:rPr>
        <w:softHyphen/>
        <w:t>lijken Goud</w:t>
      </w:r>
      <w:r>
        <w:rPr>
          <w:rStyle w:val="Bodytext1"/>
          <w:color w:val="000000"/>
          <w:lang w:eastAsia="nl-NL"/>
        </w:rPr>
        <w:t>smid het valsch goud van de Gemeente te Sar</w:t>
      </w:r>
      <w:r>
        <w:rPr>
          <w:rStyle w:val="Bodytext1"/>
          <w:color w:val="000000"/>
          <w:lang w:eastAsia="nl-NL"/>
        </w:rPr>
        <w:softHyphen/>
        <w:t>dis in het vuur ter beproeving brengt en de onwaardigheid voor God er van aantoont; daar Hij als eenen geestelijken Voller, door Zijne onderscheidmakende zeep hun vuil en on vol werk uithaalt en voor den dag bren</w:t>
      </w:r>
      <w:r>
        <w:rPr>
          <w:rStyle w:val="Bodytext1"/>
          <w:color w:val="000000"/>
          <w:lang w:eastAsia="nl-NL"/>
        </w:rPr>
        <w:t>gt, met oogmerk om ze te louteren en te reinigen als het zilver. Het was dan zoo, en zij konden er op afgaan, dat het aldus met hen in waarheid gesteld was. „Ik,” zegt Hij daar</w:t>
      </w:r>
      <w:r>
        <w:rPr>
          <w:rStyle w:val="Bodytext1"/>
          <w:color w:val="000000"/>
          <w:lang w:eastAsia="nl-NL"/>
        </w:rPr>
        <w:softHyphen/>
        <w:t>om , „ heb uwe werken niet vol gevonden voor God.”</w:t>
      </w:r>
    </w:p>
    <w:p w:rsidR="00000000" w:rsidRDefault="00736FF3">
      <w:pPr>
        <w:pStyle w:val="Heading310"/>
        <w:framePr w:w="5222" w:h="9229" w:hRule="exact" w:wrap="none" w:vAnchor="page" w:hAnchor="page" w:x="524" w:y="1148"/>
        <w:spacing w:line="252" w:lineRule="auto"/>
        <w:rPr>
          <w:sz w:val="24"/>
          <w:szCs w:val="24"/>
        </w:rPr>
      </w:pPr>
      <w:bookmarkStart w:id="191" w:name="bookmark191"/>
      <w:bookmarkStart w:id="192" w:name="bookmark192"/>
      <w:bookmarkStart w:id="193" w:name="bookmark193"/>
      <w:r>
        <w:rPr>
          <w:rStyle w:val="Heading31"/>
          <w:color w:val="000000"/>
          <w:lang w:eastAsia="nl-NL"/>
        </w:rPr>
        <w:t>II.</w:t>
      </w:r>
      <w:bookmarkEnd w:id="191"/>
      <w:bookmarkEnd w:id="192"/>
      <w:bookmarkEnd w:id="193"/>
    </w:p>
    <w:p w:rsidR="00000000" w:rsidRDefault="00736FF3">
      <w:pPr>
        <w:pStyle w:val="Bodytext10"/>
        <w:framePr w:w="5222" w:h="9229" w:hRule="exact" w:wrap="none" w:vAnchor="page" w:hAnchor="page" w:x="524" w:y="1148"/>
        <w:jc w:val="both"/>
        <w:rPr>
          <w:sz w:val="24"/>
          <w:szCs w:val="24"/>
        </w:rPr>
      </w:pPr>
      <w:r>
        <w:rPr>
          <w:rStyle w:val="Bodytext1"/>
          <w:color w:val="000000"/>
          <w:lang w:eastAsia="nl-NL"/>
        </w:rPr>
        <w:t xml:space="preserve">Maar, met </w:t>
      </w:r>
      <w:r>
        <w:rPr>
          <w:rStyle w:val="Bodytext1"/>
          <w:i/>
          <w:iCs/>
          <w:color w:val="000000"/>
          <w:lang w:eastAsia="nl-NL"/>
        </w:rPr>
        <w:t>welk</w:t>
      </w:r>
      <w:r>
        <w:rPr>
          <w:rStyle w:val="Bodytext1"/>
          <w:color w:val="000000"/>
          <w:lang w:eastAsia="nl-NL"/>
        </w:rPr>
        <w:t xml:space="preserve"> oogmerk zou Heiland </w:t>
      </w:r>
      <w:r>
        <w:rPr>
          <w:rStyle w:val="Bodytext1"/>
          <w:smallCaps/>
          <w:color w:val="000000"/>
          <w:lang w:eastAsia="nl-NL"/>
        </w:rPr>
        <w:t>Jezus</w:t>
      </w:r>
      <w:r>
        <w:rPr>
          <w:rStyle w:val="Bodytext1"/>
          <w:color w:val="000000"/>
          <w:lang w:eastAsia="nl-NL"/>
        </w:rPr>
        <w:t xml:space="preserve"> hier deze woorden gebruiken? Wil ik u dat eens zeggen, vrienden? Als eene drangreden voor hen, om toch wakende te zijn, en het overige, dat sterven zou, te versterken. Daaro</w:t>
      </w:r>
      <w:r>
        <w:rPr>
          <w:rStyle w:val="Bodytext1"/>
          <w:color w:val="000000"/>
          <w:lang w:eastAsia="nl-NL"/>
        </w:rPr>
        <w:t xml:space="preserve">m maakt Hij deze woorden met het redegevend voegwoord </w:t>
      </w:r>
      <w:r>
        <w:rPr>
          <w:rStyle w:val="Bodytext1"/>
          <w:i/>
          <w:iCs/>
          <w:color w:val="000000"/>
          <w:lang w:eastAsia="nl-NL"/>
        </w:rPr>
        <w:t>want</w:t>
      </w:r>
      <w:r>
        <w:rPr>
          <w:rStyle w:val="Bodytext1"/>
          <w:color w:val="000000"/>
          <w:lang w:eastAsia="nl-NL"/>
        </w:rPr>
        <w:t xml:space="preserve"> aan de voorgaande vast, zeggende: </w:t>
      </w:r>
      <w:r>
        <w:rPr>
          <w:rStyle w:val="Bodytext1"/>
          <w:i/>
          <w:iCs/>
          <w:color w:val="000000"/>
          <w:lang w:eastAsia="nl-NL"/>
        </w:rPr>
        <w:t>„ Want</w:t>
      </w:r>
      <w:r>
        <w:rPr>
          <w:rStyle w:val="Bodytext1"/>
          <w:color w:val="000000"/>
          <w:lang w:eastAsia="nl-NL"/>
        </w:rPr>
        <w:t xml:space="preserve"> Ik heb „uwe werken niet vol gevonden voor God.” En waarlijk, hierin ligt veel klem en aandrang, om toch wakende te zijn en het overige, dat sterven zou, te </w:t>
      </w:r>
      <w:r>
        <w:rPr>
          <w:rStyle w:val="Bodytext1"/>
          <w:color w:val="000000"/>
          <w:lang w:eastAsia="nl-NL"/>
        </w:rPr>
        <w:t>versterken.</w:t>
      </w:r>
    </w:p>
    <w:p w:rsidR="00000000" w:rsidRDefault="00736FF3">
      <w:pPr>
        <w:pStyle w:val="Bodytext10"/>
        <w:framePr w:w="5222" w:h="9229" w:hRule="exact" w:wrap="none" w:vAnchor="page" w:hAnchor="page" w:x="524" w:y="1148"/>
        <w:ind w:firstLine="300"/>
        <w:jc w:val="both"/>
        <w:rPr>
          <w:sz w:val="24"/>
          <w:szCs w:val="24"/>
        </w:rPr>
      </w:pPr>
      <w:r>
        <w:rPr>
          <w:rStyle w:val="Bodytext1"/>
          <w:color w:val="000000"/>
          <w:lang w:eastAsia="nl-NL"/>
        </w:rPr>
        <w:t xml:space="preserve">Waren zij nog geheel dood, zonder genade en waarheid des harten, gelijk verre de meesten te Sardis in dien staat waren, — o, dewijl zij dan nog geene regte kennis van zich-zelven, van God, van </w:t>
      </w:r>
      <w:r>
        <w:rPr>
          <w:rStyle w:val="Bodytext1"/>
          <w:smallCaps/>
          <w:color w:val="000000"/>
          <w:lang w:eastAsia="nl-NL"/>
        </w:rPr>
        <w:t>Christus</w:t>
      </w:r>
      <w:r>
        <w:rPr>
          <w:rStyle w:val="Bodytext1"/>
          <w:color w:val="000000"/>
          <w:lang w:eastAsia="nl-NL"/>
        </w:rPr>
        <w:t xml:space="preserve"> en van den vrijen ge</w:t>
      </w:r>
      <w:r>
        <w:rPr>
          <w:rStyle w:val="Bodytext1"/>
          <w:color w:val="000000"/>
          <w:lang w:eastAsia="nl-NL"/>
        </w:rPr>
        <w:softHyphen/>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15" w:y="716"/>
        <w:rPr>
          <w:sz w:val="24"/>
          <w:szCs w:val="24"/>
        </w:rPr>
      </w:pPr>
      <w:r>
        <w:rPr>
          <w:rStyle w:val="Headerorfooter1"/>
          <w:color w:val="000000"/>
          <w:lang w:eastAsia="nl-NL"/>
        </w:rPr>
        <w:t>116</w:t>
      </w:r>
    </w:p>
    <w:p w:rsidR="00000000" w:rsidRDefault="00736FF3">
      <w:pPr>
        <w:pStyle w:val="Bodytext10"/>
        <w:framePr w:w="5290" w:h="9208" w:hRule="exact" w:wrap="none" w:vAnchor="page" w:hAnchor="page" w:x="1163" w:y="1161"/>
        <w:ind w:firstLine="0"/>
        <w:jc w:val="both"/>
        <w:rPr>
          <w:sz w:val="24"/>
          <w:szCs w:val="24"/>
        </w:rPr>
      </w:pPr>
      <w:r>
        <w:rPr>
          <w:rStyle w:val="Bodytext1"/>
          <w:color w:val="000000"/>
          <w:lang w:eastAsia="nl-NL"/>
        </w:rPr>
        <w:t>nade-weg hadden , maar „ als natuurlijke menschen niet be</w:t>
      </w:r>
      <w:r>
        <w:rPr>
          <w:rStyle w:val="Bodytext1"/>
          <w:color w:val="000000"/>
          <w:lang w:eastAsia="nl-NL"/>
        </w:rPr>
        <w:softHyphen/>
        <w:t>grepen de dingen, die des Geestes Gods zijn,” I Cor. II: 14, en daardoor Zich-zelven bedrogen en met eene leugen in hunne regterhand heengingen, — nu hadden zij eens wa</w:t>
      </w:r>
      <w:r>
        <w:rPr>
          <w:rStyle w:val="Bodytext1"/>
          <w:color w:val="000000"/>
          <w:lang w:eastAsia="nl-NL"/>
        </w:rPr>
        <w:t>kker te worden, en wakende te zijn, om toch naar waarheid te zien, in welken staat zij waren.</w:t>
      </w:r>
    </w:p>
    <w:p w:rsidR="00000000" w:rsidRDefault="00736FF3">
      <w:pPr>
        <w:pStyle w:val="Bodytext10"/>
        <w:framePr w:w="5290" w:h="9208" w:hRule="exact" w:wrap="none" w:vAnchor="page" w:hAnchor="page" w:x="1163" w:y="1161"/>
        <w:ind w:firstLine="320"/>
        <w:jc w:val="both"/>
        <w:rPr>
          <w:sz w:val="24"/>
          <w:szCs w:val="24"/>
        </w:rPr>
      </w:pPr>
      <w:r>
        <w:rPr>
          <w:rStyle w:val="Bodytext1"/>
          <w:color w:val="000000"/>
          <w:lang w:eastAsia="nl-NL"/>
        </w:rPr>
        <w:t xml:space="preserve">Dewijl hun hart onopregt voor God en nog midden in den dood was, moesten zij ontwaken en opstaan, opdat </w:t>
      </w:r>
      <w:r>
        <w:rPr>
          <w:rStyle w:val="Bodytext1"/>
          <w:smallCaps/>
          <w:color w:val="000000"/>
          <w:lang w:eastAsia="nl-NL"/>
        </w:rPr>
        <w:t>Christus</w:t>
      </w:r>
      <w:r>
        <w:rPr>
          <w:rStyle w:val="Bodytext1"/>
          <w:color w:val="000000"/>
          <w:lang w:eastAsia="nl-NL"/>
        </w:rPr>
        <w:t xml:space="preserve"> over hen lichten mogt, Efez. V: 14.</w:t>
      </w:r>
    </w:p>
    <w:p w:rsidR="00000000" w:rsidRDefault="00736FF3">
      <w:pPr>
        <w:pStyle w:val="Bodytext10"/>
        <w:framePr w:w="5290" w:h="9208" w:hRule="exact" w:wrap="none" w:vAnchor="page" w:hAnchor="page" w:x="1163" w:y="1161"/>
        <w:ind w:firstLine="320"/>
        <w:jc w:val="both"/>
        <w:rPr>
          <w:sz w:val="24"/>
          <w:szCs w:val="24"/>
        </w:rPr>
      </w:pPr>
      <w:r>
        <w:rPr>
          <w:rStyle w:val="Bodytext1"/>
          <w:color w:val="000000"/>
          <w:lang w:eastAsia="nl-NL"/>
        </w:rPr>
        <w:t>Dewijl al het</w:t>
      </w:r>
      <w:r>
        <w:rPr>
          <w:rStyle w:val="Bodytext1"/>
          <w:color w:val="000000"/>
          <w:lang w:eastAsia="nl-NL"/>
        </w:rPr>
        <w:t>geen, dat zij van het genadewerk spraken, maar was om door anderen voor een christen gehou</w:t>
      </w:r>
      <w:r>
        <w:rPr>
          <w:rStyle w:val="Bodytext1"/>
          <w:color w:val="000000"/>
          <w:lang w:eastAsia="nl-NL"/>
        </w:rPr>
        <w:softHyphen/>
        <w:t>den te worden, daar zij toch de waarheid van het chris</w:t>
      </w:r>
      <w:r>
        <w:rPr>
          <w:rStyle w:val="Bodytext1"/>
          <w:color w:val="000000"/>
          <w:lang w:eastAsia="nl-NL"/>
        </w:rPr>
        <w:softHyphen/>
        <w:t>tendom misten, o, daarom dienden ze eens wakker te wor</w:t>
      </w:r>
      <w:r>
        <w:rPr>
          <w:rStyle w:val="Bodytext1"/>
          <w:color w:val="000000"/>
          <w:lang w:eastAsia="nl-NL"/>
        </w:rPr>
        <w:softHyphen/>
        <w:t>den en te weten, dat „niet die zich-zelven prijst, maar</w:t>
      </w:r>
      <w:r>
        <w:rPr>
          <w:rStyle w:val="Bodytext1"/>
          <w:color w:val="000000"/>
          <w:lang w:eastAsia="nl-NL"/>
        </w:rPr>
        <w:t xml:space="preserve"> „dien de </w:t>
      </w:r>
      <w:r>
        <w:rPr>
          <w:rStyle w:val="Bodytext1"/>
          <w:smallCaps/>
          <w:color w:val="000000"/>
          <w:lang w:eastAsia="nl-NL"/>
        </w:rPr>
        <w:t>Heere</w:t>
      </w:r>
      <w:r>
        <w:rPr>
          <w:rStyle w:val="Bodytext1"/>
          <w:color w:val="000000"/>
          <w:lang w:eastAsia="nl-NL"/>
        </w:rPr>
        <w:t xml:space="preserve"> prijst, beproefd is,” </w:t>
      </w:r>
      <w:r>
        <w:rPr>
          <w:rStyle w:val="Bodytext1"/>
          <w:i/>
          <w:iCs/>
          <w:color w:val="000000"/>
          <w:lang w:eastAsia="nl-NL"/>
        </w:rPr>
        <w:t>2</w:t>
      </w:r>
      <w:r>
        <w:rPr>
          <w:rStyle w:val="Bodytext1"/>
          <w:color w:val="000000"/>
          <w:lang w:eastAsia="nl-NL"/>
        </w:rPr>
        <w:t xml:space="preserve"> Cor. X: 18.</w:t>
      </w:r>
    </w:p>
    <w:p w:rsidR="00000000" w:rsidRDefault="00736FF3">
      <w:pPr>
        <w:pStyle w:val="Bodytext10"/>
        <w:framePr w:w="5290" w:h="9208" w:hRule="exact" w:wrap="none" w:vAnchor="page" w:hAnchor="page" w:x="1163" w:y="1161"/>
        <w:ind w:firstLine="320"/>
        <w:jc w:val="both"/>
        <w:rPr>
          <w:sz w:val="24"/>
          <w:szCs w:val="24"/>
        </w:rPr>
      </w:pPr>
      <w:r>
        <w:rPr>
          <w:rStyle w:val="Bodytext1"/>
          <w:color w:val="000000"/>
          <w:lang w:eastAsia="nl-NL"/>
        </w:rPr>
        <w:t>Dewijl hun gansche gedrag en hunne godsdienstdaden buiten het hart om geschiedden, zoo dienden ze eens op te waken en er van overtuigd te worden, ,, dat zij maar „ eene gedaante van godzaligheid hadden en</w:t>
      </w:r>
      <w:r>
        <w:rPr>
          <w:rStyle w:val="Bodytext1"/>
          <w:color w:val="000000"/>
          <w:lang w:eastAsia="nl-NL"/>
        </w:rPr>
        <w:t xml:space="preserve"> de kracht „ daarvan verloochenden,” 2 Tim. III : 5.</w:t>
      </w:r>
    </w:p>
    <w:p w:rsidR="00000000" w:rsidRDefault="00736FF3">
      <w:pPr>
        <w:pStyle w:val="Bodytext10"/>
        <w:framePr w:w="5290" w:h="9208" w:hRule="exact" w:wrap="none" w:vAnchor="page" w:hAnchor="page" w:x="1163" w:y="1161"/>
        <w:ind w:firstLine="320"/>
        <w:jc w:val="both"/>
        <w:rPr>
          <w:sz w:val="24"/>
          <w:szCs w:val="24"/>
        </w:rPr>
      </w:pPr>
      <w:r>
        <w:rPr>
          <w:rStyle w:val="Bodytext1"/>
          <w:color w:val="000000"/>
          <w:lang w:eastAsia="nl-NL"/>
        </w:rPr>
        <w:t>Hadden zij in den grond al waarheid, waren zij immers begenadigden, doch wier geestelijk leven kwijnde en als op sterven lag, gelijk er zulken ook te Sardis werden ge</w:t>
      </w:r>
      <w:r>
        <w:rPr>
          <w:rStyle w:val="Bodytext1"/>
          <w:color w:val="000000"/>
          <w:lang w:eastAsia="nl-NL"/>
        </w:rPr>
        <w:softHyphen/>
        <w:t xml:space="preserve">vonden, — o, dewijl de </w:t>
      </w:r>
      <w:r>
        <w:rPr>
          <w:rStyle w:val="Bodytext1"/>
          <w:smallCaps/>
          <w:color w:val="000000"/>
          <w:lang w:eastAsia="nl-NL"/>
        </w:rPr>
        <w:t>Heere Jezus</w:t>
      </w:r>
      <w:r>
        <w:rPr>
          <w:rStyle w:val="Bodytext1"/>
          <w:color w:val="000000"/>
          <w:lang w:eastAsia="nl-NL"/>
        </w:rPr>
        <w:t xml:space="preserve"> z</w:t>
      </w:r>
      <w:r>
        <w:rPr>
          <w:rStyle w:val="Bodytext1"/>
          <w:color w:val="000000"/>
          <w:lang w:eastAsia="nl-NL"/>
        </w:rPr>
        <w:t>elf hen nu uit zijn’ eigenen Naam liet aanzeggen, dat zij geene genoeg</w:t>
      </w:r>
      <w:r>
        <w:rPr>
          <w:rStyle w:val="Bodytext1"/>
          <w:color w:val="000000"/>
          <w:lang w:eastAsia="nl-NL"/>
        </w:rPr>
        <w:softHyphen/>
        <w:t>zame kennis van de Goddelijke waarheden hadden, dat zij zich nog te ligt door alle wind van leeringen lieten omvoeren, en dat hun ook inzonderheid geestelijk licht ontbrak, — hadden zij</w:t>
      </w:r>
      <w:r>
        <w:rPr>
          <w:rStyle w:val="Bodytext1"/>
          <w:color w:val="000000"/>
          <w:lang w:eastAsia="nl-NL"/>
        </w:rPr>
        <w:t xml:space="preserve"> dan niet te waken, en het overige, dat sterven zou, te versterken?</w:t>
      </w:r>
    </w:p>
    <w:p w:rsidR="00000000" w:rsidRDefault="00736FF3">
      <w:pPr>
        <w:pStyle w:val="Bodytext10"/>
        <w:framePr w:w="5290" w:h="9208" w:hRule="exact" w:wrap="none" w:vAnchor="page" w:hAnchor="page" w:x="1163" w:y="1161"/>
        <w:jc w:val="both"/>
        <w:rPr>
          <w:sz w:val="24"/>
          <w:szCs w:val="24"/>
        </w:rPr>
      </w:pPr>
      <w:r>
        <w:rPr>
          <w:rStyle w:val="Bodytext1"/>
          <w:color w:val="000000"/>
          <w:lang w:eastAsia="nl-NL"/>
        </w:rPr>
        <w:t>Dewijl jEzns-zelf hun betuigt, dat er nog te veel onop- regtheden bij hen waren, en dat zij geen gebruik genoeg van den zaligen geloofsweg maakten; — hadden zij dan niet te waken, en het o</w:t>
      </w:r>
      <w:r>
        <w:rPr>
          <w:rStyle w:val="Bodytext1"/>
          <w:color w:val="000000"/>
          <w:lang w:eastAsia="nl-NL"/>
        </w:rPr>
        <w:t>verige, dat sterven zou, te versterken?</w:t>
      </w:r>
    </w:p>
    <w:p w:rsidR="00000000" w:rsidRDefault="00736FF3">
      <w:pPr>
        <w:pStyle w:val="Bodytext10"/>
        <w:framePr w:w="5290" w:h="9208" w:hRule="exact" w:wrap="none" w:vAnchor="page" w:hAnchor="page" w:x="1163" w:y="1161"/>
        <w:jc w:val="both"/>
        <w:rPr>
          <w:sz w:val="24"/>
          <w:szCs w:val="24"/>
        </w:rPr>
      </w:pPr>
      <w:r>
        <w:rPr>
          <w:rStyle w:val="Bodytext1"/>
          <w:color w:val="000000"/>
          <w:lang w:eastAsia="nl-NL"/>
        </w:rPr>
        <w:t xml:space="preserve">Dewijl zij door den Mond der Waarheid verzekerd wer- tden, dat hunne gebeden te veel zonder hart, en hunne woorden zonder indruk van God gesproken werden , en dat het ook daaraan haperde, hadden zij dan niette waken </w:t>
      </w:r>
      <w:r>
        <w:rPr>
          <w:rStyle w:val="Bodytext1"/>
          <w:color w:val="000000"/>
          <w:lang w:eastAsia="nl-NL"/>
        </w:rPr>
        <w:t>en het overige, dat sterven zou, te versterken?</w:t>
      </w:r>
    </w:p>
    <w:p w:rsidR="00000000" w:rsidRDefault="00736FF3">
      <w:pPr>
        <w:pStyle w:val="Bodytext10"/>
        <w:framePr w:w="5290" w:h="9208" w:hRule="exact" w:wrap="none" w:vAnchor="page" w:hAnchor="page" w:x="1163" w:y="1161"/>
        <w:jc w:val="both"/>
        <w:rPr>
          <w:sz w:val="24"/>
          <w:szCs w:val="24"/>
        </w:rPr>
      </w:pPr>
      <w:r>
        <w:rPr>
          <w:rStyle w:val="Bodytext1"/>
          <w:color w:val="000000"/>
          <w:lang w:eastAsia="nl-NL"/>
        </w:rPr>
        <w:t>Eindelijk, zeide Jszus-zelf hun, dat hunne daden en verrigtingen te veel uit eenen verkeerden grond, op eene verkeerde wijze, en tot een verkeerd einde door hen ver-</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22" w:y="571"/>
        <w:rPr>
          <w:sz w:val="24"/>
          <w:szCs w:val="24"/>
        </w:rPr>
      </w:pPr>
      <w:r>
        <w:rPr>
          <w:rStyle w:val="Headerorfooter1"/>
          <w:color w:val="000000"/>
          <w:lang w:eastAsia="nl-NL"/>
        </w:rPr>
        <w:t>117</w:t>
      </w:r>
    </w:p>
    <w:p w:rsidR="00000000" w:rsidRDefault="00736FF3">
      <w:pPr>
        <w:pStyle w:val="Bodytext10"/>
        <w:framePr w:w="5290" w:h="9224" w:hRule="exact" w:wrap="none" w:vAnchor="page" w:hAnchor="page" w:x="490" w:y="1028"/>
        <w:spacing w:line="252" w:lineRule="auto"/>
        <w:ind w:firstLine="0"/>
        <w:jc w:val="both"/>
        <w:rPr>
          <w:sz w:val="24"/>
          <w:szCs w:val="24"/>
        </w:rPr>
      </w:pPr>
      <w:r>
        <w:rPr>
          <w:rStyle w:val="Bodytext1"/>
          <w:color w:val="000000"/>
          <w:lang w:eastAsia="nl-NL"/>
        </w:rPr>
        <w:t>rigt werden</w:t>
      </w:r>
      <w:r>
        <w:rPr>
          <w:rStyle w:val="Bodytext1"/>
          <w:color w:val="000000"/>
          <w:lang w:eastAsia="nl-NL"/>
        </w:rPr>
        <w:t>, hadden zij dan niet te waken, eu het overige, dat sterven zou, te versterken?</w:t>
      </w:r>
    </w:p>
    <w:p w:rsidR="00000000" w:rsidRDefault="00736FF3">
      <w:pPr>
        <w:pStyle w:val="Bodytext10"/>
        <w:framePr w:w="5290" w:h="9224" w:hRule="exact" w:wrap="none" w:vAnchor="page" w:hAnchor="page" w:x="490" w:y="1028"/>
        <w:spacing w:after="100" w:line="252" w:lineRule="auto"/>
        <w:jc w:val="both"/>
        <w:rPr>
          <w:sz w:val="24"/>
          <w:szCs w:val="24"/>
        </w:rPr>
      </w:pPr>
      <w:r>
        <w:rPr>
          <w:rStyle w:val="Bodytext1"/>
          <w:color w:val="000000"/>
          <w:lang w:eastAsia="nl-NL"/>
        </w:rPr>
        <w:t xml:space="preserve">Ziet daar de </w:t>
      </w:r>
      <w:r>
        <w:rPr>
          <w:rStyle w:val="Bodytext1"/>
          <w:i/>
          <w:iCs/>
          <w:color w:val="000000"/>
          <w:lang w:eastAsia="nl-NL"/>
        </w:rPr>
        <w:t>reden,</w:t>
      </w:r>
      <w:r>
        <w:rPr>
          <w:rStyle w:val="Bodytext1"/>
          <w:color w:val="000000"/>
          <w:lang w:eastAsia="nl-NL"/>
        </w:rPr>
        <w:t xml:space="preserve"> toehoorders! Waarom de </w:t>
      </w:r>
      <w:r>
        <w:rPr>
          <w:rStyle w:val="Bodytext1"/>
          <w:smallCaps/>
          <w:color w:val="000000"/>
          <w:lang w:eastAsia="nl-NL"/>
        </w:rPr>
        <w:t>Heere Jezus</w:t>
      </w:r>
      <w:r>
        <w:rPr>
          <w:rStyle w:val="Bodytext1"/>
          <w:color w:val="000000"/>
          <w:lang w:eastAsia="nl-NL"/>
        </w:rPr>
        <w:t xml:space="preserve"> hier zegt: „Want Ik heb uwe werken niet vol gevonden voor .God.”</w:t>
      </w:r>
    </w:p>
    <w:p w:rsidR="00000000" w:rsidRDefault="00736FF3">
      <w:pPr>
        <w:pStyle w:val="Heading310"/>
        <w:framePr w:w="5290" w:h="9224" w:hRule="exact" w:wrap="none" w:vAnchor="page" w:hAnchor="page" w:x="490" w:y="1028"/>
        <w:spacing w:after="100"/>
        <w:rPr>
          <w:sz w:val="24"/>
          <w:szCs w:val="24"/>
        </w:rPr>
      </w:pPr>
      <w:bookmarkStart w:id="194" w:name="bookmark194"/>
      <w:bookmarkStart w:id="195" w:name="bookmark195"/>
      <w:bookmarkStart w:id="196" w:name="bookmark196"/>
      <w:r>
        <w:rPr>
          <w:rStyle w:val="Heading31"/>
          <w:color w:val="000000"/>
          <w:lang w:eastAsia="nl-NL"/>
        </w:rPr>
        <w:t>TOEPASSING.</w:t>
      </w:r>
      <w:bookmarkEnd w:id="194"/>
      <w:bookmarkEnd w:id="195"/>
      <w:bookmarkEnd w:id="196"/>
    </w:p>
    <w:p w:rsidR="00000000" w:rsidRDefault="00736FF3">
      <w:pPr>
        <w:pStyle w:val="Bodytext10"/>
        <w:framePr w:w="5290" w:h="9224" w:hRule="exact" w:wrap="none" w:vAnchor="page" w:hAnchor="page" w:x="490" w:y="1028"/>
        <w:jc w:val="both"/>
        <w:rPr>
          <w:sz w:val="24"/>
          <w:szCs w:val="24"/>
        </w:rPr>
      </w:pPr>
      <w:r>
        <w:rPr>
          <w:rStyle w:val="Bodytext1"/>
          <w:color w:val="000000"/>
          <w:lang w:eastAsia="nl-NL"/>
        </w:rPr>
        <w:t xml:space="preserve">Zoo de </w:t>
      </w:r>
      <w:r>
        <w:rPr>
          <w:rStyle w:val="Bodytext1"/>
          <w:smallCaps/>
          <w:color w:val="000000"/>
          <w:lang w:eastAsia="nl-NL"/>
        </w:rPr>
        <w:t>Heere Jezus</w:t>
      </w:r>
      <w:r>
        <w:rPr>
          <w:rStyle w:val="Bodytext1"/>
          <w:color w:val="000000"/>
          <w:lang w:eastAsia="nl-NL"/>
        </w:rPr>
        <w:t xml:space="preserve"> in deze dagen getuigenis van de meeste Nederlandsche Gemeenten zou geven, zou Hij ook niet zeer wel deze eigene woorden kunnen gebruiken ? Waarlijk, bijkans overal is het aldus gesteld. Duizenden van men</w:t>
      </w:r>
      <w:r>
        <w:rPr>
          <w:rStyle w:val="Bodytext1"/>
          <w:color w:val="000000"/>
          <w:lang w:eastAsia="nl-NL"/>
        </w:rPr>
        <w:t xml:space="preserve">schen zijn er, die zich voor christenen uitgeven, wier werken door den </w:t>
      </w:r>
      <w:r>
        <w:rPr>
          <w:rStyle w:val="Bodytext1"/>
          <w:smallCaps/>
          <w:color w:val="000000"/>
          <w:lang w:eastAsia="nl-NL"/>
        </w:rPr>
        <w:t>Heere Jezus</w:t>
      </w:r>
      <w:r>
        <w:rPr>
          <w:rStyle w:val="Bodytext1"/>
          <w:color w:val="000000"/>
          <w:lang w:eastAsia="nl-NL"/>
        </w:rPr>
        <w:t xml:space="preserve"> ook niet vol gevon</w:t>
      </w:r>
      <w:r>
        <w:rPr>
          <w:rStyle w:val="Bodytext1"/>
          <w:color w:val="000000"/>
          <w:lang w:eastAsia="nl-NL"/>
        </w:rPr>
        <w:softHyphen/>
        <w:t xml:space="preserve">den worden voor God. Immers het is alzoo mot u gesteld, die, ten opzigte van ujy </w:t>
      </w:r>
      <w:r>
        <w:rPr>
          <w:rStyle w:val="Bodytext1"/>
          <w:i/>
          <w:iCs/>
          <w:color w:val="000000"/>
          <w:lang w:eastAsia="nl-NL"/>
        </w:rPr>
        <w:t>hart,</w:t>
      </w:r>
      <w:r>
        <w:rPr>
          <w:rStyle w:val="Bodytext1"/>
          <w:color w:val="000000"/>
          <w:lang w:eastAsia="nl-NL"/>
        </w:rPr>
        <w:t xml:space="preserve"> in uw verstand geene regt- matige kennis hebt van de bijzondere gel</w:t>
      </w:r>
      <w:r>
        <w:rPr>
          <w:rStyle w:val="Bodytext1"/>
          <w:color w:val="000000"/>
          <w:lang w:eastAsia="nl-NL"/>
        </w:rPr>
        <w:t>oofsstukken, maar diep onkundig daarheen gaat, zonder daarmede iets te doen te hebben. Of die aan eenige onregtzinnige gevoelens om</w:t>
      </w:r>
      <w:r>
        <w:rPr>
          <w:rStyle w:val="Bodytext1"/>
          <w:color w:val="000000"/>
          <w:lang w:eastAsia="nl-NL"/>
        </w:rPr>
        <w:softHyphen/>
        <w:t xml:space="preserve">trent de Goddelijke waarheden vast zijt, waaijende met alle wind van vreemde leeringen. Of die, ofschoon eenige </w:t>
      </w:r>
      <w:r>
        <w:rPr>
          <w:rStyle w:val="Bodytext1"/>
          <w:i/>
          <w:iCs/>
          <w:color w:val="000000"/>
          <w:lang w:eastAsia="nl-NL"/>
        </w:rPr>
        <w:t>regtzinnige</w:t>
      </w:r>
      <w:r>
        <w:rPr>
          <w:rStyle w:val="Bodytext1"/>
          <w:color w:val="000000"/>
          <w:lang w:eastAsia="nl-NL"/>
        </w:rPr>
        <w:t xml:space="preserve"> </w:t>
      </w:r>
      <w:r>
        <w:rPr>
          <w:rStyle w:val="Bodytext1"/>
          <w:color w:val="000000"/>
          <w:lang w:eastAsia="nl-NL"/>
        </w:rPr>
        <w:t xml:space="preserve">. kennis hebbende, nogtans alle </w:t>
      </w:r>
      <w:r>
        <w:rPr>
          <w:rStyle w:val="Bodytext1"/>
          <w:i/>
          <w:iCs/>
          <w:color w:val="000000"/>
          <w:lang w:eastAsia="nl-NL"/>
        </w:rPr>
        <w:t>geheiligde</w:t>
      </w:r>
      <w:r>
        <w:rPr>
          <w:rStyle w:val="Bodytext1"/>
          <w:color w:val="000000"/>
          <w:lang w:eastAsia="nl-NL"/>
        </w:rPr>
        <w:t xml:space="preserve"> kennis mist, zoodat gij geene gemoedsoverredende en werkzame kennis hebt van God in Zijne zielvervullende algenoegzaam- heid, van den </w:t>
      </w:r>
      <w:r>
        <w:rPr>
          <w:rStyle w:val="Bodytext1"/>
          <w:smallCaps/>
          <w:color w:val="000000"/>
          <w:lang w:eastAsia="nl-NL"/>
        </w:rPr>
        <w:t>Heere Jezus</w:t>
      </w:r>
      <w:r>
        <w:rPr>
          <w:rStyle w:val="Bodytext1"/>
          <w:color w:val="000000"/>
          <w:lang w:eastAsia="nl-NL"/>
        </w:rPr>
        <w:t xml:space="preserve"> in Zijne beminnelijke volheid en uiterste gewilligheid om verlorene</w:t>
      </w:r>
      <w:r>
        <w:rPr>
          <w:rStyle w:val="Bodytext1"/>
          <w:color w:val="000000"/>
          <w:lang w:eastAsia="nl-NL"/>
        </w:rPr>
        <w:t xml:space="preserve"> zondaren tot heil en zaligheid te zijn, van u-zelven in uwen diep verloren’ staat buiten God, van den weg van vrije genade in zijne dier</w:t>
      </w:r>
      <w:r>
        <w:rPr>
          <w:rStyle w:val="Bodytext1"/>
          <w:color w:val="000000"/>
          <w:lang w:eastAsia="nl-NL"/>
        </w:rPr>
        <w:softHyphen/>
        <w:t>bare aannemelijkheid, van Godzaligheid en heiligheid in hare uitnemende schoonheid, van de zonden in hunne hatelijke v</w:t>
      </w:r>
      <w:r>
        <w:rPr>
          <w:rStyle w:val="Bodytext1"/>
          <w:color w:val="000000"/>
          <w:lang w:eastAsia="nl-NL"/>
        </w:rPr>
        <w:t xml:space="preserve">erfoeijelijkheid. Het is alzoo met u, die daar benevens eene .vernieuwde gestalte des harten mist, maar dubbelhartig en onopregt voor den </w:t>
      </w:r>
      <w:r>
        <w:rPr>
          <w:rStyle w:val="Bodytext1"/>
          <w:smallCaps/>
          <w:color w:val="000000"/>
          <w:lang w:eastAsia="nl-NL"/>
        </w:rPr>
        <w:t>Heere</w:t>
      </w:r>
      <w:r>
        <w:rPr>
          <w:rStyle w:val="Bodytext1"/>
          <w:color w:val="000000"/>
          <w:lang w:eastAsia="nl-NL"/>
        </w:rPr>
        <w:t xml:space="preserve"> zijt, en geene bevindelijke kennis hebt van den geloofshandel met God in </w:t>
      </w:r>
      <w:r>
        <w:rPr>
          <w:rStyle w:val="Bodytext1"/>
          <w:smallCaps/>
          <w:color w:val="000000"/>
          <w:lang w:eastAsia="nl-NL"/>
        </w:rPr>
        <w:t>Christus.</w:t>
      </w:r>
      <w:r>
        <w:rPr>
          <w:rStyle w:val="Bodytext1"/>
          <w:color w:val="000000"/>
          <w:lang w:eastAsia="nl-NL"/>
        </w:rPr>
        <w:t xml:space="preserve"> Gij weet immers niets van een</w:t>
      </w:r>
      <w:r>
        <w:rPr>
          <w:rStyle w:val="Bodytext1"/>
          <w:color w:val="000000"/>
          <w:lang w:eastAsia="nl-NL"/>
        </w:rPr>
        <w:t xml:space="preserve">e onbedongene en waarachtige overgave des harten door het geloof aan den </w:t>
      </w:r>
      <w:r>
        <w:rPr>
          <w:rStyle w:val="Bodytext1"/>
          <w:smallCaps/>
          <w:color w:val="000000"/>
          <w:lang w:eastAsia="nl-NL"/>
        </w:rPr>
        <w:t>Heere?</w:t>
      </w:r>
      <w:r>
        <w:rPr>
          <w:rStyle w:val="Bodytext1"/>
          <w:color w:val="000000"/>
          <w:lang w:eastAsia="nl-NL"/>
        </w:rPr>
        <w:t xml:space="preserve"> En zoo gij al meent iets dergelijks geoefend te heb</w:t>
      </w:r>
      <w:r>
        <w:rPr>
          <w:rStyle w:val="Bodytext1"/>
          <w:color w:val="000000"/>
          <w:lang w:eastAsia="nl-NL"/>
        </w:rPr>
        <w:softHyphen/>
        <w:t xml:space="preserve">ben , zijt gij met een waarachtig hart onveranderd bij den </w:t>
      </w:r>
      <w:r>
        <w:rPr>
          <w:rStyle w:val="Bodytext1"/>
          <w:smallCaps/>
          <w:color w:val="000000"/>
          <w:lang w:eastAsia="nl-NL"/>
        </w:rPr>
        <w:t>Heere</w:t>
      </w:r>
      <w:r>
        <w:rPr>
          <w:rStyle w:val="Bodytext1"/>
          <w:color w:val="000000"/>
          <w:lang w:eastAsia="nl-NL"/>
        </w:rPr>
        <w:t xml:space="preserve"> gebleven, zonder hunkering naar iets anders? Is het aldus m</w:t>
      </w:r>
      <w:r>
        <w:rPr>
          <w:rStyle w:val="Bodytext1"/>
          <w:color w:val="000000"/>
          <w:lang w:eastAsia="nl-NL"/>
        </w:rPr>
        <w:t xml:space="preserve">et u gesteld? Immers, gij moet </w:t>
      </w:r>
      <w:r>
        <w:rPr>
          <w:rStyle w:val="Bodytext1"/>
          <w:i/>
          <w:iCs/>
          <w:color w:val="000000"/>
          <w:lang w:eastAsia="nl-NL"/>
        </w:rPr>
        <w:t>neen</w:t>
      </w:r>
      <w:r>
        <w:rPr>
          <w:rStyle w:val="Bodytext1"/>
          <w:color w:val="000000"/>
          <w:lang w:eastAsia="nl-NL"/>
        </w:rPr>
        <w:t xml:space="preserve"> antwoorden.</w:t>
      </w:r>
    </w:p>
    <w:p w:rsidR="00000000" w:rsidRDefault="00736FF3">
      <w:pPr>
        <w:pStyle w:val="Bodytext10"/>
        <w:framePr w:w="5290" w:h="9224" w:hRule="exact" w:wrap="none" w:vAnchor="page" w:hAnchor="page" w:x="490" w:y="1028"/>
        <w:jc w:val="both"/>
        <w:rPr>
          <w:sz w:val="24"/>
          <w:szCs w:val="24"/>
        </w:rPr>
      </w:pPr>
      <w:r>
        <w:rPr>
          <w:rStyle w:val="Bodytext1"/>
          <w:color w:val="000000"/>
          <w:lang w:eastAsia="nl-NL"/>
        </w:rPr>
        <w:t xml:space="preserve">Dusdanig is hét ook met u gesteld, die ten opzigte van uwen </w:t>
      </w:r>
      <w:r>
        <w:rPr>
          <w:rStyle w:val="Bodytext1"/>
          <w:i/>
          <w:iCs/>
          <w:color w:val="000000"/>
          <w:lang w:eastAsia="nl-NL"/>
        </w:rPr>
        <w:t>mond</w:t>
      </w:r>
      <w:r>
        <w:rPr>
          <w:rStyle w:val="Bodytext1"/>
          <w:color w:val="000000"/>
          <w:lang w:eastAsia="nl-NL"/>
        </w:rPr>
        <w:t xml:space="preserve"> bidt, zonder eens te weten, hoe uw hart ge</w:t>
      </w:r>
      <w:r>
        <w:rPr>
          <w:rStyle w:val="Bodytext1"/>
          <w:color w:val="000000"/>
          <w:lang w:eastAsia="nl-NL"/>
        </w:rPr>
        <w:softHyphen/>
        <w:t xml:space="preserve">steld is. Die van God en Goddelijke waarheden </w:t>
      </w:r>
      <w:r>
        <w:rPr>
          <w:rStyle w:val="Bodytext1"/>
          <w:i/>
          <w:iCs/>
          <w:color w:val="000000"/>
          <w:lang w:eastAsia="nl-NL"/>
        </w:rPr>
        <w:t>spreekt,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92" w:y="567"/>
        <w:rPr>
          <w:sz w:val="24"/>
          <w:szCs w:val="24"/>
        </w:rPr>
      </w:pPr>
      <w:r>
        <w:rPr>
          <w:rStyle w:val="Headerorfooter1"/>
          <w:color w:val="000000"/>
          <w:lang w:eastAsia="nl-NL"/>
        </w:rPr>
        <w:t>118</w:t>
      </w:r>
    </w:p>
    <w:p w:rsidR="00000000" w:rsidRDefault="00736FF3">
      <w:pPr>
        <w:pStyle w:val="Bodytext10"/>
        <w:framePr w:w="5260" w:h="9271" w:hRule="exact" w:wrap="none" w:vAnchor="page" w:hAnchor="page" w:x="1178" w:y="1054"/>
        <w:spacing w:line="252" w:lineRule="auto"/>
        <w:ind w:firstLine="0"/>
        <w:jc w:val="both"/>
        <w:rPr>
          <w:sz w:val="24"/>
          <w:szCs w:val="24"/>
        </w:rPr>
      </w:pPr>
      <w:r>
        <w:rPr>
          <w:rStyle w:val="Bodytext1"/>
          <w:color w:val="000000"/>
          <w:lang w:eastAsia="nl-NL"/>
        </w:rPr>
        <w:t>zonder eenigen indruk, zoo, als uw verstand maar opgeeft. Die belijdenis gedaan hebt, doch, even als een papegaai, van hetgeen gij hebt hooren klappen, zonder te weten, wat het in heeft. Die van u-zelven en uwe werkzaamheden hoog opgeeft, om bij anderen ma</w:t>
      </w:r>
      <w:r>
        <w:rPr>
          <w:rStyle w:val="Bodytext1"/>
          <w:color w:val="000000"/>
          <w:lang w:eastAsia="nl-NL"/>
        </w:rPr>
        <w:t>ar groot, te schijnen.</w:t>
      </w:r>
    </w:p>
    <w:p w:rsidR="00000000" w:rsidRDefault="00736FF3">
      <w:pPr>
        <w:pStyle w:val="Bodytext10"/>
        <w:framePr w:w="5260" w:h="9271" w:hRule="exact" w:wrap="none" w:vAnchor="page" w:hAnchor="page" w:x="1178" w:y="1054"/>
        <w:spacing w:line="252" w:lineRule="auto"/>
        <w:jc w:val="both"/>
        <w:rPr>
          <w:sz w:val="24"/>
          <w:szCs w:val="24"/>
        </w:rPr>
      </w:pPr>
      <w:r>
        <w:rPr>
          <w:rStyle w:val="Bodytext1"/>
          <w:color w:val="000000"/>
          <w:lang w:eastAsia="nl-NL"/>
        </w:rPr>
        <w:t xml:space="preserve">Dusdanig is het ook met u gesteld, die ten opzigte van uwe </w:t>
      </w:r>
      <w:r>
        <w:rPr>
          <w:rStyle w:val="Bodytext1"/>
          <w:i/>
          <w:iCs/>
          <w:color w:val="000000"/>
          <w:lang w:eastAsia="nl-NL"/>
        </w:rPr>
        <w:t>uitwendige daden</w:t>
      </w:r>
      <w:r>
        <w:rPr>
          <w:rStyle w:val="Bodytext1"/>
          <w:color w:val="000000"/>
          <w:lang w:eastAsia="nl-NL"/>
        </w:rPr>
        <w:t xml:space="preserve"> in het burgerlijke, in handel en wan</w:t>
      </w:r>
      <w:r>
        <w:rPr>
          <w:rStyle w:val="Bodytext1"/>
          <w:color w:val="000000"/>
          <w:lang w:eastAsia="nl-NL"/>
        </w:rPr>
        <w:softHyphen/>
        <w:t xml:space="preserve">del, vol van veinzerijen en bedriegerijen zijt; die in het godsdienstige zonder met uw </w:t>
      </w:r>
      <w:r>
        <w:rPr>
          <w:rStyle w:val="Bodytext1"/>
          <w:i/>
          <w:iCs/>
          <w:color w:val="000000"/>
          <w:lang w:eastAsia="nl-NL"/>
        </w:rPr>
        <w:t>hart</w:t>
      </w:r>
      <w:r>
        <w:rPr>
          <w:rStyle w:val="Bodytext1"/>
          <w:color w:val="000000"/>
          <w:lang w:eastAsia="nl-NL"/>
        </w:rPr>
        <w:t xml:space="preserve"> werkzaam te wezen, iets uite</w:t>
      </w:r>
      <w:r>
        <w:rPr>
          <w:rStyle w:val="Bodytext1"/>
          <w:color w:val="000000"/>
          <w:lang w:eastAsia="nl-NL"/>
        </w:rPr>
        <w:t>rlijks vertoont, dat geene waarheid in het binnenste is. Of die vol van eigenwilligheden, bijgeloovighedeu, en menschenvonden in het dienen van God wordt bevonden. Die in het zedelijke of godvruchtige alles doet als natuur</w:t>
      </w:r>
      <w:r>
        <w:rPr>
          <w:rStyle w:val="Bodytext1"/>
          <w:color w:val="000000"/>
          <w:lang w:eastAsia="nl-NL"/>
        </w:rPr>
        <w:softHyphen/>
        <w:t xml:space="preserve">lijk werk, zonder naar genade te </w:t>
      </w:r>
      <w:r>
        <w:rPr>
          <w:rStyle w:val="Bodytext1"/>
          <w:color w:val="000000"/>
          <w:lang w:eastAsia="nl-NL"/>
        </w:rPr>
        <w:t>staan. Zonder op het geopenbaarde Woord van God te letten, als den eenigen regel, naar welke het moest verrigt worden. Doch, hoe zoudt gij dat kunnen doen? Gij hebt geen’ indruk van God op uw hart, gij weet niet wat een heilige ernst is, gij doet alles ook</w:t>
      </w:r>
      <w:r>
        <w:rPr>
          <w:rStyle w:val="Bodytext1"/>
          <w:color w:val="000000"/>
          <w:lang w:eastAsia="nl-NL"/>
        </w:rPr>
        <w:t xml:space="preserve"> maar met bij-oogmerken.</w:t>
      </w:r>
    </w:p>
    <w:p w:rsidR="00000000" w:rsidRDefault="00736FF3">
      <w:pPr>
        <w:pStyle w:val="Bodytext10"/>
        <w:framePr w:w="5260" w:h="9271" w:hRule="exact" w:wrap="none" w:vAnchor="page" w:hAnchor="page" w:x="1178" w:y="1054"/>
        <w:spacing w:line="252" w:lineRule="auto"/>
        <w:jc w:val="both"/>
        <w:rPr>
          <w:sz w:val="24"/>
          <w:szCs w:val="24"/>
        </w:rPr>
      </w:pPr>
      <w:r>
        <w:rPr>
          <w:rStyle w:val="Bodytext1"/>
          <w:color w:val="000000"/>
          <w:lang w:eastAsia="nl-NL"/>
        </w:rPr>
        <w:t xml:space="preserve">Ik waarschuw u allen, waarmede het aldus gesteld is, in des </w:t>
      </w:r>
      <w:r>
        <w:rPr>
          <w:rStyle w:val="Bodytext1"/>
          <w:smallCaps/>
          <w:color w:val="000000"/>
          <w:lang w:eastAsia="nl-NL"/>
        </w:rPr>
        <w:t>Heeren</w:t>
      </w:r>
      <w:r>
        <w:rPr>
          <w:rStyle w:val="Bodytext1"/>
          <w:color w:val="000000"/>
          <w:lang w:eastAsia="nl-NL"/>
        </w:rPr>
        <w:t xml:space="preserve"> Naam; gij moogt den naam hebben, dat gij leeft, maar gij zijt dood. Gij moogt u inbeelden, dat het nog al wel met u staat, maar het is deerlijk met u gesteld. „Uwe </w:t>
      </w:r>
      <w:r>
        <w:rPr>
          <w:rStyle w:val="Bodytext1"/>
          <w:color w:val="000000"/>
          <w:lang w:eastAsia="nl-NL"/>
        </w:rPr>
        <w:t xml:space="preserve">„ werken worden niet vol gevonden voor God.” — Och, werdt gij eens beschaamd over u-zelven! Zal het u wat baten, dat de meeste menschen u voor vroom houden, dat meest allen denken, dat het werk Gods in u is, zoo gij het echter mist, en gij eeuwig verloren </w:t>
      </w:r>
      <w:r>
        <w:rPr>
          <w:rStyle w:val="Bodytext1"/>
          <w:color w:val="000000"/>
          <w:lang w:eastAsia="nl-NL"/>
        </w:rPr>
        <w:t xml:space="preserve">gaat? — Zal het u wat baten, dat </w:t>
      </w:r>
      <w:r>
        <w:rPr>
          <w:rStyle w:val="Bodytext1"/>
          <w:i/>
          <w:iCs/>
          <w:color w:val="000000"/>
          <w:lang w:eastAsia="nl-NL"/>
        </w:rPr>
        <w:t>gij</w:t>
      </w:r>
      <w:r>
        <w:rPr>
          <w:rStyle w:val="Bodytext1"/>
          <w:color w:val="000000"/>
          <w:lang w:eastAsia="nl-NL"/>
        </w:rPr>
        <w:t xml:space="preserve"> u voor vroom uitgeeft, dat gij u onder Gods volk telt en u er bij voegt, maar nogtans des satans eigendom zijt en blijft? O, het is de eenige weg tot uwe behoudenis, om regte kennis te krijgen van u-zelven, God, </w:t>
      </w:r>
      <w:r>
        <w:rPr>
          <w:rStyle w:val="Bodytext1"/>
          <w:smallCaps/>
          <w:color w:val="000000"/>
          <w:lang w:eastAsia="nl-NL"/>
        </w:rPr>
        <w:t>Christu</w:t>
      </w:r>
      <w:r>
        <w:rPr>
          <w:rStyle w:val="Bodytext1"/>
          <w:smallCaps/>
          <w:color w:val="000000"/>
          <w:lang w:eastAsia="nl-NL"/>
        </w:rPr>
        <w:t>s</w:t>
      </w:r>
      <w:r>
        <w:rPr>
          <w:rStyle w:val="Bodytext1"/>
          <w:color w:val="000000"/>
          <w:lang w:eastAsia="nl-NL"/>
        </w:rPr>
        <w:t xml:space="preserve"> en den vrijen genadeweg: wakker te worden, en vast te stellen, dat „niet die zich-zelven prijst, maar „dien de </w:t>
      </w:r>
      <w:r>
        <w:rPr>
          <w:rStyle w:val="Bodytext1"/>
          <w:smallCaps/>
          <w:color w:val="000000"/>
          <w:lang w:eastAsia="nl-NL"/>
        </w:rPr>
        <w:t>Heere</w:t>
      </w:r>
      <w:r>
        <w:rPr>
          <w:rStyle w:val="Bodytext1"/>
          <w:color w:val="000000"/>
          <w:lang w:eastAsia="nl-NL"/>
        </w:rPr>
        <w:t xml:space="preserve"> prijst, beproefd is;” en niet te vreden te zijn, totdat uw hart veranderd en vernieuwd is.</w:t>
      </w:r>
    </w:p>
    <w:p w:rsidR="00000000" w:rsidRDefault="00736FF3">
      <w:pPr>
        <w:pStyle w:val="Bodytext10"/>
        <w:framePr w:w="5260" w:h="9271" w:hRule="exact" w:wrap="none" w:vAnchor="page" w:hAnchor="page" w:x="1178" w:y="1054"/>
        <w:spacing w:after="60" w:line="252" w:lineRule="auto"/>
        <w:jc w:val="both"/>
        <w:rPr>
          <w:sz w:val="24"/>
          <w:szCs w:val="24"/>
        </w:rPr>
      </w:pPr>
      <w:r>
        <w:rPr>
          <w:rStyle w:val="Bodytext1"/>
          <w:color w:val="000000"/>
          <w:lang w:eastAsia="nl-NL"/>
        </w:rPr>
        <w:t>Maar gij, die in den grond waarheid in het har</w:t>
      </w:r>
      <w:r>
        <w:rPr>
          <w:rStyle w:val="Bodytext1"/>
          <w:color w:val="000000"/>
          <w:lang w:eastAsia="nl-NL"/>
        </w:rPr>
        <w:t xml:space="preserve">t bezit, o, dat uwe werken door den </w:t>
      </w:r>
      <w:r>
        <w:rPr>
          <w:rStyle w:val="Bodytext1"/>
          <w:smallCaps/>
          <w:color w:val="000000"/>
          <w:lang w:eastAsia="nl-NL"/>
        </w:rPr>
        <w:t>Heere Jezus</w:t>
      </w:r>
      <w:r>
        <w:rPr>
          <w:rStyle w:val="Bodytext1"/>
          <w:color w:val="000000"/>
          <w:lang w:eastAsia="nl-NL"/>
        </w:rPr>
        <w:t xml:space="preserve"> vol gevonden worden voor God! Zoekt daartoe «renade, leert daartoe den evangelie-weg kennen, stelt daartoe uw hart veel in de handen van </w:t>
      </w:r>
      <w:r>
        <w:rPr>
          <w:rStyle w:val="Bodytext1"/>
          <w:smallCaps/>
          <w:color w:val="000000"/>
          <w:lang w:eastAsia="nl-NL"/>
        </w:rPr>
        <w:t>Jezus,</w:t>
      </w:r>
      <w:r>
        <w:rPr>
          <w:rStyle w:val="Bodytext1"/>
          <w:color w:val="000000"/>
          <w:lang w:eastAsia="nl-NL"/>
        </w:rPr>
        <w:t xml:space="preserve"> dat zal veilig en zalig voor u zijn.</w:t>
      </w:r>
    </w:p>
    <w:p w:rsidR="00000000" w:rsidRDefault="00736FF3">
      <w:pPr>
        <w:pStyle w:val="Bodytext10"/>
        <w:framePr w:w="5260" w:h="9271" w:hRule="exact" w:wrap="none" w:vAnchor="page" w:hAnchor="page" w:x="1178" w:y="1054"/>
        <w:spacing w:line="252" w:lineRule="auto"/>
        <w:ind w:firstLine="0"/>
        <w:jc w:val="center"/>
        <w:rPr>
          <w:sz w:val="24"/>
          <w:szCs w:val="24"/>
        </w:rPr>
      </w:pPr>
      <w:r>
        <w:rPr>
          <w:rStyle w:val="Bodytext1"/>
          <w:color w:val="000000"/>
          <w:lang w:eastAsia="nl-NL"/>
        </w:rPr>
        <w:t>AMEN.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ing210"/>
        <w:framePr w:w="5260" w:h="504" w:hRule="exact" w:wrap="none" w:vAnchor="page" w:hAnchor="page" w:x="505" w:y="1744"/>
        <w:spacing w:before="0" w:after="0"/>
        <w:rPr>
          <w:sz w:val="24"/>
          <w:szCs w:val="24"/>
        </w:rPr>
      </w:pPr>
      <w:bookmarkStart w:id="197" w:name="bookmark197"/>
      <w:bookmarkStart w:id="198" w:name="bookmark198"/>
      <w:bookmarkStart w:id="199" w:name="bookmark199"/>
      <w:r>
        <w:rPr>
          <w:rStyle w:val="Heading21"/>
          <w:color w:val="000000"/>
          <w:lang w:eastAsia="nl-NL"/>
        </w:rPr>
        <w:t>ACHTSTE LEERREDE</w:t>
      </w:r>
      <w:bookmarkEnd w:id="197"/>
      <w:bookmarkEnd w:id="198"/>
      <w:bookmarkEnd w:id="199"/>
    </w:p>
    <w:p w:rsidR="00000000" w:rsidRDefault="00736FF3">
      <w:pPr>
        <w:pStyle w:val="Heading310"/>
        <w:framePr w:w="5260" w:h="237" w:hRule="exact" w:wrap="none" w:vAnchor="page" w:hAnchor="page" w:x="505" w:y="2722"/>
        <w:spacing w:after="0" w:line="240" w:lineRule="auto"/>
        <w:rPr>
          <w:sz w:val="24"/>
          <w:szCs w:val="24"/>
        </w:rPr>
      </w:pPr>
      <w:bookmarkStart w:id="200" w:name="bookmark200"/>
      <w:bookmarkStart w:id="201" w:name="bookmark201"/>
      <w:bookmarkStart w:id="202" w:name="bookmark202"/>
      <w:r>
        <w:rPr>
          <w:rStyle w:val="Heading31"/>
          <w:color w:val="000000"/>
          <w:lang w:eastAsia="nl-NL"/>
        </w:rPr>
        <w:t>TEKST:</w:t>
      </w:r>
      <w:bookmarkEnd w:id="200"/>
      <w:bookmarkEnd w:id="201"/>
      <w:bookmarkEnd w:id="202"/>
    </w:p>
    <w:p w:rsidR="00000000" w:rsidRDefault="00736FF3">
      <w:pPr>
        <w:pStyle w:val="Bodytext10"/>
        <w:framePr w:w="5260" w:h="3092" w:hRule="exact" w:wrap="none" w:vAnchor="page" w:hAnchor="page" w:x="505" w:y="3150"/>
        <w:spacing w:line="252" w:lineRule="auto"/>
        <w:ind w:firstLine="300"/>
        <w:jc w:val="both"/>
        <w:rPr>
          <w:sz w:val="24"/>
          <w:szCs w:val="24"/>
        </w:rPr>
      </w:pPr>
      <w:r>
        <w:rPr>
          <w:rStyle w:val="Bodytext1"/>
          <w:color w:val="000000"/>
          <w:lang w:eastAsia="nl-NL"/>
        </w:rPr>
        <w:t xml:space="preserve">Openb. V: 11—14. </w:t>
      </w:r>
      <w:r>
        <w:rPr>
          <w:rStyle w:val="Bodytext1"/>
          <w:i/>
          <w:iCs/>
          <w:color w:val="000000"/>
          <w:lang w:eastAsia="nl-NL"/>
        </w:rPr>
        <w:t>En ik zag, en ik koorde eene stem veler engelen rondom de</w:t>
      </w:r>
      <w:r>
        <w:rPr>
          <w:rStyle w:val="Bodytext1"/>
          <w:i/>
          <w:iCs/>
          <w:color w:val="000000"/>
          <w:lang w:eastAsia="nl-NL"/>
        </w:rPr>
        <w:t>n troon, en de dieren, en de ouder</w:t>
      </w:r>
      <w:r>
        <w:rPr>
          <w:rStyle w:val="Bodytext1"/>
          <w:i/>
          <w:iCs/>
          <w:color w:val="000000"/>
          <w:lang w:eastAsia="nl-NL"/>
        </w:rPr>
        <w:softHyphen/>
        <w:t>lingen; en kun getal was tien duizendmaal tien duizenden, en duizendmaal duizenden; zeggende met eene groote stem: „Het „ Lam, dat geslagt is, is waardig te ontvangen de kracht, „en rijkdom, en wijsheid, en sterkte, en ee</w:t>
      </w:r>
      <w:r>
        <w:rPr>
          <w:rStyle w:val="Bodytext1"/>
          <w:i/>
          <w:iCs/>
          <w:color w:val="000000"/>
          <w:lang w:eastAsia="nl-NL"/>
        </w:rPr>
        <w:t>r, en heerlijkheid, „en dankzeggingE En alle schepsel, dat in den hemel is, en op de aarde, en onder de aarde, en die in de zee zijn, en alles wat in dezelve is, hoorde ik zeggen: „Hem, Die op „den troon zit, en het Lam, zij de dankzegging, en de eer, „ en</w:t>
      </w:r>
      <w:r>
        <w:rPr>
          <w:rStyle w:val="Bodytext1"/>
          <w:i/>
          <w:iCs/>
          <w:color w:val="000000"/>
          <w:lang w:eastAsia="nl-NL"/>
        </w:rPr>
        <w:t xml:space="preserve"> de heerlijkheid, en de kracht in alle eeuwigheid!’ En de vier dieren zeiden: „ Amen.” En de vier en twintig ouderlingen vielen neder, en aanbaden Dengenen, Die leeft in alle eeuwigheid!</w:t>
      </w:r>
    </w:p>
    <w:p w:rsidR="00000000" w:rsidRDefault="00736FF3">
      <w:pPr>
        <w:pStyle w:val="Heading310"/>
        <w:framePr w:w="5260" w:h="3545" w:hRule="exact" w:wrap="none" w:vAnchor="page" w:hAnchor="page" w:x="505" w:y="6767"/>
        <w:rPr>
          <w:sz w:val="24"/>
          <w:szCs w:val="24"/>
        </w:rPr>
      </w:pPr>
      <w:bookmarkStart w:id="203" w:name="bookmark203"/>
      <w:bookmarkStart w:id="204" w:name="bookmark204"/>
      <w:bookmarkStart w:id="205" w:name="bookmark205"/>
      <w:r>
        <w:rPr>
          <w:rStyle w:val="Heading31"/>
          <w:color w:val="000000"/>
          <w:lang w:eastAsia="nl-NL"/>
        </w:rPr>
        <w:t>INLEIDING.</w:t>
      </w:r>
      <w:bookmarkEnd w:id="203"/>
      <w:bookmarkEnd w:id="204"/>
      <w:bookmarkEnd w:id="205"/>
    </w:p>
    <w:p w:rsidR="00000000" w:rsidRDefault="00736FF3">
      <w:pPr>
        <w:pStyle w:val="Bodytext10"/>
        <w:framePr w:w="5260" w:h="3545" w:hRule="exact" w:wrap="none" w:vAnchor="page" w:hAnchor="page" w:x="505" w:y="6767"/>
        <w:jc w:val="both"/>
        <w:rPr>
          <w:sz w:val="24"/>
          <w:szCs w:val="24"/>
        </w:rPr>
      </w:pPr>
      <w:r>
        <w:rPr>
          <w:rStyle w:val="Bodytext1"/>
          <w:color w:val="000000"/>
          <w:lang w:eastAsia="nl-NL"/>
        </w:rPr>
        <w:t xml:space="preserve">Gelijk het zware lijden van </w:t>
      </w:r>
      <w:r>
        <w:rPr>
          <w:rStyle w:val="Bodytext1"/>
          <w:smallCaps/>
          <w:color w:val="000000"/>
          <w:lang w:eastAsia="nl-NL"/>
        </w:rPr>
        <w:t>Jezus</w:t>
      </w:r>
      <w:r>
        <w:rPr>
          <w:rStyle w:val="Bodytext1"/>
          <w:color w:val="000000"/>
          <w:lang w:eastAsia="nl-NL"/>
        </w:rPr>
        <w:t xml:space="preserve"> in de geloovigen eene droefheid over de zonden moet werken, zoo moet ook zijne groote heerlijkheid hen verblijden en tot lof opwekken.</w:t>
      </w:r>
    </w:p>
    <w:p w:rsidR="00000000" w:rsidRDefault="00736FF3">
      <w:pPr>
        <w:pStyle w:val="Bodytext10"/>
        <w:framePr w:w="5260" w:h="3545" w:hRule="exact" w:wrap="none" w:vAnchor="page" w:hAnchor="page" w:x="505" w:y="6767"/>
        <w:jc w:val="both"/>
        <w:rPr>
          <w:sz w:val="24"/>
          <w:szCs w:val="24"/>
        </w:rPr>
      </w:pPr>
      <w:r>
        <w:rPr>
          <w:rStyle w:val="Bodytext1"/>
          <w:color w:val="000000"/>
          <w:lang w:eastAsia="nl-NL"/>
        </w:rPr>
        <w:t>De evangelisten hebben ons het zware lijden van den Immanuël duidelijk als voor</w:t>
      </w:r>
      <w:r>
        <w:rPr>
          <w:rStyle w:val="Bodytext1"/>
          <w:color w:val="000000"/>
          <w:lang w:eastAsia="nl-NL"/>
        </w:rPr>
        <w:t xml:space="preserve"> de oogen afgeschilderd zoo als Hij door de Joden, aangehitst zijnde door hunne oversten , bitter is vervolgd, zoo als Hij van Judas is verraden, en, van die wreedaards gevangen, gesleept werd naar de zaal van den hoogepriester Kajafas; zoo als Hij, daar v</w:t>
      </w:r>
      <w:r>
        <w:rPr>
          <w:rStyle w:val="Bodytext1"/>
          <w:color w:val="000000"/>
          <w:lang w:eastAsia="nl-NL"/>
        </w:rPr>
        <w:t>alsch beschuldigd en als een Godslasteraar veroordeeld zijnde, van die zaal geleid werd naar het regthuis van den llo- meinschen stadhouder Pilatus; zoo als Hij van dien Romein ter dood is veroordeeld, jammerlijk gegeeseld, en eindelijk, Zijn eigen kruis t</w:t>
      </w:r>
      <w:r>
        <w:rPr>
          <w:rStyle w:val="Bodytext1"/>
          <w:color w:val="000000"/>
          <w:lang w:eastAsia="nl-NL"/>
        </w:rPr>
        <w:t>orschende, is uitgebragt naar Golgotha,</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99" w:y="664"/>
        <w:rPr>
          <w:sz w:val="24"/>
          <w:szCs w:val="24"/>
        </w:rPr>
      </w:pPr>
      <w:r>
        <w:rPr>
          <w:rStyle w:val="Headerorfooter1"/>
          <w:color w:val="000000"/>
          <w:lang w:eastAsia="nl-NL"/>
        </w:rPr>
        <w:t>120</w:t>
      </w:r>
    </w:p>
    <w:p w:rsidR="00000000" w:rsidRDefault="00736FF3">
      <w:pPr>
        <w:pStyle w:val="Bodytext10"/>
        <w:framePr w:w="5256" w:h="9369" w:hRule="exact" w:wrap="none" w:vAnchor="page" w:hAnchor="page" w:x="1180" w:y="1134"/>
        <w:ind w:firstLine="0"/>
        <w:jc w:val="both"/>
        <w:rPr>
          <w:sz w:val="24"/>
          <w:szCs w:val="24"/>
        </w:rPr>
      </w:pPr>
      <w:r>
        <w:rPr>
          <w:rStyle w:val="Bodytext1"/>
          <w:color w:val="000000"/>
          <w:lang w:eastAsia="nl-NL"/>
        </w:rPr>
        <w:t xml:space="preserve">waar Hij met scherpe nagels, door handen en voeten aan het vervloekte kruishout tusschen twee moordenaars, is vastgeklonken; waar Hij, aan het kruis hangende, vele pijnlijke smaadheden </w:t>
      </w:r>
      <w:r>
        <w:rPr>
          <w:rStyle w:val="Bodytext1"/>
          <w:color w:val="000000"/>
          <w:lang w:eastAsia="nl-NL"/>
        </w:rPr>
        <w:t xml:space="preserve">heeft geleden; waar al degenen, welke uit Jeruzalem kwamen, om dit schouwspel te bezien, hun hoofd schudde’n en Hem bespotte’n, ja zelfs, o smaad! o hoon! waar de moordenaars nevens Hem hangende, immers een hunner, al lasterende zeide: „indien gij de </w:t>
      </w:r>
      <w:r>
        <w:rPr>
          <w:rStyle w:val="Bodytext1"/>
          <w:smallCaps/>
          <w:color w:val="000000"/>
          <w:lang w:eastAsia="nl-NL"/>
        </w:rPr>
        <w:t>„ Chr</w:t>
      </w:r>
      <w:r>
        <w:rPr>
          <w:rStyle w:val="Bodytext1"/>
          <w:smallCaps/>
          <w:color w:val="000000"/>
          <w:lang w:eastAsia="nl-NL"/>
        </w:rPr>
        <w:t>istus</w:t>
      </w:r>
      <w:r>
        <w:rPr>
          <w:rStyle w:val="Bodytext1"/>
          <w:color w:val="000000"/>
          <w:lang w:eastAsia="nl-NL"/>
        </w:rPr>
        <w:t xml:space="preserve"> zijt, zoo verlost u-zelven en ons.”</w:t>
      </w:r>
    </w:p>
    <w:p w:rsidR="00000000" w:rsidRDefault="00736FF3">
      <w:pPr>
        <w:pStyle w:val="Bodytext10"/>
        <w:framePr w:w="5256" w:h="9369" w:hRule="exact" w:wrap="none" w:vAnchor="page" w:hAnchor="page" w:x="1180" w:y="1134"/>
        <w:ind w:firstLine="260"/>
        <w:jc w:val="both"/>
        <w:rPr>
          <w:sz w:val="24"/>
          <w:szCs w:val="24"/>
        </w:rPr>
      </w:pPr>
      <w:r>
        <w:rPr>
          <w:rStyle w:val="Bodytext1"/>
          <w:color w:val="000000"/>
          <w:lang w:eastAsia="nl-NL"/>
        </w:rPr>
        <w:t>Ongetwijfeld is dit een treurig gezigt voor alle liefheb</w:t>
      </w:r>
      <w:r>
        <w:rPr>
          <w:rStyle w:val="Bodytext1"/>
          <w:color w:val="000000"/>
          <w:lang w:eastAsia="nl-NL"/>
        </w:rPr>
        <w:softHyphen/>
        <w:t>bers en liefhebberessen van den Heiland. Ongetwijfeld zijn dit harde woorden, die de ooren van alle vromen moeten verdooven, die hunne harten moeten wonden e</w:t>
      </w:r>
      <w:r>
        <w:rPr>
          <w:rStyle w:val="Bodytext1"/>
          <w:color w:val="000000"/>
          <w:lang w:eastAsia="nl-NL"/>
        </w:rPr>
        <w:t>n die gelijk een zwaard door hunne zielen moeten gaan, dewijl eigent- lijk hunne zonden daarvan de oorzaak zijn, die zij daarom met droefheid moeten verfoeijen en betreuren.</w:t>
      </w:r>
    </w:p>
    <w:p w:rsidR="00000000" w:rsidRDefault="00736FF3">
      <w:pPr>
        <w:pStyle w:val="Bodytext10"/>
        <w:framePr w:w="5256" w:h="9369" w:hRule="exact" w:wrap="none" w:vAnchor="page" w:hAnchor="page" w:x="1180" w:y="1134"/>
        <w:ind w:firstLine="260"/>
        <w:jc w:val="both"/>
        <w:rPr>
          <w:sz w:val="24"/>
          <w:szCs w:val="24"/>
        </w:rPr>
      </w:pPr>
      <w:r>
        <w:rPr>
          <w:rStyle w:val="Bodytext1"/>
          <w:color w:val="000000"/>
          <w:lang w:eastAsia="nl-NL"/>
        </w:rPr>
        <w:t xml:space="preserve">Doch de H. Schriften vertoonen ons den </w:t>
      </w:r>
      <w:r>
        <w:rPr>
          <w:rStyle w:val="Bodytext1"/>
          <w:smallCaps/>
          <w:color w:val="000000"/>
          <w:lang w:eastAsia="nl-NL"/>
        </w:rPr>
        <w:t>Christus</w:t>
      </w:r>
      <w:r>
        <w:rPr>
          <w:rStyle w:val="Bodytext1"/>
          <w:color w:val="000000"/>
          <w:lang w:eastAsia="nl-NL"/>
        </w:rPr>
        <w:t xml:space="preserve"> ook als na Zijn lijden verheven en verheerlijkt, waartoe Hij den weg gebaand heeft door Zijne zegepralende opstanding ten derden dage. De H. Schriften vermelden ons </w:t>
      </w:r>
      <w:r>
        <w:rPr>
          <w:rStyle w:val="Bodytext1"/>
          <w:smallCaps/>
          <w:color w:val="000000"/>
          <w:lang w:eastAsia="nl-NL"/>
        </w:rPr>
        <w:t xml:space="preserve">Christus, </w:t>
      </w:r>
      <w:r>
        <w:rPr>
          <w:rStyle w:val="Bodytext1"/>
          <w:color w:val="000000"/>
          <w:lang w:eastAsia="nl-NL"/>
        </w:rPr>
        <w:t>zoo als Hij nu staat bij den troon Zijns hemelschen Va</w:t>
      </w:r>
      <w:r>
        <w:rPr>
          <w:rStyle w:val="Bodytext1"/>
          <w:color w:val="000000"/>
          <w:lang w:eastAsia="nl-NL"/>
        </w:rPr>
        <w:softHyphen/>
        <w:t>ders, omstuwd met veel du</w:t>
      </w:r>
      <w:r>
        <w:rPr>
          <w:rStyle w:val="Bodytext1"/>
          <w:color w:val="000000"/>
          <w:lang w:eastAsia="nl-NL"/>
        </w:rPr>
        <w:t>izend engelen, zoodat alle schep</w:t>
      </w:r>
      <w:r>
        <w:rPr>
          <w:rStyle w:val="Bodytext1"/>
          <w:color w:val="000000"/>
          <w:lang w:eastAsia="nl-NL"/>
        </w:rPr>
        <w:softHyphen/>
        <w:t>selen, in hemel, op aarde, onder de aarde en in de zeeën, gaande gemaakt worden, om zich te voegen bij die zalige heirscharen ter verheerlijking van het Lam, en van Hem, Die op den troon zit.</w:t>
      </w:r>
    </w:p>
    <w:p w:rsidR="00000000" w:rsidRDefault="00736FF3">
      <w:pPr>
        <w:pStyle w:val="Bodytext10"/>
        <w:framePr w:w="5256" w:h="9369" w:hRule="exact" w:wrap="none" w:vAnchor="page" w:hAnchor="page" w:x="1180" w:y="1134"/>
        <w:ind w:firstLine="260"/>
        <w:jc w:val="both"/>
        <w:rPr>
          <w:sz w:val="24"/>
          <w:szCs w:val="24"/>
        </w:rPr>
      </w:pPr>
      <w:r>
        <w:rPr>
          <w:rStyle w:val="Bodytext1"/>
          <w:color w:val="000000"/>
          <w:lang w:eastAsia="nl-NL"/>
        </w:rPr>
        <w:t>Dit moet de geloovigen verblijd</w:t>
      </w:r>
      <w:r>
        <w:rPr>
          <w:rStyle w:val="Bodytext1"/>
          <w:color w:val="000000"/>
          <w:lang w:eastAsia="nl-NL"/>
        </w:rPr>
        <w:t>en en hen tot zijnen lof opwekken.</w:t>
      </w:r>
    </w:p>
    <w:p w:rsidR="00000000" w:rsidRDefault="00736FF3">
      <w:pPr>
        <w:pStyle w:val="Bodytext10"/>
        <w:framePr w:w="5256" w:h="9369" w:hRule="exact" w:wrap="none" w:vAnchor="page" w:hAnchor="page" w:x="1180" w:y="1134"/>
        <w:ind w:firstLine="260"/>
        <w:jc w:val="both"/>
        <w:rPr>
          <w:sz w:val="24"/>
          <w:szCs w:val="24"/>
        </w:rPr>
      </w:pPr>
      <w:r>
        <w:rPr>
          <w:rStyle w:val="Bodytext1"/>
          <w:color w:val="000000"/>
          <w:lang w:eastAsia="nl-NL"/>
        </w:rPr>
        <w:t>Deze groote heerlijkheid van het Lam wordt ons zeer luisterrijk in die woorden vertoond, welke wij u zoo even als onzen tekst hebben voorgelezen.</w:t>
      </w:r>
    </w:p>
    <w:p w:rsidR="00000000" w:rsidRDefault="00736FF3">
      <w:pPr>
        <w:pStyle w:val="Bodytext10"/>
        <w:framePr w:w="5256" w:h="9369" w:hRule="exact" w:wrap="none" w:vAnchor="page" w:hAnchor="page" w:x="1180" w:y="1134"/>
        <w:ind w:firstLine="260"/>
        <w:jc w:val="both"/>
        <w:rPr>
          <w:sz w:val="24"/>
          <w:szCs w:val="24"/>
        </w:rPr>
      </w:pPr>
      <w:r>
        <w:rPr>
          <w:rStyle w:val="Bodytext1"/>
          <w:color w:val="000000"/>
          <w:lang w:eastAsia="nl-NL"/>
        </w:rPr>
        <w:t>In dit Vd</w:t>
      </w:r>
      <w:r>
        <w:rPr>
          <w:rStyle w:val="Bodytext1"/>
          <w:color w:val="000000"/>
          <w:vertAlign w:val="superscript"/>
          <w:lang w:eastAsia="nl-NL"/>
        </w:rPr>
        <w:t>e</w:t>
      </w:r>
      <w:r>
        <w:rPr>
          <w:rStyle w:val="Bodytext1"/>
          <w:color w:val="000000"/>
          <w:lang w:eastAsia="nl-NL"/>
        </w:rPr>
        <w:t xml:space="preserve"> hoofdstuk van de Openbaring doet</w:t>
      </w:r>
      <w:r>
        <w:rPr>
          <w:rStyle w:val="Bodytext1"/>
          <w:color w:val="000000"/>
          <w:lang w:eastAsia="nl-NL"/>
        </w:rPr>
        <w:t xml:space="preserve"> zich aan Johannes een drieledig gezigt voor:</w:t>
      </w:r>
    </w:p>
    <w:p w:rsidR="00000000" w:rsidRDefault="00736FF3">
      <w:pPr>
        <w:pStyle w:val="Bodytext10"/>
        <w:framePr w:w="5256" w:h="9369" w:hRule="exact" w:wrap="none" w:vAnchor="page" w:hAnchor="page" w:x="1180" w:y="1134"/>
        <w:numPr>
          <w:ilvl w:val="0"/>
          <w:numId w:val="20"/>
        </w:numPr>
        <w:tabs>
          <w:tab w:val="left" w:pos="567"/>
        </w:tabs>
        <w:ind w:firstLine="260"/>
        <w:jc w:val="both"/>
        <w:rPr>
          <w:sz w:val="24"/>
          <w:szCs w:val="24"/>
        </w:rPr>
      </w:pPr>
      <w:bookmarkStart w:id="206" w:name="bookmark206"/>
      <w:bookmarkEnd w:id="206"/>
      <w:r>
        <w:rPr>
          <w:rStyle w:val="Bodytext1"/>
          <w:color w:val="000000"/>
          <w:lang w:eastAsia="nl-NL"/>
        </w:rPr>
        <w:t>Hij zag in de regterhand Desgenen, Die op den troon zat, een Boek, van binnen sn van buiten beschre</w:t>
      </w:r>
      <w:r>
        <w:rPr>
          <w:rStyle w:val="Bodytext1"/>
          <w:color w:val="000000"/>
          <w:lang w:eastAsia="nl-NL"/>
        </w:rPr>
        <w:softHyphen/>
        <w:t>ven, „verzegeld met zeven zegelen,” vers 1.</w:t>
      </w:r>
    </w:p>
    <w:p w:rsidR="00000000" w:rsidRDefault="00736FF3">
      <w:pPr>
        <w:pStyle w:val="Bodytext10"/>
        <w:framePr w:w="5256" w:h="9369" w:hRule="exact" w:wrap="none" w:vAnchor="page" w:hAnchor="page" w:x="1180" w:y="1134"/>
        <w:numPr>
          <w:ilvl w:val="0"/>
          <w:numId w:val="20"/>
        </w:numPr>
        <w:tabs>
          <w:tab w:val="left" w:pos="567"/>
        </w:tabs>
        <w:ind w:firstLine="260"/>
        <w:jc w:val="both"/>
        <w:rPr>
          <w:sz w:val="24"/>
          <w:szCs w:val="24"/>
        </w:rPr>
      </w:pPr>
      <w:bookmarkStart w:id="207" w:name="bookmark207"/>
      <w:bookmarkEnd w:id="207"/>
      <w:r>
        <w:rPr>
          <w:rStyle w:val="Bodytext1"/>
          <w:color w:val="000000"/>
          <w:lang w:eastAsia="nl-NL"/>
        </w:rPr>
        <w:t xml:space="preserve">Hij zag eenen </w:t>
      </w:r>
      <w:r>
        <w:rPr>
          <w:rStyle w:val="Bodytext1"/>
          <w:color w:val="000000"/>
          <w:lang w:eastAsia="nl-NL"/>
        </w:rPr>
        <w:t>sterken Engel , die hem verzekerde, dat de Leeuw uit Juda’s stam, de wortel Davids, „ over- „ wonnen had” om het Boek te openen en zijne zeven ze</w:t>
      </w:r>
      <w:r>
        <w:rPr>
          <w:rStyle w:val="Bodytext1"/>
          <w:color w:val="000000"/>
          <w:lang w:eastAsia="nl-NL"/>
        </w:rPr>
        <w:softHyphen/>
        <w:t>gelen open te breken, volgens vers 2—5.</w:t>
      </w:r>
    </w:p>
    <w:p w:rsidR="00000000" w:rsidRDefault="00736FF3">
      <w:pPr>
        <w:pStyle w:val="Bodytext10"/>
        <w:framePr w:w="5256" w:h="9369" w:hRule="exact" w:wrap="none" w:vAnchor="page" w:hAnchor="page" w:x="1180" w:y="1134"/>
        <w:numPr>
          <w:ilvl w:val="0"/>
          <w:numId w:val="20"/>
        </w:numPr>
        <w:tabs>
          <w:tab w:val="left" w:pos="567"/>
        </w:tabs>
        <w:ind w:firstLine="260"/>
        <w:jc w:val="both"/>
        <w:rPr>
          <w:sz w:val="24"/>
          <w:szCs w:val="24"/>
        </w:rPr>
      </w:pPr>
      <w:bookmarkStart w:id="208" w:name="bookmark208"/>
      <w:bookmarkEnd w:id="208"/>
      <w:r>
        <w:rPr>
          <w:rStyle w:val="Bodytext1"/>
          <w:color w:val="000000"/>
          <w:lang w:eastAsia="nl-NL"/>
        </w:rPr>
        <w:t>Hij zag en hoorde een’ allerheerlijksten lof</w:t>
      </w:r>
      <w:r>
        <w:rPr>
          <w:rStyle w:val="Bodytext1"/>
          <w:color w:val="000000"/>
          <w:lang w:eastAsia="nl-NL"/>
        </w:rPr>
        <w:t>zang zin</w:t>
      </w:r>
      <w:r>
        <w:rPr>
          <w:rStyle w:val="Bodytext1"/>
          <w:color w:val="000000"/>
          <w:lang w:eastAsia="nl-NL"/>
        </w:rPr>
        <w:softHyphen/>
        <w:t>gen, ter eere van het Lam en „van Hem, Die op den</w:t>
      </w:r>
    </w:p>
    <w:p w:rsidR="00000000" w:rsidRDefault="00736FF3">
      <w:pPr>
        <w:pStyle w:val="Bodytext50"/>
        <w:framePr w:w="5256" w:h="9369" w:hRule="exact" w:wrap="none" w:vAnchor="page" w:hAnchor="page" w:x="1180" w:y="1134"/>
        <w:jc w:val="both"/>
        <w:rPr>
          <w:b w:val="0"/>
          <w:bCs w:val="0"/>
          <w:sz w:val="24"/>
          <w:szCs w:val="24"/>
        </w:rPr>
      </w:pPr>
      <w:r>
        <w:rPr>
          <w:rStyle w:val="Bodytext5"/>
          <w:b/>
          <w:bCs/>
          <w:color w:val="000000"/>
          <w:lang w:eastAsia="nl-NL"/>
        </w:rPr>
        <w:t>trnnn zat ”</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90" w:y="575"/>
        <w:rPr>
          <w:sz w:val="24"/>
          <w:szCs w:val="24"/>
        </w:rPr>
      </w:pPr>
      <w:r>
        <w:rPr>
          <w:rStyle w:val="Headerorfooter1"/>
          <w:color w:val="000000"/>
          <w:lang w:eastAsia="nl-NL"/>
        </w:rPr>
        <w:t>121</w:t>
      </w:r>
    </w:p>
    <w:p w:rsidR="00000000" w:rsidRDefault="00736FF3">
      <w:pPr>
        <w:pStyle w:val="Bodytext10"/>
        <w:framePr w:w="5256" w:h="9186" w:hRule="exact" w:wrap="none" w:vAnchor="page" w:hAnchor="page" w:x="507" w:y="1016"/>
        <w:ind w:firstLine="280"/>
        <w:jc w:val="both"/>
        <w:rPr>
          <w:sz w:val="24"/>
          <w:szCs w:val="24"/>
        </w:rPr>
      </w:pPr>
      <w:r>
        <w:rPr>
          <w:rStyle w:val="Bodytext1"/>
          <w:color w:val="000000"/>
          <w:lang w:eastAsia="nl-NL"/>
        </w:rPr>
        <w:t xml:space="preserve">Deze lofzang was tweeledig, behelzende </w:t>
      </w:r>
      <w:r>
        <w:rPr>
          <w:rStyle w:val="Bodytext1"/>
          <w:i/>
          <w:iCs/>
          <w:color w:val="000000"/>
          <w:lang w:eastAsia="nl-NL"/>
        </w:rPr>
        <w:t>ten eerste,</w:t>
      </w:r>
      <w:r>
        <w:rPr>
          <w:rStyle w:val="Bodytext1"/>
          <w:color w:val="000000"/>
          <w:lang w:eastAsia="nl-NL"/>
        </w:rPr>
        <w:t xml:space="preserve"> eene roemende verheffing van het Lam, over Zijne overwin</w:t>
      </w:r>
      <w:r>
        <w:rPr>
          <w:rStyle w:val="Bodytext1"/>
          <w:color w:val="000000"/>
          <w:lang w:eastAsia="nl-NL"/>
        </w:rPr>
        <w:softHyphen/>
        <w:t>ning en de zalige heilvruchten daarvan, vers 6</w:t>
      </w:r>
      <w:r>
        <w:rPr>
          <w:rStyle w:val="Bodytext1"/>
          <w:color w:val="000000"/>
          <w:lang w:eastAsia="nl-NL"/>
        </w:rPr>
        <w:t xml:space="preserve">—10, en </w:t>
      </w:r>
      <w:r>
        <w:rPr>
          <w:rStyle w:val="Bodytext1"/>
          <w:i/>
          <w:iCs/>
          <w:color w:val="000000"/>
          <w:lang w:eastAsia="nl-NL"/>
        </w:rPr>
        <w:t xml:space="preserve">ten tweede, </w:t>
      </w:r>
      <w:r>
        <w:rPr>
          <w:rStyle w:val="Bodytext1"/>
          <w:color w:val="000000"/>
          <w:lang w:eastAsia="nl-NL"/>
        </w:rPr>
        <w:t>eene onbepaalde lofzegging en verheerlijking van God en het Lam, vervat in onzen tekst.</w:t>
      </w:r>
    </w:p>
    <w:p w:rsidR="00000000" w:rsidRDefault="00736FF3">
      <w:pPr>
        <w:pStyle w:val="Bodytext20"/>
        <w:framePr w:w="5256" w:h="9186" w:hRule="exact" w:wrap="none" w:vAnchor="page" w:hAnchor="page" w:x="507" w:y="1016"/>
        <w:spacing w:line="307" w:lineRule="auto"/>
        <w:ind w:firstLine="280"/>
        <w:jc w:val="both"/>
        <w:rPr>
          <w:sz w:val="24"/>
          <w:szCs w:val="24"/>
        </w:rPr>
      </w:pPr>
      <w:r>
        <w:rPr>
          <w:rStyle w:val="Bodytext2"/>
          <w:color w:val="000000"/>
          <w:sz w:val="18"/>
          <w:szCs w:val="18"/>
          <w:lang w:eastAsia="nl-NL"/>
        </w:rPr>
        <w:t xml:space="preserve">Onze tekst heeft dan ten inhoud: </w:t>
      </w:r>
      <w:r>
        <w:rPr>
          <w:rStyle w:val="Bodytext2"/>
          <w:smallCaps/>
          <w:color w:val="000000"/>
          <w:sz w:val="18"/>
          <w:szCs w:val="18"/>
          <w:lang w:eastAsia="nl-NL"/>
        </w:rPr>
        <w:t xml:space="preserve">een zeer schoone, </w:t>
      </w:r>
      <w:r>
        <w:rPr>
          <w:rStyle w:val="Bodytext2"/>
          <w:color w:val="000000"/>
          <w:lang w:eastAsia="nl-NL"/>
        </w:rPr>
        <w:t>VERRUKKENDE EN OVERDEFTIGE LOFZANG, DIEN DE H. ENGE</w:t>
      </w:r>
      <w:r>
        <w:rPr>
          <w:rStyle w:val="Bodytext2"/>
          <w:color w:val="000000"/>
          <w:lang w:eastAsia="nl-NL"/>
        </w:rPr>
        <w:softHyphen/>
        <w:t>LEN, DE GEESTEN DER VOLMAAKTE REGTVAARD1GEN ,</w:t>
      </w:r>
      <w:r>
        <w:rPr>
          <w:rStyle w:val="Bodytext2"/>
          <w:color w:val="000000"/>
          <w:lang w:eastAsia="nl-NL"/>
        </w:rPr>
        <w:t xml:space="preserve"> EN AL DE SCHEPSELEN, IN DEN HEMEL, OP DE AARDE, ONDER DE AARDE EN IN DE ZEEëN GoDE EN HET LAM TOEBRENGEN.</w:t>
      </w:r>
    </w:p>
    <w:p w:rsidR="00000000" w:rsidRDefault="00736FF3">
      <w:pPr>
        <w:pStyle w:val="Bodytext10"/>
        <w:framePr w:w="5256" w:h="9186" w:hRule="exact" w:wrap="none" w:vAnchor="page" w:hAnchor="page" w:x="507" w:y="1016"/>
        <w:spacing w:line="240" w:lineRule="auto"/>
        <w:ind w:firstLine="280"/>
        <w:jc w:val="both"/>
        <w:rPr>
          <w:sz w:val="24"/>
          <w:szCs w:val="24"/>
        </w:rPr>
      </w:pPr>
      <w:r>
        <w:rPr>
          <w:rStyle w:val="Bodytext1"/>
          <w:i/>
          <w:iCs/>
          <w:color w:val="000000"/>
          <w:lang w:eastAsia="nl-NL"/>
        </w:rPr>
        <w:t>God geve ons Zijnen zegen op dit woord, opdat ver- scheidenen uwer er door gaande gemaakt en opgexoekt worden om hart en mond met hen te paren, ter e</w:t>
      </w:r>
      <w:r>
        <w:rPr>
          <w:rStyle w:val="Bodytext1"/>
          <w:i/>
          <w:iCs/>
          <w:color w:val="000000"/>
          <w:lang w:eastAsia="nl-NL"/>
        </w:rPr>
        <w:t>ere van God en het Lam! Amen.</w:t>
      </w:r>
    </w:p>
    <w:p w:rsidR="00000000" w:rsidRDefault="00736FF3">
      <w:pPr>
        <w:pStyle w:val="Bodytext10"/>
        <w:framePr w:w="5256" w:h="9186" w:hRule="exact" w:wrap="none" w:vAnchor="page" w:hAnchor="page" w:x="507" w:y="1016"/>
        <w:spacing w:line="240" w:lineRule="auto"/>
        <w:ind w:firstLine="280"/>
        <w:jc w:val="both"/>
        <w:rPr>
          <w:sz w:val="24"/>
          <w:szCs w:val="24"/>
        </w:rPr>
      </w:pPr>
      <w:r>
        <w:rPr>
          <w:rStyle w:val="Bodytext1"/>
          <w:color w:val="000000"/>
          <w:lang w:eastAsia="nl-NL"/>
        </w:rPr>
        <w:t>Om van deze woorden op eene klare en ordentlijke wijs te spreken, zoo zullen wij de volgende drie hoofdzaken verhandelen:</w:t>
      </w:r>
    </w:p>
    <w:p w:rsidR="00000000" w:rsidRDefault="00736FF3">
      <w:pPr>
        <w:pStyle w:val="Bodytext10"/>
        <w:framePr w:w="5256" w:h="9186" w:hRule="exact" w:wrap="none" w:vAnchor="page" w:hAnchor="page" w:x="507" w:y="1016"/>
        <w:numPr>
          <w:ilvl w:val="0"/>
          <w:numId w:val="21"/>
        </w:numPr>
        <w:tabs>
          <w:tab w:val="left" w:pos="729"/>
        </w:tabs>
        <w:spacing w:line="240" w:lineRule="auto"/>
        <w:ind w:firstLine="440"/>
        <w:rPr>
          <w:sz w:val="24"/>
          <w:szCs w:val="24"/>
        </w:rPr>
      </w:pPr>
      <w:bookmarkStart w:id="209" w:name="bookmark209"/>
      <w:bookmarkEnd w:id="209"/>
      <w:r>
        <w:rPr>
          <w:rStyle w:val="Bodytext1"/>
          <w:color w:val="000000"/>
          <w:lang w:eastAsia="nl-NL"/>
        </w:rPr>
        <w:t>De personen, die dezen lof geven;</w:t>
      </w:r>
    </w:p>
    <w:p w:rsidR="00000000" w:rsidRDefault="00736FF3">
      <w:pPr>
        <w:pStyle w:val="Bodytext10"/>
        <w:framePr w:w="5256" w:h="9186" w:hRule="exact" w:wrap="none" w:vAnchor="page" w:hAnchor="page" w:x="507" w:y="1016"/>
        <w:numPr>
          <w:ilvl w:val="0"/>
          <w:numId w:val="21"/>
        </w:numPr>
        <w:tabs>
          <w:tab w:val="left" w:pos="729"/>
        </w:tabs>
        <w:spacing w:line="240" w:lineRule="auto"/>
        <w:rPr>
          <w:sz w:val="24"/>
          <w:szCs w:val="24"/>
        </w:rPr>
      </w:pPr>
      <w:bookmarkStart w:id="210" w:name="bookmark210"/>
      <w:bookmarkEnd w:id="210"/>
      <w:r>
        <w:rPr>
          <w:rStyle w:val="Bodytext1"/>
          <w:color w:val="000000"/>
          <w:lang w:eastAsia="nl-NL"/>
        </w:rPr>
        <w:t>De personen, die dezen lof ontvangen, en</w:t>
      </w:r>
    </w:p>
    <w:p w:rsidR="00000000" w:rsidRDefault="00736FF3">
      <w:pPr>
        <w:pStyle w:val="Bodytext10"/>
        <w:framePr w:w="5256" w:h="9186" w:hRule="exact" w:wrap="none" w:vAnchor="page" w:hAnchor="page" w:x="507" w:y="1016"/>
        <w:numPr>
          <w:ilvl w:val="0"/>
          <w:numId w:val="21"/>
        </w:numPr>
        <w:tabs>
          <w:tab w:val="left" w:pos="729"/>
        </w:tabs>
        <w:spacing w:after="200" w:line="240" w:lineRule="auto"/>
        <w:rPr>
          <w:sz w:val="24"/>
          <w:szCs w:val="24"/>
        </w:rPr>
      </w:pPr>
      <w:bookmarkStart w:id="211" w:name="bookmark211"/>
      <w:bookmarkEnd w:id="211"/>
      <w:r>
        <w:rPr>
          <w:rStyle w:val="Bodytext1"/>
          <w:color w:val="000000"/>
          <w:lang w:eastAsia="nl-NL"/>
        </w:rPr>
        <w:t>De lofzegging.</w:t>
      </w:r>
    </w:p>
    <w:p w:rsidR="00000000" w:rsidRDefault="00736FF3">
      <w:pPr>
        <w:pStyle w:val="Heading310"/>
        <w:framePr w:w="5256" w:h="9186" w:hRule="exact" w:wrap="none" w:vAnchor="page" w:hAnchor="page" w:x="507" w:y="1016"/>
        <w:rPr>
          <w:sz w:val="24"/>
          <w:szCs w:val="24"/>
        </w:rPr>
      </w:pPr>
      <w:bookmarkStart w:id="212" w:name="bookmark212"/>
      <w:bookmarkStart w:id="213" w:name="bookmark213"/>
      <w:bookmarkStart w:id="214" w:name="bookmark214"/>
      <w:r>
        <w:rPr>
          <w:rStyle w:val="Heading31"/>
          <w:color w:val="000000"/>
          <w:lang w:eastAsia="nl-NL"/>
        </w:rPr>
        <w:t>VERKLARING.</w:t>
      </w:r>
      <w:bookmarkEnd w:id="212"/>
      <w:bookmarkEnd w:id="213"/>
      <w:bookmarkEnd w:id="214"/>
    </w:p>
    <w:p w:rsidR="00000000" w:rsidRDefault="00736FF3">
      <w:pPr>
        <w:pStyle w:val="Bodytext10"/>
        <w:framePr w:w="5256" w:h="9186" w:hRule="exact" w:wrap="none" w:vAnchor="page" w:hAnchor="page" w:x="507" w:y="1016"/>
        <w:spacing w:after="200"/>
        <w:ind w:firstLine="0"/>
        <w:jc w:val="center"/>
        <w:rPr>
          <w:sz w:val="24"/>
          <w:szCs w:val="24"/>
        </w:rPr>
      </w:pPr>
      <w:r>
        <w:rPr>
          <w:rStyle w:val="Bodytext1"/>
          <w:color w:val="000000"/>
          <w:lang w:eastAsia="nl-NL"/>
        </w:rPr>
        <w:t>I.</w:t>
      </w:r>
    </w:p>
    <w:p w:rsidR="00000000" w:rsidRDefault="00736FF3">
      <w:pPr>
        <w:pStyle w:val="Bodytext10"/>
        <w:framePr w:w="5256" w:h="9186" w:hRule="exact" w:wrap="none" w:vAnchor="page" w:hAnchor="page" w:x="507" w:y="1016"/>
        <w:rPr>
          <w:sz w:val="24"/>
          <w:szCs w:val="24"/>
        </w:rPr>
      </w:pPr>
      <w:r>
        <w:rPr>
          <w:rStyle w:val="Bodytext1"/>
          <w:color w:val="000000"/>
          <w:lang w:eastAsia="nl-NL"/>
        </w:rPr>
        <w:t>De personen, die dezen lof geven, zijn vierderlei:</w:t>
      </w:r>
    </w:p>
    <w:p w:rsidR="00000000" w:rsidRDefault="00736FF3">
      <w:pPr>
        <w:pStyle w:val="Bodytext10"/>
        <w:framePr w:w="5256" w:h="9186" w:hRule="exact" w:wrap="none" w:vAnchor="page" w:hAnchor="page" w:x="507" w:y="1016"/>
        <w:numPr>
          <w:ilvl w:val="0"/>
          <w:numId w:val="22"/>
        </w:numPr>
        <w:tabs>
          <w:tab w:val="left" w:pos="572"/>
        </w:tabs>
        <w:rPr>
          <w:sz w:val="24"/>
          <w:szCs w:val="24"/>
        </w:rPr>
      </w:pPr>
      <w:bookmarkStart w:id="215" w:name="bookmark215"/>
      <w:bookmarkEnd w:id="215"/>
      <w:r>
        <w:rPr>
          <w:rStyle w:val="Bodytext1"/>
          <w:color w:val="000000"/>
          <w:lang w:eastAsia="nl-NL"/>
        </w:rPr>
        <w:t>Veel duizend engelen ;</w:t>
      </w:r>
    </w:p>
    <w:p w:rsidR="00000000" w:rsidRDefault="00736FF3">
      <w:pPr>
        <w:pStyle w:val="Bodytext10"/>
        <w:framePr w:w="5256" w:h="9186" w:hRule="exact" w:wrap="none" w:vAnchor="page" w:hAnchor="page" w:x="507" w:y="1016"/>
        <w:rPr>
          <w:sz w:val="24"/>
          <w:szCs w:val="24"/>
        </w:rPr>
      </w:pPr>
      <w:bookmarkStart w:id="216" w:name="bookmark216"/>
      <w:r>
        <w:rPr>
          <w:rStyle w:val="Bodytext1"/>
          <w:i/>
          <w:iCs/>
          <w:color w:val="000000"/>
          <w:lang w:eastAsia="nl-NL"/>
        </w:rPr>
        <w:t>l</w:t>
      </w:r>
      <w:bookmarkEnd w:id="216"/>
      <w:r>
        <w:rPr>
          <w:rStyle w:val="Bodytext1"/>
          <w:i/>
          <w:iCs/>
          <w:color w:val="000000"/>
          <w:lang w:eastAsia="nl-NL"/>
        </w:rPr>
        <w:t>.</w:t>
      </w:r>
      <w:r>
        <w:rPr>
          <w:rStyle w:val="Bodytext1"/>
          <w:color w:val="000000"/>
          <w:lang w:eastAsia="nl-NL"/>
        </w:rPr>
        <w:t xml:space="preserve"> De vier dieren;</w:t>
      </w:r>
    </w:p>
    <w:p w:rsidR="00000000" w:rsidRDefault="00736FF3">
      <w:pPr>
        <w:pStyle w:val="Bodytext10"/>
        <w:framePr w:w="5256" w:h="9186" w:hRule="exact" w:wrap="none" w:vAnchor="page" w:hAnchor="page" w:x="507" w:y="1016"/>
        <w:numPr>
          <w:ilvl w:val="0"/>
          <w:numId w:val="23"/>
        </w:numPr>
        <w:tabs>
          <w:tab w:val="left" w:pos="572"/>
        </w:tabs>
        <w:rPr>
          <w:sz w:val="24"/>
          <w:szCs w:val="24"/>
        </w:rPr>
      </w:pPr>
      <w:bookmarkStart w:id="217" w:name="bookmark217"/>
      <w:bookmarkEnd w:id="217"/>
      <w:r>
        <w:rPr>
          <w:rStyle w:val="Bodytext1"/>
          <w:color w:val="000000"/>
          <w:lang w:eastAsia="nl-NL"/>
        </w:rPr>
        <w:t>De vier en twintig ouderlingen, en</w:t>
      </w:r>
    </w:p>
    <w:p w:rsidR="00000000" w:rsidRDefault="00736FF3">
      <w:pPr>
        <w:pStyle w:val="Bodytext10"/>
        <w:framePr w:w="5256" w:h="9186" w:hRule="exact" w:wrap="none" w:vAnchor="page" w:hAnchor="page" w:x="507" w:y="1016"/>
        <w:numPr>
          <w:ilvl w:val="0"/>
          <w:numId w:val="20"/>
        </w:numPr>
        <w:tabs>
          <w:tab w:val="left" w:pos="572"/>
        </w:tabs>
        <w:ind w:firstLine="280"/>
        <w:jc w:val="both"/>
        <w:rPr>
          <w:sz w:val="24"/>
          <w:szCs w:val="24"/>
        </w:rPr>
      </w:pPr>
      <w:bookmarkStart w:id="218" w:name="bookmark218"/>
      <w:bookmarkEnd w:id="218"/>
      <w:r>
        <w:rPr>
          <w:rStyle w:val="Bodytext1"/>
          <w:color w:val="000000"/>
          <w:lang w:eastAsia="nl-NL"/>
        </w:rPr>
        <w:t>Alle schepselen, die in den</w:t>
      </w:r>
      <w:r>
        <w:rPr>
          <w:rStyle w:val="Bodytext1"/>
          <w:color w:val="000000"/>
          <w:lang w:eastAsia="nl-NL"/>
        </w:rPr>
        <w:t xml:space="preserve"> hemel, die op de aarde, die onder de aarde en in de zeeën zijn.</w:t>
      </w:r>
    </w:p>
    <w:p w:rsidR="00000000" w:rsidRDefault="00736FF3">
      <w:pPr>
        <w:pStyle w:val="Bodytext10"/>
        <w:framePr w:w="5256" w:h="9186" w:hRule="exact" w:wrap="none" w:vAnchor="page" w:hAnchor="page" w:x="507" w:y="1016"/>
        <w:ind w:firstLine="280"/>
        <w:jc w:val="both"/>
        <w:rPr>
          <w:sz w:val="24"/>
          <w:szCs w:val="24"/>
        </w:rPr>
      </w:pPr>
      <w:r>
        <w:rPr>
          <w:rStyle w:val="Bodytext1"/>
          <w:color w:val="000000"/>
          <w:lang w:eastAsia="nl-NL"/>
        </w:rPr>
        <w:t>A. De eersten, wier heilige bezigheid hier beschreven wordt, zijn de heilige engelen, die gedienstige geesten, welke God gemaakt heeft, opdat zij Zijne Majesteit oppas</w:t>
      </w:r>
      <w:r>
        <w:rPr>
          <w:rStyle w:val="Bodytext1"/>
          <w:color w:val="000000"/>
          <w:lang w:eastAsia="nl-NL"/>
        </w:rPr>
        <w:softHyphen/>
        <w:t>sen , Zijne bevelen uit</w:t>
      </w:r>
      <w:r>
        <w:rPr>
          <w:rStyle w:val="Bodytext1"/>
          <w:color w:val="000000"/>
          <w:lang w:eastAsia="nl-NL"/>
        </w:rPr>
        <w:t xml:space="preserve">voeren en Zijne uitverkorenen bijstaan zouden. Het zijn die engelen, waarvan David in Ps. CIV: 4 spreekt: „ Hij maakt Zijne engelen geesten, Zijne die- ,, naars tot een vlammend vuur.” Het zijn die engelen, welke in Ps. GUI: 20 worden opgewekt tot ’s </w:t>
      </w:r>
      <w:r>
        <w:rPr>
          <w:rStyle w:val="Bodytext1"/>
          <w:smallCaps/>
          <w:color w:val="000000"/>
          <w:lang w:eastAsia="nl-NL"/>
        </w:rPr>
        <w:t>Heere</w:t>
      </w:r>
      <w:r>
        <w:rPr>
          <w:rStyle w:val="Bodytext1"/>
          <w:smallCaps/>
          <w:color w:val="000000"/>
          <w:lang w:eastAsia="nl-NL"/>
        </w:rPr>
        <w:t xml:space="preserve">n </w:t>
      </w:r>
      <w:r>
        <w:rPr>
          <w:rStyle w:val="Bodytext1"/>
          <w:color w:val="000000"/>
          <w:lang w:eastAsia="nl-NL"/>
        </w:rPr>
        <w:t xml:space="preserve">lof: „Looft den </w:t>
      </w:r>
      <w:r>
        <w:rPr>
          <w:rStyle w:val="Bodytext1"/>
          <w:smallCaps/>
          <w:color w:val="000000"/>
          <w:lang w:eastAsia="nl-NL"/>
        </w:rPr>
        <w:t>Heere,</w:t>
      </w:r>
      <w:r>
        <w:rPr>
          <w:rStyle w:val="Bodytext1"/>
          <w:color w:val="000000"/>
          <w:lang w:eastAsia="nl-NL"/>
        </w:rPr>
        <w:t xml:space="preserve"> Zijne engelen! gij krachtige „ helden, die Zijn woord doet, gehoorzamende de stem „ Zijns woords.”</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15" w:y="562"/>
        <w:rPr>
          <w:sz w:val="24"/>
          <w:szCs w:val="24"/>
        </w:rPr>
      </w:pPr>
      <w:r>
        <w:rPr>
          <w:rStyle w:val="Headerorfooter1"/>
          <w:color w:val="000000"/>
          <w:lang w:eastAsia="nl-NL"/>
        </w:rPr>
        <w:t>122</w:t>
      </w:r>
    </w:p>
    <w:p w:rsidR="00000000" w:rsidRDefault="00736FF3">
      <w:pPr>
        <w:pStyle w:val="Bodytext10"/>
        <w:framePr w:w="5298" w:h="9394" w:hRule="exact" w:wrap="none" w:vAnchor="page" w:hAnchor="page" w:x="1159" w:y="1015"/>
        <w:spacing w:line="252" w:lineRule="auto"/>
        <w:ind w:firstLine="320"/>
        <w:jc w:val="both"/>
        <w:rPr>
          <w:sz w:val="24"/>
          <w:szCs w:val="24"/>
        </w:rPr>
      </w:pPr>
      <w:r>
        <w:rPr>
          <w:rStyle w:val="Bodytext1"/>
          <w:color w:val="000000"/>
          <w:lang w:eastAsia="nl-NL"/>
        </w:rPr>
        <w:t>Eu deze engelen zag Johannes bij den troon Gods, waarop de Vader gezeten was, dezelve van verre omrin</w:t>
      </w:r>
      <w:r>
        <w:rPr>
          <w:rStyle w:val="Bodytext1"/>
          <w:color w:val="000000"/>
          <w:lang w:eastAsia="nl-NL"/>
        </w:rPr>
        <w:softHyphen/>
        <w:t>gende, ten dienste des Konings gereed zijnde, en wach</w:t>
      </w:r>
      <w:r>
        <w:rPr>
          <w:rStyle w:val="Bodytext1"/>
          <w:color w:val="000000"/>
          <w:lang w:eastAsia="nl-NL"/>
        </w:rPr>
        <w:softHyphen/>
        <w:t>tende op Zijne bevelen, om ze met eene verwonderlijke snelheid uit te voeren.</w:t>
      </w:r>
    </w:p>
    <w:p w:rsidR="00000000" w:rsidRDefault="00736FF3">
      <w:pPr>
        <w:pStyle w:val="Bodytext10"/>
        <w:framePr w:w="5298" w:h="9394" w:hRule="exact" w:wrap="none" w:vAnchor="page" w:hAnchor="page" w:x="1159" w:y="1015"/>
        <w:spacing w:line="252" w:lineRule="auto"/>
        <w:ind w:firstLine="320"/>
        <w:jc w:val="both"/>
        <w:rPr>
          <w:sz w:val="24"/>
          <w:szCs w:val="24"/>
        </w:rPr>
      </w:pPr>
      <w:r>
        <w:rPr>
          <w:rStyle w:val="Bodytext1"/>
          <w:color w:val="000000"/>
          <w:lang w:eastAsia="nl-NL"/>
        </w:rPr>
        <w:t>Ook werden ze aan Johannes vertoond in een srroot ge- tal; want „hun getal was duizend maal duizenden en tien „ duizend maa</w:t>
      </w:r>
      <w:r>
        <w:rPr>
          <w:rStyle w:val="Bodytext1"/>
          <w:color w:val="000000"/>
          <w:lang w:eastAsia="nl-NL"/>
        </w:rPr>
        <w:t xml:space="preserve">l tien duizenden,” een getal dat zoo snel niet te tellen was. God, Die zelf de </w:t>
      </w:r>
      <w:r>
        <w:rPr>
          <w:rStyle w:val="Bodytext1"/>
          <w:smallCaps/>
          <w:color w:val="000000"/>
          <w:lang w:eastAsia="nl-NL"/>
        </w:rPr>
        <w:t>Heere</w:t>
      </w:r>
      <w:r>
        <w:rPr>
          <w:rStyle w:val="Bodytext1"/>
          <w:color w:val="000000"/>
          <w:lang w:eastAsia="nl-NL"/>
        </w:rPr>
        <w:t xml:space="preserve"> der heerlijk</w:t>
      </w:r>
      <w:r>
        <w:rPr>
          <w:rStyle w:val="Bodytext1"/>
          <w:color w:val="000000"/>
          <w:lang w:eastAsia="nl-NL"/>
        </w:rPr>
        <w:softHyphen/>
        <w:t>heid is, heeft ook verheerlijkt willen worden in deze Zijne schepselen: èn ten opzigte van de aan hen geschonkene heerlijkheid, èn ten opzigte van hun groot a</w:t>
      </w:r>
      <w:r>
        <w:rPr>
          <w:rStyle w:val="Bodytext1"/>
          <w:color w:val="000000"/>
          <w:lang w:eastAsia="nl-NL"/>
        </w:rPr>
        <w:t>antal. Zoo „zijn Gods wagenen tweemaal tien duizend, de duizenden „verdubbeld,” Ps. LXVIII: 18</w:t>
      </w:r>
      <w:r>
        <w:rPr>
          <w:rStyle w:val="Bodytext1"/>
          <w:color w:val="000000"/>
          <w:vertAlign w:val="superscript"/>
          <w:lang w:eastAsia="nl-NL"/>
        </w:rPr>
        <w:t>a</w:t>
      </w:r>
      <w:r>
        <w:rPr>
          <w:rStyle w:val="Bodytext1"/>
          <w:color w:val="000000"/>
          <w:lang w:eastAsia="nl-NL"/>
        </w:rPr>
        <w:t>. Zoo zag Daniël ook „ de Oude van dagen zitten op een’ hoogen en verheven „troon, en duizend maal duizenden dienden Hem, en tien „duizend maal tien duizenden st</w:t>
      </w:r>
      <w:r>
        <w:rPr>
          <w:rStyle w:val="Bodytext1"/>
          <w:color w:val="000000"/>
          <w:lang w:eastAsia="nl-NL"/>
        </w:rPr>
        <w:t>onden voor Hem,” Dan. VII: 10.</w:t>
      </w:r>
    </w:p>
    <w:p w:rsidR="00000000" w:rsidRDefault="00736FF3">
      <w:pPr>
        <w:pStyle w:val="Bodytext10"/>
        <w:framePr w:w="5298" w:h="9394" w:hRule="exact" w:wrap="none" w:vAnchor="page" w:hAnchor="page" w:x="1159" w:y="1015"/>
        <w:spacing w:line="252" w:lineRule="auto"/>
        <w:ind w:firstLine="320"/>
        <w:jc w:val="both"/>
        <w:rPr>
          <w:sz w:val="24"/>
          <w:szCs w:val="24"/>
        </w:rPr>
      </w:pPr>
      <w:r>
        <w:rPr>
          <w:rStyle w:val="Bodytext1"/>
          <w:color w:val="000000"/>
          <w:lang w:eastAsia="nl-NL"/>
        </w:rPr>
        <w:t xml:space="preserve">B. Bij deze veel duizend engelen worden in de 2de plaats gevoegd </w:t>
      </w:r>
      <w:r>
        <w:rPr>
          <w:rStyle w:val="Bodytext1"/>
          <w:i/>
          <w:iCs/>
          <w:color w:val="000000"/>
          <w:lang w:eastAsia="nl-NL"/>
        </w:rPr>
        <w:t>vier dieren.</w:t>
      </w:r>
      <w:r>
        <w:rPr>
          <w:rStyle w:val="Bodytext1"/>
          <w:color w:val="000000"/>
          <w:lang w:eastAsia="nl-NL"/>
        </w:rPr>
        <w:t xml:space="preserve"> Het zijn dezelfde dieren, welke in het voorgaande IVde hoofdstuk beschreven waren als „vol oogen van voren en van achteren” te zijn. Zij had</w:t>
      </w:r>
      <w:r>
        <w:rPr>
          <w:rStyle w:val="Bodytext1"/>
          <w:color w:val="000000"/>
          <w:lang w:eastAsia="nl-NL"/>
        </w:rPr>
        <w:softHyphen/>
        <w:t>den ze</w:t>
      </w:r>
      <w:r>
        <w:rPr>
          <w:rStyle w:val="Bodytext1"/>
          <w:color w:val="000000"/>
          <w:lang w:eastAsia="nl-NL"/>
        </w:rPr>
        <w:t>ldzame gedaanten: Het eerste dier had de gedaante eens leeuws, het tweede die van een kalf, het derde had eens menschen aangezigt en het vierde was gelijk een vlie</w:t>
      </w:r>
      <w:r>
        <w:rPr>
          <w:rStyle w:val="Bodytext1"/>
          <w:color w:val="000000"/>
          <w:lang w:eastAsia="nl-NL"/>
        </w:rPr>
        <w:softHyphen/>
        <w:t>gende arend. Elk dier had zes vleugels, van binnen zijn</w:t>
      </w:r>
      <w:r>
        <w:rPr>
          <w:rStyle w:val="Bodytext1"/>
          <w:color w:val="000000"/>
          <w:lang w:eastAsia="nl-NL"/>
        </w:rPr>
        <w:softHyphen/>
        <w:t xml:space="preserve">de vol oogen. Zij hadden geene rust </w:t>
      </w:r>
      <w:r>
        <w:rPr>
          <w:rStyle w:val="Bodytext1"/>
          <w:color w:val="000000"/>
          <w:lang w:eastAsia="nl-NL"/>
        </w:rPr>
        <w:t>nacht of dag, zeg</w:t>
      </w:r>
      <w:r>
        <w:rPr>
          <w:rStyle w:val="Bodytext1"/>
          <w:color w:val="000000"/>
          <w:lang w:eastAsia="nl-NL"/>
        </w:rPr>
        <w:softHyphen/>
        <w:t xml:space="preserve">gende: „heilig, heilig, heilig is de </w:t>
      </w:r>
      <w:r>
        <w:rPr>
          <w:rStyle w:val="Bodytext1"/>
          <w:smallCaps/>
          <w:color w:val="000000"/>
          <w:lang w:eastAsia="nl-NL"/>
        </w:rPr>
        <w:t>Heere</w:t>
      </w:r>
      <w:r>
        <w:rPr>
          <w:rStyle w:val="Bodytext1"/>
          <w:color w:val="000000"/>
          <w:lang w:eastAsia="nl-NL"/>
        </w:rPr>
        <w:t xml:space="preserve"> God, de „ Almagtige, Die was, Die is en Die komen zal,” vers 6—8 van hoofdstuk IV. Inderdaad, wonderlijke dieren! Doch wat is de beduiding hiervan? En, wie worden door dezelven verstaan? — Hierin</w:t>
      </w:r>
      <w:r>
        <w:rPr>
          <w:rStyle w:val="Bodytext1"/>
          <w:color w:val="000000"/>
          <w:lang w:eastAsia="nl-NL"/>
        </w:rPr>
        <w:t xml:space="preserve"> komen de Godgeleerden niet overeen. Ik zal u en mij thans niet ophouden met al die gevoelens bij te brengen, en onze bedenking over het een of ander te zeggen. Wij zullen nu maar alleen zeggen, wat ons met voortreffelijke mannen het naaste dunkt te zijn, </w:t>
      </w:r>
      <w:r>
        <w:rPr>
          <w:rStyle w:val="Bodytext1"/>
          <w:color w:val="000000"/>
          <w:lang w:eastAsia="nl-NL"/>
        </w:rPr>
        <w:t xml:space="preserve">overeenkomende met deze beschrijving en de natuur der zaak. Wij houden het dan daarvoor, dat door deze vier dieren verstaan worden vier aanzienlijke, voortreffelijke en zeer waardige engelen, die de </w:t>
      </w:r>
      <w:r>
        <w:rPr>
          <w:rStyle w:val="Bodytext1"/>
          <w:smallCaps/>
          <w:color w:val="000000"/>
          <w:lang w:eastAsia="nl-NL"/>
        </w:rPr>
        <w:t>Heere</w:t>
      </w:r>
      <w:r>
        <w:rPr>
          <w:rStyle w:val="Bodytext1"/>
          <w:color w:val="000000"/>
          <w:lang w:eastAsia="nl-NL"/>
        </w:rPr>
        <w:t xml:space="preserve"> gebruikt heeft, om Johannes te dienen in het gezigt</w:t>
      </w:r>
      <w:r>
        <w:rPr>
          <w:rStyle w:val="Bodytext1"/>
          <w:color w:val="000000"/>
          <w:lang w:eastAsia="nl-NL"/>
        </w:rPr>
        <w:t xml:space="preserve"> van deze groote ge</w:t>
      </w:r>
      <w:r>
        <w:rPr>
          <w:rStyle w:val="Bodytext1"/>
          <w:color w:val="000000"/>
          <w:lang w:eastAsia="nl-NL"/>
        </w:rPr>
        <w:softHyphen/>
        <w:t>heimenissen en verborgenheden. De redenen, die mij hier</w:t>
      </w:r>
      <w:r>
        <w:rPr>
          <w:rStyle w:val="Bodytext1"/>
          <w:color w:val="000000"/>
          <w:lang w:eastAsia="nl-NL"/>
        </w:rPr>
        <w:softHyphen/>
        <w:t>toe bewegen, zijn de volgende vier:</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05" w:y="566"/>
        <w:rPr>
          <w:sz w:val="24"/>
          <w:szCs w:val="24"/>
        </w:rPr>
      </w:pPr>
      <w:r>
        <w:rPr>
          <w:rStyle w:val="Headerorfooter1"/>
          <w:color w:val="000000"/>
          <w:lang w:eastAsia="nl-NL"/>
        </w:rPr>
        <w:t>123</w:t>
      </w:r>
    </w:p>
    <w:p w:rsidR="00000000" w:rsidRDefault="00736FF3">
      <w:pPr>
        <w:pStyle w:val="Bodytext10"/>
        <w:framePr w:w="5298" w:h="9178" w:hRule="exact" w:wrap="none" w:vAnchor="page" w:hAnchor="page" w:x="486" w:y="1032"/>
        <w:numPr>
          <w:ilvl w:val="0"/>
          <w:numId w:val="24"/>
        </w:numPr>
        <w:tabs>
          <w:tab w:val="left" w:pos="578"/>
        </w:tabs>
        <w:spacing w:line="252" w:lineRule="auto"/>
        <w:ind w:firstLine="220"/>
        <w:jc w:val="both"/>
        <w:rPr>
          <w:sz w:val="24"/>
          <w:szCs w:val="24"/>
        </w:rPr>
      </w:pPr>
      <w:bookmarkStart w:id="219" w:name="bookmark219"/>
      <w:bookmarkEnd w:id="219"/>
      <w:r>
        <w:rPr>
          <w:rStyle w:val="Bodytext1"/>
          <w:color w:val="000000"/>
          <w:lang w:eastAsia="nl-NL"/>
        </w:rPr>
        <w:t>Er is eene groote overeenkomst tusschen en gelij</w:t>
      </w:r>
      <w:r>
        <w:rPr>
          <w:rStyle w:val="Bodytext1"/>
          <w:color w:val="000000"/>
          <w:lang w:eastAsia="nl-NL"/>
        </w:rPr>
        <w:softHyphen/>
        <w:t>kenis aan de vier dieren, welke Ezéchi</w:t>
      </w:r>
      <w:r>
        <w:rPr>
          <w:rStyle w:val="Bodytext1"/>
          <w:color w:val="000000"/>
          <w:lang w:eastAsia="nl-NL"/>
        </w:rPr>
        <w:t xml:space="preserve">ël zag aan de rivier Chebar, Ezech. I; alleen met dit onderscheid, dat </w:t>
      </w:r>
      <w:r>
        <w:rPr>
          <w:rStyle w:val="Bodytext1"/>
          <w:i/>
          <w:iCs/>
          <w:color w:val="000000"/>
          <w:lang w:eastAsia="nl-NL"/>
        </w:rPr>
        <w:t>elk</w:t>
      </w:r>
      <w:r>
        <w:rPr>
          <w:rStyle w:val="Bodytext1"/>
          <w:color w:val="000000"/>
          <w:lang w:eastAsia="nl-NL"/>
        </w:rPr>
        <w:t xml:space="preserve"> der dieren van Ezéchiël het aangezigt van een mensch had, en dat bij Johannes slechts </w:t>
      </w:r>
      <w:r>
        <w:rPr>
          <w:rStyle w:val="Bodytext1"/>
          <w:i/>
          <w:iCs/>
          <w:color w:val="000000"/>
          <w:lang w:eastAsia="nl-NL"/>
        </w:rPr>
        <w:t>een</w:t>
      </w:r>
      <w:r>
        <w:rPr>
          <w:rStyle w:val="Bodytext1"/>
          <w:color w:val="000000"/>
          <w:lang w:eastAsia="nl-NL"/>
        </w:rPr>
        <w:t xml:space="preserve"> zoodanig dier voorkomt, Van die vier dieren bij Ezéchiël nu wordt gezegd, dat zij de Cherub</w:t>
      </w:r>
      <w:r>
        <w:rPr>
          <w:rStyle w:val="Bodytext1"/>
          <w:color w:val="000000"/>
          <w:lang w:eastAsia="nl-NL"/>
        </w:rPr>
        <w:t>im waren, welke heinelsche engelen zijn. En welke reden is er nu, om te denken, dat deze vier dieren hier iets anders verbeelden, daar zij ten opzigte van de vertooning dezelfden met die van Ezéchiël zijn ?</w:t>
      </w:r>
    </w:p>
    <w:p w:rsidR="00000000" w:rsidRDefault="00736FF3">
      <w:pPr>
        <w:pStyle w:val="Bodytext10"/>
        <w:framePr w:w="5298" w:h="9178" w:hRule="exact" w:wrap="none" w:vAnchor="page" w:hAnchor="page" w:x="486" w:y="1032"/>
        <w:numPr>
          <w:ilvl w:val="0"/>
          <w:numId w:val="24"/>
        </w:numPr>
        <w:tabs>
          <w:tab w:val="left" w:pos="578"/>
        </w:tabs>
        <w:spacing w:line="252" w:lineRule="auto"/>
        <w:ind w:firstLine="220"/>
        <w:jc w:val="both"/>
        <w:rPr>
          <w:sz w:val="24"/>
          <w:szCs w:val="24"/>
        </w:rPr>
      </w:pPr>
      <w:bookmarkStart w:id="220" w:name="bookmark220"/>
      <w:bookmarkEnd w:id="220"/>
      <w:r>
        <w:rPr>
          <w:rStyle w:val="Bodytext1"/>
          <w:color w:val="000000"/>
          <w:lang w:eastAsia="nl-NL"/>
        </w:rPr>
        <w:t>Ook hebben al deze vier</w:t>
      </w:r>
      <w:r>
        <w:rPr>
          <w:rStyle w:val="Bodytext1"/>
          <w:color w:val="000000"/>
          <w:lang w:eastAsia="nl-NL"/>
        </w:rPr>
        <w:t xml:space="preserve"> zinnebeelden zeer net hunne waarheid in de heilige engelen: want het eerste dier was als </w:t>
      </w:r>
      <w:r>
        <w:rPr>
          <w:rStyle w:val="Bodytext1"/>
          <w:i/>
          <w:iCs/>
          <w:color w:val="000000"/>
          <w:lang w:eastAsia="nl-NL"/>
        </w:rPr>
        <w:t>een leeuw,</w:t>
      </w:r>
      <w:r>
        <w:rPr>
          <w:rStyle w:val="Bodytext1"/>
          <w:color w:val="000000"/>
          <w:lang w:eastAsia="nl-NL"/>
        </w:rPr>
        <w:t xml:space="preserve"> het zinnebeeld vau kloekmoedigheid, moed en dapperheid. Zoo zijn ook de heilige engelen </w:t>
      </w:r>
      <w:r>
        <w:rPr>
          <w:rStyle w:val="Bodytext1"/>
          <w:i/>
          <w:iCs/>
          <w:color w:val="000000"/>
          <w:lang w:eastAsia="nl-NL"/>
        </w:rPr>
        <w:t>krachtige helden,</w:t>
      </w:r>
      <w:r>
        <w:rPr>
          <w:rStyle w:val="Bodytext1"/>
          <w:color w:val="000000"/>
          <w:lang w:eastAsia="nl-NL"/>
        </w:rPr>
        <w:t xml:space="preserve"> Ps. GUI: 20.</w:t>
      </w:r>
    </w:p>
    <w:p w:rsidR="00000000" w:rsidRDefault="00736FF3">
      <w:pPr>
        <w:pStyle w:val="Bodytext10"/>
        <w:framePr w:w="5298" w:h="9178" w:hRule="exact" w:wrap="none" w:vAnchor="page" w:hAnchor="page" w:x="486" w:y="1032"/>
        <w:spacing w:line="252" w:lineRule="auto"/>
        <w:ind w:firstLine="220"/>
        <w:jc w:val="both"/>
        <w:rPr>
          <w:sz w:val="24"/>
          <w:szCs w:val="24"/>
        </w:rPr>
      </w:pPr>
      <w:r>
        <w:rPr>
          <w:rStyle w:val="Bodytext1"/>
          <w:i/>
          <w:iCs/>
          <w:color w:val="000000"/>
          <w:lang w:eastAsia="nl-NL"/>
        </w:rPr>
        <w:t>Het kalf,</w:t>
      </w:r>
      <w:r>
        <w:rPr>
          <w:rStyle w:val="Bodytext1"/>
          <w:color w:val="000000"/>
          <w:lang w:eastAsia="nl-NL"/>
        </w:rPr>
        <w:t xml:space="preserve"> de gedaante van het tweede dier, is een zin</w:t>
      </w:r>
      <w:r>
        <w:rPr>
          <w:rStyle w:val="Bodytext1"/>
          <w:color w:val="000000"/>
          <w:lang w:eastAsia="nl-NL"/>
        </w:rPr>
        <w:softHyphen/>
        <w:t>nebeeld van standvastigheid en onvermoeidheid in het werk.</w:t>
      </w:r>
    </w:p>
    <w:p w:rsidR="00000000" w:rsidRDefault="00736FF3">
      <w:pPr>
        <w:pStyle w:val="Bodytext10"/>
        <w:framePr w:w="5298" w:h="9178" w:hRule="exact" w:wrap="none" w:vAnchor="page" w:hAnchor="page" w:x="486" w:y="1032"/>
        <w:spacing w:line="252" w:lineRule="auto"/>
        <w:ind w:firstLine="220"/>
        <w:jc w:val="both"/>
        <w:rPr>
          <w:sz w:val="24"/>
          <w:szCs w:val="24"/>
        </w:rPr>
      </w:pPr>
      <w:r>
        <w:rPr>
          <w:rStyle w:val="Bodytext1"/>
          <w:i/>
          <w:iCs/>
          <w:color w:val="000000"/>
          <w:lang w:eastAsia="nl-NL"/>
        </w:rPr>
        <w:t>Een mensch,</w:t>
      </w:r>
      <w:r>
        <w:rPr>
          <w:rStyle w:val="Bodytext1"/>
          <w:color w:val="000000"/>
          <w:lang w:eastAsia="nl-NL"/>
        </w:rPr>
        <w:t xml:space="preserve"> het derde dier, is een zinnebeeld van wijs</w:t>
      </w:r>
      <w:r>
        <w:rPr>
          <w:rStyle w:val="Bodytext1"/>
          <w:color w:val="000000"/>
          <w:lang w:eastAsia="nl-NL"/>
        </w:rPr>
        <w:softHyphen/>
        <w:t>heid en voorzigtigheid.</w:t>
      </w:r>
    </w:p>
    <w:p w:rsidR="00000000" w:rsidRDefault="00736FF3">
      <w:pPr>
        <w:pStyle w:val="Bodytext10"/>
        <w:framePr w:w="5298" w:h="9178" w:hRule="exact" w:wrap="none" w:vAnchor="page" w:hAnchor="page" w:x="486" w:y="1032"/>
        <w:spacing w:line="252" w:lineRule="auto"/>
        <w:ind w:firstLine="220"/>
        <w:jc w:val="both"/>
        <w:rPr>
          <w:sz w:val="24"/>
          <w:szCs w:val="24"/>
        </w:rPr>
      </w:pPr>
      <w:r>
        <w:rPr>
          <w:rStyle w:val="Bodytext1"/>
          <w:color w:val="000000"/>
          <w:lang w:eastAsia="nl-NL"/>
        </w:rPr>
        <w:t xml:space="preserve">En </w:t>
      </w:r>
      <w:r>
        <w:rPr>
          <w:rStyle w:val="Bodytext1"/>
          <w:i/>
          <w:iCs/>
          <w:color w:val="000000"/>
          <w:lang w:eastAsia="nl-NL"/>
        </w:rPr>
        <w:t>een arend,</w:t>
      </w:r>
      <w:r>
        <w:rPr>
          <w:rStyle w:val="Bodytext1"/>
          <w:color w:val="000000"/>
          <w:lang w:eastAsia="nl-NL"/>
        </w:rPr>
        <w:t xml:space="preserve"> zijnde het vierde dier, is</w:t>
      </w:r>
      <w:r>
        <w:rPr>
          <w:rStyle w:val="Bodytext1"/>
          <w:color w:val="000000"/>
          <w:lang w:eastAsia="nl-NL"/>
        </w:rPr>
        <w:t xml:space="preserve"> een zinnebeeld van snelheid, scherp gezigt en hooge verhevenheid.</w:t>
      </w:r>
    </w:p>
    <w:p w:rsidR="00000000" w:rsidRDefault="00736FF3">
      <w:pPr>
        <w:pStyle w:val="Bodytext10"/>
        <w:framePr w:w="5298" w:h="9178" w:hRule="exact" w:wrap="none" w:vAnchor="page" w:hAnchor="page" w:x="486" w:y="1032"/>
        <w:spacing w:line="252" w:lineRule="auto"/>
        <w:ind w:firstLine="220"/>
        <w:jc w:val="both"/>
        <w:rPr>
          <w:sz w:val="24"/>
          <w:szCs w:val="24"/>
        </w:rPr>
      </w:pPr>
      <w:r>
        <w:rPr>
          <w:rStyle w:val="Bodytext1"/>
          <w:color w:val="000000"/>
          <w:lang w:eastAsia="nl-NL"/>
        </w:rPr>
        <w:t>Dit zijn al te maal deugden, welke in geen schepsel zoo sierlijk gevonden worden als in de engelen.</w:t>
      </w:r>
    </w:p>
    <w:p w:rsidR="00000000" w:rsidRDefault="00736FF3">
      <w:pPr>
        <w:pStyle w:val="Bodytext10"/>
        <w:framePr w:w="5298" w:h="9178" w:hRule="exact" w:wrap="none" w:vAnchor="page" w:hAnchor="page" w:x="486" w:y="1032"/>
        <w:spacing w:line="252" w:lineRule="auto"/>
        <w:ind w:firstLine="220"/>
        <w:jc w:val="both"/>
        <w:rPr>
          <w:sz w:val="24"/>
          <w:szCs w:val="24"/>
        </w:rPr>
      </w:pPr>
      <w:r>
        <w:rPr>
          <w:rStyle w:val="Bodytext1"/>
          <w:color w:val="000000"/>
          <w:lang w:eastAsia="nl-NL"/>
        </w:rPr>
        <w:t>Dat ieder dier zes vleugels had, beduidt hunne volvaar</w:t>
      </w:r>
      <w:r>
        <w:rPr>
          <w:rStyle w:val="Bodytext1"/>
          <w:color w:val="000000"/>
          <w:lang w:eastAsia="nl-NL"/>
        </w:rPr>
        <w:softHyphen/>
        <w:t>digheid en snelheid. En dat de vle</w:t>
      </w:r>
      <w:r>
        <w:rPr>
          <w:rStyle w:val="Bodytext1"/>
          <w:color w:val="000000"/>
          <w:lang w:eastAsia="nl-NL"/>
        </w:rPr>
        <w:t>ugels van binnen vol oogen waren, beteekent hunne voorzigtigheid en wijsheid, die zij in hunne snelheid betoonen, zoodat zij die snelheid niet verhaasten, maar met voorzigtigheid en wijsheid ver</w:t>
      </w:r>
      <w:r>
        <w:rPr>
          <w:rStyle w:val="Bodytext1"/>
          <w:color w:val="000000"/>
          <w:lang w:eastAsia="nl-NL"/>
        </w:rPr>
        <w:softHyphen/>
        <w:t>gezelschappen.</w:t>
      </w:r>
    </w:p>
    <w:p w:rsidR="00000000" w:rsidRDefault="00736FF3">
      <w:pPr>
        <w:pStyle w:val="Bodytext10"/>
        <w:framePr w:w="5298" w:h="9178" w:hRule="exact" w:wrap="none" w:vAnchor="page" w:hAnchor="page" w:x="486" w:y="1032"/>
        <w:spacing w:line="252" w:lineRule="auto"/>
        <w:ind w:firstLine="220"/>
        <w:jc w:val="both"/>
        <w:rPr>
          <w:sz w:val="24"/>
          <w:szCs w:val="24"/>
        </w:rPr>
      </w:pPr>
      <w:r>
        <w:rPr>
          <w:rStyle w:val="Bodytext1"/>
          <w:color w:val="000000"/>
          <w:lang w:eastAsia="nl-NL"/>
        </w:rPr>
        <w:t>8. Daarenboven bevinden wij, dat deze dieren v</w:t>
      </w:r>
      <w:r>
        <w:rPr>
          <w:rStyle w:val="Bodytext1"/>
          <w:color w:val="000000"/>
          <w:lang w:eastAsia="nl-NL"/>
        </w:rPr>
        <w:t xml:space="preserve">oorgaan in rang en orde aan de vier en twintig ouderlingen en de gansche Gemeente, zij gaan dezen voor in het gezang, welke daarnaar hunne toonen schikken. Dit blijkt uit Openb. IV: 9 en 10. Want </w:t>
      </w:r>
      <w:r>
        <w:rPr>
          <w:rStyle w:val="Bodytext1"/>
          <w:i/>
          <w:iCs/>
          <w:color w:val="000000"/>
          <w:lang w:eastAsia="nl-NL"/>
        </w:rPr>
        <w:t>eerst</w:t>
      </w:r>
      <w:r>
        <w:rPr>
          <w:rStyle w:val="Bodytext1"/>
          <w:color w:val="000000"/>
          <w:lang w:eastAsia="nl-NL"/>
        </w:rPr>
        <w:t xml:space="preserve"> geven de vier dieren heer</w:t>
      </w:r>
      <w:r>
        <w:rPr>
          <w:rStyle w:val="Bodytext1"/>
          <w:color w:val="000000"/>
          <w:lang w:eastAsia="nl-NL"/>
        </w:rPr>
        <w:softHyphen/>
        <w:t>lijkheid, eer en dankzegging</w:t>
      </w:r>
      <w:r>
        <w:rPr>
          <w:rStyle w:val="Bodytext1"/>
          <w:color w:val="000000"/>
          <w:lang w:eastAsia="nl-NL"/>
        </w:rPr>
        <w:t xml:space="preserve"> Hem, Die op den troon zat, Die in alle eeuwigheid leeft; en </w:t>
      </w:r>
      <w:r>
        <w:rPr>
          <w:rStyle w:val="Bodytext1"/>
          <w:i/>
          <w:iCs/>
          <w:color w:val="000000"/>
          <w:lang w:eastAsia="nl-NL"/>
        </w:rPr>
        <w:t>daarna</w:t>
      </w:r>
      <w:r>
        <w:rPr>
          <w:rStyle w:val="Bodytext1"/>
          <w:color w:val="000000"/>
          <w:lang w:eastAsia="nl-NL"/>
        </w:rPr>
        <w:t xml:space="preserve"> vielen de vier en twintig ouderlingen neder voor Hem, Die op den troon zat, en aanbaden Hem, Die leeft in alle eeuwigheid, en wierpen hunne kroonen neder voor den troon.</w:t>
      </w:r>
    </w:p>
    <w:p w:rsidR="00000000" w:rsidRDefault="00736FF3">
      <w:pPr>
        <w:pStyle w:val="Bodytext10"/>
        <w:framePr w:w="5298" w:h="9178" w:hRule="exact" w:wrap="none" w:vAnchor="page" w:hAnchor="page" w:x="486" w:y="1032"/>
        <w:spacing w:line="252" w:lineRule="auto"/>
        <w:ind w:firstLine="220"/>
        <w:jc w:val="both"/>
        <w:rPr>
          <w:sz w:val="24"/>
          <w:szCs w:val="24"/>
        </w:rPr>
      </w:pPr>
      <w:r>
        <w:rPr>
          <w:rStyle w:val="Bodytext1"/>
          <w:color w:val="000000"/>
          <w:lang w:eastAsia="nl-NL"/>
        </w:rPr>
        <w:t>4. Hierbij komt nu</w:t>
      </w:r>
      <w:r>
        <w:rPr>
          <w:rStyle w:val="Bodytext1"/>
          <w:color w:val="000000"/>
          <w:lang w:eastAsia="nl-NL"/>
        </w:rPr>
        <w:t xml:space="preserve"> nog, dat het de vier dieren zijn, welke God gebruikt heeft om Johannes in te leiden in het gezigt van die verborgenheden, welke </w:t>
      </w:r>
      <w:r>
        <w:rPr>
          <w:rStyle w:val="Bodytext1"/>
          <w:i/>
          <w:iCs/>
          <w:color w:val="000000"/>
          <w:lang w:eastAsia="nl-NL"/>
        </w:rPr>
        <w:t>daarna</w:t>
      </w:r>
      <w:r>
        <w:rPr>
          <w:rStyle w:val="Bodytext1"/>
          <w:color w:val="000000"/>
          <w:lang w:eastAsia="nl-NL"/>
        </w:rPr>
        <w:t xml:space="preserve"> eerst zouden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73" w:y="567"/>
        <w:rPr>
          <w:sz w:val="24"/>
          <w:szCs w:val="24"/>
        </w:rPr>
      </w:pPr>
      <w:r>
        <w:rPr>
          <w:rStyle w:val="Headerorfooter1"/>
          <w:color w:val="000000"/>
          <w:lang w:eastAsia="nl-NL"/>
        </w:rPr>
        <w:t>124</w:t>
      </w:r>
    </w:p>
    <w:p w:rsidR="00000000" w:rsidRDefault="00736FF3">
      <w:pPr>
        <w:pStyle w:val="Bodytext10"/>
        <w:framePr w:w="5231" w:h="9182" w:hRule="exact" w:wrap="none" w:vAnchor="page" w:hAnchor="page" w:x="1193" w:y="1011"/>
        <w:ind w:firstLine="0"/>
        <w:jc w:val="both"/>
        <w:rPr>
          <w:sz w:val="24"/>
          <w:szCs w:val="24"/>
        </w:rPr>
      </w:pPr>
      <w:r>
        <w:rPr>
          <w:rStyle w:val="Bodytext1"/>
          <w:color w:val="000000"/>
          <w:lang w:eastAsia="nl-NL"/>
        </w:rPr>
        <w:t>geschieden. En het is toch het werk van engelen om de profeten te onderrigte</w:t>
      </w:r>
      <w:r>
        <w:rPr>
          <w:rStyle w:val="Bodytext1"/>
          <w:color w:val="000000"/>
          <w:lang w:eastAsia="nl-NL"/>
        </w:rPr>
        <w:t xml:space="preserve">n van den Goddelijken wil. Dat heeft een engel aan Daniël gedaan, Dan. IX en X, en aan Za- charia, Zach. I; zoodat wij groote reden hebben om te ge- looven, dat door deze vier dieren verstaan worden </w:t>
      </w:r>
      <w:r>
        <w:rPr>
          <w:rStyle w:val="Bodytext1"/>
          <w:i/>
          <w:iCs/>
          <w:color w:val="000000"/>
          <w:lang w:eastAsia="nl-NL"/>
        </w:rPr>
        <w:t>aanzien</w:t>
      </w:r>
      <w:r>
        <w:rPr>
          <w:rStyle w:val="Bodytext1"/>
          <w:i/>
          <w:iCs/>
          <w:color w:val="000000"/>
          <w:lang w:eastAsia="nl-NL"/>
        </w:rPr>
        <w:softHyphen/>
        <w:t>lijke engelen.</w:t>
      </w:r>
    </w:p>
    <w:p w:rsidR="00000000" w:rsidRDefault="00736FF3">
      <w:pPr>
        <w:pStyle w:val="Bodytext10"/>
        <w:framePr w:w="5231" w:h="9182" w:hRule="exact" w:wrap="none" w:vAnchor="page" w:hAnchor="page" w:x="1193" w:y="1011"/>
        <w:jc w:val="both"/>
        <w:rPr>
          <w:sz w:val="24"/>
          <w:szCs w:val="24"/>
        </w:rPr>
      </w:pPr>
      <w:r>
        <w:rPr>
          <w:rStyle w:val="Bodytext1"/>
          <w:color w:val="000000"/>
          <w:lang w:eastAsia="nl-NL"/>
        </w:rPr>
        <w:t>0. Benevens deze vier dieren zag J</w:t>
      </w:r>
      <w:r>
        <w:rPr>
          <w:rStyle w:val="Bodytext1"/>
          <w:color w:val="000000"/>
          <w:lang w:eastAsia="nl-NL"/>
        </w:rPr>
        <w:t>ohannes nog de vier en twintig ouderlingen , die naar allen schijn niets anders beduiden dan de leeraars der gansche kerk. Hetzij dan, dat er gezinspeeld wordt op de twaalf patri-archen des Ouden, en de twaalf apostelen des Nieuwen Testaments; het</w:t>
      </w:r>
      <w:r>
        <w:rPr>
          <w:rStyle w:val="Bodytext1"/>
          <w:color w:val="000000"/>
          <w:lang w:eastAsia="nl-NL"/>
        </w:rPr>
        <w:softHyphen/>
        <w:t>zij dan,</w:t>
      </w:r>
      <w:r>
        <w:rPr>
          <w:rStyle w:val="Bodytext1"/>
          <w:color w:val="000000"/>
          <w:lang w:eastAsia="nl-NL"/>
        </w:rPr>
        <w:t xml:space="preserve"> dat er gezinspeeld wordt op de vier en twintig ordeningen der Leviten, naar Davids instelling, — altoos geven ze , omdat de twaalf patri-archen de grondsteenen zijn geweest van de kerk van het Oude Testament, en de twaalf apostelen die van de Nieuw Testam</w:t>
      </w:r>
      <w:r>
        <w:rPr>
          <w:rStyle w:val="Bodytext1"/>
          <w:color w:val="000000"/>
          <w:lang w:eastAsia="nl-NL"/>
        </w:rPr>
        <w:t>entische kerk, altoos geven ze te zamen eene zoete vertooning van de algemeene kerk, gelijk zulks mede doen de vier en twin</w:t>
      </w:r>
      <w:r>
        <w:rPr>
          <w:rStyle w:val="Bodytext1"/>
          <w:color w:val="000000"/>
          <w:lang w:eastAsia="nl-NL"/>
        </w:rPr>
        <w:softHyphen/>
        <w:t>tig ordeningen der Leviten. Het komt toch beiden op hetzelfde uit.</w:t>
      </w:r>
    </w:p>
    <w:p w:rsidR="00000000" w:rsidRDefault="00736FF3">
      <w:pPr>
        <w:pStyle w:val="Bodytext10"/>
        <w:framePr w:w="5231" w:h="9182" w:hRule="exact" w:wrap="none" w:vAnchor="page" w:hAnchor="page" w:x="1193" w:y="1011"/>
        <w:jc w:val="both"/>
        <w:rPr>
          <w:sz w:val="24"/>
          <w:szCs w:val="24"/>
        </w:rPr>
      </w:pPr>
      <w:r>
        <w:rPr>
          <w:rStyle w:val="Bodytext1"/>
          <w:color w:val="000000"/>
          <w:lang w:eastAsia="nl-NL"/>
        </w:rPr>
        <w:t>D. Behalve deze driederlei zangers wordt er in het 13</w:t>
      </w:r>
      <w:r>
        <w:rPr>
          <w:rStyle w:val="Bodytext1"/>
          <w:color w:val="000000"/>
          <w:vertAlign w:val="superscript"/>
          <w:lang w:eastAsia="nl-NL"/>
        </w:rPr>
        <w:t xml:space="preserve">de </w:t>
      </w:r>
      <w:r>
        <w:rPr>
          <w:rStyle w:val="Bodytext1"/>
          <w:color w:val="000000"/>
          <w:lang w:eastAsia="nl-NL"/>
        </w:rPr>
        <w:t xml:space="preserve">vers nog </w:t>
      </w:r>
      <w:r>
        <w:rPr>
          <w:rStyle w:val="Bodytext1"/>
          <w:color w:val="000000"/>
          <w:lang w:eastAsia="nl-NL"/>
        </w:rPr>
        <w:t>gewag gemaakt:</w:t>
      </w:r>
    </w:p>
    <w:p w:rsidR="00000000" w:rsidRDefault="00736FF3">
      <w:pPr>
        <w:pStyle w:val="Bodytext10"/>
        <w:framePr w:w="5231" w:h="9182" w:hRule="exact" w:wrap="none" w:vAnchor="page" w:hAnchor="page" w:x="1193" w:y="1011"/>
        <w:numPr>
          <w:ilvl w:val="0"/>
          <w:numId w:val="25"/>
        </w:numPr>
        <w:tabs>
          <w:tab w:val="left" w:pos="574"/>
        </w:tabs>
        <w:jc w:val="both"/>
        <w:rPr>
          <w:sz w:val="24"/>
          <w:szCs w:val="24"/>
        </w:rPr>
      </w:pPr>
      <w:bookmarkStart w:id="221" w:name="bookmark221"/>
      <w:bookmarkEnd w:id="221"/>
      <w:r>
        <w:rPr>
          <w:rStyle w:val="Bodytext1"/>
          <w:color w:val="000000"/>
          <w:lang w:eastAsia="nl-NL"/>
        </w:rPr>
        <w:t xml:space="preserve">Van alle schepsel, dat in den Hemel is. Aldaar zijn, nevens de engelen </w:t>
      </w:r>
      <w:r>
        <w:rPr>
          <w:rStyle w:val="Bodytext1"/>
          <w:i/>
          <w:iCs/>
          <w:color w:val="000000"/>
          <w:lang w:eastAsia="nl-NL"/>
        </w:rPr>
        <w:t>de geesten der volmaakte regtvaardi- gen,</w:t>
      </w:r>
      <w:r>
        <w:rPr>
          <w:rStyle w:val="Bodytext1"/>
          <w:color w:val="000000"/>
          <w:lang w:eastAsia="nl-NL"/>
        </w:rPr>
        <w:t xml:space="preserve"> die in vólle vreugde zweven rondom den Konink</w:t>
      </w:r>
      <w:r>
        <w:rPr>
          <w:rStyle w:val="Bodytext1"/>
          <w:color w:val="000000"/>
          <w:lang w:eastAsia="nl-NL"/>
        </w:rPr>
        <w:softHyphen/>
        <w:t>lijken troon van God en het Lam.</w:t>
      </w:r>
    </w:p>
    <w:p w:rsidR="00000000" w:rsidRDefault="00736FF3">
      <w:pPr>
        <w:pStyle w:val="Bodytext10"/>
        <w:framePr w:w="5231" w:h="9182" w:hRule="exact" w:wrap="none" w:vAnchor="page" w:hAnchor="page" w:x="1193" w:y="1011"/>
        <w:numPr>
          <w:ilvl w:val="0"/>
          <w:numId w:val="25"/>
        </w:numPr>
        <w:tabs>
          <w:tab w:val="left" w:pos="574"/>
        </w:tabs>
        <w:jc w:val="both"/>
        <w:rPr>
          <w:sz w:val="24"/>
          <w:szCs w:val="24"/>
        </w:rPr>
      </w:pPr>
      <w:bookmarkStart w:id="222" w:name="bookmark222"/>
      <w:bookmarkEnd w:id="222"/>
      <w:r>
        <w:rPr>
          <w:rStyle w:val="Bodytext1"/>
          <w:color w:val="000000"/>
          <w:lang w:eastAsia="nl-NL"/>
        </w:rPr>
        <w:t xml:space="preserve">Ook wordt er gewag gemaakt van alle schepsel </w:t>
      </w:r>
      <w:r>
        <w:rPr>
          <w:rStyle w:val="Bodytext1"/>
          <w:i/>
          <w:iCs/>
          <w:color w:val="000000"/>
          <w:lang w:eastAsia="nl-NL"/>
        </w:rPr>
        <w:t xml:space="preserve">op </w:t>
      </w:r>
      <w:r>
        <w:rPr>
          <w:rStyle w:val="Bodytext1"/>
          <w:color w:val="000000"/>
          <w:lang w:eastAsia="nl-NL"/>
        </w:rPr>
        <w:t xml:space="preserve">de aarde, waar inzonderheid </w:t>
      </w:r>
      <w:r>
        <w:rPr>
          <w:rStyle w:val="Bodytext1"/>
          <w:i/>
          <w:iCs/>
          <w:color w:val="000000"/>
          <w:lang w:eastAsia="nl-NL"/>
        </w:rPr>
        <w:t>menschen</w:t>
      </w:r>
      <w:r>
        <w:rPr>
          <w:rStyle w:val="Bodytext1"/>
          <w:color w:val="000000"/>
          <w:lang w:eastAsia="nl-NL"/>
        </w:rPr>
        <w:t xml:space="preserve"> zijn, die de aarde bewonen.</w:t>
      </w:r>
    </w:p>
    <w:p w:rsidR="00000000" w:rsidRDefault="00736FF3">
      <w:pPr>
        <w:pStyle w:val="Bodytext10"/>
        <w:framePr w:w="5231" w:h="9182" w:hRule="exact" w:wrap="none" w:vAnchor="page" w:hAnchor="page" w:x="1193" w:y="1011"/>
        <w:numPr>
          <w:ilvl w:val="0"/>
          <w:numId w:val="25"/>
        </w:numPr>
        <w:tabs>
          <w:tab w:val="left" w:pos="574"/>
        </w:tabs>
        <w:jc w:val="both"/>
        <w:rPr>
          <w:sz w:val="24"/>
          <w:szCs w:val="24"/>
        </w:rPr>
      </w:pPr>
      <w:bookmarkStart w:id="223" w:name="bookmark223"/>
      <w:bookmarkEnd w:id="223"/>
      <w:r>
        <w:rPr>
          <w:rStyle w:val="Bodytext1"/>
          <w:color w:val="000000"/>
          <w:lang w:eastAsia="nl-NL"/>
        </w:rPr>
        <w:t xml:space="preserve">Ook van alle schepsel </w:t>
      </w:r>
      <w:r>
        <w:rPr>
          <w:rStyle w:val="Bodytext1"/>
          <w:i/>
          <w:iCs/>
          <w:color w:val="000000"/>
          <w:lang w:eastAsia="nl-NL"/>
        </w:rPr>
        <w:t>onder</w:t>
      </w:r>
      <w:r>
        <w:rPr>
          <w:rStyle w:val="Bodytext1"/>
          <w:color w:val="000000"/>
          <w:lang w:eastAsia="nl-NL"/>
        </w:rPr>
        <w:t xml:space="preserve"> de aarde, waar </w:t>
      </w:r>
      <w:r>
        <w:rPr>
          <w:rStyle w:val="Bodytext1"/>
          <w:i/>
          <w:iCs/>
          <w:color w:val="000000"/>
          <w:lang w:eastAsia="nl-NL"/>
        </w:rPr>
        <w:t>de doo- den</w:t>
      </w:r>
      <w:r>
        <w:rPr>
          <w:rStyle w:val="Bodytext1"/>
          <w:color w:val="000000"/>
          <w:lang w:eastAsia="nl-NL"/>
        </w:rPr>
        <w:t xml:space="preserve"> zijn, en ook zelfs </w:t>
      </w:r>
      <w:r>
        <w:rPr>
          <w:rStyle w:val="Bodytext1"/>
          <w:i/>
          <w:iCs/>
          <w:color w:val="000000"/>
          <w:lang w:eastAsia="nl-NL"/>
        </w:rPr>
        <w:t>de duivelen</w:t>
      </w:r>
      <w:r>
        <w:rPr>
          <w:rStyle w:val="Bodytext1"/>
          <w:color w:val="000000"/>
          <w:lang w:eastAsia="nl-NL"/>
        </w:rPr>
        <w:t xml:space="preserve"> der hel.</w:t>
      </w:r>
    </w:p>
    <w:p w:rsidR="00000000" w:rsidRDefault="00736FF3">
      <w:pPr>
        <w:pStyle w:val="Bodytext10"/>
        <w:framePr w:w="5231" w:h="9182" w:hRule="exact" w:wrap="none" w:vAnchor="page" w:hAnchor="page" w:x="1193" w:y="1011"/>
        <w:numPr>
          <w:ilvl w:val="0"/>
          <w:numId w:val="25"/>
        </w:numPr>
        <w:tabs>
          <w:tab w:val="left" w:pos="574"/>
        </w:tabs>
        <w:jc w:val="both"/>
        <w:rPr>
          <w:sz w:val="24"/>
          <w:szCs w:val="24"/>
        </w:rPr>
      </w:pPr>
      <w:bookmarkStart w:id="224" w:name="bookmark224"/>
      <w:bookmarkEnd w:id="224"/>
      <w:r>
        <w:rPr>
          <w:rStyle w:val="Bodytext1"/>
          <w:color w:val="000000"/>
          <w:lang w:eastAsia="nl-NL"/>
        </w:rPr>
        <w:t xml:space="preserve">En van alle schepselen, </w:t>
      </w:r>
      <w:r>
        <w:rPr>
          <w:rStyle w:val="Bodytext1"/>
          <w:i/>
          <w:iCs/>
          <w:color w:val="000000"/>
          <w:lang w:eastAsia="nl-NL"/>
        </w:rPr>
        <w:t>die in de zee zijn,</w:t>
      </w:r>
      <w:r>
        <w:rPr>
          <w:rStyle w:val="Bodytext1"/>
          <w:color w:val="000000"/>
          <w:lang w:eastAsia="nl-NL"/>
        </w:rPr>
        <w:t xml:space="preserve"> dat is: die zich op zee onthouden.</w:t>
      </w:r>
    </w:p>
    <w:p w:rsidR="00000000" w:rsidRDefault="00736FF3">
      <w:pPr>
        <w:pStyle w:val="Bodytext10"/>
        <w:framePr w:w="5231" w:h="9182" w:hRule="exact" w:wrap="none" w:vAnchor="page" w:hAnchor="page" w:x="1193" w:y="1011"/>
        <w:numPr>
          <w:ilvl w:val="0"/>
          <w:numId w:val="25"/>
        </w:numPr>
        <w:tabs>
          <w:tab w:val="left" w:pos="574"/>
        </w:tabs>
        <w:jc w:val="both"/>
        <w:rPr>
          <w:sz w:val="24"/>
          <w:szCs w:val="24"/>
        </w:rPr>
      </w:pPr>
      <w:bookmarkStart w:id="225" w:name="bookmark225"/>
      <w:bookmarkEnd w:id="225"/>
      <w:r>
        <w:rPr>
          <w:rStyle w:val="Bodytext1"/>
          <w:color w:val="000000"/>
          <w:lang w:eastAsia="nl-NL"/>
        </w:rPr>
        <w:t xml:space="preserve">Ja, ook van alles, </w:t>
      </w:r>
      <w:r>
        <w:rPr>
          <w:rStyle w:val="Bodytext1"/>
          <w:i/>
          <w:iCs/>
          <w:color w:val="000000"/>
          <w:lang w:eastAsia="nl-NL"/>
        </w:rPr>
        <w:t>wat in dezelve is,</w:t>
      </w:r>
      <w:r>
        <w:rPr>
          <w:rStyle w:val="Bodytext1"/>
          <w:color w:val="000000"/>
          <w:lang w:eastAsia="nl-NL"/>
        </w:rPr>
        <w:t xml:space="preserve"> zelfs de leven- looze dingen, die de heerlijkheid Gods als gevoelen.</w:t>
      </w:r>
    </w:p>
    <w:p w:rsidR="00000000" w:rsidRDefault="00736FF3">
      <w:pPr>
        <w:pStyle w:val="Bodytext10"/>
        <w:framePr w:w="5231" w:h="9182" w:hRule="exact" w:wrap="none" w:vAnchor="page" w:hAnchor="page" w:x="1193" w:y="1011"/>
        <w:jc w:val="both"/>
        <w:rPr>
          <w:sz w:val="24"/>
          <w:szCs w:val="24"/>
        </w:rPr>
      </w:pPr>
      <w:r>
        <w:rPr>
          <w:rStyle w:val="Bodytext1"/>
          <w:color w:val="000000"/>
          <w:lang w:eastAsia="nl-NL"/>
        </w:rPr>
        <w:t>Want dat is de stijl der profetiën en</w:t>
      </w:r>
      <w:r>
        <w:rPr>
          <w:rStyle w:val="Bodytext1"/>
          <w:color w:val="000000"/>
          <w:lang w:eastAsia="nl-NL"/>
        </w:rPr>
        <w:t xml:space="preserve"> lofzangen om de ongevoelige dingen aan te spreken, alsof ze gevoel hadden. Dit hooren we in Ps. XCVI: 11—13: „Dat de heme- „len zich verblijden, en de aarde zich verheuge, dat de „zee bruise met hare volheid. Dat het veld huppele van „vreugde, met al wat </w:t>
      </w:r>
      <w:r>
        <w:rPr>
          <w:rStyle w:val="Bodytext1"/>
          <w:color w:val="000000"/>
          <w:lang w:eastAsia="nl-NL"/>
        </w:rPr>
        <w:t xml:space="preserve">er in is; dat dan al de boomen „ des wouds juichen voor het aangezigt des </w:t>
      </w:r>
      <w:r>
        <w:rPr>
          <w:rStyle w:val="Bodytext1"/>
          <w:smallCaps/>
          <w:color w:val="000000"/>
          <w:lang w:eastAsia="nl-NL"/>
        </w:rPr>
        <w:t xml:space="preserve">Heeren : </w:t>
      </w:r>
      <w:r>
        <w:rPr>
          <w:rStyle w:val="Bodytext1"/>
          <w:color w:val="000000"/>
          <w:lang w:eastAsia="nl-NL"/>
        </w:rPr>
        <w:t>want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52" w:y="600"/>
        <w:rPr>
          <w:sz w:val="24"/>
          <w:szCs w:val="24"/>
        </w:rPr>
      </w:pPr>
      <w:r>
        <w:rPr>
          <w:rStyle w:val="Headerorfooter1"/>
          <w:color w:val="000000"/>
          <w:lang w:eastAsia="nl-NL"/>
        </w:rPr>
        <w:t>125</w:t>
      </w:r>
    </w:p>
    <w:p w:rsidR="00000000" w:rsidRDefault="00736FF3">
      <w:pPr>
        <w:pStyle w:val="Bodytext10"/>
        <w:framePr w:w="5231" w:h="9195" w:hRule="exact" w:wrap="none" w:vAnchor="page" w:hAnchor="page" w:x="520" w:y="1058"/>
        <w:ind w:firstLine="0"/>
        <w:jc w:val="both"/>
        <w:rPr>
          <w:sz w:val="24"/>
          <w:szCs w:val="24"/>
        </w:rPr>
      </w:pPr>
      <w:r>
        <w:rPr>
          <w:rStyle w:val="Bodytext1"/>
          <w:color w:val="000000"/>
          <w:lang w:eastAsia="nl-NL"/>
        </w:rPr>
        <w:t>„Hij komt, want Hij komt om de aarde te rigten; Hij „ zal de wereld rigte</w:t>
      </w:r>
      <w:r>
        <w:rPr>
          <w:rStyle w:val="Bodytext1"/>
          <w:color w:val="000000"/>
          <w:lang w:eastAsia="nl-NL"/>
        </w:rPr>
        <w:t>n met geregtigheid. en de volken met „ Zijne waarheid.”</w:t>
      </w:r>
    </w:p>
    <w:p w:rsidR="00000000" w:rsidRDefault="00736FF3">
      <w:pPr>
        <w:pStyle w:val="Bodytext10"/>
        <w:framePr w:w="5231" w:h="9195" w:hRule="exact" w:wrap="none" w:vAnchor="page" w:hAnchor="page" w:x="520" w:y="1058"/>
        <w:spacing w:after="200"/>
        <w:jc w:val="both"/>
        <w:rPr>
          <w:sz w:val="24"/>
          <w:szCs w:val="24"/>
        </w:rPr>
      </w:pPr>
      <w:r>
        <w:rPr>
          <w:rStyle w:val="Bodytext1"/>
          <w:color w:val="000000"/>
          <w:lang w:eastAsia="nl-NL"/>
        </w:rPr>
        <w:t>Dit zijn al te maal dingen, die eene algemeene erken</w:t>
      </w:r>
      <w:r>
        <w:rPr>
          <w:rStyle w:val="Bodytext1"/>
          <w:color w:val="000000"/>
          <w:lang w:eastAsia="nl-NL"/>
        </w:rPr>
        <w:softHyphen/>
        <w:t>tenis van de heerlijkheid Gods vertoonen zouden. Zoo zag Johannes hier ook alle schepselen, sommige gewillig, som</w:t>
      </w:r>
      <w:r>
        <w:rPr>
          <w:rStyle w:val="Bodytext1"/>
          <w:color w:val="000000"/>
          <w:lang w:eastAsia="nl-NL"/>
        </w:rPr>
        <w:softHyphen/>
        <w:t xml:space="preserve">mige gedwongen . de heerlijkheid </w:t>
      </w:r>
      <w:r>
        <w:rPr>
          <w:rStyle w:val="Bodytext1"/>
          <w:color w:val="000000"/>
          <w:lang w:eastAsia="nl-NL"/>
        </w:rPr>
        <w:t>Gods en des Lams erkennen.</w:t>
      </w:r>
    </w:p>
    <w:p w:rsidR="00000000" w:rsidRDefault="00736FF3">
      <w:pPr>
        <w:pStyle w:val="Heading310"/>
        <w:framePr w:w="5231" w:h="9195" w:hRule="exact" w:wrap="none" w:vAnchor="page" w:hAnchor="page" w:x="520" w:y="1058"/>
        <w:spacing w:line="252" w:lineRule="auto"/>
        <w:rPr>
          <w:sz w:val="24"/>
          <w:szCs w:val="24"/>
        </w:rPr>
      </w:pPr>
      <w:bookmarkStart w:id="226" w:name="bookmark226"/>
      <w:bookmarkStart w:id="227" w:name="bookmark227"/>
      <w:bookmarkStart w:id="228" w:name="bookmark228"/>
      <w:r>
        <w:rPr>
          <w:rStyle w:val="Heading31"/>
          <w:color w:val="000000"/>
          <w:lang w:eastAsia="nl-NL"/>
        </w:rPr>
        <w:t>II.</w:t>
      </w:r>
      <w:bookmarkEnd w:id="226"/>
      <w:bookmarkEnd w:id="227"/>
      <w:bookmarkEnd w:id="228"/>
    </w:p>
    <w:p w:rsidR="00000000" w:rsidRDefault="00736FF3">
      <w:pPr>
        <w:pStyle w:val="Bodytext10"/>
        <w:framePr w:w="5231" w:h="9195" w:hRule="exact" w:wrap="none" w:vAnchor="page" w:hAnchor="page" w:x="520" w:y="1058"/>
        <w:spacing w:line="252" w:lineRule="auto"/>
        <w:jc w:val="both"/>
        <w:rPr>
          <w:sz w:val="24"/>
          <w:szCs w:val="24"/>
        </w:rPr>
      </w:pPr>
      <w:r>
        <w:rPr>
          <w:rStyle w:val="Bodytext1"/>
          <w:color w:val="000000"/>
          <w:lang w:eastAsia="nl-NL"/>
        </w:rPr>
        <w:t xml:space="preserve">Aan wie geven zij toch den lof? Het is aan </w:t>
      </w:r>
      <w:r>
        <w:rPr>
          <w:rStyle w:val="Bodytext1"/>
          <w:i/>
          <w:iCs/>
          <w:color w:val="000000"/>
          <w:lang w:eastAsia="nl-NL"/>
        </w:rPr>
        <w:t xml:space="preserve">hel Lam, </w:t>
      </w:r>
      <w:r>
        <w:rPr>
          <w:rStyle w:val="Bodytext1"/>
          <w:color w:val="000000"/>
          <w:lang w:eastAsia="nl-NL"/>
        </w:rPr>
        <w:t xml:space="preserve">Dat geslagt is en aan </w:t>
      </w:r>
      <w:r>
        <w:rPr>
          <w:rStyle w:val="Bodytext1"/>
          <w:i/>
          <w:iCs/>
          <w:color w:val="000000"/>
          <w:lang w:eastAsia="nl-NL"/>
        </w:rPr>
        <w:t>Hem,</w:t>
      </w:r>
      <w:r>
        <w:rPr>
          <w:rStyle w:val="Bodytext1"/>
          <w:color w:val="000000"/>
          <w:lang w:eastAsia="nl-NL"/>
        </w:rPr>
        <w:t xml:space="preserve"> Die op den troon zit.</w:t>
      </w:r>
    </w:p>
    <w:p w:rsidR="00000000" w:rsidRDefault="00736FF3">
      <w:pPr>
        <w:pStyle w:val="Bodytext10"/>
        <w:framePr w:w="5231" w:h="9195" w:hRule="exact" w:wrap="none" w:vAnchor="page" w:hAnchor="page" w:x="520" w:y="1058"/>
        <w:numPr>
          <w:ilvl w:val="0"/>
          <w:numId w:val="26"/>
        </w:numPr>
        <w:spacing w:line="252" w:lineRule="auto"/>
        <w:jc w:val="both"/>
        <w:rPr>
          <w:sz w:val="24"/>
          <w:szCs w:val="24"/>
        </w:rPr>
      </w:pPr>
      <w:bookmarkStart w:id="229" w:name="bookmark229"/>
      <w:bookmarkEnd w:id="229"/>
      <w:r>
        <w:rPr>
          <w:rStyle w:val="Bodytext1"/>
          <w:color w:val="000000"/>
          <w:lang w:eastAsia="nl-NL"/>
        </w:rPr>
        <w:t>. Als wij hier hooren spreken van</w:t>
      </w:r>
      <w:r>
        <w:rPr>
          <w:rStyle w:val="Bodytext1"/>
          <w:color w:val="000000"/>
          <w:lang w:eastAsia="nl-NL"/>
        </w:rPr>
        <w:t xml:space="preserve"> het Lam, zoo moe</w:t>
      </w:r>
      <w:r>
        <w:rPr>
          <w:rStyle w:val="Bodytext1"/>
          <w:color w:val="000000"/>
          <w:lang w:eastAsia="nl-NL"/>
        </w:rPr>
        <w:softHyphen/>
        <w:t>ten wij daardoor den Zaligmaker verstaan, Die aan Johan</w:t>
      </w:r>
      <w:r>
        <w:rPr>
          <w:rStyle w:val="Bodytext1"/>
          <w:color w:val="000000"/>
          <w:lang w:eastAsia="nl-NL"/>
        </w:rPr>
        <w:softHyphen/>
        <w:t>nes in het 6</w:t>
      </w:r>
      <w:r>
        <w:rPr>
          <w:rStyle w:val="Bodytext1"/>
          <w:color w:val="000000"/>
          <w:vertAlign w:val="superscript"/>
          <w:lang w:eastAsia="nl-NL"/>
        </w:rPr>
        <w:t>de</w:t>
      </w:r>
      <w:r>
        <w:rPr>
          <w:rStyle w:val="Bodytext1"/>
          <w:color w:val="000000"/>
          <w:lang w:eastAsia="nl-NL"/>
        </w:rPr>
        <w:t xml:space="preserve"> vers van dit hoofdstuk voorgekomen was als „een Lam, hebbende zeven hoornen, en zeven oogen.” Het is datzelfde Lam, Dat in het 5</w:t>
      </w:r>
      <w:r>
        <w:rPr>
          <w:rStyle w:val="Bodytext1"/>
          <w:color w:val="000000"/>
          <w:vertAlign w:val="superscript"/>
          <w:lang w:eastAsia="nl-NL"/>
        </w:rPr>
        <w:t>110</w:t>
      </w:r>
      <w:r>
        <w:rPr>
          <w:rStyle w:val="Bodytext1"/>
          <w:color w:val="000000"/>
          <w:lang w:eastAsia="nl-NL"/>
        </w:rPr>
        <w:t xml:space="preserve"> vers „ de Leeuw uit „Juda’s stam is</w:t>
      </w:r>
      <w:r>
        <w:rPr>
          <w:rStyle w:val="Bodytext1"/>
          <w:color w:val="000000"/>
          <w:lang w:eastAsia="nl-NL"/>
        </w:rPr>
        <w:t>.” De Heiland wordt bij verscheidene die</w:t>
      </w:r>
      <w:r>
        <w:rPr>
          <w:rStyle w:val="Bodytext1"/>
          <w:color w:val="000000"/>
          <w:lang w:eastAsia="nl-NL"/>
        </w:rPr>
        <w:softHyphen/>
        <w:t>ren vergeleken, om te toonen, dat al de deugden, waar</w:t>
      </w:r>
      <w:r>
        <w:rPr>
          <w:rStyle w:val="Bodytext1"/>
          <w:color w:val="000000"/>
          <w:lang w:eastAsia="nl-NL"/>
        </w:rPr>
        <w:softHyphen/>
        <w:t>van deze zinnebeelden zijn, op eene volmaakte wijs in Hem gevonden worden.</w:t>
      </w:r>
    </w:p>
    <w:p w:rsidR="00000000" w:rsidRDefault="00736FF3">
      <w:pPr>
        <w:pStyle w:val="Bodytext10"/>
        <w:framePr w:w="5231" w:h="9195" w:hRule="exact" w:wrap="none" w:vAnchor="page" w:hAnchor="page" w:x="520" w:y="1058"/>
        <w:spacing w:line="252" w:lineRule="auto"/>
        <w:jc w:val="both"/>
        <w:rPr>
          <w:sz w:val="24"/>
          <w:szCs w:val="24"/>
        </w:rPr>
      </w:pPr>
      <w:r>
        <w:rPr>
          <w:rStyle w:val="Bodytext1"/>
          <w:color w:val="000000"/>
          <w:lang w:eastAsia="nl-NL"/>
        </w:rPr>
        <w:t>Soms bij een arend. „ Gelijk een arend zijne vleugelen „uitbreidt, over zijne jongen z</w:t>
      </w:r>
      <w:r>
        <w:rPr>
          <w:rStyle w:val="Bodytext1"/>
          <w:color w:val="000000"/>
          <w:lang w:eastAsia="nl-NL"/>
        </w:rPr>
        <w:t xml:space="preserve">weeft, ze neemt en ze draagt „op zijne vlerken, alzoo leidde de </w:t>
      </w:r>
      <w:r>
        <w:rPr>
          <w:rStyle w:val="Bodytext1"/>
          <w:smallCaps/>
          <w:color w:val="000000"/>
          <w:lang w:eastAsia="nl-NL"/>
        </w:rPr>
        <w:t>Heere</w:t>
      </w:r>
      <w:r>
        <w:rPr>
          <w:rStyle w:val="Bodytext1"/>
          <w:color w:val="000000"/>
          <w:lang w:eastAsia="nl-NL"/>
        </w:rPr>
        <w:t xml:space="preserve"> Israël,” Deut. XXXII: 11 en 12. Derhalve bij een’ arend wegens zijne goedheid en trouwe zorg, die Hij omtrent de Zijnen draagt.</w:t>
      </w:r>
    </w:p>
    <w:p w:rsidR="00000000" w:rsidRDefault="00736FF3">
      <w:pPr>
        <w:pStyle w:val="Bodytext10"/>
        <w:framePr w:w="5231" w:h="9195" w:hRule="exact" w:wrap="none" w:vAnchor="page" w:hAnchor="page" w:x="520" w:y="1058"/>
        <w:spacing w:line="252" w:lineRule="auto"/>
        <w:jc w:val="both"/>
        <w:rPr>
          <w:sz w:val="24"/>
          <w:szCs w:val="24"/>
        </w:rPr>
      </w:pPr>
      <w:r>
        <w:rPr>
          <w:rStyle w:val="Bodytext1"/>
          <w:color w:val="000000"/>
          <w:lang w:eastAsia="nl-NL"/>
        </w:rPr>
        <w:t>Soms bij eene klokhen, wegens Zijne liefelijke uitnoodi- g</w:t>
      </w:r>
      <w:r>
        <w:rPr>
          <w:rStyle w:val="Bodytext1"/>
          <w:color w:val="000000"/>
          <w:lang w:eastAsia="nl-NL"/>
        </w:rPr>
        <w:t>ing, door de aangename stem van het zalig evangelie: „Jeruzalem! Jeruzalem! gij die de profeten doodt, en „steenigt, die tot u gezonden zijn! hoe menigmaal heb „Ik uwe kinderen willen bijeenvergaderen, gelijkerwijs eene „hen hare kiekens bijeenvergadert on</w:t>
      </w:r>
      <w:r>
        <w:rPr>
          <w:rStyle w:val="Bodytext1"/>
          <w:color w:val="000000"/>
          <w:lang w:eastAsia="nl-NL"/>
        </w:rPr>
        <w:t>der de vleugelen; en „gijlieden hebt niet gewild,” Matth. XXIII: 37.</w:t>
      </w:r>
    </w:p>
    <w:p w:rsidR="00000000" w:rsidRDefault="00736FF3">
      <w:pPr>
        <w:pStyle w:val="Bodytext10"/>
        <w:framePr w:w="5231" w:h="9195" w:hRule="exact" w:wrap="none" w:vAnchor="page" w:hAnchor="page" w:x="520" w:y="1058"/>
        <w:spacing w:line="252" w:lineRule="auto"/>
        <w:jc w:val="both"/>
        <w:rPr>
          <w:sz w:val="24"/>
          <w:szCs w:val="24"/>
        </w:rPr>
      </w:pPr>
      <w:r>
        <w:rPr>
          <w:rStyle w:val="Bodytext1"/>
          <w:color w:val="000000"/>
          <w:lang w:eastAsia="nl-NL"/>
        </w:rPr>
        <w:t>Soms bij eene worm. Zoo wordt de Messias zelfs spre</w:t>
      </w:r>
      <w:r>
        <w:rPr>
          <w:rStyle w:val="Bodytext1"/>
          <w:color w:val="000000"/>
          <w:lang w:eastAsia="nl-NL"/>
        </w:rPr>
        <w:softHyphen/>
        <w:t>kende ingevoerd, Ps. XXII: 7. „Ik ben een worm en „ geen man.” Derhalve bij eene worm, wegens Zijne ver</w:t>
      </w:r>
      <w:r>
        <w:rPr>
          <w:rStyle w:val="Bodytext1"/>
          <w:color w:val="000000"/>
          <w:lang w:eastAsia="nl-NL"/>
        </w:rPr>
        <w:softHyphen/>
        <w:t>nedering en smart ter bevorderi</w:t>
      </w:r>
      <w:r>
        <w:rPr>
          <w:rStyle w:val="Bodytext1"/>
          <w:color w:val="000000"/>
          <w:lang w:eastAsia="nl-NL"/>
        </w:rPr>
        <w:t>ng van de hoogheid Zijner gunstgenooten.</w:t>
      </w:r>
    </w:p>
    <w:p w:rsidR="00000000" w:rsidRDefault="00736FF3">
      <w:pPr>
        <w:pStyle w:val="Bodytext10"/>
        <w:framePr w:w="5231" w:h="9195" w:hRule="exact" w:wrap="none" w:vAnchor="page" w:hAnchor="page" w:x="520" w:y="1058"/>
        <w:spacing w:line="252" w:lineRule="auto"/>
        <w:jc w:val="both"/>
        <w:rPr>
          <w:sz w:val="24"/>
          <w:szCs w:val="24"/>
        </w:rPr>
      </w:pPr>
      <w:r>
        <w:rPr>
          <w:rStyle w:val="Bodytext1"/>
          <w:color w:val="000000"/>
          <w:lang w:eastAsia="nl-NL"/>
        </w:rPr>
        <w:t>En in onzen tekst wordt Hij vergeleken bij een lam. Men zou hier kunnen aanmerken, dat het lam altoos ge</w:t>
      </w:r>
      <w:r>
        <w:rPr>
          <w:rStyle w:val="Bodytext1"/>
          <w:color w:val="000000"/>
          <w:lang w:eastAsia="nl-NL"/>
        </w:rPr>
        <w:softHyphen/>
        <w:t>houden is voor het zinnebeeld van onnoozelheid en zuiver</w:t>
      </w:r>
      <w:r>
        <w:rPr>
          <w:rStyle w:val="Bodytext1"/>
          <w:color w:val="000000"/>
          <w:lang w:eastAsia="nl-NL"/>
        </w:rPr>
        <w:softHyphen/>
        <w:t>heid , en dat dan de Messias bij een lam vergeleken w</w:t>
      </w:r>
      <w:r>
        <w:rPr>
          <w:rStyle w:val="Bodytext1"/>
          <w:color w:val="000000"/>
          <w:lang w:eastAsia="nl-NL"/>
        </w:rPr>
        <w:t>ordt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24" w:y="605"/>
        <w:rPr>
          <w:sz w:val="24"/>
          <w:szCs w:val="24"/>
        </w:rPr>
      </w:pPr>
      <w:r>
        <w:rPr>
          <w:rStyle w:val="Headerorfooter1"/>
          <w:color w:val="000000"/>
          <w:lang w:eastAsia="nl-NL"/>
        </w:rPr>
        <w:t>126</w:t>
      </w:r>
    </w:p>
    <w:p w:rsidR="00000000" w:rsidRDefault="00736FF3">
      <w:pPr>
        <w:pStyle w:val="Bodytext10"/>
        <w:framePr w:w="5252" w:h="9182" w:hRule="exact" w:wrap="none" w:vAnchor="page" w:hAnchor="page" w:x="1182" w:y="1049"/>
        <w:spacing w:line="252" w:lineRule="auto"/>
        <w:ind w:firstLine="0"/>
        <w:jc w:val="both"/>
        <w:rPr>
          <w:sz w:val="24"/>
          <w:szCs w:val="24"/>
        </w:rPr>
      </w:pPr>
      <w:r>
        <w:rPr>
          <w:rStyle w:val="Bodytext1"/>
          <w:color w:val="000000"/>
          <w:lang w:eastAsia="nl-NL"/>
        </w:rPr>
        <w:t>wegens Zijn zuiver en heilig leven. Hij was het, Die zon</w:t>
      </w:r>
      <w:r>
        <w:rPr>
          <w:rStyle w:val="Bodytext1"/>
          <w:color w:val="000000"/>
          <w:lang w:eastAsia="nl-NL"/>
        </w:rPr>
        <w:softHyphen/>
        <w:t xml:space="preserve">der zonde leefde en in Wiens mond geen bedrog gevonden is. In het midden van Zijn lijden zag men de stralen Zijner onschuld door al de kruiswolken heenbreken. Het </w:t>
      </w:r>
      <w:r>
        <w:rPr>
          <w:rStyle w:val="Bodytext1"/>
          <w:color w:val="000000"/>
          <w:lang w:eastAsia="nl-NL"/>
        </w:rPr>
        <w:t xml:space="preserve">gansche werk Zijner beschuldiging was een krachtig blijk van zijne heilige onschuld. </w:t>
      </w:r>
      <w:r>
        <w:rPr>
          <w:rStyle w:val="Bodytext1"/>
          <w:i/>
          <w:iCs/>
          <w:color w:val="000000"/>
          <w:lang w:eastAsia="nl-NL"/>
        </w:rPr>
        <w:t>Valsche</w:t>
      </w:r>
      <w:r>
        <w:rPr>
          <w:rStyle w:val="Bodytext1"/>
          <w:color w:val="000000"/>
          <w:lang w:eastAsia="nl-NL"/>
        </w:rPr>
        <w:t xml:space="preserve"> getuigen moesten de plaats bekleeden van de </w:t>
      </w:r>
      <w:r>
        <w:rPr>
          <w:rStyle w:val="Bodytext1"/>
          <w:i/>
          <w:iCs/>
          <w:color w:val="000000"/>
          <w:lang w:eastAsia="nl-NL"/>
        </w:rPr>
        <w:t>ware,</w:t>
      </w:r>
      <w:r>
        <w:rPr>
          <w:rStyle w:val="Bodytext1"/>
          <w:color w:val="000000"/>
          <w:lang w:eastAsia="nl-NL"/>
        </w:rPr>
        <w:t xml:space="preserve"> omdat die er ontbraken. Zelfs een heidensche Pilatus kon voor Hem pleiten; diens vrouw ziet in een’ droom het reg</w:t>
      </w:r>
      <w:r>
        <w:rPr>
          <w:rStyle w:val="Bodytext1"/>
          <w:color w:val="000000"/>
          <w:lang w:eastAsia="nl-NL"/>
        </w:rPr>
        <w:t>t van dien Regtvaardigen, eu de woeste Hoofdman over honderd, door de zigtbare wonderen in het hart getroffen, roept luidkeels uit: „ waar- „ lijk, deze mensch was regtvaardig.” Te regt wordt Hij daarom onder het zinnebeeld van een lam vertoond, gelijk Pet</w:t>
      </w:r>
      <w:r>
        <w:rPr>
          <w:rStyle w:val="Bodytext1"/>
          <w:color w:val="000000"/>
          <w:lang w:eastAsia="nl-NL"/>
        </w:rPr>
        <w:t>rus Hem daarom ook noemt „ een onbevlekt en onstraf- „felijk Lam,” 1 Petr. I: 19.</w:t>
      </w:r>
    </w:p>
    <w:p w:rsidR="00000000" w:rsidRDefault="00736FF3">
      <w:pPr>
        <w:pStyle w:val="Bodytext10"/>
        <w:framePr w:w="5252" w:h="9182" w:hRule="exact" w:wrap="none" w:vAnchor="page" w:hAnchor="page" w:x="1182" w:y="1049"/>
        <w:spacing w:line="252" w:lineRule="auto"/>
        <w:ind w:firstLine="220"/>
        <w:jc w:val="both"/>
        <w:rPr>
          <w:sz w:val="24"/>
          <w:szCs w:val="24"/>
        </w:rPr>
      </w:pPr>
      <w:r>
        <w:rPr>
          <w:rStyle w:val="Bodytext1"/>
          <w:color w:val="000000"/>
          <w:lang w:eastAsia="nl-NL"/>
        </w:rPr>
        <w:t>Men kan daarenboven aanmerken,</w:t>
      </w:r>
      <w:r>
        <w:rPr>
          <w:rStyle w:val="Bodytext1"/>
          <w:color w:val="000000"/>
          <w:lang w:eastAsia="nl-NL"/>
        </w:rPr>
        <w:t xml:space="preserve"> dat een lam een voor- deelig dier is, en zeer dienstig voor het menschelijk ge</w:t>
      </w:r>
      <w:r>
        <w:rPr>
          <w:rStyle w:val="Bodytext1"/>
          <w:color w:val="000000"/>
          <w:lang w:eastAsia="nl-NL"/>
        </w:rPr>
        <w:softHyphen/>
        <w:t xml:space="preserve">slacht. Het bekleedt den mensch met zijne wol, drenkt hem met zijn’ melk en spijzigt hem met zijn vleesch. Nu, zoo is ook in </w:t>
      </w:r>
      <w:r>
        <w:rPr>
          <w:rStyle w:val="Bodytext1"/>
          <w:smallCaps/>
          <w:color w:val="000000"/>
          <w:lang w:eastAsia="nl-NL"/>
        </w:rPr>
        <w:t>Jezus</w:t>
      </w:r>
      <w:r>
        <w:rPr>
          <w:rStyle w:val="Bodytext1"/>
          <w:color w:val="000000"/>
          <w:lang w:eastAsia="nl-NL"/>
        </w:rPr>
        <w:t xml:space="preserve"> allerlei wenschelijk heil voor den ver</w:t>
      </w:r>
      <w:r>
        <w:rPr>
          <w:rStyle w:val="Bodytext1"/>
          <w:color w:val="000000"/>
          <w:lang w:eastAsia="nl-NL"/>
        </w:rPr>
        <w:softHyphen/>
        <w:t>legene</w:t>
      </w:r>
      <w:r>
        <w:rPr>
          <w:rStyle w:val="Bodytext1"/>
          <w:color w:val="000000"/>
          <w:lang w:eastAsia="nl-NL"/>
        </w:rPr>
        <w:t xml:space="preserve">n zondaar opgesloten, Die de ziel bekleedt met Zijne geregtigheid, zoodat ze met de kerk blijmoedig aanheft: „Ik ben zeer vrolijk in den </w:t>
      </w:r>
      <w:r>
        <w:rPr>
          <w:rStyle w:val="Bodytext1"/>
          <w:smallCaps/>
          <w:color w:val="000000"/>
          <w:lang w:eastAsia="nl-NL"/>
        </w:rPr>
        <w:t>Heere,</w:t>
      </w:r>
      <w:r>
        <w:rPr>
          <w:rStyle w:val="Bodytext1"/>
          <w:color w:val="000000"/>
          <w:lang w:eastAsia="nl-NL"/>
        </w:rPr>
        <w:t xml:space="preserve"> mijne ziel verheugt „zich in mijnen God, want Hij heeft mij bekleed met de „kleederen des heils, den mantel der </w:t>
      </w:r>
      <w:r>
        <w:rPr>
          <w:rStyle w:val="Bodytext1"/>
          <w:color w:val="000000"/>
          <w:lang w:eastAsia="nl-NL"/>
        </w:rPr>
        <w:t>geregtigheid heeft „Hij mij omgedaan,” Jes. LXI: 10</w:t>
      </w:r>
      <w:r>
        <w:rPr>
          <w:rStyle w:val="Bodytext1"/>
          <w:color w:val="000000"/>
          <w:vertAlign w:val="superscript"/>
          <w:lang w:eastAsia="nl-NL"/>
        </w:rPr>
        <w:t>a</w:t>
      </w:r>
      <w:r>
        <w:rPr>
          <w:rStyle w:val="Bodytext1"/>
          <w:color w:val="000000"/>
          <w:lang w:eastAsia="nl-NL"/>
        </w:rPr>
        <w:t>. Hij voedt vervol</w:t>
      </w:r>
      <w:r>
        <w:rPr>
          <w:rStyle w:val="Bodytext1"/>
          <w:color w:val="000000"/>
          <w:lang w:eastAsia="nl-NL"/>
        </w:rPr>
        <w:softHyphen/>
        <w:t>gens de ziel met de onvervalschte melk van Zijn Woord en van Zijne genade, en de dorstigen drenkt Hij uit de be</w:t>
      </w:r>
      <w:r>
        <w:rPr>
          <w:rStyle w:val="Bodytext1"/>
          <w:color w:val="000000"/>
          <w:lang w:eastAsia="nl-NL"/>
        </w:rPr>
        <w:softHyphen/>
        <w:t>ken Zijner wellusten, zoodat ze uitroepen: „ Hoe dierbaar „is Uwe goedert</w:t>
      </w:r>
      <w:r>
        <w:rPr>
          <w:rStyle w:val="Bodytext1"/>
          <w:color w:val="000000"/>
          <w:lang w:eastAsia="nl-NL"/>
        </w:rPr>
        <w:t>ierenheid, o God! dies de menschenkin- „ deren onder de schaduw uwer vleugelen toevlugt nemen. „Zij worden dronken van de vettigheid Uwes huizes, en „Gij drenkt ze uit de beken Uwer wellusten, Ps. XXXVI: 8 en 9.</w:t>
      </w:r>
    </w:p>
    <w:p w:rsidR="00000000" w:rsidRDefault="00736FF3">
      <w:pPr>
        <w:pStyle w:val="Bodytext10"/>
        <w:framePr w:w="5252" w:h="9182" w:hRule="exact" w:wrap="none" w:vAnchor="page" w:hAnchor="page" w:x="1182" w:y="1049"/>
        <w:spacing w:line="252" w:lineRule="auto"/>
        <w:ind w:firstLine="220"/>
        <w:jc w:val="both"/>
        <w:rPr>
          <w:sz w:val="24"/>
          <w:szCs w:val="24"/>
        </w:rPr>
      </w:pPr>
      <w:r>
        <w:rPr>
          <w:rStyle w:val="Bodytext1"/>
          <w:color w:val="000000"/>
          <w:lang w:eastAsia="nl-NL"/>
        </w:rPr>
        <w:t>Men kan vervolgens aanmerken, dat een lam ee</w:t>
      </w:r>
      <w:r>
        <w:rPr>
          <w:rStyle w:val="Bodytext1"/>
          <w:color w:val="000000"/>
          <w:lang w:eastAsia="nl-NL"/>
        </w:rPr>
        <w:t>n zacht</w:t>
      </w:r>
      <w:r>
        <w:rPr>
          <w:rStyle w:val="Bodytext1"/>
          <w:color w:val="000000"/>
          <w:lang w:eastAsia="nl-NL"/>
        </w:rPr>
        <w:softHyphen/>
        <w:t>moedig en lijdzaam dier is, latende zich zonder veel tegen</w:t>
      </w:r>
      <w:r>
        <w:rPr>
          <w:rStyle w:val="Bodytext1"/>
          <w:color w:val="000000"/>
          <w:lang w:eastAsia="nl-NL"/>
        </w:rPr>
        <w:softHyphen/>
        <w:t>spartelen scheren, schrapen, binden, den keel en strot af</w:t>
      </w:r>
      <w:r>
        <w:rPr>
          <w:rStyle w:val="Bodytext1"/>
          <w:color w:val="000000"/>
          <w:lang w:eastAsia="nl-NL"/>
        </w:rPr>
        <w:softHyphen/>
        <w:t>snijden. Nu, zoo zachtmoedig en lijdzaam was de Heiland ook: daarom staat er Jes. LUI: 7: „Als een lam werd „Hij ter slagting gelei</w:t>
      </w:r>
      <w:r>
        <w:rPr>
          <w:rStyle w:val="Bodytext1"/>
          <w:color w:val="000000"/>
          <w:lang w:eastAsia="nl-NL"/>
        </w:rPr>
        <w:t>d, en als een schaap, dat stom is „ voor het aangezigt zijner scheerders, alzoo deed Hij Zijnen „ mond niet open.”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71" w:y="592"/>
        <w:rPr>
          <w:sz w:val="24"/>
          <w:szCs w:val="24"/>
        </w:rPr>
      </w:pPr>
      <w:r>
        <w:rPr>
          <w:rStyle w:val="Headerorfooter1"/>
          <w:color w:val="000000"/>
          <w:lang w:eastAsia="nl-NL"/>
        </w:rPr>
        <w:t>127</w:t>
      </w:r>
    </w:p>
    <w:p w:rsidR="00000000" w:rsidRDefault="00736FF3">
      <w:pPr>
        <w:pStyle w:val="Bodytext10"/>
        <w:framePr w:w="5252" w:h="9191" w:hRule="exact" w:wrap="none" w:vAnchor="page" w:hAnchor="page" w:x="509" w:y="1016"/>
        <w:spacing w:line="252" w:lineRule="auto"/>
        <w:ind w:firstLine="220"/>
        <w:jc w:val="both"/>
        <w:rPr>
          <w:sz w:val="24"/>
          <w:szCs w:val="24"/>
        </w:rPr>
      </w:pPr>
      <w:r>
        <w:rPr>
          <w:rStyle w:val="Bodytext1"/>
          <w:color w:val="000000"/>
          <w:lang w:eastAsia="nl-NL"/>
        </w:rPr>
        <w:t xml:space="preserve">Eindelijk kan men ook aanmerken, dat de Heiland een lam genoemd wordt, omdat Hij het tegenbeeld is van al die </w:t>
      </w:r>
      <w:r>
        <w:rPr>
          <w:rStyle w:val="Bodytext1"/>
          <w:color w:val="000000"/>
          <w:lang w:eastAsia="nl-NL"/>
        </w:rPr>
        <w:t xml:space="preserve">lammeren, welke onder het Oude Testament geslagt werden, en maar schaduwen van </w:t>
      </w:r>
      <w:r>
        <w:rPr>
          <w:rStyle w:val="Bodytext1"/>
          <w:smallCaps/>
          <w:color w:val="000000"/>
          <w:lang w:eastAsia="nl-NL"/>
        </w:rPr>
        <w:t>Jezus</w:t>
      </w:r>
      <w:r>
        <w:rPr>
          <w:rStyle w:val="Bodytext1"/>
          <w:color w:val="000000"/>
          <w:lang w:eastAsia="nl-NL"/>
        </w:rPr>
        <w:t xml:space="preserve"> waren, dat groote en onbevlekte Kruislam. Te regt dan wordt de Heiland een lam genoemd. Dit is datzelfde Lam, dat aan Johannes in het 6</w:t>
      </w:r>
      <w:r>
        <w:rPr>
          <w:rStyle w:val="Bodytext1"/>
          <w:color w:val="000000"/>
          <w:vertAlign w:val="superscript"/>
          <w:lang w:eastAsia="nl-NL"/>
        </w:rPr>
        <w:t>de</w:t>
      </w:r>
      <w:r>
        <w:rPr>
          <w:rStyle w:val="Bodytext1"/>
          <w:color w:val="000000"/>
          <w:lang w:eastAsia="nl-NL"/>
        </w:rPr>
        <w:t xml:space="preserve"> vers van ons hoofdstuk voorkwam, </w:t>
      </w:r>
      <w:r>
        <w:rPr>
          <w:rStyle w:val="Bodytext1"/>
          <w:color w:val="000000"/>
          <w:lang w:eastAsia="nl-NL"/>
        </w:rPr>
        <w:t>hebbende „ zeven „ hoornen en zeven oogen,” waardoor Zijn Geest te kennen gegeven wordt, Welken Hij schenkt aan Zijne gunstgenooten: want zoo wordt het daarna zelf verklaard door de zeven Geesten.</w:t>
      </w:r>
    </w:p>
    <w:p w:rsidR="00000000" w:rsidRDefault="00736FF3">
      <w:pPr>
        <w:pStyle w:val="Bodytext10"/>
        <w:framePr w:w="5252" w:h="9191" w:hRule="exact" w:wrap="none" w:vAnchor="page" w:hAnchor="page" w:x="509" w:y="1016"/>
        <w:spacing w:line="252" w:lineRule="auto"/>
        <w:ind w:firstLine="220"/>
        <w:jc w:val="both"/>
        <w:rPr>
          <w:sz w:val="24"/>
          <w:szCs w:val="24"/>
        </w:rPr>
      </w:pPr>
      <w:r>
        <w:rPr>
          <w:rStyle w:val="Bodytext1"/>
          <w:color w:val="000000"/>
          <w:lang w:eastAsia="nl-NL"/>
        </w:rPr>
        <w:t>Die Geest wordt vergeleken bij hoornen, wegens de kracht Zi</w:t>
      </w:r>
      <w:r>
        <w:rPr>
          <w:rStyle w:val="Bodytext1"/>
          <w:color w:val="000000"/>
          <w:lang w:eastAsia="nl-NL"/>
        </w:rPr>
        <w:t>jner gaven; bij oogen, wegens Zijne wijsheid en voor- zigtigheid; bij zeven hoornen en bij zeven oogen niet als</w:t>
      </w:r>
      <w:r>
        <w:rPr>
          <w:rStyle w:val="Bodytext1"/>
          <w:color w:val="000000"/>
          <w:lang w:eastAsia="nl-NL"/>
        </w:rPr>
        <w:softHyphen/>
        <w:t>of er zeven Geesten zijn, neen, want er is maar één Geest des Vaders en des Zoons, maar van wege de veelvuldige groote kracht, wijsheid en gaven</w:t>
      </w:r>
      <w:r>
        <w:rPr>
          <w:rStyle w:val="Bodytext1"/>
          <w:color w:val="000000"/>
          <w:lang w:eastAsia="nl-NL"/>
        </w:rPr>
        <w:t xml:space="preserve">, die Hij mededeelen kan aan Zijne kerk, verspreid over de gansche aarde. Dit is dan het Lam met zeven hoornen en zeven oogen. En dit Lam is geslagt, dat is, gedood, geofferd, en aan het kruis geslagt, opdat Hij eene liefelijke spijs zou worden voor al de </w:t>
      </w:r>
      <w:r>
        <w:rPr>
          <w:rStyle w:val="Bodytext1"/>
          <w:color w:val="000000"/>
          <w:lang w:eastAsia="nl-NL"/>
        </w:rPr>
        <w:t>geloovigen, en opdat Hij door Zijn bloed de verzoening der zonden zou te weeg brengen: want zoo wordt het ons in het voorgaande 9</w:t>
      </w:r>
      <w:r>
        <w:rPr>
          <w:rStyle w:val="Bodytext1"/>
          <w:color w:val="000000"/>
          <w:vertAlign w:val="superscript"/>
          <w:lang w:eastAsia="nl-NL"/>
        </w:rPr>
        <w:t>dc</w:t>
      </w:r>
      <w:r>
        <w:rPr>
          <w:rStyle w:val="Bodytext1"/>
          <w:color w:val="000000"/>
          <w:lang w:eastAsia="nl-NL"/>
        </w:rPr>
        <w:t xml:space="preserve"> vers verklaard, alwaar zij zingen: „Gij zijt waardig dat Boek te nemen, en zijne zegelen te „openen, want Gij zijt geslagt, </w:t>
      </w:r>
      <w:r>
        <w:rPr>
          <w:rStyle w:val="Bodytext1"/>
          <w:color w:val="000000"/>
          <w:lang w:eastAsia="nl-NL"/>
        </w:rPr>
        <w:t>en hebt ons Gode gekocht „met uw bloed uit alle geslachten, talen, volken en natiën.”</w:t>
      </w:r>
    </w:p>
    <w:p w:rsidR="00000000" w:rsidRDefault="00736FF3">
      <w:pPr>
        <w:pStyle w:val="Bodytext10"/>
        <w:framePr w:w="5252" w:h="9191" w:hRule="exact" w:wrap="none" w:vAnchor="page" w:hAnchor="page" w:x="509" w:y="1016"/>
        <w:spacing w:line="252" w:lineRule="auto"/>
        <w:ind w:firstLine="220"/>
        <w:jc w:val="both"/>
        <w:rPr>
          <w:sz w:val="24"/>
          <w:szCs w:val="24"/>
        </w:rPr>
      </w:pPr>
      <w:r>
        <w:rPr>
          <w:rStyle w:val="Bodytext1"/>
          <w:color w:val="000000"/>
          <w:lang w:eastAsia="nl-NL"/>
        </w:rPr>
        <w:t xml:space="preserve">De Heiland wordt hier vertoond als een Lam, dat </w:t>
      </w:r>
      <w:r>
        <w:rPr>
          <w:rStyle w:val="Bodytext1"/>
          <w:i/>
          <w:iCs/>
          <w:color w:val="000000"/>
          <w:lang w:eastAsia="nl-NL"/>
        </w:rPr>
        <w:t>ge</w:t>
      </w:r>
      <w:r>
        <w:rPr>
          <w:rStyle w:val="Bodytext1"/>
          <w:i/>
          <w:iCs/>
          <w:color w:val="000000"/>
          <w:lang w:eastAsia="nl-NL"/>
        </w:rPr>
        <w:softHyphen/>
        <w:t>slagt</w:t>
      </w:r>
      <w:r>
        <w:rPr>
          <w:rStyle w:val="Bodytext1"/>
          <w:color w:val="000000"/>
          <w:lang w:eastAsia="nl-NL"/>
        </w:rPr>
        <w:t xml:space="preserve"> is. </w:t>
      </w:r>
      <w:r>
        <w:rPr>
          <w:rStyle w:val="Bodytext1"/>
          <w:i/>
          <w:iCs/>
          <w:color w:val="000000"/>
          <w:lang w:eastAsia="nl-NL"/>
        </w:rPr>
        <w:t>Niet,</w:t>
      </w:r>
      <w:r>
        <w:rPr>
          <w:rStyle w:val="Bodytext1"/>
          <w:color w:val="000000"/>
          <w:lang w:eastAsia="nl-NL"/>
        </w:rPr>
        <w:t xml:space="preserve"> omdat Hij nog dood was; want</w:t>
      </w:r>
      <w:r>
        <w:rPr>
          <w:rStyle w:val="Bodytext1"/>
          <w:color w:val="000000"/>
          <w:lang w:eastAsia="nl-NL"/>
        </w:rPr>
        <w:t xml:space="preserve"> eenmaal gestorven zijnde, zoo leeft Hij nu in eeuwigheid. Daarom hooren wij Hem-zelf zeggen, Openb. I: 18»: „Ik leve, „en Ik ben dood geweest, en Ik leve tot in eeuwigheid, „ Amen.” </w:t>
      </w:r>
      <w:r>
        <w:rPr>
          <w:rStyle w:val="Bodytext1"/>
          <w:i/>
          <w:iCs/>
          <w:color w:val="000000"/>
          <w:lang w:eastAsia="nl-NL"/>
        </w:rPr>
        <w:t>Maar</w:t>
      </w:r>
      <w:r>
        <w:rPr>
          <w:rStyle w:val="Bodytext1"/>
          <w:color w:val="000000"/>
          <w:lang w:eastAsia="nl-NL"/>
        </w:rPr>
        <w:t xml:space="preserve"> Hij wordt hier vertoond als </w:t>
      </w:r>
      <w:r>
        <w:rPr>
          <w:rStyle w:val="Bodytext1"/>
          <w:i/>
          <w:iCs/>
          <w:color w:val="000000"/>
          <w:lang w:eastAsia="nl-NL"/>
        </w:rPr>
        <w:t>geslagt,</w:t>
      </w:r>
      <w:r>
        <w:rPr>
          <w:rStyle w:val="Bodytext1"/>
          <w:color w:val="000000"/>
          <w:lang w:eastAsia="nl-NL"/>
        </w:rPr>
        <w:t xml:space="preserve"> om</w:t>
      </w:r>
      <w:r>
        <w:rPr>
          <w:rStyle w:val="Bodytext1"/>
          <w:color w:val="000000"/>
          <w:lang w:eastAsia="nl-NL"/>
        </w:rPr>
        <w:softHyphen/>
        <w:t>dat de blijken van deze zijn</w:t>
      </w:r>
      <w:r>
        <w:rPr>
          <w:rStyle w:val="Bodytext1"/>
          <w:color w:val="000000"/>
          <w:lang w:eastAsia="nl-NL"/>
        </w:rPr>
        <w:t>e slagting nog in Hem overig waren, dermate, dat als men Hem aanzag, zoo kon men zeggen: „dit is het Lam, dat geslacht is;” omdat Zijne verdiensten duren tot in eeuwigheid.</w:t>
      </w:r>
    </w:p>
    <w:p w:rsidR="00000000" w:rsidRDefault="00736FF3">
      <w:pPr>
        <w:pStyle w:val="Bodytext10"/>
        <w:framePr w:w="5252" w:h="9191" w:hRule="exact" w:wrap="none" w:vAnchor="page" w:hAnchor="page" w:x="509" w:y="1016"/>
        <w:spacing w:line="252" w:lineRule="auto"/>
        <w:ind w:firstLine="220"/>
        <w:jc w:val="both"/>
        <w:rPr>
          <w:sz w:val="24"/>
          <w:szCs w:val="24"/>
        </w:rPr>
      </w:pPr>
      <w:r>
        <w:rPr>
          <w:rStyle w:val="Bodytext1"/>
          <w:color w:val="000000"/>
          <w:lang w:eastAsia="nl-NL"/>
        </w:rPr>
        <w:t xml:space="preserve">En dat Lam zag Johannes nu </w:t>
      </w:r>
      <w:r>
        <w:rPr>
          <w:rStyle w:val="Bodytext1"/>
          <w:i/>
          <w:iCs/>
          <w:color w:val="000000"/>
          <w:lang w:eastAsia="nl-NL"/>
        </w:rPr>
        <w:t>bij den troon,</w:t>
      </w:r>
      <w:r>
        <w:rPr>
          <w:rStyle w:val="Bodytext1"/>
          <w:color w:val="000000"/>
          <w:lang w:eastAsia="nl-NL"/>
        </w:rPr>
        <w:t xml:space="preserve"> verheven in heerlijkheid, ook naar Zijne </w:t>
      </w:r>
      <w:r>
        <w:rPr>
          <w:rStyle w:val="Bodytext1"/>
          <w:color w:val="000000"/>
          <w:lang w:eastAsia="nl-NL"/>
        </w:rPr>
        <w:t>menschelijke natuur; eene heerlijkheid, die allernaast kwam aan de Goddelijke heer</w:t>
      </w:r>
      <w:r>
        <w:rPr>
          <w:rStyle w:val="Bodytext1"/>
          <w:color w:val="000000"/>
          <w:lang w:eastAsia="nl-NL"/>
        </w:rPr>
        <w:softHyphen/>
        <w:t>lijkheid, en al de glorie der schepselen oneindig overtrof en te boven ging.</w:t>
      </w:r>
    </w:p>
    <w:p w:rsidR="00000000" w:rsidRDefault="00736FF3">
      <w:pPr>
        <w:pStyle w:val="Bodytext10"/>
        <w:framePr w:w="5252" w:h="9191" w:hRule="exact" w:wrap="none" w:vAnchor="page" w:hAnchor="page" w:x="509" w:y="1016"/>
        <w:numPr>
          <w:ilvl w:val="0"/>
          <w:numId w:val="26"/>
        </w:numPr>
        <w:tabs>
          <w:tab w:val="left" w:pos="605"/>
        </w:tabs>
        <w:spacing w:line="252" w:lineRule="auto"/>
        <w:ind w:firstLine="220"/>
        <w:jc w:val="both"/>
        <w:rPr>
          <w:sz w:val="24"/>
          <w:szCs w:val="24"/>
        </w:rPr>
      </w:pPr>
      <w:bookmarkStart w:id="230" w:name="bookmark230"/>
      <w:bookmarkEnd w:id="230"/>
      <w:r>
        <w:rPr>
          <w:rStyle w:val="Bodytext1"/>
          <w:color w:val="000000"/>
          <w:lang w:eastAsia="nl-NL"/>
        </w:rPr>
        <w:t>Benevens het Lam zag Johannes, volgens het 13</w:t>
      </w:r>
      <w:r>
        <w:rPr>
          <w:rStyle w:val="Bodytext1"/>
          <w:color w:val="000000"/>
          <w:vertAlign w:val="superscript"/>
          <w:lang w:eastAsia="nl-NL"/>
        </w:rPr>
        <w:t>de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35" w:y="562"/>
        <w:rPr>
          <w:sz w:val="24"/>
          <w:szCs w:val="24"/>
        </w:rPr>
      </w:pPr>
      <w:r>
        <w:rPr>
          <w:rStyle w:val="Headerorfooter1"/>
          <w:color w:val="000000"/>
          <w:lang w:eastAsia="nl-NL"/>
        </w:rPr>
        <w:t>128</w:t>
      </w:r>
    </w:p>
    <w:p w:rsidR="00000000" w:rsidRDefault="00736FF3">
      <w:pPr>
        <w:pStyle w:val="Bodytext10"/>
        <w:framePr w:w="5197" w:h="9284" w:hRule="exact" w:wrap="none" w:vAnchor="page" w:hAnchor="page" w:x="1210" w:y="1028"/>
        <w:ind w:firstLine="0"/>
        <w:jc w:val="both"/>
        <w:rPr>
          <w:sz w:val="24"/>
          <w:szCs w:val="24"/>
        </w:rPr>
      </w:pPr>
      <w:r>
        <w:rPr>
          <w:rStyle w:val="Bodytext1"/>
          <w:color w:val="000000"/>
          <w:lang w:eastAsia="nl-NL"/>
        </w:rPr>
        <w:t xml:space="preserve">vers, ook „Hem, Die op den troon zat,” welke ons aldus beschreven wordt, Openb. IV: 2—5. „En terstond,” (zegt Johannes aldaar) „werd ik in den geest; en ziet, er „was een troon gezet in den hemel, en er zat Een op „den troon. </w:t>
      </w:r>
      <w:r>
        <w:rPr>
          <w:rStyle w:val="Bodytext1"/>
          <w:color w:val="000000"/>
          <w:lang w:eastAsia="nl-NL"/>
        </w:rPr>
        <w:t>En die daarop zat, was in het aanzien den „ steen jaspis en sardius gelijk; en een regenboog was rond- „ om den troon in het aanzien den steen smaragd gelijk. „ En rondom den troon waren vier en twintig troonen; en „ op de troonen zag ik de vier en twintig</w:t>
      </w:r>
      <w:r>
        <w:rPr>
          <w:rStyle w:val="Bodytext1"/>
          <w:color w:val="000000"/>
          <w:lang w:eastAsia="nl-NL"/>
        </w:rPr>
        <w:t xml:space="preserve"> ouderlingen zit</w:t>
      </w:r>
      <w:r>
        <w:rPr>
          <w:rStyle w:val="Bodytext1"/>
          <w:color w:val="000000"/>
          <w:lang w:eastAsia="nl-NL"/>
        </w:rPr>
        <w:softHyphen/>
        <w:t>tende, bekleed met witte kleederen, en zij hadden gou- „ den kroonen op hunne hoofden. En van den troon gingen „uit bliksemen, en donderslagen, en stemmen, en zeven „ vurige lampen waren brandende voor den troon, welke „zijn de zeven Geest</w:t>
      </w:r>
      <w:r>
        <w:rPr>
          <w:rStyle w:val="Bodytext1"/>
          <w:color w:val="000000"/>
          <w:lang w:eastAsia="nl-NL"/>
        </w:rPr>
        <w:t xml:space="preserve">en Gods.” Door Dengenen, Die op den troon zit, wordt verstaan </w:t>
      </w:r>
      <w:r>
        <w:rPr>
          <w:rStyle w:val="Bodytext1"/>
          <w:i/>
          <w:iCs/>
          <w:color w:val="000000"/>
          <w:lang w:eastAsia="nl-NL"/>
        </w:rPr>
        <w:t>God de Vader,</w:t>
      </w:r>
      <w:r>
        <w:rPr>
          <w:rStyle w:val="Bodytext1"/>
          <w:color w:val="000000"/>
          <w:lang w:eastAsia="nl-NL"/>
        </w:rPr>
        <w:t xml:space="preserve"> heerschende over alle schepselen, en Die Zijnen Zoon opgenomen heeft in heerlijkheid.</w:t>
      </w:r>
    </w:p>
    <w:p w:rsidR="00000000" w:rsidRDefault="00736FF3">
      <w:pPr>
        <w:pStyle w:val="Bodytext10"/>
        <w:framePr w:w="5197" w:h="9284" w:hRule="exact" w:wrap="none" w:vAnchor="page" w:hAnchor="page" w:x="1210" w:y="1028"/>
        <w:spacing w:after="200"/>
        <w:ind w:firstLine="220"/>
        <w:jc w:val="both"/>
        <w:rPr>
          <w:sz w:val="24"/>
          <w:szCs w:val="24"/>
        </w:rPr>
      </w:pPr>
      <w:r>
        <w:rPr>
          <w:rStyle w:val="Bodytext1"/>
          <w:color w:val="000000"/>
          <w:lang w:eastAsia="nl-NL"/>
        </w:rPr>
        <w:t xml:space="preserve">Dit zijn Degenen, omtrent welke de H. engelen, de vier dieren de vier en twintig ouderlingen, </w:t>
      </w:r>
      <w:r>
        <w:rPr>
          <w:rStyle w:val="Bodytext1"/>
          <w:color w:val="000000"/>
          <w:lang w:eastAsia="nl-NL"/>
        </w:rPr>
        <w:t>en alle schep</w:t>
      </w:r>
      <w:r>
        <w:rPr>
          <w:rStyle w:val="Bodytext1"/>
          <w:color w:val="000000"/>
          <w:lang w:eastAsia="nl-NL"/>
        </w:rPr>
        <w:softHyphen/>
        <w:t>selen bezig waren in lofzangen toe te brengen.</w:t>
      </w:r>
    </w:p>
    <w:p w:rsidR="00000000" w:rsidRDefault="00736FF3">
      <w:pPr>
        <w:pStyle w:val="Heading310"/>
        <w:framePr w:w="5197" w:h="9284" w:hRule="exact" w:wrap="none" w:vAnchor="page" w:hAnchor="page" w:x="1210" w:y="1028"/>
        <w:rPr>
          <w:sz w:val="24"/>
          <w:szCs w:val="24"/>
        </w:rPr>
      </w:pPr>
      <w:bookmarkStart w:id="231" w:name="bookmark231"/>
      <w:bookmarkStart w:id="232" w:name="bookmark232"/>
      <w:bookmarkStart w:id="233" w:name="bookmark233"/>
      <w:r>
        <w:rPr>
          <w:rStyle w:val="Heading31"/>
          <w:color w:val="000000"/>
          <w:lang w:eastAsia="nl-NL"/>
        </w:rPr>
        <w:t>III.</w:t>
      </w:r>
      <w:bookmarkEnd w:id="231"/>
      <w:bookmarkEnd w:id="232"/>
      <w:bookmarkEnd w:id="233"/>
    </w:p>
    <w:p w:rsidR="00000000" w:rsidRDefault="00736FF3">
      <w:pPr>
        <w:pStyle w:val="Bodytext10"/>
        <w:framePr w:w="5197" w:h="9284" w:hRule="exact" w:wrap="none" w:vAnchor="page" w:hAnchor="page" w:x="1210" w:y="1028"/>
        <w:spacing w:line="257" w:lineRule="auto"/>
        <w:ind w:firstLine="220"/>
        <w:jc w:val="both"/>
        <w:rPr>
          <w:sz w:val="24"/>
          <w:szCs w:val="24"/>
        </w:rPr>
      </w:pPr>
      <w:r>
        <w:rPr>
          <w:rStyle w:val="Bodytext1"/>
          <w:color w:val="000000"/>
          <w:lang w:eastAsia="nl-NL"/>
        </w:rPr>
        <w:t>En welken lof geven ze toch?</w:t>
      </w:r>
      <w:r>
        <w:rPr>
          <w:rStyle w:val="Bodytext1"/>
          <w:color w:val="000000"/>
          <w:lang w:eastAsia="nl-NL"/>
        </w:rPr>
        <w:t xml:space="preserve"> Hieromtrent wordt ons verhaald: wat de engelen deden, vers 12; wat al die schep</w:t>
      </w:r>
      <w:r>
        <w:rPr>
          <w:rStyle w:val="Bodytext1"/>
          <w:color w:val="000000"/>
          <w:lang w:eastAsia="nl-NL"/>
        </w:rPr>
        <w:softHyphen/>
        <w:t>selen in den hemel, op en onder de aarde en in de zeeën deden, vers 13; de toestemming van de vier dieren en vier en twintig ouderlingen aan al deze dingen, vers 14.</w:t>
      </w:r>
    </w:p>
    <w:p w:rsidR="00000000" w:rsidRDefault="00736FF3">
      <w:pPr>
        <w:pStyle w:val="Bodytext10"/>
        <w:framePr w:w="5197" w:h="9284" w:hRule="exact" w:wrap="none" w:vAnchor="page" w:hAnchor="page" w:x="1210" w:y="1028"/>
        <w:spacing w:line="257" w:lineRule="auto"/>
        <w:ind w:firstLine="220"/>
        <w:jc w:val="both"/>
        <w:rPr>
          <w:sz w:val="24"/>
          <w:szCs w:val="24"/>
        </w:rPr>
      </w:pPr>
      <w:r>
        <w:rPr>
          <w:rStyle w:val="Bodytext1"/>
          <w:color w:val="000000"/>
          <w:lang w:eastAsia="nl-NL"/>
        </w:rPr>
        <w:t>A. De eng</w:t>
      </w:r>
      <w:r>
        <w:rPr>
          <w:rStyle w:val="Bodytext1"/>
          <w:color w:val="000000"/>
          <w:lang w:eastAsia="nl-NL"/>
        </w:rPr>
        <w:t>elen riepen met eene groote stem. Want zoo zegt Johannes: „Ik zag, en ik hoorde eene stem „veler engelen,” vers 11, er vers 12 bij voegende: „ zeg- „ gende met eene groote stem.” Zij riepen dan met eene groote, d. i. met eene luide stem niet alleen, om hun</w:t>
      </w:r>
      <w:r>
        <w:rPr>
          <w:rStyle w:val="Bodytext1"/>
          <w:color w:val="000000"/>
          <w:lang w:eastAsia="nl-NL"/>
        </w:rPr>
        <w:t>ne kracht te toonen, maar ook om hunnen ijver in deze zaak te toonen, hoe gaarne zij wilden, dat zulks alom werd ge</w:t>
      </w:r>
      <w:r>
        <w:rPr>
          <w:rStyle w:val="Bodytext1"/>
          <w:color w:val="000000"/>
          <w:lang w:eastAsia="nl-NL"/>
        </w:rPr>
        <w:softHyphen/>
        <w:t>hoord; om alle schepselen mede tot den lof van God en het Lam op te wekken, zoo riepen ze met eene groote stem, dat het over hemel, aarde en</w:t>
      </w:r>
      <w:r>
        <w:rPr>
          <w:rStyle w:val="Bodytext1"/>
          <w:color w:val="000000"/>
          <w:lang w:eastAsia="nl-NL"/>
        </w:rPr>
        <w:t xml:space="preserve"> zee heenklonk.</w:t>
      </w:r>
    </w:p>
    <w:p w:rsidR="00000000" w:rsidRDefault="00736FF3">
      <w:pPr>
        <w:pStyle w:val="Bodytext10"/>
        <w:framePr w:w="5197" w:h="9284" w:hRule="exact" w:wrap="none" w:vAnchor="page" w:hAnchor="page" w:x="1210" w:y="1028"/>
        <w:spacing w:line="257" w:lineRule="auto"/>
        <w:ind w:firstLine="220"/>
        <w:jc w:val="both"/>
        <w:rPr>
          <w:sz w:val="24"/>
          <w:szCs w:val="24"/>
        </w:rPr>
      </w:pPr>
      <w:r>
        <w:rPr>
          <w:rStyle w:val="Bodytext1"/>
          <w:color w:val="000000"/>
          <w:lang w:eastAsia="nl-NL"/>
        </w:rPr>
        <w:t>En wat zeiden ze toch in deze hunne geestelijke uitge</w:t>
      </w:r>
      <w:r>
        <w:rPr>
          <w:rStyle w:val="Bodytext1"/>
          <w:color w:val="000000"/>
          <w:lang w:eastAsia="nl-NL"/>
        </w:rPr>
        <w:softHyphen/>
        <w:t>latenheid ? Zij wilden, dat God geprezen zou worden, Die alle dingen aan het Lam gegeven heeft. Zij wilden, dat al die heerlijkheden in het Lam ook zouden erkend, ge</w:t>
      </w:r>
      <w:r>
        <w:rPr>
          <w:rStyle w:val="Bodytext1"/>
          <w:color w:val="000000"/>
          <w:lang w:eastAsia="nl-NL"/>
        </w:rPr>
        <w:softHyphen/>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73" w:y="571"/>
        <w:rPr>
          <w:sz w:val="24"/>
          <w:szCs w:val="24"/>
        </w:rPr>
      </w:pPr>
      <w:r>
        <w:rPr>
          <w:rStyle w:val="Headerorfooter1"/>
          <w:color w:val="000000"/>
          <w:lang w:eastAsia="nl-NL"/>
        </w:rPr>
        <w:t>129</w:t>
      </w:r>
    </w:p>
    <w:p w:rsidR="00000000" w:rsidRDefault="00736FF3">
      <w:pPr>
        <w:pStyle w:val="Bodytext10"/>
        <w:framePr w:w="5197" w:h="9279" w:hRule="exact" w:wrap="none" w:vAnchor="page" w:hAnchor="page" w:x="537" w:y="1024"/>
        <w:ind w:firstLine="0"/>
        <w:jc w:val="both"/>
        <w:rPr>
          <w:sz w:val="24"/>
          <w:szCs w:val="24"/>
        </w:rPr>
      </w:pPr>
      <w:r>
        <w:rPr>
          <w:rStyle w:val="Bodytext1"/>
          <w:color w:val="000000"/>
          <w:lang w:eastAsia="nl-NL"/>
        </w:rPr>
        <w:t>roemd en geprezen worden. „Het Lam, dat geslagt is" (zeggen ze) „ is waardig te ontvangen:</w:t>
      </w:r>
    </w:p>
    <w:p w:rsidR="00000000" w:rsidRDefault="00736FF3">
      <w:pPr>
        <w:pStyle w:val="Bodytext10"/>
        <w:framePr w:w="5197" w:h="9279" w:hRule="exact" w:wrap="none" w:vAnchor="page" w:hAnchor="page" w:x="537" w:y="1024"/>
        <w:numPr>
          <w:ilvl w:val="0"/>
          <w:numId w:val="27"/>
        </w:numPr>
        <w:tabs>
          <w:tab w:val="left" w:pos="549"/>
        </w:tabs>
        <w:ind w:firstLine="260"/>
        <w:jc w:val="both"/>
        <w:rPr>
          <w:sz w:val="24"/>
          <w:szCs w:val="24"/>
        </w:rPr>
      </w:pPr>
      <w:bookmarkStart w:id="234" w:name="bookmark234"/>
      <w:bookmarkEnd w:id="234"/>
      <w:r>
        <w:rPr>
          <w:rStyle w:val="Bodytext1"/>
          <w:i/>
          <w:iCs/>
          <w:color w:val="000000"/>
          <w:lang w:eastAsia="nl-NL"/>
        </w:rPr>
        <w:t>De kracht,</w:t>
      </w:r>
      <w:r>
        <w:rPr>
          <w:rStyle w:val="Bodytext1"/>
          <w:color w:val="000000"/>
          <w:lang w:eastAsia="nl-NL"/>
        </w:rPr>
        <w:t xml:space="preserve"> ’t welk beduidt die oppermagt, welke </w:t>
      </w:r>
      <w:r>
        <w:rPr>
          <w:rStyle w:val="Bodytext1"/>
          <w:smallCaps/>
          <w:color w:val="000000"/>
          <w:lang w:eastAsia="nl-NL"/>
        </w:rPr>
        <w:t>Jezus</w:t>
      </w:r>
      <w:r>
        <w:rPr>
          <w:rStyle w:val="Bodytext1"/>
          <w:color w:val="000000"/>
          <w:lang w:eastAsia="nl-NL"/>
        </w:rPr>
        <w:t xml:space="preserve"> gegeven is over alle dingen in hemel en op aarde, waarv</w:t>
      </w:r>
      <w:r>
        <w:rPr>
          <w:rStyle w:val="Bodytext1"/>
          <w:color w:val="000000"/>
          <w:lang w:eastAsia="nl-NL"/>
        </w:rPr>
        <w:t>an Hij-zelf gewaagt bij Matth. XXVIII: 18, zeggen</w:t>
      </w:r>
      <w:r>
        <w:rPr>
          <w:rStyle w:val="Bodytext1"/>
          <w:color w:val="000000"/>
          <w:lang w:eastAsia="nl-NL"/>
        </w:rPr>
        <w:softHyphen/>
        <w:t>de: „Mij is gegeven alle magt in hemel en op aarde.” Deze magt oefent Hij nevens Zijnen Vader uit.</w:t>
      </w:r>
    </w:p>
    <w:p w:rsidR="00000000" w:rsidRDefault="00736FF3">
      <w:pPr>
        <w:pStyle w:val="Bodytext10"/>
        <w:framePr w:w="5197" w:h="9279" w:hRule="exact" w:wrap="none" w:vAnchor="page" w:hAnchor="page" w:x="537" w:y="1024"/>
        <w:numPr>
          <w:ilvl w:val="0"/>
          <w:numId w:val="27"/>
        </w:numPr>
        <w:tabs>
          <w:tab w:val="left" w:pos="549"/>
        </w:tabs>
        <w:ind w:firstLine="260"/>
        <w:jc w:val="both"/>
        <w:rPr>
          <w:sz w:val="24"/>
          <w:szCs w:val="24"/>
        </w:rPr>
      </w:pPr>
      <w:bookmarkStart w:id="235" w:name="bookmark235"/>
      <w:bookmarkEnd w:id="235"/>
      <w:r>
        <w:rPr>
          <w:rStyle w:val="Bodytext1"/>
          <w:color w:val="000000"/>
          <w:lang w:eastAsia="nl-NL"/>
        </w:rPr>
        <w:t xml:space="preserve">Zij prijzen ook Zijnen </w:t>
      </w:r>
      <w:r>
        <w:rPr>
          <w:rStyle w:val="Bodytext1"/>
          <w:i/>
          <w:iCs/>
          <w:color w:val="000000"/>
          <w:lang w:eastAsia="nl-NL"/>
        </w:rPr>
        <w:t>rijkdom,</w:t>
      </w:r>
      <w:r>
        <w:rPr>
          <w:rStyle w:val="Bodytext1"/>
          <w:color w:val="000000"/>
          <w:lang w:eastAsia="nl-NL"/>
        </w:rPr>
        <w:t xml:space="preserve"> dat is die voile zalig</w:t>
      </w:r>
      <w:r>
        <w:rPr>
          <w:rStyle w:val="Bodytext1"/>
          <w:color w:val="000000"/>
          <w:lang w:eastAsia="nl-NL"/>
        </w:rPr>
        <w:softHyphen/>
        <w:t>heid, welke in Hem te vind</w:t>
      </w:r>
      <w:r>
        <w:rPr>
          <w:rStyle w:val="Bodytext1"/>
          <w:color w:val="000000"/>
          <w:lang w:eastAsia="nl-NL"/>
        </w:rPr>
        <w:t>en is. Eene volle zaligheid voor Hem niet alleen, die Hij van Zijnen hemelschen Va</w:t>
      </w:r>
      <w:r>
        <w:rPr>
          <w:rStyle w:val="Bodytext1"/>
          <w:color w:val="000000"/>
          <w:lang w:eastAsia="nl-NL"/>
        </w:rPr>
        <w:softHyphen/>
        <w:t xml:space="preserve">der ontvangen heeft, waardoor Hij zeggen kan, Ps. XVI: 5 en 6: „ De </w:t>
      </w:r>
      <w:r>
        <w:rPr>
          <w:rStyle w:val="Bodytext1"/>
          <w:smallCaps/>
          <w:color w:val="000000"/>
          <w:lang w:eastAsia="nl-NL"/>
        </w:rPr>
        <w:t>Heere</w:t>
      </w:r>
      <w:r>
        <w:rPr>
          <w:rStyle w:val="Bodytext1"/>
          <w:color w:val="000000"/>
          <w:lang w:eastAsia="nl-NL"/>
        </w:rPr>
        <w:t xml:space="preserve"> is het deel mijner erve en mijns „bekers; Hij onderhoudt mijnen lot. De snoeren zijn mij „ in eene </w:t>
      </w:r>
      <w:r>
        <w:rPr>
          <w:rStyle w:val="Bodytext1"/>
          <w:color w:val="000000"/>
          <w:lang w:eastAsia="nl-NL"/>
        </w:rPr>
        <w:t>liefelijke plaats gevallen en eene schoone erfenis „is mij gewoiden.” In Hem is ook eene volheid van za</w:t>
      </w:r>
      <w:r>
        <w:rPr>
          <w:rStyle w:val="Bodytext1"/>
          <w:color w:val="000000"/>
          <w:lang w:eastAsia="nl-NL"/>
        </w:rPr>
        <w:softHyphen/>
        <w:t>ligheid voor Zijne gunstgenooten, eene fontein, waaruit zij ontvangen ook genade voor genade, Joh. I: 16.</w:t>
      </w:r>
    </w:p>
    <w:p w:rsidR="00000000" w:rsidRDefault="00736FF3">
      <w:pPr>
        <w:pStyle w:val="Bodytext10"/>
        <w:framePr w:w="5197" w:h="9279" w:hRule="exact" w:wrap="none" w:vAnchor="page" w:hAnchor="page" w:x="537" w:y="1024"/>
        <w:numPr>
          <w:ilvl w:val="0"/>
          <w:numId w:val="27"/>
        </w:numPr>
        <w:tabs>
          <w:tab w:val="left" w:pos="549"/>
        </w:tabs>
        <w:ind w:firstLine="260"/>
        <w:jc w:val="both"/>
        <w:rPr>
          <w:sz w:val="24"/>
          <w:szCs w:val="24"/>
        </w:rPr>
      </w:pPr>
      <w:bookmarkStart w:id="236" w:name="bookmark236"/>
      <w:bookmarkEnd w:id="236"/>
      <w:r>
        <w:rPr>
          <w:rStyle w:val="Bodytext1"/>
          <w:color w:val="000000"/>
          <w:lang w:eastAsia="nl-NL"/>
        </w:rPr>
        <w:t>Zij prijzen ook Zijn</w:t>
      </w:r>
      <w:r>
        <w:rPr>
          <w:rStyle w:val="Bodytext1"/>
          <w:color w:val="000000"/>
          <w:lang w:eastAsia="nl-NL"/>
        </w:rPr>
        <w:t xml:space="preserve">e </w:t>
      </w:r>
      <w:r>
        <w:rPr>
          <w:rStyle w:val="Bodytext1"/>
          <w:i/>
          <w:iCs/>
          <w:color w:val="000000"/>
          <w:lang w:eastAsia="nl-NL"/>
        </w:rPr>
        <w:t>wijsheid,</w:t>
      </w:r>
      <w:r>
        <w:rPr>
          <w:rStyle w:val="Bodytext1"/>
          <w:color w:val="000000"/>
          <w:lang w:eastAsia="nl-NL"/>
        </w:rPr>
        <w:t xml:space="preserve"> waardoor het Lam alle dingen, die er geschieden, weet, dewijl Hij naar Zijne Goddelijke natuur alwetend is en naar Zijne menschelijke natuur met den H. Geest is gezalfd boven al Zijne mede- genooten, zoodat Hij dtn Zijnen geworden is tot wijshe</w:t>
      </w:r>
      <w:r>
        <w:rPr>
          <w:rStyle w:val="Bodytext1"/>
          <w:color w:val="000000"/>
          <w:lang w:eastAsia="nl-NL"/>
        </w:rPr>
        <w:t>id, 1 Cor. I: 30. Hij leert den verstandeloozen Zijne verbor</w:t>
      </w:r>
      <w:r>
        <w:rPr>
          <w:rStyle w:val="Bodytext1"/>
          <w:color w:val="000000"/>
          <w:lang w:eastAsia="nl-NL"/>
        </w:rPr>
        <w:softHyphen/>
        <w:t>genheden en geeft den slechten wijsheid.</w:t>
      </w:r>
    </w:p>
    <w:p w:rsidR="00000000" w:rsidRDefault="00736FF3">
      <w:pPr>
        <w:pStyle w:val="Bodytext10"/>
        <w:framePr w:w="5197" w:h="9279" w:hRule="exact" w:wrap="none" w:vAnchor="page" w:hAnchor="page" w:x="537" w:y="1024"/>
        <w:numPr>
          <w:ilvl w:val="0"/>
          <w:numId w:val="27"/>
        </w:numPr>
        <w:tabs>
          <w:tab w:val="left" w:pos="549"/>
        </w:tabs>
        <w:ind w:firstLine="260"/>
        <w:jc w:val="both"/>
        <w:rPr>
          <w:sz w:val="24"/>
          <w:szCs w:val="24"/>
        </w:rPr>
      </w:pPr>
      <w:bookmarkStart w:id="237" w:name="bookmark237"/>
      <w:bookmarkEnd w:id="237"/>
      <w:r>
        <w:rPr>
          <w:rStyle w:val="Bodytext1"/>
          <w:color w:val="000000"/>
          <w:lang w:eastAsia="nl-NL"/>
        </w:rPr>
        <w:t xml:space="preserve">Zij verheerlijken daarenboven Zijne </w:t>
      </w:r>
      <w:r>
        <w:rPr>
          <w:rStyle w:val="Bodytext1"/>
          <w:i/>
          <w:iCs/>
          <w:color w:val="000000"/>
          <w:lang w:eastAsia="nl-NL"/>
        </w:rPr>
        <w:t>sterkte,</w:t>
      </w:r>
      <w:r>
        <w:rPr>
          <w:rStyle w:val="Bodytext1"/>
          <w:color w:val="000000"/>
          <w:lang w:eastAsia="nl-NL"/>
        </w:rPr>
        <w:t xml:space="preserve"> waardoor verstaan wordt het</w:t>
      </w:r>
      <w:r>
        <w:rPr>
          <w:rStyle w:val="Bodytext1"/>
          <w:color w:val="000000"/>
          <w:lang w:eastAsia="nl-NL"/>
        </w:rPr>
        <w:t xml:space="preserve"> vermogen, dat in Hem gevonden wordt, om te werken naar Zijn welbehagen in al de plaatsen Zijner heerschappij, waardoor Hij al Zijne vijanden als een pottebakkers vat vergruist, waardoor Hij Zijne uitver</w:t>
      </w:r>
      <w:r>
        <w:rPr>
          <w:rStyle w:val="Bodytext1"/>
          <w:color w:val="000000"/>
          <w:lang w:eastAsia="nl-NL"/>
        </w:rPr>
        <w:softHyphen/>
        <w:t>korenen naar de ziel levend maakt en ze in Zijne lie</w:t>
      </w:r>
      <w:r>
        <w:rPr>
          <w:rStyle w:val="Bodytext1"/>
          <w:color w:val="000000"/>
          <w:lang w:eastAsia="nl-NL"/>
        </w:rPr>
        <w:t>fde bewaart.</w:t>
      </w:r>
    </w:p>
    <w:p w:rsidR="00000000" w:rsidRDefault="00736FF3">
      <w:pPr>
        <w:pStyle w:val="Bodytext10"/>
        <w:framePr w:w="5197" w:h="9279" w:hRule="exact" w:wrap="none" w:vAnchor="page" w:hAnchor="page" w:x="537" w:y="1024"/>
        <w:numPr>
          <w:ilvl w:val="0"/>
          <w:numId w:val="27"/>
        </w:numPr>
        <w:tabs>
          <w:tab w:val="left" w:pos="549"/>
        </w:tabs>
        <w:ind w:firstLine="260"/>
        <w:jc w:val="both"/>
        <w:rPr>
          <w:sz w:val="24"/>
          <w:szCs w:val="24"/>
        </w:rPr>
      </w:pPr>
      <w:bookmarkStart w:id="238" w:name="bookmark238"/>
      <w:bookmarkEnd w:id="238"/>
      <w:r>
        <w:rPr>
          <w:rStyle w:val="Bodytext1"/>
          <w:color w:val="000000"/>
          <w:lang w:eastAsia="nl-NL"/>
        </w:rPr>
        <w:t xml:space="preserve">Hierbij voegen ze nog de </w:t>
      </w:r>
      <w:r>
        <w:rPr>
          <w:rStyle w:val="Bodytext1"/>
          <w:i/>
          <w:iCs/>
          <w:color w:val="000000"/>
          <w:lang w:eastAsia="nl-NL"/>
        </w:rPr>
        <w:t>eere,</w:t>
      </w:r>
      <w:r>
        <w:rPr>
          <w:rStyle w:val="Bodytext1"/>
          <w:color w:val="000000"/>
          <w:lang w:eastAsia="nl-NL"/>
        </w:rPr>
        <w:t xml:space="preserve"> dat is de erkentenis van al die voortreffelijkheden, welke er in dat Lam ge</w:t>
      </w:r>
      <w:r>
        <w:rPr>
          <w:rStyle w:val="Bodytext1"/>
          <w:color w:val="000000"/>
          <w:lang w:eastAsia="nl-NL"/>
        </w:rPr>
        <w:softHyphen/>
        <w:t>vonden worden, om Hem die toe te brengen en Hem daar</w:t>
      </w:r>
      <w:r>
        <w:rPr>
          <w:rStyle w:val="Bodytext1"/>
          <w:color w:val="000000"/>
          <w:lang w:eastAsia="nl-NL"/>
        </w:rPr>
        <w:softHyphen/>
        <w:t>over hulde te doen.</w:t>
      </w:r>
    </w:p>
    <w:p w:rsidR="00000000" w:rsidRDefault="00736FF3">
      <w:pPr>
        <w:pStyle w:val="Bodytext10"/>
        <w:framePr w:w="5197" w:h="9279" w:hRule="exact" w:wrap="none" w:vAnchor="page" w:hAnchor="page" w:x="537" w:y="1024"/>
        <w:numPr>
          <w:ilvl w:val="0"/>
          <w:numId w:val="27"/>
        </w:numPr>
        <w:tabs>
          <w:tab w:val="left" w:pos="549"/>
        </w:tabs>
        <w:ind w:firstLine="260"/>
        <w:jc w:val="both"/>
        <w:rPr>
          <w:sz w:val="24"/>
          <w:szCs w:val="24"/>
        </w:rPr>
      </w:pPr>
      <w:bookmarkStart w:id="239" w:name="bookmark239"/>
      <w:bookmarkEnd w:id="239"/>
      <w:r>
        <w:rPr>
          <w:rStyle w:val="Bodytext1"/>
          <w:color w:val="000000"/>
          <w:lang w:eastAsia="nl-NL"/>
        </w:rPr>
        <w:t xml:space="preserve">En </w:t>
      </w:r>
      <w:r>
        <w:rPr>
          <w:rStyle w:val="Bodytext1"/>
          <w:i/>
          <w:iCs/>
          <w:color w:val="000000"/>
          <w:lang w:eastAsia="nl-NL"/>
        </w:rPr>
        <w:t>heerlijk</w:t>
      </w:r>
      <w:r>
        <w:rPr>
          <w:rStyle w:val="Bodytext1"/>
          <w:i/>
          <w:iCs/>
          <w:color w:val="000000"/>
          <w:lang w:eastAsia="nl-NL"/>
        </w:rPr>
        <w:t>heid,</w:t>
      </w:r>
      <w:r>
        <w:rPr>
          <w:rStyle w:val="Bodytext1"/>
          <w:color w:val="000000"/>
          <w:lang w:eastAsia="nl-NL"/>
        </w:rPr>
        <w:t xml:space="preserve"> dat is grootheid Gods, uitblinkende in Zijn aangezigt.</w:t>
      </w:r>
    </w:p>
    <w:p w:rsidR="00000000" w:rsidRDefault="00736FF3">
      <w:pPr>
        <w:pStyle w:val="Bodytext10"/>
        <w:framePr w:w="5197" w:h="9279" w:hRule="exact" w:wrap="none" w:vAnchor="page" w:hAnchor="page" w:x="537" w:y="1024"/>
        <w:numPr>
          <w:ilvl w:val="0"/>
          <w:numId w:val="27"/>
        </w:numPr>
        <w:tabs>
          <w:tab w:val="left" w:pos="549"/>
        </w:tabs>
        <w:ind w:firstLine="260"/>
        <w:jc w:val="both"/>
        <w:rPr>
          <w:sz w:val="24"/>
          <w:szCs w:val="24"/>
        </w:rPr>
      </w:pPr>
      <w:bookmarkStart w:id="240" w:name="bookmark240"/>
      <w:bookmarkEnd w:id="240"/>
      <w:r>
        <w:rPr>
          <w:rStyle w:val="Bodytext1"/>
          <w:color w:val="000000"/>
          <w:lang w:eastAsia="nl-NL"/>
        </w:rPr>
        <w:t xml:space="preserve">En </w:t>
      </w:r>
      <w:r>
        <w:rPr>
          <w:rStyle w:val="Bodytext1"/>
          <w:i/>
          <w:iCs/>
          <w:color w:val="000000"/>
          <w:lang w:eastAsia="nl-NL"/>
        </w:rPr>
        <w:t>dankzegging,</w:t>
      </w:r>
      <w:r>
        <w:rPr>
          <w:rStyle w:val="Bodytext1"/>
          <w:color w:val="000000"/>
          <w:lang w:eastAsia="nl-NL"/>
        </w:rPr>
        <w:t xml:space="preserve"> dat is de erkentenis aan het Lam, als zijnde de Fontein alles goeds.</w:t>
      </w:r>
    </w:p>
    <w:p w:rsidR="00000000" w:rsidRDefault="00736FF3">
      <w:pPr>
        <w:pStyle w:val="Bodytext10"/>
        <w:framePr w:w="5197" w:h="9279" w:hRule="exact" w:wrap="none" w:vAnchor="page" w:hAnchor="page" w:x="537" w:y="1024"/>
        <w:ind w:firstLine="260"/>
        <w:jc w:val="both"/>
        <w:rPr>
          <w:sz w:val="24"/>
          <w:szCs w:val="24"/>
        </w:rPr>
      </w:pPr>
      <w:r>
        <w:rPr>
          <w:rStyle w:val="Bodytext1"/>
          <w:color w:val="000000"/>
          <w:lang w:eastAsia="nl-NL"/>
        </w:rPr>
        <w:t>Aldus roemen de engelen het Lam, dat geslagt is.</w:t>
      </w:r>
    </w:p>
    <w:p w:rsidR="00000000" w:rsidRDefault="00736FF3">
      <w:pPr>
        <w:pStyle w:val="Bodytext10"/>
        <w:framePr w:w="5197" w:h="9279" w:hRule="exact" w:wrap="none" w:vAnchor="page" w:hAnchor="page" w:x="537" w:y="1024"/>
        <w:ind w:firstLine="320"/>
        <w:rPr>
          <w:sz w:val="24"/>
          <w:szCs w:val="24"/>
        </w:rPr>
      </w:pPr>
      <w:r>
        <w:rPr>
          <w:rStyle w:val="Bodytext1"/>
          <w:color w:val="000000"/>
          <w:lang w:eastAsia="nl-NL"/>
        </w:rPr>
        <w:t>B. Hier</w:t>
      </w:r>
      <w:r>
        <w:rPr>
          <w:rStyle w:val="Bodytext1"/>
          <w:color w:val="000000"/>
          <w:lang w:eastAsia="nl-NL"/>
        </w:rPr>
        <w:t>bij voegen zich nu „alle schepselen, in den „hemel, op en onder de aarde, in de zee, en alles wat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60" w:y="571"/>
        <w:rPr>
          <w:sz w:val="24"/>
          <w:szCs w:val="24"/>
        </w:rPr>
      </w:pPr>
      <w:r>
        <w:rPr>
          <w:rStyle w:val="Headerorfooter1"/>
          <w:color w:val="000000"/>
          <w:lang w:eastAsia="nl-NL"/>
        </w:rPr>
        <w:t>130</w:t>
      </w:r>
    </w:p>
    <w:p w:rsidR="00000000" w:rsidRDefault="00736FF3">
      <w:pPr>
        <w:pStyle w:val="Bodytext10"/>
        <w:framePr w:w="5264" w:h="9246" w:hRule="exact" w:wrap="none" w:vAnchor="page" w:hAnchor="page" w:x="1176" w:y="1015"/>
        <w:ind w:firstLine="0"/>
        <w:jc w:val="both"/>
        <w:rPr>
          <w:sz w:val="24"/>
          <w:szCs w:val="24"/>
        </w:rPr>
      </w:pPr>
      <w:r>
        <w:rPr>
          <w:rStyle w:val="Bodytext1"/>
          <w:color w:val="000000"/>
          <w:lang w:eastAsia="nl-NL"/>
        </w:rPr>
        <w:t>„in dezelve is,” en loven Hem, Die op den troon zit en het Lam, vers 13.</w:t>
      </w:r>
    </w:p>
    <w:p w:rsidR="00000000" w:rsidRDefault="00736FF3">
      <w:pPr>
        <w:pStyle w:val="Bodytext10"/>
        <w:framePr w:w="5264" w:h="9246" w:hRule="exact" w:wrap="none" w:vAnchor="page" w:hAnchor="page" w:x="1176" w:y="1015"/>
        <w:jc w:val="both"/>
        <w:rPr>
          <w:sz w:val="24"/>
          <w:szCs w:val="24"/>
        </w:rPr>
      </w:pPr>
      <w:r>
        <w:rPr>
          <w:rStyle w:val="Bodytext1"/>
          <w:color w:val="000000"/>
          <w:lang w:eastAsia="nl-NL"/>
        </w:rPr>
        <w:t xml:space="preserve">Zoo paren zij </w:t>
      </w:r>
      <w:r>
        <w:rPr>
          <w:rStyle w:val="Bodytext1"/>
          <w:smallCaps/>
          <w:color w:val="000000"/>
          <w:lang w:eastAsia="nl-NL"/>
        </w:rPr>
        <w:t>Jezus</w:t>
      </w:r>
      <w:r>
        <w:rPr>
          <w:rStyle w:val="Bodytext1"/>
          <w:color w:val="000000"/>
          <w:lang w:eastAsia="nl-NL"/>
        </w:rPr>
        <w:t xml:space="preserve"> met Zijnen Vader, zoo voegen zij h</w:t>
      </w:r>
      <w:r>
        <w:rPr>
          <w:rStyle w:val="Bodytext1"/>
          <w:color w:val="000000"/>
          <w:lang w:eastAsia="nl-NL"/>
        </w:rPr>
        <w:t>et Lam bij Hem, Die op den troon zit en erkennen bei</w:t>
      </w:r>
      <w:r>
        <w:rPr>
          <w:rStyle w:val="Bodytext1"/>
          <w:color w:val="000000"/>
          <w:lang w:eastAsia="nl-NL"/>
        </w:rPr>
        <w:softHyphen/>
        <w:t>den de eeuwige en waarachtige God te zijn. Het is ook de wil des Vaders, dat „allen, die den Vader eeren, zij zoo „ook den Zoon zullen eeren,” Joh. V: 23</w:t>
      </w:r>
      <w:r>
        <w:rPr>
          <w:rStyle w:val="Bodytext1"/>
          <w:color w:val="000000"/>
          <w:vertAlign w:val="superscript"/>
          <w:lang w:eastAsia="nl-NL"/>
        </w:rPr>
        <w:t>a</w:t>
      </w:r>
      <w:r>
        <w:rPr>
          <w:rStyle w:val="Bodytext1"/>
          <w:color w:val="000000"/>
          <w:lang w:eastAsia="nl-NL"/>
        </w:rPr>
        <w:t>.</w:t>
      </w:r>
    </w:p>
    <w:p w:rsidR="00000000" w:rsidRDefault="00736FF3">
      <w:pPr>
        <w:pStyle w:val="Bodytext10"/>
        <w:framePr w:w="5264" w:h="9246" w:hRule="exact" w:wrap="none" w:vAnchor="page" w:hAnchor="page" w:x="1176" w:y="1015"/>
        <w:jc w:val="both"/>
        <w:rPr>
          <w:sz w:val="24"/>
          <w:szCs w:val="24"/>
        </w:rPr>
      </w:pPr>
      <w:r>
        <w:rPr>
          <w:rStyle w:val="Bodytext1"/>
          <w:color w:val="000000"/>
          <w:lang w:eastAsia="nl-NL"/>
        </w:rPr>
        <w:t>Zij kennen Hem, Die op den troon zit, en roepen</w:t>
      </w:r>
      <w:r>
        <w:rPr>
          <w:rStyle w:val="Bodytext1"/>
          <w:color w:val="000000"/>
          <w:lang w:eastAsia="nl-NL"/>
        </w:rPr>
        <w:t xml:space="preserve"> het Lam toe: „ De dankzegging, en de eer, en de heerlijkheid en de „ kracht.” Al deze zaken heb ik u zoo even al verklaard. Zij voegen er bij: „ in alle eeuwigheid,” om te kennen te geven, dat Gode en het Lam deze luister en roem altijd zal toegebragt en </w:t>
      </w:r>
      <w:r>
        <w:rPr>
          <w:rStyle w:val="Bodytext1"/>
          <w:color w:val="000000"/>
          <w:lang w:eastAsia="nl-NL"/>
        </w:rPr>
        <w:t>opgeofferd worden.</w:t>
      </w:r>
    </w:p>
    <w:p w:rsidR="00000000" w:rsidRDefault="00736FF3">
      <w:pPr>
        <w:pStyle w:val="Bodytext10"/>
        <w:framePr w:w="5264" w:h="9246" w:hRule="exact" w:wrap="none" w:vAnchor="page" w:hAnchor="page" w:x="1176" w:y="1015"/>
        <w:jc w:val="both"/>
        <w:rPr>
          <w:sz w:val="24"/>
          <w:szCs w:val="24"/>
        </w:rPr>
      </w:pPr>
      <w:r>
        <w:rPr>
          <w:rStyle w:val="Bodytext1"/>
          <w:color w:val="000000"/>
          <w:lang w:eastAsia="nl-NL"/>
        </w:rPr>
        <w:t xml:space="preserve">Sommigen dezer schepselen doen dit </w:t>
      </w:r>
      <w:r>
        <w:rPr>
          <w:rStyle w:val="Bodytext1"/>
          <w:i/>
          <w:iCs/>
          <w:color w:val="000000"/>
          <w:lang w:eastAsia="nl-NL"/>
        </w:rPr>
        <w:t>oneigentlijk,</w:t>
      </w:r>
      <w:r>
        <w:rPr>
          <w:rStyle w:val="Bodytext1"/>
          <w:color w:val="000000"/>
          <w:lang w:eastAsia="nl-NL"/>
        </w:rPr>
        <w:t xml:space="preserve"> als: de leven- en redelooze dieren. Anderen </w:t>
      </w:r>
      <w:r>
        <w:rPr>
          <w:rStyle w:val="Bodytext1"/>
          <w:i/>
          <w:iCs/>
          <w:color w:val="000000"/>
          <w:lang w:eastAsia="nl-NL"/>
        </w:rPr>
        <w:t>eigentlijk,</w:t>
      </w:r>
      <w:r>
        <w:rPr>
          <w:rStyle w:val="Bodytext1"/>
          <w:color w:val="000000"/>
          <w:lang w:eastAsia="nl-NL"/>
        </w:rPr>
        <w:t xml:space="preserve"> als de re</w:t>
      </w:r>
      <w:r>
        <w:rPr>
          <w:rStyle w:val="Bodytext1"/>
          <w:color w:val="000000"/>
          <w:lang w:eastAsia="nl-NL"/>
        </w:rPr>
        <w:softHyphen/>
        <w:t>delijke schepselen.</w:t>
      </w:r>
    </w:p>
    <w:p w:rsidR="00000000" w:rsidRDefault="00736FF3">
      <w:pPr>
        <w:pStyle w:val="Bodytext10"/>
        <w:framePr w:w="5264" w:h="9246" w:hRule="exact" w:wrap="none" w:vAnchor="page" w:hAnchor="page" w:x="1176" w:y="1015"/>
        <w:jc w:val="both"/>
        <w:rPr>
          <w:sz w:val="24"/>
          <w:szCs w:val="24"/>
        </w:rPr>
      </w:pPr>
      <w:r>
        <w:rPr>
          <w:rStyle w:val="Bodytext1"/>
          <w:color w:val="000000"/>
          <w:lang w:eastAsia="nl-NL"/>
        </w:rPr>
        <w:t xml:space="preserve">Sommigen van deze schepselen doen dit </w:t>
      </w:r>
      <w:r>
        <w:rPr>
          <w:rStyle w:val="Bodytext1"/>
          <w:i/>
          <w:iCs/>
          <w:color w:val="000000"/>
          <w:lang w:eastAsia="nl-NL"/>
        </w:rPr>
        <w:t>gewillig,</w:t>
      </w:r>
      <w:r>
        <w:rPr>
          <w:rStyle w:val="Bodytext1"/>
          <w:color w:val="000000"/>
          <w:lang w:eastAsia="nl-NL"/>
        </w:rPr>
        <w:t xml:space="preserve"> als: de engelen, dieren, ouderlingen, de geesten der v</w:t>
      </w:r>
      <w:r>
        <w:rPr>
          <w:rStyle w:val="Bodytext1"/>
          <w:color w:val="000000"/>
          <w:lang w:eastAsia="nl-NL"/>
        </w:rPr>
        <w:t xml:space="preserve">olmaakte regtvaardigen en de begenadigde menschen. Anderen </w:t>
      </w:r>
      <w:r>
        <w:rPr>
          <w:rStyle w:val="Bodytext1"/>
          <w:i/>
          <w:iCs/>
          <w:color w:val="000000"/>
          <w:lang w:eastAsia="nl-NL"/>
        </w:rPr>
        <w:t>on</w:t>
      </w:r>
      <w:r>
        <w:rPr>
          <w:rStyle w:val="Bodytext1"/>
          <w:i/>
          <w:iCs/>
          <w:color w:val="000000"/>
          <w:lang w:eastAsia="nl-NL"/>
        </w:rPr>
        <w:softHyphen/>
        <w:t>willig</w:t>
      </w:r>
      <w:r>
        <w:rPr>
          <w:rStyle w:val="Bodytext1"/>
          <w:color w:val="000000"/>
          <w:lang w:eastAsia="nl-NL"/>
        </w:rPr>
        <w:t xml:space="preserve"> en </w:t>
      </w:r>
      <w:r>
        <w:rPr>
          <w:rStyle w:val="Bodytext1"/>
          <w:i/>
          <w:iCs/>
          <w:color w:val="000000"/>
          <w:lang w:eastAsia="nl-NL"/>
        </w:rPr>
        <w:t>gedwongen,</w:t>
      </w:r>
      <w:r>
        <w:rPr>
          <w:rStyle w:val="Bodytext1"/>
          <w:color w:val="000000"/>
          <w:lang w:eastAsia="nl-NL"/>
        </w:rPr>
        <w:t xml:space="preserve"> als: de onbegenadigde menschen en de duivelen.</w:t>
      </w:r>
    </w:p>
    <w:p w:rsidR="00000000" w:rsidRDefault="00736FF3">
      <w:pPr>
        <w:pStyle w:val="Bodytext10"/>
        <w:framePr w:w="5264" w:h="9246" w:hRule="exact" w:wrap="none" w:vAnchor="page" w:hAnchor="page" w:x="1176" w:y="1015"/>
        <w:numPr>
          <w:ilvl w:val="0"/>
          <w:numId w:val="26"/>
        </w:numPr>
        <w:tabs>
          <w:tab w:val="left" w:pos="614"/>
        </w:tabs>
        <w:jc w:val="both"/>
        <w:rPr>
          <w:sz w:val="24"/>
          <w:szCs w:val="24"/>
        </w:rPr>
      </w:pPr>
      <w:bookmarkStart w:id="241" w:name="bookmark241"/>
      <w:bookmarkEnd w:id="241"/>
      <w:r>
        <w:rPr>
          <w:rStyle w:val="Bodytext1"/>
          <w:color w:val="000000"/>
          <w:lang w:eastAsia="nl-NL"/>
        </w:rPr>
        <w:t>„En,” als dit geschiedde, zoo „zeiden de vier die</w:t>
      </w:r>
      <w:r>
        <w:rPr>
          <w:rStyle w:val="Bodytext1"/>
          <w:color w:val="000000"/>
          <w:lang w:eastAsia="nl-NL"/>
        </w:rPr>
        <w:softHyphen/>
        <w:t>ren: Amen.” Zij stemden al deze dingen toe, zij hi</w:t>
      </w:r>
      <w:r>
        <w:rPr>
          <w:rStyle w:val="Bodytext1"/>
          <w:color w:val="000000"/>
          <w:lang w:eastAsia="nl-NL"/>
        </w:rPr>
        <w:t>elden die voor enkele waarheid.</w:t>
      </w:r>
    </w:p>
    <w:p w:rsidR="00000000" w:rsidRDefault="00736FF3">
      <w:pPr>
        <w:pStyle w:val="Bodytext10"/>
        <w:framePr w:w="5264" w:h="9246" w:hRule="exact" w:wrap="none" w:vAnchor="page" w:hAnchor="page" w:x="1176" w:y="1015"/>
        <w:jc w:val="both"/>
        <w:rPr>
          <w:sz w:val="24"/>
          <w:szCs w:val="24"/>
        </w:rPr>
      </w:pPr>
      <w:r>
        <w:rPr>
          <w:rStyle w:val="Bodytext1"/>
          <w:color w:val="000000"/>
          <w:lang w:eastAsia="nl-NL"/>
        </w:rPr>
        <w:t>„En de vier en twintig ouderlingen vielen neder, en „aanbaden Dengenen, Die leeft in alle eeuwigheid.”</w:t>
      </w:r>
    </w:p>
    <w:p w:rsidR="00000000" w:rsidRDefault="00736FF3">
      <w:pPr>
        <w:pStyle w:val="Bodytext10"/>
        <w:framePr w:w="5264" w:h="9246" w:hRule="exact" w:wrap="none" w:vAnchor="page" w:hAnchor="page" w:x="1176" w:y="1015"/>
        <w:jc w:val="both"/>
        <w:rPr>
          <w:sz w:val="24"/>
          <w:szCs w:val="24"/>
        </w:rPr>
      </w:pPr>
      <w:r>
        <w:rPr>
          <w:rStyle w:val="Bodytext1"/>
          <w:color w:val="000000"/>
          <w:lang w:eastAsia="nl-NL"/>
        </w:rPr>
        <w:t xml:space="preserve">Door „Dengenen, Die leeft in alle eeuwigheid” wordt hier aangeduid </w:t>
      </w:r>
      <w:r>
        <w:rPr>
          <w:rStyle w:val="Bodytext1"/>
          <w:smallCaps/>
          <w:color w:val="000000"/>
          <w:lang w:eastAsia="nl-NL"/>
        </w:rPr>
        <w:t>Jezus</w:t>
      </w:r>
      <w:r>
        <w:rPr>
          <w:rStyle w:val="Bodytext1"/>
          <w:color w:val="000000"/>
          <w:lang w:eastAsia="nl-NL"/>
        </w:rPr>
        <w:t xml:space="preserve"> en Zijnen hemelschen Vader, Die beiden den leven</w:t>
      </w:r>
      <w:r>
        <w:rPr>
          <w:rStyle w:val="Bodytext1"/>
          <w:color w:val="000000"/>
          <w:lang w:eastAsia="nl-NL"/>
        </w:rPr>
        <w:t>den God en de Fontein des levens zijn, voor al degenen, die ooit het leven hebben ontvangen.</w:t>
      </w:r>
    </w:p>
    <w:p w:rsidR="00000000" w:rsidRDefault="00736FF3">
      <w:pPr>
        <w:pStyle w:val="Bodytext10"/>
        <w:framePr w:w="5264" w:h="9246" w:hRule="exact" w:wrap="none" w:vAnchor="page" w:hAnchor="page" w:x="1176" w:y="1015"/>
        <w:jc w:val="both"/>
        <w:rPr>
          <w:sz w:val="24"/>
          <w:szCs w:val="24"/>
        </w:rPr>
      </w:pPr>
      <w:r>
        <w:rPr>
          <w:rStyle w:val="Bodytext1"/>
          <w:color w:val="000000"/>
          <w:lang w:eastAsia="nl-NL"/>
        </w:rPr>
        <w:t>Voor Dezen vielen zij neder en aanbaden Hem, dat is, erkenden met hunne daad, dat dit alles waarachtig was en zij het toestemden.</w:t>
      </w:r>
    </w:p>
    <w:p w:rsidR="00000000" w:rsidRDefault="00736FF3">
      <w:pPr>
        <w:pStyle w:val="Bodytext10"/>
        <w:framePr w:w="5264" w:h="9246" w:hRule="exact" w:wrap="none" w:vAnchor="page" w:hAnchor="page" w:x="1176" w:y="1015"/>
        <w:spacing w:after="220"/>
        <w:jc w:val="both"/>
        <w:rPr>
          <w:sz w:val="24"/>
          <w:szCs w:val="24"/>
        </w:rPr>
      </w:pPr>
      <w:r>
        <w:rPr>
          <w:rStyle w:val="Bodytext1"/>
          <w:color w:val="000000"/>
          <w:lang w:eastAsia="nl-NL"/>
        </w:rPr>
        <w:t>Ziet daar, Toehoorders! deze stof</w:t>
      </w:r>
      <w:r>
        <w:rPr>
          <w:rStyle w:val="Bodytext1"/>
          <w:color w:val="000000"/>
          <w:lang w:eastAsia="nl-NL"/>
        </w:rPr>
        <w:t xml:space="preserve"> voor u geopend.</w:t>
      </w:r>
    </w:p>
    <w:p w:rsidR="00000000" w:rsidRDefault="00736FF3">
      <w:pPr>
        <w:pStyle w:val="Heading310"/>
        <w:framePr w:w="5264" w:h="9246" w:hRule="exact" w:wrap="none" w:vAnchor="page" w:hAnchor="page" w:x="1176" w:y="1015"/>
        <w:spacing w:after="220"/>
        <w:rPr>
          <w:sz w:val="24"/>
          <w:szCs w:val="24"/>
        </w:rPr>
      </w:pPr>
      <w:bookmarkStart w:id="242" w:name="bookmark242"/>
      <w:bookmarkStart w:id="243" w:name="bookmark243"/>
      <w:bookmarkStart w:id="244" w:name="bookmark244"/>
      <w:r>
        <w:rPr>
          <w:rStyle w:val="Heading31"/>
          <w:color w:val="000000"/>
          <w:lang w:eastAsia="nl-NL"/>
        </w:rPr>
        <w:t>TOEPASSING.</w:t>
      </w:r>
      <w:bookmarkEnd w:id="242"/>
      <w:bookmarkEnd w:id="243"/>
      <w:bookmarkEnd w:id="244"/>
    </w:p>
    <w:p w:rsidR="00000000" w:rsidRDefault="00736FF3">
      <w:pPr>
        <w:pStyle w:val="Bodytext10"/>
        <w:framePr w:w="5264" w:h="9246" w:hRule="exact" w:wrap="none" w:vAnchor="page" w:hAnchor="page" w:x="1176" w:y="1015"/>
        <w:spacing w:line="257" w:lineRule="auto"/>
        <w:jc w:val="both"/>
        <w:rPr>
          <w:sz w:val="24"/>
          <w:szCs w:val="24"/>
        </w:rPr>
      </w:pPr>
      <w:r>
        <w:rPr>
          <w:rStyle w:val="Bodytext1"/>
          <w:color w:val="000000"/>
          <w:lang w:eastAsia="nl-NL"/>
        </w:rPr>
        <w:t>Ziet hier nu de zalige verandering</w:t>
      </w:r>
      <w:r>
        <w:rPr>
          <w:rStyle w:val="Bodytext1"/>
          <w:color w:val="000000"/>
          <w:lang w:eastAsia="nl-NL"/>
        </w:rPr>
        <w:t xml:space="preserve"> van den staat des Heilands en Zaligmakers. Te voren werd Hij als „ een „Lam ter slagting geleid, en als een schaap, dat stom is „voor het aangezigt zijner scheerders, alzoo deed Hij Zijnen „mond niet open,” Jes. LUI: 7. Doch tegenwoordig mo</w:t>
      </w:r>
      <w:r>
        <w:rPr>
          <w:rStyle w:val="Bodytext1"/>
          <w:color w:val="000000"/>
          <w:lang w:eastAsia="nl-NL"/>
        </w:rPr>
        <w:softHyphen/>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26" w:y="567"/>
        <w:rPr>
          <w:sz w:val="24"/>
          <w:szCs w:val="24"/>
        </w:rPr>
      </w:pPr>
      <w:r>
        <w:rPr>
          <w:rStyle w:val="Headerorfooter1"/>
          <w:color w:val="000000"/>
          <w:lang w:eastAsia="nl-NL"/>
        </w:rPr>
        <w:t>131</w:t>
      </w:r>
    </w:p>
    <w:p w:rsidR="00000000" w:rsidRDefault="00736FF3">
      <w:pPr>
        <w:pStyle w:val="Bodytext10"/>
        <w:framePr w:w="5265" w:h="9474" w:hRule="exact" w:wrap="none" w:vAnchor="page" w:hAnchor="page" w:x="503" w:y="1028"/>
        <w:ind w:firstLine="0"/>
        <w:jc w:val="both"/>
        <w:rPr>
          <w:sz w:val="24"/>
          <w:szCs w:val="24"/>
        </w:rPr>
      </w:pPr>
      <w:r>
        <w:rPr>
          <w:rStyle w:val="Bodytext1"/>
          <w:color w:val="000000"/>
          <w:lang w:eastAsia="nl-NL"/>
        </w:rPr>
        <w:t>gen wij Hem zien, wel als een Lam, maar ook als een Leeuw, uit den stam van Juda, verheerlijkt en geprezen van de engelen, van de vier dieren, van de vier en twin</w:t>
      </w:r>
      <w:r>
        <w:rPr>
          <w:rStyle w:val="Bodytext1"/>
          <w:color w:val="000000"/>
          <w:lang w:eastAsia="nl-NL"/>
        </w:rPr>
        <w:softHyphen/>
        <w:t>tig ouderlingen, van alle schepselen, in den hemel, op de aarde</w:t>
      </w:r>
      <w:r>
        <w:rPr>
          <w:rStyle w:val="Bodytext1"/>
          <w:color w:val="000000"/>
          <w:lang w:eastAsia="nl-NL"/>
        </w:rPr>
        <w:t xml:space="preserve">, onder de aarde en in de zee. Wat is dat eene zalige verandering voor </w:t>
      </w:r>
      <w:r>
        <w:rPr>
          <w:rStyle w:val="Bodytext1"/>
          <w:smallCaps/>
          <w:color w:val="000000"/>
          <w:lang w:eastAsia="nl-NL"/>
        </w:rPr>
        <w:t>Jezus</w:t>
      </w:r>
      <w:r>
        <w:rPr>
          <w:rStyle w:val="Bodytext1"/>
          <w:color w:val="000000"/>
          <w:lang w:eastAsia="nl-NL"/>
        </w:rPr>
        <w:t xml:space="preserve"> geweest! En wat is dat eene troostrijke verandering voor allen, die </w:t>
      </w:r>
      <w:r>
        <w:rPr>
          <w:rStyle w:val="Bodytext1"/>
          <w:smallCaps/>
          <w:color w:val="000000"/>
          <w:lang w:eastAsia="nl-NL"/>
        </w:rPr>
        <w:t>Jezus</w:t>
      </w:r>
      <w:r>
        <w:rPr>
          <w:rStyle w:val="Bodytext1"/>
          <w:color w:val="000000"/>
          <w:lang w:eastAsia="nl-NL"/>
        </w:rPr>
        <w:t xml:space="preserve"> liefheb</w:t>
      </w:r>
      <w:r>
        <w:rPr>
          <w:rStyle w:val="Bodytext1"/>
          <w:color w:val="000000"/>
          <w:lang w:eastAsia="nl-NL"/>
        </w:rPr>
        <w:softHyphen/>
        <w:t xml:space="preserve">ben 1 </w:t>
      </w:r>
      <w:r>
        <w:rPr>
          <w:rStyle w:val="Bodytext1"/>
          <w:i/>
          <w:iCs/>
          <w:color w:val="000000"/>
          <w:lang w:eastAsia="nl-NL"/>
        </w:rPr>
        <w:t>Te voren</w:t>
      </w:r>
      <w:r>
        <w:rPr>
          <w:rStyle w:val="Bodytext1"/>
          <w:color w:val="000000"/>
          <w:lang w:eastAsia="nl-NL"/>
        </w:rPr>
        <w:t xml:space="preserve"> was Hij veracht, versmaad, „ als een rijsje „ voor Gods aangezigt opgeschoten en a</w:t>
      </w:r>
      <w:r>
        <w:rPr>
          <w:rStyle w:val="Bodytext1"/>
          <w:color w:val="000000"/>
          <w:lang w:eastAsia="nl-NL"/>
        </w:rPr>
        <w:t>ls een wortel uit „ eene dorre aarde. Hij had geene gedaante of heerlijk- „ heid; als wij Hem aanzagen, zoo was er geene gestalte „ in Hem, dat we Hem zouden begeerd hebben. Hij was „veracht en de onwaardigste onder de inenschen, een man „van smarten en ve</w:t>
      </w:r>
      <w:r>
        <w:rPr>
          <w:rStyle w:val="Bodytext1"/>
          <w:color w:val="000000"/>
          <w:lang w:eastAsia="nl-NL"/>
        </w:rPr>
        <w:t>rzocht in krankheden, en een iegelijk „was verbergende het aangezigt voor Hem,” Jes. LUI: 2 en 3i. Hij was een worm en geen man I Ps. XXII, heb</w:t>
      </w:r>
      <w:r>
        <w:rPr>
          <w:rStyle w:val="Bodytext1"/>
          <w:color w:val="000000"/>
          <w:lang w:eastAsia="nl-NL"/>
        </w:rPr>
        <w:softHyphen/>
        <w:t>bende het slagtmes op zijn keel, genageld zijnde aan het kruis, den vloek der zondaren dragende en als ter helle</w:t>
      </w:r>
      <w:r>
        <w:rPr>
          <w:rStyle w:val="Bodytext1"/>
          <w:color w:val="000000"/>
          <w:lang w:eastAsia="nl-NL"/>
        </w:rPr>
        <w:t xml:space="preserve"> nedergedaald in helangsten en benaauwdheden neêrgezon- ken. Maar </w:t>
      </w:r>
      <w:r>
        <w:rPr>
          <w:rStyle w:val="Bodytext1"/>
          <w:i/>
          <w:iCs/>
          <w:color w:val="000000"/>
          <w:lang w:eastAsia="nl-NL"/>
        </w:rPr>
        <w:t>nu</w:t>
      </w:r>
      <w:r>
        <w:rPr>
          <w:rStyle w:val="Bodytext1"/>
          <w:color w:val="000000"/>
          <w:lang w:eastAsia="nl-NL"/>
        </w:rPr>
        <w:t xml:space="preserve"> wordt Hij ons vertoond als eenen, die Zijn hoofd heeft omhoog verheven, bij den troon Zijns hemel- schen Vaders zich in heerlijkheid bevindende, en met glo</w:t>
      </w:r>
      <w:r>
        <w:rPr>
          <w:rStyle w:val="Bodytext1"/>
          <w:color w:val="000000"/>
          <w:lang w:eastAsia="nl-NL"/>
        </w:rPr>
        <w:softHyphen/>
        <w:t>rie gekroond, alwaar Hem de eng</w:t>
      </w:r>
      <w:r>
        <w:rPr>
          <w:rStyle w:val="Bodytext1"/>
          <w:color w:val="000000"/>
          <w:lang w:eastAsia="nl-NL"/>
        </w:rPr>
        <w:t>elen, dieren, ouderlingen en alle schepselen toekennen lof, prijs, eer en heerlijkheid, O zalige 'luister! Hoe zondig, dwaas en verkeerd hande</w:t>
      </w:r>
      <w:r>
        <w:rPr>
          <w:rStyle w:val="Bodytext1"/>
          <w:color w:val="000000"/>
          <w:lang w:eastAsia="nl-NL"/>
        </w:rPr>
        <w:softHyphen/>
        <w:t>len dan zij allen, die zich aan Zijne kracht en bestiering niet met hun hart in den geloove onderwerpen; die niet</w:t>
      </w:r>
      <w:r>
        <w:rPr>
          <w:rStyle w:val="Bodytext1"/>
          <w:color w:val="000000"/>
          <w:lang w:eastAsia="nl-NL"/>
        </w:rPr>
        <w:t xml:space="preserve"> als geestelijke armen hunne gelukzaligheid en den waren rijkdom bij Hem zoeken; die niet als geestelijke blinden en dwazen tot Hem komen, om door Zijne wijsheid onder</w:t>
      </w:r>
      <w:r>
        <w:rPr>
          <w:rStyle w:val="Bodytext1"/>
          <w:color w:val="000000"/>
          <w:lang w:eastAsia="nl-NL"/>
        </w:rPr>
        <w:softHyphen/>
        <w:t>wezen te worden; die daarnaar niet staan, om, als geeste</w:t>
      </w:r>
      <w:r>
        <w:rPr>
          <w:rStyle w:val="Bodytext1"/>
          <w:color w:val="000000"/>
          <w:lang w:eastAsia="nl-NL"/>
        </w:rPr>
        <w:softHyphen/>
        <w:t>lijke dooden in zich-zelven, do</w:t>
      </w:r>
      <w:r>
        <w:rPr>
          <w:rStyle w:val="Bodytext1"/>
          <w:color w:val="000000"/>
          <w:lang w:eastAsia="nl-NL"/>
        </w:rPr>
        <w:t>or Zijne sterkte te worden levend gemaakt; die Hem den roem en de eer van Zijne deugden en volmaaktheden weigeren te geven; die Hem de kroon der heerlijkheid niet op het hoofd willen zetten; die niet staan naar genade, om zoo in staat gesteld te wor</w:t>
      </w:r>
      <w:r>
        <w:rPr>
          <w:rStyle w:val="Bodytext1"/>
          <w:color w:val="000000"/>
          <w:lang w:eastAsia="nl-NL"/>
        </w:rPr>
        <w:softHyphen/>
        <w:t xml:space="preserve">den , </w:t>
      </w:r>
      <w:r>
        <w:rPr>
          <w:rStyle w:val="Bodytext1"/>
          <w:color w:val="000000"/>
          <w:lang w:eastAsia="nl-NL"/>
        </w:rPr>
        <w:t>om Hem ook de dankzegging toe te brengen.</w:t>
      </w:r>
    </w:p>
    <w:p w:rsidR="00000000" w:rsidRDefault="00736FF3">
      <w:pPr>
        <w:pStyle w:val="Bodytext10"/>
        <w:framePr w:w="5265" w:h="9474" w:hRule="exact" w:wrap="none" w:vAnchor="page" w:hAnchor="page" w:x="503" w:y="1028"/>
        <w:ind w:firstLine="260"/>
        <w:jc w:val="both"/>
        <w:rPr>
          <w:sz w:val="24"/>
          <w:szCs w:val="24"/>
        </w:rPr>
      </w:pPr>
      <w:r>
        <w:rPr>
          <w:rStyle w:val="Bodytext1"/>
          <w:color w:val="000000"/>
          <w:lang w:eastAsia="nl-NL"/>
        </w:rPr>
        <w:t>Menschen! waarmede het zoo is gesteld, weest gewaar</w:t>
      </w:r>
      <w:r>
        <w:rPr>
          <w:rStyle w:val="Bodytext1"/>
          <w:color w:val="000000"/>
          <w:lang w:eastAsia="nl-NL"/>
        </w:rPr>
        <w:softHyphen/>
        <w:t>schuwd.</w:t>
      </w:r>
    </w:p>
    <w:p w:rsidR="00000000" w:rsidRDefault="00736FF3">
      <w:pPr>
        <w:pStyle w:val="Bodytext10"/>
        <w:framePr w:w="5265" w:h="9474" w:hRule="exact" w:wrap="none" w:vAnchor="page" w:hAnchor="page" w:x="503" w:y="1028"/>
        <w:ind w:firstLine="260"/>
        <w:rPr>
          <w:sz w:val="24"/>
          <w:szCs w:val="24"/>
        </w:rPr>
      </w:pPr>
      <w:r>
        <w:rPr>
          <w:rStyle w:val="Bodytext1"/>
          <w:color w:val="000000"/>
          <w:lang w:eastAsia="nl-NL"/>
        </w:rPr>
        <w:t xml:space="preserve">Wilt gij </w:t>
      </w:r>
      <w:r>
        <w:rPr>
          <w:rStyle w:val="Bodytext1"/>
          <w:smallCaps/>
          <w:color w:val="000000"/>
          <w:lang w:eastAsia="nl-NL"/>
        </w:rPr>
        <w:t>Jezus</w:t>
      </w:r>
      <w:r>
        <w:rPr>
          <w:rStyle w:val="Bodytext1"/>
          <w:color w:val="000000"/>
          <w:lang w:eastAsia="nl-NL"/>
        </w:rPr>
        <w:t xml:space="preserve"> nu niet gewillig in het geloof tot uwen Zaligmaker in die Hoogheid erkennen, gij zult het hier namaals evenwel eens onwillig en gedwongen m</w:t>
      </w:r>
      <w:r>
        <w:rPr>
          <w:rStyle w:val="Bodytext1"/>
          <w:color w:val="000000"/>
          <w:lang w:eastAsia="nl-NL"/>
        </w:rPr>
        <w:t>oeten doen, 23*</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197" w:y="588"/>
        <w:rPr>
          <w:sz w:val="24"/>
          <w:szCs w:val="24"/>
        </w:rPr>
      </w:pPr>
      <w:r>
        <w:rPr>
          <w:rStyle w:val="Headerorfooter1"/>
          <w:color w:val="000000"/>
          <w:lang w:eastAsia="nl-NL"/>
        </w:rPr>
        <w:t>132</w:t>
      </w:r>
    </w:p>
    <w:p w:rsidR="00000000" w:rsidRDefault="00736FF3">
      <w:pPr>
        <w:pStyle w:val="Bodytext10"/>
        <w:framePr w:w="5256" w:h="9229" w:hRule="exact" w:wrap="none" w:vAnchor="page" w:hAnchor="page" w:x="1180" w:y="1032"/>
        <w:ind w:firstLine="0"/>
        <w:jc w:val="both"/>
        <w:rPr>
          <w:sz w:val="24"/>
          <w:szCs w:val="24"/>
        </w:rPr>
      </w:pPr>
      <w:r>
        <w:rPr>
          <w:rStyle w:val="Bodytext1"/>
          <w:color w:val="000000"/>
          <w:lang w:eastAsia="nl-NL"/>
        </w:rPr>
        <w:t>wanneer gij door Hem tot de eeuwige rampzaligheid zult verwezen worden. Ja, nu reeds stemt ge dit al geveins</w:t>
      </w:r>
      <w:r>
        <w:rPr>
          <w:rStyle w:val="Bodytext1"/>
          <w:color w:val="000000"/>
          <w:lang w:eastAsia="nl-NL"/>
        </w:rPr>
        <w:softHyphen/>
        <w:t>delijk toe, voor zoo verre gij de Gereformeerde belijdenis uitwendig zegt aan te nemen en te omhelze</w:t>
      </w:r>
      <w:r>
        <w:rPr>
          <w:rStyle w:val="Bodytext1"/>
          <w:color w:val="000000"/>
          <w:lang w:eastAsia="nl-NL"/>
        </w:rPr>
        <w:t>n, tot uwe eigene veroordeeling.</w:t>
      </w:r>
    </w:p>
    <w:p w:rsidR="00000000" w:rsidRDefault="00736FF3">
      <w:pPr>
        <w:pStyle w:val="Bodytext10"/>
        <w:framePr w:w="5256" w:h="9229" w:hRule="exact" w:wrap="none" w:vAnchor="page" w:hAnchor="page" w:x="1180" w:y="1032"/>
        <w:jc w:val="both"/>
        <w:rPr>
          <w:sz w:val="24"/>
          <w:szCs w:val="24"/>
        </w:rPr>
      </w:pPr>
      <w:r>
        <w:rPr>
          <w:rStyle w:val="Bodytext1"/>
          <w:color w:val="000000"/>
          <w:lang w:eastAsia="nl-NL"/>
        </w:rPr>
        <w:t>Ware het nu niet voor u veel voordeeüger, dat gij van stonde aan genade bij Hem zocht? Om ook eens in het geloof Hem als zoodanig te mogen erkennen en dien lof te. mogen geven? De HEERE-zelf bewerke daartoe uwe harten!</w:t>
      </w:r>
    </w:p>
    <w:p w:rsidR="00000000" w:rsidRDefault="00736FF3">
      <w:pPr>
        <w:pStyle w:val="Bodytext10"/>
        <w:framePr w:w="5256" w:h="9229" w:hRule="exact" w:wrap="none" w:vAnchor="page" w:hAnchor="page" w:x="1180" w:y="1032"/>
        <w:jc w:val="both"/>
        <w:rPr>
          <w:sz w:val="24"/>
          <w:szCs w:val="24"/>
        </w:rPr>
      </w:pPr>
      <w:r>
        <w:rPr>
          <w:rStyle w:val="Bodytext1"/>
          <w:color w:val="000000"/>
          <w:lang w:eastAsia="nl-NL"/>
        </w:rPr>
        <w:t>Maar</w:t>
      </w:r>
      <w:r>
        <w:rPr>
          <w:rStyle w:val="Bodytext1"/>
          <w:color w:val="000000"/>
          <w:lang w:eastAsia="nl-NL"/>
        </w:rPr>
        <w:t xml:space="preserve"> u, geloovigen! roep ik toe: voeg u-zelven bij de heilige engelen, bij de vier dieren, bij de vier en twintig ouderlingen en bij al de schepselen in den hemel, op en onder de aarde en in de zee, om, nevens Hem, Die op den troon zit, het Lam ook als zoodani</w:t>
      </w:r>
      <w:r>
        <w:rPr>
          <w:rStyle w:val="Bodytext1"/>
          <w:color w:val="000000"/>
          <w:lang w:eastAsia="nl-NL"/>
        </w:rPr>
        <w:t>g te erkennen.</w:t>
      </w:r>
    </w:p>
    <w:p w:rsidR="00000000" w:rsidRDefault="00736FF3">
      <w:pPr>
        <w:pStyle w:val="Bodytext10"/>
        <w:framePr w:w="5256" w:h="9229" w:hRule="exact" w:wrap="none" w:vAnchor="page" w:hAnchor="page" w:x="1180" w:y="1032"/>
        <w:jc w:val="both"/>
        <w:rPr>
          <w:sz w:val="24"/>
          <w:szCs w:val="24"/>
        </w:rPr>
      </w:pPr>
      <w:r>
        <w:rPr>
          <w:rStyle w:val="Bodytext1"/>
          <w:color w:val="000000"/>
          <w:lang w:eastAsia="nl-NL"/>
        </w:rPr>
        <w:t xml:space="preserve">Ziet </w:t>
      </w:r>
      <w:r>
        <w:rPr>
          <w:rStyle w:val="Bodytext1"/>
          <w:smallCaps/>
          <w:color w:val="000000"/>
          <w:lang w:eastAsia="nl-NL"/>
        </w:rPr>
        <w:t>Jezus</w:t>
      </w:r>
      <w:r>
        <w:rPr>
          <w:rStyle w:val="Bodytext1"/>
          <w:color w:val="000000"/>
          <w:lang w:eastAsia="nl-NL"/>
        </w:rPr>
        <w:t xml:space="preserve"> aan als waardig zijnde alle kracht. En is Hij die krachtige </w:t>
      </w:r>
      <w:r>
        <w:rPr>
          <w:rStyle w:val="Bodytext1"/>
          <w:smallCaps/>
          <w:color w:val="000000"/>
          <w:lang w:eastAsia="nl-NL"/>
        </w:rPr>
        <w:t>Heere, zoo</w:t>
      </w:r>
      <w:r>
        <w:rPr>
          <w:rStyle w:val="Bodytext1"/>
          <w:color w:val="000000"/>
          <w:lang w:eastAsia="nl-NL"/>
        </w:rPr>
        <w:t xml:space="preserve"> betaamt het n dan in ver</w:t>
      </w:r>
      <w:r>
        <w:rPr>
          <w:rStyle w:val="Bodytext1"/>
          <w:color w:val="000000"/>
          <w:lang w:eastAsia="nl-NL"/>
        </w:rPr>
        <w:softHyphen/>
        <w:t xml:space="preserve">loochening van uw’ eigen’ wil u-zelven te schikken naar Zijnen Goddelijken wil, Zijne bevelen te gehoorzamen en met Zijne allerwijste </w:t>
      </w:r>
      <w:r>
        <w:rPr>
          <w:rStyle w:val="Bodytext1"/>
          <w:color w:val="000000"/>
          <w:lang w:eastAsia="nl-NL"/>
        </w:rPr>
        <w:t>schikking te vreden te zijn, denken</w:t>
      </w:r>
      <w:r>
        <w:rPr>
          <w:rStyle w:val="Bodytext1"/>
          <w:color w:val="000000"/>
          <w:lang w:eastAsia="nl-NL"/>
        </w:rPr>
        <w:softHyphen/>
        <w:t>de, dat Hij maar te gebieden heeft naar Zijn welgevallen, en dat u alleen de eer is overgelaten, om Hem te gehoor</w:t>
      </w:r>
      <w:r>
        <w:rPr>
          <w:rStyle w:val="Bodytext1"/>
          <w:color w:val="000000"/>
          <w:lang w:eastAsia="nl-NL"/>
        </w:rPr>
        <w:softHyphen/>
        <w:t xml:space="preserve">zamen. Beschouw </w:t>
      </w:r>
      <w:r>
        <w:rPr>
          <w:rStyle w:val="Bodytext1"/>
          <w:smallCaps/>
          <w:color w:val="000000"/>
          <w:lang w:eastAsia="nl-NL"/>
        </w:rPr>
        <w:t>Jezus</w:t>
      </w:r>
      <w:r>
        <w:rPr>
          <w:rStyle w:val="Bodytext1"/>
          <w:color w:val="000000"/>
          <w:lang w:eastAsia="nl-NL"/>
        </w:rPr>
        <w:t xml:space="preserve"> ook als waardig te ontvangen den rijkdom. En zoo we Hem den rijkdom hebben toe te ke</w:t>
      </w:r>
      <w:r>
        <w:rPr>
          <w:rStyle w:val="Bodytext1"/>
          <w:color w:val="000000"/>
          <w:lang w:eastAsia="nl-NL"/>
        </w:rPr>
        <w:t>n</w:t>
      </w:r>
      <w:r>
        <w:rPr>
          <w:rStyle w:val="Bodytext1"/>
          <w:color w:val="000000"/>
          <w:lang w:eastAsia="nl-NL"/>
        </w:rPr>
        <w:softHyphen/>
        <w:t>nen , zoo hebt gij dan ook bij Hem-alleen de vervulling uwer ledige ziel te zoeken.</w:t>
      </w:r>
    </w:p>
    <w:p w:rsidR="00000000" w:rsidRDefault="00736FF3">
      <w:pPr>
        <w:pStyle w:val="Bodytext10"/>
        <w:framePr w:w="5256" w:h="9229" w:hRule="exact" w:wrap="none" w:vAnchor="page" w:hAnchor="page" w:x="1180" w:y="1032"/>
        <w:jc w:val="both"/>
        <w:rPr>
          <w:sz w:val="24"/>
          <w:szCs w:val="24"/>
        </w:rPr>
      </w:pPr>
      <w:r>
        <w:rPr>
          <w:rStyle w:val="Bodytext1"/>
          <w:color w:val="000000"/>
          <w:lang w:eastAsia="nl-NL"/>
        </w:rPr>
        <w:t xml:space="preserve">Merk daarenboven </w:t>
      </w:r>
      <w:r>
        <w:rPr>
          <w:rStyle w:val="Bodytext1"/>
          <w:smallCaps/>
          <w:color w:val="000000"/>
          <w:lang w:eastAsia="nl-NL"/>
        </w:rPr>
        <w:t>Jezus</w:t>
      </w:r>
      <w:r>
        <w:rPr>
          <w:rStyle w:val="Bodytext1"/>
          <w:color w:val="000000"/>
          <w:lang w:eastAsia="nl-NL"/>
        </w:rPr>
        <w:t xml:space="preserve"> aan als waardig zijnde de wijs</w:t>
      </w:r>
      <w:r>
        <w:rPr>
          <w:rStyle w:val="Bodytext1"/>
          <w:color w:val="000000"/>
          <w:lang w:eastAsia="nl-NL"/>
        </w:rPr>
        <w:softHyphen/>
      </w:r>
      <w:r>
        <w:rPr>
          <w:rStyle w:val="Bodytext1"/>
          <w:color w:val="000000"/>
          <w:lang w:eastAsia="nl-NL"/>
        </w:rPr>
        <w:t>heid. Erken Hem dan ook als de Leermeester van alle hemelsche wijsheid, zit neder aan Zijne voeten en hangt aan Zijnen mond, om daaruit die hemelsche lessen te ont</w:t>
      </w:r>
      <w:r>
        <w:rPr>
          <w:rStyle w:val="Bodytext1"/>
          <w:color w:val="000000"/>
          <w:lang w:eastAsia="nl-NL"/>
        </w:rPr>
        <w:softHyphen/>
        <w:t>vangen, welke aan uwe zielen heilzaam zijn tot in eeu</w:t>
      </w:r>
      <w:r>
        <w:rPr>
          <w:rStyle w:val="Bodytext1"/>
          <w:color w:val="000000"/>
          <w:lang w:eastAsia="nl-NL"/>
        </w:rPr>
        <w:softHyphen/>
        <w:t>wigheid I</w:t>
      </w:r>
    </w:p>
    <w:p w:rsidR="00000000" w:rsidRDefault="00736FF3">
      <w:pPr>
        <w:pStyle w:val="Bodytext10"/>
        <w:framePr w:w="5256" w:h="9229" w:hRule="exact" w:wrap="none" w:vAnchor="page" w:hAnchor="page" w:x="1180" w:y="1032"/>
        <w:jc w:val="both"/>
        <w:rPr>
          <w:sz w:val="24"/>
          <w:szCs w:val="24"/>
        </w:rPr>
      </w:pPr>
      <w:r>
        <w:rPr>
          <w:rStyle w:val="Bodytext1"/>
          <w:color w:val="000000"/>
          <w:lang w:eastAsia="nl-NL"/>
        </w:rPr>
        <w:t>Ziet den Heiland ook aan als</w:t>
      </w:r>
      <w:r>
        <w:rPr>
          <w:rStyle w:val="Bodytext1"/>
          <w:color w:val="000000"/>
          <w:lang w:eastAsia="nl-NL"/>
        </w:rPr>
        <w:t xml:space="preserve"> waardig zijnde de sterkte. Vertrouwt dan vrij op Hem, al gij onderdanen van dezen Koning. „Hij geeft den moeden kracht, en vermenigvul- „digt de sterkte dergenen, die geene krachten hebben,” Jes. XL: 29. Hij maakt, dat ze „met Hem springen „over eene muur</w:t>
      </w:r>
      <w:r>
        <w:rPr>
          <w:rStyle w:val="Bodytext1"/>
          <w:color w:val="000000"/>
          <w:lang w:eastAsia="nl-NL"/>
        </w:rPr>
        <w:t xml:space="preserve"> en loopen door, eene bende” van geeste</w:t>
      </w:r>
      <w:r>
        <w:rPr>
          <w:rStyle w:val="Bodytext1"/>
          <w:color w:val="000000"/>
          <w:lang w:eastAsia="nl-NL"/>
        </w:rPr>
        <w:softHyphen/>
        <w:t>lijke vijanden, Ps. XVIII: 30.</w:t>
      </w:r>
    </w:p>
    <w:p w:rsidR="00000000" w:rsidRDefault="00736FF3">
      <w:pPr>
        <w:pStyle w:val="Bodytext10"/>
        <w:framePr w:w="5256" w:h="9229" w:hRule="exact" w:wrap="none" w:vAnchor="page" w:hAnchor="page" w:x="1180" w:y="1032"/>
        <w:jc w:val="both"/>
        <w:rPr>
          <w:sz w:val="24"/>
          <w:szCs w:val="24"/>
        </w:rPr>
      </w:pPr>
      <w:r>
        <w:rPr>
          <w:rStyle w:val="Bodytext1"/>
          <w:color w:val="000000"/>
          <w:lang w:eastAsia="nl-NL"/>
        </w:rPr>
        <w:t xml:space="preserve">Ziet </w:t>
      </w:r>
      <w:r>
        <w:rPr>
          <w:rStyle w:val="Bodytext1"/>
          <w:smallCaps/>
          <w:color w:val="000000"/>
          <w:lang w:eastAsia="nl-NL"/>
        </w:rPr>
        <w:t>Jezus</w:t>
      </w:r>
      <w:r>
        <w:rPr>
          <w:rStyle w:val="Bodytext1"/>
          <w:color w:val="000000"/>
          <w:lang w:eastAsia="nl-NL"/>
        </w:rPr>
        <w:t xml:space="preserve"> ook aan als alle eer en heerlijkheid waardig. En indien Hij alle eer en heerlijkheid waardig is, wat be- hoordet gij dan niet met een diep ontzag omtrent Hem aangedaan te zij</w:t>
      </w:r>
      <w:r>
        <w:rPr>
          <w:rStyle w:val="Bodytext1"/>
          <w:color w:val="000000"/>
          <w:lang w:eastAsia="nl-NL"/>
        </w:rPr>
        <w:t>n, ’t zij gij van Hem spreekt, ’t zij gij de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43" w:y="613"/>
        <w:rPr>
          <w:sz w:val="24"/>
          <w:szCs w:val="24"/>
        </w:rPr>
      </w:pPr>
      <w:r>
        <w:rPr>
          <w:rStyle w:val="Headerorfooter1"/>
          <w:color w:val="000000"/>
          <w:lang w:eastAsia="nl-NL"/>
        </w:rPr>
        <w:t>133</w:t>
      </w:r>
    </w:p>
    <w:p w:rsidR="00000000" w:rsidRDefault="00736FF3">
      <w:pPr>
        <w:pStyle w:val="Bodytext10"/>
        <w:framePr w:w="5256" w:h="3541" w:hRule="exact" w:wrap="none" w:vAnchor="page" w:hAnchor="page" w:x="507" w:y="1045"/>
        <w:spacing w:line="252" w:lineRule="auto"/>
        <w:ind w:firstLine="0"/>
        <w:jc w:val="both"/>
        <w:rPr>
          <w:sz w:val="24"/>
          <w:szCs w:val="24"/>
        </w:rPr>
      </w:pPr>
      <w:r>
        <w:rPr>
          <w:rStyle w:val="Bodytext1"/>
          <w:color w:val="000000"/>
          <w:lang w:eastAsia="nl-NL"/>
        </w:rPr>
        <w:t>eer hebt, om tot Hem te spreken door gebeden, 't zij gij het geluk geniet, dat Hij tot u spreekt in en door Zijn Woord! Altoos betaamt het u met eerbied omtrent Hem aangedaan te zi</w:t>
      </w:r>
      <w:r>
        <w:rPr>
          <w:rStyle w:val="Bodytext1"/>
          <w:color w:val="000000"/>
          <w:lang w:eastAsia="nl-NL"/>
        </w:rPr>
        <w:t>jn, en den eerbied uwer ziel Hem te be- toonen in uw gansche gedrag en uwen wandel.</w:t>
      </w:r>
    </w:p>
    <w:p w:rsidR="00000000" w:rsidRDefault="00736FF3">
      <w:pPr>
        <w:pStyle w:val="Bodytext10"/>
        <w:framePr w:w="5256" w:h="3541" w:hRule="exact" w:wrap="none" w:vAnchor="page" w:hAnchor="page" w:x="507" w:y="1045"/>
        <w:spacing w:line="252" w:lineRule="auto"/>
        <w:jc w:val="both"/>
        <w:rPr>
          <w:sz w:val="24"/>
          <w:szCs w:val="24"/>
        </w:rPr>
      </w:pPr>
      <w:r>
        <w:rPr>
          <w:rStyle w:val="Bodytext1"/>
          <w:color w:val="000000"/>
          <w:lang w:eastAsia="nl-NL"/>
        </w:rPr>
        <w:t xml:space="preserve">Ten laatste, beschouwt </w:t>
      </w:r>
      <w:r>
        <w:rPr>
          <w:rStyle w:val="Bodytext1"/>
          <w:smallCaps/>
          <w:color w:val="000000"/>
          <w:lang w:eastAsia="nl-NL"/>
        </w:rPr>
        <w:t>Jezus</w:t>
      </w:r>
      <w:r>
        <w:rPr>
          <w:rStyle w:val="Bodytext1"/>
          <w:color w:val="000000"/>
          <w:lang w:eastAsia="nl-NL"/>
        </w:rPr>
        <w:t xml:space="preserve"> als waardig zijnde de dank</w:t>
      </w:r>
      <w:r>
        <w:rPr>
          <w:rStyle w:val="Bodytext1"/>
          <w:color w:val="000000"/>
          <w:lang w:eastAsia="nl-NL"/>
        </w:rPr>
        <w:softHyphen/>
        <w:t>zegging. O, wat heeft, het Lam, dat geslagt is u al niet ver- pligt door zoo vele blijken van genade en weldaden aan</w:t>
      </w:r>
      <w:r>
        <w:rPr>
          <w:rStyle w:val="Bodytext1"/>
          <w:color w:val="000000"/>
          <w:lang w:eastAsia="nl-NL"/>
        </w:rPr>
        <w:t xml:space="preserve"> u bewezen, waardoor Hij in eeuwigheid van u gedankt en ge</w:t>
      </w:r>
      <w:r>
        <w:rPr>
          <w:rStyle w:val="Bodytext1"/>
          <w:color w:val="000000"/>
          <w:lang w:eastAsia="nl-NL"/>
        </w:rPr>
        <w:softHyphen/>
        <w:t>roemd inuet worden? Hoe moest gij dan Zijnen lof uit</w:t>
      </w:r>
      <w:r>
        <w:rPr>
          <w:rStyle w:val="Bodytext1"/>
          <w:color w:val="000000"/>
          <w:lang w:eastAsia="nl-NL"/>
        </w:rPr>
        <w:softHyphen/>
        <w:t>galmen en Zijne eer vermelden! O, mijne vrienden! be</w:t>
      </w:r>
      <w:r>
        <w:rPr>
          <w:rStyle w:val="Bodytext1"/>
          <w:color w:val="000000"/>
          <w:lang w:eastAsia="nl-NL"/>
        </w:rPr>
        <w:softHyphen/>
        <w:t>gonnen wij hier zoo het Lam te verheerlijken, hoe zoet zou ons dat werk zijn! Geloovigen! g</w:t>
      </w:r>
      <w:r>
        <w:rPr>
          <w:rStyle w:val="Bodytext1"/>
          <w:color w:val="000000"/>
          <w:lang w:eastAsia="nl-NL"/>
        </w:rPr>
        <w:t>ij zult hier namaals, gevoegd bij de engelen, „ Gode en het Lam toebrengen, „de kracht, den rijkdom, de wijsheid, sterkte, eere, „ heerlijkheid en dankzegging in alle eeuwigheid.”</w:t>
      </w:r>
    </w:p>
    <w:p w:rsidR="00000000" w:rsidRDefault="00736FF3">
      <w:pPr>
        <w:pStyle w:val="Heading310"/>
        <w:framePr w:w="5256" w:h="229" w:hRule="exact" w:wrap="none" w:vAnchor="page" w:hAnchor="page" w:x="507" w:y="4764"/>
        <w:spacing w:after="0" w:line="240" w:lineRule="auto"/>
        <w:rPr>
          <w:sz w:val="24"/>
          <w:szCs w:val="24"/>
        </w:rPr>
      </w:pPr>
      <w:bookmarkStart w:id="245" w:name="bookmark245"/>
      <w:bookmarkStart w:id="246" w:name="bookmark246"/>
      <w:bookmarkStart w:id="247" w:name="bookmark247"/>
      <w:r>
        <w:rPr>
          <w:rStyle w:val="Heading31"/>
          <w:color w:val="000000"/>
          <w:lang w:eastAsia="nl-NL"/>
        </w:rPr>
        <w:t>AMEN.</w:t>
      </w:r>
      <w:bookmarkEnd w:id="245"/>
      <w:bookmarkEnd w:id="246"/>
      <w:bookmarkEnd w:id="247"/>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ing210"/>
        <w:framePr w:wrap="none" w:vAnchor="page" w:hAnchor="page" w:x="1213" w:y="1503"/>
        <w:spacing w:before="0" w:after="0"/>
        <w:ind w:firstLine="360"/>
        <w:jc w:val="both"/>
        <w:rPr>
          <w:sz w:val="24"/>
          <w:szCs w:val="24"/>
        </w:rPr>
      </w:pPr>
      <w:bookmarkStart w:id="248" w:name="bookmark248"/>
      <w:bookmarkStart w:id="249" w:name="bookmark249"/>
      <w:bookmarkStart w:id="250" w:name="bookmark250"/>
      <w:r>
        <w:rPr>
          <w:rStyle w:val="Heading21"/>
          <w:color w:val="000000"/>
          <w:lang w:eastAsia="nl-NL"/>
        </w:rPr>
        <w:t>NEGENDE LEERREDE</w:t>
      </w:r>
      <w:bookmarkEnd w:id="248"/>
      <w:bookmarkEnd w:id="249"/>
      <w:bookmarkEnd w:id="250"/>
    </w:p>
    <w:p w:rsidR="00000000" w:rsidRDefault="00736FF3">
      <w:pPr>
        <w:pStyle w:val="Heading310"/>
        <w:framePr w:w="5277" w:h="233" w:hRule="exact" w:wrap="none" w:vAnchor="page" w:hAnchor="page" w:x="1213" w:y="2358"/>
        <w:spacing w:after="0" w:line="240" w:lineRule="auto"/>
        <w:rPr>
          <w:sz w:val="24"/>
          <w:szCs w:val="24"/>
        </w:rPr>
      </w:pPr>
      <w:bookmarkStart w:id="251" w:name="bookmark251"/>
      <w:bookmarkStart w:id="252" w:name="bookmark252"/>
      <w:bookmarkStart w:id="253" w:name="bookmark253"/>
      <w:r>
        <w:rPr>
          <w:rStyle w:val="Heading31"/>
          <w:color w:val="000000"/>
          <w:lang w:eastAsia="nl-NL"/>
        </w:rPr>
        <w:t>TEKST:</w:t>
      </w:r>
      <w:bookmarkEnd w:id="251"/>
      <w:bookmarkEnd w:id="252"/>
      <w:bookmarkEnd w:id="253"/>
    </w:p>
    <w:p w:rsidR="00000000" w:rsidRDefault="00736FF3">
      <w:pPr>
        <w:pStyle w:val="Bodytext10"/>
        <w:framePr w:w="5277" w:h="906" w:hRule="exact" w:wrap="none" w:vAnchor="page" w:hAnchor="page" w:x="1213" w:y="2795"/>
        <w:ind w:firstLine="280"/>
        <w:jc w:val="both"/>
        <w:rPr>
          <w:sz w:val="24"/>
          <w:szCs w:val="24"/>
        </w:rPr>
      </w:pPr>
      <w:r>
        <w:rPr>
          <w:rStyle w:val="Bodytext1"/>
          <w:color w:val="000000"/>
          <w:lang w:eastAsia="nl-NL"/>
        </w:rPr>
        <w:t xml:space="preserve">Openb. XIII: 8. </w:t>
      </w:r>
      <w:r>
        <w:rPr>
          <w:rStyle w:val="Bodytext1"/>
          <w:i/>
          <w:iCs/>
          <w:color w:val="000000"/>
          <w:lang w:eastAsia="nl-NL"/>
        </w:rPr>
        <w:t>En allen, die op de aarde wonen, zul</w:t>
      </w:r>
      <w:r>
        <w:rPr>
          <w:rStyle w:val="Bodytext1"/>
          <w:i/>
          <w:iCs/>
          <w:color w:val="000000"/>
          <w:lang w:eastAsia="nl-NL"/>
        </w:rPr>
        <w:softHyphen/>
      </w:r>
      <w:r>
        <w:rPr>
          <w:rStyle w:val="Bodytext1"/>
          <w:i/>
          <w:iCs/>
          <w:color w:val="000000"/>
          <w:lang w:eastAsia="nl-NL"/>
        </w:rPr>
        <w:t>len hetzelve aanbidden, welker namen niet zijn geschreven in het boek des levens, des Lams, dat geslagl is, van de grond</w:t>
      </w:r>
      <w:r>
        <w:rPr>
          <w:rStyle w:val="Bodytext1"/>
          <w:i/>
          <w:iCs/>
          <w:color w:val="000000"/>
          <w:lang w:eastAsia="nl-NL"/>
        </w:rPr>
        <w:softHyphen/>
        <w:t>legging der wereld.</w:t>
      </w:r>
    </w:p>
    <w:p w:rsidR="00000000" w:rsidRDefault="00736FF3">
      <w:pPr>
        <w:pStyle w:val="Heading310"/>
        <w:framePr w:w="5277" w:h="6179" w:hRule="exact" w:wrap="none" w:vAnchor="page" w:hAnchor="page" w:x="1213" w:y="4158"/>
        <w:rPr>
          <w:sz w:val="24"/>
          <w:szCs w:val="24"/>
        </w:rPr>
      </w:pPr>
      <w:bookmarkStart w:id="254" w:name="bookmark254"/>
      <w:bookmarkStart w:id="255" w:name="bookmark255"/>
      <w:bookmarkStart w:id="256" w:name="bookmark256"/>
      <w:r>
        <w:rPr>
          <w:rStyle w:val="Heading31"/>
          <w:color w:val="000000"/>
          <w:lang w:eastAsia="nl-NL"/>
        </w:rPr>
        <w:t>INLEIDING.</w:t>
      </w:r>
      <w:bookmarkEnd w:id="254"/>
      <w:bookmarkEnd w:id="255"/>
      <w:bookmarkEnd w:id="256"/>
    </w:p>
    <w:p w:rsidR="00000000" w:rsidRDefault="00736FF3">
      <w:pPr>
        <w:pStyle w:val="Bodytext10"/>
        <w:framePr w:w="5277" w:h="6179" w:hRule="exact" w:wrap="none" w:vAnchor="page" w:hAnchor="page" w:x="1213" w:y="4158"/>
        <w:ind w:firstLine="280"/>
        <w:jc w:val="both"/>
        <w:rPr>
          <w:sz w:val="24"/>
          <w:szCs w:val="24"/>
        </w:rPr>
      </w:pPr>
      <w:r>
        <w:rPr>
          <w:rStyle w:val="Bodytext1"/>
          <w:color w:val="000000"/>
          <w:lang w:eastAsia="nl-NL"/>
        </w:rPr>
        <w:t>Met nadruk zegt Paulus, 1 Cor. I: 26 en 28: „Want „gij ziet uwe roeping, broeders! dat gij niet vele wijzen „ zijt naar het vleesch, niet vele magtigen, niet vele edelen. „En het onedele der wereld, en het verachte heeft God „ uitverkoren, en hetgeen niets</w:t>
      </w:r>
      <w:r>
        <w:rPr>
          <w:rStyle w:val="Bodytext1"/>
          <w:color w:val="000000"/>
          <w:lang w:eastAsia="nl-NL"/>
        </w:rPr>
        <w:t xml:space="preserve"> is, opdat Hij hetgeen iets „is, te niet zou maken/' Hier leert Paulus ten aanzien van het </w:t>
      </w:r>
      <w:r>
        <w:rPr>
          <w:rStyle w:val="Bodytext1"/>
          <w:i/>
          <w:iCs/>
          <w:color w:val="000000"/>
          <w:lang w:eastAsia="nl-NL"/>
        </w:rPr>
        <w:t>getal,</w:t>
      </w:r>
      <w:r>
        <w:rPr>
          <w:rStyle w:val="Bodytext1"/>
          <w:color w:val="000000"/>
          <w:lang w:eastAsia="nl-NL"/>
        </w:rPr>
        <w:t xml:space="preserve"> dat er maar </w:t>
      </w:r>
      <w:r>
        <w:rPr>
          <w:rStyle w:val="Bodytext1"/>
          <w:i/>
          <w:iCs/>
          <w:color w:val="000000"/>
          <w:lang w:eastAsia="nl-NL"/>
        </w:rPr>
        <w:t>weinigen</w:t>
      </w:r>
      <w:r>
        <w:rPr>
          <w:rStyle w:val="Bodytext1"/>
          <w:color w:val="000000"/>
          <w:lang w:eastAsia="nl-NL"/>
        </w:rPr>
        <w:t xml:space="preserve"> geroepenen zijn tot genade en heerlijkheid; ten aanzien van hunne </w:t>
      </w:r>
      <w:r>
        <w:rPr>
          <w:rStyle w:val="Bodytext1"/>
          <w:i/>
          <w:iCs/>
          <w:color w:val="000000"/>
          <w:lang w:eastAsia="nl-NL"/>
        </w:rPr>
        <w:t>hoedanig</w:t>
      </w:r>
      <w:r>
        <w:rPr>
          <w:rStyle w:val="Bodytext1"/>
          <w:i/>
          <w:iCs/>
          <w:color w:val="000000"/>
          <w:lang w:eastAsia="nl-NL"/>
        </w:rPr>
        <w:softHyphen/>
        <w:t>heden,</w:t>
      </w:r>
      <w:r>
        <w:rPr>
          <w:rStyle w:val="Bodytext1"/>
          <w:color w:val="000000"/>
          <w:lang w:eastAsia="nl-NL"/>
        </w:rPr>
        <w:t xml:space="preserve"> dat het voor het meerendeel </w:t>
      </w:r>
      <w:r>
        <w:rPr>
          <w:rStyle w:val="Bodytext1"/>
          <w:i/>
          <w:iCs/>
          <w:color w:val="000000"/>
          <w:lang w:eastAsia="nl-NL"/>
        </w:rPr>
        <w:t>dwazen, onedelen</w:t>
      </w:r>
      <w:r>
        <w:rPr>
          <w:rStyle w:val="Bodytext1"/>
          <w:color w:val="000000"/>
          <w:lang w:eastAsia="nl-NL"/>
        </w:rPr>
        <w:t xml:space="preserve"> en </w:t>
      </w:r>
      <w:r>
        <w:rPr>
          <w:rStyle w:val="Bodytext1"/>
          <w:i/>
          <w:iCs/>
          <w:color w:val="000000"/>
          <w:lang w:eastAsia="nl-NL"/>
        </w:rPr>
        <w:t>zwakken</w:t>
      </w:r>
      <w:r>
        <w:rPr>
          <w:rStyle w:val="Bodytext1"/>
          <w:color w:val="000000"/>
          <w:lang w:eastAsia="nl-NL"/>
        </w:rPr>
        <w:t xml:space="preserve"> zijn; ten aanzieh van de </w:t>
      </w:r>
      <w:r>
        <w:rPr>
          <w:rStyle w:val="Bodytext1"/>
          <w:i/>
          <w:iCs/>
          <w:color w:val="000000"/>
          <w:lang w:eastAsia="nl-NL"/>
        </w:rPr>
        <w:t>bron</w:t>
      </w:r>
      <w:r>
        <w:rPr>
          <w:rStyle w:val="Bodytext1"/>
          <w:color w:val="000000"/>
          <w:lang w:eastAsia="nl-NL"/>
        </w:rPr>
        <w:t xml:space="preserve"> dezer roeping, dat zulks is Gods eeuwige en vrije verkiezing. Waarom uit kracht van tegenstelling, dat ook ten deele in deze plaats aangeroerd wordt, volgt, dat de nreesten niet geroepen worden tot genade, dat deze voor het m</w:t>
      </w:r>
      <w:r>
        <w:rPr>
          <w:rStyle w:val="Bodytext1"/>
          <w:color w:val="000000"/>
          <w:lang w:eastAsia="nl-NL"/>
        </w:rPr>
        <w:t>eerendeel edelen, wijzen en magtigen zijn, dat de bron en opperoorzaak, waarom de meesten niet geroepen worden Gods eeuwig wel</w:t>
      </w:r>
      <w:r>
        <w:rPr>
          <w:rStyle w:val="Bodytext1"/>
          <w:color w:val="000000"/>
          <w:lang w:eastAsia="nl-NL"/>
        </w:rPr>
        <w:softHyphen/>
        <w:t>behagen en Zijn vrijmagtig besluit der verwerping is : want „zij, namelijk, die zich aan het Woord stooten, ongehoor- „ zaam zijn</w:t>
      </w:r>
      <w:r>
        <w:rPr>
          <w:rStyle w:val="Bodytext1"/>
          <w:color w:val="000000"/>
          <w:lang w:eastAsia="nl-NL"/>
        </w:rPr>
        <w:t>de, zijn daartoe ook gezet," 1 Petr. II: 8.</w:t>
      </w:r>
    </w:p>
    <w:p w:rsidR="00000000" w:rsidRDefault="00736FF3">
      <w:pPr>
        <w:pStyle w:val="Bodytext10"/>
        <w:framePr w:w="5277" w:h="6179" w:hRule="exact" w:wrap="none" w:vAnchor="page" w:hAnchor="page" w:x="1213" w:y="4158"/>
        <w:ind w:firstLine="220"/>
        <w:jc w:val="both"/>
        <w:rPr>
          <w:sz w:val="24"/>
          <w:szCs w:val="24"/>
        </w:rPr>
      </w:pPr>
      <w:r>
        <w:rPr>
          <w:rStyle w:val="Bodytext1"/>
          <w:color w:val="000000"/>
          <w:lang w:eastAsia="nl-NL"/>
        </w:rPr>
        <w:t>Al deze drie stukken zijn in het algemeen waarachtig, en de geloovigen zagen dit al ten tijde van den apostel Paulus. Zij worden ook bevestigd in onzen tekst en des- zelfs zamenhang, waarin geleerd wordt:</w:t>
      </w:r>
    </w:p>
    <w:p w:rsidR="00000000" w:rsidRDefault="00736FF3">
      <w:pPr>
        <w:pStyle w:val="Bodytext10"/>
        <w:framePr w:w="5277" w:h="6179" w:hRule="exact" w:wrap="none" w:vAnchor="page" w:hAnchor="page" w:x="1213" w:y="4158"/>
        <w:numPr>
          <w:ilvl w:val="0"/>
          <w:numId w:val="28"/>
        </w:numPr>
        <w:tabs>
          <w:tab w:val="left" w:pos="580"/>
        </w:tabs>
        <w:ind w:firstLine="220"/>
        <w:jc w:val="both"/>
        <w:rPr>
          <w:sz w:val="24"/>
          <w:szCs w:val="24"/>
        </w:rPr>
      </w:pPr>
      <w:bookmarkStart w:id="257" w:name="bookmark257"/>
      <w:bookmarkEnd w:id="257"/>
      <w:r>
        <w:rPr>
          <w:rStyle w:val="Bodytext1"/>
          <w:color w:val="000000"/>
          <w:lang w:eastAsia="nl-NL"/>
        </w:rPr>
        <w:t>dat de meesten niet geroepen worden tot het geloof in het Lam, dat geslagt is, dewijl allen, die op de aarde wonen, gezegd worden „het beest te zullen aanbidden;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74" w:y="635"/>
        <w:rPr>
          <w:sz w:val="24"/>
          <w:szCs w:val="24"/>
        </w:rPr>
      </w:pPr>
      <w:r>
        <w:rPr>
          <w:rStyle w:val="Headerorfooter1"/>
          <w:color w:val="000000"/>
          <w:lang w:eastAsia="nl-NL"/>
        </w:rPr>
        <w:t>135</w:t>
      </w:r>
    </w:p>
    <w:p w:rsidR="00000000" w:rsidRDefault="00736FF3">
      <w:pPr>
        <w:pStyle w:val="Bodytext10"/>
        <w:framePr w:w="5277" w:h="9254" w:hRule="exact" w:wrap="none" w:vAnchor="page" w:hAnchor="page" w:x="453" w:y="1083"/>
        <w:numPr>
          <w:ilvl w:val="0"/>
          <w:numId w:val="28"/>
        </w:numPr>
        <w:tabs>
          <w:tab w:val="left" w:pos="568"/>
        </w:tabs>
        <w:ind w:firstLine="280"/>
        <w:jc w:val="both"/>
        <w:rPr>
          <w:sz w:val="24"/>
          <w:szCs w:val="24"/>
        </w:rPr>
      </w:pPr>
      <w:bookmarkStart w:id="258" w:name="bookmark258"/>
      <w:bookmarkEnd w:id="258"/>
      <w:r>
        <w:rPr>
          <w:rStyle w:val="Bodytext1"/>
          <w:color w:val="000000"/>
          <w:lang w:eastAsia="nl-NL"/>
        </w:rPr>
        <w:t>dat deze voor liet</w:t>
      </w:r>
      <w:r>
        <w:rPr>
          <w:rStyle w:val="Bodytext1"/>
          <w:color w:val="000000"/>
          <w:lang w:eastAsia="nl-NL"/>
        </w:rPr>
        <w:t xml:space="preserve"> meerendeel edelen en magtigen in deze wereld zijn. Hierom worden het beest tien hoornen en daarop tien koninklijke hoeden toegeschreven, vers 1 van ons teksthoofdstuk;</w:t>
      </w:r>
    </w:p>
    <w:p w:rsidR="00000000" w:rsidRDefault="00736FF3">
      <w:pPr>
        <w:pStyle w:val="Bodytext10"/>
        <w:framePr w:w="5277" w:h="9254" w:hRule="exact" w:wrap="none" w:vAnchor="page" w:hAnchor="page" w:x="453" w:y="1083"/>
        <w:numPr>
          <w:ilvl w:val="0"/>
          <w:numId w:val="28"/>
        </w:numPr>
        <w:tabs>
          <w:tab w:val="left" w:pos="568"/>
        </w:tabs>
        <w:ind w:firstLine="280"/>
        <w:jc w:val="both"/>
        <w:rPr>
          <w:sz w:val="24"/>
          <w:szCs w:val="24"/>
        </w:rPr>
      </w:pPr>
      <w:bookmarkStart w:id="259" w:name="bookmark259"/>
      <w:bookmarkEnd w:id="259"/>
      <w:r>
        <w:rPr>
          <w:rStyle w:val="Bodytext1"/>
          <w:color w:val="000000"/>
          <w:lang w:eastAsia="nl-NL"/>
        </w:rPr>
        <w:t>dat de bron en opperoorzaak hiervan het vrijmagtig besluit Go</w:t>
      </w:r>
      <w:r>
        <w:rPr>
          <w:rStyle w:val="Bodytext1"/>
          <w:color w:val="000000"/>
          <w:lang w:eastAsia="nl-NL"/>
        </w:rPr>
        <w:t>ds is, dat echter de vrijheid des menschen geens</w:t>
      </w:r>
      <w:r>
        <w:rPr>
          <w:rStyle w:val="Bodytext1"/>
          <w:color w:val="000000"/>
          <w:lang w:eastAsia="nl-NL"/>
        </w:rPr>
        <w:softHyphen/>
        <w:t xml:space="preserve">zins wegneemt: „want </w:t>
      </w:r>
      <w:r>
        <w:rPr>
          <w:rStyle w:val="Bodytext1"/>
          <w:i/>
          <w:iCs/>
          <w:color w:val="000000"/>
          <w:lang w:eastAsia="nl-NL"/>
        </w:rPr>
        <w:t>die allen</w:t>
      </w:r>
      <w:r>
        <w:rPr>
          <w:rStyle w:val="Bodytext1"/>
          <w:color w:val="000000"/>
          <w:lang w:eastAsia="nl-NL"/>
        </w:rPr>
        <w:t xml:space="preserve"> zullen het beest aanbid- „den, welker namen </w:t>
      </w:r>
      <w:r>
        <w:rPr>
          <w:rStyle w:val="Bodytext1"/>
          <w:i/>
          <w:iCs/>
          <w:color w:val="000000"/>
          <w:lang w:eastAsia="nl-NL"/>
        </w:rPr>
        <w:t>niet</w:t>
      </w:r>
      <w:r>
        <w:rPr>
          <w:rStyle w:val="Bodytext1"/>
          <w:color w:val="000000"/>
          <w:lang w:eastAsia="nl-NL"/>
        </w:rPr>
        <w:t xml:space="preserve"> zijn geschreven in het boek des „levens, des Lams, dat geslagt is, van af de grondlegging „ der wereld."</w:t>
      </w:r>
    </w:p>
    <w:p w:rsidR="00000000" w:rsidRDefault="00736FF3">
      <w:pPr>
        <w:pStyle w:val="Bodytext10"/>
        <w:framePr w:w="5277" w:h="9254" w:hRule="exact" w:wrap="none" w:vAnchor="page" w:hAnchor="page" w:x="453" w:y="1083"/>
        <w:rPr>
          <w:sz w:val="24"/>
          <w:szCs w:val="24"/>
        </w:rPr>
      </w:pPr>
      <w:r>
        <w:rPr>
          <w:rStyle w:val="Bodytext1"/>
          <w:color w:val="000000"/>
          <w:lang w:eastAsia="nl-NL"/>
        </w:rPr>
        <w:t>Het l</w:t>
      </w:r>
      <w:r>
        <w:rPr>
          <w:rStyle w:val="Bodytext1"/>
          <w:color w:val="000000"/>
          <w:vertAlign w:val="superscript"/>
          <w:lang w:eastAsia="nl-NL"/>
        </w:rPr>
        <w:t>e</w:t>
      </w:r>
      <w:r>
        <w:rPr>
          <w:rStyle w:val="Bodytext1"/>
          <w:color w:val="000000"/>
          <w:lang w:eastAsia="nl-NL"/>
        </w:rPr>
        <w:t xml:space="preserve"> en 3e stuk word</w:t>
      </w:r>
      <w:r>
        <w:rPr>
          <w:rStyle w:val="Bodytext1"/>
          <w:color w:val="000000"/>
          <w:lang w:eastAsia="nl-NL"/>
        </w:rPr>
        <w:t>en in onzen tekst gevonden.</w:t>
      </w:r>
    </w:p>
    <w:p w:rsidR="00000000" w:rsidRDefault="00736FF3">
      <w:pPr>
        <w:pStyle w:val="Bodytext10"/>
        <w:framePr w:w="5277" w:h="9254" w:hRule="exact" w:wrap="none" w:vAnchor="page" w:hAnchor="page" w:x="453" w:y="1083"/>
        <w:ind w:firstLine="280"/>
        <w:jc w:val="both"/>
        <w:rPr>
          <w:sz w:val="24"/>
          <w:szCs w:val="24"/>
        </w:rPr>
      </w:pPr>
      <w:r>
        <w:rPr>
          <w:rStyle w:val="Bodytext1"/>
          <w:color w:val="000000"/>
          <w:lang w:eastAsia="nl-NL"/>
        </w:rPr>
        <w:t>Johannes beschrijft in dit XIIl</w:t>
      </w:r>
      <w:r>
        <w:rPr>
          <w:rStyle w:val="Bodytext1"/>
          <w:color w:val="000000"/>
          <w:vertAlign w:val="superscript"/>
          <w:lang w:eastAsia="nl-NL"/>
        </w:rPr>
        <w:t>llu</w:t>
      </w:r>
      <w:r>
        <w:rPr>
          <w:rStyle w:val="Bodytext1"/>
          <w:color w:val="000000"/>
          <w:lang w:eastAsia="nl-NL"/>
        </w:rPr>
        <w:t xml:space="preserve"> hoofdstuk van zijne Openbaring </w:t>
      </w:r>
      <w:r>
        <w:rPr>
          <w:rStyle w:val="Bodytext1"/>
          <w:i/>
          <w:iCs/>
          <w:color w:val="000000"/>
          <w:lang w:eastAsia="nl-NL"/>
        </w:rPr>
        <w:t>het beest,</w:t>
      </w:r>
      <w:r>
        <w:rPr>
          <w:rStyle w:val="Bodytext1"/>
          <w:color w:val="000000"/>
          <w:lang w:eastAsia="nl-NL"/>
        </w:rPr>
        <w:t xml:space="preserve"> dat hij gezien had in een profetisch gezigt.</w:t>
      </w:r>
    </w:p>
    <w:p w:rsidR="00000000" w:rsidRDefault="00736FF3">
      <w:pPr>
        <w:pStyle w:val="Bodytext10"/>
        <w:framePr w:w="5277" w:h="9254" w:hRule="exact" w:wrap="none" w:vAnchor="page" w:hAnchor="page" w:x="453" w:y="1083"/>
        <w:ind w:firstLine="280"/>
        <w:jc w:val="both"/>
        <w:rPr>
          <w:sz w:val="24"/>
          <w:szCs w:val="24"/>
        </w:rPr>
      </w:pPr>
      <w:r>
        <w:rPr>
          <w:rStyle w:val="Bodytext1"/>
          <w:color w:val="000000"/>
          <w:lang w:eastAsia="nl-NL"/>
        </w:rPr>
        <w:t xml:space="preserve">Hij beschrijft de </w:t>
      </w:r>
      <w:r>
        <w:rPr>
          <w:rStyle w:val="Bodytext1"/>
          <w:i/>
          <w:iCs/>
          <w:color w:val="000000"/>
          <w:lang w:eastAsia="nl-NL"/>
        </w:rPr>
        <w:t>plaats,</w:t>
      </w:r>
      <w:r>
        <w:rPr>
          <w:rStyle w:val="Bodytext1"/>
          <w:color w:val="000000"/>
          <w:lang w:eastAsia="nl-NL"/>
        </w:rPr>
        <w:t xml:space="preserve"> waaruit het opkwam, vers l</w:t>
      </w:r>
      <w:r>
        <w:rPr>
          <w:rStyle w:val="Bodytext1"/>
          <w:color w:val="000000"/>
          <w:vertAlign w:val="subscript"/>
          <w:lang w:eastAsia="nl-NL"/>
        </w:rPr>
        <w:t>a</w:t>
      </w:r>
      <w:r>
        <w:rPr>
          <w:rStyle w:val="Bodytext1"/>
          <w:color w:val="000000"/>
          <w:lang w:eastAsia="nl-NL"/>
        </w:rPr>
        <w:t xml:space="preserve">; zijne luisterrijke en verschrikkelijke </w:t>
      </w:r>
      <w:r>
        <w:rPr>
          <w:rStyle w:val="Bodytext1"/>
          <w:i/>
          <w:iCs/>
          <w:color w:val="000000"/>
          <w:lang w:eastAsia="nl-NL"/>
        </w:rPr>
        <w:t>gedaante,</w:t>
      </w:r>
      <w:r>
        <w:rPr>
          <w:rStyle w:val="Bodytext1"/>
          <w:color w:val="000000"/>
          <w:lang w:eastAsia="nl-NL"/>
        </w:rPr>
        <w:t xml:space="preserve"> vers lb en 2</w:t>
      </w:r>
      <w:r>
        <w:rPr>
          <w:rStyle w:val="Bodytext1"/>
          <w:color w:val="000000"/>
          <w:vertAlign w:val="superscript"/>
          <w:lang w:eastAsia="nl-NL"/>
        </w:rPr>
        <w:t>a</w:t>
      </w:r>
      <w:r>
        <w:rPr>
          <w:rStyle w:val="Bodytext1"/>
          <w:color w:val="000000"/>
          <w:lang w:eastAsia="nl-NL"/>
        </w:rPr>
        <w:t xml:space="preserve">; zijnen </w:t>
      </w:r>
      <w:r>
        <w:rPr>
          <w:rStyle w:val="Bodytext1"/>
          <w:i/>
          <w:iCs/>
          <w:color w:val="000000"/>
          <w:lang w:eastAsia="nl-NL"/>
        </w:rPr>
        <w:t>begunstiger,</w:t>
      </w:r>
      <w:r>
        <w:rPr>
          <w:rStyle w:val="Bodytext1"/>
          <w:color w:val="000000"/>
          <w:lang w:eastAsia="nl-NL"/>
        </w:rPr>
        <w:t xml:space="preserve"> de draak, vers 2°; zijnen verschei- denen </w:t>
      </w:r>
      <w:r>
        <w:rPr>
          <w:rStyle w:val="Bodytext1"/>
          <w:i/>
          <w:iCs/>
          <w:color w:val="000000"/>
          <w:lang w:eastAsia="nl-NL"/>
        </w:rPr>
        <w:t>staat,</w:t>
      </w:r>
      <w:r>
        <w:rPr>
          <w:rStyle w:val="Bodytext1"/>
          <w:color w:val="000000"/>
          <w:lang w:eastAsia="nl-NL"/>
        </w:rPr>
        <w:t xml:space="preserve"> vers 3 en 4, zijne </w:t>
      </w:r>
      <w:r>
        <w:rPr>
          <w:rStyle w:val="Bodytext1"/>
          <w:i/>
          <w:iCs/>
          <w:color w:val="000000"/>
          <w:lang w:eastAsia="nl-NL"/>
        </w:rPr>
        <w:t>dwing,</w:t>
      </w:r>
      <w:r>
        <w:rPr>
          <w:rStyle w:val="Bodytext1"/>
          <w:color w:val="000000"/>
          <w:lang w:eastAsia="nl-NL"/>
        </w:rPr>
        <w:t xml:space="preserve"> vers 5</w:t>
      </w:r>
      <w:r>
        <w:rPr>
          <w:rStyle w:val="Bodytext1"/>
          <w:color w:val="000000"/>
          <w:vertAlign w:val="superscript"/>
          <w:lang w:eastAsia="nl-NL"/>
        </w:rPr>
        <w:t>b</w:t>
      </w:r>
      <w:r>
        <w:rPr>
          <w:rStyle w:val="Bodytext1"/>
          <w:color w:val="000000"/>
          <w:lang w:eastAsia="nl-NL"/>
        </w:rPr>
        <w:t xml:space="preserve">; zijne </w:t>
      </w:r>
      <w:r>
        <w:rPr>
          <w:rStyle w:val="Bodytext1"/>
          <w:i/>
          <w:iCs/>
          <w:color w:val="000000"/>
          <w:lang w:eastAsia="nl-NL"/>
        </w:rPr>
        <w:t>woorden</w:t>
      </w:r>
      <w:r>
        <w:rPr>
          <w:rStyle w:val="Bodytext1"/>
          <w:color w:val="000000"/>
          <w:lang w:eastAsia="nl-NL"/>
        </w:rPr>
        <w:t xml:space="preserve"> en </w:t>
      </w:r>
      <w:r>
        <w:rPr>
          <w:rStyle w:val="Bodytext1"/>
          <w:i/>
          <w:iCs/>
          <w:color w:val="000000"/>
          <w:lang w:eastAsia="nl-NL"/>
        </w:rPr>
        <w:t>werken,</w:t>
      </w:r>
      <w:r>
        <w:rPr>
          <w:rStyle w:val="Bodytext1"/>
          <w:color w:val="000000"/>
          <w:lang w:eastAsia="nl-NL"/>
        </w:rPr>
        <w:t xml:space="preserve"> vers 5», 6 en 7’; de uitbreiding zijner </w:t>
      </w:r>
      <w:r>
        <w:rPr>
          <w:rStyle w:val="Bodytext1"/>
          <w:i/>
          <w:iCs/>
          <w:color w:val="000000"/>
          <w:lang w:eastAsia="nl-NL"/>
        </w:rPr>
        <w:t>heerschappij,</w:t>
      </w:r>
      <w:r>
        <w:rPr>
          <w:rStyle w:val="Bodytext1"/>
          <w:color w:val="000000"/>
          <w:lang w:eastAsia="nl-NL"/>
        </w:rPr>
        <w:t xml:space="preserve"> vers 7l&gt; en 8</w:t>
      </w:r>
      <w:r>
        <w:rPr>
          <w:rStyle w:val="Bodytext1"/>
          <w:color w:val="000000"/>
          <w:vertAlign w:val="superscript"/>
          <w:lang w:eastAsia="nl-NL"/>
        </w:rPr>
        <w:t>a</w:t>
      </w:r>
      <w:r>
        <w:rPr>
          <w:rStyle w:val="Bodytext1"/>
          <w:color w:val="000000"/>
          <w:lang w:eastAsia="nl-NL"/>
        </w:rPr>
        <w:t>, waarop hij in het tweede ge</w:t>
      </w:r>
      <w:r>
        <w:rPr>
          <w:rStyle w:val="Bodytext1"/>
          <w:color w:val="000000"/>
          <w:lang w:eastAsia="nl-NL"/>
        </w:rPr>
        <w:softHyphen/>
        <w:t xml:space="preserve">deelte van ons tekstvers de </w:t>
      </w:r>
      <w:r>
        <w:rPr>
          <w:rStyle w:val="Bodytext1"/>
          <w:i/>
          <w:iCs/>
          <w:color w:val="000000"/>
          <w:lang w:eastAsia="nl-NL"/>
        </w:rPr>
        <w:t>gesteldheid</w:t>
      </w:r>
      <w:r>
        <w:rPr>
          <w:rStyle w:val="Bodytext1"/>
          <w:color w:val="000000"/>
          <w:lang w:eastAsia="nl-NL"/>
        </w:rPr>
        <w:t xml:space="preserve"> der aanbidders van het beest aantoont, als die geen anderen zouden zijn dan </w:t>
      </w:r>
      <w:r>
        <w:rPr>
          <w:rStyle w:val="Bodytext1"/>
          <w:i/>
          <w:iCs/>
          <w:color w:val="000000"/>
          <w:lang w:eastAsia="nl-NL"/>
        </w:rPr>
        <w:t>verworpenen,</w:t>
      </w:r>
      <w:r>
        <w:rPr>
          <w:rStyle w:val="Bodytext1"/>
          <w:color w:val="000000"/>
          <w:lang w:eastAsia="nl-NL"/>
        </w:rPr>
        <w:t xml:space="preserve"> „wier namen niet geschreven waren in het „ boek des levens.” Hierop l</w:t>
      </w:r>
      <w:r>
        <w:rPr>
          <w:rStyle w:val="Bodytext1"/>
          <w:color w:val="000000"/>
          <w:lang w:eastAsia="nl-NL"/>
        </w:rPr>
        <w:t>aat hij eene vermaning vol</w:t>
      </w:r>
      <w:r>
        <w:rPr>
          <w:rStyle w:val="Bodytext1"/>
          <w:color w:val="000000"/>
          <w:lang w:eastAsia="nl-NL"/>
        </w:rPr>
        <w:softHyphen/>
        <w:t>gen, vers 9 en 19. Daarop beschrijft hij het andere beest, dat in alles voor het eerste beest medewerkende was, vers 11 —17 ingesloten en besluit ten laatste deze beschrijving op eene zeer nadrukkelijke wijze, vers 18.</w:t>
      </w:r>
    </w:p>
    <w:p w:rsidR="00000000" w:rsidRDefault="00736FF3">
      <w:pPr>
        <w:pStyle w:val="Bodytext10"/>
        <w:framePr w:w="5277" w:h="9254" w:hRule="exact" w:wrap="none" w:vAnchor="page" w:hAnchor="page" w:x="453" w:y="1083"/>
        <w:spacing w:line="264" w:lineRule="auto"/>
        <w:ind w:firstLine="280"/>
        <w:jc w:val="both"/>
        <w:rPr>
          <w:sz w:val="24"/>
          <w:szCs w:val="24"/>
        </w:rPr>
      </w:pPr>
      <w:r>
        <w:rPr>
          <w:rStyle w:val="Bodytext1"/>
          <w:color w:val="000000"/>
          <w:lang w:eastAsia="nl-NL"/>
        </w:rPr>
        <w:t>Uit dit ko</w:t>
      </w:r>
      <w:r>
        <w:rPr>
          <w:rStyle w:val="Bodytext1"/>
          <w:color w:val="000000"/>
          <w:lang w:eastAsia="nl-NL"/>
        </w:rPr>
        <w:t xml:space="preserve">rt overzigt merkt een oplettende, dat onze tekstwoorden eigentlijk in zich behelzen: </w:t>
      </w:r>
      <w:r>
        <w:rPr>
          <w:rStyle w:val="Bodytext1"/>
          <w:smallCaps/>
          <w:color w:val="000000"/>
          <w:lang w:eastAsia="nl-NL"/>
        </w:rPr>
        <w:t xml:space="preserve">eene profetische </w:t>
      </w:r>
      <w:r>
        <w:rPr>
          <w:rStyle w:val="Bodytext1"/>
          <w:b/>
          <w:bCs/>
          <w:color w:val="000000"/>
          <w:sz w:val="13"/>
          <w:szCs w:val="13"/>
          <w:lang w:eastAsia="nl-NL"/>
        </w:rPr>
        <w:t xml:space="preserve">BESCHRIJVING VAN HEN, DIE HET BEES1' TOT HUN EEUWIG </w:t>
      </w:r>
      <w:r>
        <w:rPr>
          <w:rStyle w:val="Bodytext1"/>
          <w:smallCaps/>
          <w:color w:val="000000"/>
          <w:lang w:eastAsia="nl-NL"/>
        </w:rPr>
        <w:t>verderf aanbidden zouden.</w:t>
      </w:r>
      <w:r>
        <w:rPr>
          <w:rStyle w:val="Bodytext1"/>
          <w:color w:val="000000"/>
          <w:lang w:eastAsia="nl-NL"/>
        </w:rPr>
        <w:t xml:space="preserve"> Deze zullen aan den </w:t>
      </w:r>
      <w:r>
        <w:rPr>
          <w:rStyle w:val="Bodytext1"/>
          <w:i/>
          <w:iCs/>
          <w:color w:val="000000"/>
          <w:lang w:eastAsia="nl-NL"/>
        </w:rPr>
        <w:t>eenew kant</w:t>
      </w:r>
      <w:r>
        <w:rPr>
          <w:rStyle w:val="Bodytext1"/>
          <w:color w:val="000000"/>
          <w:lang w:eastAsia="nl-NL"/>
        </w:rPr>
        <w:t xml:space="preserve"> velen, maar nogtans aan den </w:t>
      </w:r>
      <w:r>
        <w:rPr>
          <w:rStyle w:val="Bodytext1"/>
          <w:i/>
          <w:iCs/>
          <w:color w:val="000000"/>
          <w:lang w:eastAsia="nl-NL"/>
        </w:rPr>
        <w:t>anderen kant</w:t>
      </w:r>
      <w:r>
        <w:rPr>
          <w:rStyle w:val="Bodytext1"/>
          <w:color w:val="000000"/>
          <w:lang w:eastAsia="nl-NL"/>
        </w:rPr>
        <w:t xml:space="preserve"> verw</w:t>
      </w:r>
      <w:r>
        <w:rPr>
          <w:rStyle w:val="Bodytext1"/>
          <w:color w:val="000000"/>
          <w:lang w:eastAsia="nl-NL"/>
        </w:rPr>
        <w:t>orpe</w:t>
      </w:r>
      <w:r>
        <w:rPr>
          <w:rStyle w:val="Bodytext1"/>
          <w:color w:val="000000"/>
          <w:lang w:eastAsia="nl-NL"/>
        </w:rPr>
        <w:softHyphen/>
        <w:t>nen zijn. Dit wordt hier door den H. Geest aldus om</w:t>
      </w:r>
      <w:r>
        <w:rPr>
          <w:rStyle w:val="Bodytext1"/>
          <w:color w:val="000000"/>
          <w:lang w:eastAsia="nl-NL"/>
        </w:rPr>
        <w:softHyphen/>
        <w:t>schreven ter onderwijzing, vermaning en vertroosting van de Kerk, of van 'die vrouw, welke in de woestijn vlugten zou. Waarlijk, het is eene zeer belangrijke stof!</w:t>
      </w:r>
    </w:p>
    <w:p w:rsidR="00000000" w:rsidRDefault="00736FF3">
      <w:pPr>
        <w:pStyle w:val="Bodytext10"/>
        <w:framePr w:w="5277" w:h="9254" w:hRule="exact" w:wrap="none" w:vAnchor="page" w:hAnchor="page" w:x="453" w:y="1083"/>
        <w:rPr>
          <w:sz w:val="24"/>
          <w:szCs w:val="24"/>
        </w:rPr>
      </w:pPr>
      <w:r>
        <w:rPr>
          <w:rStyle w:val="Bodytext1"/>
          <w:i/>
          <w:iCs/>
          <w:color w:val="000000"/>
          <w:lang w:eastAsia="nl-NL"/>
        </w:rPr>
        <w:t xml:space="preserve">De </w:t>
      </w:r>
      <w:r>
        <w:rPr>
          <w:rStyle w:val="Bodytext1"/>
          <w:smallCaps/>
          <w:color w:val="000000"/>
          <w:lang w:eastAsia="nl-NL"/>
        </w:rPr>
        <w:t xml:space="preserve">Heere </w:t>
      </w:r>
      <w:r>
        <w:rPr>
          <w:rStyle w:val="Bodytext1"/>
          <w:i/>
          <w:iCs/>
          <w:color w:val="000000"/>
          <w:lang w:eastAsia="nl-NL"/>
        </w:rPr>
        <w:t>schenke er wezenlijken zeg</w:t>
      </w:r>
      <w:r>
        <w:rPr>
          <w:rStyle w:val="Bodytext1"/>
          <w:i/>
          <w:iCs/>
          <w:color w:val="000000"/>
          <w:lang w:eastAsia="nl-NL"/>
        </w:rPr>
        <w:t>en op, dinen.</w:t>
      </w:r>
    </w:p>
    <w:p w:rsidR="00000000" w:rsidRDefault="00736FF3">
      <w:pPr>
        <w:pStyle w:val="Bodytext10"/>
        <w:framePr w:w="5277" w:h="9254" w:hRule="exact" w:wrap="none" w:vAnchor="page" w:hAnchor="page" w:x="453" w:y="1083"/>
        <w:ind w:firstLine="280"/>
        <w:jc w:val="both"/>
        <w:rPr>
          <w:sz w:val="24"/>
          <w:szCs w:val="24"/>
        </w:rPr>
      </w:pPr>
      <w:r>
        <w:rPr>
          <w:rStyle w:val="Bodytext1"/>
          <w:color w:val="000000"/>
          <w:lang w:eastAsia="nl-NL"/>
        </w:rPr>
        <w:t>Tot opening van deze tekstwoorden zullen wij met u overwegen:</w:t>
      </w:r>
    </w:p>
    <w:p w:rsidR="00000000" w:rsidRDefault="00736FF3">
      <w:pPr>
        <w:pStyle w:val="Bodytext10"/>
        <w:framePr w:w="5277" w:h="9254" w:hRule="exact" w:wrap="none" w:vAnchor="page" w:hAnchor="page" w:x="453" w:y="1083"/>
        <w:numPr>
          <w:ilvl w:val="0"/>
          <w:numId w:val="29"/>
        </w:numPr>
        <w:tabs>
          <w:tab w:val="left" w:pos="568"/>
        </w:tabs>
        <w:ind w:firstLine="280"/>
        <w:jc w:val="both"/>
        <w:rPr>
          <w:sz w:val="24"/>
          <w:szCs w:val="24"/>
        </w:rPr>
      </w:pPr>
      <w:bookmarkStart w:id="260" w:name="bookmark260"/>
      <w:bookmarkEnd w:id="260"/>
      <w:r>
        <w:rPr>
          <w:rStyle w:val="Bodytext1"/>
          <w:color w:val="000000"/>
          <w:lang w:eastAsia="nl-NL"/>
        </w:rPr>
        <w:t xml:space="preserve">De </w:t>
      </w:r>
      <w:r>
        <w:rPr>
          <w:rStyle w:val="Bodytext1"/>
          <w:i/>
          <w:iCs/>
          <w:color w:val="000000"/>
          <w:lang w:eastAsia="nl-NL"/>
        </w:rPr>
        <w:t>onderwerpen,</w:t>
      </w:r>
      <w:r>
        <w:rPr>
          <w:rStyle w:val="Bodytext1"/>
          <w:color w:val="000000"/>
          <w:lang w:eastAsia="nl-NL"/>
        </w:rPr>
        <w:t xml:space="preserve"> die hier beschreven worden. Het zijn „allen, die op de aarde wonen, wier namen niet zijn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47" w:y="702"/>
        <w:rPr>
          <w:sz w:val="24"/>
          <w:szCs w:val="24"/>
        </w:rPr>
      </w:pPr>
      <w:r>
        <w:rPr>
          <w:rStyle w:val="Headerorfooter1"/>
          <w:color w:val="000000"/>
          <w:lang w:eastAsia="nl-NL"/>
        </w:rPr>
        <w:t>136</w:t>
      </w:r>
    </w:p>
    <w:p w:rsidR="00000000" w:rsidRDefault="00736FF3">
      <w:pPr>
        <w:pStyle w:val="Bodytext10"/>
        <w:framePr w:w="5235" w:h="9186" w:hRule="exact" w:wrap="none" w:vAnchor="page" w:hAnchor="page" w:x="1234" w:y="1151"/>
        <w:ind w:firstLine="0"/>
        <w:jc w:val="both"/>
        <w:rPr>
          <w:sz w:val="24"/>
          <w:szCs w:val="24"/>
        </w:rPr>
      </w:pPr>
      <w:r>
        <w:rPr>
          <w:rStyle w:val="Bodytext1"/>
          <w:color w:val="000000"/>
          <w:lang w:eastAsia="nl-NL"/>
        </w:rPr>
        <w:t>„geschreven in het</w:t>
      </w:r>
      <w:r>
        <w:rPr>
          <w:rStyle w:val="Bodytext1"/>
          <w:color w:val="000000"/>
          <w:lang w:eastAsia="nl-NL"/>
        </w:rPr>
        <w:t xml:space="preserve"> boek des levens des Lams, dat geslagt „ is, van de grondlegging der wereld.”</w:t>
      </w:r>
    </w:p>
    <w:p w:rsidR="00000000" w:rsidRDefault="00736FF3">
      <w:pPr>
        <w:pStyle w:val="Bodytext10"/>
        <w:framePr w:w="5235" w:h="9186" w:hRule="exact" w:wrap="none" w:vAnchor="page" w:hAnchor="page" w:x="1234" w:y="1151"/>
        <w:spacing w:after="200"/>
        <w:jc w:val="both"/>
        <w:rPr>
          <w:sz w:val="24"/>
          <w:szCs w:val="24"/>
        </w:rPr>
      </w:pPr>
      <w:r>
        <w:rPr>
          <w:rStyle w:val="Bodytext1"/>
          <w:color w:val="000000"/>
          <w:lang w:eastAsia="nl-NL"/>
        </w:rPr>
        <w:t xml:space="preserve">TI. Hetgeen </w:t>
      </w:r>
      <w:r>
        <w:rPr>
          <w:rStyle w:val="Bodytext1"/>
          <w:i/>
          <w:iCs/>
          <w:color w:val="000000"/>
          <w:lang w:eastAsia="nl-NL"/>
        </w:rPr>
        <w:t>hiervan getuigd wordt,</w:t>
      </w:r>
      <w:r>
        <w:rPr>
          <w:rStyle w:val="Bodytext1"/>
          <w:color w:val="000000"/>
          <w:lang w:eastAsia="nl-NL"/>
        </w:rPr>
        <w:t xml:space="preserve"> namelijk „dat zij „hetzelve,” te weten het beest, „zullen aanbidden.”</w:t>
      </w:r>
    </w:p>
    <w:p w:rsidR="00000000" w:rsidRDefault="00736FF3">
      <w:pPr>
        <w:pStyle w:val="Heading310"/>
        <w:framePr w:w="5235" w:h="9186" w:hRule="exact" w:wrap="none" w:vAnchor="page" w:hAnchor="page" w:x="1234" w:y="1151"/>
        <w:spacing w:line="252" w:lineRule="auto"/>
        <w:rPr>
          <w:sz w:val="24"/>
          <w:szCs w:val="24"/>
        </w:rPr>
      </w:pPr>
      <w:bookmarkStart w:id="261" w:name="bookmark261"/>
      <w:bookmarkStart w:id="262" w:name="bookmark262"/>
      <w:bookmarkStart w:id="263" w:name="bookmark263"/>
      <w:r>
        <w:rPr>
          <w:rStyle w:val="Heading31"/>
          <w:color w:val="000000"/>
          <w:lang w:eastAsia="nl-NL"/>
        </w:rPr>
        <w:t>VERKLARING.</w:t>
      </w:r>
      <w:bookmarkEnd w:id="261"/>
      <w:bookmarkEnd w:id="262"/>
      <w:bookmarkEnd w:id="263"/>
    </w:p>
    <w:p w:rsidR="00000000" w:rsidRDefault="00736FF3">
      <w:pPr>
        <w:pStyle w:val="Bodytext10"/>
        <w:framePr w:w="5235" w:h="9186" w:hRule="exact" w:wrap="none" w:vAnchor="page" w:hAnchor="page" w:x="1234" w:y="1151"/>
        <w:spacing w:after="200" w:line="252" w:lineRule="auto"/>
        <w:ind w:firstLine="0"/>
        <w:jc w:val="center"/>
        <w:rPr>
          <w:sz w:val="24"/>
          <w:szCs w:val="24"/>
        </w:rPr>
      </w:pPr>
      <w:r>
        <w:rPr>
          <w:rStyle w:val="Bodytext1"/>
          <w:color w:val="000000"/>
          <w:lang w:eastAsia="nl-NL"/>
        </w:rPr>
        <w:t>I.</w:t>
      </w:r>
    </w:p>
    <w:p w:rsidR="00000000" w:rsidRDefault="00736FF3">
      <w:pPr>
        <w:pStyle w:val="Bodytext10"/>
        <w:framePr w:w="5235" w:h="9186" w:hRule="exact" w:wrap="none" w:vAnchor="page" w:hAnchor="page" w:x="1234" w:y="1151"/>
        <w:spacing w:line="252" w:lineRule="auto"/>
        <w:jc w:val="both"/>
        <w:rPr>
          <w:sz w:val="24"/>
          <w:szCs w:val="24"/>
        </w:rPr>
      </w:pPr>
      <w:r>
        <w:rPr>
          <w:rStyle w:val="Bodytext1"/>
          <w:color w:val="000000"/>
          <w:lang w:eastAsia="nl-NL"/>
        </w:rPr>
        <w:t xml:space="preserve">De </w:t>
      </w:r>
      <w:r>
        <w:rPr>
          <w:rStyle w:val="Bodytext1"/>
          <w:i/>
          <w:iCs/>
          <w:color w:val="000000"/>
          <w:lang w:eastAsia="nl-NL"/>
        </w:rPr>
        <w:t>onderwerpen</w:t>
      </w:r>
      <w:r>
        <w:rPr>
          <w:rStyle w:val="Bodytext1"/>
          <w:color w:val="000000"/>
          <w:lang w:eastAsia="nl-NL"/>
        </w:rPr>
        <w:t xml:space="preserve"> worden hier beschreven </w:t>
      </w:r>
      <w:r>
        <w:rPr>
          <w:rStyle w:val="Bodytext1"/>
          <w:i/>
          <w:iCs/>
          <w:color w:val="000000"/>
          <w:lang w:eastAsia="nl-NL"/>
        </w:rPr>
        <w:t>eerst,</w:t>
      </w:r>
      <w:r>
        <w:rPr>
          <w:rStyle w:val="Bodytext1"/>
          <w:color w:val="000000"/>
          <w:lang w:eastAsia="nl-NL"/>
        </w:rPr>
        <w:t xml:space="preserve"> in betrek</w:t>
      </w:r>
      <w:r>
        <w:rPr>
          <w:rStyle w:val="Bodytext1"/>
          <w:color w:val="000000"/>
          <w:lang w:eastAsia="nl-NL"/>
        </w:rPr>
        <w:softHyphen/>
        <w:t xml:space="preserve">king tot hunne </w:t>
      </w:r>
      <w:r>
        <w:rPr>
          <w:rStyle w:val="Bodytext1"/>
          <w:i/>
          <w:iCs/>
          <w:color w:val="000000"/>
          <w:lang w:eastAsia="nl-NL"/>
        </w:rPr>
        <w:t>woonplaats:</w:t>
      </w:r>
      <w:r>
        <w:rPr>
          <w:rStyle w:val="Bodytext1"/>
          <w:color w:val="000000"/>
          <w:lang w:eastAsia="nl-NL"/>
        </w:rPr>
        <w:t xml:space="preserve"> „die </w:t>
      </w:r>
      <w:r>
        <w:rPr>
          <w:rStyle w:val="Bodytext1"/>
          <w:i/>
          <w:iCs/>
          <w:color w:val="000000"/>
          <w:lang w:eastAsia="nl-NL"/>
        </w:rPr>
        <w:t>op de aarde</w:t>
      </w:r>
      <w:r>
        <w:rPr>
          <w:rStyle w:val="Bodytext1"/>
          <w:color w:val="000000"/>
          <w:lang w:eastAsia="nl-NL"/>
        </w:rPr>
        <w:t xml:space="preserve"> wonen;” </w:t>
      </w:r>
      <w:r>
        <w:rPr>
          <w:rStyle w:val="Bodytext1"/>
          <w:i/>
          <w:iCs/>
          <w:color w:val="000000"/>
          <w:lang w:eastAsia="nl-NL"/>
        </w:rPr>
        <w:t>dan,</w:t>
      </w:r>
      <w:r>
        <w:rPr>
          <w:rStyle w:val="Bodytext1"/>
          <w:color w:val="000000"/>
          <w:lang w:eastAsia="nl-NL"/>
        </w:rPr>
        <w:t xml:space="preserve"> in hunne </w:t>
      </w:r>
      <w:r>
        <w:rPr>
          <w:rStyle w:val="Bodytext1"/>
          <w:i/>
          <w:iCs/>
          <w:color w:val="000000"/>
          <w:lang w:eastAsia="nl-NL"/>
        </w:rPr>
        <w:t>veelheid,</w:t>
      </w:r>
      <w:r>
        <w:rPr>
          <w:rStyle w:val="Bodytext1"/>
          <w:color w:val="000000"/>
          <w:lang w:eastAsia="nl-NL"/>
        </w:rPr>
        <w:t xml:space="preserve"> het zijn </w:t>
      </w:r>
      <w:r>
        <w:rPr>
          <w:rStyle w:val="Bodytext1"/>
          <w:i/>
          <w:iCs/>
          <w:color w:val="000000"/>
          <w:lang w:eastAsia="nl-NL"/>
        </w:rPr>
        <w:t>„allen,</w:t>
      </w:r>
      <w:r>
        <w:rPr>
          <w:rStyle w:val="Bodytext1"/>
          <w:color w:val="000000"/>
          <w:lang w:eastAsia="nl-NL"/>
        </w:rPr>
        <w:t xml:space="preserve"> die op de aarde „wonen;” </w:t>
      </w:r>
      <w:r>
        <w:rPr>
          <w:rStyle w:val="Bodytext1"/>
          <w:i/>
          <w:iCs/>
          <w:color w:val="000000"/>
          <w:lang w:eastAsia="nl-NL"/>
        </w:rPr>
        <w:t>eindelijk,</w:t>
      </w:r>
      <w:r>
        <w:rPr>
          <w:rStyle w:val="Bodytext1"/>
          <w:color w:val="000000"/>
          <w:lang w:eastAsia="nl-NL"/>
        </w:rPr>
        <w:t xml:space="preserve"> omtrent hunne </w:t>
      </w:r>
      <w:r>
        <w:rPr>
          <w:rStyle w:val="Bodytext1"/>
          <w:i/>
          <w:iCs/>
          <w:color w:val="000000"/>
          <w:lang w:eastAsia="nl-NL"/>
        </w:rPr>
        <w:t>eeuwige verwerping,</w:t>
      </w:r>
      <w:r>
        <w:rPr>
          <w:rStyle w:val="Bodytext1"/>
          <w:color w:val="000000"/>
          <w:lang w:eastAsia="nl-NL"/>
        </w:rPr>
        <w:t xml:space="preserve"> het zijn degenen, „welker namen </w:t>
      </w:r>
      <w:r>
        <w:rPr>
          <w:rStyle w:val="Bodytext1"/>
          <w:i/>
          <w:iCs/>
          <w:color w:val="000000"/>
          <w:lang w:eastAsia="nl-NL"/>
        </w:rPr>
        <w:t>niet</w:t>
      </w:r>
      <w:r>
        <w:rPr>
          <w:rStyle w:val="Bodytext1"/>
          <w:color w:val="000000"/>
          <w:lang w:eastAsia="nl-NL"/>
        </w:rPr>
        <w:t xml:space="preserve"> zijn geschreven in het „Boek des levens, des Lams, dat geslagt is, van de grond</w:t>
      </w:r>
      <w:r>
        <w:rPr>
          <w:rStyle w:val="Bodytext1"/>
          <w:color w:val="000000"/>
          <w:lang w:eastAsia="nl-NL"/>
        </w:rPr>
        <w:softHyphen/>
        <w:t>legging der wereld.” Bij elk dezer drie punten zullen we een weinig tijds verwijlen.</w:t>
      </w:r>
    </w:p>
    <w:p w:rsidR="00000000" w:rsidRDefault="00736FF3">
      <w:pPr>
        <w:pStyle w:val="Bodytext10"/>
        <w:framePr w:w="5235" w:h="9186" w:hRule="exact" w:wrap="none" w:vAnchor="page" w:hAnchor="page" w:x="1234" w:y="1151"/>
        <w:numPr>
          <w:ilvl w:val="0"/>
          <w:numId w:val="30"/>
        </w:numPr>
        <w:tabs>
          <w:tab w:val="left" w:pos="591"/>
        </w:tabs>
        <w:spacing w:line="252" w:lineRule="auto"/>
        <w:jc w:val="both"/>
        <w:rPr>
          <w:sz w:val="24"/>
          <w:szCs w:val="24"/>
        </w:rPr>
      </w:pPr>
      <w:bookmarkStart w:id="264" w:name="bookmark264"/>
      <w:bookmarkEnd w:id="264"/>
      <w:r>
        <w:rPr>
          <w:rStyle w:val="Bodytext1"/>
          <w:color w:val="000000"/>
          <w:lang w:eastAsia="nl-NL"/>
        </w:rPr>
        <w:t xml:space="preserve">De </w:t>
      </w:r>
      <w:r>
        <w:rPr>
          <w:rStyle w:val="Bodytext1"/>
          <w:i/>
          <w:iCs/>
          <w:color w:val="000000"/>
          <w:lang w:eastAsia="nl-NL"/>
        </w:rPr>
        <w:t>onderwerpen</w:t>
      </w:r>
      <w:r>
        <w:rPr>
          <w:rStyle w:val="Bodytext1"/>
          <w:color w:val="000000"/>
          <w:lang w:eastAsia="nl-NL"/>
        </w:rPr>
        <w:t xml:space="preserve"> worden hier </w:t>
      </w:r>
      <w:r>
        <w:rPr>
          <w:rStyle w:val="Bodytext1"/>
          <w:color w:val="000000"/>
          <w:lang w:eastAsia="nl-NL"/>
        </w:rPr>
        <w:t>dan beschreven in be</w:t>
      </w:r>
      <w:r>
        <w:rPr>
          <w:rStyle w:val="Bodytext1"/>
          <w:color w:val="000000"/>
          <w:lang w:eastAsia="nl-NL"/>
        </w:rPr>
        <w:softHyphen/>
        <w:t xml:space="preserve">trekking tot hunne woonplaats, dewijl zij genoemd worden, „ die </w:t>
      </w:r>
      <w:r>
        <w:rPr>
          <w:rStyle w:val="Bodytext1"/>
          <w:i/>
          <w:iCs/>
          <w:color w:val="000000"/>
          <w:lang w:eastAsia="nl-NL"/>
        </w:rPr>
        <w:t>op de aarde</w:t>
      </w:r>
      <w:r>
        <w:rPr>
          <w:rStyle w:val="Bodytext1"/>
          <w:color w:val="000000"/>
          <w:lang w:eastAsia="nl-NL"/>
        </w:rPr>
        <w:t xml:space="preserve"> wonen.”</w:t>
      </w:r>
    </w:p>
    <w:p w:rsidR="00000000" w:rsidRDefault="00736FF3">
      <w:pPr>
        <w:pStyle w:val="Bodytext10"/>
        <w:framePr w:w="5235" w:h="9186" w:hRule="exact" w:wrap="none" w:vAnchor="page" w:hAnchor="page" w:x="1234" w:y="1151"/>
        <w:spacing w:line="252" w:lineRule="auto"/>
        <w:jc w:val="both"/>
        <w:rPr>
          <w:sz w:val="24"/>
          <w:szCs w:val="24"/>
        </w:rPr>
      </w:pPr>
      <w:r>
        <w:rPr>
          <w:rStyle w:val="Bodytext1"/>
          <w:color w:val="000000"/>
          <w:lang w:eastAsia="nl-NL"/>
        </w:rPr>
        <w:t xml:space="preserve">Sommigen oordeelen, dat de onderdanen van het beest aldus beschreven worden om hunne </w:t>
      </w:r>
      <w:r>
        <w:rPr>
          <w:rStyle w:val="Bodytext1"/>
          <w:i/>
          <w:iCs/>
          <w:color w:val="000000"/>
          <w:lang w:eastAsia="nl-NL"/>
        </w:rPr>
        <w:t>toegenegenheid</w:t>
      </w:r>
      <w:r>
        <w:rPr>
          <w:rStyle w:val="Bodytext1"/>
          <w:color w:val="000000"/>
          <w:lang w:eastAsia="nl-NL"/>
        </w:rPr>
        <w:t xml:space="preserve"> tot de aarde en hun </w:t>
      </w:r>
      <w:r>
        <w:rPr>
          <w:rStyle w:val="Bodytext1"/>
          <w:i/>
          <w:iCs/>
          <w:color w:val="000000"/>
          <w:lang w:eastAsia="nl-NL"/>
        </w:rPr>
        <w:t>zoeken</w:t>
      </w:r>
      <w:r>
        <w:rPr>
          <w:rStyle w:val="Bodytext1"/>
          <w:color w:val="000000"/>
          <w:lang w:eastAsia="nl-NL"/>
        </w:rPr>
        <w:t xml:space="preserve"> van het aardsche, als ki</w:t>
      </w:r>
      <w:r>
        <w:rPr>
          <w:rStyle w:val="Bodytext1"/>
          <w:color w:val="000000"/>
          <w:lang w:eastAsia="nl-NL"/>
        </w:rPr>
        <w:t xml:space="preserve">nderen dezer aarde, die aan het aardsche geheel zijn </w:t>
      </w:r>
      <w:r>
        <w:rPr>
          <w:rStyle w:val="Bodytext1"/>
          <w:i/>
          <w:iCs/>
          <w:color w:val="000000"/>
          <w:lang w:eastAsia="nl-NL"/>
        </w:rPr>
        <w:t>overgegeven.</w:t>
      </w:r>
    </w:p>
    <w:p w:rsidR="00000000" w:rsidRDefault="00736FF3">
      <w:pPr>
        <w:pStyle w:val="Bodytext10"/>
        <w:framePr w:w="5235" w:h="9186" w:hRule="exact" w:wrap="none" w:vAnchor="page" w:hAnchor="page" w:x="1234" w:y="1151"/>
        <w:spacing w:line="252" w:lineRule="auto"/>
        <w:jc w:val="both"/>
        <w:rPr>
          <w:sz w:val="24"/>
          <w:szCs w:val="24"/>
        </w:rPr>
      </w:pPr>
      <w:r>
        <w:rPr>
          <w:rStyle w:val="Bodytext1"/>
          <w:color w:val="000000"/>
          <w:lang w:eastAsia="nl-NL"/>
        </w:rPr>
        <w:t>Doch het is veel eenvoudiger vast te stellen, dat deze woorden eene beschrijving van hunne woonplaats behelzen, want dit komt het meest overeen met het gewone gebruik van deze spreekwijze, z</w:t>
      </w:r>
      <w:r>
        <w:rPr>
          <w:rStyle w:val="Bodytext1"/>
          <w:color w:val="000000"/>
          <w:lang w:eastAsia="nl-NL"/>
        </w:rPr>
        <w:t xml:space="preserve">oo elders in de Heilige Schrift, Ps. XXXIII: 8 en 14, als ook in de Openbaring, Openb. III: 10 en XIV: 6, enz. — Daarenboven wordt zulks in onzen tekst ook door den zamenhang geëischt. Immers, in het slot van vers 6 was gesproken van hen, die </w:t>
      </w:r>
      <w:r>
        <w:rPr>
          <w:rStyle w:val="Bodytext1"/>
          <w:i/>
          <w:iCs/>
          <w:color w:val="000000"/>
          <w:lang w:eastAsia="nl-NL"/>
        </w:rPr>
        <w:t xml:space="preserve">in den hemel </w:t>
      </w:r>
      <w:r>
        <w:rPr>
          <w:rStyle w:val="Bodytext1"/>
          <w:color w:val="000000"/>
          <w:lang w:eastAsia="nl-NL"/>
        </w:rPr>
        <w:t>wonen, waardoor de engelen en gezaligde hemellingen ver</w:t>
      </w:r>
      <w:r>
        <w:rPr>
          <w:rStyle w:val="Bodytext1"/>
          <w:color w:val="000000"/>
          <w:lang w:eastAsia="nl-NL"/>
        </w:rPr>
        <w:softHyphen/>
        <w:t xml:space="preserve">staan worden. Hiertegenover worden de navolgers van het beest gesteld, als die </w:t>
      </w:r>
      <w:r>
        <w:rPr>
          <w:rStyle w:val="Bodytext1"/>
          <w:i/>
          <w:iCs/>
          <w:color w:val="000000"/>
          <w:lang w:eastAsia="nl-NL"/>
        </w:rPr>
        <w:t>nooit</w:t>
      </w:r>
      <w:r>
        <w:rPr>
          <w:rStyle w:val="Bodytext1"/>
          <w:color w:val="000000"/>
          <w:lang w:eastAsia="nl-NL"/>
        </w:rPr>
        <w:t xml:space="preserve"> in den hemel zullen wonen.</w:t>
      </w:r>
    </w:p>
    <w:p w:rsidR="00000000" w:rsidRDefault="00736FF3">
      <w:pPr>
        <w:pStyle w:val="Bodytext10"/>
        <w:framePr w:w="5235" w:h="9186" w:hRule="exact" w:wrap="none" w:vAnchor="page" w:hAnchor="page" w:x="1234" w:y="1151"/>
        <w:numPr>
          <w:ilvl w:val="0"/>
          <w:numId w:val="30"/>
        </w:numPr>
        <w:tabs>
          <w:tab w:val="left" w:pos="591"/>
        </w:tabs>
        <w:spacing w:line="252" w:lineRule="auto"/>
        <w:jc w:val="both"/>
        <w:rPr>
          <w:sz w:val="24"/>
          <w:szCs w:val="24"/>
        </w:rPr>
      </w:pPr>
      <w:bookmarkStart w:id="265" w:name="bookmark265"/>
      <w:bookmarkEnd w:id="265"/>
      <w:r>
        <w:rPr>
          <w:rStyle w:val="Bodytext1"/>
          <w:color w:val="000000"/>
          <w:lang w:eastAsia="nl-NL"/>
        </w:rPr>
        <w:t xml:space="preserve">Verder worden zij ook beschreven in hunne </w:t>
      </w:r>
      <w:r>
        <w:rPr>
          <w:rStyle w:val="Bodytext1"/>
          <w:i/>
          <w:iCs/>
          <w:color w:val="000000"/>
          <w:lang w:eastAsia="nl-NL"/>
        </w:rPr>
        <w:t>veel</w:t>
      </w:r>
      <w:r>
        <w:rPr>
          <w:rStyle w:val="Bodytext1"/>
          <w:i/>
          <w:iCs/>
          <w:color w:val="000000"/>
          <w:lang w:eastAsia="nl-NL"/>
        </w:rPr>
        <w:softHyphen/>
        <w:t>heid: „allen,</w:t>
      </w:r>
      <w:r>
        <w:rPr>
          <w:rStyle w:val="Bodytext1"/>
          <w:color w:val="000000"/>
          <w:lang w:eastAsia="nl-NL"/>
        </w:rPr>
        <w:t xml:space="preserve"> d</w:t>
      </w:r>
      <w:r>
        <w:rPr>
          <w:rStyle w:val="Bodytext1"/>
          <w:color w:val="000000"/>
          <w:lang w:eastAsia="nl-NL"/>
        </w:rPr>
        <w:t>ie op de aarde wonen,” staat er in den tekst.</w:t>
      </w:r>
    </w:p>
    <w:p w:rsidR="00000000" w:rsidRDefault="00736FF3">
      <w:pPr>
        <w:pStyle w:val="Bodytext10"/>
        <w:framePr w:w="5235" w:h="9186" w:hRule="exact" w:wrap="none" w:vAnchor="page" w:hAnchor="page" w:x="1234" w:y="1151"/>
        <w:spacing w:line="252" w:lineRule="auto"/>
        <w:jc w:val="both"/>
        <w:rPr>
          <w:sz w:val="24"/>
          <w:szCs w:val="24"/>
        </w:rPr>
      </w:pPr>
      <w:r>
        <w:rPr>
          <w:rStyle w:val="Bodytext1"/>
          <w:color w:val="000000"/>
          <w:lang w:eastAsia="nl-NL"/>
        </w:rPr>
        <w:t xml:space="preserve">Hierdoor moeten wij </w:t>
      </w:r>
      <w:r>
        <w:rPr>
          <w:rStyle w:val="Bodytext1"/>
          <w:i/>
          <w:iCs/>
          <w:color w:val="000000"/>
          <w:lang w:eastAsia="nl-NL"/>
        </w:rPr>
        <w:t>niet</w:t>
      </w:r>
      <w:r>
        <w:rPr>
          <w:rStyle w:val="Bodytext1"/>
          <w:color w:val="000000"/>
          <w:lang w:eastAsia="nl-NL"/>
        </w:rPr>
        <w:t xml:space="preserve"> verstaan </w:t>
      </w:r>
      <w:r>
        <w:rPr>
          <w:rStyle w:val="Bodytext1"/>
          <w:i/>
          <w:iCs/>
          <w:color w:val="000000"/>
          <w:lang w:eastAsia="nl-NL"/>
        </w:rPr>
        <w:t>alle</w:t>
      </w:r>
      <w:r>
        <w:rPr>
          <w:rStyle w:val="Bodytext1"/>
          <w:color w:val="000000"/>
          <w:lang w:eastAsia="nl-NL"/>
        </w:rPr>
        <w:t xml:space="preserve"> inenschen, hoofd voor hoofd, die op den </w:t>
      </w:r>
      <w:r>
        <w:rPr>
          <w:rStyle w:val="Bodytext1"/>
          <w:i/>
          <w:iCs/>
          <w:color w:val="000000"/>
          <w:lang w:eastAsia="nl-NL"/>
        </w:rPr>
        <w:t>geheelen</w:t>
      </w:r>
      <w:r>
        <w:rPr>
          <w:rStyle w:val="Bodytext1"/>
          <w:color w:val="000000"/>
          <w:lang w:eastAsia="nl-NL"/>
        </w:rPr>
        <w:t xml:space="preserve"> aardbodem wonen, gelijk zulks bij Hand. XVII: 26 wel het geval is. Want „de „ heiligen op aarde zouden het beest niet aanb</w:t>
      </w:r>
      <w:r>
        <w:rPr>
          <w:rStyle w:val="Bodytext1"/>
          <w:color w:val="000000"/>
          <w:lang w:eastAsia="nl-NL"/>
        </w:rPr>
        <w:t xml:space="preserve">idden.” Men moet daardoor zelfs niet eens alle </w:t>
      </w:r>
      <w:r>
        <w:rPr>
          <w:rStyle w:val="Bodytext1"/>
          <w:i/>
          <w:iCs/>
          <w:color w:val="000000"/>
          <w:lang w:eastAsia="nl-NL"/>
        </w:rPr>
        <w:t>verworpenen</w:t>
      </w:r>
      <w:r>
        <w:rPr>
          <w:rStyle w:val="Bodytext1"/>
          <w:color w:val="000000"/>
          <w:lang w:eastAsia="nl-NL"/>
        </w:rPr>
        <w:t xml:space="preserve"> verstaan,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4998" w:y="707"/>
        <w:rPr>
          <w:sz w:val="24"/>
          <w:szCs w:val="24"/>
        </w:rPr>
      </w:pPr>
      <w:r>
        <w:rPr>
          <w:rStyle w:val="Headerorfooter1"/>
          <w:color w:val="000000"/>
          <w:lang w:eastAsia="nl-NL"/>
        </w:rPr>
        <w:t>137</w:t>
      </w:r>
    </w:p>
    <w:p w:rsidR="00000000" w:rsidRDefault="00736FF3">
      <w:pPr>
        <w:pStyle w:val="Bodytext10"/>
        <w:framePr w:w="5235" w:h="9186" w:hRule="exact" w:wrap="none" w:vAnchor="page" w:hAnchor="page" w:x="475" w:y="1151"/>
        <w:ind w:firstLine="0"/>
        <w:jc w:val="both"/>
        <w:rPr>
          <w:sz w:val="24"/>
          <w:szCs w:val="24"/>
        </w:rPr>
      </w:pPr>
      <w:r>
        <w:rPr>
          <w:rStyle w:val="Bodytext1"/>
          <w:color w:val="000000"/>
          <w:lang w:eastAsia="nl-NL"/>
        </w:rPr>
        <w:t>want heidenen en Turken, ofschoon verworpenen, bidden nogtans het roomsche beest niet aan.</w:t>
      </w:r>
    </w:p>
    <w:p w:rsidR="00000000" w:rsidRDefault="00736FF3">
      <w:pPr>
        <w:pStyle w:val="Bodytext10"/>
        <w:framePr w:w="5235" w:h="9186" w:hRule="exact" w:wrap="none" w:vAnchor="page" w:hAnchor="page" w:x="475" w:y="1151"/>
        <w:ind w:firstLine="260"/>
        <w:jc w:val="both"/>
        <w:rPr>
          <w:sz w:val="24"/>
          <w:szCs w:val="24"/>
        </w:rPr>
      </w:pPr>
      <w:r>
        <w:rPr>
          <w:rStyle w:val="Bodytext1"/>
          <w:color w:val="000000"/>
          <w:lang w:eastAsia="nl-NL"/>
        </w:rPr>
        <w:t xml:space="preserve">Wij moeten daarom door die </w:t>
      </w:r>
      <w:r>
        <w:rPr>
          <w:rStyle w:val="Bodytext1"/>
          <w:i/>
          <w:iCs/>
          <w:color w:val="000000"/>
          <w:lang w:eastAsia="nl-NL"/>
        </w:rPr>
        <w:t>allen</w:t>
      </w:r>
      <w:r>
        <w:rPr>
          <w:rStyle w:val="Bodytext1"/>
          <w:color w:val="000000"/>
          <w:lang w:eastAsia="nl-NL"/>
        </w:rPr>
        <w:t xml:space="preserve"> hier verstaan </w:t>
      </w:r>
      <w:r>
        <w:rPr>
          <w:rStyle w:val="Bodytext1"/>
          <w:i/>
          <w:iCs/>
          <w:color w:val="000000"/>
          <w:lang w:eastAsia="nl-NL"/>
        </w:rPr>
        <w:t xml:space="preserve">velen </w:t>
      </w:r>
      <w:r>
        <w:rPr>
          <w:rStyle w:val="Bodytext1"/>
          <w:color w:val="000000"/>
          <w:lang w:eastAsia="nl-NL"/>
        </w:rPr>
        <w:t>uit de inwon</w:t>
      </w:r>
      <w:r>
        <w:rPr>
          <w:rStyle w:val="Bodytext1"/>
          <w:color w:val="000000"/>
          <w:lang w:eastAsia="nl-NL"/>
        </w:rPr>
        <w:t xml:space="preserve">ers der aarde. Zoo wordt het woordeken </w:t>
      </w:r>
      <w:r>
        <w:rPr>
          <w:rStyle w:val="Bodytext1"/>
          <w:i/>
          <w:iCs/>
          <w:color w:val="000000"/>
          <w:lang w:eastAsia="nl-NL"/>
        </w:rPr>
        <w:t xml:space="preserve">alle </w:t>
      </w:r>
      <w:r>
        <w:rPr>
          <w:rStyle w:val="Bodytext1"/>
          <w:color w:val="000000"/>
          <w:lang w:eastAsia="nl-NL"/>
        </w:rPr>
        <w:t xml:space="preserve">in de Heilige Schriften zeer dikwijls in de plaats van </w:t>
      </w:r>
      <w:r>
        <w:rPr>
          <w:rStyle w:val="Bodytext1"/>
          <w:i/>
          <w:iCs/>
          <w:color w:val="000000"/>
          <w:lang w:eastAsia="nl-NL"/>
        </w:rPr>
        <w:t xml:space="preserve">vele </w:t>
      </w:r>
      <w:r>
        <w:rPr>
          <w:rStyle w:val="Bodytext1"/>
          <w:color w:val="000000"/>
          <w:lang w:eastAsia="nl-NL"/>
        </w:rPr>
        <w:t xml:space="preserve">gebezigd, </w:t>
      </w:r>
      <w:r>
        <w:rPr>
          <w:rStyle w:val="Bodytext1"/>
          <w:i/>
          <w:iCs/>
          <w:color w:val="000000"/>
          <w:lang w:eastAsia="nl-NL"/>
        </w:rPr>
        <w:t>per Synecdochicam locutionem</w:t>
      </w:r>
      <w:r>
        <w:rPr>
          <w:rStyle w:val="Bodytext1"/>
          <w:color w:val="000000"/>
          <w:lang w:eastAsia="nl-NL"/>
        </w:rPr>
        <w:t xml:space="preserve"> zou men in de scho</w:t>
      </w:r>
      <w:r>
        <w:rPr>
          <w:rStyle w:val="Bodytext1"/>
          <w:color w:val="000000"/>
          <w:lang w:eastAsia="nl-NL"/>
        </w:rPr>
        <w:softHyphen/>
        <w:t>len zeggen, als bij Hand. II: 5 en in zeer vele andere plaatsen. Sommigen vergelijken hiermede</w:t>
      </w:r>
      <w:r>
        <w:rPr>
          <w:rStyle w:val="Bodytext1"/>
          <w:color w:val="000000"/>
          <w:lang w:eastAsia="nl-NL"/>
        </w:rPr>
        <w:t xml:space="preserve"> niet ten onregte de </w:t>
      </w:r>
      <w:r>
        <w:rPr>
          <w:rStyle w:val="Bodytext1"/>
          <w:i/>
          <w:iCs/>
          <w:color w:val="000000"/>
          <w:lang w:eastAsia="nl-NL"/>
        </w:rPr>
        <w:t>hyperbolicas locutiones,</w:t>
      </w:r>
      <w:r>
        <w:rPr>
          <w:rStyle w:val="Bodytext1"/>
          <w:color w:val="000000"/>
          <w:lang w:eastAsia="nl-NL"/>
        </w:rPr>
        <w:t xml:space="preserve"> de </w:t>
      </w:r>
      <w:r>
        <w:rPr>
          <w:rStyle w:val="Bodytext1"/>
          <w:i/>
          <w:iCs/>
          <w:color w:val="000000"/>
          <w:lang w:eastAsia="nl-NL"/>
        </w:rPr>
        <w:t>vergroeiende spreekwijzen,</w:t>
      </w:r>
      <w:r>
        <w:rPr>
          <w:rStyle w:val="Bodytext1"/>
          <w:color w:val="000000"/>
          <w:lang w:eastAsia="nl-NL"/>
        </w:rPr>
        <w:t xml:space="preserve"> welke men ontmoet bij Deut. II: 25 en Dan. II: 38.</w:t>
      </w:r>
    </w:p>
    <w:p w:rsidR="00000000" w:rsidRDefault="00736FF3">
      <w:pPr>
        <w:pStyle w:val="Bodytext10"/>
        <w:framePr w:w="5235" w:h="9186" w:hRule="exact" w:wrap="none" w:vAnchor="page" w:hAnchor="page" w:x="475" w:y="1151"/>
        <w:numPr>
          <w:ilvl w:val="0"/>
          <w:numId w:val="30"/>
        </w:numPr>
        <w:tabs>
          <w:tab w:val="left" w:pos="584"/>
        </w:tabs>
        <w:ind w:firstLine="260"/>
        <w:jc w:val="both"/>
        <w:rPr>
          <w:sz w:val="24"/>
          <w:szCs w:val="24"/>
        </w:rPr>
      </w:pPr>
      <w:bookmarkStart w:id="266" w:name="bookmark266"/>
      <w:bookmarkEnd w:id="266"/>
      <w:r>
        <w:rPr>
          <w:rStyle w:val="Bodytext1"/>
          <w:color w:val="000000"/>
          <w:lang w:eastAsia="nl-NL"/>
        </w:rPr>
        <w:t>Opdat echter niemand denken zou, dat er onder deze velen één eenige was, die uitverkoren was en zeker g</w:t>
      </w:r>
      <w:r>
        <w:rPr>
          <w:rStyle w:val="Bodytext1"/>
          <w:color w:val="000000"/>
          <w:lang w:eastAsia="nl-NL"/>
        </w:rPr>
        <w:t>ezaligd zou worden, daarom worden zij ook verder beschre</w:t>
      </w:r>
      <w:r>
        <w:rPr>
          <w:rStyle w:val="Bodytext1"/>
          <w:color w:val="000000"/>
          <w:lang w:eastAsia="nl-NL"/>
        </w:rPr>
        <w:softHyphen/>
        <w:t xml:space="preserve">ven van hunne </w:t>
      </w:r>
      <w:r>
        <w:rPr>
          <w:rStyle w:val="Bodytext1"/>
          <w:i/>
          <w:iCs/>
          <w:color w:val="000000"/>
          <w:lang w:eastAsia="nl-NL"/>
        </w:rPr>
        <w:t xml:space="preserve">eeuwige verwerping. </w:t>
      </w:r>
      <w:r>
        <w:rPr>
          <w:rStyle w:val="Bodytext1"/>
          <w:color w:val="000000"/>
          <w:lang w:eastAsia="nl-NL"/>
        </w:rPr>
        <w:t xml:space="preserve">„ Welker namen </w:t>
      </w:r>
      <w:r>
        <w:rPr>
          <w:rStyle w:val="Bodytext1"/>
          <w:i/>
          <w:iCs/>
          <w:color w:val="000000"/>
          <w:lang w:eastAsia="nl-NL"/>
        </w:rPr>
        <w:t xml:space="preserve">niet </w:t>
      </w:r>
      <w:r>
        <w:rPr>
          <w:rStyle w:val="Bodytext1"/>
          <w:color w:val="000000"/>
          <w:lang w:eastAsia="nl-NL"/>
        </w:rPr>
        <w:t>„zijn geschreven in het Boek des levens, des Lams, dat „ geslagt is, van de grondlegging der wereld.</w:t>
      </w:r>
    </w:p>
    <w:p w:rsidR="00000000" w:rsidRDefault="00736FF3">
      <w:pPr>
        <w:pStyle w:val="Bodytext10"/>
        <w:framePr w:w="5235" w:h="9186" w:hRule="exact" w:wrap="none" w:vAnchor="page" w:hAnchor="page" w:x="475" w:y="1151"/>
        <w:ind w:firstLine="260"/>
        <w:jc w:val="both"/>
        <w:rPr>
          <w:sz w:val="24"/>
          <w:szCs w:val="24"/>
        </w:rPr>
      </w:pPr>
      <w:r>
        <w:rPr>
          <w:rStyle w:val="Bodytext1"/>
          <w:color w:val="000000"/>
          <w:lang w:eastAsia="nl-NL"/>
        </w:rPr>
        <w:t>Johannes spreekt hier van een Goddelijk boek</w:t>
      </w:r>
      <w:r>
        <w:rPr>
          <w:rStyle w:val="Bodytext1"/>
          <w:color w:val="000000"/>
          <w:lang w:eastAsia="nl-NL"/>
        </w:rPr>
        <w:t>, dewijl hij spreekt van het Boek des levens des Lams, en wel dat geschreven is vóór de grondlegging der wereld.</w:t>
      </w:r>
    </w:p>
    <w:p w:rsidR="00000000" w:rsidRDefault="00736FF3">
      <w:pPr>
        <w:pStyle w:val="Bodytext10"/>
        <w:framePr w:w="5235" w:h="9186" w:hRule="exact" w:wrap="none" w:vAnchor="page" w:hAnchor="page" w:x="475" w:y="1151"/>
        <w:ind w:firstLine="260"/>
        <w:jc w:val="both"/>
        <w:rPr>
          <w:sz w:val="24"/>
          <w:szCs w:val="24"/>
        </w:rPr>
      </w:pPr>
      <w:r>
        <w:rPr>
          <w:rStyle w:val="Bodytext1"/>
          <w:color w:val="000000"/>
          <w:lang w:eastAsia="nl-NL"/>
        </w:rPr>
        <w:t xml:space="preserve">Hij spreekt hier </w:t>
      </w:r>
      <w:r>
        <w:rPr>
          <w:rStyle w:val="Bodytext1"/>
          <w:i/>
          <w:iCs/>
          <w:color w:val="000000"/>
          <w:lang w:eastAsia="nl-NL"/>
        </w:rPr>
        <w:t>eigenllijlt</w:t>
      </w:r>
      <w:r>
        <w:rPr>
          <w:rStyle w:val="Bodytext1"/>
          <w:color w:val="000000"/>
          <w:lang w:eastAsia="nl-NL"/>
        </w:rPr>
        <w:t xml:space="preserve"> niet van Gods Boek, de Hei</w:t>
      </w:r>
      <w:r>
        <w:rPr>
          <w:rStyle w:val="Bodytext1"/>
          <w:color w:val="000000"/>
          <w:lang w:eastAsia="nl-NL"/>
        </w:rPr>
        <w:softHyphen/>
        <w:t xml:space="preserve">lige Schrift, het Boek des </w:t>
      </w:r>
      <w:r>
        <w:rPr>
          <w:rStyle w:val="Bodytext1"/>
          <w:smallCaps/>
          <w:color w:val="000000"/>
          <w:lang w:eastAsia="nl-NL"/>
        </w:rPr>
        <w:t>Heeren</w:t>
      </w:r>
      <w:r>
        <w:rPr>
          <w:rStyle w:val="Bodytext1"/>
          <w:color w:val="000000"/>
          <w:lang w:eastAsia="nl-NL"/>
        </w:rPr>
        <w:t xml:space="preserve"> genaamd bij Jes. XXXIV: 16</w:t>
      </w:r>
      <w:r>
        <w:rPr>
          <w:rStyle w:val="Bodytext1"/>
          <w:color w:val="000000"/>
          <w:lang w:eastAsia="nl-NL"/>
        </w:rPr>
        <w:t xml:space="preserve"> en Ps. XL: 7; maar hij spreekt hier </w:t>
      </w:r>
      <w:r>
        <w:rPr>
          <w:rStyle w:val="Bodytext1"/>
          <w:i/>
          <w:iCs/>
          <w:color w:val="000000"/>
          <w:lang w:eastAsia="nl-NL"/>
        </w:rPr>
        <w:t>zinne</w:t>
      </w:r>
      <w:r>
        <w:rPr>
          <w:rStyle w:val="Bodytext1"/>
          <w:i/>
          <w:iCs/>
          <w:color w:val="000000"/>
          <w:lang w:eastAsia="nl-NL"/>
        </w:rPr>
        <w:softHyphen/>
        <w:t>beeldig</w:t>
      </w:r>
      <w:r>
        <w:rPr>
          <w:rStyle w:val="Bodytext1"/>
          <w:color w:val="000000"/>
          <w:lang w:eastAsia="nl-NL"/>
        </w:rPr>
        <w:t xml:space="preserve"> van een Goddelijk Boek, dat verborgen en in God- zelven bedekt is.</w:t>
      </w:r>
    </w:p>
    <w:p w:rsidR="00000000" w:rsidRDefault="00736FF3">
      <w:pPr>
        <w:pStyle w:val="Bodytext10"/>
        <w:framePr w:w="5235" w:h="9186" w:hRule="exact" w:wrap="none" w:vAnchor="page" w:hAnchor="page" w:x="475" w:y="1151"/>
        <w:ind w:firstLine="260"/>
        <w:jc w:val="both"/>
        <w:rPr>
          <w:sz w:val="24"/>
          <w:szCs w:val="24"/>
        </w:rPr>
      </w:pPr>
      <w:r>
        <w:rPr>
          <w:rStyle w:val="Bodytext1"/>
          <w:color w:val="000000"/>
          <w:lang w:eastAsia="nl-NL"/>
        </w:rPr>
        <w:t xml:space="preserve">De menschen schrijven in een boek </w:t>
      </w:r>
      <w:r>
        <w:rPr>
          <w:rStyle w:val="Bodytext1"/>
          <w:i/>
          <w:iCs/>
          <w:color w:val="000000"/>
          <w:lang w:eastAsia="nl-NL"/>
        </w:rPr>
        <w:t>verledene dingen</w:t>
      </w:r>
      <w:r>
        <w:rPr>
          <w:rStyle w:val="Bodytext1"/>
          <w:color w:val="000000"/>
          <w:lang w:eastAsia="nl-NL"/>
        </w:rPr>
        <w:t xml:space="preserve"> om ze niet weêr uit hun geheugen te verliezen, en ook hunne </w:t>
      </w:r>
      <w:r>
        <w:rPr>
          <w:rStyle w:val="Bodytext1"/>
          <w:i/>
          <w:iCs/>
          <w:color w:val="000000"/>
          <w:lang w:eastAsia="nl-NL"/>
        </w:rPr>
        <w:t>voornemens</w:t>
      </w:r>
      <w:r>
        <w:rPr>
          <w:rStyle w:val="Bodytext1"/>
          <w:color w:val="000000"/>
          <w:lang w:eastAsia="nl-NL"/>
        </w:rPr>
        <w:t xml:space="preserve"> en </w:t>
      </w:r>
      <w:r>
        <w:rPr>
          <w:rStyle w:val="Bodytext1"/>
          <w:i/>
          <w:iCs/>
          <w:color w:val="000000"/>
          <w:lang w:eastAsia="nl-NL"/>
        </w:rPr>
        <w:t>besluiten,</w:t>
      </w:r>
      <w:r>
        <w:rPr>
          <w:rStyle w:val="Bodytext1"/>
          <w:color w:val="000000"/>
          <w:lang w:eastAsia="nl-NL"/>
        </w:rPr>
        <w:t xml:space="preserve"> wa</w:t>
      </w:r>
      <w:r>
        <w:rPr>
          <w:rStyle w:val="Bodytext1"/>
          <w:color w:val="000000"/>
          <w:lang w:eastAsia="nl-NL"/>
        </w:rPr>
        <w:t xml:space="preserve">t zij doen zullen </w:t>
      </w:r>
      <w:r>
        <w:rPr>
          <w:rStyle w:val="Bodytext1"/>
          <w:i/>
          <w:iCs/>
          <w:color w:val="000000"/>
          <w:lang w:eastAsia="nl-NL"/>
        </w:rPr>
        <w:t xml:space="preserve">door of omtrent </w:t>
      </w:r>
      <w:r>
        <w:rPr>
          <w:rStyle w:val="Bodytext1"/>
          <w:color w:val="000000"/>
          <w:lang w:eastAsia="nl-NL"/>
        </w:rPr>
        <w:t>zich-zelven en anderen, mitsgaders ook wat zij waardig oor- deelen om in overweging genomen en opgeteekend te wor</w:t>
      </w:r>
      <w:r>
        <w:rPr>
          <w:rStyle w:val="Bodytext1"/>
          <w:color w:val="000000"/>
          <w:lang w:eastAsia="nl-NL"/>
        </w:rPr>
        <w:softHyphen/>
        <w:t>den. Nu, met een zinnebeeld, aan dit gebruik der zwakke menschen ontleend, wordt in de Heilige Schrift dikwi</w:t>
      </w:r>
      <w:r>
        <w:rPr>
          <w:rStyle w:val="Bodytext1"/>
          <w:color w:val="000000"/>
          <w:lang w:eastAsia="nl-NL"/>
        </w:rPr>
        <w:t xml:space="preserve">jls aan God een Boek toegeschreven, welke is of dat van Zijne </w:t>
      </w:r>
      <w:r>
        <w:rPr>
          <w:rStyle w:val="Bodytext1"/>
          <w:i/>
          <w:iCs/>
          <w:color w:val="000000"/>
          <w:lang w:eastAsia="nl-NL"/>
        </w:rPr>
        <w:t>dadelijke</w:t>
      </w:r>
      <w:r>
        <w:rPr>
          <w:rStyle w:val="Bodytext1"/>
          <w:color w:val="000000"/>
          <w:lang w:eastAsia="nl-NL"/>
        </w:rPr>
        <w:t xml:space="preserve"> voorzienigheid in den tijd, of dat van Zijne </w:t>
      </w:r>
      <w:r>
        <w:rPr>
          <w:rStyle w:val="Bodytext1"/>
          <w:i/>
          <w:iCs/>
          <w:color w:val="000000"/>
          <w:lang w:eastAsia="nl-NL"/>
        </w:rPr>
        <w:t>eeuwige</w:t>
      </w:r>
      <w:r>
        <w:rPr>
          <w:rStyle w:val="Bodytext1"/>
          <w:color w:val="000000"/>
          <w:lang w:eastAsia="nl-NL"/>
        </w:rPr>
        <w:t xml:space="preserve"> voorzienigheid.</w:t>
      </w:r>
    </w:p>
    <w:p w:rsidR="00000000" w:rsidRDefault="00736FF3">
      <w:pPr>
        <w:pStyle w:val="Bodytext10"/>
        <w:framePr w:w="5235" w:h="9186" w:hRule="exact" w:wrap="none" w:vAnchor="page" w:hAnchor="page" w:x="475" w:y="1151"/>
        <w:ind w:firstLine="260"/>
        <w:jc w:val="both"/>
        <w:rPr>
          <w:sz w:val="24"/>
          <w:szCs w:val="24"/>
        </w:rPr>
      </w:pPr>
      <w:r>
        <w:rPr>
          <w:rStyle w:val="Bodytext1"/>
          <w:color w:val="000000"/>
          <w:lang w:eastAsia="nl-NL"/>
        </w:rPr>
        <w:t xml:space="preserve">Het eerste is het boek van Gods </w:t>
      </w:r>
      <w:r>
        <w:rPr>
          <w:rStyle w:val="Bodytext1"/>
          <w:i/>
          <w:iCs/>
          <w:color w:val="000000"/>
          <w:lang w:eastAsia="nl-NL"/>
        </w:rPr>
        <w:t>alwetendheid,</w:t>
      </w:r>
      <w:r>
        <w:rPr>
          <w:rStyle w:val="Bodytext1"/>
          <w:color w:val="000000"/>
          <w:lang w:eastAsia="nl-NL"/>
        </w:rPr>
        <w:t xml:space="preserve"> waarin al onze voorledene gedachten, woorden en daden staan aangeteck</w:t>
      </w:r>
      <w:r>
        <w:rPr>
          <w:rStyle w:val="Bodytext1"/>
          <w:color w:val="000000"/>
          <w:lang w:eastAsia="nl-NL"/>
        </w:rPr>
        <w:t>end , als Gode zeer bekend zijnde, en naar welke alle Hij ons hier en hier namaals zal oordeelen. Van dit boek wordt gesproken Ps. LVI: 9, Jes. LXV: 6 en Mal. III: 16. En dit is ook een van de boeken des gerigts, Dan. VII: 10 en Openb. XX: 12.</w:t>
      </w:r>
    </w:p>
    <w:p w:rsidR="00000000" w:rsidRDefault="00736FF3">
      <w:pPr>
        <w:pStyle w:val="Bodytext10"/>
        <w:framePr w:w="5235" w:h="9186" w:hRule="exact" w:wrap="none" w:vAnchor="page" w:hAnchor="page" w:x="475" w:y="1151"/>
        <w:ind w:firstLine="260"/>
        <w:jc w:val="both"/>
        <w:rPr>
          <w:sz w:val="24"/>
          <w:szCs w:val="24"/>
        </w:rPr>
      </w:pPr>
      <w:r>
        <w:rPr>
          <w:rStyle w:val="Bodytext1"/>
          <w:color w:val="000000"/>
          <w:lang w:eastAsia="nl-NL"/>
        </w:rPr>
        <w:t>Het andere b</w:t>
      </w:r>
      <w:r>
        <w:rPr>
          <w:rStyle w:val="Bodytext1"/>
          <w:color w:val="000000"/>
          <w:lang w:eastAsia="nl-NL"/>
        </w:rPr>
        <w:t xml:space="preserve">oek is dat van Gods </w:t>
      </w:r>
      <w:r>
        <w:rPr>
          <w:rStyle w:val="Bodytext1"/>
          <w:i/>
          <w:iCs/>
          <w:color w:val="000000"/>
          <w:lang w:eastAsia="nl-NL"/>
        </w:rPr>
        <w:t>besluiten,</w:t>
      </w:r>
      <w:r>
        <w:rPr>
          <w:rStyle w:val="Bodytext1"/>
          <w:color w:val="000000"/>
          <w:lang w:eastAsia="nl-NL"/>
        </w:rPr>
        <w:t xml:space="preserve"> zoo in het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564" w:y="634"/>
        <w:rPr>
          <w:sz w:val="24"/>
          <w:szCs w:val="24"/>
        </w:rPr>
      </w:pPr>
      <w:r>
        <w:rPr>
          <w:rStyle w:val="Headerorfooter1"/>
          <w:color w:val="000000"/>
          <w:lang w:eastAsia="nl-NL"/>
        </w:rPr>
        <w:t>138</w:t>
      </w:r>
    </w:p>
    <w:p w:rsidR="00000000" w:rsidRDefault="00736FF3">
      <w:pPr>
        <w:pStyle w:val="Bodytext10"/>
        <w:framePr w:w="5235" w:h="8953" w:hRule="exact" w:wrap="none" w:vAnchor="page" w:hAnchor="page" w:x="1234" w:y="1096"/>
        <w:spacing w:line="240" w:lineRule="auto"/>
        <w:ind w:firstLine="20"/>
        <w:jc w:val="both"/>
        <w:rPr>
          <w:sz w:val="24"/>
          <w:szCs w:val="24"/>
        </w:rPr>
      </w:pPr>
      <w:r>
        <w:rPr>
          <w:rStyle w:val="Bodytext1"/>
          <w:i/>
          <w:iCs/>
          <w:color w:val="000000"/>
          <w:lang w:eastAsia="nl-NL"/>
        </w:rPr>
        <w:t>algemeen</w:t>
      </w:r>
      <w:r>
        <w:rPr>
          <w:rStyle w:val="Bodytext1"/>
          <w:color w:val="000000"/>
          <w:lang w:eastAsia="nl-NL"/>
        </w:rPr>
        <w:t xml:space="preserve"> van alles, wat God in der tijd Zelf werken en toelaten zal, Ps. CXXXIX: 16 en Openb. V: 1, als in het </w:t>
      </w:r>
      <w:r>
        <w:rPr>
          <w:rStyle w:val="Bodytext1"/>
          <w:i/>
          <w:iCs/>
          <w:color w:val="000000"/>
          <w:lang w:eastAsia="nl-NL"/>
        </w:rPr>
        <w:t>bijzonder</w:t>
      </w:r>
      <w:r>
        <w:rPr>
          <w:rStyle w:val="Bodytext1"/>
          <w:color w:val="000000"/>
          <w:lang w:eastAsia="nl-NL"/>
        </w:rPr>
        <w:t xml:space="preserve"> aangaande den eeuwigen staat des geluks van sommige der gevall</w:t>
      </w:r>
      <w:r>
        <w:rPr>
          <w:rStyle w:val="Bodytext1"/>
          <w:color w:val="000000"/>
          <w:lang w:eastAsia="nl-NL"/>
        </w:rPr>
        <w:t xml:space="preserve">ene menschen, hetwelk het besluit der verkiezing is. Dit wordt een Boek genaamd, Exod. XXXII: 33 en Dan. XXII: 1, en wel het Bock </w:t>
      </w:r>
      <w:r>
        <w:rPr>
          <w:rStyle w:val="Bodytext1"/>
          <w:i/>
          <w:iCs/>
          <w:color w:val="000000"/>
          <w:lang w:eastAsia="nl-NL"/>
        </w:rPr>
        <w:t>des levens,</w:t>
      </w:r>
      <w:r>
        <w:rPr>
          <w:rStyle w:val="Bodytext1"/>
          <w:color w:val="000000"/>
          <w:lang w:eastAsia="nl-NL"/>
        </w:rPr>
        <w:t xml:space="preserve"> Ps. LXIX: 29, Eilipp. IV: 3, Openb. Lil: 5 , Openb. XVII: 8 en XX: 12 en elders.</w:t>
      </w:r>
    </w:p>
    <w:p w:rsidR="00000000" w:rsidRDefault="00736FF3">
      <w:pPr>
        <w:pStyle w:val="Bodytext10"/>
        <w:framePr w:w="5235" w:h="8953" w:hRule="exact" w:wrap="none" w:vAnchor="page" w:hAnchor="page" w:x="1234" w:y="1096"/>
        <w:spacing w:line="240" w:lineRule="auto"/>
        <w:ind w:left="300" w:firstLine="220"/>
        <w:jc w:val="both"/>
        <w:rPr>
          <w:sz w:val="24"/>
          <w:szCs w:val="24"/>
        </w:rPr>
      </w:pPr>
      <w:r>
        <w:rPr>
          <w:rStyle w:val="Bodytext1"/>
          <w:color w:val="000000"/>
          <w:lang w:eastAsia="nl-NL"/>
        </w:rPr>
        <w:t>Evenzoo wordt nu ook in onzen tek</w:t>
      </w:r>
      <w:r>
        <w:rPr>
          <w:rStyle w:val="Bodytext1"/>
          <w:color w:val="000000"/>
          <w:lang w:eastAsia="nl-NL"/>
        </w:rPr>
        <w:t>st het besluit der verkiezing een Boek genaamd, omdat het een zeer wijs besluit is, waarin middelen en einden zeer wijsselijk aan elkander verbonden zijn, zoodat Paulus er over uitroept: „O diepte des rijkdoms, beide der wijsheid en der ken- „nisse Gods! H</w:t>
      </w:r>
      <w:r>
        <w:rPr>
          <w:rStyle w:val="Bodytext1"/>
          <w:color w:val="000000"/>
          <w:lang w:eastAsia="nl-NL"/>
        </w:rPr>
        <w:t xml:space="preserve">oe ondoorzoekelijk zijn Zijne oordeelen, „en onnaspeurlijk Zijne wegen! Want wie heeft den zin „des </w:t>
      </w:r>
      <w:r>
        <w:rPr>
          <w:rStyle w:val="Bodytext1"/>
          <w:smallCaps/>
          <w:color w:val="000000"/>
          <w:lang w:eastAsia="nl-NL"/>
        </w:rPr>
        <w:t>Heeren</w:t>
      </w:r>
      <w:r>
        <w:rPr>
          <w:rStyle w:val="Bodytext1"/>
          <w:color w:val="000000"/>
          <w:lang w:eastAsia="nl-NL"/>
        </w:rPr>
        <w:t xml:space="preserve"> gekend? Of wie is Zijn raadsman geweest?” Rom. XI: 33 en 34. Dit Boek is alzoo te vergelijken met dat van een wijs man, waarin al de gedachten ook in</w:t>
      </w:r>
      <w:r>
        <w:rPr>
          <w:rStyle w:val="Bodytext1"/>
          <w:color w:val="000000"/>
          <w:lang w:eastAsia="nl-NL"/>
        </w:rPr>
        <w:t xml:space="preserve"> eene goede orde aan elkander verbonden zijn en zamen- hangen.</w:t>
      </w:r>
    </w:p>
    <w:p w:rsidR="00000000" w:rsidRDefault="00736FF3">
      <w:pPr>
        <w:pStyle w:val="Bodytext10"/>
        <w:framePr w:w="5235" w:h="8953" w:hRule="exact" w:wrap="none" w:vAnchor="page" w:hAnchor="page" w:x="1234" w:y="1096"/>
        <w:spacing w:line="240" w:lineRule="auto"/>
        <w:ind w:left="300" w:firstLine="220"/>
        <w:jc w:val="both"/>
        <w:rPr>
          <w:sz w:val="24"/>
          <w:szCs w:val="24"/>
        </w:rPr>
      </w:pPr>
      <w:r>
        <w:rPr>
          <w:rStyle w:val="Bodytext1"/>
          <w:color w:val="000000"/>
          <w:lang w:eastAsia="nl-NL"/>
        </w:rPr>
        <w:t xml:space="preserve">Het besluit der verkiezing wordt in onzen tekst het Boek </w:t>
      </w:r>
      <w:r>
        <w:rPr>
          <w:rStyle w:val="Bodytext1"/>
          <w:i/>
          <w:iCs/>
          <w:color w:val="000000"/>
          <w:lang w:eastAsia="nl-NL"/>
        </w:rPr>
        <w:t>des levens</w:t>
      </w:r>
      <w:r>
        <w:rPr>
          <w:rStyle w:val="Bodytext1"/>
          <w:color w:val="000000"/>
          <w:lang w:eastAsia="nl-NL"/>
        </w:rPr>
        <w:t xml:space="preserve"> genoemd, omdat het </w:t>
      </w:r>
      <w:r>
        <w:rPr>
          <w:rStyle w:val="Bodytext1"/>
          <w:i/>
          <w:iCs/>
          <w:color w:val="000000"/>
          <w:lang w:eastAsia="nl-NL"/>
        </w:rPr>
        <w:t>geestelijke leven der genade</w:t>
      </w:r>
      <w:r>
        <w:rPr>
          <w:rStyle w:val="Bodytext1"/>
          <w:color w:val="000000"/>
          <w:lang w:eastAsia="nl-NL"/>
        </w:rPr>
        <w:t xml:space="preserve"> hier, en het eeuwig </w:t>
      </w:r>
      <w:r>
        <w:rPr>
          <w:rStyle w:val="Bodytext1"/>
          <w:i/>
          <w:iCs/>
          <w:color w:val="000000"/>
          <w:lang w:eastAsia="nl-NL"/>
        </w:rPr>
        <w:t xml:space="preserve">hemels leven der heerlijkheid </w:t>
      </w:r>
      <w:r>
        <w:rPr>
          <w:rStyle w:val="Bodytext1"/>
          <w:color w:val="000000"/>
          <w:lang w:eastAsia="nl-NL"/>
        </w:rPr>
        <w:t xml:space="preserve">hierna daarin voor sommige </w:t>
      </w:r>
      <w:r>
        <w:rPr>
          <w:rStyle w:val="Bodytext1"/>
          <w:color w:val="000000"/>
          <w:lang w:eastAsia="nl-NL"/>
        </w:rPr>
        <w:t xml:space="preserve">menschen verordineerd is. Dit leven is eerst het </w:t>
      </w:r>
      <w:r>
        <w:rPr>
          <w:rStyle w:val="Bodytext1"/>
          <w:i/>
          <w:iCs/>
          <w:color w:val="000000"/>
          <w:lang w:eastAsia="nl-NL"/>
        </w:rPr>
        <w:t>ware</w:t>
      </w:r>
      <w:r>
        <w:rPr>
          <w:rStyle w:val="Bodytext1"/>
          <w:color w:val="000000"/>
          <w:lang w:eastAsia="nl-NL"/>
        </w:rPr>
        <w:t xml:space="preserve"> leven en verdient bij uitnemendheid alzoo genoemd te worden, Jes. IV: 3, Hand. XIII: 48, Éfez. 1: 4 en 5 en 1 Thess. V: 9.</w:t>
      </w:r>
    </w:p>
    <w:p w:rsidR="00000000" w:rsidRDefault="00736FF3">
      <w:pPr>
        <w:pStyle w:val="Bodytext10"/>
        <w:framePr w:w="5235" w:h="8953" w:hRule="exact" w:wrap="none" w:vAnchor="page" w:hAnchor="page" w:x="1234" w:y="1096"/>
        <w:spacing w:line="240" w:lineRule="auto"/>
        <w:ind w:left="300" w:firstLine="220"/>
        <w:jc w:val="both"/>
        <w:rPr>
          <w:sz w:val="24"/>
          <w:szCs w:val="24"/>
        </w:rPr>
      </w:pPr>
      <w:r>
        <w:rPr>
          <w:rStyle w:val="Bodytext1"/>
          <w:color w:val="000000"/>
          <w:lang w:eastAsia="nl-NL"/>
        </w:rPr>
        <w:t xml:space="preserve">Het wordt hier ook genoemd het Boek des levens, </w:t>
      </w:r>
      <w:r>
        <w:rPr>
          <w:rStyle w:val="Bodytext1"/>
          <w:i/>
          <w:iCs/>
          <w:color w:val="000000"/>
          <w:lang w:eastAsia="nl-NL"/>
        </w:rPr>
        <w:t>des Lams, dat geslagt is.</w:t>
      </w:r>
    </w:p>
    <w:p w:rsidR="00000000" w:rsidRDefault="00736FF3">
      <w:pPr>
        <w:pStyle w:val="Bodytext10"/>
        <w:framePr w:w="5235" w:h="8953" w:hRule="exact" w:wrap="none" w:vAnchor="page" w:hAnchor="page" w:x="1234" w:y="1096"/>
        <w:spacing w:line="240" w:lineRule="auto"/>
        <w:ind w:left="300" w:firstLine="220"/>
        <w:jc w:val="both"/>
        <w:rPr>
          <w:sz w:val="24"/>
          <w:szCs w:val="24"/>
        </w:rPr>
      </w:pPr>
      <w:r>
        <w:rPr>
          <w:rStyle w:val="Bodytext1"/>
          <w:color w:val="000000"/>
          <w:lang w:eastAsia="nl-NL"/>
        </w:rPr>
        <w:t xml:space="preserve">Door </w:t>
      </w:r>
      <w:r>
        <w:rPr>
          <w:rStyle w:val="Bodytext1"/>
          <w:color w:val="000000"/>
          <w:lang w:eastAsia="nl-NL"/>
        </w:rPr>
        <w:t xml:space="preserve">dit Lam, dat geslagt is, wordt hier de </w:t>
      </w:r>
      <w:r>
        <w:rPr>
          <w:rStyle w:val="Bodytext1"/>
          <w:smallCaps/>
          <w:color w:val="000000"/>
          <w:lang w:eastAsia="nl-NL"/>
        </w:rPr>
        <w:t xml:space="preserve">Christus </w:t>
      </w:r>
      <w:r>
        <w:rPr>
          <w:rStyle w:val="Bodytext1"/>
          <w:color w:val="000000"/>
          <w:lang w:eastAsia="nl-NL"/>
        </w:rPr>
        <w:t>verstaan, Die zeer dikwijls in de H. Schrift, en ook hier, een Lam wordt genoemd, omdat er vele prijzenswaardige hoedanigheden van een Lam in Hem gevonden worden, en omdat Hij de Messias is, die onder dezen n</w:t>
      </w:r>
      <w:r>
        <w:rPr>
          <w:rStyle w:val="Bodytext1"/>
          <w:color w:val="000000"/>
          <w:lang w:eastAsia="nl-NL"/>
        </w:rPr>
        <w:t xml:space="preserve">aam bij Jes. LUI: 7 beloofd, en door de Levitische lammeren is afgeschaduwd geworden. Hij wordt hier verder genoemd het Lam, </w:t>
      </w:r>
      <w:r>
        <w:rPr>
          <w:rStyle w:val="Bodytext1"/>
          <w:i/>
          <w:iCs/>
          <w:color w:val="000000"/>
          <w:lang w:eastAsia="nl-NL"/>
        </w:rPr>
        <w:t>dat geslagt is,</w:t>
      </w:r>
      <w:r>
        <w:rPr>
          <w:rStyle w:val="Bodytext1"/>
          <w:color w:val="000000"/>
          <w:lang w:eastAsia="nl-NL"/>
        </w:rPr>
        <w:t xml:space="preserve"> even als bij Openb. V: 6, 9 en 12, omdat Hij door eenen geweldigen dood is omgekomen, Zijn bloed uitstortende, geli</w:t>
      </w:r>
      <w:r>
        <w:rPr>
          <w:rStyle w:val="Bodytext1"/>
          <w:color w:val="000000"/>
          <w:lang w:eastAsia="nl-NL"/>
        </w:rPr>
        <w:t>jk we daarom van het bloed des Lams lezen bij Openb. VII: 14 en XII: 11. Want Hij heeft als de ware zoenofferande Zich-zelven eenmaal buiten de poorten van Jerusalem voor de uitverkorene zon</w:t>
      </w:r>
      <w:r>
        <w:rPr>
          <w:rStyle w:val="Bodytext1"/>
          <w:color w:val="000000"/>
          <w:lang w:eastAsia="nl-NL"/>
        </w:rPr>
        <w:softHyphen/>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290" w:y="634"/>
        <w:rPr>
          <w:sz w:val="24"/>
          <w:szCs w:val="24"/>
        </w:rPr>
      </w:pPr>
      <w:r>
        <w:rPr>
          <w:rStyle w:val="Headerorfooter1"/>
          <w:color w:val="000000"/>
          <w:lang w:eastAsia="nl-NL"/>
        </w:rPr>
        <w:t>139</w:t>
      </w:r>
    </w:p>
    <w:p w:rsidR="00000000" w:rsidRDefault="00736FF3">
      <w:pPr>
        <w:pStyle w:val="Bodytext10"/>
        <w:framePr w:w="5235" w:h="8979" w:hRule="exact" w:wrap="none" w:vAnchor="page" w:hAnchor="page" w:x="475" w:y="1050"/>
        <w:spacing w:line="240" w:lineRule="auto"/>
        <w:ind w:left="300" w:firstLine="40"/>
        <w:jc w:val="both"/>
        <w:rPr>
          <w:sz w:val="24"/>
          <w:szCs w:val="24"/>
        </w:rPr>
      </w:pPr>
      <w:r>
        <w:rPr>
          <w:rStyle w:val="Bodytext1"/>
          <w:color w:val="000000"/>
          <w:lang w:eastAsia="nl-NL"/>
        </w:rPr>
        <w:t>daars en in hunne plaats opgeoffe</w:t>
      </w:r>
      <w:r>
        <w:rPr>
          <w:rStyle w:val="Bodytext1"/>
          <w:color w:val="000000"/>
          <w:lang w:eastAsia="nl-NL"/>
        </w:rPr>
        <w:t>rd, en dus „heeft Hij „met ééne offerande in eeuwigheid volmaakt degenen, die „geheiligd worden,” Hebr. X: 14.</w:t>
      </w:r>
    </w:p>
    <w:p w:rsidR="00000000" w:rsidRDefault="00736FF3">
      <w:pPr>
        <w:pStyle w:val="Bodytext10"/>
        <w:framePr w:w="5235" w:h="8979" w:hRule="exact" w:wrap="none" w:vAnchor="page" w:hAnchor="page" w:x="475" w:y="1050"/>
        <w:spacing w:line="240" w:lineRule="auto"/>
        <w:ind w:left="260" w:firstLine="260"/>
        <w:jc w:val="both"/>
        <w:rPr>
          <w:sz w:val="24"/>
          <w:szCs w:val="24"/>
        </w:rPr>
      </w:pPr>
      <w:r>
        <w:rPr>
          <w:rStyle w:val="Bodytext1"/>
          <w:color w:val="000000"/>
          <w:lang w:eastAsia="nl-NL"/>
        </w:rPr>
        <w:t xml:space="preserve">Zeer gepast wordt </w:t>
      </w:r>
      <w:r>
        <w:rPr>
          <w:rStyle w:val="Bodytext1"/>
          <w:smallCaps/>
          <w:color w:val="000000"/>
          <w:lang w:eastAsia="nl-NL"/>
        </w:rPr>
        <w:t>Christus</w:t>
      </w:r>
      <w:r>
        <w:rPr>
          <w:rStyle w:val="Bodytext1"/>
          <w:color w:val="000000"/>
          <w:lang w:eastAsia="nl-NL"/>
        </w:rPr>
        <w:t xml:space="preserve"> hier in dezen tekst ook be</w:t>
      </w:r>
      <w:r>
        <w:rPr>
          <w:rStyle w:val="Bodytext1"/>
          <w:color w:val="000000"/>
          <w:lang w:eastAsia="nl-NL"/>
        </w:rPr>
        <w:softHyphen/>
        <w:t xml:space="preserve">schreven als het </w:t>
      </w:r>
      <w:r>
        <w:rPr>
          <w:rStyle w:val="Bodytext1"/>
          <w:i/>
          <w:iCs/>
          <w:color w:val="000000"/>
          <w:lang w:eastAsia="nl-NL"/>
        </w:rPr>
        <w:t>Lam,</w:t>
      </w:r>
      <w:r>
        <w:rPr>
          <w:rStyle w:val="Bodytext1"/>
          <w:color w:val="000000"/>
          <w:lang w:eastAsia="nl-NL"/>
        </w:rPr>
        <w:t xml:space="preserve"> dat geslagt is, dewijl hij alzoo tegenover den Draak gesteld wordt, d</w:t>
      </w:r>
      <w:r>
        <w:rPr>
          <w:rStyle w:val="Bodytext1"/>
          <w:color w:val="000000"/>
          <w:lang w:eastAsia="nl-NL"/>
        </w:rPr>
        <w:t>ie oude slang, en tegenover dat Beest, hetwelk was „gelijk eenen pardel, „en zijne voeten als eens beers voeten, en zijn mond als „de mond eens leeuws,” en alzoo ten uiterste bloeddorstig en wreed, volgens vers 2 van ons teksthoofdstuk.</w:t>
      </w:r>
    </w:p>
    <w:p w:rsidR="00000000" w:rsidRDefault="00736FF3">
      <w:pPr>
        <w:pStyle w:val="Bodytext10"/>
        <w:framePr w:w="5235" w:h="8979" w:hRule="exact" w:wrap="none" w:vAnchor="page" w:hAnchor="page" w:x="475" w:y="1050"/>
        <w:spacing w:line="240" w:lineRule="auto"/>
        <w:ind w:left="260" w:firstLine="260"/>
        <w:jc w:val="both"/>
        <w:rPr>
          <w:sz w:val="24"/>
          <w:szCs w:val="24"/>
        </w:rPr>
      </w:pPr>
      <w:r>
        <w:rPr>
          <w:rStyle w:val="Bodytext1"/>
          <w:color w:val="000000"/>
          <w:lang w:eastAsia="nl-NL"/>
        </w:rPr>
        <w:t xml:space="preserve">Het besluit van de genadige verkiezing, wordt hier nu niet alleen het Boek des levens des Lams genoemd, gelijk bij Openb. XXI: 27, maar ook het Boek des levens, des Lams, </w:t>
      </w:r>
      <w:r>
        <w:rPr>
          <w:rStyle w:val="Bodytext1"/>
          <w:i/>
          <w:iCs/>
          <w:color w:val="000000"/>
          <w:lang w:eastAsia="nl-NL"/>
        </w:rPr>
        <w:t>dat geslagt is.</w:t>
      </w:r>
      <w:r>
        <w:rPr>
          <w:rStyle w:val="Bodytext1"/>
          <w:color w:val="000000"/>
          <w:lang w:eastAsia="nl-NL"/>
        </w:rPr>
        <w:t xml:space="preserve"> Hiermede wordt te kennen gegeven:</w:t>
      </w:r>
    </w:p>
    <w:p w:rsidR="00000000" w:rsidRDefault="00736FF3">
      <w:pPr>
        <w:pStyle w:val="Bodytext10"/>
        <w:framePr w:w="5235" w:h="8979" w:hRule="exact" w:wrap="none" w:vAnchor="page" w:hAnchor="page" w:x="475" w:y="1050"/>
        <w:numPr>
          <w:ilvl w:val="0"/>
          <w:numId w:val="31"/>
        </w:numPr>
        <w:tabs>
          <w:tab w:val="left" w:pos="848"/>
        </w:tabs>
        <w:spacing w:line="240" w:lineRule="auto"/>
        <w:ind w:left="260" w:firstLine="260"/>
        <w:jc w:val="both"/>
        <w:rPr>
          <w:sz w:val="24"/>
          <w:szCs w:val="24"/>
        </w:rPr>
      </w:pPr>
      <w:bookmarkStart w:id="267" w:name="bookmark267"/>
      <w:bookmarkEnd w:id="267"/>
      <w:r>
        <w:rPr>
          <w:rStyle w:val="Bodytext1"/>
          <w:color w:val="000000"/>
          <w:lang w:eastAsia="nl-NL"/>
        </w:rPr>
        <w:t xml:space="preserve">Dat dit geslagte Lam de verdienende oorzaak is van al het leven, dat in dit Boek aan en voor sommigen uit de gevallene menschen </w:t>
      </w:r>
      <w:r>
        <w:rPr>
          <w:rStyle w:val="Bodytext1"/>
          <w:i/>
          <w:iCs/>
          <w:color w:val="000000"/>
          <w:lang w:eastAsia="nl-NL"/>
        </w:rPr>
        <w:t>verordineerd</w:t>
      </w:r>
      <w:r>
        <w:rPr>
          <w:rStyle w:val="Bodytext1"/>
          <w:color w:val="000000"/>
          <w:lang w:eastAsia="nl-NL"/>
        </w:rPr>
        <w:t xml:space="preserve"> is, als Welke dat leven door Zijne verzoening aanbrèngende offerande voor hen verdienen, en aan hen krac</w:t>
      </w:r>
      <w:r>
        <w:rPr>
          <w:rStyle w:val="Bodytext1"/>
          <w:color w:val="000000"/>
          <w:lang w:eastAsia="nl-NL"/>
        </w:rPr>
        <w:t>htdadig toepassen zou.</w:t>
      </w:r>
    </w:p>
    <w:p w:rsidR="00000000" w:rsidRDefault="00736FF3">
      <w:pPr>
        <w:pStyle w:val="Bodytext10"/>
        <w:framePr w:w="5235" w:h="8979" w:hRule="exact" w:wrap="none" w:vAnchor="page" w:hAnchor="page" w:x="475" w:y="1050"/>
        <w:numPr>
          <w:ilvl w:val="0"/>
          <w:numId w:val="31"/>
        </w:numPr>
        <w:tabs>
          <w:tab w:val="left" w:pos="848"/>
        </w:tabs>
        <w:spacing w:line="240" w:lineRule="auto"/>
        <w:ind w:left="260" w:firstLine="260"/>
        <w:jc w:val="both"/>
        <w:rPr>
          <w:sz w:val="24"/>
          <w:szCs w:val="24"/>
        </w:rPr>
      </w:pPr>
      <w:bookmarkStart w:id="268" w:name="bookmark268"/>
      <w:bookmarkEnd w:id="268"/>
      <w:r>
        <w:rPr>
          <w:rStyle w:val="Bodytext1"/>
          <w:color w:val="000000"/>
          <w:lang w:eastAsia="nl-NL"/>
        </w:rPr>
        <w:t xml:space="preserve">Dat Hij, als den waarachtigen God, ook de Auteur van dit Boek is, Die hen allen, welke zullen gezaligd worden, ook van eeuwigheid beeft uitverkoren. Hierom zeide Hij ook tot Zijne discipelen: „ Gij hebt Mij </w:t>
      </w:r>
      <w:r>
        <w:rPr>
          <w:rStyle w:val="Bodytext1"/>
          <w:color w:val="000000"/>
          <w:lang w:eastAsia="nl-NL"/>
        </w:rPr>
        <w:t>niet „uitverkoren, maar Ik heb u uitverkoren,” Joh. XV: 16.</w:t>
      </w:r>
    </w:p>
    <w:p w:rsidR="00000000" w:rsidRDefault="00736FF3">
      <w:pPr>
        <w:pStyle w:val="Bodytext10"/>
        <w:framePr w:w="5235" w:h="8979" w:hRule="exact" w:wrap="none" w:vAnchor="page" w:hAnchor="page" w:x="475" w:y="1050"/>
        <w:numPr>
          <w:ilvl w:val="0"/>
          <w:numId w:val="31"/>
        </w:numPr>
        <w:tabs>
          <w:tab w:val="left" w:pos="848"/>
        </w:tabs>
        <w:spacing w:line="240" w:lineRule="auto"/>
        <w:ind w:left="260" w:firstLine="260"/>
        <w:jc w:val="both"/>
        <w:rPr>
          <w:sz w:val="24"/>
          <w:szCs w:val="24"/>
        </w:rPr>
      </w:pPr>
      <w:bookmarkStart w:id="269" w:name="bookmark269"/>
      <w:bookmarkEnd w:id="269"/>
      <w:r>
        <w:rPr>
          <w:rStyle w:val="Bodytext1"/>
          <w:color w:val="000000"/>
          <w:lang w:eastAsia="nl-NL"/>
        </w:rPr>
        <w:t>En dat Hij ook de inhoud van dat Boek is, voor zooverre Hij daarin van eeuwigheid verordineerd is tot eenen Middelaar voor de uitverkorenen. Petrus zegt daar</w:t>
      </w:r>
      <w:r>
        <w:rPr>
          <w:rStyle w:val="Bodytext1"/>
          <w:color w:val="000000"/>
          <w:lang w:eastAsia="nl-NL"/>
        </w:rPr>
        <w:softHyphen/>
        <w:t>om , „ dat H</w:t>
      </w:r>
      <w:r>
        <w:rPr>
          <w:rStyle w:val="Bodytext1"/>
          <w:color w:val="000000"/>
          <w:lang w:eastAsia="nl-NL"/>
        </w:rPr>
        <w:t>ij is voorgekend geweest vóór de grondlegging „der wereld,” 1 Petr. I: 20, zoodat Hij eigentlijk niet de verdienende Oorzaak der verkiezing maar van de zalig</w:t>
      </w:r>
      <w:r>
        <w:rPr>
          <w:rStyle w:val="Bodytext1"/>
          <w:color w:val="000000"/>
          <w:lang w:eastAsia="nl-NL"/>
        </w:rPr>
        <w:softHyphen/>
        <w:t>heid is, welke daarin den uitverkorenen verordineerd is, wier namen eerst worden aangemerkt, als i</w:t>
      </w:r>
      <w:r>
        <w:rPr>
          <w:rStyle w:val="Bodytext1"/>
          <w:color w:val="000000"/>
          <w:lang w:eastAsia="nl-NL"/>
        </w:rPr>
        <w:t>n dit Boek ge</w:t>
      </w:r>
      <w:r>
        <w:rPr>
          <w:rStyle w:val="Bodytext1"/>
          <w:color w:val="000000"/>
          <w:lang w:eastAsia="nl-NL"/>
        </w:rPr>
        <w:softHyphen/>
        <w:t>schreven te zijn en dan ook de Naam van het Lam.</w:t>
      </w:r>
    </w:p>
    <w:p w:rsidR="00000000" w:rsidRDefault="00736FF3">
      <w:pPr>
        <w:pStyle w:val="Bodytext10"/>
        <w:framePr w:w="5235" w:h="8979" w:hRule="exact" w:wrap="none" w:vAnchor="page" w:hAnchor="page" w:x="475" w:y="1050"/>
        <w:spacing w:line="240" w:lineRule="auto"/>
        <w:ind w:left="260" w:firstLine="260"/>
        <w:jc w:val="both"/>
        <w:rPr>
          <w:sz w:val="24"/>
          <w:szCs w:val="24"/>
        </w:rPr>
      </w:pPr>
      <w:r>
        <w:rPr>
          <w:rStyle w:val="Bodytext1"/>
          <w:color w:val="000000"/>
          <w:lang w:eastAsia="nl-NL"/>
        </w:rPr>
        <w:t xml:space="preserve">Om deze reden wordt het. besluit der verkiezing verder genaamd: „het Boek des levens, des Lams, dat geslagt „ is,” </w:t>
      </w:r>
      <w:r>
        <w:rPr>
          <w:rStyle w:val="Bodytext1"/>
          <w:i/>
          <w:iCs/>
          <w:color w:val="000000"/>
          <w:lang w:eastAsia="nl-NL"/>
        </w:rPr>
        <w:t>in welke hunne namen geschreven zijn , die in eeuwig</w:t>
      </w:r>
      <w:r>
        <w:rPr>
          <w:rStyle w:val="Bodytext1"/>
          <w:i/>
          <w:iCs/>
          <w:color w:val="000000"/>
          <w:lang w:eastAsia="nl-NL"/>
        </w:rPr>
        <w:softHyphen/>
        <w:t>heid leven zullen,</w:t>
      </w:r>
      <w:r>
        <w:rPr>
          <w:rStyle w:val="Bodytext1"/>
          <w:color w:val="000000"/>
          <w:lang w:eastAsia="nl-NL"/>
        </w:rPr>
        <w:t xml:space="preserve"> of, zo</w:t>
      </w:r>
      <w:r>
        <w:rPr>
          <w:rStyle w:val="Bodytext1"/>
          <w:color w:val="000000"/>
          <w:lang w:eastAsia="nl-NL"/>
        </w:rPr>
        <w:t xml:space="preserve">o als onze overzetting luidt: </w:t>
      </w:r>
      <w:r>
        <w:rPr>
          <w:rStyle w:val="Bodytext1"/>
          <w:i/>
          <w:iCs/>
          <w:color w:val="000000"/>
          <w:lang w:eastAsia="nl-NL"/>
        </w:rPr>
        <w:t>„van de grondlegging der wereld”</w:t>
      </w:r>
      <w:r>
        <w:rPr>
          <w:rStyle w:val="Bodytext1"/>
          <w:color w:val="000000"/>
          <w:lang w:eastAsia="nl-NL"/>
        </w:rPr>
        <w:t xml:space="preserve"> Hierin wordt nu van drie zaken gewag gemaakt:</w:t>
      </w:r>
    </w:p>
    <w:p w:rsidR="00000000" w:rsidRDefault="00736FF3">
      <w:pPr>
        <w:pStyle w:val="Bodytext10"/>
        <w:framePr w:w="5235" w:h="8979" w:hRule="exact" w:wrap="none" w:vAnchor="page" w:hAnchor="page" w:x="475" w:y="1050"/>
        <w:numPr>
          <w:ilvl w:val="0"/>
          <w:numId w:val="32"/>
        </w:numPr>
        <w:tabs>
          <w:tab w:val="left" w:pos="848"/>
        </w:tabs>
        <w:spacing w:line="240" w:lineRule="auto"/>
        <w:ind w:firstLine="560"/>
        <w:jc w:val="both"/>
        <w:rPr>
          <w:sz w:val="24"/>
          <w:szCs w:val="24"/>
        </w:rPr>
      </w:pPr>
      <w:bookmarkStart w:id="270" w:name="bookmark270"/>
      <w:bookmarkEnd w:id="270"/>
      <w:r>
        <w:rPr>
          <w:rStyle w:val="Bodytext1"/>
          <w:color w:val="000000"/>
          <w:lang w:eastAsia="nl-NL"/>
        </w:rPr>
        <w:t xml:space="preserve">Van </w:t>
      </w:r>
      <w:r>
        <w:rPr>
          <w:rStyle w:val="Bodytext1"/>
          <w:i/>
          <w:iCs/>
          <w:color w:val="000000"/>
          <w:lang w:eastAsia="nl-NL"/>
        </w:rPr>
        <w:t>geschreven te zijn</w:t>
      </w:r>
      <w:r>
        <w:rPr>
          <w:rStyle w:val="Bodytext1"/>
          <w:color w:val="000000"/>
          <w:lang w:eastAsia="nl-NL"/>
        </w:rPr>
        <w:t xml:space="preserve"> in dat Boek;</w:t>
      </w:r>
    </w:p>
    <w:p w:rsidR="00000000" w:rsidRDefault="00736FF3">
      <w:pPr>
        <w:pStyle w:val="Bodytext10"/>
        <w:framePr w:w="5235" w:h="8979" w:hRule="exact" w:wrap="none" w:vAnchor="page" w:hAnchor="page" w:x="475" w:y="1050"/>
        <w:numPr>
          <w:ilvl w:val="0"/>
          <w:numId w:val="32"/>
        </w:numPr>
        <w:tabs>
          <w:tab w:val="left" w:pos="848"/>
        </w:tabs>
        <w:spacing w:line="240" w:lineRule="auto"/>
        <w:ind w:firstLine="560"/>
        <w:jc w:val="both"/>
        <w:rPr>
          <w:sz w:val="24"/>
          <w:szCs w:val="24"/>
        </w:rPr>
      </w:pPr>
      <w:bookmarkStart w:id="271" w:name="bookmark271"/>
      <w:bookmarkEnd w:id="271"/>
      <w:r>
        <w:rPr>
          <w:rStyle w:val="Bodytext1"/>
          <w:color w:val="000000"/>
          <w:lang w:eastAsia="nl-NL"/>
        </w:rPr>
        <w:t xml:space="preserve">Van daarin geschreven te zijn </w:t>
      </w:r>
      <w:r>
        <w:rPr>
          <w:rStyle w:val="Bodytext1"/>
          <w:i/>
          <w:iCs/>
          <w:color w:val="000000"/>
          <w:lang w:eastAsia="nl-NL"/>
        </w:rPr>
        <w:t>van degroudleggingder wereld;</w:t>
      </w:r>
    </w:p>
    <w:p w:rsidR="00000000" w:rsidRDefault="00736FF3">
      <w:pPr>
        <w:pStyle w:val="Bodytext10"/>
        <w:framePr w:w="5235" w:h="8979" w:hRule="exact" w:wrap="none" w:vAnchor="page" w:hAnchor="page" w:x="475" w:y="1050"/>
        <w:numPr>
          <w:ilvl w:val="0"/>
          <w:numId w:val="32"/>
        </w:numPr>
        <w:tabs>
          <w:tab w:val="left" w:pos="848"/>
        </w:tabs>
        <w:spacing w:line="240" w:lineRule="auto"/>
        <w:ind w:firstLine="560"/>
        <w:jc w:val="both"/>
        <w:rPr>
          <w:sz w:val="24"/>
          <w:szCs w:val="24"/>
        </w:rPr>
      </w:pPr>
      <w:bookmarkStart w:id="272" w:name="bookmark272"/>
      <w:bookmarkEnd w:id="272"/>
      <w:r>
        <w:rPr>
          <w:rStyle w:val="Bodytext1"/>
          <w:color w:val="000000"/>
          <w:lang w:eastAsia="nl-NL"/>
        </w:rPr>
        <w:t xml:space="preserve">Van daarin met </w:t>
      </w:r>
      <w:r>
        <w:rPr>
          <w:rStyle w:val="Bodytext1"/>
          <w:i/>
          <w:iCs/>
          <w:color w:val="000000"/>
          <w:lang w:eastAsia="nl-NL"/>
        </w:rPr>
        <w:t>namen</w:t>
      </w:r>
      <w:r>
        <w:rPr>
          <w:rStyle w:val="Bodytext1"/>
          <w:color w:val="000000"/>
          <w:lang w:eastAsia="nl-NL"/>
        </w:rPr>
        <w:t xml:space="preserve"> geschreven te zijn.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515" w:y="630"/>
        <w:rPr>
          <w:sz w:val="24"/>
          <w:szCs w:val="24"/>
        </w:rPr>
      </w:pPr>
      <w:r>
        <w:rPr>
          <w:rStyle w:val="Headerorfooter1"/>
          <w:color w:val="000000"/>
          <w:lang w:eastAsia="nl-NL"/>
        </w:rPr>
        <w:t>140</w:t>
      </w:r>
    </w:p>
    <w:p w:rsidR="00000000" w:rsidRDefault="00736FF3">
      <w:pPr>
        <w:pStyle w:val="Bodytext10"/>
        <w:framePr w:w="5231" w:h="8975" w:hRule="exact" w:wrap="none" w:vAnchor="page" w:hAnchor="page" w:x="1236" w:y="1058"/>
        <w:spacing w:line="240" w:lineRule="auto"/>
        <w:ind w:firstLine="460"/>
        <w:jc w:val="both"/>
        <w:rPr>
          <w:sz w:val="24"/>
          <w:szCs w:val="24"/>
        </w:rPr>
      </w:pPr>
      <w:r>
        <w:rPr>
          <w:rStyle w:val="Bodytext1"/>
          <w:color w:val="000000"/>
          <w:lang w:eastAsia="nl-NL"/>
        </w:rPr>
        <w:t>Staan we nu nog bij deze drie zaken een oogenblik stil.</w:t>
      </w:r>
    </w:p>
    <w:p w:rsidR="00000000" w:rsidRDefault="00736FF3">
      <w:pPr>
        <w:pStyle w:val="Bodytext10"/>
        <w:framePr w:w="5231" w:h="8975" w:hRule="exact" w:wrap="none" w:vAnchor="page" w:hAnchor="page" w:x="1236" w:y="1058"/>
        <w:numPr>
          <w:ilvl w:val="0"/>
          <w:numId w:val="33"/>
        </w:numPr>
        <w:tabs>
          <w:tab w:val="left" w:pos="828"/>
        </w:tabs>
        <w:spacing w:line="240" w:lineRule="auto"/>
        <w:ind w:left="260"/>
        <w:jc w:val="both"/>
        <w:rPr>
          <w:sz w:val="24"/>
          <w:szCs w:val="24"/>
        </w:rPr>
      </w:pPr>
      <w:bookmarkStart w:id="273" w:name="bookmark273"/>
      <w:bookmarkEnd w:id="273"/>
      <w:r>
        <w:rPr>
          <w:rStyle w:val="Bodytext1"/>
          <w:color w:val="000000"/>
          <w:lang w:eastAsia="nl-NL"/>
        </w:rPr>
        <w:t xml:space="preserve">De verkiezing wordt hier genoemd een </w:t>
      </w:r>
      <w:r>
        <w:rPr>
          <w:rStyle w:val="Bodytext1"/>
          <w:i/>
          <w:iCs/>
          <w:color w:val="000000"/>
          <w:lang w:eastAsia="nl-NL"/>
        </w:rPr>
        <w:t>geschreven te zijn</w:t>
      </w:r>
      <w:r>
        <w:rPr>
          <w:rStyle w:val="Bodytext1"/>
          <w:color w:val="000000"/>
          <w:lang w:eastAsia="nl-NL"/>
        </w:rPr>
        <w:t xml:space="preserve"> in dat Boek, om daa</w:t>
      </w:r>
      <w:r>
        <w:rPr>
          <w:rStyle w:val="Bodytext1"/>
          <w:color w:val="000000"/>
          <w:lang w:eastAsia="nl-NL"/>
        </w:rPr>
        <w:t xml:space="preserve">rmede te kennen te geven, dat de verkiezing onveranderlijk is, gelijk dat ook de gedurige taai van Gods Woord is, Bom. IX: il, 2 Tim. II: 19 en zeer vele andere plaatsen. Eene geschrevene letter blijft toch, inzonderheid die, welke door God geschreven is, </w:t>
      </w:r>
      <w:r>
        <w:rPr>
          <w:rStyle w:val="Bodytext1"/>
          <w:color w:val="000000"/>
          <w:lang w:eastAsia="nl-NL"/>
        </w:rPr>
        <w:t>waarvan hier gehandeld wordt; want menschelijk schrift kan door des schrijvers of eens anders hand uitgewischt worden, volgens Ps. LXIX: 29 en Openb. III: 5.</w:t>
      </w:r>
    </w:p>
    <w:p w:rsidR="00000000" w:rsidRDefault="00736FF3">
      <w:pPr>
        <w:pStyle w:val="Bodytext10"/>
        <w:framePr w:w="5231" w:h="8975" w:hRule="exact" w:wrap="none" w:vAnchor="page" w:hAnchor="page" w:x="1236" w:y="1058"/>
        <w:numPr>
          <w:ilvl w:val="0"/>
          <w:numId w:val="33"/>
        </w:numPr>
        <w:tabs>
          <w:tab w:val="left" w:pos="828"/>
        </w:tabs>
        <w:spacing w:line="240" w:lineRule="auto"/>
        <w:ind w:left="260"/>
        <w:jc w:val="both"/>
        <w:rPr>
          <w:sz w:val="24"/>
          <w:szCs w:val="24"/>
        </w:rPr>
      </w:pPr>
      <w:bookmarkStart w:id="274" w:name="bookmark274"/>
      <w:bookmarkEnd w:id="274"/>
      <w:r>
        <w:rPr>
          <w:rStyle w:val="Bodytext1"/>
          <w:color w:val="000000"/>
          <w:lang w:eastAsia="nl-NL"/>
        </w:rPr>
        <w:t xml:space="preserve">Dit wordt gezegd geschied te zijn </w:t>
      </w:r>
      <w:r>
        <w:rPr>
          <w:rStyle w:val="Bodytext1"/>
          <w:i/>
          <w:iCs/>
          <w:color w:val="000000"/>
          <w:lang w:eastAsia="nl-NL"/>
        </w:rPr>
        <w:t>apo katabolas koe</w:t>
      </w:r>
      <w:r>
        <w:rPr>
          <w:rStyle w:val="Bodytext1"/>
          <w:i/>
          <w:iCs/>
          <w:color w:val="000000"/>
          <w:lang w:eastAsia="nl-NL"/>
        </w:rPr>
        <w:softHyphen/>
        <w:t>man,</w:t>
      </w:r>
      <w:r>
        <w:rPr>
          <w:rStyle w:val="Bodytext1"/>
          <w:color w:val="000000"/>
          <w:lang w:eastAsia="nl-NL"/>
        </w:rPr>
        <w:t xml:space="preserve"> door de onzen overgezet: </w:t>
      </w:r>
      <w:r>
        <w:rPr>
          <w:rStyle w:val="Bodytext1"/>
          <w:i/>
          <w:iCs/>
          <w:color w:val="000000"/>
          <w:lang w:eastAsia="nl-NL"/>
        </w:rPr>
        <w:t>van de grondlegging der wereld.</w:t>
      </w:r>
      <w:r>
        <w:rPr>
          <w:rStyle w:val="Bodytext1"/>
          <w:color w:val="000000"/>
          <w:lang w:eastAsia="nl-NL"/>
        </w:rPr>
        <w:t xml:space="preserve"> Men kan het ook overzetten: </w:t>
      </w:r>
      <w:r>
        <w:rPr>
          <w:rStyle w:val="Bodytext1"/>
          <w:i/>
          <w:iCs/>
          <w:color w:val="000000"/>
          <w:lang w:eastAsia="nl-NL"/>
        </w:rPr>
        <w:t>vóór de geboorte van de wereld. Apo</w:t>
      </w:r>
      <w:r>
        <w:rPr>
          <w:rStyle w:val="Bodytext1"/>
          <w:color w:val="000000"/>
          <w:lang w:eastAsia="nl-NL"/>
        </w:rPr>
        <w:t xml:space="preserve"> beteekent bij de Grieken toch hetzelfde als </w:t>
      </w:r>
      <w:r>
        <w:rPr>
          <w:rStyle w:val="Bodytext1"/>
          <w:i/>
          <w:iCs/>
          <w:color w:val="000000"/>
          <w:lang w:eastAsia="nl-NL"/>
        </w:rPr>
        <w:t>pro,</w:t>
      </w:r>
      <w:r>
        <w:rPr>
          <w:rStyle w:val="Bodytext1"/>
          <w:color w:val="000000"/>
          <w:lang w:eastAsia="nl-NL"/>
        </w:rPr>
        <w:t xml:space="preserve"> d. i. </w:t>
      </w:r>
      <w:r>
        <w:rPr>
          <w:rStyle w:val="Bodytext1"/>
          <w:i/>
          <w:iCs/>
          <w:color w:val="000000"/>
          <w:lang w:eastAsia="nl-NL"/>
        </w:rPr>
        <w:t>voor,</w:t>
      </w:r>
      <w:r>
        <w:rPr>
          <w:rStyle w:val="Bodytext1"/>
          <w:color w:val="000000"/>
          <w:lang w:eastAsia="nl-NL"/>
        </w:rPr>
        <w:t xml:space="preserve"> gelijk uit Efez. I: 4 ontegenzeggelijk blijkt. En </w:t>
      </w:r>
      <w:r>
        <w:rPr>
          <w:rStyle w:val="Bodytext1"/>
          <w:i/>
          <w:iCs/>
          <w:color w:val="000000"/>
          <w:lang w:eastAsia="nl-NL"/>
        </w:rPr>
        <w:t>kataballein</w:t>
      </w:r>
      <w:r>
        <w:rPr>
          <w:rStyle w:val="Bodytext1"/>
          <w:color w:val="000000"/>
          <w:lang w:eastAsia="nl-NL"/>
        </w:rPr>
        <w:t xml:space="preserve"> zegt bij he</w:t>
      </w:r>
      <w:r>
        <w:rPr>
          <w:rStyle w:val="Bodytext1"/>
          <w:color w:val="000000"/>
          <w:lang w:eastAsia="nl-NL"/>
        </w:rPr>
        <w:t xml:space="preserve">n: </w:t>
      </w:r>
      <w:r>
        <w:rPr>
          <w:rStyle w:val="Bodytext1"/>
          <w:i/>
          <w:iCs/>
          <w:color w:val="000000"/>
          <w:lang w:eastAsia="nl-NL"/>
        </w:rPr>
        <w:t>een fondament te leg</w:t>
      </w:r>
      <w:r>
        <w:rPr>
          <w:rStyle w:val="Bodytext1"/>
          <w:i/>
          <w:iCs/>
          <w:color w:val="000000"/>
          <w:lang w:eastAsia="nl-NL"/>
        </w:rPr>
        <w:softHyphen/>
        <w:t>gen,</w:t>
      </w:r>
      <w:r>
        <w:rPr>
          <w:rStyle w:val="Bodytext1"/>
          <w:color w:val="000000"/>
          <w:lang w:eastAsia="nl-NL"/>
        </w:rPr>
        <w:t xml:space="preserve"> als uit Ilebr. VI: 1 blijkt, en </w:t>
      </w:r>
      <w:r>
        <w:rPr>
          <w:rStyle w:val="Bodytext1"/>
          <w:i/>
          <w:iCs/>
          <w:color w:val="000000"/>
          <w:lang w:eastAsia="nl-NL"/>
        </w:rPr>
        <w:t>te baren,</w:t>
      </w:r>
      <w:r>
        <w:rPr>
          <w:rStyle w:val="Bodytext1"/>
          <w:color w:val="000000"/>
          <w:lang w:eastAsia="nl-NL"/>
        </w:rPr>
        <w:t xml:space="preserve"> als blijkt uit TIebr. XI: 11; diensvolgens voegen wij deze beide woorden te zamen.</w:t>
      </w:r>
    </w:p>
    <w:p w:rsidR="00000000" w:rsidRDefault="00736FF3">
      <w:pPr>
        <w:pStyle w:val="Bodytext10"/>
        <w:framePr w:w="5231" w:h="8975" w:hRule="exact" w:wrap="none" w:vAnchor="page" w:hAnchor="page" w:x="1236" w:y="1058"/>
        <w:spacing w:line="240" w:lineRule="auto"/>
        <w:ind w:left="260"/>
        <w:jc w:val="both"/>
        <w:rPr>
          <w:sz w:val="24"/>
          <w:szCs w:val="24"/>
        </w:rPr>
      </w:pPr>
      <w:r>
        <w:rPr>
          <w:rStyle w:val="Bodytext1"/>
          <w:color w:val="000000"/>
          <w:lang w:eastAsia="nl-NL"/>
        </w:rPr>
        <w:t>Sommige uitleggers verbinden deze woorden met het Lam, dat geslagt is, zoodat hier dan zou gezegd word</w:t>
      </w:r>
      <w:r>
        <w:rPr>
          <w:rStyle w:val="Bodytext1"/>
          <w:color w:val="000000"/>
          <w:lang w:eastAsia="nl-NL"/>
        </w:rPr>
        <w:t>en, dat het Lam geslagt is bf voor de geboorte der wereld in Gods besluit, bf van het begin der wereld, in de beloften en voorbeelden van Hem, en ten opzigte van de uitwer</w:t>
      </w:r>
      <w:r>
        <w:rPr>
          <w:rStyle w:val="Bodytext1"/>
          <w:color w:val="000000"/>
          <w:lang w:eastAsia="nl-NL"/>
        </w:rPr>
        <w:softHyphen/>
        <w:t>king en kracht Zijner slagting. Sommige van die uitleg</w:t>
      </w:r>
      <w:r>
        <w:rPr>
          <w:rStyle w:val="Bodytext1"/>
          <w:color w:val="000000"/>
          <w:lang w:eastAsia="nl-NL"/>
        </w:rPr>
        <w:softHyphen/>
        <w:t xml:space="preserve">gers voegen er bij, dat </w:t>
      </w:r>
      <w:r>
        <w:rPr>
          <w:rStyle w:val="Bodytext1"/>
          <w:i/>
          <w:iCs/>
          <w:color w:val="000000"/>
          <w:lang w:eastAsia="nl-NL"/>
        </w:rPr>
        <w:t>apo k</w:t>
      </w:r>
      <w:r>
        <w:rPr>
          <w:rStyle w:val="Bodytext1"/>
          <w:i/>
          <w:iCs/>
          <w:color w:val="000000"/>
          <w:lang w:eastAsia="nl-NL"/>
        </w:rPr>
        <w:t>atabolxs kosmou,</w:t>
      </w:r>
      <w:r>
        <w:rPr>
          <w:rStyle w:val="Bodytext1"/>
          <w:color w:val="000000"/>
          <w:lang w:eastAsia="nl-NL"/>
        </w:rPr>
        <w:t xml:space="preserve"> altijd in dien zin genomen wordt. Doch zulks is al over lang we- derlegd en het tegendeel daarvan aangetoond geworden door prof. </w:t>
      </w:r>
      <w:r>
        <w:rPr>
          <w:rStyle w:val="Bodytext1"/>
          <w:i/>
          <w:iCs/>
          <w:color w:val="000000"/>
          <w:lang w:eastAsia="nl-NL"/>
        </w:rPr>
        <w:t>Maresius</w:t>
      </w:r>
      <w:r>
        <w:rPr>
          <w:rStyle w:val="Bodytext1"/>
          <w:color w:val="000000"/>
          <w:lang w:eastAsia="nl-NL"/>
        </w:rPr>
        <w:t xml:space="preserve"> in zijne aanteekeningen op het </w:t>
      </w:r>
      <w:r>
        <w:rPr>
          <w:rStyle w:val="Bodytext1"/>
          <w:i/>
          <w:iCs/>
          <w:color w:val="000000"/>
          <w:lang w:eastAsia="nl-NL"/>
        </w:rPr>
        <w:t>Systhema</w:t>
      </w:r>
      <w:r>
        <w:rPr>
          <w:rStyle w:val="Bodytext1"/>
          <w:color w:val="000000"/>
          <w:lang w:eastAsia="nl-NL"/>
        </w:rPr>
        <w:t xml:space="preserve"> zij</w:t>
      </w:r>
      <w:r>
        <w:rPr>
          <w:rStyle w:val="Bodytext1"/>
          <w:color w:val="000000"/>
          <w:lang w:eastAsia="nl-NL"/>
        </w:rPr>
        <w:softHyphen/>
        <w:t>ner godgeleerdheid.</w:t>
      </w:r>
    </w:p>
    <w:p w:rsidR="00000000" w:rsidRDefault="00736FF3">
      <w:pPr>
        <w:pStyle w:val="Bodytext10"/>
        <w:framePr w:w="5231" w:h="8975" w:hRule="exact" w:wrap="none" w:vAnchor="page" w:hAnchor="page" w:x="1236" w:y="1058"/>
        <w:spacing w:line="240" w:lineRule="auto"/>
        <w:ind w:left="260"/>
        <w:jc w:val="both"/>
        <w:rPr>
          <w:sz w:val="24"/>
          <w:szCs w:val="24"/>
        </w:rPr>
      </w:pPr>
      <w:r>
        <w:rPr>
          <w:rStyle w:val="Bodytext1"/>
          <w:color w:val="000000"/>
          <w:lang w:eastAsia="nl-NL"/>
        </w:rPr>
        <w:t>Het komt ons thans voor, ofschoon ook</w:t>
      </w:r>
      <w:r>
        <w:rPr>
          <w:rStyle w:val="Bodytext1"/>
          <w:color w:val="000000"/>
          <w:lang w:eastAsia="nl-NL"/>
        </w:rPr>
        <w:t xml:space="preserve"> wij voorheen van een ander begrip waren, dat die uitleggers het wèl vatten, welke deze plaats betrekkelijk maken </w:t>
      </w:r>
      <w:r>
        <w:rPr>
          <w:rStyle w:val="Bodytext1"/>
          <w:i/>
          <w:iCs/>
          <w:color w:val="000000"/>
          <w:lang w:eastAsia="nl-NL"/>
        </w:rPr>
        <w:t>op de inschrij</w:t>
      </w:r>
      <w:r>
        <w:rPr>
          <w:rStyle w:val="Bodytext1"/>
          <w:i/>
          <w:iCs/>
          <w:color w:val="000000"/>
          <w:lang w:eastAsia="nl-NL"/>
        </w:rPr>
        <w:softHyphen/>
        <w:t>ving in hel Boek.</w:t>
      </w:r>
      <w:r>
        <w:rPr>
          <w:rStyle w:val="Bodytext1"/>
          <w:color w:val="000000"/>
          <w:lang w:eastAsia="nl-NL"/>
        </w:rPr>
        <w:t xml:space="preserve"> Zoodat hiermede dan vastgesteld wordt, dat de namen der uitverkorenen in dat Boek geschreven zijn vóór de geb</w:t>
      </w:r>
      <w:r>
        <w:rPr>
          <w:rStyle w:val="Bodytext1"/>
          <w:color w:val="000000"/>
          <w:lang w:eastAsia="nl-NL"/>
        </w:rPr>
        <w:t>oorte van de wereld, of, voor de grond</w:t>
      </w:r>
      <w:r>
        <w:rPr>
          <w:rStyle w:val="Bodytext1"/>
          <w:color w:val="000000"/>
          <w:lang w:eastAsia="nl-NL"/>
        </w:rPr>
        <w:softHyphen/>
        <w:t>legging van de wereld, dat hetzelfde is. Wij zijn tot deze gedachten overgehaald inzonderheid door de volgende re</w:t>
      </w:r>
      <w:r>
        <w:rPr>
          <w:rStyle w:val="Bodytext1"/>
          <w:color w:val="000000"/>
          <w:lang w:eastAsia="nl-NL"/>
        </w:rPr>
        <w:softHyphen/>
        <w:t>denen :</w:t>
      </w:r>
    </w:p>
    <w:p w:rsidR="00000000" w:rsidRDefault="00736FF3">
      <w:pPr>
        <w:pStyle w:val="Bodytext10"/>
        <w:framePr w:w="5231" w:h="8975" w:hRule="exact" w:wrap="none" w:vAnchor="page" w:hAnchor="page" w:x="1236" w:y="1058"/>
        <w:spacing w:line="240" w:lineRule="auto"/>
        <w:ind w:left="260"/>
        <w:jc w:val="both"/>
        <w:rPr>
          <w:sz w:val="24"/>
          <w:szCs w:val="24"/>
        </w:rPr>
      </w:pPr>
      <w:r>
        <w:rPr>
          <w:rStyle w:val="Bodytext1"/>
          <w:i/>
          <w:iCs/>
          <w:color w:val="000000"/>
          <w:lang w:eastAsia="nl-NL"/>
        </w:rPr>
        <w:t>a.</w:t>
      </w:r>
      <w:r>
        <w:rPr>
          <w:rStyle w:val="Bodytext1"/>
          <w:color w:val="000000"/>
          <w:lang w:eastAsia="nl-NL"/>
        </w:rPr>
        <w:t xml:space="preserve"> omdat de H. Geest door den</w:t>
      </w:r>
      <w:r>
        <w:rPr>
          <w:rStyle w:val="Bodytext1"/>
          <w:color w:val="000000"/>
          <w:lang w:eastAsia="nl-NL"/>
        </w:rPr>
        <w:t xml:space="preserve"> engel aan Johannes gezonden, dat zelf zoo in het vervolg van de Openbaring verklaart, inzonderheid in de gelijkluidende plaats, Openb.</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248" w:y="630"/>
        <w:rPr>
          <w:sz w:val="24"/>
          <w:szCs w:val="24"/>
        </w:rPr>
      </w:pPr>
      <w:r>
        <w:rPr>
          <w:rStyle w:val="Headerorfooter1"/>
          <w:color w:val="000000"/>
          <w:lang w:eastAsia="nl-NL"/>
        </w:rPr>
        <w:t>141</w:t>
      </w:r>
    </w:p>
    <w:p w:rsidR="00000000" w:rsidRDefault="00736FF3">
      <w:pPr>
        <w:pStyle w:val="Bodytext10"/>
        <w:framePr w:w="5201" w:h="8962" w:hRule="exact" w:wrap="none" w:vAnchor="page" w:hAnchor="page" w:x="491" w:y="1096"/>
        <w:spacing w:line="240" w:lineRule="auto"/>
        <w:ind w:left="260" w:firstLine="40"/>
        <w:jc w:val="both"/>
        <w:rPr>
          <w:sz w:val="24"/>
          <w:szCs w:val="24"/>
        </w:rPr>
      </w:pPr>
      <w:r>
        <w:rPr>
          <w:rStyle w:val="Bodytext1"/>
          <w:color w:val="000000"/>
          <w:lang w:eastAsia="nl-NL"/>
        </w:rPr>
        <w:t>XVII: 8, alwaar wij lezen: „Het beest, dat gij gezien „hebt, was en is niet, en zal opkom</w:t>
      </w:r>
      <w:r>
        <w:rPr>
          <w:rStyle w:val="Bodytext1"/>
          <w:color w:val="000000"/>
          <w:lang w:eastAsia="nl-NL"/>
        </w:rPr>
        <w:t>en uit den afgrond, „en ten verderve, gaan. En die op de aarde wonen, zul- „ len verwonderd zijn, (wier namen niet zijn geschreven „in het boek des levens van de grondlegging der wereld)." Hier wordt het dus duidelijk verklaard.</w:t>
      </w:r>
    </w:p>
    <w:p w:rsidR="00000000" w:rsidRDefault="00736FF3">
      <w:pPr>
        <w:pStyle w:val="Bodytext10"/>
        <w:framePr w:w="5201" w:h="8962" w:hRule="exact" w:wrap="none" w:vAnchor="page" w:hAnchor="page" w:x="491" w:y="1096"/>
        <w:spacing w:line="240" w:lineRule="auto"/>
        <w:ind w:left="240" w:firstLine="260"/>
        <w:jc w:val="both"/>
        <w:rPr>
          <w:sz w:val="24"/>
          <w:szCs w:val="24"/>
        </w:rPr>
      </w:pPr>
      <w:r>
        <w:rPr>
          <w:rStyle w:val="Bodytext1"/>
          <w:i/>
          <w:iCs/>
          <w:color w:val="000000"/>
          <w:lang w:eastAsia="nl-NL"/>
        </w:rPr>
        <w:t>b.</w:t>
      </w:r>
      <w:r>
        <w:rPr>
          <w:rStyle w:val="Bodytext1"/>
          <w:color w:val="000000"/>
          <w:lang w:eastAsia="nl-NL"/>
        </w:rPr>
        <w:t xml:space="preserve"> Omdat zulks het meest ov</w:t>
      </w:r>
      <w:r>
        <w:rPr>
          <w:rStyle w:val="Bodytext1"/>
          <w:color w:val="000000"/>
          <w:lang w:eastAsia="nl-NL"/>
        </w:rPr>
        <w:t>ereenstemt met den gewo</w:t>
      </w:r>
      <w:r>
        <w:rPr>
          <w:rStyle w:val="Bodytext1"/>
          <w:color w:val="000000"/>
          <w:lang w:eastAsia="nl-NL"/>
        </w:rPr>
        <w:softHyphen/>
        <w:t xml:space="preserve">nen spreektrant der Schrift, waarin wel van de </w:t>
      </w:r>
      <w:r>
        <w:rPr>
          <w:rStyle w:val="Bodytext1"/>
          <w:i/>
          <w:iCs/>
          <w:color w:val="000000"/>
          <w:lang w:eastAsia="nl-NL"/>
        </w:rPr>
        <w:t xml:space="preserve">verkiezing </w:t>
      </w:r>
      <w:r>
        <w:rPr>
          <w:rStyle w:val="Bodytext1"/>
          <w:color w:val="000000"/>
          <w:lang w:eastAsia="nl-NL"/>
        </w:rPr>
        <w:t xml:space="preserve">gezegd wordt </w:t>
      </w:r>
      <w:r>
        <w:rPr>
          <w:rStyle w:val="Bodytext1"/>
          <w:i/>
          <w:iCs/>
          <w:color w:val="000000"/>
          <w:lang w:eastAsia="nl-NL"/>
        </w:rPr>
        <w:t>vóór de grondlegging der wereld</w:t>
      </w:r>
      <w:r>
        <w:rPr>
          <w:rStyle w:val="Bodytext1"/>
          <w:color w:val="000000"/>
          <w:lang w:eastAsia="nl-NL"/>
        </w:rPr>
        <w:t xml:space="preserve"> geschied te zijn, maar nergens wordt zulks van </w:t>
      </w:r>
      <w:r>
        <w:rPr>
          <w:rStyle w:val="Bodytext1"/>
          <w:smallCaps/>
          <w:color w:val="000000"/>
          <w:lang w:eastAsia="nl-NL"/>
        </w:rPr>
        <w:t>Christus</w:t>
      </w:r>
      <w:r>
        <w:rPr>
          <w:rStyle w:val="Bodytext1"/>
          <w:color w:val="000000"/>
          <w:lang w:eastAsia="nl-NL"/>
        </w:rPr>
        <w:t xml:space="preserve"> slagting gezegd. Hoewel het wel in dezen laatsten zin zou </w:t>
      </w:r>
      <w:r>
        <w:rPr>
          <w:rStyle w:val="Bodytext1"/>
          <w:i/>
          <w:iCs/>
          <w:color w:val="000000"/>
          <w:lang w:eastAsia="nl-NL"/>
        </w:rPr>
        <w:t xml:space="preserve">kunnen </w:t>
      </w:r>
      <w:r>
        <w:rPr>
          <w:rStyle w:val="Bodytext1"/>
          <w:color w:val="000000"/>
          <w:lang w:eastAsia="nl-NL"/>
        </w:rPr>
        <w:t>gezegd w</w:t>
      </w:r>
      <w:r>
        <w:rPr>
          <w:rStyle w:val="Bodytext1"/>
          <w:color w:val="000000"/>
          <w:lang w:eastAsia="nl-NL"/>
        </w:rPr>
        <w:t>orden.</w:t>
      </w:r>
    </w:p>
    <w:p w:rsidR="00000000" w:rsidRDefault="00736FF3">
      <w:pPr>
        <w:pStyle w:val="Bodytext10"/>
        <w:framePr w:w="5201" w:h="8962" w:hRule="exact" w:wrap="none" w:vAnchor="page" w:hAnchor="page" w:x="491" w:y="1096"/>
        <w:spacing w:line="240" w:lineRule="auto"/>
        <w:ind w:left="240" w:firstLine="260"/>
        <w:jc w:val="both"/>
        <w:rPr>
          <w:sz w:val="24"/>
          <w:szCs w:val="24"/>
        </w:rPr>
      </w:pPr>
      <w:r>
        <w:rPr>
          <w:rStyle w:val="Bodytext1"/>
          <w:color w:val="000000"/>
          <w:lang w:eastAsia="nl-NL"/>
        </w:rPr>
        <w:t xml:space="preserve">Hiermede wordt dan getoond, dat de verkiezing </w:t>
      </w:r>
      <w:r>
        <w:rPr>
          <w:rStyle w:val="Bodytext1"/>
          <w:i/>
          <w:iCs/>
          <w:color w:val="000000"/>
          <w:lang w:eastAsia="nl-NL"/>
        </w:rPr>
        <w:t xml:space="preserve">eeuwig </w:t>
      </w:r>
      <w:r>
        <w:rPr>
          <w:rStyle w:val="Bodytext1"/>
          <w:color w:val="000000"/>
          <w:lang w:eastAsia="nl-NL"/>
        </w:rPr>
        <w:t>is, gelijk al de besluiten Gods eeuwig zijn. Om deze re</w:t>
      </w:r>
      <w:r>
        <w:rPr>
          <w:rStyle w:val="Bodytext1"/>
          <w:color w:val="000000"/>
          <w:lang w:eastAsia="nl-NL"/>
        </w:rPr>
        <w:softHyphen/>
        <w:t>den wordt de verkiezing ook wel genoemd eene voorken</w:t>
      </w:r>
      <w:r>
        <w:rPr>
          <w:rStyle w:val="Bodytext1"/>
          <w:color w:val="000000"/>
          <w:lang w:eastAsia="nl-NL"/>
        </w:rPr>
        <w:softHyphen/>
        <w:t>nis, eene voorverordinéring, een stellen tot verkrijging der zaligheid, en wat dies mee</w:t>
      </w:r>
      <w:r>
        <w:rPr>
          <w:rStyle w:val="Bodytext1"/>
          <w:color w:val="000000"/>
          <w:lang w:eastAsia="nl-NL"/>
        </w:rPr>
        <w:t xml:space="preserve">r zij. Dit wordt wel gezegd in de hemelen geschied te zijn, Luk. X: 20 en Ilebr. XII: 23, </w:t>
      </w:r>
      <w:r>
        <w:rPr>
          <w:rStyle w:val="Bodytext1"/>
          <w:i/>
          <w:iCs/>
          <w:color w:val="000000"/>
          <w:lang w:eastAsia="nl-NL"/>
        </w:rPr>
        <w:t>niet,</w:t>
      </w:r>
      <w:r>
        <w:rPr>
          <w:rStyle w:val="Bodytext1"/>
          <w:color w:val="000000"/>
          <w:lang w:eastAsia="nl-NL"/>
        </w:rPr>
        <w:t xml:space="preserve"> alsof deze inschrijving eerst begonnen was toen de hemelen geschapen zijn; want de verkiezing is al geschied vóór de grondlegging der wereld, Efez. 1:4, — </w:t>
      </w:r>
      <w:r>
        <w:rPr>
          <w:rStyle w:val="Bodytext1"/>
          <w:i/>
          <w:iCs/>
          <w:color w:val="000000"/>
          <w:lang w:eastAsia="nl-NL"/>
        </w:rPr>
        <w:t>maar</w:t>
      </w:r>
      <w:r>
        <w:rPr>
          <w:rStyle w:val="Bodytext1"/>
          <w:color w:val="000000"/>
          <w:lang w:eastAsia="nl-NL"/>
        </w:rPr>
        <w:t xml:space="preserve"> </w:t>
      </w:r>
      <w:r>
        <w:rPr>
          <w:rStyle w:val="Bodytext1"/>
          <w:color w:val="000000"/>
          <w:lang w:eastAsia="nl-NL"/>
        </w:rPr>
        <w:t xml:space="preserve">omdat zij onuitwischbaar in den hemel bewaard wordt, en omdat God, Die in den hemel woont, alleen haar kent. „ Het vaste fondament staat toch, hebbende „dezen zegel, dat de </w:t>
      </w:r>
      <w:r>
        <w:rPr>
          <w:rStyle w:val="Bodytext1"/>
          <w:smallCaps/>
          <w:color w:val="000000"/>
          <w:lang w:eastAsia="nl-NL"/>
        </w:rPr>
        <w:t>Heeke</w:t>
      </w:r>
      <w:r>
        <w:rPr>
          <w:rStyle w:val="Bodytext1"/>
          <w:color w:val="000000"/>
          <w:lang w:eastAsia="nl-NL"/>
        </w:rPr>
        <w:t xml:space="preserve"> degenen kent, die de Zijnen „zijn,” 2 Tim. LI: 19.</w:t>
      </w:r>
    </w:p>
    <w:p w:rsidR="00000000" w:rsidRDefault="00736FF3">
      <w:pPr>
        <w:pStyle w:val="Bodytext10"/>
        <w:framePr w:w="5201" w:h="8962" w:hRule="exact" w:wrap="none" w:vAnchor="page" w:hAnchor="page" w:x="491" w:y="1096"/>
        <w:spacing w:line="240" w:lineRule="auto"/>
        <w:ind w:left="240" w:firstLine="260"/>
        <w:jc w:val="both"/>
        <w:rPr>
          <w:sz w:val="24"/>
          <w:szCs w:val="24"/>
        </w:rPr>
      </w:pPr>
      <w:r>
        <w:rPr>
          <w:rStyle w:val="Bodytext1"/>
          <w:color w:val="000000"/>
          <w:lang w:eastAsia="nl-NL"/>
        </w:rPr>
        <w:t>De verkiezing wordt eindel</w:t>
      </w:r>
      <w:r>
        <w:rPr>
          <w:rStyle w:val="Bodytext1"/>
          <w:color w:val="000000"/>
          <w:lang w:eastAsia="nl-NL"/>
        </w:rPr>
        <w:t>ijk ook genoemd een schrij</w:t>
      </w:r>
      <w:r>
        <w:rPr>
          <w:rStyle w:val="Bodytext1"/>
          <w:color w:val="000000"/>
          <w:lang w:eastAsia="nl-NL"/>
        </w:rPr>
        <w:softHyphen/>
        <w:t xml:space="preserve">ven van hunne </w:t>
      </w:r>
      <w:r>
        <w:rPr>
          <w:rStyle w:val="Bodytext1"/>
          <w:i/>
          <w:iCs/>
          <w:color w:val="000000"/>
          <w:lang w:eastAsia="nl-NL"/>
        </w:rPr>
        <w:t>namen</w:t>
      </w:r>
      <w:r>
        <w:rPr>
          <w:rStyle w:val="Bodytext1"/>
          <w:color w:val="000000"/>
          <w:lang w:eastAsia="nl-NL"/>
        </w:rPr>
        <w:t xml:space="preserve"> in dat Boek.</w:t>
      </w:r>
    </w:p>
    <w:p w:rsidR="00000000" w:rsidRDefault="00736FF3">
      <w:pPr>
        <w:pStyle w:val="Bodytext10"/>
        <w:framePr w:w="5201" w:h="8962" w:hRule="exact" w:wrap="none" w:vAnchor="page" w:hAnchor="page" w:x="491" w:y="1096"/>
        <w:spacing w:line="240" w:lineRule="auto"/>
        <w:ind w:left="240" w:firstLine="260"/>
        <w:jc w:val="both"/>
        <w:rPr>
          <w:sz w:val="24"/>
          <w:szCs w:val="24"/>
        </w:rPr>
      </w:pPr>
      <w:r>
        <w:rPr>
          <w:rStyle w:val="Bodytext1"/>
          <w:color w:val="000000"/>
          <w:lang w:eastAsia="nl-NL"/>
        </w:rPr>
        <w:t>Niet inet namen van onderscheiding in soorten, of hoe</w:t>
      </w:r>
      <w:r>
        <w:rPr>
          <w:rStyle w:val="Bodytext1"/>
          <w:color w:val="000000"/>
          <w:lang w:eastAsia="nl-NL"/>
        </w:rPr>
        <w:softHyphen/>
        <w:t>danigheden, of voorwaarden, of pligten, dat maar gemeene benoemingen van soorten zijn, gelijk b. v. de namen zijn van de geloovigen: armen, he</w:t>
      </w:r>
      <w:r>
        <w:rPr>
          <w:rStyle w:val="Bodytext1"/>
          <w:color w:val="000000"/>
          <w:lang w:eastAsia="nl-NL"/>
        </w:rPr>
        <w:t>rders, en wat dies meer zij.</w:t>
      </w:r>
    </w:p>
    <w:p w:rsidR="00000000" w:rsidRDefault="00736FF3">
      <w:pPr>
        <w:pStyle w:val="Bodytext10"/>
        <w:framePr w:w="5201" w:h="8962" w:hRule="exact" w:wrap="none" w:vAnchor="page" w:hAnchor="page" w:x="491" w:y="1096"/>
        <w:spacing w:line="240" w:lineRule="auto"/>
        <w:ind w:left="240" w:firstLine="260"/>
        <w:jc w:val="both"/>
        <w:rPr>
          <w:sz w:val="24"/>
          <w:szCs w:val="24"/>
        </w:rPr>
      </w:pPr>
      <w:r>
        <w:rPr>
          <w:rStyle w:val="Bodytext1"/>
          <w:color w:val="000000"/>
          <w:lang w:eastAsia="nl-NL"/>
        </w:rPr>
        <w:t>Maar elk, met zijnen bijzonderen en eigenen naam, als duidelijk blijkt uit Luk. X: 20 en Filipp. IV: 3. En dit geschiedt om te kennen te geven, dat de voorregten der uitverkorenen zeer uitnemend zijn, want zij zijn uit</w:t>
      </w:r>
      <w:r>
        <w:rPr>
          <w:rStyle w:val="Bodytext1"/>
          <w:color w:val="000000"/>
          <w:lang w:eastAsia="nl-NL"/>
        </w:rPr>
        <w:softHyphen/>
        <w:t>verkoren</w:t>
      </w:r>
      <w:r>
        <w:rPr>
          <w:rStyle w:val="Bodytext1"/>
          <w:color w:val="000000"/>
          <w:lang w:eastAsia="nl-NL"/>
        </w:rPr>
        <w:t xml:space="preserve"> tot </w:t>
      </w:r>
      <w:r>
        <w:rPr>
          <w:rStyle w:val="Bodytext1"/>
          <w:i/>
          <w:iCs/>
          <w:color w:val="000000"/>
          <w:lang w:eastAsia="nl-NL"/>
        </w:rPr>
        <w:t>burgers</w:t>
      </w:r>
      <w:r>
        <w:rPr>
          <w:rStyle w:val="Bodytext1"/>
          <w:color w:val="000000"/>
          <w:lang w:eastAsia="nl-NL"/>
        </w:rPr>
        <w:t xml:space="preserve"> van het hemelsche Jeruzalem, Jes. IV: 3, Éfez. II: 19, tot </w:t>
      </w:r>
      <w:r>
        <w:rPr>
          <w:rStyle w:val="Bodytext1"/>
          <w:i/>
          <w:iCs/>
          <w:color w:val="000000"/>
          <w:lang w:eastAsia="nl-NL"/>
        </w:rPr>
        <w:t>krijgsknechten,</w:t>
      </w:r>
      <w:r>
        <w:rPr>
          <w:rStyle w:val="Bodytext1"/>
          <w:color w:val="000000"/>
          <w:lang w:eastAsia="nl-NL"/>
        </w:rPr>
        <w:t xml:space="preserve"> die door den hemel- scheu Veldheer zullen gekroond worden, 2 Tim. II: 3—5, en TV: 7 en 8, tot </w:t>
      </w:r>
      <w:r>
        <w:rPr>
          <w:rStyle w:val="Bodytext1"/>
          <w:i/>
          <w:iCs/>
          <w:color w:val="000000"/>
          <w:lang w:eastAsia="nl-NL"/>
        </w:rPr>
        <w:t>erfgenamen</w:t>
      </w:r>
      <w:r>
        <w:rPr>
          <w:rStyle w:val="Bodytext1"/>
          <w:color w:val="000000"/>
          <w:lang w:eastAsia="nl-NL"/>
        </w:rPr>
        <w:t xml:space="preserve"> van het koning</w:t>
      </w:r>
      <w:r>
        <w:rPr>
          <w:rStyle w:val="Bodytext1"/>
          <w:color w:val="000000"/>
          <w:lang w:eastAsia="nl-NL"/>
        </w:rPr>
        <w:softHyphen/>
        <w:t xml:space="preserve">rijk der hemelen, Matth. V: 3, 9 en 10, en Luk. </w:t>
      </w:r>
      <w:r>
        <w:rPr>
          <w:rStyle w:val="Bodytext1"/>
          <w:color w:val="000000"/>
          <w:lang w:eastAsia="nl-NL"/>
        </w:rPr>
        <w:t xml:space="preserve">XXII: 29, tot </w:t>
      </w:r>
      <w:r>
        <w:rPr>
          <w:rStyle w:val="Bodytext1"/>
          <w:i/>
          <w:iCs/>
          <w:color w:val="000000"/>
          <w:lang w:eastAsia="nl-NL"/>
        </w:rPr>
        <w:t>vrienden Gods,</w:t>
      </w:r>
      <w:r>
        <w:rPr>
          <w:rStyle w:val="Bodytext1"/>
          <w:color w:val="000000"/>
          <w:lang w:eastAsia="nl-NL"/>
        </w:rPr>
        <w:t xml:space="preserve"> Joh. XV: 15, en Jak. II: 23, 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505" w:y="626"/>
        <w:rPr>
          <w:sz w:val="24"/>
          <w:szCs w:val="24"/>
        </w:rPr>
      </w:pPr>
      <w:r>
        <w:rPr>
          <w:rStyle w:val="Headerorfooter1"/>
          <w:color w:val="000000"/>
          <w:lang w:eastAsia="nl-NL"/>
        </w:rPr>
        <w:t>142</w:t>
      </w:r>
    </w:p>
    <w:p w:rsidR="00000000" w:rsidRDefault="00736FF3">
      <w:pPr>
        <w:pStyle w:val="Bodytext10"/>
        <w:framePr w:w="5201" w:h="8962" w:hRule="exact" w:wrap="none" w:vAnchor="page" w:hAnchor="page" w:x="1251" w:y="1071"/>
        <w:spacing w:line="240" w:lineRule="auto"/>
        <w:ind w:left="240" w:firstLine="20"/>
        <w:jc w:val="both"/>
        <w:rPr>
          <w:sz w:val="24"/>
          <w:szCs w:val="24"/>
        </w:rPr>
      </w:pPr>
      <w:r>
        <w:rPr>
          <w:rStyle w:val="Bodytext1"/>
          <w:color w:val="000000"/>
          <w:lang w:eastAsia="nl-NL"/>
        </w:rPr>
        <w:t xml:space="preserve">eindelijk tot </w:t>
      </w:r>
      <w:r>
        <w:rPr>
          <w:rStyle w:val="Bodytext1"/>
          <w:i/>
          <w:iCs/>
          <w:color w:val="000000"/>
          <w:lang w:eastAsia="nl-NL"/>
        </w:rPr>
        <w:t>eerstgeborenen</w:t>
      </w:r>
      <w:r>
        <w:rPr>
          <w:rStyle w:val="Bodytext1"/>
          <w:color w:val="000000"/>
          <w:lang w:eastAsia="nl-NL"/>
        </w:rPr>
        <w:t xml:space="preserve"> en </w:t>
      </w:r>
      <w:r>
        <w:rPr>
          <w:rStyle w:val="Bodytext1"/>
          <w:i/>
          <w:iCs/>
          <w:color w:val="000000"/>
          <w:lang w:eastAsia="nl-NL"/>
        </w:rPr>
        <w:t>priesters Gods,</w:t>
      </w:r>
      <w:r>
        <w:rPr>
          <w:rStyle w:val="Bodytext1"/>
          <w:color w:val="000000"/>
          <w:lang w:eastAsia="nl-NL"/>
        </w:rPr>
        <w:t xml:space="preserve"> Hebr. XII: 23 en Openb. I:</w:t>
      </w:r>
      <w:r>
        <w:rPr>
          <w:rStyle w:val="Bodytext1"/>
          <w:color w:val="000000"/>
          <w:lang w:eastAsia="nl-NL"/>
        </w:rPr>
        <w:t xml:space="preserve"> 5 en 6. Zoo ook waren oudtijds de namen van de burgers in de stadslegger, van de krijgs</w:t>
      </w:r>
      <w:r>
        <w:rPr>
          <w:rStyle w:val="Bodytext1"/>
          <w:color w:val="000000"/>
          <w:lang w:eastAsia="nl-NL"/>
        </w:rPr>
        <w:softHyphen/>
        <w:t>knechten in de legertafels, van de erfgenamen in een tes</w:t>
      </w:r>
      <w:r>
        <w:rPr>
          <w:rStyle w:val="Bodytext1"/>
          <w:color w:val="000000"/>
          <w:lang w:eastAsia="nl-NL"/>
        </w:rPr>
        <w:softHyphen/>
        <w:t>tament, van de vrienden op den gedenkcedul, en van de priesters op de geslachttafels opgeschreven.</w:t>
      </w:r>
    </w:p>
    <w:p w:rsidR="00000000" w:rsidRDefault="00736FF3">
      <w:pPr>
        <w:pStyle w:val="Bodytext10"/>
        <w:framePr w:w="5201" w:h="8962" w:hRule="exact" w:wrap="none" w:vAnchor="page" w:hAnchor="page" w:x="1251" w:y="1071"/>
        <w:spacing w:line="240" w:lineRule="auto"/>
        <w:ind w:left="220" w:firstLine="220"/>
        <w:jc w:val="both"/>
        <w:rPr>
          <w:sz w:val="24"/>
          <w:szCs w:val="24"/>
        </w:rPr>
      </w:pPr>
      <w:r>
        <w:rPr>
          <w:rStyle w:val="Bodytext1"/>
          <w:color w:val="000000"/>
          <w:lang w:eastAsia="nl-NL"/>
        </w:rPr>
        <w:t>Dit opschri</w:t>
      </w:r>
      <w:r>
        <w:rPr>
          <w:rStyle w:val="Bodytext1"/>
          <w:color w:val="000000"/>
          <w:lang w:eastAsia="nl-NL"/>
        </w:rPr>
        <w:t>jven van ieders bijzonderen naam geschiedt ook om te kennen te geven, dat de verkiezing niet maar is eene verkiezing van voorwaarden, hoedanigheden en plig- ten, maar van personen in het bijzonder, die als met hunne eigene namen in dat Boek opgeschreven zi</w:t>
      </w:r>
      <w:r>
        <w:rPr>
          <w:rStyle w:val="Bodytext1"/>
          <w:color w:val="000000"/>
          <w:lang w:eastAsia="nl-NL"/>
        </w:rPr>
        <w:t>jn, hetgeen ook duidelijk geleerd wordt, Bom. IX: 13, en Joh, XIII: 18.</w:t>
      </w:r>
    </w:p>
    <w:p w:rsidR="00000000" w:rsidRDefault="00736FF3">
      <w:pPr>
        <w:pStyle w:val="Bodytext10"/>
        <w:framePr w:w="5201" w:h="8962" w:hRule="exact" w:wrap="none" w:vAnchor="page" w:hAnchor="page" w:x="1251" w:y="1071"/>
        <w:spacing w:line="240" w:lineRule="auto"/>
        <w:ind w:left="220" w:firstLine="220"/>
        <w:jc w:val="both"/>
        <w:rPr>
          <w:sz w:val="24"/>
          <w:szCs w:val="24"/>
        </w:rPr>
      </w:pPr>
      <w:r>
        <w:rPr>
          <w:rStyle w:val="Bodytext1"/>
          <w:color w:val="000000"/>
          <w:lang w:eastAsia="nl-NL"/>
        </w:rPr>
        <w:t>Niet, dat alle menschen hoofd voor hoofd daarin zijn aangeschreven, maar alleen eenigen. Hierom worden die</w:t>
      </w:r>
      <w:r>
        <w:rPr>
          <w:rStyle w:val="Bodytext1"/>
          <w:color w:val="000000"/>
          <w:lang w:eastAsia="nl-NL"/>
        </w:rPr>
        <w:softHyphen/>
        <w:t>genen, welke het beest aanbidden zouden, beschreven als de zoodanigen, welker</w:t>
      </w:r>
      <w:r>
        <w:rPr>
          <w:rStyle w:val="Bodytext1"/>
          <w:color w:val="000000"/>
          <w:lang w:eastAsia="nl-NL"/>
        </w:rPr>
        <w:t xml:space="preserve"> namen </w:t>
      </w:r>
      <w:r>
        <w:rPr>
          <w:rStyle w:val="Bodytext1"/>
          <w:i/>
          <w:iCs/>
          <w:color w:val="000000"/>
          <w:lang w:eastAsia="nl-NL"/>
        </w:rPr>
        <w:t>niet</w:t>
      </w:r>
      <w:r>
        <w:rPr>
          <w:rStyle w:val="Bodytext1"/>
          <w:color w:val="000000"/>
          <w:lang w:eastAsia="nl-NL"/>
        </w:rPr>
        <w:t xml:space="preserve"> zijn geschreven in het Boek des levens. Zoo wordt het besluit der verwerping, dat elders door meer stellige uitdrukkingen voorgesteld wordt, als 1 Petr. II: 8 en Rom. IX: 13, zelfs ook door te voren daartoe opgeschreven te zijn, Judas: 4, be</w:t>
      </w:r>
      <w:r>
        <w:rPr>
          <w:rStyle w:val="Bodytext1"/>
          <w:color w:val="000000"/>
          <w:lang w:eastAsia="nl-NL"/>
        </w:rPr>
        <w:softHyphen/>
        <w:t>no</w:t>
      </w:r>
      <w:r>
        <w:rPr>
          <w:rStyle w:val="Bodytext1"/>
          <w:color w:val="000000"/>
          <w:lang w:eastAsia="nl-NL"/>
        </w:rPr>
        <w:t>emd, en hier uitgedrukt door eene ontkennende spreek</w:t>
      </w:r>
      <w:r>
        <w:rPr>
          <w:rStyle w:val="Bodytext1"/>
          <w:color w:val="000000"/>
          <w:lang w:eastAsia="nl-NL"/>
        </w:rPr>
        <w:softHyphen/>
        <w:t xml:space="preserve">wijze van </w:t>
      </w:r>
      <w:r>
        <w:rPr>
          <w:rStyle w:val="Bodytext1"/>
          <w:i/>
          <w:iCs/>
          <w:color w:val="000000"/>
          <w:lang w:eastAsia="nl-NL"/>
        </w:rPr>
        <w:t>niet</w:t>
      </w:r>
      <w:r>
        <w:rPr>
          <w:rStyle w:val="Bodytext1"/>
          <w:color w:val="000000"/>
          <w:lang w:eastAsia="nl-NL"/>
        </w:rPr>
        <w:t xml:space="preserve"> geschreven te zijn, gelijk dat elders ook met andere ontkennende spreekwijzen wel uitgedrukt wordt, als door een </w:t>
      </w:r>
      <w:r>
        <w:rPr>
          <w:rStyle w:val="Bodytext1"/>
          <w:i/>
          <w:iCs/>
          <w:color w:val="000000"/>
          <w:lang w:eastAsia="nl-NL"/>
        </w:rPr>
        <w:t>niet</w:t>
      </w:r>
      <w:r>
        <w:rPr>
          <w:rStyle w:val="Bodytext1"/>
          <w:color w:val="000000"/>
          <w:lang w:eastAsia="nl-NL"/>
        </w:rPr>
        <w:t xml:space="preserve"> kennen, Matth. VII: 23 en XXV: 12.</w:t>
      </w:r>
    </w:p>
    <w:p w:rsidR="00000000" w:rsidRDefault="00736FF3">
      <w:pPr>
        <w:pStyle w:val="Bodytext10"/>
        <w:framePr w:w="5201" w:h="8962" w:hRule="exact" w:wrap="none" w:vAnchor="page" w:hAnchor="page" w:x="1251" w:y="1071"/>
        <w:spacing w:line="240" w:lineRule="auto"/>
        <w:ind w:left="220" w:firstLine="220"/>
        <w:jc w:val="both"/>
        <w:rPr>
          <w:sz w:val="24"/>
          <w:szCs w:val="24"/>
        </w:rPr>
      </w:pPr>
      <w:r>
        <w:rPr>
          <w:rStyle w:val="Bodytext1"/>
          <w:color w:val="000000"/>
          <w:lang w:eastAsia="nl-NL"/>
        </w:rPr>
        <w:t xml:space="preserve">Hiermede worden nu de onderwerpen, </w:t>
      </w:r>
      <w:r>
        <w:rPr>
          <w:rStyle w:val="Bodytext1"/>
          <w:color w:val="000000"/>
          <w:lang w:eastAsia="nl-NL"/>
        </w:rPr>
        <w:t>of allen, die op de aarde wonen, welke het beest aanbidden zullen, be</w:t>
      </w:r>
      <w:r>
        <w:rPr>
          <w:rStyle w:val="Bodytext1"/>
          <w:color w:val="000000"/>
          <w:lang w:eastAsia="nl-NL"/>
        </w:rPr>
        <w:softHyphen/>
        <w:t>paald tot verworpenen alleen.</w:t>
      </w:r>
    </w:p>
    <w:p w:rsidR="00000000" w:rsidRDefault="00736FF3">
      <w:pPr>
        <w:pStyle w:val="Bodytext10"/>
        <w:framePr w:w="5201" w:h="8962" w:hRule="exact" w:wrap="none" w:vAnchor="page" w:hAnchor="page" w:x="1251" w:y="1071"/>
        <w:spacing w:after="180" w:line="240" w:lineRule="auto"/>
        <w:ind w:left="220" w:firstLine="220"/>
        <w:jc w:val="both"/>
        <w:rPr>
          <w:sz w:val="24"/>
          <w:szCs w:val="24"/>
        </w:rPr>
      </w:pPr>
      <w:r>
        <w:rPr>
          <w:rStyle w:val="Bodytext1"/>
          <w:color w:val="000000"/>
          <w:lang w:eastAsia="nl-NL"/>
        </w:rPr>
        <w:t>En eindelijk wordt er ook mede getoond, dat deze ver</w:t>
      </w:r>
      <w:r>
        <w:rPr>
          <w:rStyle w:val="Bodytext1"/>
          <w:color w:val="000000"/>
          <w:lang w:eastAsia="nl-NL"/>
        </w:rPr>
        <w:softHyphen/>
        <w:t>werping voortvloeit uit Gods vrije welbehagen, niet uit voorgeziene ongeloovigheid of onbekeerlijkheid,</w:t>
      </w:r>
      <w:r>
        <w:rPr>
          <w:rStyle w:val="Bodytext1"/>
          <w:color w:val="000000"/>
          <w:lang w:eastAsia="nl-NL"/>
        </w:rPr>
        <w:t xml:space="preserve"> daar dit laatste een gevolg der verwerping is, volgens Joh. X: 26 en 1 Petr. II: 8. Dit blijkt ook uit hetgeen van deze onderwerpen in onzen tekst gezegd wordt.</w:t>
      </w:r>
    </w:p>
    <w:p w:rsidR="00000000" w:rsidRDefault="00736FF3">
      <w:pPr>
        <w:pStyle w:val="Heading310"/>
        <w:framePr w:w="5201" w:h="8962" w:hRule="exact" w:wrap="none" w:vAnchor="page" w:hAnchor="page" w:x="1251" w:y="1071"/>
        <w:spacing w:after="180" w:line="240" w:lineRule="auto"/>
        <w:rPr>
          <w:sz w:val="24"/>
          <w:szCs w:val="24"/>
        </w:rPr>
      </w:pPr>
      <w:bookmarkStart w:id="275" w:name="bookmark275"/>
      <w:bookmarkStart w:id="276" w:name="bookmark276"/>
      <w:bookmarkStart w:id="277" w:name="bookmark277"/>
      <w:r>
        <w:rPr>
          <w:rStyle w:val="Heading31"/>
          <w:color w:val="000000"/>
          <w:lang w:eastAsia="nl-NL"/>
        </w:rPr>
        <w:t>II.</w:t>
      </w:r>
      <w:bookmarkEnd w:id="275"/>
      <w:bookmarkEnd w:id="276"/>
      <w:bookmarkEnd w:id="277"/>
    </w:p>
    <w:p w:rsidR="00000000" w:rsidRDefault="00736FF3">
      <w:pPr>
        <w:pStyle w:val="Bodytext10"/>
        <w:framePr w:w="5201" w:h="8962" w:hRule="exact" w:wrap="none" w:vAnchor="page" w:hAnchor="page" w:x="1251" w:y="1071"/>
        <w:spacing w:line="240" w:lineRule="auto"/>
        <w:ind w:left="220" w:firstLine="220"/>
        <w:jc w:val="both"/>
        <w:rPr>
          <w:sz w:val="24"/>
          <w:szCs w:val="24"/>
        </w:rPr>
      </w:pPr>
      <w:r>
        <w:rPr>
          <w:rStyle w:val="Bodytext1"/>
          <w:color w:val="000000"/>
          <w:lang w:eastAsia="nl-NL"/>
        </w:rPr>
        <w:t>Van deze onderwerpen wor</w:t>
      </w:r>
      <w:r>
        <w:rPr>
          <w:rStyle w:val="Bodytext1"/>
          <w:color w:val="000000"/>
          <w:lang w:eastAsia="nl-NL"/>
        </w:rPr>
        <w:t xml:space="preserve">dt gezegd: „dat zij hetzelve „ zullen aanbidden.” Hierin komt ons voor </w:t>
      </w:r>
      <w:r>
        <w:rPr>
          <w:rStyle w:val="Bodytext1"/>
          <w:i/>
          <w:iCs/>
          <w:color w:val="000000"/>
          <w:lang w:eastAsia="nl-NL"/>
        </w:rPr>
        <w:t xml:space="preserve">het voorwerp, </w:t>
      </w:r>
      <w:r>
        <w:rPr>
          <w:rStyle w:val="Bodytext1"/>
          <w:color w:val="000000"/>
          <w:lang w:eastAsia="nl-NL"/>
        </w:rPr>
        <w:t xml:space="preserve">waaromtrent zij werkzaam zijn, hier uitgedrukt door het betrekkelijk voornaamwoord </w:t>
      </w:r>
      <w:r>
        <w:rPr>
          <w:rStyle w:val="Bodytext1"/>
          <w:i/>
          <w:iCs/>
          <w:color w:val="000000"/>
          <w:lang w:eastAsia="nl-NL"/>
        </w:rPr>
        <w:t>hetzelve,</w:t>
      </w:r>
      <w:r>
        <w:rPr>
          <w:rStyle w:val="Bodytext1"/>
          <w:color w:val="000000"/>
          <w:lang w:eastAsia="nl-NL"/>
        </w:rPr>
        <w:t xml:space="preserve"> daarna hunne </w:t>
      </w:r>
      <w:r>
        <w:rPr>
          <w:rStyle w:val="Bodytext1"/>
          <w:i/>
          <w:iCs/>
          <w:color w:val="000000"/>
          <w:lang w:eastAsia="nl-NL"/>
        </w:rPr>
        <w:t>werk</w:t>
      </w:r>
      <w:r>
        <w:rPr>
          <w:rStyle w:val="Bodytext1"/>
          <w:i/>
          <w:iCs/>
          <w:color w:val="000000"/>
          <w:lang w:eastAsia="nl-NL"/>
        </w:rPr>
        <w:softHyphen/>
        <w:t>zaamheid</w:t>
      </w:r>
      <w:r>
        <w:rPr>
          <w:rStyle w:val="Bodytext1"/>
          <w:color w:val="000000"/>
          <w:lang w:eastAsia="nl-NL"/>
        </w:rPr>
        <w:t xml:space="preserve"> omtrent dat voorwerp: „</w:t>
      </w:r>
      <w:r>
        <w:rPr>
          <w:rStyle w:val="Bodytext1"/>
          <w:color w:val="000000"/>
          <w:lang w:eastAsia="nl-NL"/>
        </w:rPr>
        <w:t xml:space="preserve"> zij zullen het aanbidden.”</w:t>
      </w:r>
    </w:p>
    <w:p w:rsidR="00000000" w:rsidRDefault="00736FF3">
      <w:pPr>
        <w:pStyle w:val="Bodytext10"/>
        <w:framePr w:w="5201" w:h="8962" w:hRule="exact" w:wrap="none" w:vAnchor="page" w:hAnchor="page" w:x="1251" w:y="1071"/>
        <w:spacing w:line="240" w:lineRule="auto"/>
        <w:ind w:firstLine="420"/>
        <w:jc w:val="both"/>
        <w:rPr>
          <w:sz w:val="24"/>
          <w:szCs w:val="24"/>
        </w:rPr>
      </w:pPr>
      <w:r>
        <w:rPr>
          <w:rStyle w:val="Bodytext1"/>
          <w:color w:val="000000"/>
          <w:lang w:eastAsia="nl-NL"/>
        </w:rPr>
        <w:t xml:space="preserve">A. Het voorwerp is hier </w:t>
      </w:r>
      <w:r>
        <w:rPr>
          <w:rStyle w:val="Bodytext1"/>
          <w:i/>
          <w:iCs/>
          <w:color w:val="000000"/>
          <w:lang w:eastAsia="nl-NL"/>
        </w:rPr>
        <w:t>het beest,</w:t>
      </w:r>
      <w:r>
        <w:rPr>
          <w:rStyle w:val="Bodytext1"/>
          <w:color w:val="000000"/>
          <w:lang w:eastAsia="nl-NL"/>
        </w:rPr>
        <w:t xml:space="preserve"> waarvan in het vo</w:t>
      </w:r>
      <w:r>
        <w:rPr>
          <w:rStyle w:val="Bodytext1"/>
          <w:color w:val="000000"/>
          <w:lang w:eastAsia="nl-NL"/>
        </w:rPr>
        <w:softHyphen/>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252" w:y="635"/>
        <w:rPr>
          <w:sz w:val="24"/>
          <w:szCs w:val="24"/>
        </w:rPr>
      </w:pPr>
      <w:r>
        <w:rPr>
          <w:rStyle w:val="Headerorfooter1"/>
          <w:color w:val="000000"/>
          <w:lang w:eastAsia="nl-NL"/>
        </w:rPr>
        <w:t>143</w:t>
      </w:r>
    </w:p>
    <w:p w:rsidR="00000000" w:rsidRDefault="00736FF3">
      <w:pPr>
        <w:pStyle w:val="Bodytext10"/>
        <w:framePr w:w="5133" w:h="8953" w:hRule="exact" w:wrap="none" w:vAnchor="page" w:hAnchor="page" w:x="525" w:y="1084"/>
        <w:spacing w:line="240" w:lineRule="auto"/>
        <w:ind w:firstLine="40"/>
        <w:jc w:val="both"/>
        <w:rPr>
          <w:sz w:val="24"/>
          <w:szCs w:val="24"/>
        </w:rPr>
      </w:pPr>
      <w:r>
        <w:rPr>
          <w:rStyle w:val="Bodytext1"/>
          <w:color w:val="000000"/>
          <w:lang w:eastAsia="nl-NL"/>
        </w:rPr>
        <w:t xml:space="preserve">rige van ons teksthoofdstuk gesproken wordt, hier uitgedrukt met het opzigtelijke woordje </w:t>
      </w:r>
      <w:r>
        <w:rPr>
          <w:rStyle w:val="Bodytext1"/>
          <w:i/>
          <w:iCs/>
          <w:color w:val="000000"/>
          <w:lang w:eastAsia="nl-NL"/>
        </w:rPr>
        <w:t>autóo,</w:t>
      </w:r>
      <w:r>
        <w:rPr>
          <w:rStyle w:val="Bodytext1"/>
          <w:color w:val="000000"/>
          <w:lang w:eastAsia="nl-NL"/>
        </w:rPr>
        <w:t xml:space="preserve"> dat is hetzelve, alsof er stond: datzelve bees</w:t>
      </w:r>
      <w:r>
        <w:rPr>
          <w:rStyle w:val="Bodytext1"/>
          <w:color w:val="000000"/>
          <w:lang w:eastAsia="nl-NL"/>
        </w:rPr>
        <w:t>t. Door dat beest wordt te kennen gegeven het roomsche gezag en gebied. Niet toen het nog heidensch was en door heidenen beheerscht werd; ook niet, toen het eerst christelijk geworden was en door christenen geregeerd werd. Maar het pauselijk en anti-christ</w:t>
      </w:r>
      <w:r>
        <w:rPr>
          <w:rStyle w:val="Bodytext1"/>
          <w:color w:val="000000"/>
          <w:lang w:eastAsia="nl-NL"/>
        </w:rPr>
        <w:t>ische ge</w:t>
      </w:r>
      <w:r>
        <w:rPr>
          <w:rStyle w:val="Bodytext1"/>
          <w:color w:val="000000"/>
          <w:lang w:eastAsia="nl-NL"/>
        </w:rPr>
        <w:softHyphen/>
        <w:t>zag en gebied, dat te Rome zijnen zetel hebben zou. Dit blijkt uit al de kenteekenen, welke van dat beest in ons teksthoofdstuk opgegeven worden. Dit blijkt zelfs ook uit de uitbreiding van het gezag van dit beest over allen, die op de aarde wonen</w:t>
      </w:r>
      <w:r>
        <w:rPr>
          <w:rStyle w:val="Bodytext1"/>
          <w:color w:val="000000"/>
          <w:lang w:eastAsia="nl-NL"/>
        </w:rPr>
        <w:t>.</w:t>
      </w:r>
    </w:p>
    <w:p w:rsidR="00000000" w:rsidRDefault="00736FF3">
      <w:pPr>
        <w:pStyle w:val="Bodytext10"/>
        <w:framePr w:w="5133" w:h="8953" w:hRule="exact" w:wrap="none" w:vAnchor="page" w:hAnchor="page" w:x="525" w:y="1084"/>
        <w:spacing w:line="240" w:lineRule="auto"/>
        <w:ind w:left="220" w:firstLine="260"/>
        <w:jc w:val="both"/>
        <w:rPr>
          <w:sz w:val="24"/>
          <w:szCs w:val="24"/>
        </w:rPr>
      </w:pPr>
      <w:r>
        <w:rPr>
          <w:rStyle w:val="Bodytext1"/>
          <w:color w:val="000000"/>
          <w:lang w:eastAsia="nl-NL"/>
        </w:rPr>
        <w:t xml:space="preserve">B. Deze allen zullen het beest </w:t>
      </w:r>
      <w:r>
        <w:rPr>
          <w:rStyle w:val="Bodytext1"/>
          <w:i/>
          <w:iCs/>
          <w:color w:val="000000"/>
          <w:lang w:eastAsia="nl-NL"/>
        </w:rPr>
        <w:t>aanbidden.</w:t>
      </w:r>
      <w:r>
        <w:rPr>
          <w:rStyle w:val="Bodytext1"/>
          <w:color w:val="000000"/>
          <w:lang w:eastAsia="nl-NL"/>
        </w:rPr>
        <w:t xml:space="preserve"> Het woord, hier in den grondtekst gebezigd, beteekent in zijnen oor</w:t>
      </w:r>
      <w:r>
        <w:rPr>
          <w:rStyle w:val="Bodytext1"/>
          <w:color w:val="000000"/>
          <w:lang w:eastAsia="nl-NL"/>
        </w:rPr>
        <w:softHyphen/>
        <w:t xml:space="preserve">sprong zooveel als: </w:t>
      </w:r>
      <w:r>
        <w:rPr>
          <w:rStyle w:val="Bodytext1"/>
          <w:i/>
          <w:iCs/>
          <w:color w:val="000000"/>
          <w:lang w:eastAsia="nl-NL"/>
        </w:rPr>
        <w:t>ziek aan iemands voeten neder te werpen, en die te kussen.</w:t>
      </w:r>
      <w:r>
        <w:rPr>
          <w:rStyle w:val="Bodytext1"/>
          <w:color w:val="000000"/>
          <w:lang w:eastAsia="nl-NL"/>
        </w:rPr>
        <w:t xml:space="preserve"> Het wordt bij de Grieken tweezins ge</w:t>
      </w:r>
      <w:r>
        <w:rPr>
          <w:rStyle w:val="Bodytext1"/>
          <w:color w:val="000000"/>
          <w:lang w:eastAsia="nl-NL"/>
        </w:rPr>
        <w:softHyphen/>
        <w:t>bruikt èn voor een aanbidden van iemand in het burger</w:t>
      </w:r>
      <w:r>
        <w:rPr>
          <w:rStyle w:val="Bodytext1"/>
          <w:color w:val="000000"/>
          <w:lang w:eastAsia="nl-NL"/>
        </w:rPr>
        <w:softHyphen/>
        <w:t xml:space="preserve">lijke , èn voor een godsdienstig aanbidden. In de </w:t>
      </w:r>
      <w:r>
        <w:rPr>
          <w:rStyle w:val="Bodytext1"/>
          <w:i/>
          <w:iCs/>
          <w:color w:val="000000"/>
          <w:lang w:eastAsia="nl-NL"/>
        </w:rPr>
        <w:t xml:space="preserve">eerste </w:t>
      </w:r>
      <w:r>
        <w:rPr>
          <w:rStyle w:val="Bodytext1"/>
          <w:color w:val="000000"/>
          <w:lang w:eastAsia="nl-NL"/>
        </w:rPr>
        <w:t>beteekenis geschiedt het dan, wanneer men met uitwendige gebaren des ligchaams en met eenigen inwendigen ee</w:t>
      </w:r>
      <w:r>
        <w:rPr>
          <w:rStyle w:val="Bodytext1"/>
          <w:color w:val="000000"/>
          <w:lang w:eastAsia="nl-NL"/>
        </w:rPr>
        <w:t>rbied des gemoeds zich aan iemand onderwerpt, of wanneer men dat alleen doet met eerbied des gemoeds, gepaard met eene goedkeuring, prijzing, verheffing van en onderwerping van zich-zelven onder iemands wetten en bevelen. In die be</w:t>
      </w:r>
      <w:r>
        <w:rPr>
          <w:rStyle w:val="Bodytext1"/>
          <w:color w:val="000000"/>
          <w:lang w:eastAsia="nl-NL"/>
        </w:rPr>
        <w:softHyphen/>
        <w:t>teekenis komt ons dit wo</w:t>
      </w:r>
      <w:r>
        <w:rPr>
          <w:rStyle w:val="Bodytext1"/>
          <w:color w:val="000000"/>
          <w:lang w:eastAsia="nl-NL"/>
        </w:rPr>
        <w:t xml:space="preserve">ord voor bij Openb. III: 9. In de </w:t>
      </w:r>
      <w:r>
        <w:rPr>
          <w:rStyle w:val="Bodytext1"/>
          <w:i/>
          <w:iCs/>
          <w:color w:val="000000"/>
          <w:lang w:eastAsia="nl-NL"/>
        </w:rPr>
        <w:t>tweede</w:t>
      </w:r>
      <w:r>
        <w:rPr>
          <w:rStyle w:val="Bodytext1"/>
          <w:color w:val="000000"/>
          <w:lang w:eastAsia="nl-NL"/>
        </w:rPr>
        <w:t xml:space="preserve"> beteekenis betuigt men, dat men iemand Godde</w:t>
      </w:r>
      <w:r>
        <w:rPr>
          <w:rStyle w:val="Bodytext1"/>
          <w:color w:val="000000"/>
          <w:lang w:eastAsia="nl-NL"/>
        </w:rPr>
        <w:softHyphen/>
        <w:t>lijke eer geeft en als den allerhoogsten erkent. In die beteekenis ontmoeten wij dit woord bij Matth. IV: 9 en 10.</w:t>
      </w:r>
    </w:p>
    <w:p w:rsidR="00000000" w:rsidRDefault="00736FF3">
      <w:pPr>
        <w:pStyle w:val="Bodytext10"/>
        <w:framePr w:w="5133" w:h="8953" w:hRule="exact" w:wrap="none" w:vAnchor="page" w:hAnchor="page" w:x="525" w:y="1084"/>
        <w:spacing w:line="240" w:lineRule="auto"/>
        <w:ind w:left="220" w:firstLine="260"/>
        <w:jc w:val="both"/>
        <w:rPr>
          <w:sz w:val="24"/>
          <w:szCs w:val="24"/>
        </w:rPr>
      </w:pPr>
      <w:r>
        <w:rPr>
          <w:rStyle w:val="Bodytext1"/>
          <w:color w:val="000000"/>
          <w:lang w:eastAsia="nl-NL"/>
        </w:rPr>
        <w:t>In deze beide beteekenissen wordt het hier gebruikt, zo</w:t>
      </w:r>
      <w:r>
        <w:rPr>
          <w:rStyle w:val="Bodytext1"/>
          <w:color w:val="000000"/>
          <w:lang w:eastAsia="nl-NL"/>
        </w:rPr>
        <w:t>odat dan hier, in onzen tekst, drie nieuwe kenteekens van het beest, bij de voorgaanden in dit hoofdstuk vermeld. gevoegd worden.</w:t>
      </w:r>
    </w:p>
    <w:p w:rsidR="00000000" w:rsidRDefault="00736FF3">
      <w:pPr>
        <w:pStyle w:val="Bodytext10"/>
        <w:framePr w:w="5133" w:h="8953" w:hRule="exact" w:wrap="none" w:vAnchor="page" w:hAnchor="page" w:x="525" w:y="1084"/>
        <w:spacing w:line="240" w:lineRule="auto"/>
        <w:ind w:left="220" w:firstLine="260"/>
        <w:jc w:val="both"/>
        <w:rPr>
          <w:sz w:val="24"/>
          <w:szCs w:val="24"/>
        </w:rPr>
      </w:pPr>
      <w:r>
        <w:rPr>
          <w:rStyle w:val="Bodytext1"/>
          <w:color w:val="000000"/>
          <w:lang w:eastAsia="nl-NL"/>
        </w:rPr>
        <w:t xml:space="preserve">Het </w:t>
      </w:r>
      <w:r>
        <w:rPr>
          <w:rStyle w:val="Bodytext1"/>
          <w:i/>
          <w:iCs/>
          <w:color w:val="000000"/>
          <w:lang w:eastAsia="nl-NL"/>
        </w:rPr>
        <w:t>eerste</w:t>
      </w:r>
      <w:r>
        <w:rPr>
          <w:rStyle w:val="Bodytext1"/>
          <w:color w:val="000000"/>
          <w:lang w:eastAsia="nl-NL"/>
        </w:rPr>
        <w:t xml:space="preserve"> kenteeken is, dat het gezag en de heerschappij van het beest zeer groot zou zijn; daar er in tegendeel maar weinige</w:t>
      </w:r>
      <w:r>
        <w:rPr>
          <w:rStyle w:val="Bodytext1"/>
          <w:color w:val="000000"/>
          <w:lang w:eastAsia="nl-NL"/>
        </w:rPr>
        <w:t>n het Lam zouden volgen.</w:t>
      </w:r>
    </w:p>
    <w:p w:rsidR="00000000" w:rsidRDefault="00736FF3">
      <w:pPr>
        <w:pStyle w:val="Bodytext10"/>
        <w:framePr w:w="5133" w:h="8953" w:hRule="exact" w:wrap="none" w:vAnchor="page" w:hAnchor="page" w:x="525" w:y="1084"/>
        <w:spacing w:line="240" w:lineRule="auto"/>
        <w:ind w:left="220" w:firstLine="260"/>
        <w:jc w:val="both"/>
        <w:rPr>
          <w:sz w:val="24"/>
          <w:szCs w:val="24"/>
        </w:rPr>
      </w:pPr>
      <w:r>
        <w:rPr>
          <w:rStyle w:val="Bodytext1"/>
          <w:color w:val="000000"/>
          <w:lang w:eastAsia="nl-NL"/>
        </w:rPr>
        <w:t xml:space="preserve">Het </w:t>
      </w:r>
      <w:r>
        <w:rPr>
          <w:rStyle w:val="Bodytext1"/>
          <w:i/>
          <w:iCs/>
          <w:color w:val="000000"/>
          <w:lang w:eastAsia="nl-NL"/>
        </w:rPr>
        <w:t>tweede,</w:t>
      </w:r>
      <w:r>
        <w:rPr>
          <w:rStyle w:val="Bodytext1"/>
          <w:color w:val="000000"/>
          <w:lang w:eastAsia="nl-NL"/>
        </w:rPr>
        <w:t xml:space="preserve"> dat al de vrijwillige en de tot hun’ dood blijvende onderdanen van het beest alleen maar verworpe</w:t>
      </w:r>
      <w:r>
        <w:rPr>
          <w:rStyle w:val="Bodytext1"/>
          <w:color w:val="000000"/>
          <w:lang w:eastAsia="nl-NL"/>
        </w:rPr>
        <w:softHyphen/>
        <w:t>nen zijn, en dat daaronder geene uitverkorenen zullen wezen.</w:t>
      </w:r>
    </w:p>
    <w:p w:rsidR="00000000" w:rsidRDefault="00736FF3">
      <w:pPr>
        <w:pStyle w:val="Bodytext10"/>
        <w:framePr w:w="5133" w:h="8953" w:hRule="exact" w:wrap="none" w:vAnchor="page" w:hAnchor="page" w:x="525" w:y="1084"/>
        <w:spacing w:line="240" w:lineRule="auto"/>
        <w:ind w:left="220" w:firstLine="260"/>
        <w:jc w:val="both"/>
        <w:rPr>
          <w:sz w:val="24"/>
          <w:szCs w:val="24"/>
        </w:rPr>
      </w:pPr>
      <w:r>
        <w:rPr>
          <w:rStyle w:val="Bodytext1"/>
          <w:color w:val="000000"/>
          <w:lang w:eastAsia="nl-NL"/>
        </w:rPr>
        <w:t xml:space="preserve">Het </w:t>
      </w:r>
      <w:r>
        <w:rPr>
          <w:rStyle w:val="Bodytext1"/>
          <w:i/>
          <w:iCs/>
          <w:color w:val="000000"/>
          <w:lang w:eastAsia="nl-NL"/>
        </w:rPr>
        <w:t>derde,</w:t>
      </w:r>
      <w:r>
        <w:rPr>
          <w:rStyle w:val="Bodytext1"/>
          <w:color w:val="000000"/>
          <w:lang w:eastAsia="nl-NL"/>
        </w:rPr>
        <w:t xml:space="preserve"> dat deze onderdanen aan het beest en aan zijn hoo</w:t>
      </w:r>
      <w:r>
        <w:rPr>
          <w:rStyle w:val="Bodytext1"/>
          <w:color w:val="000000"/>
          <w:lang w:eastAsia="nl-NL"/>
        </w:rPr>
        <w:t>fd zouden geven niet slechts maar de hoogste bur</w:t>
      </w:r>
      <w:r>
        <w:rPr>
          <w:rStyle w:val="Bodytext1"/>
          <w:color w:val="000000"/>
          <w:lang w:eastAsia="nl-NL"/>
        </w:rPr>
        <w:softHyphen/>
        <w:t>gerlijke eer, door zijne voeten te kussen, door hem te achten en te houden voor den eerwaardigsten Bisschop, 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76" w:y="626"/>
        <w:rPr>
          <w:sz w:val="24"/>
          <w:szCs w:val="24"/>
        </w:rPr>
      </w:pPr>
      <w:r>
        <w:rPr>
          <w:rStyle w:val="Headerorfooter1"/>
          <w:color w:val="000000"/>
          <w:lang w:eastAsia="nl-NL"/>
        </w:rPr>
        <w:t>144</w:t>
      </w:r>
    </w:p>
    <w:p w:rsidR="00000000" w:rsidRDefault="00736FF3">
      <w:pPr>
        <w:pStyle w:val="Bodytext10"/>
        <w:framePr w:w="5019" w:h="9123" w:hRule="exact" w:wrap="none" w:vAnchor="page" w:hAnchor="page" w:x="1342" w:y="1058"/>
        <w:spacing w:after="200" w:line="240" w:lineRule="auto"/>
        <w:ind w:left="220" w:firstLine="0"/>
        <w:jc w:val="both"/>
        <w:rPr>
          <w:sz w:val="24"/>
          <w:szCs w:val="24"/>
        </w:rPr>
      </w:pPr>
      <w:r>
        <w:rPr>
          <w:rStyle w:val="Bodytext1"/>
          <w:color w:val="000000"/>
          <w:lang w:eastAsia="nl-NL"/>
        </w:rPr>
        <w:t>door zich uitwendig te onderwerpen aan de wetten, die hij hun ge</w:t>
      </w:r>
      <w:r>
        <w:rPr>
          <w:rStyle w:val="Bodytext1"/>
          <w:color w:val="000000"/>
          <w:lang w:eastAsia="nl-NL"/>
        </w:rPr>
        <w:t>eft. Als bij voorbeeld aan het vasten en de vasten</w:t>
      </w:r>
      <w:r>
        <w:rPr>
          <w:rStyle w:val="Bodytext1"/>
          <w:color w:val="000000"/>
          <w:lang w:eastAsia="nl-NL"/>
        </w:rPr>
        <w:softHyphen/>
        <w:t>dagen, die hij hun voorschrijft en aan de wijze van bid</w:t>
      </w:r>
      <w:r>
        <w:rPr>
          <w:rStyle w:val="Bodytext1"/>
          <w:color w:val="000000"/>
          <w:lang w:eastAsia="nl-NL"/>
        </w:rPr>
        <w:softHyphen/>
        <w:t>den , die hij hun opgeeft. Zij (de onderdanen van het beest) zullen het ook geven eene godsdienstige en God</w:t>
      </w:r>
      <w:r>
        <w:rPr>
          <w:rStyle w:val="Bodytext1"/>
          <w:color w:val="000000"/>
          <w:lang w:eastAsia="nl-NL"/>
        </w:rPr>
        <w:softHyphen/>
        <w:t>delijke eer, waarmede zij het en deszelfs</w:t>
      </w:r>
      <w:r>
        <w:rPr>
          <w:rStyle w:val="Bodytext1"/>
          <w:color w:val="000000"/>
          <w:lang w:eastAsia="nl-NL"/>
        </w:rPr>
        <w:t xml:space="preserve"> hoofd zouden vereeren, door hem iets Goddelijks toe te kennen en zich- zelven geheel in alles aan hem te onderwerpen, ook met goedkeuring en oefening van de allerschandelijkste afgo</w:t>
      </w:r>
      <w:r>
        <w:rPr>
          <w:rStyle w:val="Bodytext1"/>
          <w:color w:val="000000"/>
          <w:lang w:eastAsia="nl-NL"/>
        </w:rPr>
        <w:softHyphen/>
        <w:t>derij, bijgeloovigheid, tirannij, valsche keringen, en groot</w:t>
      </w:r>
      <w:r>
        <w:rPr>
          <w:rStyle w:val="Bodytext1"/>
          <w:color w:val="000000"/>
          <w:lang w:eastAsia="nl-NL"/>
        </w:rPr>
        <w:softHyphen/>
        <w:t>ste vuilhede</w:t>
      </w:r>
      <w:r>
        <w:rPr>
          <w:rStyle w:val="Bodytext1"/>
          <w:color w:val="000000"/>
          <w:lang w:eastAsia="nl-NL"/>
        </w:rPr>
        <w:t>n des levens, Openb. IX: 20.</w:t>
      </w:r>
    </w:p>
    <w:p w:rsidR="00000000" w:rsidRDefault="00736FF3">
      <w:pPr>
        <w:pStyle w:val="Heading310"/>
        <w:framePr w:w="5019" w:h="9123" w:hRule="exact" w:wrap="none" w:vAnchor="page" w:hAnchor="page" w:x="1342" w:y="1058"/>
        <w:spacing w:line="240" w:lineRule="auto"/>
        <w:rPr>
          <w:sz w:val="24"/>
          <w:szCs w:val="24"/>
        </w:rPr>
      </w:pPr>
      <w:bookmarkStart w:id="278" w:name="bookmark278"/>
      <w:bookmarkStart w:id="279" w:name="bookmark279"/>
      <w:bookmarkStart w:id="280" w:name="bookmark280"/>
      <w:r>
        <w:rPr>
          <w:rStyle w:val="Heading31"/>
          <w:color w:val="000000"/>
          <w:lang w:eastAsia="nl-NL"/>
        </w:rPr>
        <w:t>VERVULLING.</w:t>
      </w:r>
      <w:bookmarkEnd w:id="278"/>
      <w:bookmarkEnd w:id="279"/>
      <w:bookmarkEnd w:id="280"/>
    </w:p>
    <w:p w:rsidR="00000000" w:rsidRDefault="00736FF3">
      <w:pPr>
        <w:pStyle w:val="Bodytext10"/>
        <w:framePr w:w="5019" w:h="9123" w:hRule="exact" w:wrap="none" w:vAnchor="page" w:hAnchor="page" w:x="1342" w:y="1058"/>
        <w:spacing w:line="240" w:lineRule="auto"/>
        <w:ind w:firstLine="280"/>
        <w:jc w:val="both"/>
        <w:rPr>
          <w:sz w:val="24"/>
          <w:szCs w:val="24"/>
        </w:rPr>
      </w:pPr>
      <w:r>
        <w:rPr>
          <w:rStyle w:val="Bodytext1"/>
          <w:color w:val="000000"/>
          <w:lang w:eastAsia="nl-NL"/>
        </w:rPr>
        <w:t>Voorwaar, deze drie kenteekenen zijn niet minder dan al de voorgaande in dit hoofdstuk vermeld, tastelijk en blijkbaar te vinden in het pauselijke en</w:t>
      </w:r>
      <w:r>
        <w:rPr>
          <w:rStyle w:val="Bodytext1"/>
          <w:color w:val="000000"/>
          <w:lang w:eastAsia="nl-NL"/>
        </w:rPr>
        <w:t xml:space="preserve"> anti-christische gezag en gebied, dat te Rome zetelt. Want daaronder behoort eene zeer groote menigte, velen van degenen, die op de aarde wonen.</w:t>
      </w:r>
    </w:p>
    <w:p w:rsidR="00000000" w:rsidRDefault="00736FF3">
      <w:pPr>
        <w:pStyle w:val="Bodytext10"/>
        <w:framePr w:w="5019" w:h="9123" w:hRule="exact" w:wrap="none" w:vAnchor="page" w:hAnchor="page" w:x="1342" w:y="1058"/>
        <w:spacing w:line="240" w:lineRule="auto"/>
        <w:ind w:firstLine="280"/>
        <w:jc w:val="both"/>
        <w:rPr>
          <w:sz w:val="24"/>
          <w:szCs w:val="24"/>
        </w:rPr>
      </w:pPr>
      <w:r>
        <w:rPr>
          <w:rStyle w:val="Bodytext1"/>
          <w:color w:val="000000"/>
          <w:lang w:eastAsia="nl-NL"/>
        </w:rPr>
        <w:t>Zij bidden daar het beest en deszelfs hoofd, den paus van Rome, burgerlijk en godsdienstig aan, dewijl zij hem</w:t>
      </w:r>
      <w:r>
        <w:rPr>
          <w:rStyle w:val="Bodytext1"/>
          <w:color w:val="000000"/>
          <w:lang w:eastAsia="nl-NL"/>
        </w:rPr>
        <w:t xml:space="preserve"> toeschrijven: eene onfeilbaarheid in het leeren, het regt om wetten te maken, die onmiddelijk het geweten verbin</w:t>
      </w:r>
      <w:r>
        <w:rPr>
          <w:rStyle w:val="Bodytext1"/>
          <w:color w:val="000000"/>
          <w:lang w:eastAsia="nl-NL"/>
        </w:rPr>
        <w:softHyphen/>
        <w:t xml:space="preserve">den, de magt, om iemand van Gods wet te dispenséren, en zeer vele andere dingen meer, welke van die natuur zijn. En zij onderwerpen zich daar </w:t>
      </w:r>
      <w:r>
        <w:rPr>
          <w:rStyle w:val="Bodytext1"/>
          <w:color w:val="000000"/>
          <w:lang w:eastAsia="nl-NL"/>
        </w:rPr>
        <w:t>allen aan het beest, in geloof en met eene blinde gehoorzaamheid. Ofschoon het ijsselijk en verschrikkelijk om te zeggen is, is het nogtans een noodzakelijk en zeker gevolg, dat al die groote menigte, welke vrijwillig en tot hunnen dood toe, onder</w:t>
      </w:r>
      <w:r>
        <w:rPr>
          <w:rStyle w:val="Bodytext1"/>
          <w:color w:val="000000"/>
          <w:lang w:eastAsia="nl-NL"/>
        </w:rPr>
        <w:softHyphen/>
        <w:t>danen va</w:t>
      </w:r>
      <w:r>
        <w:rPr>
          <w:rStyle w:val="Bodytext1"/>
          <w:color w:val="000000"/>
          <w:lang w:eastAsia="nl-NL"/>
        </w:rPr>
        <w:t>n het roomsche beest blijven, verworpen zijn en eeuwig zullen verloren gaan.</w:t>
      </w:r>
    </w:p>
    <w:p w:rsidR="00000000" w:rsidRDefault="00736FF3">
      <w:pPr>
        <w:pStyle w:val="Bodytext10"/>
        <w:framePr w:w="5019" w:h="9123" w:hRule="exact" w:wrap="none" w:vAnchor="page" w:hAnchor="page" w:x="1342" w:y="1058"/>
        <w:spacing w:line="240" w:lineRule="auto"/>
        <w:ind w:firstLine="280"/>
        <w:jc w:val="both"/>
        <w:rPr>
          <w:sz w:val="24"/>
          <w:szCs w:val="24"/>
        </w:rPr>
      </w:pPr>
      <w:r>
        <w:rPr>
          <w:rStyle w:val="Bodytext1"/>
          <w:color w:val="000000"/>
          <w:lang w:eastAsia="nl-NL"/>
        </w:rPr>
        <w:t>Maar, welligt denkt iemand bij zich-zelven, en werpt mij in zijne gedachten tegen: Maar zoo veroordeelt gij al onze voorouders en allen, die in de gemeenschap van de roomsche kerk</w:t>
      </w:r>
      <w:r>
        <w:rPr>
          <w:rStyle w:val="Bodytext1"/>
          <w:color w:val="000000"/>
          <w:lang w:eastAsia="nl-NL"/>
        </w:rPr>
        <w:t xml:space="preserve"> leven, daar immers uitnemende, ge</w:t>
      </w:r>
      <w:r>
        <w:rPr>
          <w:rStyle w:val="Bodytext1"/>
          <w:color w:val="000000"/>
          <w:lang w:eastAsia="nl-NL"/>
        </w:rPr>
        <w:softHyphen/>
        <w:t>leerde en godvruchtige mannen onder geweest zijn.</w:t>
      </w:r>
    </w:p>
    <w:p w:rsidR="00000000" w:rsidRDefault="00736FF3">
      <w:pPr>
        <w:pStyle w:val="Bodytext10"/>
        <w:framePr w:w="5019" w:h="9123" w:hRule="exact" w:wrap="none" w:vAnchor="page" w:hAnchor="page" w:x="1342" w:y="1058"/>
        <w:spacing w:line="240" w:lineRule="auto"/>
        <w:ind w:firstLine="280"/>
        <w:jc w:val="both"/>
        <w:rPr>
          <w:sz w:val="24"/>
          <w:szCs w:val="24"/>
        </w:rPr>
      </w:pPr>
      <w:r>
        <w:rPr>
          <w:rStyle w:val="Bodytext1"/>
          <w:color w:val="000000"/>
          <w:lang w:eastAsia="nl-NL"/>
        </w:rPr>
        <w:t>Doch ik antwoord den zoodanigen, dat wij met den II. Geest volgens onzen tekst spreken. En dat onze tekst zóó te verstaan is, dat hij dit zegt van diegenen, welke het bees</w:t>
      </w:r>
      <w:r>
        <w:rPr>
          <w:rStyle w:val="Bodytext1"/>
          <w:color w:val="000000"/>
          <w:lang w:eastAsia="nl-NL"/>
        </w:rPr>
        <w:t>t vrijwillig, godsdienstig, met verloochening van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89" w:y="635"/>
        <w:rPr>
          <w:sz w:val="24"/>
          <w:szCs w:val="24"/>
        </w:rPr>
      </w:pPr>
      <w:r>
        <w:rPr>
          <w:rStyle w:val="Headerorfooter1"/>
          <w:color w:val="000000"/>
          <w:lang w:eastAsia="nl-NL"/>
        </w:rPr>
        <w:t>145</w:t>
      </w:r>
    </w:p>
    <w:p w:rsidR="00000000" w:rsidRDefault="00736FF3">
      <w:pPr>
        <w:pStyle w:val="Bodytext10"/>
        <w:framePr w:w="5010" w:h="9080" w:hRule="exact" w:wrap="none" w:vAnchor="page" w:hAnchor="page" w:x="587" w:y="1062"/>
        <w:spacing w:line="240" w:lineRule="auto"/>
        <w:ind w:firstLine="0"/>
        <w:jc w:val="both"/>
        <w:rPr>
          <w:sz w:val="24"/>
          <w:szCs w:val="24"/>
        </w:rPr>
      </w:pPr>
      <w:r>
        <w:rPr>
          <w:rStyle w:val="Bodytext1"/>
          <w:color w:val="000000"/>
          <w:lang w:eastAsia="nl-NL"/>
        </w:rPr>
        <w:t>het rreslagte. Lam en van Zijne</w:t>
      </w:r>
      <w:r>
        <w:rPr>
          <w:rStyle w:val="Bodytext1"/>
          <w:color w:val="000000"/>
          <w:lang w:eastAsia="nl-NL"/>
        </w:rPr>
        <w:t xml:space="preserve"> zoenofferande aanbidden: mitsgaders zonder ooit, vroeg of laat, tot berouw en be- keering te geraken. Welke dingen allen niet kunnen ge</w:t>
      </w:r>
      <w:r>
        <w:rPr>
          <w:rStyle w:val="Bodytext1"/>
          <w:color w:val="000000"/>
          <w:lang w:eastAsia="nl-NL"/>
        </w:rPr>
        <w:softHyphen/>
        <w:t>zegd worden in onze voorouders te hebben plaats gehad.</w:t>
      </w:r>
    </w:p>
    <w:p w:rsidR="00000000" w:rsidRDefault="00736FF3">
      <w:pPr>
        <w:pStyle w:val="Bodytext10"/>
        <w:framePr w:w="5010" w:h="9080" w:hRule="exact" w:wrap="none" w:vAnchor="page" w:hAnchor="page" w:x="587" w:y="1062"/>
        <w:spacing w:after="200" w:line="240" w:lineRule="auto"/>
        <w:ind w:firstLine="280"/>
        <w:jc w:val="both"/>
        <w:rPr>
          <w:sz w:val="24"/>
          <w:szCs w:val="24"/>
        </w:rPr>
      </w:pPr>
      <w:r>
        <w:rPr>
          <w:rStyle w:val="Bodytext1"/>
          <w:color w:val="000000"/>
          <w:lang w:eastAsia="nl-NL"/>
        </w:rPr>
        <w:t>Zietdaar, Toehoorders! deze volle stof voor u een weinig geopend</w:t>
      </w:r>
      <w:r>
        <w:rPr>
          <w:rStyle w:val="Bodytext1"/>
          <w:color w:val="000000"/>
          <w:lang w:eastAsia="nl-NL"/>
        </w:rPr>
        <w:t>, verklaard en te huis gebragt.</w:t>
      </w:r>
    </w:p>
    <w:p w:rsidR="00000000" w:rsidRDefault="00736FF3">
      <w:pPr>
        <w:pStyle w:val="Heading310"/>
        <w:framePr w:w="5010" w:h="9080" w:hRule="exact" w:wrap="none" w:vAnchor="page" w:hAnchor="page" w:x="587" w:y="1062"/>
        <w:spacing w:line="240" w:lineRule="auto"/>
        <w:rPr>
          <w:sz w:val="24"/>
          <w:szCs w:val="24"/>
        </w:rPr>
      </w:pPr>
      <w:bookmarkStart w:id="281" w:name="bookmark281"/>
      <w:bookmarkStart w:id="282" w:name="bookmark282"/>
      <w:bookmarkStart w:id="283" w:name="bookmark283"/>
      <w:r>
        <w:rPr>
          <w:rStyle w:val="Heading31"/>
          <w:color w:val="000000"/>
          <w:lang w:eastAsia="nl-NL"/>
        </w:rPr>
        <w:t>TOEPASSING.</w:t>
      </w:r>
      <w:bookmarkEnd w:id="281"/>
      <w:bookmarkEnd w:id="282"/>
      <w:bookmarkEnd w:id="283"/>
    </w:p>
    <w:p w:rsidR="00000000" w:rsidRDefault="00736FF3">
      <w:pPr>
        <w:pStyle w:val="Bodytext10"/>
        <w:framePr w:w="5010" w:h="9080" w:hRule="exact" w:wrap="none" w:vAnchor="page" w:hAnchor="page" w:x="587" w:y="1062"/>
        <w:spacing w:line="240" w:lineRule="auto"/>
        <w:ind w:firstLine="340"/>
        <w:jc w:val="both"/>
        <w:rPr>
          <w:sz w:val="24"/>
          <w:szCs w:val="24"/>
        </w:rPr>
      </w:pPr>
      <w:r>
        <w:rPr>
          <w:rStyle w:val="Bodytext1"/>
          <w:color w:val="000000"/>
          <w:lang w:eastAsia="nl-NL"/>
        </w:rPr>
        <w:t xml:space="preserve">Uit deze verhandeling blijkt klaar en moet men leeren, dat </w:t>
      </w:r>
      <w:r>
        <w:rPr>
          <w:rStyle w:val="Bodytext1"/>
          <w:smallCaps/>
          <w:color w:val="000000"/>
          <w:lang w:eastAsia="nl-NL"/>
        </w:rPr>
        <w:t>Christus</w:t>
      </w:r>
      <w:r>
        <w:rPr>
          <w:rStyle w:val="Bodytext1"/>
          <w:color w:val="000000"/>
          <w:lang w:eastAsia="nl-NL"/>
        </w:rPr>
        <w:t xml:space="preserve"> de verdienende oorzaak is van het eeuwige leven, voor allen, die gezaligd zull</w:t>
      </w:r>
      <w:r>
        <w:rPr>
          <w:rStyle w:val="Bodytext1"/>
          <w:color w:val="000000"/>
          <w:lang w:eastAsia="nl-NL"/>
        </w:rPr>
        <w:t>en worden en voor al</w:t>
      </w:r>
      <w:r>
        <w:rPr>
          <w:rStyle w:val="Bodytext1"/>
          <w:color w:val="000000"/>
          <w:lang w:eastAsia="nl-NL"/>
        </w:rPr>
        <w:softHyphen/>
        <w:t>len, die ooit gezaligd zijn, omdat de verkiezing, welke de bron is van het eeuwige leven, is het Boek des levens des Lams, dat geslagt is. Wij leeren hieruit voorts:</w:t>
      </w:r>
    </w:p>
    <w:p w:rsidR="00000000" w:rsidRDefault="00736FF3">
      <w:pPr>
        <w:pStyle w:val="Bodytext10"/>
        <w:framePr w:w="5010" w:h="9080" w:hRule="exact" w:wrap="none" w:vAnchor="page" w:hAnchor="page" w:x="587" w:y="1062"/>
        <w:spacing w:line="240" w:lineRule="auto"/>
        <w:ind w:firstLine="340"/>
        <w:jc w:val="both"/>
        <w:rPr>
          <w:sz w:val="24"/>
          <w:szCs w:val="24"/>
        </w:rPr>
      </w:pPr>
      <w:r>
        <w:rPr>
          <w:rStyle w:val="Bodytext1"/>
          <w:color w:val="000000"/>
          <w:lang w:eastAsia="nl-NL"/>
        </w:rPr>
        <w:t>dat er niet alleen eene eeuwige verkiezing, maar ook eene eeuwige ver</w:t>
      </w:r>
      <w:r>
        <w:rPr>
          <w:rStyle w:val="Bodytext1"/>
          <w:color w:val="000000"/>
          <w:lang w:eastAsia="nl-NL"/>
        </w:rPr>
        <w:t>werping is;</w:t>
      </w:r>
    </w:p>
    <w:p w:rsidR="00000000" w:rsidRDefault="00736FF3">
      <w:pPr>
        <w:pStyle w:val="Bodytext10"/>
        <w:framePr w:w="5010" w:h="9080" w:hRule="exact" w:wrap="none" w:vAnchor="page" w:hAnchor="page" w:x="587" w:y="1062"/>
        <w:spacing w:line="240" w:lineRule="auto"/>
        <w:ind w:firstLine="340"/>
        <w:jc w:val="both"/>
        <w:rPr>
          <w:sz w:val="24"/>
          <w:szCs w:val="24"/>
        </w:rPr>
      </w:pPr>
      <w:r>
        <w:rPr>
          <w:rStyle w:val="Bodytext1"/>
          <w:color w:val="000000"/>
          <w:lang w:eastAsia="nl-NL"/>
        </w:rPr>
        <w:t xml:space="preserve">dat verreweg de </w:t>
      </w:r>
      <w:r>
        <w:rPr>
          <w:rStyle w:val="Bodytext1"/>
          <w:i/>
          <w:iCs/>
          <w:color w:val="000000"/>
          <w:lang w:eastAsia="nl-NL"/>
        </w:rPr>
        <w:t>minste</w:t>
      </w:r>
      <w:r>
        <w:rPr>
          <w:rStyle w:val="Bodytext1"/>
          <w:color w:val="000000"/>
          <w:lang w:eastAsia="nl-NL"/>
        </w:rPr>
        <w:t xml:space="preserve"> uitverkoren, maar verreweg de </w:t>
      </w:r>
      <w:r>
        <w:rPr>
          <w:rStyle w:val="Bodytext1"/>
          <w:i/>
          <w:iCs/>
          <w:color w:val="000000"/>
          <w:lang w:eastAsia="nl-NL"/>
        </w:rPr>
        <w:t>■</w:t>
      </w:r>
      <w:r>
        <w:rPr>
          <w:rStyle w:val="Bodytext1"/>
          <w:i/>
          <w:iCs/>
          <w:color w:val="000000"/>
          <w:lang w:eastAsia="nl-NL"/>
        </w:rPr>
        <w:t>meeste</w:t>
      </w:r>
      <w:r>
        <w:rPr>
          <w:rStyle w:val="Bodytext1"/>
          <w:color w:val="000000"/>
          <w:lang w:eastAsia="nl-NL"/>
        </w:rPr>
        <w:t xml:space="preserve"> inenschen </w:t>
      </w:r>
      <w:r>
        <w:rPr>
          <w:rStyle w:val="Bodytext1"/>
          <w:i/>
          <w:iCs/>
          <w:color w:val="000000"/>
          <w:lang w:eastAsia="nl-NL"/>
        </w:rPr>
        <w:t>verworpenen</w:t>
      </w:r>
      <w:r>
        <w:rPr>
          <w:rStyle w:val="Bodytext1"/>
          <w:color w:val="000000"/>
          <w:lang w:eastAsia="nl-NL"/>
        </w:rPr>
        <w:t xml:space="preserve"> zijn;</w:t>
      </w:r>
    </w:p>
    <w:p w:rsidR="00000000" w:rsidRDefault="00736FF3">
      <w:pPr>
        <w:pStyle w:val="Bodytext10"/>
        <w:framePr w:w="5010" w:h="9080" w:hRule="exact" w:wrap="none" w:vAnchor="page" w:hAnchor="page" w:x="587" w:y="1062"/>
        <w:spacing w:line="240" w:lineRule="auto"/>
        <w:ind w:firstLine="340"/>
        <w:jc w:val="both"/>
        <w:rPr>
          <w:sz w:val="24"/>
          <w:szCs w:val="24"/>
        </w:rPr>
      </w:pPr>
      <w:r>
        <w:rPr>
          <w:rStyle w:val="Bodytext1"/>
          <w:color w:val="000000"/>
          <w:lang w:eastAsia="nl-NL"/>
        </w:rPr>
        <w:t xml:space="preserve">dat de </w:t>
      </w:r>
      <w:r>
        <w:rPr>
          <w:rStyle w:val="Bodytext1"/>
          <w:i/>
          <w:iCs/>
          <w:color w:val="000000"/>
          <w:lang w:eastAsia="nl-NL"/>
        </w:rPr>
        <w:t>verkiezing</w:t>
      </w:r>
      <w:r>
        <w:rPr>
          <w:rStyle w:val="Bodytext1"/>
          <w:color w:val="000000"/>
          <w:lang w:eastAsia="nl-NL"/>
        </w:rPr>
        <w:t xml:space="preserve"> is tot genade en heerlijkheid, maar dat de </w:t>
      </w:r>
      <w:r>
        <w:rPr>
          <w:rStyle w:val="Bodytext1"/>
          <w:i/>
          <w:iCs/>
          <w:color w:val="000000"/>
          <w:lang w:eastAsia="nl-NL"/>
        </w:rPr>
        <w:t>verwerping</w:t>
      </w:r>
      <w:r>
        <w:rPr>
          <w:rStyle w:val="Bodytext1"/>
          <w:color w:val="000000"/>
          <w:lang w:eastAsia="nl-NL"/>
        </w:rPr>
        <w:t xml:space="preserve"> is tot de eeuwige verdoemenis</w:t>
      </w:r>
      <w:r>
        <w:rPr>
          <w:rStyle w:val="Bodytext1"/>
          <w:color w:val="000000"/>
          <w:lang w:eastAsia="nl-NL"/>
        </w:rPr>
        <w:t xml:space="preserve"> en tot eene daartoe voorgaande ongeloovigheid en onbekeerlijkheid;</w:t>
      </w:r>
    </w:p>
    <w:p w:rsidR="00000000" w:rsidRDefault="00736FF3">
      <w:pPr>
        <w:pStyle w:val="Bodytext10"/>
        <w:framePr w:w="5010" w:h="9080" w:hRule="exact" w:wrap="none" w:vAnchor="page" w:hAnchor="page" w:x="587" w:y="1062"/>
        <w:spacing w:line="240" w:lineRule="auto"/>
        <w:ind w:firstLine="340"/>
        <w:jc w:val="both"/>
        <w:rPr>
          <w:sz w:val="24"/>
          <w:szCs w:val="24"/>
        </w:rPr>
      </w:pPr>
      <w:r>
        <w:rPr>
          <w:rStyle w:val="Bodytext1"/>
          <w:color w:val="000000"/>
          <w:lang w:eastAsia="nl-NL"/>
        </w:rPr>
        <w:t>dat de verkiezing zeker en onveranderlijk is; dat zekere personen, met namen uitgedrukt, uitverkoren zijn. Al deze stukken houdt de gereformeerde kerk vast tegen de Soci</w:t>
      </w:r>
      <w:r>
        <w:rPr>
          <w:rStyle w:val="Bodytext1"/>
          <w:color w:val="000000"/>
          <w:lang w:eastAsia="nl-NL"/>
        </w:rPr>
        <w:softHyphen/>
        <w:t>nianen , Roomschen</w:t>
      </w:r>
      <w:r>
        <w:rPr>
          <w:rStyle w:val="Bodytext1"/>
          <w:color w:val="000000"/>
          <w:lang w:eastAsia="nl-NL"/>
        </w:rPr>
        <w:t xml:space="preserve"> en Remonstranten.</w:t>
      </w:r>
    </w:p>
    <w:p w:rsidR="00000000" w:rsidRDefault="00736FF3">
      <w:pPr>
        <w:pStyle w:val="Bodytext10"/>
        <w:framePr w:w="5010" w:h="9080" w:hRule="exact" w:wrap="none" w:vAnchor="page" w:hAnchor="page" w:x="587" w:y="1062"/>
        <w:spacing w:line="240" w:lineRule="auto"/>
        <w:ind w:firstLine="340"/>
        <w:jc w:val="both"/>
        <w:rPr>
          <w:sz w:val="24"/>
          <w:szCs w:val="24"/>
        </w:rPr>
      </w:pPr>
      <w:r>
        <w:rPr>
          <w:rStyle w:val="Bodytext1"/>
          <w:color w:val="000000"/>
          <w:lang w:eastAsia="nl-NL"/>
        </w:rPr>
        <w:t>Voorts dat allen, die het rooinsche beest aanbidden op die wijze, als wij zoo even in de verklaring zeiden, zijn verworpenen, wier namen niet zijn geschreven in het Boek des levens, hetwelk wij op Gods getuigenis, in onzen tekst, geloove</w:t>
      </w:r>
      <w:r>
        <w:rPr>
          <w:rStyle w:val="Bodytext1"/>
          <w:color w:val="000000"/>
          <w:lang w:eastAsia="nl-NL"/>
        </w:rPr>
        <w:t>n moeten.</w:t>
      </w:r>
    </w:p>
    <w:p w:rsidR="00000000" w:rsidRDefault="00736FF3">
      <w:pPr>
        <w:pStyle w:val="Bodytext10"/>
        <w:framePr w:w="5010" w:h="9080" w:hRule="exact" w:wrap="none" w:vAnchor="page" w:hAnchor="page" w:x="587" w:y="1062"/>
        <w:spacing w:line="240" w:lineRule="auto"/>
        <w:ind w:firstLine="340"/>
        <w:jc w:val="both"/>
        <w:rPr>
          <w:sz w:val="24"/>
          <w:szCs w:val="24"/>
        </w:rPr>
      </w:pPr>
      <w:r>
        <w:rPr>
          <w:rStyle w:val="Bodytext1"/>
          <w:color w:val="000000"/>
          <w:lang w:eastAsia="nl-NL"/>
        </w:rPr>
        <w:t xml:space="preserve">Wat behoorden </w:t>
      </w:r>
      <w:r>
        <w:rPr>
          <w:rStyle w:val="Bodytext1"/>
          <w:i/>
          <w:iCs/>
          <w:color w:val="000000"/>
          <w:lang w:eastAsia="nl-NL"/>
        </w:rPr>
        <w:t>wij</w:t>
      </w:r>
      <w:r>
        <w:rPr>
          <w:rStyle w:val="Bodytext1"/>
          <w:color w:val="000000"/>
          <w:lang w:eastAsia="nl-NL"/>
        </w:rPr>
        <w:t xml:space="preserve"> dan niet aan God dankbaar te zijn, dat Hij ons van de magt van het beest verlost heeft! Wat moesten </w:t>
      </w:r>
      <w:r>
        <w:rPr>
          <w:rStyle w:val="Bodytext1"/>
          <w:i/>
          <w:iCs/>
          <w:color w:val="000000"/>
          <w:lang w:eastAsia="nl-NL"/>
        </w:rPr>
        <w:t>wij</w:t>
      </w:r>
      <w:r>
        <w:rPr>
          <w:rStyle w:val="Bodytext1"/>
          <w:color w:val="000000"/>
          <w:lang w:eastAsia="nl-NL"/>
        </w:rPr>
        <w:t xml:space="preserve"> een’ af keer toonen van de afgoderij, ti- rannij, dwalingen en bijgeloovigheden des pausdoms, en de gemeenschap met hen verm</w:t>
      </w:r>
      <w:r>
        <w:rPr>
          <w:rStyle w:val="Bodytext1"/>
          <w:color w:val="000000"/>
          <w:lang w:eastAsia="nl-NL"/>
        </w:rPr>
        <w:t>ijden en vlieden! Wat moest elk onzer er nu naar staan, om klare en volzekere bewij</w:t>
      </w:r>
      <w:r>
        <w:rPr>
          <w:rStyle w:val="Bodytext1"/>
          <w:color w:val="000000"/>
          <w:lang w:eastAsia="nl-NL"/>
        </w:rPr>
        <w:softHyphen/>
        <w:t>zen voor zich-zelven te krijgen, dat zijn naam al geschre</w:t>
      </w:r>
      <w:r>
        <w:rPr>
          <w:rStyle w:val="Bodytext1"/>
          <w:color w:val="000000"/>
          <w:lang w:eastAsia="nl-NL"/>
        </w:rPr>
        <w:softHyphen/>
        <w:t>ven is in het Boek des levens, des Lams, dat geslagt is, van vóór de grondlegging der wereld.</w:t>
      </w:r>
    </w:p>
    <w:p w:rsidR="00000000" w:rsidRDefault="00736FF3">
      <w:pPr>
        <w:pStyle w:val="Bodytext10"/>
        <w:framePr w:w="5010" w:h="9080" w:hRule="exact" w:wrap="none" w:vAnchor="page" w:hAnchor="page" w:x="587" w:y="1062"/>
        <w:spacing w:line="240" w:lineRule="auto"/>
        <w:ind w:firstLine="340"/>
        <w:jc w:val="both"/>
        <w:rPr>
          <w:sz w:val="24"/>
          <w:szCs w:val="24"/>
        </w:rPr>
      </w:pPr>
      <w:r>
        <w:rPr>
          <w:rStyle w:val="Bodytext1"/>
          <w:color w:val="000000"/>
          <w:lang w:eastAsia="nl-NL"/>
        </w:rPr>
        <w:t>Maar, helaas! hoe we</w:t>
      </w:r>
      <w:r>
        <w:rPr>
          <w:rStyle w:val="Bodytext1"/>
          <w:color w:val="000000"/>
          <w:lang w:eastAsia="nl-NL"/>
        </w:rPr>
        <w:t>inig indruk maken deze dingen op de gemoederen van de meeste inenschen onder ons! Hoe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445" w:y="630"/>
        <w:rPr>
          <w:sz w:val="24"/>
          <w:szCs w:val="24"/>
        </w:rPr>
      </w:pPr>
      <w:r>
        <w:rPr>
          <w:rStyle w:val="Headerorfooter1"/>
          <w:color w:val="000000"/>
          <w:lang w:eastAsia="nl-NL"/>
        </w:rPr>
        <w:t>146</w:t>
      </w:r>
    </w:p>
    <w:p w:rsidR="00000000" w:rsidRDefault="00736FF3">
      <w:pPr>
        <w:pStyle w:val="Bodytext10"/>
        <w:framePr w:w="5049" w:h="9038" w:hRule="exact" w:wrap="none" w:vAnchor="page" w:hAnchor="page" w:x="1327" w:y="1079"/>
        <w:spacing w:line="240" w:lineRule="auto"/>
        <w:ind w:firstLine="0"/>
        <w:jc w:val="both"/>
        <w:rPr>
          <w:sz w:val="24"/>
          <w:szCs w:val="24"/>
        </w:rPr>
      </w:pPr>
      <w:r>
        <w:rPr>
          <w:rStyle w:val="Bodytext1"/>
          <w:color w:val="000000"/>
          <w:lang w:eastAsia="nl-NL"/>
        </w:rPr>
        <w:t>weinig worden deze verpligtingen in acht genomen en be</w:t>
      </w:r>
      <w:r>
        <w:rPr>
          <w:rStyle w:val="Bodytext1"/>
          <w:color w:val="000000"/>
          <w:lang w:eastAsia="nl-NL"/>
        </w:rPr>
        <w:softHyphen/>
        <w:t>antwoord!</w:t>
      </w:r>
    </w:p>
    <w:p w:rsidR="00000000" w:rsidRDefault="00736FF3">
      <w:pPr>
        <w:pStyle w:val="Bodytext10"/>
        <w:framePr w:w="5049" w:h="9038" w:hRule="exact" w:wrap="none" w:vAnchor="page" w:hAnchor="page" w:x="1327" w:y="1079"/>
        <w:spacing w:line="240" w:lineRule="auto"/>
        <w:ind w:firstLine="260"/>
        <w:jc w:val="both"/>
        <w:rPr>
          <w:sz w:val="24"/>
          <w:szCs w:val="24"/>
        </w:rPr>
      </w:pPr>
      <w:r>
        <w:rPr>
          <w:rStyle w:val="Bodytext1"/>
          <w:color w:val="000000"/>
          <w:lang w:eastAsia="nl-NL"/>
        </w:rPr>
        <w:t>Er zijn sommigen, die in plaats</w:t>
      </w:r>
      <w:r>
        <w:rPr>
          <w:rStyle w:val="Bodytext1"/>
          <w:color w:val="000000"/>
          <w:lang w:eastAsia="nl-NL"/>
        </w:rPr>
        <w:t xml:space="preserve"> van dat te doen, met hun hart en gedrag naar het pausdom wederkeeren. Die evenzoo leven en zich gedragen als de onderdanen van het roomsche beest doen, die aan hunne bijgeloovigheden, ijdelheden en zonden zich vergapen en buiten noodzaak dagelijks en zeer</w:t>
      </w:r>
      <w:r>
        <w:rPr>
          <w:rStyle w:val="Bodytext1"/>
          <w:color w:val="000000"/>
          <w:lang w:eastAsia="nl-NL"/>
        </w:rPr>
        <w:t xml:space="preserve"> familiair met hun gemeenschap houden en verkeeren.</w:t>
      </w:r>
    </w:p>
    <w:p w:rsidR="00000000" w:rsidRDefault="00736FF3">
      <w:pPr>
        <w:pStyle w:val="Bodytext10"/>
        <w:framePr w:w="5049" w:h="9038" w:hRule="exact" w:wrap="none" w:vAnchor="page" w:hAnchor="page" w:x="1327" w:y="1079"/>
        <w:spacing w:line="240" w:lineRule="auto"/>
        <w:ind w:firstLine="260"/>
        <w:jc w:val="both"/>
        <w:rPr>
          <w:sz w:val="24"/>
          <w:szCs w:val="24"/>
        </w:rPr>
      </w:pPr>
      <w:r>
        <w:rPr>
          <w:rStyle w:val="Bodytext1"/>
          <w:color w:val="000000"/>
          <w:lang w:eastAsia="nl-NL"/>
        </w:rPr>
        <w:t xml:space="preserve">Er zijn anderen, die wel dit niet doen, maar toch geen </w:t>
      </w:r>
      <w:r>
        <w:rPr>
          <w:rStyle w:val="Bodytext1"/>
          <w:i/>
          <w:iCs/>
          <w:color w:val="000000"/>
          <w:lang w:eastAsia="nl-NL"/>
        </w:rPr>
        <w:t>regt</w:t>
      </w:r>
      <w:r>
        <w:rPr>
          <w:rStyle w:val="Bodytext1"/>
          <w:color w:val="000000"/>
          <w:lang w:eastAsia="nl-NL"/>
        </w:rPr>
        <w:t xml:space="preserve"> gebruik maken van de vrijheid, welke wij thans ge</w:t>
      </w:r>
      <w:r>
        <w:rPr>
          <w:rStyle w:val="Bodytext1"/>
          <w:color w:val="000000"/>
          <w:lang w:eastAsia="nl-NL"/>
        </w:rPr>
        <w:softHyphen/>
        <w:t>nieten en dus niet beantwoorden aan hun voorregt. Zij blijven even onkundig als de meeste mens</w:t>
      </w:r>
      <w:r>
        <w:rPr>
          <w:rStyle w:val="Bodytext1"/>
          <w:color w:val="000000"/>
          <w:lang w:eastAsia="nl-NL"/>
        </w:rPr>
        <w:t>chen in het paus</w:t>
      </w:r>
      <w:r>
        <w:rPr>
          <w:rStyle w:val="Bodytext1"/>
          <w:color w:val="000000"/>
          <w:lang w:eastAsia="nl-NL"/>
        </w:rPr>
        <w:softHyphen/>
        <w:t>dom zijn. Het is alsof het hun genoeg is, dat zij maar den naam van gereformeerden dragen, en zulks kan hun toch niet met al baten.</w:t>
      </w:r>
    </w:p>
    <w:p w:rsidR="00000000" w:rsidRDefault="00736FF3">
      <w:pPr>
        <w:pStyle w:val="Bodytext10"/>
        <w:framePr w:w="5049" w:h="9038" w:hRule="exact" w:wrap="none" w:vAnchor="page" w:hAnchor="page" w:x="1327" w:y="1079"/>
        <w:spacing w:line="240" w:lineRule="auto"/>
        <w:ind w:firstLine="260"/>
        <w:jc w:val="both"/>
        <w:rPr>
          <w:sz w:val="24"/>
          <w:szCs w:val="24"/>
        </w:rPr>
      </w:pPr>
      <w:r>
        <w:rPr>
          <w:rStyle w:val="Bodytext1"/>
          <w:color w:val="000000"/>
          <w:lang w:eastAsia="nl-NL"/>
        </w:rPr>
        <w:t>Er zijn ook vele menschen , die zich zeer ligtvaardig in</w:t>
      </w:r>
      <w:r>
        <w:rPr>
          <w:rStyle w:val="Bodytext1"/>
          <w:color w:val="000000"/>
          <w:lang w:eastAsia="nl-NL"/>
        </w:rPr>
        <w:softHyphen/>
        <w:t>beelden, dat hunne namen zouden geschreven zijn in</w:t>
      </w:r>
      <w:r>
        <w:rPr>
          <w:rStyle w:val="Bodytext1"/>
          <w:color w:val="000000"/>
          <w:lang w:eastAsia="nl-NL"/>
        </w:rPr>
        <w:t xml:space="preserve"> het Boek des levens, zonder dat zij daarvoor wezentlijke be</w:t>
      </w:r>
      <w:r>
        <w:rPr>
          <w:rStyle w:val="Bodytext1"/>
          <w:color w:val="000000"/>
          <w:lang w:eastAsia="nl-NL"/>
        </w:rPr>
        <w:softHyphen/>
        <w:t>wijzen hebben.</w:t>
      </w:r>
    </w:p>
    <w:p w:rsidR="00000000" w:rsidRDefault="00736FF3">
      <w:pPr>
        <w:pStyle w:val="Bodytext10"/>
        <w:framePr w:w="5049" w:h="9038" w:hRule="exact" w:wrap="none" w:vAnchor="page" w:hAnchor="page" w:x="1327" w:y="1079"/>
        <w:spacing w:line="240" w:lineRule="auto"/>
        <w:ind w:firstLine="260"/>
        <w:jc w:val="both"/>
        <w:rPr>
          <w:sz w:val="24"/>
          <w:szCs w:val="24"/>
        </w:rPr>
      </w:pPr>
      <w:r>
        <w:rPr>
          <w:rStyle w:val="Bodytext1"/>
          <w:color w:val="000000"/>
          <w:lang w:eastAsia="nl-NL"/>
        </w:rPr>
        <w:t>Kom, elk onderzoeke in dezen eens zich-zelven als in de tegenwoordigheid Gods.</w:t>
      </w:r>
    </w:p>
    <w:p w:rsidR="00000000" w:rsidRDefault="00736FF3">
      <w:pPr>
        <w:pStyle w:val="Bodytext10"/>
        <w:framePr w:w="5049" w:h="9038" w:hRule="exact" w:wrap="none" w:vAnchor="page" w:hAnchor="page" w:x="1327" w:y="1079"/>
        <w:spacing w:line="240" w:lineRule="auto"/>
        <w:ind w:firstLine="260"/>
        <w:jc w:val="both"/>
        <w:rPr>
          <w:sz w:val="24"/>
          <w:szCs w:val="24"/>
        </w:rPr>
      </w:pPr>
      <w:r>
        <w:rPr>
          <w:rStyle w:val="Bodytext1"/>
          <w:color w:val="000000"/>
          <w:lang w:eastAsia="nl-NL"/>
        </w:rPr>
        <w:t xml:space="preserve">Acht gij het Woord van God zeer hoog? Vereenigt uw hart zich met het gansche Woord van God? Zulks is </w:t>
      </w:r>
      <w:r>
        <w:rPr>
          <w:rStyle w:val="Bodytext1"/>
          <w:color w:val="000000"/>
          <w:lang w:eastAsia="nl-NL"/>
        </w:rPr>
        <w:t>een bewijs van de verkiezing, Openb. XXII: 19.</w:t>
      </w:r>
    </w:p>
    <w:p w:rsidR="00000000" w:rsidRDefault="00736FF3">
      <w:pPr>
        <w:pStyle w:val="Bodytext10"/>
        <w:framePr w:w="5049" w:h="9038" w:hRule="exact" w:wrap="none" w:vAnchor="page" w:hAnchor="page" w:x="1327" w:y="1079"/>
        <w:spacing w:line="240" w:lineRule="auto"/>
        <w:ind w:firstLine="260"/>
        <w:jc w:val="both"/>
        <w:rPr>
          <w:sz w:val="24"/>
          <w:szCs w:val="24"/>
        </w:rPr>
      </w:pPr>
      <w:r>
        <w:rPr>
          <w:rStyle w:val="Bodytext1"/>
          <w:color w:val="000000"/>
          <w:lang w:eastAsia="nl-NL"/>
        </w:rPr>
        <w:t>Bidt gij niet het beest maar het Lam, dat geslagt is, aan? Keert gij u met uw hart naar dat Lam toe? Wendt gij u tot Hem, om behouden te worden? Jes. XLV: 22.</w:t>
      </w:r>
    </w:p>
    <w:p w:rsidR="00000000" w:rsidRDefault="00736FF3">
      <w:pPr>
        <w:pStyle w:val="Bodytext10"/>
        <w:framePr w:w="5049" w:h="9038" w:hRule="exact" w:wrap="none" w:vAnchor="page" w:hAnchor="page" w:x="1327" w:y="1079"/>
        <w:spacing w:line="240" w:lineRule="auto"/>
        <w:ind w:firstLine="260"/>
        <w:jc w:val="both"/>
        <w:rPr>
          <w:sz w:val="24"/>
          <w:szCs w:val="24"/>
        </w:rPr>
      </w:pPr>
      <w:r>
        <w:rPr>
          <w:rStyle w:val="Bodytext1"/>
          <w:color w:val="000000"/>
          <w:lang w:eastAsia="nl-NL"/>
        </w:rPr>
        <w:t>Hebt gij een levend en werkzaam geloof? Dat is een</w:t>
      </w:r>
      <w:r>
        <w:rPr>
          <w:rStyle w:val="Bodytext1"/>
          <w:color w:val="000000"/>
          <w:lang w:eastAsia="nl-NL"/>
        </w:rPr>
        <w:t xml:space="preserve"> bewijs van de verkiezing, Hand. XIII: 48.</w:t>
      </w:r>
    </w:p>
    <w:p w:rsidR="00000000" w:rsidRDefault="00736FF3">
      <w:pPr>
        <w:pStyle w:val="Bodytext10"/>
        <w:framePr w:w="5049" w:h="9038" w:hRule="exact" w:wrap="none" w:vAnchor="page" w:hAnchor="page" w:x="1327" w:y="1079"/>
        <w:spacing w:line="240" w:lineRule="auto"/>
        <w:ind w:firstLine="260"/>
        <w:jc w:val="both"/>
        <w:rPr>
          <w:sz w:val="24"/>
          <w:szCs w:val="24"/>
        </w:rPr>
      </w:pPr>
      <w:r>
        <w:rPr>
          <w:rStyle w:val="Bodytext1"/>
          <w:color w:val="000000"/>
          <w:lang w:eastAsia="nl-NL"/>
        </w:rPr>
        <w:t>Zijt gij bij aanvang vernieuwd en veranderd naar het beeld van het Lam? Dat is ook een bewijs van de ver</w:t>
      </w:r>
      <w:r>
        <w:rPr>
          <w:rStyle w:val="Bodytext1"/>
          <w:color w:val="000000"/>
          <w:lang w:eastAsia="nl-NL"/>
        </w:rPr>
        <w:softHyphen/>
        <w:t>kiezing, volgens Éfez. I: 4 en 5.</w:t>
      </w:r>
    </w:p>
    <w:p w:rsidR="00000000" w:rsidRDefault="00736FF3">
      <w:pPr>
        <w:pStyle w:val="Bodytext10"/>
        <w:framePr w:w="5049" w:h="9038" w:hRule="exact" w:wrap="none" w:vAnchor="page" w:hAnchor="page" w:x="1327" w:y="1079"/>
        <w:spacing w:line="240" w:lineRule="auto"/>
        <w:ind w:firstLine="260"/>
        <w:jc w:val="both"/>
        <w:rPr>
          <w:sz w:val="24"/>
          <w:szCs w:val="24"/>
        </w:rPr>
      </w:pPr>
      <w:r>
        <w:rPr>
          <w:rStyle w:val="Bodytext1"/>
          <w:color w:val="000000"/>
          <w:lang w:eastAsia="nl-NL"/>
        </w:rPr>
        <w:t>Hebt gij aan deze dingen nog geene kennis, zoo moogt gij nog niet van u va</w:t>
      </w:r>
      <w:r>
        <w:rPr>
          <w:rStyle w:val="Bodytext1"/>
          <w:color w:val="000000"/>
          <w:lang w:eastAsia="nl-NL"/>
        </w:rPr>
        <w:t>ststellen, dat uw naam in het Boek des levens staat, want daarvoor hebt gij dan nog geene bewijzen.</w:t>
      </w:r>
    </w:p>
    <w:p w:rsidR="00000000" w:rsidRDefault="00736FF3">
      <w:pPr>
        <w:pStyle w:val="Bodytext10"/>
        <w:framePr w:w="5049" w:h="9038" w:hRule="exact" w:wrap="none" w:vAnchor="page" w:hAnchor="page" w:x="1327" w:y="1079"/>
        <w:spacing w:line="240" w:lineRule="auto"/>
        <w:ind w:firstLine="260"/>
        <w:jc w:val="both"/>
        <w:rPr>
          <w:sz w:val="24"/>
          <w:szCs w:val="24"/>
        </w:rPr>
      </w:pPr>
      <w:r>
        <w:rPr>
          <w:rStyle w:val="Bodytext1"/>
          <w:color w:val="000000"/>
          <w:lang w:eastAsia="nl-NL"/>
        </w:rPr>
        <w:t xml:space="preserve">O, dat gij eens langs den weg van geloof en bekeering regte en waarachtige bewijzen daarvan zochtet! De </w:t>
      </w:r>
      <w:r>
        <w:rPr>
          <w:rStyle w:val="Bodytext1"/>
          <w:smallCaps/>
          <w:color w:val="000000"/>
          <w:lang w:eastAsia="nl-NL"/>
        </w:rPr>
        <w:t xml:space="preserve">Heebe </w:t>
      </w:r>
      <w:r>
        <w:rPr>
          <w:rStyle w:val="Bodytext1"/>
          <w:color w:val="000000"/>
          <w:lang w:eastAsia="nl-NL"/>
        </w:rPr>
        <w:t>schenke u daartoe Zijne genade!</w:t>
      </w:r>
    </w:p>
    <w:p w:rsidR="00000000" w:rsidRDefault="00736FF3">
      <w:pPr>
        <w:pStyle w:val="Bodytext10"/>
        <w:framePr w:w="5049" w:h="9038" w:hRule="exact" w:wrap="none" w:vAnchor="page" w:hAnchor="page" w:x="1327" w:y="1079"/>
        <w:spacing w:line="240" w:lineRule="auto"/>
        <w:ind w:firstLine="260"/>
        <w:jc w:val="both"/>
        <w:rPr>
          <w:sz w:val="24"/>
          <w:szCs w:val="24"/>
        </w:rPr>
      </w:pPr>
      <w:r>
        <w:rPr>
          <w:rStyle w:val="Bodytext1"/>
          <w:color w:val="000000"/>
          <w:lang w:eastAsia="nl-NL"/>
        </w:rPr>
        <w:t>Wat u belangt,</w:t>
      </w:r>
      <w:r>
        <w:rPr>
          <w:rStyle w:val="Bodytext1"/>
          <w:color w:val="000000"/>
          <w:lang w:eastAsia="nl-NL"/>
        </w:rPr>
        <w:t xml:space="preserve"> uitverkorenen, geloovigen! „Verblijdt „ u, dat uwe namen geschreven zijn in de hemelen,” roe</w:t>
      </w:r>
      <w:r>
        <w:rPr>
          <w:rStyle w:val="Bodytext1"/>
          <w:color w:val="000000"/>
          <w:lang w:eastAsia="nl-NL"/>
        </w:rPr>
        <w:softHyphen/>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93" w:y="831"/>
        <w:rPr>
          <w:sz w:val="24"/>
          <w:szCs w:val="24"/>
        </w:rPr>
      </w:pPr>
      <w:r>
        <w:rPr>
          <w:rStyle w:val="Headerorfooter1"/>
          <w:color w:val="000000"/>
          <w:lang w:eastAsia="nl-NL"/>
        </w:rPr>
        <w:t>147</w:t>
      </w:r>
    </w:p>
    <w:p w:rsidR="00000000" w:rsidRDefault="00736FF3">
      <w:pPr>
        <w:pStyle w:val="Bodytext10"/>
        <w:framePr w:w="4904" w:h="4951" w:hRule="exact" w:wrap="none" w:vAnchor="page" w:hAnchor="page" w:x="640" w:y="1272"/>
        <w:spacing w:line="240" w:lineRule="auto"/>
        <w:ind w:firstLine="0"/>
        <w:jc w:val="both"/>
        <w:rPr>
          <w:sz w:val="24"/>
          <w:szCs w:val="24"/>
        </w:rPr>
      </w:pPr>
      <w:r>
        <w:rPr>
          <w:rStyle w:val="Bodytext1"/>
          <w:color w:val="000000"/>
          <w:lang w:eastAsia="nl-NL"/>
        </w:rPr>
        <w:t>pen wij u toe uit Luk. X: 20. Leeft geestelijk, waartoe uwe namen geschreven zijn in het Boek des levens, en zoekt zoo uwe roeping</w:t>
      </w:r>
      <w:r>
        <w:rPr>
          <w:rStyle w:val="Bodytext1"/>
          <w:color w:val="000000"/>
          <w:lang w:eastAsia="nl-NL"/>
        </w:rPr>
        <w:t xml:space="preserve"> en verkiezing vast te maken. Ver</w:t>
      </w:r>
      <w:r>
        <w:rPr>
          <w:rStyle w:val="Bodytext1"/>
          <w:color w:val="000000"/>
          <w:lang w:eastAsia="nl-NL"/>
        </w:rPr>
        <w:softHyphen/>
        <w:t>wacht met vertrouwen het eeuwige leven, waartoe ook uwe namen in het Boek des levens geschreven zijn. Bidt God onophoudelijk, dat Hij het gezag en de heerschappij van het beest meer en meer vermindere en dat Hij het ko</w:t>
      </w:r>
      <w:r>
        <w:rPr>
          <w:rStyle w:val="Bodytext1"/>
          <w:color w:val="000000"/>
          <w:lang w:eastAsia="nl-NL"/>
        </w:rPr>
        <w:softHyphen/>
        <w:t>nin</w:t>
      </w:r>
      <w:r>
        <w:rPr>
          <w:rStyle w:val="Bodytext1"/>
          <w:color w:val="000000"/>
          <w:lang w:eastAsia="nl-NL"/>
        </w:rPr>
        <w:t>grijk des Lams meer en meer vermeerdere!</w:t>
      </w:r>
    </w:p>
    <w:p w:rsidR="00000000" w:rsidRDefault="00736FF3">
      <w:pPr>
        <w:pStyle w:val="Bodytext10"/>
        <w:framePr w:w="4904" w:h="4951" w:hRule="exact" w:wrap="none" w:vAnchor="page" w:hAnchor="page" w:x="640" w:y="1272"/>
        <w:spacing w:line="240" w:lineRule="auto"/>
        <w:jc w:val="both"/>
        <w:rPr>
          <w:sz w:val="24"/>
          <w:szCs w:val="24"/>
        </w:rPr>
      </w:pPr>
      <w:r>
        <w:rPr>
          <w:rStyle w:val="Bodytext1"/>
          <w:color w:val="000000"/>
          <w:lang w:eastAsia="nl-NL"/>
        </w:rPr>
        <w:t>Zijt getroost, en weet tot uwe vertroosting tegen uwe zwakheden, die u gedurig omringen, dat gij door God uitverkoren zijt, dat uwe verkiezing onveranderlijk is en dat God het leven voor u in Zijne hand bewaart.</w:t>
      </w:r>
    </w:p>
    <w:p w:rsidR="00000000" w:rsidRDefault="00736FF3">
      <w:pPr>
        <w:pStyle w:val="Bodytext10"/>
        <w:framePr w:w="4904" w:h="4951" w:hRule="exact" w:wrap="none" w:vAnchor="page" w:hAnchor="page" w:x="640" w:y="1272"/>
        <w:spacing w:line="240" w:lineRule="auto"/>
        <w:jc w:val="both"/>
        <w:rPr>
          <w:sz w:val="24"/>
          <w:szCs w:val="24"/>
        </w:rPr>
      </w:pPr>
      <w:r>
        <w:rPr>
          <w:rStyle w:val="Bodytext1"/>
          <w:color w:val="000000"/>
          <w:lang w:eastAsia="nl-NL"/>
        </w:rPr>
        <w:t>Wee</w:t>
      </w:r>
      <w:r>
        <w:rPr>
          <w:rStyle w:val="Bodytext1"/>
          <w:color w:val="000000"/>
          <w:lang w:eastAsia="nl-NL"/>
        </w:rPr>
        <w:t xml:space="preserve">t tot uwe vertroosting tegen den dood, dat het Lam voor u geslagt is, waardoor uw dood geen </w:t>
      </w:r>
      <w:r>
        <w:rPr>
          <w:rStyle w:val="Bodytext1"/>
          <w:i/>
          <w:iCs/>
          <w:color w:val="000000"/>
          <w:lang w:eastAsia="nl-NL"/>
        </w:rPr>
        <w:t>dood</w:t>
      </w:r>
      <w:r>
        <w:rPr>
          <w:rStyle w:val="Bodytext1"/>
          <w:color w:val="000000"/>
          <w:lang w:eastAsia="nl-NL"/>
        </w:rPr>
        <w:t xml:space="preserve"> zal zijn, maar een </w:t>
      </w:r>
      <w:r>
        <w:rPr>
          <w:rStyle w:val="Bodytext1"/>
          <w:i/>
          <w:iCs/>
          <w:color w:val="000000"/>
          <w:lang w:eastAsia="nl-NL"/>
        </w:rPr>
        <w:t>overgang</w:t>
      </w:r>
      <w:r>
        <w:rPr>
          <w:rStyle w:val="Bodytext1"/>
          <w:color w:val="000000"/>
          <w:lang w:eastAsia="nl-NL"/>
        </w:rPr>
        <w:t xml:space="preserve"> voor u in het eeuwige leven.</w:t>
      </w:r>
    </w:p>
    <w:p w:rsidR="00000000" w:rsidRDefault="00736FF3">
      <w:pPr>
        <w:pStyle w:val="Bodytext10"/>
        <w:framePr w:w="4904" w:h="4951" w:hRule="exact" w:wrap="none" w:vAnchor="page" w:hAnchor="page" w:x="640" w:y="1272"/>
        <w:spacing w:after="200" w:line="240" w:lineRule="auto"/>
        <w:jc w:val="both"/>
        <w:rPr>
          <w:sz w:val="24"/>
          <w:szCs w:val="24"/>
        </w:rPr>
      </w:pPr>
      <w:r>
        <w:rPr>
          <w:rStyle w:val="Bodytext1"/>
          <w:color w:val="000000"/>
          <w:lang w:eastAsia="nl-NL"/>
        </w:rPr>
        <w:t xml:space="preserve">Opdat ik sluite; het Boek des levens moge hier nu nog eenigzints voor u gesloten zijn, het zal echter </w:t>
      </w:r>
      <w:r>
        <w:rPr>
          <w:rStyle w:val="Bodytext1"/>
          <w:color w:val="000000"/>
          <w:lang w:eastAsia="nl-NL"/>
        </w:rPr>
        <w:t>in den laatsten dag geopend worden, en alsdan zal u worden toe</w:t>
      </w:r>
      <w:r>
        <w:rPr>
          <w:rStyle w:val="Bodytext1"/>
          <w:color w:val="000000"/>
          <w:lang w:eastAsia="nl-NL"/>
        </w:rPr>
        <w:softHyphen/>
        <w:t>geroepen, volgens Matth. XXV: 34: „Komt, gij geze- „ genden Mijns Vaders! beërft dat koningrijk, hetwelk u „ bereid is van de grondlegging der wereld.”</w:t>
      </w:r>
    </w:p>
    <w:p w:rsidR="00000000" w:rsidRDefault="00736FF3">
      <w:pPr>
        <w:pStyle w:val="Heading310"/>
        <w:framePr w:w="4904" w:h="4951" w:hRule="exact" w:wrap="none" w:vAnchor="page" w:hAnchor="page" w:x="640" w:y="1272"/>
        <w:spacing w:after="0" w:line="240" w:lineRule="auto"/>
        <w:rPr>
          <w:sz w:val="24"/>
          <w:szCs w:val="24"/>
        </w:rPr>
      </w:pPr>
      <w:bookmarkStart w:id="284" w:name="bookmark284"/>
      <w:bookmarkStart w:id="285" w:name="bookmark285"/>
      <w:bookmarkStart w:id="286" w:name="bookmark286"/>
      <w:r>
        <w:rPr>
          <w:rStyle w:val="Heading31"/>
          <w:color w:val="000000"/>
          <w:lang w:eastAsia="nl-NL"/>
        </w:rPr>
        <w:t>AMEN.</w:t>
      </w:r>
      <w:bookmarkEnd w:id="284"/>
      <w:bookmarkEnd w:id="285"/>
      <w:bookmarkEnd w:id="286"/>
    </w:p>
    <w:p w:rsidR="00000000" w:rsidRDefault="00736FF3">
      <w:pPr>
        <w:pStyle w:val="Headerorfooter10"/>
        <w:framePr w:wrap="none" w:vAnchor="page" w:hAnchor="page" w:x="4524" w:y="10344"/>
        <w:rPr>
          <w:sz w:val="24"/>
          <w:szCs w:val="24"/>
        </w:rPr>
      </w:pPr>
      <w:r>
        <w:rPr>
          <w:rStyle w:val="Headerorfooter1"/>
          <w:color w:val="000000"/>
          <w:sz w:val="18"/>
          <w:szCs w:val="18"/>
          <w:lang w:eastAsia="nl-NL"/>
        </w:rPr>
        <w:t>24*</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ing210"/>
        <w:framePr w:w="4959" w:h="504" w:hRule="exact" w:wrap="none" w:vAnchor="page" w:hAnchor="page" w:x="1392" w:y="1840"/>
        <w:spacing w:before="0" w:after="0"/>
        <w:rPr>
          <w:sz w:val="24"/>
          <w:szCs w:val="24"/>
        </w:rPr>
      </w:pPr>
      <w:bookmarkStart w:id="287" w:name="bookmark287"/>
      <w:bookmarkStart w:id="288" w:name="bookmark288"/>
      <w:bookmarkStart w:id="289" w:name="bookmark289"/>
      <w:r>
        <w:rPr>
          <w:rStyle w:val="Heading21"/>
          <w:color w:val="000000"/>
          <w:lang w:eastAsia="nl-NL"/>
        </w:rPr>
        <w:t>TIENDE LEERREDE</w:t>
      </w:r>
      <w:bookmarkEnd w:id="287"/>
      <w:bookmarkEnd w:id="288"/>
      <w:bookmarkEnd w:id="289"/>
    </w:p>
    <w:p w:rsidR="00000000" w:rsidRDefault="00736FF3">
      <w:pPr>
        <w:pStyle w:val="Heading310"/>
        <w:framePr w:w="4959" w:h="233" w:hRule="exact" w:wrap="none" w:vAnchor="page" w:hAnchor="page" w:x="1392" w:y="2797"/>
        <w:spacing w:after="0" w:line="240" w:lineRule="auto"/>
        <w:rPr>
          <w:sz w:val="24"/>
          <w:szCs w:val="24"/>
        </w:rPr>
      </w:pPr>
      <w:bookmarkStart w:id="290" w:name="bookmark290"/>
      <w:bookmarkStart w:id="291" w:name="bookmark291"/>
      <w:bookmarkStart w:id="292" w:name="bookmark292"/>
      <w:r>
        <w:rPr>
          <w:rStyle w:val="Heading31"/>
          <w:color w:val="000000"/>
          <w:lang w:eastAsia="nl-NL"/>
        </w:rPr>
        <w:t>TEKST:</w:t>
      </w:r>
      <w:bookmarkEnd w:id="290"/>
      <w:bookmarkEnd w:id="291"/>
      <w:bookmarkEnd w:id="292"/>
    </w:p>
    <w:p w:rsidR="00000000" w:rsidRDefault="00736FF3">
      <w:pPr>
        <w:pStyle w:val="Bodytext10"/>
        <w:framePr w:w="4959" w:h="3244" w:hRule="exact" w:wrap="none" w:vAnchor="page" w:hAnchor="page" w:x="1392" w:y="3229"/>
        <w:spacing w:after="200" w:line="240" w:lineRule="auto"/>
        <w:ind w:firstLine="220"/>
        <w:jc w:val="both"/>
        <w:rPr>
          <w:sz w:val="24"/>
          <w:szCs w:val="24"/>
        </w:rPr>
      </w:pPr>
      <w:r>
        <w:rPr>
          <w:rStyle w:val="Bodytext1"/>
          <w:color w:val="000000"/>
          <w:lang w:eastAsia="nl-NL"/>
        </w:rPr>
        <w:t>Op</w:t>
      </w:r>
      <w:r>
        <w:rPr>
          <w:rStyle w:val="Bodytext1"/>
          <w:color w:val="000000"/>
          <w:lang w:eastAsia="nl-NL"/>
        </w:rPr>
        <w:t xml:space="preserve">enb. XX: 11—15. </w:t>
      </w:r>
      <w:r>
        <w:rPr>
          <w:rStyle w:val="Bodytext1"/>
          <w:i/>
          <w:iCs/>
          <w:color w:val="000000"/>
          <w:lang w:eastAsia="nl-NL"/>
        </w:rPr>
        <w:t>En ik zag eenen groeten witten troon, en Dengenen, Die daarop zat, van wiens aangezigl de aarde en de hemel wegvloden, en geene plaats is voor die ge</w:t>
      </w:r>
      <w:r>
        <w:rPr>
          <w:rStyle w:val="Bodytext1"/>
          <w:i/>
          <w:iCs/>
          <w:color w:val="000000"/>
          <w:lang w:eastAsia="nl-NL"/>
        </w:rPr>
        <w:softHyphen/>
        <w:t>vonden. En ik zag de dooden, klein en groot, staande voor God; en de boeken werden geopend</w:t>
      </w:r>
      <w:r>
        <w:rPr>
          <w:rStyle w:val="Bodytext1"/>
          <w:i/>
          <w:iCs/>
          <w:color w:val="000000"/>
          <w:lang w:eastAsia="nl-NL"/>
        </w:rPr>
        <w:t>: en een ander Doek, dat des levens is; en de dooden werden geoordeeld uit hetgeen, in de boeken geschreven was, naar hunne werken. En de zee gaf de dooden, die in haar waren; en de dood en de hel gaven de dooden, die in hen waren; en zij werden geoordeeld</w:t>
      </w:r>
      <w:r>
        <w:rPr>
          <w:rStyle w:val="Bodytext1"/>
          <w:i/>
          <w:iCs/>
          <w:color w:val="000000"/>
          <w:lang w:eastAsia="nl-NL"/>
        </w:rPr>
        <w:t>, een iegelijk naar hunne werken. En de dood en de hel wer</w:t>
      </w:r>
      <w:r>
        <w:rPr>
          <w:rStyle w:val="Bodytext1"/>
          <w:i/>
          <w:iCs/>
          <w:color w:val="000000"/>
          <w:lang w:eastAsia="nl-NL"/>
        </w:rPr>
        <w:softHyphen/>
        <w:t>den geworpen in den poel des vuurs; dit is de Uoeede dood. En zoo iemand niet gevonden werd geschreven in het Doek des levens, die werd geworpen in den poel des vuurs.</w:t>
      </w:r>
    </w:p>
    <w:p w:rsidR="00000000" w:rsidRDefault="00736FF3">
      <w:pPr>
        <w:pStyle w:val="Bodytext10"/>
        <w:framePr w:w="4959" w:h="3244" w:hRule="exact" w:wrap="none" w:vAnchor="page" w:hAnchor="page" w:x="1392" w:y="3229"/>
        <w:spacing w:line="240" w:lineRule="auto"/>
        <w:ind w:firstLine="0"/>
        <w:jc w:val="center"/>
        <w:rPr>
          <w:sz w:val="24"/>
          <w:szCs w:val="24"/>
        </w:rPr>
      </w:pPr>
      <w:r>
        <w:rPr>
          <w:rStyle w:val="Bodytext1"/>
          <w:smallCaps/>
          <w:color w:val="000000"/>
          <w:lang w:eastAsia="nl-NL"/>
        </w:rPr>
        <w:t>(eerste gedeelte.)</w:t>
      </w:r>
    </w:p>
    <w:p w:rsidR="00000000" w:rsidRDefault="00736FF3">
      <w:pPr>
        <w:pStyle w:val="Heading310"/>
        <w:framePr w:w="4959" w:h="3253" w:hRule="exact" w:wrap="none" w:vAnchor="page" w:hAnchor="page" w:x="1392" w:y="6926"/>
        <w:spacing w:line="240" w:lineRule="auto"/>
        <w:rPr>
          <w:sz w:val="24"/>
          <w:szCs w:val="24"/>
        </w:rPr>
      </w:pPr>
      <w:bookmarkStart w:id="293" w:name="bookmark293"/>
      <w:bookmarkStart w:id="294" w:name="bookmark294"/>
      <w:bookmarkStart w:id="295" w:name="bookmark295"/>
      <w:r>
        <w:rPr>
          <w:rStyle w:val="Heading31"/>
          <w:color w:val="000000"/>
          <w:lang w:eastAsia="nl-NL"/>
        </w:rPr>
        <w:t>INLEIDING.</w:t>
      </w:r>
      <w:bookmarkEnd w:id="293"/>
      <w:bookmarkEnd w:id="294"/>
      <w:bookmarkEnd w:id="295"/>
    </w:p>
    <w:p w:rsidR="00000000" w:rsidRDefault="00736FF3">
      <w:pPr>
        <w:pStyle w:val="Bodytext10"/>
        <w:framePr w:w="4959" w:h="3253" w:hRule="exact" w:wrap="none" w:vAnchor="page" w:hAnchor="page" w:x="1392" w:y="6926"/>
        <w:spacing w:line="240" w:lineRule="auto"/>
        <w:ind w:firstLine="220"/>
        <w:jc w:val="both"/>
        <w:rPr>
          <w:sz w:val="24"/>
          <w:szCs w:val="24"/>
        </w:rPr>
      </w:pPr>
      <w:r>
        <w:rPr>
          <w:rStyle w:val="Bodytext1"/>
          <w:color w:val="000000"/>
          <w:lang w:eastAsia="nl-NL"/>
        </w:rPr>
        <w:t>Men leest in de H. Schrift van vier groote oordeelen, die elk eene gansche verzameling van het geheele mensch- dom, of het grootste gedeelte daarvan getroffen hebben.</w:t>
      </w:r>
    </w:p>
    <w:p w:rsidR="00000000" w:rsidRDefault="00736FF3">
      <w:pPr>
        <w:pStyle w:val="Bodytext10"/>
        <w:framePr w:w="4959" w:h="3253" w:hRule="exact" w:wrap="none" w:vAnchor="page" w:hAnchor="page" w:x="1392" w:y="6926"/>
        <w:spacing w:line="240" w:lineRule="auto"/>
        <w:ind w:firstLine="220"/>
        <w:jc w:val="both"/>
        <w:rPr>
          <w:sz w:val="24"/>
          <w:szCs w:val="24"/>
        </w:rPr>
      </w:pPr>
      <w:r>
        <w:rPr>
          <w:rStyle w:val="Bodytext1"/>
          <w:color w:val="000000"/>
          <w:lang w:eastAsia="nl-NL"/>
        </w:rPr>
        <w:t>Het eerste oordeel is dat, hetwelk God uitgesproken heeft tegen Adam en zijne huisvrouw, den stamboom van het menschelijke geslacht.</w:t>
      </w:r>
    </w:p>
    <w:p w:rsidR="00000000" w:rsidRDefault="00736FF3">
      <w:pPr>
        <w:pStyle w:val="Bodytext10"/>
        <w:framePr w:w="4959" w:h="3253" w:hRule="exact" w:wrap="none" w:vAnchor="page" w:hAnchor="page" w:x="1392" w:y="6926"/>
        <w:spacing w:line="240" w:lineRule="auto"/>
        <w:ind w:firstLine="220"/>
        <w:jc w:val="both"/>
        <w:rPr>
          <w:sz w:val="24"/>
          <w:szCs w:val="24"/>
        </w:rPr>
      </w:pPr>
      <w:r>
        <w:rPr>
          <w:rStyle w:val="Bodytext1"/>
          <w:color w:val="000000"/>
          <w:lang w:eastAsia="nl-NL"/>
        </w:rPr>
        <w:t>Het tweede heeft al de inwoners der wereld, met uit</w:t>
      </w:r>
      <w:r>
        <w:rPr>
          <w:rStyle w:val="Bodytext1"/>
          <w:color w:val="000000"/>
          <w:lang w:eastAsia="nl-NL"/>
        </w:rPr>
        <w:softHyphen/>
        <w:t>zondering van acht, verslonden door den zondvloed.</w:t>
      </w:r>
    </w:p>
    <w:p w:rsidR="00000000" w:rsidRDefault="00736FF3">
      <w:pPr>
        <w:pStyle w:val="Bodytext10"/>
        <w:framePr w:w="4959" w:h="3253" w:hRule="exact" w:wrap="none" w:vAnchor="page" w:hAnchor="page" w:x="1392" w:y="6926"/>
        <w:spacing w:line="240" w:lineRule="auto"/>
        <w:ind w:firstLine="220"/>
        <w:jc w:val="both"/>
        <w:rPr>
          <w:sz w:val="24"/>
          <w:szCs w:val="24"/>
        </w:rPr>
      </w:pPr>
      <w:r>
        <w:rPr>
          <w:rStyle w:val="Bodytext1"/>
          <w:color w:val="000000"/>
          <w:lang w:eastAsia="nl-NL"/>
        </w:rPr>
        <w:t>Het derde trof de ho</w:t>
      </w:r>
      <w:r>
        <w:rPr>
          <w:rStyle w:val="Bodytext1"/>
          <w:color w:val="000000"/>
          <w:lang w:eastAsia="nl-NL"/>
        </w:rPr>
        <w:t>ofden der tweede wereld, die in de velden van Sinear vergaderd waren, verdeeld door de ver</w:t>
      </w:r>
      <w:r>
        <w:rPr>
          <w:rStyle w:val="Bodytext1"/>
          <w:color w:val="000000"/>
          <w:lang w:eastAsia="nl-NL"/>
        </w:rPr>
        <w:softHyphen/>
        <w:t>warring hunner spraak, waardoor de toren, die zij voor</w:t>
      </w:r>
      <w:r>
        <w:rPr>
          <w:rStyle w:val="Bodytext1"/>
          <w:color w:val="000000"/>
          <w:lang w:eastAsia="nl-NL"/>
        </w:rPr>
        <w:softHyphen/>
        <w:t>hadden tot aan den hemel te bouwen, den naam van Babel verkreeg.</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05" w:y="683"/>
        <w:rPr>
          <w:sz w:val="24"/>
          <w:szCs w:val="24"/>
        </w:rPr>
      </w:pPr>
      <w:r>
        <w:rPr>
          <w:rStyle w:val="Headerorfooter1"/>
          <w:color w:val="000000"/>
          <w:lang w:eastAsia="nl-NL"/>
        </w:rPr>
        <w:t>149</w:t>
      </w:r>
    </w:p>
    <w:p w:rsidR="00000000" w:rsidRDefault="00736FF3">
      <w:pPr>
        <w:pStyle w:val="Bodytext10"/>
        <w:framePr w:w="4862" w:h="9025" w:hRule="exact" w:wrap="none" w:vAnchor="page" w:hAnchor="page" w:x="641" w:y="1115"/>
        <w:spacing w:line="240" w:lineRule="auto"/>
        <w:jc w:val="both"/>
        <w:rPr>
          <w:sz w:val="24"/>
          <w:szCs w:val="24"/>
        </w:rPr>
      </w:pPr>
      <w:r>
        <w:rPr>
          <w:rStyle w:val="Bodytext1"/>
          <w:color w:val="000000"/>
          <w:lang w:eastAsia="nl-NL"/>
        </w:rPr>
        <w:t xml:space="preserve">Het vierde is </w:t>
      </w:r>
      <w:r>
        <w:rPr>
          <w:rStyle w:val="Bodytext1"/>
          <w:color w:val="000000"/>
          <w:lang w:eastAsia="nl-NL"/>
        </w:rPr>
        <w:t xml:space="preserve">het algemeene oordeel ten jongsten dage, wanneer de Aartsregter der wereld, </w:t>
      </w:r>
      <w:r>
        <w:rPr>
          <w:rStyle w:val="Bodytext1"/>
          <w:smallCaps/>
          <w:color w:val="000000"/>
          <w:lang w:eastAsia="nl-NL"/>
        </w:rPr>
        <w:t>Jezus</w:t>
      </w:r>
      <w:r>
        <w:rPr>
          <w:rStyle w:val="Bodytext1"/>
          <w:color w:val="000000"/>
          <w:lang w:eastAsia="nl-NL"/>
        </w:rPr>
        <w:t xml:space="preserve"> , met eenen groo- ten stoet van dienaars, met de heilige engelen omstuwd, op een’ troon van wolken zal verschijnen, de geheele wereld in vuur en vlam zal staan, de sterren va</w:t>
      </w:r>
      <w:r>
        <w:rPr>
          <w:rStyle w:val="Bodytext1"/>
          <w:color w:val="000000"/>
          <w:lang w:eastAsia="nl-NL"/>
        </w:rPr>
        <w:t>n den hemel zullen vallen, de aarde zal sidderen en alles kraken van onderen lot boven; wanneer ook de geloovigen, hier door kruis en lijden afgefolterd, met vrijmoedigheid het hoofd zullen opsteken om uit den vuurgloed van het verderf overgevoerd te worde</w:t>
      </w:r>
      <w:r>
        <w:rPr>
          <w:rStyle w:val="Bodytext1"/>
          <w:color w:val="000000"/>
          <w:lang w:eastAsia="nl-NL"/>
        </w:rPr>
        <w:t>n in dat nieuwe Jeruzalem, waarin geregtighe.id woont.</w:t>
      </w:r>
    </w:p>
    <w:p w:rsidR="00000000" w:rsidRDefault="00736FF3">
      <w:pPr>
        <w:pStyle w:val="Bodytext10"/>
        <w:framePr w:w="4862" w:h="9025" w:hRule="exact" w:wrap="none" w:vAnchor="page" w:hAnchor="page" w:x="641" w:y="1115"/>
        <w:spacing w:line="240" w:lineRule="auto"/>
        <w:jc w:val="both"/>
        <w:rPr>
          <w:sz w:val="24"/>
          <w:szCs w:val="24"/>
        </w:rPr>
      </w:pPr>
      <w:r>
        <w:rPr>
          <w:rStyle w:val="Bodytext1"/>
          <w:color w:val="000000"/>
          <w:lang w:eastAsia="nl-NL"/>
        </w:rPr>
        <w:t>Indien de eerste drie oordeelen aanmerkenswaardig zijn, het vierde en het laatste oordeel is niet minder onze over</w:t>
      </w:r>
      <w:r>
        <w:rPr>
          <w:rStyle w:val="Bodytext1"/>
          <w:color w:val="000000"/>
          <w:lang w:eastAsia="nl-NL"/>
        </w:rPr>
        <w:softHyphen/>
        <w:t xml:space="preserve">denking dubbel waardig: want dat zal de laatste verrigting van </w:t>
      </w:r>
      <w:r>
        <w:rPr>
          <w:rStyle w:val="Bodytext1"/>
          <w:smallCaps/>
          <w:color w:val="000000"/>
          <w:lang w:eastAsia="nl-NL"/>
        </w:rPr>
        <w:t>Jezus</w:t>
      </w:r>
      <w:r>
        <w:rPr>
          <w:rStyle w:val="Bodytext1"/>
          <w:color w:val="000000"/>
          <w:lang w:eastAsia="nl-NL"/>
        </w:rPr>
        <w:t xml:space="preserve"> koninklijk ambt i</w:t>
      </w:r>
      <w:r>
        <w:rPr>
          <w:rStyle w:val="Bodytext1"/>
          <w:color w:val="000000"/>
          <w:lang w:eastAsia="nl-NL"/>
        </w:rPr>
        <w:t>n der tijd zijn en de door- luchtigste vertooning van Zijne Goddelijke heerlijkheid. Daarenboven is dat ook een anker van de christelijke hoop en indien er ergens een krachtig tegengift gevonden wordt tegen de vleeschlijke zorgeloosheid; indien er ergens e</w:t>
      </w:r>
      <w:r>
        <w:rPr>
          <w:rStyle w:val="Bodytext1"/>
          <w:color w:val="000000"/>
          <w:lang w:eastAsia="nl-NL"/>
        </w:rPr>
        <w:t>en toom is voor de dol onzinnige begeerlijkheden, en indien er ergens een sterke aanprikkeling is tot eene naauwkeu- rige godvruchtigheid, zoo is het hier, in deze groote ver</w:t>
      </w:r>
      <w:r>
        <w:rPr>
          <w:rStyle w:val="Bodytext1"/>
          <w:color w:val="000000"/>
          <w:lang w:eastAsia="nl-NL"/>
        </w:rPr>
        <w:softHyphen/>
        <w:t>borgenheid van het laatste oordeel. Daarom kan een leer- aar, die getrouw wenscht</w:t>
      </w:r>
      <w:r>
        <w:rPr>
          <w:rStyle w:val="Bodytext1"/>
          <w:color w:val="000000"/>
          <w:lang w:eastAsia="nl-NL"/>
        </w:rPr>
        <w:t xml:space="preserve"> te zijn, zijn’ pligt nooit beter kwijten en zijn’ toehoorders nooit grooter voordeel toe</w:t>
      </w:r>
      <w:r>
        <w:rPr>
          <w:rStyle w:val="Bodytext1"/>
          <w:color w:val="000000"/>
          <w:lang w:eastAsia="nl-NL"/>
        </w:rPr>
        <w:softHyphen/>
        <w:t>brengen als dan, wanneer hij hun dit laatste oordeel ver</w:t>
      </w:r>
      <w:r>
        <w:rPr>
          <w:rStyle w:val="Bodytext1"/>
          <w:color w:val="000000"/>
          <w:lang w:eastAsia="nl-NL"/>
        </w:rPr>
        <w:softHyphen/>
        <w:t>klaart in al zijne omstandigheden.</w:t>
      </w:r>
    </w:p>
    <w:p w:rsidR="00000000" w:rsidRDefault="00736FF3">
      <w:pPr>
        <w:pStyle w:val="Bodytext10"/>
        <w:framePr w:w="4862" w:h="9025" w:hRule="exact" w:wrap="none" w:vAnchor="page" w:hAnchor="page" w:x="641" w:y="1115"/>
        <w:spacing w:line="240" w:lineRule="auto"/>
        <w:jc w:val="both"/>
        <w:rPr>
          <w:sz w:val="24"/>
          <w:szCs w:val="24"/>
        </w:rPr>
      </w:pPr>
      <w:r>
        <w:rPr>
          <w:rStyle w:val="Bodytext1"/>
          <w:color w:val="000000"/>
          <w:lang w:eastAsia="nl-NL"/>
        </w:rPr>
        <w:t>Hierop hebben in de eerste tijden de christelijke oud- vaders en kerkleera</w:t>
      </w:r>
      <w:r>
        <w:rPr>
          <w:rStyle w:val="Bodytext1"/>
          <w:color w:val="000000"/>
          <w:lang w:eastAsia="nl-NL"/>
        </w:rPr>
        <w:t>ars voornamentlijk gedoeld. Op dat</w:t>
      </w:r>
      <w:r>
        <w:rPr>
          <w:rStyle w:val="Bodytext1"/>
          <w:color w:val="000000"/>
          <w:lang w:eastAsia="nl-NL"/>
        </w:rPr>
        <w:softHyphen/>
        <w:t>zelfde voetspoor zal ik heden, onder den bijstand des Al- lerhoogsten, ook treden, daartoe de woorden uitkiezende, welke ik u zoo even heb voorgelezen, alwaar ons het laatste oordeel in al zijne omstandigheden wordt besch</w:t>
      </w:r>
      <w:r>
        <w:rPr>
          <w:rStyle w:val="Bodytext1"/>
          <w:color w:val="000000"/>
          <w:lang w:eastAsia="nl-NL"/>
        </w:rPr>
        <w:t>re</w:t>
      </w:r>
      <w:r>
        <w:rPr>
          <w:rStyle w:val="Bodytext1"/>
          <w:color w:val="000000"/>
          <w:lang w:eastAsia="nl-NL"/>
        </w:rPr>
        <w:softHyphen/>
        <w:t>ven. Daar zag Johannes den Rigter, zittende op eenen grooten en witten troon. Daar zag hij de dooden verschij</w:t>
      </w:r>
      <w:r>
        <w:rPr>
          <w:rStyle w:val="Bodytext1"/>
          <w:color w:val="000000"/>
          <w:lang w:eastAsia="nl-NL"/>
        </w:rPr>
        <w:softHyphen/>
        <w:t>nen, klein en groot. Daar zag hij de boeken geopend en de regtspleging, welke daarna geschiedde.</w:t>
      </w:r>
    </w:p>
    <w:p w:rsidR="00000000" w:rsidRDefault="00736FF3">
      <w:pPr>
        <w:pStyle w:val="Bodytext10"/>
        <w:framePr w:w="4862" w:h="9025" w:hRule="exact" w:wrap="none" w:vAnchor="page" w:hAnchor="page" w:x="641" w:y="1115"/>
        <w:spacing w:line="240" w:lineRule="auto"/>
        <w:jc w:val="both"/>
        <w:rPr>
          <w:sz w:val="24"/>
          <w:szCs w:val="24"/>
        </w:rPr>
      </w:pPr>
      <w:r>
        <w:rPr>
          <w:rStyle w:val="Bodytext1"/>
          <w:color w:val="000000"/>
          <w:lang w:eastAsia="nl-NL"/>
        </w:rPr>
        <w:t>In dit XX</w:t>
      </w:r>
      <w:r>
        <w:rPr>
          <w:rStyle w:val="Bodytext1"/>
          <w:color w:val="000000"/>
          <w:vertAlign w:val="superscript"/>
          <w:lang w:eastAsia="nl-NL"/>
        </w:rPr>
        <w:t>ste</w:t>
      </w:r>
      <w:r>
        <w:rPr>
          <w:rStyle w:val="Bodytext1"/>
          <w:color w:val="000000"/>
          <w:lang w:eastAsia="nl-NL"/>
        </w:rPr>
        <w:t xml:space="preserve"> hoofdstuk van de Openbaring worde</w:t>
      </w:r>
      <w:r>
        <w:rPr>
          <w:rStyle w:val="Bodytext1"/>
          <w:color w:val="000000"/>
          <w:lang w:eastAsia="nl-NL"/>
        </w:rPr>
        <w:t xml:space="preserve">n </w:t>
      </w:r>
      <w:r>
        <w:rPr>
          <w:rStyle w:val="Bodytext1"/>
          <w:i/>
          <w:iCs/>
          <w:color w:val="000000"/>
          <w:lang w:eastAsia="nl-NL"/>
        </w:rPr>
        <w:t xml:space="preserve">drie </w:t>
      </w:r>
      <w:r>
        <w:rPr>
          <w:rStyle w:val="Bodytext1"/>
          <w:color w:val="000000"/>
          <w:lang w:eastAsia="nl-NL"/>
        </w:rPr>
        <w:t>voorname zaken beschreven.</w:t>
      </w:r>
    </w:p>
    <w:p w:rsidR="00000000" w:rsidRDefault="00736FF3">
      <w:pPr>
        <w:pStyle w:val="Bodytext10"/>
        <w:framePr w:w="4862" w:h="9025" w:hRule="exact" w:wrap="none" w:vAnchor="page" w:hAnchor="page" w:x="641" w:y="1115"/>
        <w:spacing w:line="240" w:lineRule="auto"/>
        <w:jc w:val="both"/>
        <w:rPr>
          <w:sz w:val="24"/>
          <w:szCs w:val="24"/>
        </w:rPr>
      </w:pPr>
      <w:r>
        <w:rPr>
          <w:rStyle w:val="Bodytext1"/>
          <w:color w:val="000000"/>
          <w:lang w:eastAsia="nl-NL"/>
        </w:rPr>
        <w:t>A. Hoe de draak, de oude slang, welke is de duivel en Satanas, duizend jaren gebonden werd, in de eerste zes verzen.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4985" w:h="170" w:hRule="exact" w:wrap="none" w:vAnchor="page" w:hAnchor="page" w:x="1379" w:y="692"/>
        <w:rPr>
          <w:sz w:val="24"/>
          <w:szCs w:val="24"/>
        </w:rPr>
      </w:pPr>
      <w:r>
        <w:rPr>
          <w:rStyle w:val="Headerorfooter1"/>
          <w:color w:val="000000"/>
          <w:sz w:val="18"/>
          <w:szCs w:val="18"/>
          <w:lang w:eastAsia="nl-NL"/>
        </w:rPr>
        <w:t>150</w:t>
      </w:r>
    </w:p>
    <w:p w:rsidR="00000000" w:rsidRDefault="00736FF3">
      <w:pPr>
        <w:pStyle w:val="Bodytext10"/>
        <w:framePr w:w="4985" w:h="7297" w:hRule="exact" w:wrap="none" w:vAnchor="page" w:hAnchor="page" w:x="1379" w:y="1132"/>
        <w:spacing w:line="240" w:lineRule="auto"/>
        <w:jc w:val="both"/>
        <w:rPr>
          <w:sz w:val="24"/>
          <w:szCs w:val="24"/>
        </w:rPr>
      </w:pPr>
      <w:r>
        <w:rPr>
          <w:rStyle w:val="Bodytext1"/>
          <w:color w:val="000000"/>
          <w:lang w:eastAsia="nl-NL"/>
        </w:rPr>
        <w:t>B. Hoe hij daarna wederom uit zijne gevangenis zou ontbonden worden, en ui</w:t>
      </w:r>
      <w:r>
        <w:rPr>
          <w:rStyle w:val="Bodytext1"/>
          <w:color w:val="000000"/>
          <w:lang w:eastAsia="nl-NL"/>
        </w:rPr>
        <w:t>tgaan om de volken te verleiden, vers 7—10.</w:t>
      </w:r>
    </w:p>
    <w:p w:rsidR="00000000" w:rsidRDefault="00736FF3">
      <w:pPr>
        <w:pStyle w:val="Bodytext10"/>
        <w:framePr w:w="4985" w:h="7297" w:hRule="exact" w:wrap="none" w:vAnchor="page" w:hAnchor="page" w:x="1379" w:y="1132"/>
        <w:spacing w:line="240" w:lineRule="auto"/>
        <w:jc w:val="both"/>
        <w:rPr>
          <w:sz w:val="24"/>
          <w:szCs w:val="24"/>
        </w:rPr>
      </w:pPr>
      <w:r>
        <w:rPr>
          <w:rStyle w:val="Bodytext1"/>
          <w:color w:val="000000"/>
          <w:lang w:eastAsia="nl-NL"/>
        </w:rPr>
        <w:t>G. Hoe daarop het laatste oordeel zou volgen, in de laatste vijf verzen.</w:t>
      </w:r>
    </w:p>
    <w:p w:rsidR="00000000" w:rsidRDefault="00736FF3">
      <w:pPr>
        <w:pStyle w:val="Bodytext20"/>
        <w:framePr w:w="4985" w:h="7297" w:hRule="exact" w:wrap="none" w:vAnchor="page" w:hAnchor="page" w:x="1379" w:y="1132"/>
        <w:spacing w:line="300" w:lineRule="auto"/>
        <w:ind w:firstLine="240"/>
        <w:jc w:val="both"/>
        <w:rPr>
          <w:sz w:val="24"/>
          <w:szCs w:val="24"/>
        </w:rPr>
      </w:pPr>
      <w:r>
        <w:rPr>
          <w:rStyle w:val="Bodytext2"/>
          <w:color w:val="000000"/>
          <w:sz w:val="18"/>
          <w:szCs w:val="18"/>
          <w:lang w:eastAsia="nl-NL"/>
        </w:rPr>
        <w:t xml:space="preserve">De inhoud der vijf voorgelezene verzen is dan: </w:t>
      </w:r>
      <w:r>
        <w:rPr>
          <w:rStyle w:val="Bodytext2"/>
          <w:smallCaps/>
          <w:color w:val="000000"/>
          <w:sz w:val="18"/>
          <w:szCs w:val="18"/>
          <w:lang w:eastAsia="nl-NL"/>
        </w:rPr>
        <w:t xml:space="preserve">Eene </w:t>
      </w:r>
      <w:r>
        <w:rPr>
          <w:rStyle w:val="Bodytext2"/>
          <w:color w:val="000000"/>
          <w:lang w:eastAsia="nl-NL"/>
        </w:rPr>
        <w:t xml:space="preserve">SOHOONE BESCHRIJVING VAN </w:t>
      </w:r>
      <w:r>
        <w:rPr>
          <w:rStyle w:val="Bodytext2"/>
          <w:smallCaps/>
          <w:color w:val="000000"/>
          <w:sz w:val="18"/>
          <w:szCs w:val="18"/>
          <w:lang w:eastAsia="nl-NL"/>
        </w:rPr>
        <w:t>JeZÜS</w:t>
      </w:r>
      <w:r>
        <w:rPr>
          <w:rStyle w:val="Bodytext2"/>
          <w:color w:val="000000"/>
          <w:lang w:eastAsia="nl-NL"/>
        </w:rPr>
        <w:t xml:space="preserve"> GLORIEUZE EN DOORLUCH</w:t>
      </w:r>
      <w:r>
        <w:rPr>
          <w:rStyle w:val="Bodytext2"/>
          <w:color w:val="000000"/>
          <w:lang w:eastAsia="nl-NL"/>
        </w:rPr>
        <w:softHyphen/>
        <w:t>TIGE</w:t>
      </w:r>
      <w:r>
        <w:rPr>
          <w:rStyle w:val="Bodytext2"/>
          <w:color w:val="000000"/>
          <w:lang w:eastAsia="nl-NL"/>
        </w:rPr>
        <w:t xml:space="preserve"> TOEKOMST TEN OORDEELE, OM BEIDEN, LEVENDEN EN DOO- DEN, TE RIGTEN.</w:t>
      </w:r>
    </w:p>
    <w:p w:rsidR="00000000" w:rsidRDefault="00736FF3">
      <w:pPr>
        <w:pStyle w:val="Bodytext10"/>
        <w:framePr w:w="4985" w:h="7297" w:hRule="exact" w:wrap="none" w:vAnchor="page" w:hAnchor="page" w:x="1379" w:y="1132"/>
        <w:spacing w:line="240" w:lineRule="auto"/>
        <w:jc w:val="both"/>
        <w:rPr>
          <w:sz w:val="24"/>
          <w:szCs w:val="24"/>
        </w:rPr>
      </w:pPr>
      <w:r>
        <w:rPr>
          <w:rStyle w:val="Bodytext1"/>
          <w:color w:val="000000"/>
          <w:lang w:eastAsia="nl-NL"/>
        </w:rPr>
        <w:t xml:space="preserve">In deze vijf verzen komen ons </w:t>
      </w:r>
      <w:r>
        <w:rPr>
          <w:rStyle w:val="Bodytext1"/>
          <w:i/>
          <w:iCs/>
          <w:color w:val="000000"/>
          <w:lang w:eastAsia="nl-NL"/>
        </w:rPr>
        <w:t>vier</w:t>
      </w:r>
      <w:r>
        <w:rPr>
          <w:rStyle w:val="Bodytext1"/>
          <w:color w:val="000000"/>
          <w:lang w:eastAsia="nl-NL"/>
        </w:rPr>
        <w:t xml:space="preserve"> hoofddeelen voor, die wij wat nader moeten onderzoeken.</w:t>
      </w:r>
    </w:p>
    <w:p w:rsidR="00000000" w:rsidRDefault="00736FF3">
      <w:pPr>
        <w:pStyle w:val="Bodytext10"/>
        <w:framePr w:w="4985" w:h="7297" w:hRule="exact" w:wrap="none" w:vAnchor="page" w:hAnchor="page" w:x="1379" w:y="1132"/>
        <w:numPr>
          <w:ilvl w:val="0"/>
          <w:numId w:val="34"/>
        </w:numPr>
        <w:tabs>
          <w:tab w:val="left" w:pos="580"/>
        </w:tabs>
        <w:spacing w:line="240" w:lineRule="auto"/>
        <w:jc w:val="both"/>
        <w:rPr>
          <w:sz w:val="24"/>
          <w:szCs w:val="24"/>
        </w:rPr>
      </w:pPr>
      <w:bookmarkStart w:id="296" w:name="bookmark296"/>
      <w:bookmarkEnd w:id="296"/>
      <w:r>
        <w:rPr>
          <w:rStyle w:val="Bodytext1"/>
          <w:color w:val="000000"/>
          <w:lang w:eastAsia="nl-NL"/>
        </w:rPr>
        <w:t>De Rigter met Zijnen doorluchtigen toestel.</w:t>
      </w:r>
    </w:p>
    <w:p w:rsidR="00000000" w:rsidRDefault="00736FF3">
      <w:pPr>
        <w:pStyle w:val="Bodytext10"/>
        <w:framePr w:w="4985" w:h="7297" w:hRule="exact" w:wrap="none" w:vAnchor="page" w:hAnchor="page" w:x="1379" w:y="1132"/>
        <w:numPr>
          <w:ilvl w:val="0"/>
          <w:numId w:val="34"/>
        </w:numPr>
        <w:tabs>
          <w:tab w:val="left" w:pos="580"/>
        </w:tabs>
        <w:spacing w:line="240" w:lineRule="auto"/>
        <w:jc w:val="both"/>
        <w:rPr>
          <w:sz w:val="24"/>
          <w:szCs w:val="24"/>
        </w:rPr>
      </w:pPr>
      <w:bookmarkStart w:id="297" w:name="bookmark297"/>
      <w:bookmarkEnd w:id="297"/>
      <w:r>
        <w:rPr>
          <w:rStyle w:val="Bodytext1"/>
          <w:color w:val="000000"/>
          <w:lang w:eastAsia="nl-NL"/>
        </w:rPr>
        <w:t>De gedaagden, die voor dezen Rigter ten oordeel verschijnen.</w:t>
      </w:r>
    </w:p>
    <w:p w:rsidR="00000000" w:rsidRDefault="00736FF3">
      <w:pPr>
        <w:pStyle w:val="Bodytext10"/>
        <w:framePr w:w="4985" w:h="7297" w:hRule="exact" w:wrap="none" w:vAnchor="page" w:hAnchor="page" w:x="1379" w:y="1132"/>
        <w:numPr>
          <w:ilvl w:val="0"/>
          <w:numId w:val="34"/>
        </w:numPr>
        <w:tabs>
          <w:tab w:val="left" w:pos="580"/>
        </w:tabs>
        <w:spacing w:line="240" w:lineRule="auto"/>
        <w:jc w:val="both"/>
        <w:rPr>
          <w:sz w:val="24"/>
          <w:szCs w:val="24"/>
        </w:rPr>
      </w:pPr>
      <w:bookmarkStart w:id="298" w:name="bookmark298"/>
      <w:bookmarkEnd w:id="298"/>
      <w:r>
        <w:rPr>
          <w:rStyle w:val="Bodytext1"/>
          <w:color w:val="000000"/>
          <w:lang w:eastAsia="nl-NL"/>
        </w:rPr>
        <w:t>De regtspleging zooals die zal toegaan.</w:t>
      </w:r>
    </w:p>
    <w:p w:rsidR="00000000" w:rsidRDefault="00736FF3">
      <w:pPr>
        <w:pStyle w:val="Bodytext10"/>
        <w:framePr w:w="4985" w:h="7297" w:hRule="exact" w:wrap="none" w:vAnchor="page" w:hAnchor="page" w:x="1379" w:y="1132"/>
        <w:numPr>
          <w:ilvl w:val="0"/>
          <w:numId w:val="34"/>
        </w:numPr>
        <w:tabs>
          <w:tab w:val="left" w:pos="580"/>
        </w:tabs>
        <w:spacing w:line="240" w:lineRule="auto"/>
        <w:jc w:val="both"/>
        <w:rPr>
          <w:sz w:val="24"/>
          <w:szCs w:val="24"/>
        </w:rPr>
      </w:pPr>
      <w:bookmarkStart w:id="299" w:name="bookmark299"/>
      <w:bookmarkEnd w:id="299"/>
      <w:r>
        <w:rPr>
          <w:rStyle w:val="Bodytext1"/>
          <w:color w:val="000000"/>
          <w:lang w:eastAsia="nl-NL"/>
        </w:rPr>
        <w:t>De uitvoering van die regtspleging.</w:t>
      </w:r>
    </w:p>
    <w:p w:rsidR="00000000" w:rsidRDefault="00736FF3">
      <w:pPr>
        <w:pStyle w:val="Bodytext10"/>
        <w:framePr w:w="4985" w:h="7297" w:hRule="exact" w:wrap="none" w:vAnchor="page" w:hAnchor="page" w:x="1379" w:y="1132"/>
        <w:spacing w:line="240" w:lineRule="auto"/>
        <w:jc w:val="both"/>
        <w:rPr>
          <w:sz w:val="24"/>
          <w:szCs w:val="24"/>
        </w:rPr>
      </w:pPr>
      <w:r>
        <w:rPr>
          <w:rStyle w:val="Bodytext1"/>
          <w:color w:val="000000"/>
          <w:lang w:eastAsia="nl-NL"/>
        </w:rPr>
        <w:t>Dit zijn altemaal dingen, die waardig zijn, dat wij ze v</w:t>
      </w:r>
      <w:r>
        <w:rPr>
          <w:rStyle w:val="Bodytext1"/>
          <w:color w:val="000000"/>
          <w:lang w:eastAsia="nl-NL"/>
        </w:rPr>
        <w:t xml:space="preserve">an den grond af ophalen, ten einde wij er een des te klaarder begrip van zullen verkrijgen. Daarom is het mij onmogelijk om ze in één uur te verhandelen. Ik heb mij derhalve voorgenomen, thans alléén van den Rigter te spreken, overeenkomstig vers 11 en de </w:t>
      </w:r>
      <w:r>
        <w:rPr>
          <w:rStyle w:val="Bodytext1"/>
          <w:color w:val="000000"/>
          <w:lang w:eastAsia="nl-NL"/>
        </w:rPr>
        <w:t>overige verborgen</w:t>
      </w:r>
      <w:r>
        <w:rPr>
          <w:rStyle w:val="Bodytext1"/>
          <w:color w:val="000000"/>
          <w:lang w:eastAsia="nl-NL"/>
        </w:rPr>
        <w:softHyphen/>
        <w:t>heden te sparen tot de twee eerstvolgende predikbeurten, welke wij nog vóór de lijdensgeschiedenis hebben.</w:t>
      </w:r>
    </w:p>
    <w:p w:rsidR="00000000" w:rsidRDefault="00736FF3">
      <w:pPr>
        <w:pStyle w:val="Bodytext10"/>
        <w:framePr w:w="4985" w:h="7297" w:hRule="exact" w:wrap="none" w:vAnchor="page" w:hAnchor="page" w:x="1379" w:y="1132"/>
        <w:spacing w:line="240" w:lineRule="auto"/>
        <w:jc w:val="both"/>
        <w:rPr>
          <w:sz w:val="24"/>
          <w:szCs w:val="24"/>
        </w:rPr>
      </w:pPr>
      <w:r>
        <w:rPr>
          <w:rStyle w:val="Bodytext1"/>
          <w:i/>
          <w:iCs/>
          <w:color w:val="000000"/>
          <w:lang w:eastAsia="nl-NL"/>
        </w:rPr>
        <w:t xml:space="preserve">De </w:t>
      </w:r>
      <w:r>
        <w:rPr>
          <w:rStyle w:val="Bodytext1"/>
          <w:smallCaps/>
          <w:color w:val="000000"/>
          <w:lang w:eastAsia="nl-NL"/>
        </w:rPr>
        <w:t xml:space="preserve">Heere </w:t>
      </w:r>
      <w:r>
        <w:rPr>
          <w:rStyle w:val="Bodytext1"/>
          <w:i/>
          <w:iCs/>
          <w:color w:val="000000"/>
          <w:lang w:eastAsia="nl-NL"/>
        </w:rPr>
        <w:t>gunne ons dien zegen, dat het ulieden tot we</w:t>
      </w:r>
      <w:r>
        <w:rPr>
          <w:rStyle w:val="Bodytext1"/>
          <w:i/>
          <w:iCs/>
          <w:color w:val="000000"/>
          <w:lang w:eastAsia="nl-NL"/>
        </w:rPr>
        <w:softHyphen/>
        <w:t>zenlijk nut zij! Amen.</w:t>
      </w:r>
    </w:p>
    <w:p w:rsidR="00000000" w:rsidRDefault="00736FF3">
      <w:pPr>
        <w:pStyle w:val="Bodytext10"/>
        <w:framePr w:w="4985" w:h="7297" w:hRule="exact" w:wrap="none" w:vAnchor="page" w:hAnchor="page" w:x="1379" w:y="1132"/>
        <w:spacing w:line="240" w:lineRule="auto"/>
        <w:jc w:val="both"/>
        <w:rPr>
          <w:sz w:val="24"/>
          <w:szCs w:val="24"/>
        </w:rPr>
      </w:pPr>
      <w:r>
        <w:rPr>
          <w:rStyle w:val="Bodytext1"/>
          <w:color w:val="000000"/>
          <w:lang w:eastAsia="nl-NL"/>
        </w:rPr>
        <w:t>De Rigter wordt ons in het ll^</w:t>
      </w:r>
      <w:r>
        <w:rPr>
          <w:rStyle w:val="Bodytext1"/>
          <w:color w:val="000000"/>
          <w:vertAlign w:val="superscript"/>
          <w:lang w:eastAsia="nl-NL"/>
        </w:rPr>
        <w:t>e</w:t>
      </w:r>
      <w:r>
        <w:rPr>
          <w:rStyle w:val="Bodytext1"/>
          <w:color w:val="000000"/>
          <w:lang w:eastAsia="nl-NL"/>
        </w:rPr>
        <w:t xml:space="preserve"> vers tweezints be</w:t>
      </w:r>
      <w:r>
        <w:rPr>
          <w:rStyle w:val="Bodytext1"/>
          <w:color w:val="000000"/>
          <w:lang w:eastAsia="nl-NL"/>
        </w:rPr>
        <w:softHyphen/>
        <w:t>schr</w:t>
      </w:r>
      <w:r>
        <w:rPr>
          <w:rStyle w:val="Bodytext1"/>
          <w:color w:val="000000"/>
          <w:lang w:eastAsia="nl-NL"/>
        </w:rPr>
        <w:t>even :</w:t>
      </w:r>
    </w:p>
    <w:p w:rsidR="00000000" w:rsidRDefault="00736FF3">
      <w:pPr>
        <w:pStyle w:val="Bodytext10"/>
        <w:framePr w:w="4985" w:h="7297" w:hRule="exact" w:wrap="none" w:vAnchor="page" w:hAnchor="page" w:x="1379" w:y="1132"/>
        <w:spacing w:line="240" w:lineRule="auto"/>
        <w:ind w:firstLine="340"/>
        <w:jc w:val="both"/>
        <w:rPr>
          <w:sz w:val="24"/>
          <w:szCs w:val="24"/>
        </w:rPr>
      </w:pPr>
      <w:r>
        <w:rPr>
          <w:rStyle w:val="Bodytext1"/>
          <w:color w:val="000000"/>
          <w:lang w:eastAsia="nl-NL"/>
        </w:rPr>
        <w:t>I. In Zijne heerlijkheid en glorie: „Johannes zag „Hem zitten op eenen grooten, witten troon.”</w:t>
      </w:r>
    </w:p>
    <w:p w:rsidR="00000000" w:rsidRDefault="00736FF3">
      <w:pPr>
        <w:pStyle w:val="Bodytext10"/>
        <w:framePr w:w="4985" w:h="7297" w:hRule="exact" w:wrap="none" w:vAnchor="page" w:hAnchor="page" w:x="1379" w:y="1132"/>
        <w:spacing w:line="240" w:lineRule="auto"/>
        <w:ind w:firstLine="0"/>
        <w:jc w:val="both"/>
        <w:rPr>
          <w:sz w:val="24"/>
          <w:szCs w:val="24"/>
        </w:rPr>
      </w:pPr>
      <w:r>
        <w:rPr>
          <w:rStyle w:val="Bodytext1"/>
          <w:color w:val="000000"/>
          <w:lang w:eastAsia="nl-NL"/>
        </w:rPr>
        <w:t>. II. Van de wonderlijke uitwerking, die Zijne verschij</w:t>
      </w:r>
      <w:r>
        <w:rPr>
          <w:rStyle w:val="Bodytext1"/>
          <w:color w:val="000000"/>
          <w:lang w:eastAsia="nl-NL"/>
        </w:rPr>
        <w:softHyphen/>
        <w:t>ning op de schepselen had: „Van Zijn aangezigt vlood „ de aarde en de hemel, en daar is geene plaa</w:t>
      </w:r>
      <w:r>
        <w:rPr>
          <w:rStyle w:val="Bodytext1"/>
          <w:color w:val="000000"/>
          <w:lang w:eastAsia="nl-NL"/>
        </w:rPr>
        <w:t>ts voor die „ gevonden.”</w:t>
      </w:r>
    </w:p>
    <w:p w:rsidR="00000000" w:rsidRDefault="00736FF3">
      <w:pPr>
        <w:pStyle w:val="Heading310"/>
        <w:framePr w:w="4985" w:h="237" w:hRule="exact" w:wrap="none" w:vAnchor="page" w:hAnchor="page" w:x="1379" w:y="8607"/>
        <w:spacing w:after="0" w:line="240" w:lineRule="auto"/>
        <w:rPr>
          <w:sz w:val="24"/>
          <w:szCs w:val="24"/>
        </w:rPr>
      </w:pPr>
      <w:bookmarkStart w:id="300" w:name="bookmark300"/>
      <w:bookmarkStart w:id="301" w:name="bookmark301"/>
      <w:bookmarkStart w:id="302" w:name="bookmark302"/>
      <w:r>
        <w:rPr>
          <w:rStyle w:val="Heading31"/>
          <w:color w:val="000000"/>
          <w:lang w:eastAsia="nl-NL"/>
        </w:rPr>
        <w:t>VERKLARING.</w:t>
      </w:r>
      <w:bookmarkEnd w:id="300"/>
      <w:bookmarkEnd w:id="301"/>
      <w:bookmarkEnd w:id="302"/>
    </w:p>
    <w:p w:rsidR="00000000" w:rsidRDefault="00736FF3">
      <w:pPr>
        <w:pStyle w:val="Bodytext10"/>
        <w:framePr w:w="4985" w:h="1338" w:hRule="exact" w:wrap="none" w:vAnchor="page" w:hAnchor="page" w:x="1379" w:y="9048"/>
        <w:spacing w:after="220" w:line="240" w:lineRule="auto"/>
        <w:ind w:firstLine="0"/>
        <w:jc w:val="center"/>
        <w:rPr>
          <w:sz w:val="24"/>
          <w:szCs w:val="24"/>
        </w:rPr>
      </w:pPr>
      <w:r>
        <w:rPr>
          <w:rStyle w:val="Bodytext1"/>
          <w:color w:val="000000"/>
          <w:lang w:eastAsia="nl-NL"/>
        </w:rPr>
        <w:t>I.</w:t>
      </w:r>
    </w:p>
    <w:p w:rsidR="00000000" w:rsidRDefault="00736FF3">
      <w:pPr>
        <w:pStyle w:val="Bodytext10"/>
        <w:framePr w:w="4985" w:h="1338" w:hRule="exact" w:wrap="none" w:vAnchor="page" w:hAnchor="page" w:x="1379" w:y="9048"/>
        <w:spacing w:line="240" w:lineRule="auto"/>
        <w:jc w:val="both"/>
        <w:rPr>
          <w:sz w:val="24"/>
          <w:szCs w:val="24"/>
        </w:rPr>
      </w:pPr>
      <w:r>
        <w:rPr>
          <w:rStyle w:val="Bodytext1"/>
          <w:color w:val="000000"/>
          <w:lang w:eastAsia="nl-NL"/>
        </w:rPr>
        <w:t>Johannes zag dan „eenen grooten witten troon.”</w:t>
      </w:r>
    </w:p>
    <w:p w:rsidR="00000000" w:rsidRDefault="00736FF3">
      <w:pPr>
        <w:pStyle w:val="Bodytext10"/>
        <w:framePr w:w="4985" w:h="1338" w:hRule="exact" w:wrap="none" w:vAnchor="page" w:hAnchor="page" w:x="1379" w:y="9048"/>
        <w:spacing w:line="240" w:lineRule="auto"/>
        <w:jc w:val="both"/>
        <w:rPr>
          <w:sz w:val="24"/>
          <w:szCs w:val="24"/>
        </w:rPr>
      </w:pPr>
      <w:r>
        <w:rPr>
          <w:rStyle w:val="Bodytext1"/>
          <w:color w:val="000000"/>
          <w:lang w:eastAsia="nl-NL"/>
        </w:rPr>
        <w:t>Een troon is in zich-zelven</w:t>
      </w:r>
      <w:r>
        <w:rPr>
          <w:rStyle w:val="Bodytext1"/>
          <w:color w:val="000000"/>
          <w:lang w:eastAsia="nl-NL"/>
        </w:rPr>
        <w:t xml:space="preserve"> aangemerkt niets anders dan een koninklijke zetel en een zinnebeeld van magt, heer</w:t>
      </w:r>
      <w:r>
        <w:rPr>
          <w:rStyle w:val="Bodytext1"/>
          <w:color w:val="000000"/>
          <w:lang w:eastAsia="nl-NL"/>
        </w:rPr>
        <w:softHyphen/>
        <w:t>schappij en regtspleging.</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70" w:y="687"/>
        <w:rPr>
          <w:sz w:val="24"/>
          <w:szCs w:val="24"/>
        </w:rPr>
      </w:pPr>
      <w:r>
        <w:rPr>
          <w:rStyle w:val="Headerorfooter1"/>
          <w:color w:val="000000"/>
          <w:sz w:val="18"/>
          <w:szCs w:val="18"/>
          <w:lang w:eastAsia="nl-NL"/>
        </w:rPr>
        <w:t>151</w:t>
      </w:r>
    </w:p>
    <w:p w:rsidR="00000000" w:rsidRDefault="00736FF3">
      <w:pPr>
        <w:pStyle w:val="Bodytext10"/>
        <w:framePr w:w="4909" w:h="9063" w:hRule="exact" w:wrap="none" w:vAnchor="page" w:hAnchor="page" w:x="617" w:y="1128"/>
        <w:spacing w:line="240" w:lineRule="auto"/>
        <w:jc w:val="both"/>
        <w:rPr>
          <w:sz w:val="24"/>
          <w:szCs w:val="24"/>
        </w:rPr>
      </w:pPr>
      <w:r>
        <w:rPr>
          <w:rStyle w:val="Bodytext1"/>
          <w:color w:val="000000"/>
          <w:lang w:eastAsia="nl-NL"/>
        </w:rPr>
        <w:t>De grootste koning van Israël</w:t>
      </w:r>
      <w:r>
        <w:rPr>
          <w:rStyle w:val="Bodytext1"/>
          <w:color w:val="000000"/>
          <w:lang w:eastAsia="nl-NL"/>
        </w:rPr>
        <w:t xml:space="preserve"> was Salomo. Deze had eenen troon van ivoor, kostelijk van stof, zoo kunstig van werk, en zoo prachtig in beide, dat ze het oog van elk in verwondering bragt en naar zich trok. Men kan dit in het breede lezen bij 2 Kon. X: 18—20.</w:t>
      </w:r>
    </w:p>
    <w:p w:rsidR="00000000" w:rsidRDefault="00736FF3">
      <w:pPr>
        <w:pStyle w:val="Bodytext10"/>
        <w:framePr w:w="4909" w:h="9063" w:hRule="exact" w:wrap="none" w:vAnchor="page" w:hAnchor="page" w:x="617" w:y="1128"/>
        <w:spacing w:line="240" w:lineRule="auto"/>
        <w:jc w:val="both"/>
        <w:rPr>
          <w:sz w:val="24"/>
          <w:szCs w:val="24"/>
        </w:rPr>
      </w:pPr>
      <w:r>
        <w:rPr>
          <w:rStyle w:val="Bodytext1"/>
          <w:color w:val="000000"/>
          <w:lang w:eastAsia="nl-NL"/>
        </w:rPr>
        <w:t>Maar zooveel grooter Konin</w:t>
      </w:r>
      <w:r>
        <w:rPr>
          <w:rStyle w:val="Bodytext1"/>
          <w:color w:val="000000"/>
          <w:lang w:eastAsia="nl-NL"/>
        </w:rPr>
        <w:t xml:space="preserve">g als </w:t>
      </w:r>
      <w:r>
        <w:rPr>
          <w:rStyle w:val="Bodytext1"/>
          <w:smallCaps/>
          <w:color w:val="000000"/>
          <w:lang w:eastAsia="nl-NL"/>
        </w:rPr>
        <w:t>Jezus</w:t>
      </w:r>
      <w:r>
        <w:rPr>
          <w:rStyle w:val="Bodytext1"/>
          <w:color w:val="000000"/>
          <w:lang w:eastAsia="nl-NL"/>
        </w:rPr>
        <w:t xml:space="preserve"> is boven een aardsch koning, zooveel kostelijker is Zijn troon boven dien van Salomo. Wat nu eigentlijk deze troon zijn zal, daarvan hebben we geen klaar berigt in de H. Schrift.</w:t>
      </w:r>
    </w:p>
    <w:p w:rsidR="00000000" w:rsidRDefault="00736FF3">
      <w:pPr>
        <w:pStyle w:val="Bodytext10"/>
        <w:framePr w:w="4909" w:h="9063" w:hRule="exact" w:wrap="none" w:vAnchor="page" w:hAnchor="page" w:x="617" w:y="1128"/>
        <w:spacing w:line="240" w:lineRule="auto"/>
        <w:jc w:val="both"/>
        <w:rPr>
          <w:sz w:val="24"/>
          <w:szCs w:val="24"/>
        </w:rPr>
      </w:pPr>
      <w:r>
        <w:rPr>
          <w:rStyle w:val="Bodytext1"/>
          <w:color w:val="000000"/>
          <w:lang w:eastAsia="nl-NL"/>
        </w:rPr>
        <w:t>Hetzij dan, dat hier gezien wordt op dien troon, aan Daniël in ee</w:t>
      </w:r>
      <w:r>
        <w:rPr>
          <w:rStyle w:val="Bodytext1"/>
          <w:color w:val="000000"/>
          <w:lang w:eastAsia="nl-NL"/>
        </w:rPr>
        <w:t>n nachtgezigt vertoond, die uit vuurvonken bestond, wiens raderen waren als een brandend vuur, en waarvoor eene vurige rivier vloeide, Dan. Vil: 9 en 10.</w:t>
      </w:r>
    </w:p>
    <w:p w:rsidR="00000000" w:rsidRDefault="00736FF3">
      <w:pPr>
        <w:pStyle w:val="Bodytext10"/>
        <w:framePr w:w="4909" w:h="9063" w:hRule="exact" w:wrap="none" w:vAnchor="page" w:hAnchor="page" w:x="617" w:y="1128"/>
        <w:spacing w:line="240" w:lineRule="auto"/>
        <w:jc w:val="both"/>
        <w:rPr>
          <w:sz w:val="24"/>
          <w:szCs w:val="24"/>
        </w:rPr>
      </w:pPr>
      <w:r>
        <w:rPr>
          <w:rStyle w:val="Bodytext1"/>
          <w:color w:val="000000"/>
          <w:lang w:eastAsia="nl-NL"/>
        </w:rPr>
        <w:t>Hetzij dan, dat de Rigter op eene doorluchtige wolk zal verschijnen , die de zigtbare gedaante van een</w:t>
      </w:r>
      <w:r>
        <w:rPr>
          <w:rStyle w:val="Bodytext1"/>
          <w:color w:val="000000"/>
          <w:lang w:eastAsia="nl-NL"/>
        </w:rPr>
        <w:t>en troon zal hebben, gelijk sommige godgeleerden besluiten uit Openb. I: 7.</w:t>
      </w:r>
    </w:p>
    <w:p w:rsidR="00000000" w:rsidRDefault="00736FF3">
      <w:pPr>
        <w:pStyle w:val="Bodytext10"/>
        <w:framePr w:w="4909" w:h="9063" w:hRule="exact" w:wrap="none" w:vAnchor="page" w:hAnchor="page" w:x="617" w:y="1128"/>
        <w:spacing w:line="240" w:lineRule="auto"/>
        <w:jc w:val="both"/>
        <w:rPr>
          <w:sz w:val="24"/>
          <w:szCs w:val="24"/>
        </w:rPr>
      </w:pPr>
      <w:r>
        <w:rPr>
          <w:rStyle w:val="Bodytext1"/>
          <w:color w:val="000000"/>
          <w:lang w:eastAsia="nl-NL"/>
        </w:rPr>
        <w:t xml:space="preserve">Althans dit is en blijft eene gewisse waarheid, dat de Koning Zich zal stellen in een zigtbaar postuur van een aanzienlijk Rigter, die het vonnis over de gedaagden zal strijken en </w:t>
      </w:r>
      <w:r>
        <w:rPr>
          <w:rStyle w:val="Bodytext1"/>
          <w:color w:val="000000"/>
          <w:lang w:eastAsia="nl-NL"/>
        </w:rPr>
        <w:t>zijn oordeel over hen uitspreken.</w:t>
      </w:r>
    </w:p>
    <w:p w:rsidR="00000000" w:rsidRDefault="00736FF3">
      <w:pPr>
        <w:pStyle w:val="Bodytext10"/>
        <w:framePr w:w="4909" w:h="9063" w:hRule="exact" w:wrap="none" w:vAnchor="page" w:hAnchor="page" w:x="617" w:y="1128"/>
        <w:spacing w:line="240" w:lineRule="auto"/>
        <w:jc w:val="both"/>
        <w:rPr>
          <w:sz w:val="24"/>
          <w:szCs w:val="24"/>
        </w:rPr>
      </w:pPr>
      <w:r>
        <w:rPr>
          <w:rStyle w:val="Bodytext1"/>
          <w:color w:val="000000"/>
          <w:lang w:eastAsia="nl-NL"/>
        </w:rPr>
        <w:t>Deze troon wordt nader beschreven in gestalte en in kleur.</w:t>
      </w:r>
    </w:p>
    <w:p w:rsidR="00000000" w:rsidRDefault="00736FF3">
      <w:pPr>
        <w:pStyle w:val="Bodytext10"/>
        <w:framePr w:w="4909" w:h="9063" w:hRule="exact" w:wrap="none" w:vAnchor="page" w:hAnchor="page" w:x="617" w:y="1128"/>
        <w:spacing w:line="240" w:lineRule="auto"/>
        <w:jc w:val="both"/>
        <w:rPr>
          <w:sz w:val="24"/>
          <w:szCs w:val="24"/>
        </w:rPr>
      </w:pPr>
      <w:r>
        <w:rPr>
          <w:rStyle w:val="Bodytext1"/>
          <w:color w:val="000000"/>
          <w:lang w:eastAsia="nl-NL"/>
        </w:rPr>
        <w:t xml:space="preserve">Van gestalte was hij groot: een </w:t>
      </w:r>
      <w:r>
        <w:rPr>
          <w:rStyle w:val="Bodytext1"/>
          <w:i/>
          <w:iCs/>
          <w:color w:val="000000"/>
          <w:lang w:eastAsia="nl-NL"/>
        </w:rPr>
        <w:t>groote</w:t>
      </w:r>
      <w:r>
        <w:rPr>
          <w:rStyle w:val="Bodytext1"/>
          <w:color w:val="000000"/>
          <w:lang w:eastAsia="nl-NL"/>
        </w:rPr>
        <w:t xml:space="preserve"> troon. Daardoor wordt te verstaan gegeven de wijde uitgestrektheid van dien troon en de algemeenheid van het laatste oordeel</w:t>
      </w:r>
      <w:r>
        <w:rPr>
          <w:rStyle w:val="Bodytext1"/>
          <w:color w:val="000000"/>
          <w:lang w:eastAsia="nl-NL"/>
        </w:rPr>
        <w:t>.</w:t>
      </w:r>
    </w:p>
    <w:p w:rsidR="00000000" w:rsidRDefault="00736FF3">
      <w:pPr>
        <w:pStyle w:val="Bodytext10"/>
        <w:framePr w:w="4909" w:h="9063" w:hRule="exact" w:wrap="none" w:vAnchor="page" w:hAnchor="page" w:x="617" w:y="1128"/>
        <w:spacing w:line="240" w:lineRule="auto"/>
        <w:jc w:val="both"/>
        <w:rPr>
          <w:sz w:val="24"/>
          <w:szCs w:val="24"/>
        </w:rPr>
      </w:pPr>
      <w:r>
        <w:rPr>
          <w:rStyle w:val="Bodytext1"/>
          <w:color w:val="000000"/>
          <w:lang w:eastAsia="nl-NL"/>
        </w:rPr>
        <w:t xml:space="preserve">Van kleur was hij wit: een groote </w:t>
      </w:r>
      <w:r>
        <w:rPr>
          <w:rStyle w:val="Bodytext1"/>
          <w:i/>
          <w:iCs/>
          <w:color w:val="000000"/>
          <w:lang w:eastAsia="nl-NL"/>
        </w:rPr>
        <w:t>witte</w:t>
      </w:r>
      <w:r>
        <w:rPr>
          <w:rStyle w:val="Bodytext1"/>
          <w:color w:val="000000"/>
          <w:lang w:eastAsia="nl-NL"/>
        </w:rPr>
        <w:t xml:space="preserve"> troon. De witte kleur was bij de oude oostersche volkeren een zin</w:t>
      </w:r>
      <w:r>
        <w:rPr>
          <w:rStyle w:val="Bodytext1"/>
          <w:color w:val="000000"/>
          <w:lang w:eastAsia="nl-NL"/>
        </w:rPr>
        <w:softHyphen/>
        <w:t xml:space="preserve">nebeeld van voortreffelijkheid. En zoo wordt hier door den witten troon te kennen gegeven de voortreffelijkheid en glorie van den Rigter, Die, toen </w:t>
      </w:r>
      <w:r>
        <w:rPr>
          <w:rStyle w:val="Bodytext1"/>
          <w:color w:val="000000"/>
          <w:lang w:eastAsia="nl-NL"/>
        </w:rPr>
        <w:t>Hij maar den gering- sten straal van Zijne heerlijkheid op den berg Tabor ver</w:t>
      </w:r>
      <w:r>
        <w:rPr>
          <w:rStyle w:val="Bodytext1"/>
          <w:color w:val="000000"/>
          <w:lang w:eastAsia="nl-NL"/>
        </w:rPr>
        <w:softHyphen/>
        <w:t>toonde, in Zijn aangezigt blonk, gelijk de zon, en Zijne kleederen waren wit, gelijk het licht. Matth. XVII: 2.</w:t>
      </w:r>
    </w:p>
    <w:p w:rsidR="00000000" w:rsidRDefault="00736FF3">
      <w:pPr>
        <w:pStyle w:val="Bodytext10"/>
        <w:framePr w:w="4909" w:h="9063" w:hRule="exact" w:wrap="none" w:vAnchor="page" w:hAnchor="page" w:x="617" w:y="1128"/>
        <w:spacing w:line="240" w:lineRule="auto"/>
        <w:jc w:val="both"/>
        <w:rPr>
          <w:sz w:val="24"/>
          <w:szCs w:val="24"/>
        </w:rPr>
      </w:pPr>
      <w:r>
        <w:rPr>
          <w:rStyle w:val="Bodytext1"/>
          <w:color w:val="000000"/>
          <w:lang w:eastAsia="nl-NL"/>
        </w:rPr>
        <w:t>De witte kleur is ook een zinnebeeld van triomf en over</w:t>
      </w:r>
      <w:r>
        <w:rPr>
          <w:rStyle w:val="Bodytext1"/>
          <w:color w:val="000000"/>
          <w:lang w:eastAsia="nl-NL"/>
        </w:rPr>
        <w:softHyphen/>
        <w:t>winning. V</w:t>
      </w:r>
      <w:r>
        <w:rPr>
          <w:rStyle w:val="Bodytext1"/>
          <w:color w:val="000000"/>
          <w:lang w:eastAsia="nl-NL"/>
        </w:rPr>
        <w:t>an hier plagten de overwinnaars, in oude tij</w:t>
      </w:r>
      <w:r>
        <w:rPr>
          <w:rStyle w:val="Bodytext1"/>
          <w:color w:val="000000"/>
          <w:lang w:eastAsia="nl-NL"/>
        </w:rPr>
        <w:softHyphen/>
        <w:t xml:space="preserve">den, doorgaans op witte paarden te rijden, gelijk ook de triomfwagens van de keizers Dioclélianus en Maximinus, welker goud glinsterde tegen de stralen van de zon, door vier witte paarden werden voortgetrokken. </w:t>
      </w:r>
      <w:r>
        <w:rPr>
          <w:rStyle w:val="Bodytext1"/>
          <w:color w:val="000000"/>
          <w:lang w:eastAsia="nl-NL"/>
        </w:rPr>
        <w:t>En zoo wordt hier dan door den witten troon te kennen gegeven de tri- omfeerende overwinning van den Rigter over al Zijne vij</w:t>
      </w:r>
      <w:r>
        <w:rPr>
          <w:rStyle w:val="Bodytext1"/>
          <w:color w:val="000000"/>
          <w:lang w:eastAsia="nl-NL"/>
        </w:rPr>
        <w:softHyphen/>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62" w:y="683"/>
        <w:rPr>
          <w:sz w:val="24"/>
          <w:szCs w:val="24"/>
        </w:rPr>
      </w:pPr>
      <w:r>
        <w:rPr>
          <w:rStyle w:val="Headerorfooter1"/>
          <w:color w:val="000000"/>
          <w:lang w:eastAsia="nl-NL"/>
        </w:rPr>
        <w:t>152</w:t>
      </w:r>
    </w:p>
    <w:p w:rsidR="00000000" w:rsidRDefault="00736FF3">
      <w:pPr>
        <w:pStyle w:val="Bodytext10"/>
        <w:framePr w:w="4985" w:h="8975" w:hRule="exact" w:wrap="none" w:vAnchor="page" w:hAnchor="page" w:x="1379" w:y="1124"/>
        <w:spacing w:line="240" w:lineRule="auto"/>
        <w:ind w:firstLine="0"/>
        <w:jc w:val="both"/>
        <w:rPr>
          <w:sz w:val="24"/>
          <w:szCs w:val="24"/>
        </w:rPr>
      </w:pPr>
      <w:r>
        <w:rPr>
          <w:rStyle w:val="Bodytext1"/>
          <w:color w:val="000000"/>
          <w:lang w:eastAsia="nl-NL"/>
        </w:rPr>
        <w:t>anden; hetgeen ook duidelijk geleerd wordt Openb. V: 5.</w:t>
      </w:r>
    </w:p>
    <w:p w:rsidR="00000000" w:rsidRDefault="00736FF3">
      <w:pPr>
        <w:pStyle w:val="Bodytext10"/>
        <w:framePr w:w="4985" w:h="8975" w:hRule="exact" w:wrap="none" w:vAnchor="page" w:hAnchor="page" w:x="1379" w:y="1124"/>
        <w:spacing w:line="240" w:lineRule="auto"/>
        <w:ind w:firstLine="220"/>
        <w:jc w:val="both"/>
        <w:rPr>
          <w:sz w:val="24"/>
          <w:szCs w:val="24"/>
        </w:rPr>
      </w:pPr>
      <w:r>
        <w:rPr>
          <w:rStyle w:val="Bodytext1"/>
          <w:color w:val="000000"/>
          <w:lang w:eastAsia="nl-NL"/>
        </w:rPr>
        <w:t>De witte kleur is ook een zinnebeeld van h</w:t>
      </w:r>
      <w:r>
        <w:rPr>
          <w:rStyle w:val="Bodytext1"/>
          <w:color w:val="000000"/>
          <w:lang w:eastAsia="nl-NL"/>
        </w:rPr>
        <w:t>eiligheid. En zoo wordt hier dan door den witten troon ook te kennen gegeven de heiligheid en regtvaardigheid van den Rigter, waarmede Hij dit oordeel uitrigten zal, zullende zorgen, „dat een iegelijk wegdrage, hetgeen door het ligchaam „geschiedt, naardat</w:t>
      </w:r>
      <w:r>
        <w:rPr>
          <w:rStyle w:val="Bodytext1"/>
          <w:color w:val="000000"/>
          <w:lang w:eastAsia="nl-NL"/>
        </w:rPr>
        <w:t xml:space="preserve"> hij gedaan heeft, het zij goed, hetzij „kwaad,” gelijk Paulus leert bij 2 Cor. V: 10.</w:t>
      </w:r>
    </w:p>
    <w:p w:rsidR="00000000" w:rsidRDefault="00736FF3">
      <w:pPr>
        <w:pStyle w:val="Bodytext10"/>
        <w:framePr w:w="4985" w:h="8975" w:hRule="exact" w:wrap="none" w:vAnchor="page" w:hAnchor="page" w:x="1379" w:y="1124"/>
        <w:spacing w:line="240" w:lineRule="auto"/>
        <w:ind w:firstLine="220"/>
        <w:jc w:val="both"/>
        <w:rPr>
          <w:sz w:val="24"/>
          <w:szCs w:val="24"/>
        </w:rPr>
      </w:pPr>
      <w:r>
        <w:rPr>
          <w:rStyle w:val="Bodytext1"/>
          <w:color w:val="000000"/>
          <w:lang w:eastAsia="nl-NL"/>
        </w:rPr>
        <w:t>De witte kleur is ook een zinnebeeld van helderheid en klaarheid. En zoo wordt alhier dan door den witten troon ook te kennen gegeven het oneindig licht van dezen Rig</w:t>
      </w:r>
      <w:r>
        <w:rPr>
          <w:rStyle w:val="Bodytext1"/>
          <w:color w:val="000000"/>
          <w:lang w:eastAsia="nl-NL"/>
        </w:rPr>
        <w:softHyphen/>
        <w:t>te</w:t>
      </w:r>
      <w:r>
        <w:rPr>
          <w:rStyle w:val="Bodytext1"/>
          <w:color w:val="000000"/>
          <w:lang w:eastAsia="nl-NL"/>
        </w:rPr>
        <w:t>r, „ waardoor alle dingen voor Hem naakt en geopend „zijn,” Hebr. IV: 13. En gelijk het licht hatelijk is voor de goddeloozen, maar heugelijk voor de vromen, zoo zal ook het laatste oordeel verschrikkelijk zijn voor de godde</w:t>
      </w:r>
      <w:r>
        <w:rPr>
          <w:rStyle w:val="Bodytext1"/>
          <w:color w:val="000000"/>
          <w:lang w:eastAsia="nl-NL"/>
        </w:rPr>
        <w:softHyphen/>
        <w:t>loozen, maar heugelijk voor all</w:t>
      </w:r>
      <w:r>
        <w:rPr>
          <w:rStyle w:val="Bodytext1"/>
          <w:color w:val="000000"/>
          <w:lang w:eastAsia="nl-NL"/>
        </w:rPr>
        <w:t>e ware gcloovigen.</w:t>
      </w:r>
    </w:p>
    <w:p w:rsidR="00000000" w:rsidRDefault="00736FF3">
      <w:pPr>
        <w:pStyle w:val="Bodytext10"/>
        <w:framePr w:w="4985" w:h="8975" w:hRule="exact" w:wrap="none" w:vAnchor="page" w:hAnchor="page" w:x="1379" w:y="1124"/>
        <w:spacing w:line="240" w:lineRule="auto"/>
        <w:ind w:firstLine="220"/>
        <w:jc w:val="both"/>
        <w:rPr>
          <w:sz w:val="24"/>
          <w:szCs w:val="24"/>
        </w:rPr>
      </w:pPr>
      <w:r>
        <w:rPr>
          <w:rStyle w:val="Bodytext1"/>
          <w:color w:val="000000"/>
          <w:lang w:eastAsia="nl-NL"/>
        </w:rPr>
        <w:t xml:space="preserve">Maar </w:t>
      </w:r>
      <w:r>
        <w:rPr>
          <w:rStyle w:val="Bodytext1"/>
          <w:i/>
          <w:iCs/>
          <w:color w:val="000000"/>
          <w:lang w:eastAsia="nl-NL"/>
        </w:rPr>
        <w:t>wie</w:t>
      </w:r>
      <w:r>
        <w:rPr>
          <w:rStyle w:val="Bodytext1"/>
          <w:color w:val="000000"/>
          <w:lang w:eastAsia="nl-NL"/>
        </w:rPr>
        <w:t xml:space="preserve"> is het toch, dien </w:t>
      </w:r>
      <w:r>
        <w:rPr>
          <w:rStyle w:val="Bodytext1"/>
          <w:color w:val="000000"/>
          <w:lang w:val="en-US"/>
        </w:rPr>
        <w:t xml:space="preserve">Johanr.es </w:t>
      </w:r>
      <w:r>
        <w:rPr>
          <w:rStyle w:val="Bodytext1"/>
          <w:color w:val="000000"/>
          <w:lang w:eastAsia="nl-NL"/>
        </w:rPr>
        <w:t>zag zitten op de</w:t>
      </w:r>
      <w:r>
        <w:rPr>
          <w:rStyle w:val="Bodytext1"/>
          <w:color w:val="000000"/>
          <w:lang w:eastAsia="nl-NL"/>
        </w:rPr>
        <w:softHyphen/>
        <w:t>zen grooten witten troon?</w:t>
      </w:r>
    </w:p>
    <w:p w:rsidR="00000000" w:rsidRDefault="00736FF3">
      <w:pPr>
        <w:pStyle w:val="Bodytext10"/>
        <w:framePr w:w="4985" w:h="8975" w:hRule="exact" w:wrap="none" w:vAnchor="page" w:hAnchor="page" w:x="1379" w:y="1124"/>
        <w:spacing w:line="240" w:lineRule="auto"/>
        <w:ind w:firstLine="220"/>
        <w:jc w:val="both"/>
        <w:rPr>
          <w:sz w:val="24"/>
          <w:szCs w:val="24"/>
        </w:rPr>
      </w:pPr>
      <w:r>
        <w:rPr>
          <w:rStyle w:val="Bodytext1"/>
          <w:color w:val="000000"/>
          <w:lang w:eastAsia="nl-NL"/>
        </w:rPr>
        <w:t xml:space="preserve">Buiten allen twijfel de groote God en Zaligmaker </w:t>
      </w:r>
      <w:r>
        <w:rPr>
          <w:rStyle w:val="Bodytext1"/>
          <w:smallCaps/>
          <w:color w:val="000000"/>
          <w:lang w:eastAsia="nl-NL"/>
        </w:rPr>
        <w:t>Jezus Christus.</w:t>
      </w:r>
    </w:p>
    <w:p w:rsidR="00000000" w:rsidRDefault="00736FF3">
      <w:pPr>
        <w:pStyle w:val="Bodytext10"/>
        <w:framePr w:w="4985" w:h="8975" w:hRule="exact" w:wrap="none" w:vAnchor="page" w:hAnchor="page" w:x="1379" w:y="1124"/>
        <w:spacing w:line="240" w:lineRule="auto"/>
        <w:ind w:firstLine="220"/>
        <w:jc w:val="both"/>
        <w:rPr>
          <w:sz w:val="24"/>
          <w:szCs w:val="24"/>
        </w:rPr>
      </w:pPr>
      <w:r>
        <w:rPr>
          <w:rStyle w:val="Bodytext1"/>
          <w:color w:val="000000"/>
          <w:lang w:eastAsia="nl-NL"/>
        </w:rPr>
        <w:t>In het algemeen is God wel</w:t>
      </w:r>
      <w:r>
        <w:rPr>
          <w:rStyle w:val="Bodytext1"/>
          <w:color w:val="000000"/>
          <w:lang w:eastAsia="nl-NL"/>
        </w:rPr>
        <w:t xml:space="preserve"> de Rigter en daarom zegt ook Salomo tot een’ dartel’ jongeling: „weet, dat </w:t>
      </w:r>
      <w:r>
        <w:rPr>
          <w:rStyle w:val="Bodytext1"/>
          <w:i/>
          <w:iCs/>
          <w:color w:val="000000"/>
          <w:lang w:eastAsia="nl-NL"/>
        </w:rPr>
        <w:t>God</w:t>
      </w:r>
      <w:r>
        <w:rPr>
          <w:rStyle w:val="Bodytext1"/>
          <w:color w:val="000000"/>
          <w:lang w:eastAsia="nl-NL"/>
        </w:rPr>
        <w:t xml:space="preserve"> u „om al deze dingen zal doen komen voor het gerigt,” Pred. XI: 9</w:t>
      </w:r>
      <w:r>
        <w:rPr>
          <w:rStyle w:val="Bodytext1"/>
          <w:color w:val="000000"/>
          <w:vertAlign w:val="superscript"/>
          <w:lang w:eastAsia="nl-NL"/>
        </w:rPr>
        <w:t>b</w:t>
      </w:r>
      <w:r>
        <w:rPr>
          <w:rStyle w:val="Bodytext1"/>
          <w:color w:val="000000"/>
          <w:lang w:eastAsia="nl-NL"/>
        </w:rPr>
        <w:t xml:space="preserve">. En ten slotte van zijnen Prediker zegt hij in hoofdstuk XII: 14: </w:t>
      </w:r>
      <w:r>
        <w:rPr>
          <w:rStyle w:val="Bodytext1"/>
          <w:i/>
          <w:iCs/>
          <w:color w:val="000000"/>
          <w:lang w:eastAsia="nl-NL"/>
        </w:rPr>
        <w:t>„God</w:t>
      </w:r>
      <w:r>
        <w:rPr>
          <w:rStyle w:val="Bodytext1"/>
          <w:color w:val="000000"/>
          <w:lang w:eastAsia="nl-NL"/>
        </w:rPr>
        <w:t xml:space="preserve"> zal ieders werk in het ge- „rigt breng</w:t>
      </w:r>
      <w:r>
        <w:rPr>
          <w:rStyle w:val="Bodytext1"/>
          <w:color w:val="000000"/>
          <w:lang w:eastAsia="nl-NL"/>
        </w:rPr>
        <w:t>en, met al wat verborgen is, het zij goed, of „het zij kwaad.”</w:t>
      </w:r>
    </w:p>
    <w:p w:rsidR="00000000" w:rsidRDefault="00736FF3">
      <w:pPr>
        <w:pStyle w:val="Bodytext10"/>
        <w:framePr w:w="4985" w:h="8975" w:hRule="exact" w:wrap="none" w:vAnchor="page" w:hAnchor="page" w:x="1379" w:y="1124"/>
        <w:spacing w:line="240" w:lineRule="auto"/>
        <w:ind w:firstLine="220"/>
        <w:jc w:val="both"/>
        <w:rPr>
          <w:sz w:val="24"/>
          <w:szCs w:val="24"/>
        </w:rPr>
      </w:pPr>
      <w:r>
        <w:rPr>
          <w:rStyle w:val="Bodytext1"/>
          <w:color w:val="000000"/>
          <w:lang w:eastAsia="nl-NL"/>
        </w:rPr>
        <w:t xml:space="preserve">Doch naar de bijzondere huishouding Gods wordt het oordeel aan </w:t>
      </w:r>
      <w:r>
        <w:rPr>
          <w:rStyle w:val="Bodytext1"/>
          <w:smallCaps/>
          <w:color w:val="000000"/>
          <w:lang w:eastAsia="nl-NL"/>
        </w:rPr>
        <w:t>Christus</w:t>
      </w:r>
      <w:r>
        <w:rPr>
          <w:rStyle w:val="Bodytext1"/>
          <w:color w:val="000000"/>
          <w:lang w:eastAsia="nl-NL"/>
        </w:rPr>
        <w:t xml:space="preserve"> toegeëigend. „ De Vader oordeelt „niemand, maar heeft al het oordeel den Zoon gegeven,” Joh. V: 22. Ik sta gaarne toe, da</w:t>
      </w:r>
      <w:r>
        <w:rPr>
          <w:rStyle w:val="Bodytext1"/>
          <w:color w:val="000000"/>
          <w:lang w:eastAsia="nl-NL"/>
        </w:rPr>
        <w:t xml:space="preserve">t de Zaligmaker bij Joh. VIII: 15 gezegd heeft: „ Ik oordeel niemand,” maar daaruit volgt niet, dat </w:t>
      </w:r>
      <w:r>
        <w:rPr>
          <w:rStyle w:val="Bodytext1"/>
          <w:smallCaps/>
          <w:color w:val="000000"/>
          <w:lang w:eastAsia="nl-NL"/>
        </w:rPr>
        <w:t>Jezus</w:t>
      </w:r>
      <w:r>
        <w:rPr>
          <w:rStyle w:val="Bodytext1"/>
          <w:color w:val="000000"/>
          <w:lang w:eastAsia="nl-NL"/>
        </w:rPr>
        <w:t xml:space="preserve"> niet ook in- het laatste oor</w:t>
      </w:r>
      <w:r>
        <w:rPr>
          <w:rStyle w:val="Bodytext1"/>
          <w:color w:val="000000"/>
          <w:lang w:eastAsia="nl-NL"/>
        </w:rPr>
        <w:softHyphen/>
        <w:t>deel de Rigter zal zijn; want de godgeleerden hebben al van over lang deze zwarigheid op meer dan eene wijze voldoende be</w:t>
      </w:r>
      <w:r>
        <w:rPr>
          <w:rStyle w:val="Bodytext1"/>
          <w:color w:val="000000"/>
          <w:lang w:eastAsia="nl-NL"/>
        </w:rPr>
        <w:t>antwoord en opgelost.</w:t>
      </w:r>
    </w:p>
    <w:p w:rsidR="00000000" w:rsidRDefault="00736FF3">
      <w:pPr>
        <w:pStyle w:val="Bodytext10"/>
        <w:framePr w:w="4985" w:h="8975" w:hRule="exact" w:wrap="none" w:vAnchor="page" w:hAnchor="page" w:x="1379" w:y="1124"/>
        <w:spacing w:line="240" w:lineRule="auto"/>
        <w:ind w:firstLine="220"/>
        <w:jc w:val="both"/>
        <w:rPr>
          <w:sz w:val="24"/>
          <w:szCs w:val="24"/>
        </w:rPr>
      </w:pPr>
      <w:r>
        <w:rPr>
          <w:rStyle w:val="Bodytext1"/>
          <w:color w:val="000000"/>
          <w:lang w:eastAsia="nl-NL"/>
        </w:rPr>
        <w:t xml:space="preserve">De geleerde Piscótor heeft ze aldus beantwoord: „ dat </w:t>
      </w:r>
      <w:r>
        <w:rPr>
          <w:rStyle w:val="Bodytext1"/>
          <w:smallCaps/>
          <w:color w:val="000000"/>
          <w:lang w:eastAsia="nl-NL"/>
        </w:rPr>
        <w:t>„Christus,</w:t>
      </w:r>
      <w:r>
        <w:rPr>
          <w:rStyle w:val="Bodytext1"/>
          <w:color w:val="000000"/>
          <w:lang w:eastAsia="nl-NL"/>
        </w:rPr>
        <w:t xml:space="preserve"> Joh. VIII: 15, niet spreekt over het toeko- „ mende oordeel, maar van </w:t>
      </w:r>
      <w:r>
        <w:rPr>
          <w:rStyle w:val="Bodytext1"/>
          <w:i/>
          <w:iCs/>
          <w:color w:val="000000"/>
          <w:lang w:eastAsia="nl-NL"/>
        </w:rPr>
        <w:t>dien</w:t>
      </w:r>
      <w:r>
        <w:rPr>
          <w:rStyle w:val="Bodytext1"/>
          <w:color w:val="000000"/>
          <w:lang w:eastAsia="nl-NL"/>
        </w:rPr>
        <w:t xml:space="preserve"> tegenwoordigen tijd, alsof „Hij zeide: „„Ik oordeel </w:t>
      </w:r>
      <w:r>
        <w:rPr>
          <w:rStyle w:val="Bodytext1"/>
          <w:i/>
          <w:iCs/>
          <w:color w:val="000000"/>
          <w:lang w:eastAsia="nl-NL"/>
        </w:rPr>
        <w:t>nu</w:t>
      </w:r>
      <w:r>
        <w:rPr>
          <w:rStyle w:val="Bodytext1"/>
          <w:color w:val="000000"/>
          <w:lang w:eastAsia="nl-NL"/>
        </w:rPr>
        <w:t xml:space="preserve"> niemand, door Mijne komst, „„ter verdoemenis; maar Ik ben gekomen om de wereld „„zalig te maken.””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45" w:y="683"/>
        <w:rPr>
          <w:sz w:val="24"/>
          <w:szCs w:val="24"/>
        </w:rPr>
      </w:pPr>
      <w:r>
        <w:rPr>
          <w:rStyle w:val="Headerorfooter1"/>
          <w:color w:val="000000"/>
          <w:lang w:eastAsia="nl-NL"/>
        </w:rPr>
        <w:t>153</w:t>
      </w:r>
    </w:p>
    <w:p w:rsidR="00000000" w:rsidRDefault="00736FF3">
      <w:pPr>
        <w:pStyle w:val="Bodytext10"/>
        <w:framePr w:w="4866" w:h="8992" w:hRule="exact" w:wrap="none" w:vAnchor="page" w:hAnchor="page" w:x="638" w:y="1103"/>
        <w:spacing w:line="240" w:lineRule="auto"/>
        <w:ind w:firstLine="220"/>
        <w:jc w:val="both"/>
        <w:rPr>
          <w:sz w:val="24"/>
          <w:szCs w:val="24"/>
        </w:rPr>
      </w:pPr>
      <w:r>
        <w:rPr>
          <w:rStyle w:val="Bodytext1"/>
          <w:color w:val="000000"/>
          <w:lang w:eastAsia="nl-NL"/>
        </w:rPr>
        <w:t>De oude kerkleeraar Augustinus verklaarde die woorden alzoo: „Ik oordeel niemand, dat is te zeggen, op men- „ schelijke wijze</w:t>
      </w:r>
      <w:r>
        <w:rPr>
          <w:rStyle w:val="Bodytext1"/>
          <w:color w:val="000000"/>
          <w:lang w:eastAsia="nl-NL"/>
        </w:rPr>
        <w:t>, zoo als gij de menschen oordeelt, Ik oor- „ deel niemand met een verkeerd oordeel.”</w:t>
      </w:r>
    </w:p>
    <w:p w:rsidR="00000000" w:rsidRDefault="00736FF3">
      <w:pPr>
        <w:pStyle w:val="Bodytext10"/>
        <w:framePr w:w="4866" w:h="8992" w:hRule="exact" w:wrap="none" w:vAnchor="page" w:hAnchor="page" w:x="638" w:y="1103"/>
        <w:spacing w:line="240" w:lineRule="auto"/>
        <w:ind w:firstLine="220"/>
        <w:jc w:val="both"/>
        <w:rPr>
          <w:sz w:val="24"/>
          <w:szCs w:val="24"/>
        </w:rPr>
      </w:pPr>
      <w:r>
        <w:rPr>
          <w:rStyle w:val="Bodytext1"/>
          <w:color w:val="000000"/>
          <w:lang w:eastAsia="nl-NL"/>
        </w:rPr>
        <w:t>En zoo er al gezien wordt op het laatste oordeel, zoo wil de Heiland zeggen: „Ik oordeel niemand, afzonder</w:t>
      </w:r>
      <w:r>
        <w:rPr>
          <w:rStyle w:val="Bodytext1"/>
          <w:color w:val="000000"/>
          <w:lang w:eastAsia="nl-NL"/>
        </w:rPr>
        <w:softHyphen/>
        <w:t>lijk van Mijnen Vader,” want dit geven de volgende woorden te k</w:t>
      </w:r>
      <w:r>
        <w:rPr>
          <w:rStyle w:val="Bodytext1"/>
          <w:color w:val="000000"/>
          <w:lang w:eastAsia="nl-NL"/>
        </w:rPr>
        <w:t>ennen, vers 16. „En indien Ik ook oordeel, „Mijn oordeel is waarachtig: want Ik hen niet alleen, „maar Ik en de Vader, Die Mij gezonden heeft.”</w:t>
      </w:r>
    </w:p>
    <w:p w:rsidR="00000000" w:rsidRDefault="00736FF3">
      <w:pPr>
        <w:pStyle w:val="Bodytext10"/>
        <w:framePr w:w="4866" w:h="8992" w:hRule="exact" w:wrap="none" w:vAnchor="page" w:hAnchor="page" w:x="638" w:y="1103"/>
        <w:spacing w:line="240" w:lineRule="auto"/>
        <w:ind w:firstLine="220"/>
        <w:jc w:val="both"/>
        <w:rPr>
          <w:sz w:val="24"/>
          <w:szCs w:val="24"/>
        </w:rPr>
      </w:pPr>
      <w:r>
        <w:rPr>
          <w:rStyle w:val="Bodytext1"/>
          <w:color w:val="000000"/>
          <w:lang w:eastAsia="nl-NL"/>
        </w:rPr>
        <w:t xml:space="preserve">Het is dan </w:t>
      </w:r>
      <w:r>
        <w:rPr>
          <w:rStyle w:val="Bodytext1"/>
          <w:smallCaps/>
          <w:color w:val="000000"/>
          <w:lang w:eastAsia="nl-NL"/>
        </w:rPr>
        <w:t>Jezus Christus,</w:t>
      </w:r>
      <w:r>
        <w:rPr>
          <w:rStyle w:val="Bodytext1"/>
          <w:color w:val="000000"/>
          <w:lang w:eastAsia="nl-NL"/>
        </w:rPr>
        <w:t xml:space="preserve"> Die als Rigter op dezen grooten witten troon zal verschijnen en het gerigt zal hou</w:t>
      </w:r>
      <w:r>
        <w:rPr>
          <w:rStyle w:val="Bodytext1"/>
          <w:color w:val="000000"/>
          <w:lang w:eastAsia="nl-NL"/>
        </w:rPr>
        <w:softHyphen/>
        <w:t>de</w:t>
      </w:r>
      <w:r>
        <w:rPr>
          <w:rStyle w:val="Bodytext1"/>
          <w:color w:val="000000"/>
          <w:lang w:eastAsia="nl-NL"/>
        </w:rPr>
        <w:t>n naar Zijn’ beide naturen; de Goddelijke, toebrengende oneindige majesteit, wijsheid en kracht, en de menschelijke natuur, om de daden des gerigts op eene zigt- en hoor</w:t>
      </w:r>
      <w:r>
        <w:rPr>
          <w:rStyle w:val="Bodytext1"/>
          <w:color w:val="000000"/>
          <w:lang w:eastAsia="nl-NL"/>
        </w:rPr>
        <w:softHyphen/>
        <w:t>bare wijze te verrigten.</w:t>
      </w:r>
    </w:p>
    <w:p w:rsidR="00000000" w:rsidRDefault="00736FF3">
      <w:pPr>
        <w:pStyle w:val="Bodytext10"/>
        <w:framePr w:w="4866" w:h="8992" w:hRule="exact" w:wrap="none" w:vAnchor="page" w:hAnchor="page" w:x="638" w:y="1103"/>
        <w:spacing w:line="240" w:lineRule="auto"/>
        <w:ind w:firstLine="220"/>
        <w:jc w:val="both"/>
        <w:rPr>
          <w:sz w:val="24"/>
          <w:szCs w:val="24"/>
        </w:rPr>
      </w:pPr>
      <w:r>
        <w:rPr>
          <w:rStyle w:val="Bodytext1"/>
          <w:color w:val="000000"/>
          <w:lang w:eastAsia="nl-NL"/>
        </w:rPr>
        <w:t xml:space="preserve">Trouwens, hierin blijkt ook de Goddelijke wijsheid, dat niet </w:t>
      </w:r>
      <w:r>
        <w:rPr>
          <w:rStyle w:val="Bodytext1"/>
          <w:color w:val="000000"/>
          <w:lang w:eastAsia="nl-NL"/>
        </w:rPr>
        <w:t>de Vadet maar de Zoon het gerigt zal houden, want het is betamelijk, dat die Zoon, Welke Zich-zelven vernie</w:t>
      </w:r>
      <w:r>
        <w:rPr>
          <w:rStyle w:val="Bodytext1"/>
          <w:color w:val="000000"/>
          <w:lang w:eastAsia="nl-NL"/>
        </w:rPr>
        <w:softHyphen/>
        <w:t>tigd, de gestalte eens dienstknechts aangenomen en zich vernederd heeft tot den kruisdood om voor de Zijnen de eeuwige zaligheid te verwerven, en de</w:t>
      </w:r>
      <w:r>
        <w:rPr>
          <w:rStyle w:val="Bodytext1"/>
          <w:color w:val="000000"/>
          <w:lang w:eastAsia="nl-NL"/>
        </w:rPr>
        <w:t xml:space="preserve"> vijanden van Gods koningrijk te verstoren, ook uitermate zeer worde verhoogd, om de zaligheid in het gerigt den Zijnen toe te wijzen, en Zijne overwonnene vijanden te veroordeelen. Hierom worden Zijne overwinning en het oordeel te zamengevoegd, Openb. XIX</w:t>
      </w:r>
      <w:r>
        <w:rPr>
          <w:rStyle w:val="Bodytext1"/>
          <w:color w:val="000000"/>
          <w:lang w:eastAsia="nl-NL"/>
        </w:rPr>
        <w:t>: 11.</w:t>
      </w:r>
    </w:p>
    <w:p w:rsidR="00000000" w:rsidRDefault="00736FF3">
      <w:pPr>
        <w:pStyle w:val="Bodytext10"/>
        <w:framePr w:w="4866" w:h="8992" w:hRule="exact" w:wrap="none" w:vAnchor="page" w:hAnchor="page" w:x="638" w:y="1103"/>
        <w:spacing w:line="240" w:lineRule="auto"/>
        <w:ind w:firstLine="220"/>
        <w:jc w:val="both"/>
        <w:rPr>
          <w:sz w:val="24"/>
          <w:szCs w:val="24"/>
        </w:rPr>
      </w:pPr>
      <w:r>
        <w:rPr>
          <w:rStyle w:val="Bodytext1"/>
          <w:color w:val="000000"/>
          <w:lang w:eastAsia="nl-NL"/>
        </w:rPr>
        <w:t xml:space="preserve">Daarenboven is het ook betamelijk, dat de Zoon, Die Zich in de gestalte van eenen dienstknecht de wet onderworpen, en Zich-zelven voor den wereldlijken rigter gesteld heeft om veroordeeld te worden, ook als een </w:t>
      </w:r>
      <w:r>
        <w:rPr>
          <w:rStyle w:val="Bodytext1"/>
          <w:smallCaps/>
          <w:color w:val="000000"/>
          <w:lang w:eastAsia="nl-NL"/>
        </w:rPr>
        <w:t>Heere</w:t>
      </w:r>
      <w:r>
        <w:rPr>
          <w:rStyle w:val="Bodytext1"/>
          <w:color w:val="000000"/>
          <w:lang w:eastAsia="nl-NL"/>
        </w:rPr>
        <w:t xml:space="preserve"> van de wet en als een Rigter over</w:t>
      </w:r>
      <w:r>
        <w:rPr>
          <w:rStyle w:val="Bodytext1"/>
          <w:color w:val="000000"/>
          <w:lang w:eastAsia="nl-NL"/>
        </w:rPr>
        <w:t xml:space="preserve"> Zijne onregtvaardige rigters ver- schijne. Hierop beriep Hij Zich, staande voor den rigter- stoel van Kajafas en den Joodschen Raad, zeggende: „ van „nu aan zult gij zien den Zoon des menschen, zittende „ ter regterhand Gods en komende op de wolken des he</w:t>
      </w:r>
      <w:r>
        <w:rPr>
          <w:rStyle w:val="Bodytext1"/>
          <w:color w:val="000000"/>
          <w:lang w:eastAsia="nl-NL"/>
        </w:rPr>
        <w:t>- „mels,” Matth. XXVI: 64.</w:t>
      </w:r>
    </w:p>
    <w:p w:rsidR="00000000" w:rsidRDefault="00736FF3">
      <w:pPr>
        <w:pStyle w:val="Bodytext10"/>
        <w:framePr w:w="4866" w:h="8992" w:hRule="exact" w:wrap="none" w:vAnchor="page" w:hAnchor="page" w:x="638" w:y="1103"/>
        <w:spacing w:line="240" w:lineRule="auto"/>
        <w:ind w:firstLine="220"/>
        <w:jc w:val="both"/>
        <w:rPr>
          <w:sz w:val="24"/>
          <w:szCs w:val="24"/>
        </w:rPr>
      </w:pPr>
      <w:r>
        <w:rPr>
          <w:rStyle w:val="Bodytext1"/>
          <w:color w:val="000000"/>
          <w:lang w:eastAsia="nl-NL"/>
        </w:rPr>
        <w:t xml:space="preserve">Het is ook betamelijk, dat het laatste oordeel </w:t>
      </w:r>
      <w:r>
        <w:rPr>
          <w:rStyle w:val="Bodytext1"/>
          <w:i/>
          <w:iCs/>
          <w:color w:val="000000"/>
          <w:lang w:eastAsia="nl-NL"/>
        </w:rPr>
        <w:t xml:space="preserve">openbaar </w:t>
      </w:r>
      <w:r>
        <w:rPr>
          <w:rStyle w:val="Bodytext1"/>
          <w:color w:val="000000"/>
          <w:lang w:eastAsia="nl-NL"/>
        </w:rPr>
        <w:t>voor het oog der gansche wereld geschiede, en dat de Zoon des menschen als Rigter in Zijne menschelijke natuur gezien worde: „ Ziet, Hij komt met de wolken, en aller „ oogen</w:t>
      </w:r>
      <w:r>
        <w:rPr>
          <w:rStyle w:val="Bodytext1"/>
          <w:color w:val="000000"/>
          <w:lang w:eastAsia="nl-NL"/>
        </w:rPr>
        <w:t xml:space="preserve"> zullen Hem zien, ook diegenen, welke Hem door-</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77" w:y="704"/>
        <w:rPr>
          <w:sz w:val="24"/>
          <w:szCs w:val="24"/>
        </w:rPr>
      </w:pPr>
      <w:r>
        <w:rPr>
          <w:rStyle w:val="Headerorfooter1"/>
          <w:color w:val="000000"/>
          <w:lang w:eastAsia="nl-NL"/>
        </w:rPr>
        <w:t>154</w:t>
      </w:r>
    </w:p>
    <w:p w:rsidR="00000000" w:rsidRDefault="00736FF3">
      <w:pPr>
        <w:pStyle w:val="Bodytext10"/>
        <w:framePr w:w="4989" w:h="9233" w:hRule="exact" w:wrap="none" w:vAnchor="page" w:hAnchor="page" w:x="1377" w:y="1153"/>
        <w:spacing w:line="240" w:lineRule="auto"/>
        <w:ind w:firstLine="0"/>
        <w:jc w:val="both"/>
        <w:rPr>
          <w:sz w:val="24"/>
          <w:szCs w:val="24"/>
        </w:rPr>
      </w:pPr>
      <w:r>
        <w:rPr>
          <w:rStyle w:val="Bodytext1"/>
          <w:color w:val="000000"/>
          <w:lang w:eastAsia="nl-NL"/>
        </w:rPr>
        <w:t xml:space="preserve">„stoken hebben." Openb. I: 7. En dezen </w:t>
      </w:r>
      <w:r>
        <w:rPr>
          <w:rStyle w:val="Bodytext1"/>
          <w:smallCaps/>
          <w:color w:val="000000"/>
          <w:lang w:eastAsia="nl-NL"/>
        </w:rPr>
        <w:t>Jezus</w:t>
      </w:r>
      <w:r>
        <w:rPr>
          <w:rStyle w:val="Bodytext1"/>
          <w:color w:val="000000"/>
          <w:lang w:eastAsia="nl-NL"/>
        </w:rPr>
        <w:t xml:space="preserve"> zag Jo- hannes zitten op dien grooten witten troon. Hij zag Den</w:t>
      </w:r>
      <w:r>
        <w:rPr>
          <w:rStyle w:val="Bodytext1"/>
          <w:color w:val="000000"/>
          <w:lang w:eastAsia="nl-NL"/>
        </w:rPr>
        <w:softHyphen/>
        <w:t>genen, Die daarop zat, dat is, hij zag Hem op dien troon zitten. Eve</w:t>
      </w:r>
      <w:r>
        <w:rPr>
          <w:rStyle w:val="Bodytext1"/>
          <w:color w:val="000000"/>
          <w:lang w:eastAsia="nl-NL"/>
        </w:rPr>
        <w:t>n gelijk de koningen en rigters al van af oude tijden op hoog verhevene gestoelten en troonen plagten te zitten, (niet alleen was dit eene gewoonte onder de He- breën, maar ook onder de Grieken en Romeinen. Vooral moesten ook de Romeinsche stadhouders op d</w:t>
      </w:r>
      <w:r>
        <w:rPr>
          <w:rStyle w:val="Bodytext1"/>
          <w:color w:val="000000"/>
          <w:lang w:eastAsia="nl-NL"/>
        </w:rPr>
        <w:t>en rigterstoel nederzitten, wanneer zij vonnis zouden vellen, gelijk ver</w:t>
      </w:r>
      <w:r>
        <w:rPr>
          <w:rStyle w:val="Bodytext1"/>
          <w:color w:val="000000"/>
          <w:lang w:eastAsia="nl-NL"/>
        </w:rPr>
        <w:softHyphen/>
        <w:t xml:space="preserve">maarde regtsgeleerden uit de Romeinsche gedenkschriften hebben aangeteekend), nu, </w:t>
      </w:r>
      <w:r>
        <w:rPr>
          <w:rStyle w:val="Bodytext1"/>
          <w:i/>
          <w:iCs/>
          <w:color w:val="000000"/>
          <w:lang w:eastAsia="nl-NL"/>
        </w:rPr>
        <w:t>zóó</w:t>
      </w:r>
      <w:r>
        <w:rPr>
          <w:rStyle w:val="Bodytext1"/>
          <w:color w:val="000000"/>
          <w:lang w:eastAsia="nl-NL"/>
        </w:rPr>
        <w:t xml:space="preserve"> zal ook Koning </w:t>
      </w:r>
      <w:r>
        <w:rPr>
          <w:rStyle w:val="Bodytext1"/>
          <w:smallCaps/>
          <w:color w:val="000000"/>
          <w:lang w:eastAsia="nl-NL"/>
        </w:rPr>
        <w:t>Jezus</w:t>
      </w:r>
      <w:r>
        <w:rPr>
          <w:rStyle w:val="Bodytext1"/>
          <w:color w:val="000000"/>
          <w:lang w:eastAsia="nl-NL"/>
        </w:rPr>
        <w:t xml:space="preserve"> zit</w:t>
      </w:r>
      <w:r>
        <w:rPr>
          <w:rStyle w:val="Bodytext1"/>
          <w:color w:val="000000"/>
          <w:lang w:eastAsia="nl-NL"/>
        </w:rPr>
        <w:softHyphen/>
        <w:t>ten op Zijnen troon om vonnis te vellen over alle men- schen, die ooit o</w:t>
      </w:r>
      <w:r>
        <w:rPr>
          <w:rStyle w:val="Bodytext1"/>
          <w:color w:val="000000"/>
          <w:lang w:eastAsia="nl-NL"/>
        </w:rPr>
        <w:t>p den aardbodem zullen geleefd hebben.</w:t>
      </w:r>
    </w:p>
    <w:p w:rsidR="00000000" w:rsidRDefault="00736FF3">
      <w:pPr>
        <w:pStyle w:val="Bodytext10"/>
        <w:framePr w:w="4989" w:h="9233" w:hRule="exact" w:wrap="none" w:vAnchor="page" w:hAnchor="page" w:x="1377" w:y="1153"/>
        <w:spacing w:after="200" w:line="240" w:lineRule="auto"/>
        <w:ind w:firstLine="260"/>
        <w:jc w:val="both"/>
        <w:rPr>
          <w:sz w:val="24"/>
          <w:szCs w:val="24"/>
        </w:rPr>
      </w:pPr>
      <w:r>
        <w:rPr>
          <w:rStyle w:val="Bodytext1"/>
          <w:color w:val="000000"/>
          <w:lang w:eastAsia="nl-NL"/>
        </w:rPr>
        <w:t xml:space="preserve">Dit zag Johannes. Het werd hem in een profetisch ge- zigt </w:t>
      </w:r>
      <w:r>
        <w:rPr>
          <w:rStyle w:val="Bodytext1"/>
          <w:i/>
          <w:iCs/>
          <w:color w:val="000000"/>
          <w:lang w:eastAsia="nl-NL"/>
        </w:rPr>
        <w:t>zóó</w:t>
      </w:r>
      <w:r>
        <w:rPr>
          <w:rStyle w:val="Bodytext1"/>
          <w:color w:val="000000"/>
          <w:lang w:eastAsia="nl-NL"/>
        </w:rPr>
        <w:t xml:space="preserve"> klaar en duidelijk vertoond, alsof er al op dien tijd het laatste oordeel geweest wart. Buiten twijfel ge</w:t>
      </w:r>
      <w:r>
        <w:rPr>
          <w:rStyle w:val="Bodytext1"/>
          <w:color w:val="000000"/>
          <w:lang w:eastAsia="nl-NL"/>
        </w:rPr>
        <w:softHyphen/>
        <w:t>schiedde dit, omdat Johannes, aldus eene klare en</w:t>
      </w:r>
      <w:r>
        <w:rPr>
          <w:rStyle w:val="Bodytext1"/>
          <w:color w:val="000000"/>
          <w:lang w:eastAsia="nl-NL"/>
        </w:rPr>
        <w:t xml:space="preserve"> naakte ontdekking van het laatste oordeel verkrijgende, des te be</w:t>
      </w:r>
      <w:r>
        <w:rPr>
          <w:rStyle w:val="Bodytext1"/>
          <w:color w:val="000000"/>
          <w:lang w:eastAsia="nl-NL"/>
        </w:rPr>
        <w:softHyphen/>
        <w:t>ter in staat zou zijn om het met zeer levendige verwen in al de omstandigheden af te schilderen en der kerk voor te dragen, gelijk hij ook in het vervolg van onzen tekst doet. Dit geschiedd</w:t>
      </w:r>
      <w:r>
        <w:rPr>
          <w:rStyle w:val="Bodytext1"/>
          <w:color w:val="000000"/>
          <w:lang w:eastAsia="nl-NL"/>
        </w:rPr>
        <w:t>e, om de waarachtige en onfeilbare zekerheid van dit oordeel daarmede op het krachtigste te vertoonen: „ God heeft toch eenen dag gesteld, waarop Hij „den aardbodem regtvaardig zal oordeelen door eenen Man, „Dien Hij daartoe verordineerd heeft, verzekering</w:t>
      </w:r>
      <w:r>
        <w:rPr>
          <w:rStyle w:val="Bodytext1"/>
          <w:color w:val="000000"/>
          <w:lang w:eastAsia="nl-NL"/>
        </w:rPr>
        <w:t xml:space="preserve"> daarvan „ doende aan allen, dewijl Hij Hem uit de dooden heeft „opgewekt.” Hand. XVII: 31.</w:t>
      </w:r>
    </w:p>
    <w:p w:rsidR="00000000" w:rsidRDefault="00736FF3">
      <w:pPr>
        <w:pStyle w:val="Heading310"/>
        <w:framePr w:w="4989" w:h="9233" w:hRule="exact" w:wrap="none" w:vAnchor="page" w:hAnchor="page" w:x="1377" w:y="1153"/>
        <w:spacing w:line="240" w:lineRule="auto"/>
        <w:rPr>
          <w:sz w:val="24"/>
          <w:szCs w:val="24"/>
        </w:rPr>
      </w:pPr>
      <w:bookmarkStart w:id="303" w:name="bookmark303"/>
      <w:bookmarkStart w:id="304" w:name="bookmark304"/>
      <w:bookmarkStart w:id="305" w:name="bookmark305"/>
      <w:r>
        <w:rPr>
          <w:rStyle w:val="Heading31"/>
          <w:color w:val="000000"/>
          <w:lang w:eastAsia="nl-NL"/>
        </w:rPr>
        <w:t>II.</w:t>
      </w:r>
      <w:bookmarkEnd w:id="303"/>
      <w:bookmarkEnd w:id="304"/>
      <w:bookmarkEnd w:id="305"/>
    </w:p>
    <w:p w:rsidR="00000000" w:rsidRDefault="00736FF3">
      <w:pPr>
        <w:pStyle w:val="Bodytext10"/>
        <w:framePr w:w="4989" w:h="9233" w:hRule="exact" w:wrap="none" w:vAnchor="page" w:hAnchor="page" w:x="1377" w:y="1153"/>
        <w:spacing w:line="240" w:lineRule="auto"/>
        <w:ind w:firstLine="260"/>
        <w:jc w:val="both"/>
        <w:rPr>
          <w:sz w:val="24"/>
          <w:szCs w:val="24"/>
        </w:rPr>
      </w:pPr>
      <w:r>
        <w:rPr>
          <w:rStyle w:val="Bodytext1"/>
          <w:color w:val="000000"/>
          <w:lang w:eastAsia="nl-NL"/>
        </w:rPr>
        <w:t>Dit nu is eene glorie en heerlijkheid</w:t>
      </w:r>
      <w:r>
        <w:rPr>
          <w:rStyle w:val="Bodytext1"/>
          <w:color w:val="000000"/>
          <w:lang w:eastAsia="nl-NL"/>
        </w:rPr>
        <w:t xml:space="preserve"> van Gods eenigge- boren Zoon </w:t>
      </w:r>
      <w:r>
        <w:rPr>
          <w:rStyle w:val="Bodytext1"/>
          <w:i/>
          <w:iCs/>
          <w:color w:val="000000"/>
          <w:lang w:eastAsia="nl-NL"/>
        </w:rPr>
        <w:t>zóó</w:t>
      </w:r>
      <w:r>
        <w:rPr>
          <w:rStyle w:val="Bodytext1"/>
          <w:color w:val="000000"/>
          <w:lang w:eastAsia="nl-NL"/>
        </w:rPr>
        <w:t xml:space="preserve"> groot, dat „van Zijn aangezigt de aarde „en de hemel wegvlood, en geene plaats is er voor die „ gevonden.”</w:t>
      </w:r>
    </w:p>
    <w:p w:rsidR="00000000" w:rsidRDefault="00736FF3">
      <w:pPr>
        <w:pStyle w:val="Bodytext10"/>
        <w:framePr w:w="4989" w:h="9233" w:hRule="exact" w:wrap="none" w:vAnchor="page" w:hAnchor="page" w:x="1377" w:y="1153"/>
        <w:spacing w:line="240" w:lineRule="auto"/>
        <w:ind w:firstLine="260"/>
        <w:jc w:val="both"/>
        <w:rPr>
          <w:sz w:val="24"/>
          <w:szCs w:val="24"/>
        </w:rPr>
      </w:pPr>
      <w:r>
        <w:rPr>
          <w:rStyle w:val="Bodytext1"/>
          <w:color w:val="000000"/>
          <w:lang w:eastAsia="nl-NL"/>
        </w:rPr>
        <w:t>Dit zijn wonderlijke en zeldzame spreekwijzen, die al te maal wonderlijke en zeldzame dingen beduiden. Aangaande de</w:t>
      </w:r>
      <w:r>
        <w:rPr>
          <w:rStyle w:val="Bodytext1"/>
          <w:color w:val="000000"/>
          <w:lang w:eastAsia="nl-NL"/>
        </w:rPr>
        <w:t xml:space="preserve"> letter van deze spreekwijzen moet ik u maar met wei</w:t>
      </w:r>
      <w:r>
        <w:rPr>
          <w:rStyle w:val="Bodytext1"/>
          <w:color w:val="000000"/>
          <w:lang w:eastAsia="nl-NL"/>
        </w:rPr>
        <w:softHyphen/>
        <w:t>nige woorden het volgende zeggen.</w:t>
      </w:r>
    </w:p>
    <w:p w:rsidR="00000000" w:rsidRDefault="00736FF3">
      <w:pPr>
        <w:pStyle w:val="Bodytext10"/>
        <w:framePr w:w="4989" w:h="9233" w:hRule="exact" w:wrap="none" w:vAnchor="page" w:hAnchor="page" w:x="1377" w:y="1153"/>
        <w:spacing w:line="240" w:lineRule="auto"/>
        <w:ind w:firstLine="320"/>
        <w:jc w:val="both"/>
        <w:rPr>
          <w:sz w:val="24"/>
          <w:szCs w:val="24"/>
        </w:rPr>
      </w:pPr>
      <w:r>
        <w:rPr>
          <w:rStyle w:val="Bodytext1"/>
          <w:color w:val="000000"/>
          <w:lang w:eastAsia="nl-NL"/>
        </w:rPr>
        <w:t xml:space="preserve">1°. Dat men door </w:t>
      </w:r>
      <w:r>
        <w:rPr>
          <w:rStyle w:val="Bodytext1"/>
          <w:i/>
          <w:iCs/>
          <w:color w:val="000000"/>
          <w:lang w:eastAsia="nl-NL"/>
        </w:rPr>
        <w:t>de aarde</w:t>
      </w:r>
      <w:r>
        <w:rPr>
          <w:rStyle w:val="Bodytext1"/>
          <w:color w:val="000000"/>
          <w:lang w:eastAsia="nl-NL"/>
        </w:rPr>
        <w:t xml:space="preserve"> hier verstaan moet de bene</w:t>
      </w:r>
      <w:r>
        <w:rPr>
          <w:rStyle w:val="Bodytext1"/>
          <w:color w:val="000000"/>
          <w:lang w:eastAsia="nl-NL"/>
        </w:rPr>
        <w:softHyphen/>
        <w:t>denwereld met hare elementen, en wat daartoe behoort, wordende de zee daarbij ook uitdrukkelijk opgenoemd, Openb. XX</w:t>
      </w:r>
      <w:r>
        <w:rPr>
          <w:rStyle w:val="Bodytext1"/>
          <w:color w:val="000000"/>
          <w:lang w:eastAsia="nl-NL"/>
        </w:rPr>
        <w:t>I: 1.</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73" w:y="696"/>
        <w:rPr>
          <w:sz w:val="24"/>
          <w:szCs w:val="24"/>
        </w:rPr>
      </w:pPr>
      <w:r>
        <w:rPr>
          <w:rStyle w:val="Headerorfooter1"/>
          <w:color w:val="000000"/>
          <w:lang w:eastAsia="nl-NL"/>
        </w:rPr>
        <w:t>155</w:t>
      </w:r>
    </w:p>
    <w:p w:rsidR="00000000" w:rsidRDefault="00736FF3">
      <w:pPr>
        <w:pStyle w:val="Bodytext10"/>
        <w:framePr w:w="4951" w:h="9254" w:hRule="exact" w:wrap="none" w:vAnchor="page" w:hAnchor="page" w:x="596" w:y="1132"/>
        <w:spacing w:line="240" w:lineRule="auto"/>
        <w:jc w:val="both"/>
        <w:rPr>
          <w:sz w:val="24"/>
          <w:szCs w:val="24"/>
        </w:rPr>
      </w:pPr>
      <w:r>
        <w:rPr>
          <w:rStyle w:val="Bodytext1"/>
          <w:color w:val="000000"/>
          <w:lang w:eastAsia="nl-NL"/>
        </w:rPr>
        <w:t xml:space="preserve">2’. Dat men door </w:t>
      </w:r>
      <w:r>
        <w:rPr>
          <w:rStyle w:val="Bodytext1"/>
          <w:i/>
          <w:iCs/>
          <w:color w:val="000000"/>
          <w:lang w:eastAsia="nl-NL"/>
        </w:rPr>
        <w:t>den hemel</w:t>
      </w:r>
      <w:r>
        <w:rPr>
          <w:rStyle w:val="Bodytext1"/>
          <w:color w:val="000000"/>
          <w:lang w:eastAsia="nl-NL"/>
        </w:rPr>
        <w:t xml:space="preserve"> hier verstaan moet den benedensten hemel, de lucht en het firmament, dewijl de derde hemel zonder en boven het bereik van het zondebe- derf is bewaard en daarom nimmer zal wegvlieden, maar eeu</w:t>
      </w:r>
      <w:r>
        <w:rPr>
          <w:rStyle w:val="Bodytext1"/>
          <w:color w:val="000000"/>
          <w:lang w:eastAsia="nl-NL"/>
        </w:rPr>
        <w:t>wig zal blijven, als „die stad, die fondamenten heeft, „welker Kunstenaar en Bouwmeester God is," Hebr. XI: 10.</w:t>
      </w:r>
    </w:p>
    <w:p w:rsidR="00000000" w:rsidRDefault="00736FF3">
      <w:pPr>
        <w:pStyle w:val="Bodytext10"/>
        <w:framePr w:w="4951" w:h="9254" w:hRule="exact" w:wrap="none" w:vAnchor="page" w:hAnchor="page" w:x="596" w:y="1132"/>
        <w:spacing w:line="240" w:lineRule="auto"/>
        <w:jc w:val="both"/>
        <w:rPr>
          <w:sz w:val="24"/>
          <w:szCs w:val="24"/>
        </w:rPr>
      </w:pPr>
      <w:r>
        <w:rPr>
          <w:rStyle w:val="Bodytext1"/>
          <w:color w:val="000000"/>
          <w:lang w:eastAsia="nl-NL"/>
        </w:rPr>
        <w:t xml:space="preserve">3°. Door het </w:t>
      </w:r>
      <w:r>
        <w:rPr>
          <w:rStyle w:val="Bodytext1"/>
          <w:i/>
          <w:iCs/>
          <w:color w:val="000000"/>
          <w:lang w:eastAsia="nl-NL"/>
        </w:rPr>
        <w:t>aangezigt</w:t>
      </w:r>
      <w:r>
        <w:rPr>
          <w:rStyle w:val="Bodytext1"/>
          <w:color w:val="000000"/>
          <w:lang w:eastAsia="nl-NL"/>
        </w:rPr>
        <w:t xml:space="preserve"> van </w:t>
      </w:r>
      <w:r>
        <w:rPr>
          <w:rStyle w:val="Bodytext1"/>
          <w:smallCaps/>
          <w:color w:val="000000"/>
          <w:lang w:eastAsia="nl-NL"/>
        </w:rPr>
        <w:t>Christus</w:t>
      </w:r>
      <w:r>
        <w:rPr>
          <w:rStyle w:val="Bodytext1"/>
          <w:color w:val="000000"/>
          <w:lang w:eastAsia="nl-NL"/>
        </w:rPr>
        <w:t xml:space="preserve"> kan men hier ook met een Zijn menschelijk aangezigt verstaan, dewijl Hij zigtbaar in Zijn menschelijk vleesc</w:t>
      </w:r>
      <w:r>
        <w:rPr>
          <w:rStyle w:val="Bodytext1"/>
          <w:color w:val="000000"/>
          <w:lang w:eastAsia="nl-NL"/>
        </w:rPr>
        <w:t>h op dien grooten witten troon verschijnen zal.</w:t>
      </w:r>
    </w:p>
    <w:p w:rsidR="00000000" w:rsidRDefault="00736FF3">
      <w:pPr>
        <w:pStyle w:val="Bodytext10"/>
        <w:framePr w:w="4951" w:h="9254" w:hRule="exact" w:wrap="none" w:vAnchor="page" w:hAnchor="page" w:x="596" w:y="1132"/>
        <w:spacing w:line="240" w:lineRule="auto"/>
        <w:jc w:val="both"/>
        <w:rPr>
          <w:sz w:val="24"/>
          <w:szCs w:val="24"/>
        </w:rPr>
      </w:pPr>
      <w:r>
        <w:rPr>
          <w:rStyle w:val="Bodytext1"/>
          <w:color w:val="000000"/>
          <w:lang w:eastAsia="nl-NL"/>
        </w:rPr>
        <w:t xml:space="preserve">Doch daar benevens wordt door Zijn </w:t>
      </w:r>
      <w:r>
        <w:rPr>
          <w:rStyle w:val="Bodytext1"/>
          <w:i/>
          <w:iCs/>
          <w:color w:val="000000"/>
          <w:lang w:eastAsia="nl-NL"/>
        </w:rPr>
        <w:t>aangezigt</w:t>
      </w:r>
      <w:r>
        <w:rPr>
          <w:rStyle w:val="Bodytext1"/>
          <w:color w:val="000000"/>
          <w:lang w:eastAsia="nl-NL"/>
        </w:rPr>
        <w:t xml:space="preserve"> hier ook aangetoond Zijne tegenwoordigheid op dien troon; en Zijne heerlijkheid, welke Hij alsdan met zeer groote luister open</w:t>
      </w:r>
      <w:r>
        <w:rPr>
          <w:rStyle w:val="Bodytext1"/>
          <w:color w:val="000000"/>
          <w:lang w:eastAsia="nl-NL"/>
        </w:rPr>
        <w:softHyphen/>
        <w:t>baren en vertoonen zal.</w:t>
      </w:r>
    </w:p>
    <w:p w:rsidR="00000000" w:rsidRDefault="00736FF3">
      <w:pPr>
        <w:pStyle w:val="Bodytext10"/>
        <w:framePr w:w="4951" w:h="9254" w:hRule="exact" w:wrap="none" w:vAnchor="page" w:hAnchor="page" w:x="596" w:y="1132"/>
        <w:spacing w:line="240" w:lineRule="auto"/>
        <w:jc w:val="both"/>
        <w:rPr>
          <w:sz w:val="24"/>
          <w:szCs w:val="24"/>
        </w:rPr>
      </w:pPr>
      <w:r>
        <w:rPr>
          <w:rStyle w:val="Bodytext1"/>
          <w:color w:val="000000"/>
          <w:lang w:eastAsia="nl-NL"/>
        </w:rPr>
        <w:t>Van Zijn aan</w:t>
      </w:r>
      <w:r>
        <w:rPr>
          <w:rStyle w:val="Bodytext1"/>
          <w:color w:val="000000"/>
          <w:lang w:eastAsia="nl-NL"/>
        </w:rPr>
        <w:t>gezigt nu vlood de aarde en de hemel weg, dat is, hun glans werd ten eenenmale verduisterd, en zij gingen als met een gedruisch voorbij, zoo zelfs, dat er geene plaats voor die gevonden is.</w:t>
      </w:r>
    </w:p>
    <w:p w:rsidR="00000000" w:rsidRDefault="00736FF3">
      <w:pPr>
        <w:pStyle w:val="Bodytext10"/>
        <w:framePr w:w="4951" w:h="9254" w:hRule="exact" w:wrap="none" w:vAnchor="page" w:hAnchor="page" w:x="596" w:y="1132"/>
        <w:spacing w:line="240" w:lineRule="auto"/>
        <w:jc w:val="both"/>
        <w:rPr>
          <w:sz w:val="24"/>
          <w:szCs w:val="24"/>
        </w:rPr>
      </w:pPr>
      <w:r>
        <w:rPr>
          <w:rStyle w:val="Bodytext1"/>
          <w:color w:val="000000"/>
          <w:lang w:eastAsia="nl-NL"/>
        </w:rPr>
        <w:t>Doch laat ons nu maar terstond</w:t>
      </w:r>
      <w:r>
        <w:rPr>
          <w:rStyle w:val="Bodytext1"/>
          <w:color w:val="000000"/>
          <w:lang w:eastAsia="nl-NL"/>
        </w:rPr>
        <w:t xml:space="preserve"> van de letter tot de zaken overstappen en dan wordt door deze spreekwijze in de eerste plaats te kennen gegeven, dat de heerlijkheid van </w:t>
      </w:r>
      <w:r>
        <w:rPr>
          <w:rStyle w:val="Bodytext1"/>
          <w:smallCaps/>
          <w:color w:val="000000"/>
          <w:lang w:eastAsia="nl-NL"/>
        </w:rPr>
        <w:t>Jezus</w:t>
      </w:r>
      <w:r>
        <w:rPr>
          <w:rStyle w:val="Bodytext1"/>
          <w:color w:val="000000"/>
          <w:lang w:eastAsia="nl-NL"/>
        </w:rPr>
        <w:t xml:space="preserve"> in Zijne toekomst zóó groot zal zijn, dat alle andere heerlijkheid èn op de aarde èn in den hemel daar</w:t>
      </w:r>
      <w:r>
        <w:rPr>
          <w:rStyle w:val="Bodytext1"/>
          <w:color w:val="000000"/>
          <w:lang w:eastAsia="nl-NL"/>
        </w:rPr>
        <w:softHyphen/>
        <w:t xml:space="preserve">door ten </w:t>
      </w:r>
      <w:r>
        <w:rPr>
          <w:rStyle w:val="Bodytext1"/>
          <w:color w:val="000000"/>
          <w:lang w:eastAsia="nl-NL"/>
        </w:rPr>
        <w:t>eenenmale verduisterd zal worden. Groot was de glorie van Nebukadnezar, die zijn’ scepter zwaaide over een magtig koningrijk. Groot was de glorie van Kores of Cyrus den Persiaan , die het rijk van Babel heeft ingeno</w:t>
      </w:r>
      <w:r>
        <w:rPr>
          <w:rStyle w:val="Bodytext1"/>
          <w:color w:val="000000"/>
          <w:lang w:eastAsia="nl-NL"/>
        </w:rPr>
        <w:softHyphen/>
        <w:t>men. Groot was de glorie van Alexander d</w:t>
      </w:r>
      <w:r>
        <w:rPr>
          <w:rStyle w:val="Bodytext1"/>
          <w:color w:val="000000"/>
          <w:lang w:eastAsia="nl-NL"/>
        </w:rPr>
        <w:t xml:space="preserve">en Grooten, die de Persische heerschappij tot de Grieken heeft overge- bragt. Groot was de glorie van Julius Cresar, die Rome over de geheele . wereld deed zegepralen. Maar al deze heerlijkheid moet als een enkel </w:t>
      </w:r>
      <w:r>
        <w:rPr>
          <w:rStyle w:val="Bodytext1"/>
          <w:i/>
          <w:iCs/>
          <w:color w:val="000000"/>
          <w:lang w:eastAsia="nl-NL"/>
        </w:rPr>
        <w:t>niet</w:t>
      </w:r>
      <w:r>
        <w:rPr>
          <w:rStyle w:val="Bodytext1"/>
          <w:color w:val="000000"/>
          <w:lang w:eastAsia="nl-NL"/>
        </w:rPr>
        <w:t xml:space="preserve"> verdwijnen in verge</w:t>
      </w:r>
      <w:r>
        <w:rPr>
          <w:rStyle w:val="Bodytext1"/>
          <w:color w:val="000000"/>
          <w:lang w:eastAsia="nl-NL"/>
        </w:rPr>
        <w:softHyphen/>
        <w:t>lijking van die Go</w:t>
      </w:r>
      <w:r>
        <w:rPr>
          <w:rStyle w:val="Bodytext1"/>
          <w:color w:val="000000"/>
          <w:lang w:eastAsia="nl-NL"/>
        </w:rPr>
        <w:t xml:space="preserve">ddelijke glorie, waarmede </w:t>
      </w:r>
      <w:r>
        <w:rPr>
          <w:rStyle w:val="Bodytext1"/>
          <w:smallCaps/>
          <w:color w:val="000000"/>
          <w:lang w:eastAsia="nl-NL"/>
        </w:rPr>
        <w:t>Jezus</w:t>
      </w:r>
      <w:r>
        <w:rPr>
          <w:rStyle w:val="Bodytext1"/>
          <w:color w:val="000000"/>
          <w:lang w:eastAsia="nl-NL"/>
        </w:rPr>
        <w:t xml:space="preserve"> in Zijne toekomst zal verschijnen. Zelfs de zon zal hier haren glans verliezen, zelfs de maan zal hier moeten verbleeken en de aarde en hemel zullen zelfs voor Zijn aangezigt wegvlieden. Men mag er op toepassen hetgeen er bi</w:t>
      </w:r>
      <w:r>
        <w:rPr>
          <w:rStyle w:val="Bodytext1"/>
          <w:color w:val="000000"/>
          <w:lang w:eastAsia="nl-NL"/>
        </w:rPr>
        <w:t xml:space="preserve">j Jesaja XXIV: 23 gezegd wordt: „de maan zal schaamrood worden, en „de zon zal beschaamd worden, als de </w:t>
      </w:r>
      <w:r>
        <w:rPr>
          <w:rStyle w:val="Bodytext1"/>
          <w:smallCaps/>
          <w:color w:val="000000"/>
          <w:lang w:eastAsia="nl-NL"/>
        </w:rPr>
        <w:t>Heere</w:t>
      </w:r>
      <w:r>
        <w:rPr>
          <w:rStyle w:val="Bodytext1"/>
          <w:color w:val="000000"/>
          <w:lang w:eastAsia="nl-NL"/>
        </w:rPr>
        <w:t xml:space="preserve"> der heir- „ scharen op den berg Sions regeeren zal.” Doch ook hierbij moeten wij met onze gedachten niet blijven stil</w:t>
      </w:r>
      <w:r>
        <w:rPr>
          <w:rStyle w:val="Bodytext1"/>
          <w:color w:val="000000"/>
          <w:lang w:eastAsia="nl-NL"/>
        </w:rPr>
        <w:softHyphen/>
        <w:t>staan, maar hooger opklimmen</w:t>
      </w:r>
      <w:r>
        <w:rPr>
          <w:rStyle w:val="Bodytext1"/>
          <w:color w:val="000000"/>
          <w:lang w:eastAsia="nl-NL"/>
        </w:rPr>
        <w: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409" w:y="683"/>
        <w:rPr>
          <w:sz w:val="24"/>
          <w:szCs w:val="24"/>
        </w:rPr>
      </w:pPr>
      <w:r>
        <w:rPr>
          <w:rStyle w:val="Headerorfooter1"/>
          <w:color w:val="000000"/>
          <w:lang w:eastAsia="nl-NL"/>
        </w:rPr>
        <w:t>156</w:t>
      </w:r>
    </w:p>
    <w:p w:rsidR="00000000" w:rsidRDefault="00736FF3">
      <w:pPr>
        <w:pStyle w:val="Bodytext10"/>
        <w:framePr w:w="5002" w:h="9013" w:hRule="exact" w:wrap="none" w:vAnchor="page" w:hAnchor="page" w:x="1371" w:y="1111"/>
        <w:tabs>
          <w:tab w:val="left" w:pos="1432"/>
          <w:tab w:val="left" w:pos="1817"/>
          <w:tab w:val="right" w:pos="3099"/>
          <w:tab w:val="left" w:pos="3283"/>
        </w:tabs>
        <w:spacing w:line="240" w:lineRule="auto"/>
        <w:ind w:firstLine="220"/>
        <w:jc w:val="both"/>
        <w:rPr>
          <w:sz w:val="24"/>
          <w:szCs w:val="24"/>
        </w:rPr>
      </w:pPr>
      <w:r>
        <w:rPr>
          <w:rStyle w:val="Bodytext1"/>
          <w:color w:val="000000"/>
          <w:lang w:eastAsia="nl-NL"/>
        </w:rPr>
        <w:t>Als hier gezegd wordt, „ dat de aarde en de hemel „ van Zijn aangezigt wegvlood, en geene plaats voor hen „gevonden is,” zoo is er in de tweede plaats ook nog grootere verborgenheid in opgesloten. Te weten deze: na</w:t>
      </w:r>
      <w:r>
        <w:rPr>
          <w:rStyle w:val="Bodytext1"/>
          <w:color w:val="000000"/>
          <w:lang w:eastAsia="nl-NL"/>
        </w:rPr>
        <w:softHyphen/>
        <w:t>dat de z</w:t>
      </w:r>
      <w:r>
        <w:rPr>
          <w:rStyle w:val="Bodytext1"/>
          <w:color w:val="000000"/>
          <w:lang w:eastAsia="nl-NL"/>
        </w:rPr>
        <w:t>onde in de wereld gekomen is, zoo is de aarde en de benedenhemel door de zonde verdorven en aan de dienstbaarheid der verderfenis onderworpen geworden. Van hier zucht en verlangt het schepsel om van dit verderf gezuiverd te worden. Zoo zegt Paulus, Rom. VI</w:t>
      </w:r>
      <w:r>
        <w:rPr>
          <w:rStyle w:val="Bodytext1"/>
          <w:color w:val="000000"/>
          <w:lang w:eastAsia="nl-NL"/>
        </w:rPr>
        <w:t xml:space="preserve">II: 19— 22: „want het schepsel, als met opgestoken hoofde, ver- „ wacht de openbaring der kinderen Gods. Want het schep- „ sel is der ijdelheid onderworpen, niet gewillig, maar om „diens wil, die het der ijdelheid onderworpen heeft; op „ hoop, dat ook het </w:t>
      </w:r>
      <w:r>
        <w:rPr>
          <w:rStyle w:val="Bodytext1"/>
          <w:color w:val="000000"/>
          <w:lang w:eastAsia="nl-NL"/>
        </w:rPr>
        <w:t>schepsel-zelf zal vrijgemaakt worden „ van de dienstbaarheid der verderfenis, tot de vrijheid der „heerlijkheid der kinderen Gods. Want wij weten, dat „het gansche schepsel te zamen zucht, en te zamen als „in barensnood is tot nu toe.” De zon, dat schoonst</w:t>
      </w:r>
      <w:r>
        <w:rPr>
          <w:rStyle w:val="Bodytext1"/>
          <w:color w:val="000000"/>
          <w:lang w:eastAsia="nl-NL"/>
        </w:rPr>
        <w:t>e schepsel, zucht</w:t>
      </w:r>
      <w:r>
        <w:rPr>
          <w:rStyle w:val="Bodytext1"/>
          <w:color w:val="000000"/>
          <w:lang w:eastAsia="nl-NL"/>
        </w:rPr>
        <w:tab/>
        <w:t>dan</w:t>
      </w:r>
      <w:r>
        <w:rPr>
          <w:rStyle w:val="Bodytext1"/>
          <w:color w:val="000000"/>
          <w:lang w:eastAsia="nl-NL"/>
        </w:rPr>
        <w:tab/>
        <w:t>naar</w:t>
      </w:r>
      <w:r>
        <w:rPr>
          <w:rStyle w:val="Bodytext1"/>
          <w:color w:val="000000"/>
          <w:lang w:eastAsia="nl-NL"/>
        </w:rPr>
        <w:tab/>
        <w:t>verlossing,</w:t>
      </w:r>
      <w:r>
        <w:rPr>
          <w:rStyle w:val="Bodytext1"/>
          <w:color w:val="000000"/>
          <w:lang w:eastAsia="nl-NL"/>
        </w:rPr>
        <w:tab/>
        <w:t>als ze ’smorgens als</w:t>
      </w:r>
    </w:p>
    <w:p w:rsidR="00000000" w:rsidRDefault="00736FF3">
      <w:pPr>
        <w:pStyle w:val="Bodytext10"/>
        <w:framePr w:w="5002" w:h="9013" w:hRule="exact" w:wrap="none" w:vAnchor="page" w:hAnchor="page" w:x="1371" w:y="1111"/>
        <w:tabs>
          <w:tab w:val="left" w:pos="1379"/>
          <w:tab w:val="left" w:pos="1699"/>
          <w:tab w:val="right" w:pos="3099"/>
          <w:tab w:val="left" w:pos="3223"/>
        </w:tabs>
        <w:spacing w:line="240" w:lineRule="auto"/>
        <w:ind w:firstLine="0"/>
        <w:jc w:val="both"/>
        <w:rPr>
          <w:sz w:val="24"/>
          <w:szCs w:val="24"/>
        </w:rPr>
      </w:pPr>
      <w:r>
        <w:rPr>
          <w:rStyle w:val="Bodytext1"/>
          <w:color w:val="000000"/>
          <w:lang w:eastAsia="nl-NL"/>
        </w:rPr>
        <w:t>een bruidegom</w:t>
      </w:r>
      <w:r>
        <w:rPr>
          <w:rStyle w:val="Bodytext1"/>
          <w:color w:val="000000"/>
          <w:lang w:eastAsia="nl-NL"/>
        </w:rPr>
        <w:tab/>
        <w:t>uit</w:t>
      </w:r>
      <w:r>
        <w:rPr>
          <w:rStyle w:val="Bodytext1"/>
          <w:color w:val="000000"/>
          <w:lang w:eastAsia="nl-NL"/>
        </w:rPr>
        <w:tab/>
        <w:t>hare</w:t>
      </w:r>
      <w:r>
        <w:rPr>
          <w:rStyle w:val="Bodytext1"/>
          <w:color w:val="000000"/>
          <w:lang w:eastAsia="nl-NL"/>
        </w:rPr>
        <w:tab/>
        <w:t>slaapkamer</w:t>
      </w:r>
      <w:r>
        <w:rPr>
          <w:rStyle w:val="Bodytext1"/>
          <w:color w:val="000000"/>
          <w:lang w:eastAsia="nl-NL"/>
        </w:rPr>
        <w:tab/>
        <w:t>te voorschijn komt,</w:t>
      </w:r>
    </w:p>
    <w:p w:rsidR="00000000" w:rsidRDefault="00736FF3">
      <w:pPr>
        <w:pStyle w:val="Bodytext10"/>
        <w:framePr w:w="5002" w:h="9013" w:hRule="exact" w:wrap="none" w:vAnchor="page" w:hAnchor="page" w:x="1371" w:y="1111"/>
        <w:tabs>
          <w:tab w:val="left" w:pos="1379"/>
          <w:tab w:val="left" w:pos="1758"/>
          <w:tab w:val="right" w:pos="3099"/>
          <w:tab w:val="left" w:pos="3223"/>
        </w:tabs>
        <w:spacing w:line="240" w:lineRule="auto"/>
        <w:ind w:firstLine="0"/>
        <w:jc w:val="both"/>
        <w:rPr>
          <w:sz w:val="24"/>
          <w:szCs w:val="24"/>
        </w:rPr>
      </w:pPr>
      <w:r>
        <w:rPr>
          <w:rStyle w:val="Bodytext1"/>
          <w:color w:val="000000"/>
          <w:lang w:eastAsia="nl-NL"/>
        </w:rPr>
        <w:t>om niet meer</w:t>
      </w:r>
      <w:r>
        <w:rPr>
          <w:rStyle w:val="Bodytext1"/>
          <w:color w:val="000000"/>
          <w:lang w:eastAsia="nl-NL"/>
        </w:rPr>
        <w:tab/>
        <w:t>door</w:t>
      </w:r>
      <w:r>
        <w:rPr>
          <w:rStyle w:val="Bodytext1"/>
          <w:color w:val="000000"/>
          <w:lang w:eastAsia="nl-NL"/>
        </w:rPr>
        <w:tab/>
        <w:t>haar</w:t>
      </w:r>
      <w:r>
        <w:rPr>
          <w:rStyle w:val="Bodytext1"/>
          <w:color w:val="000000"/>
          <w:lang w:eastAsia="nl-NL"/>
        </w:rPr>
        <w:tab/>
        <w:t>licht den</w:t>
      </w:r>
      <w:r>
        <w:rPr>
          <w:rStyle w:val="Bodytext1"/>
          <w:color w:val="000000"/>
          <w:lang w:eastAsia="nl-NL"/>
        </w:rPr>
        <w:tab/>
        <w:t>verderver gelegenheid</w:t>
      </w:r>
    </w:p>
    <w:p w:rsidR="00000000" w:rsidRDefault="00736FF3">
      <w:pPr>
        <w:pStyle w:val="Bodytext10"/>
        <w:framePr w:w="5002" w:h="9013" w:hRule="exact" w:wrap="none" w:vAnchor="page" w:hAnchor="page" w:x="1371" w:y="1111"/>
        <w:tabs>
          <w:tab w:val="left" w:pos="3172"/>
        </w:tabs>
        <w:spacing w:line="240" w:lineRule="auto"/>
        <w:ind w:firstLine="0"/>
        <w:jc w:val="both"/>
        <w:rPr>
          <w:sz w:val="24"/>
          <w:szCs w:val="24"/>
        </w:rPr>
      </w:pPr>
      <w:r>
        <w:rPr>
          <w:rStyle w:val="Bodytext1"/>
          <w:color w:val="000000"/>
          <w:lang w:eastAsia="nl-NL"/>
        </w:rPr>
        <w:t>te geven om zijn medgezel smart toe</w:t>
      </w:r>
      <w:r>
        <w:rPr>
          <w:rStyle w:val="Bodytext1"/>
          <w:color w:val="000000"/>
          <w:lang w:eastAsia="nl-NL"/>
        </w:rPr>
        <w:tab/>
        <w:t>te brengen. De aarde</w:t>
      </w:r>
    </w:p>
    <w:p w:rsidR="00000000" w:rsidRDefault="00736FF3">
      <w:pPr>
        <w:pStyle w:val="Bodytext10"/>
        <w:framePr w:w="5002" w:h="9013" w:hRule="exact" w:wrap="none" w:vAnchor="page" w:hAnchor="page" w:x="1371" w:y="1111"/>
        <w:spacing w:line="240" w:lineRule="auto"/>
        <w:ind w:firstLine="0"/>
        <w:jc w:val="both"/>
        <w:rPr>
          <w:sz w:val="24"/>
          <w:szCs w:val="24"/>
        </w:rPr>
      </w:pPr>
      <w:r>
        <w:rPr>
          <w:rStyle w:val="Bodytext1"/>
          <w:color w:val="000000"/>
          <w:lang w:eastAsia="nl-NL"/>
        </w:rPr>
        <w:t>zucht naar verlossing, om niet meer zoo vele opeenvol</w:t>
      </w:r>
      <w:r>
        <w:rPr>
          <w:rStyle w:val="Bodytext1"/>
          <w:color w:val="000000"/>
          <w:lang w:eastAsia="nl-NL"/>
        </w:rPr>
        <w:softHyphen/>
        <w:t>gende teuwen den zondaar te dragen en uit haren vrucht</w:t>
      </w:r>
      <w:r>
        <w:rPr>
          <w:rStyle w:val="Bodytext1"/>
          <w:color w:val="000000"/>
          <w:lang w:eastAsia="nl-NL"/>
        </w:rPr>
        <w:softHyphen/>
        <w:t>baren schoot hem tot zijne dartelheid te dienen. En alzoo zouden wij het van ieder schepseltje in het bijzonder, dat op de aarde of in den benedenh</w:t>
      </w:r>
      <w:r>
        <w:rPr>
          <w:rStyle w:val="Bodytext1"/>
          <w:color w:val="000000"/>
          <w:lang w:eastAsia="nl-NL"/>
        </w:rPr>
        <w:t>emel is, ook kunnen too- nen. Doch dan zouden we te ver uitweiden; deze twee staaltjes zijn genoeg om daaruit af te nemen hoe het met de aarde en den benedenhemel gesteld is. Deze hunne ver</w:t>
      </w:r>
      <w:r>
        <w:rPr>
          <w:rStyle w:val="Bodytext1"/>
          <w:color w:val="000000"/>
          <w:lang w:eastAsia="nl-NL"/>
        </w:rPr>
        <w:softHyphen/>
        <w:t>lossing zal ook eens geschieden en weet ge hoe, toehoorders?</w:t>
      </w:r>
    </w:p>
    <w:p w:rsidR="00000000" w:rsidRDefault="00736FF3">
      <w:pPr>
        <w:pStyle w:val="Bodytext10"/>
        <w:framePr w:w="5002" w:h="9013" w:hRule="exact" w:wrap="none" w:vAnchor="page" w:hAnchor="page" w:x="1371" w:y="1111"/>
        <w:spacing w:line="240" w:lineRule="auto"/>
        <w:ind w:firstLine="260"/>
        <w:jc w:val="both"/>
        <w:rPr>
          <w:sz w:val="24"/>
          <w:szCs w:val="24"/>
        </w:rPr>
      </w:pPr>
      <w:r>
        <w:rPr>
          <w:rStyle w:val="Bodytext1"/>
          <w:color w:val="000000"/>
          <w:lang w:eastAsia="nl-NL"/>
        </w:rPr>
        <w:t xml:space="preserve">Door </w:t>
      </w:r>
      <w:r>
        <w:rPr>
          <w:rStyle w:val="Bodytext1"/>
          <w:color w:val="000000"/>
          <w:lang w:eastAsia="nl-NL"/>
        </w:rPr>
        <w:t xml:space="preserve">vuur, zegt Petrus, als hij 2 Petr. III: 10 zich aldus laat hooren: „ Maar de dag des </w:t>
      </w:r>
      <w:r>
        <w:rPr>
          <w:rStyle w:val="Bodytext1"/>
          <w:smallCaps/>
          <w:color w:val="000000"/>
          <w:lang w:eastAsia="nl-NL"/>
        </w:rPr>
        <w:t>Heeren</w:t>
      </w:r>
      <w:r>
        <w:rPr>
          <w:rStyle w:val="Bodytext1"/>
          <w:color w:val="000000"/>
          <w:lang w:eastAsia="nl-NL"/>
        </w:rPr>
        <w:t xml:space="preserve"> zal komen „als een dief in den nacht, in welken de hemelen met „een gedruisch zullen voorbijgaan, en de elementen bran- „den zullen en vergaan, en de aarde en de we</w:t>
      </w:r>
      <w:r>
        <w:rPr>
          <w:rStyle w:val="Bodytext1"/>
          <w:color w:val="000000"/>
          <w:lang w:eastAsia="nl-NL"/>
        </w:rPr>
        <w:t>rken, die „daarin zijn, zullen verbranden.” En in vers 12 voegt hij er bij: „ Verwachtende en haastende tot de toekomst „van den dag Gods, in welken de hemelen, door vuur „ontstoken zijnde, zullen vergaan, en de elementen, bran- „dende, zullen versmelten.”</w:t>
      </w:r>
      <w:r>
        <w:rPr>
          <w:rStyle w:val="Bodytext1"/>
          <w:color w:val="000000"/>
          <w:lang w:eastAsia="nl-NL"/>
        </w:rPr>
        <w:t xml:space="preserve"> Doch hoe zulks zal toegaan is ons onbekend. De H. Schrift zwijgt hiervan, en ik</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69" w:y="675"/>
        <w:rPr>
          <w:sz w:val="24"/>
          <w:szCs w:val="24"/>
        </w:rPr>
      </w:pPr>
      <w:r>
        <w:rPr>
          <w:rStyle w:val="Headerorfooter1"/>
          <w:color w:val="000000"/>
          <w:lang w:eastAsia="nl-NL"/>
        </w:rPr>
        <w:t>157</w:t>
      </w:r>
    </w:p>
    <w:p w:rsidR="00000000" w:rsidRDefault="00736FF3">
      <w:pPr>
        <w:pStyle w:val="Bodytext10"/>
        <w:framePr w:w="4951" w:h="9013" w:hRule="exact" w:wrap="none" w:vAnchor="page" w:hAnchor="page" w:x="596" w:y="1128"/>
        <w:spacing w:line="240" w:lineRule="auto"/>
        <w:ind w:firstLine="0"/>
        <w:jc w:val="both"/>
        <w:rPr>
          <w:sz w:val="24"/>
          <w:szCs w:val="24"/>
        </w:rPr>
      </w:pPr>
      <w:r>
        <w:rPr>
          <w:rStyle w:val="Bodytext1"/>
          <w:color w:val="000000"/>
          <w:lang w:eastAsia="nl-NL"/>
        </w:rPr>
        <w:t>oordeel, dat het groote hoovaardij is, zich hier te verma</w:t>
      </w:r>
      <w:r>
        <w:rPr>
          <w:rStyle w:val="Bodytext1"/>
          <w:color w:val="000000"/>
          <w:lang w:eastAsia="nl-NL"/>
        </w:rPr>
        <w:softHyphen/>
        <w:t>ken in zijne eigene redeneeringen of dit een natuurlijk of een bovennatuurlijk vuur za</w:t>
      </w:r>
      <w:r>
        <w:rPr>
          <w:rStyle w:val="Bodytext1"/>
          <w:color w:val="000000"/>
          <w:lang w:eastAsia="nl-NL"/>
        </w:rPr>
        <w:t xml:space="preserve">l zijn, of dit vuur </w:t>
      </w:r>
      <w:r>
        <w:rPr>
          <w:rStyle w:val="Bodytext1"/>
          <w:i/>
          <w:iCs/>
          <w:color w:val="000000"/>
          <w:lang w:eastAsia="nl-NL"/>
        </w:rPr>
        <w:t>eenige</w:t>
      </w:r>
      <w:r>
        <w:rPr>
          <w:rStyle w:val="Bodytext1"/>
          <w:color w:val="000000"/>
          <w:lang w:eastAsia="nl-NL"/>
        </w:rPr>
        <w:t xml:space="preserve"> dagen zal duren of maar </w:t>
      </w:r>
      <w:r>
        <w:rPr>
          <w:rStyle w:val="Bodytext1"/>
          <w:i/>
          <w:iCs/>
          <w:color w:val="000000"/>
          <w:lang w:eastAsia="nl-NL"/>
        </w:rPr>
        <w:t>een</w:t>
      </w:r>
      <w:r>
        <w:rPr>
          <w:rStyle w:val="Bodytext1"/>
          <w:color w:val="000000"/>
          <w:lang w:eastAsia="nl-NL"/>
        </w:rPr>
        <w:t xml:space="preserve"> dag, en dergelijke ongegronde gis</w:t>
      </w:r>
      <w:r>
        <w:rPr>
          <w:rStyle w:val="Bodytext1"/>
          <w:color w:val="000000"/>
          <w:lang w:eastAsia="nl-NL"/>
        </w:rPr>
        <w:softHyphen/>
        <w:t>singen meer.</w:t>
      </w:r>
    </w:p>
    <w:p w:rsidR="00000000" w:rsidRDefault="00736FF3">
      <w:pPr>
        <w:pStyle w:val="Bodytext10"/>
        <w:framePr w:w="4951" w:h="9013" w:hRule="exact" w:wrap="none" w:vAnchor="page" w:hAnchor="page" w:x="596" w:y="1128"/>
        <w:spacing w:line="240" w:lineRule="auto"/>
        <w:jc w:val="both"/>
        <w:rPr>
          <w:sz w:val="24"/>
          <w:szCs w:val="24"/>
        </w:rPr>
      </w:pPr>
      <w:r>
        <w:rPr>
          <w:rStyle w:val="Bodytext1"/>
          <w:color w:val="000000"/>
          <w:lang w:eastAsia="nl-NL"/>
        </w:rPr>
        <w:t>Gruwelijk is die verwaande</w:t>
      </w:r>
      <w:r>
        <w:rPr>
          <w:rStyle w:val="Bodytext1"/>
          <w:color w:val="000000"/>
          <w:lang w:eastAsia="nl-NL"/>
        </w:rPr>
        <w:t xml:space="preserve"> trotschheid, die de bedorvene rede tot een rigtsnoer maakt van de Goddelijke waarheden; hier is het onze pligt nederig te zijn en te gelooven het</w:t>
      </w:r>
      <w:r>
        <w:rPr>
          <w:rStyle w:val="Bodytext1"/>
          <w:color w:val="000000"/>
          <w:lang w:eastAsia="nl-NL"/>
        </w:rPr>
        <w:softHyphen/>
        <w:t>geen God ons hiervan openbaart in Zijn Woord. Wij zeg</w:t>
      </w:r>
      <w:r>
        <w:rPr>
          <w:rStyle w:val="Bodytext1"/>
          <w:color w:val="000000"/>
          <w:lang w:eastAsia="nl-NL"/>
        </w:rPr>
        <w:softHyphen/>
        <w:t>gen met Augustinus: „Hoedanig een vuur dit zijn zal „en</w:t>
      </w:r>
      <w:r>
        <w:rPr>
          <w:rStyle w:val="Bodytext1"/>
          <w:color w:val="000000"/>
          <w:lang w:eastAsia="nl-NL"/>
        </w:rPr>
        <w:t xml:space="preserve"> in welken hoek der wereld het zal aangestoken wor- „ den, weet niemand.”</w:t>
      </w:r>
    </w:p>
    <w:p w:rsidR="00000000" w:rsidRDefault="00736FF3">
      <w:pPr>
        <w:pStyle w:val="Bodytext10"/>
        <w:framePr w:w="4951" w:h="9013" w:hRule="exact" w:wrap="none" w:vAnchor="page" w:hAnchor="page" w:x="596" w:y="1128"/>
        <w:spacing w:line="240" w:lineRule="auto"/>
        <w:jc w:val="both"/>
        <w:rPr>
          <w:sz w:val="24"/>
          <w:szCs w:val="24"/>
        </w:rPr>
      </w:pPr>
      <w:r>
        <w:rPr>
          <w:rStyle w:val="Bodytext1"/>
          <w:color w:val="000000"/>
          <w:lang w:eastAsia="nl-NL"/>
        </w:rPr>
        <w:t xml:space="preserve">Zoo gelooven wij dan ook, dat de aarde en de hemel eens zullen wegvlieden, </w:t>
      </w:r>
      <w:r>
        <w:rPr>
          <w:rStyle w:val="Bodytext1"/>
          <w:i/>
          <w:iCs/>
          <w:color w:val="000000"/>
          <w:lang w:eastAsia="nl-NL"/>
        </w:rPr>
        <w:t>niet,</w:t>
      </w:r>
      <w:r>
        <w:rPr>
          <w:rStyle w:val="Bodytext1"/>
          <w:color w:val="000000"/>
          <w:lang w:eastAsia="nl-NL"/>
        </w:rPr>
        <w:t xml:space="preserve"> in opzigt van haar </w:t>
      </w:r>
      <w:r>
        <w:rPr>
          <w:rStyle w:val="Bodytext1"/>
          <w:i/>
          <w:iCs/>
          <w:color w:val="000000"/>
          <w:lang w:eastAsia="nl-NL"/>
        </w:rPr>
        <w:t>wezen,</w:t>
      </w:r>
      <w:r>
        <w:rPr>
          <w:rStyle w:val="Bodytext1"/>
          <w:color w:val="000000"/>
          <w:lang w:eastAsia="nl-NL"/>
        </w:rPr>
        <w:t xml:space="preserve"> neen! want zóó zal de aarde en de hemel blijven tot in eeuwig</w:t>
      </w:r>
      <w:r>
        <w:rPr>
          <w:rStyle w:val="Bodytext1"/>
          <w:color w:val="000000"/>
          <w:lang w:eastAsia="nl-NL"/>
        </w:rPr>
        <w:softHyphen/>
        <w:t xml:space="preserve">heid, </w:t>
      </w:r>
      <w:r>
        <w:rPr>
          <w:rStyle w:val="Bodytext1"/>
          <w:i/>
          <w:iCs/>
          <w:color w:val="000000"/>
          <w:lang w:eastAsia="nl-NL"/>
        </w:rPr>
        <w:t>maar</w:t>
      </w:r>
      <w:r>
        <w:rPr>
          <w:rStyle w:val="Bodytext1"/>
          <w:color w:val="000000"/>
          <w:lang w:eastAsia="nl-NL"/>
        </w:rPr>
        <w:t xml:space="preserve"> in</w:t>
      </w:r>
      <w:r>
        <w:rPr>
          <w:rStyle w:val="Bodytext1"/>
          <w:color w:val="000000"/>
          <w:lang w:eastAsia="nl-NL"/>
        </w:rPr>
        <w:t xml:space="preserve"> opzigt van hare </w:t>
      </w:r>
      <w:r>
        <w:rPr>
          <w:rStyle w:val="Bodytext1"/>
          <w:i/>
          <w:iCs/>
          <w:color w:val="000000"/>
          <w:lang w:eastAsia="nl-NL"/>
        </w:rPr>
        <w:t>hoedanigheden</w:t>
      </w:r>
      <w:r>
        <w:rPr>
          <w:rStyle w:val="Bodytext1"/>
          <w:color w:val="000000"/>
          <w:lang w:eastAsia="nl-NL"/>
        </w:rPr>
        <w:t xml:space="preserve"> en het </w:t>
      </w:r>
      <w:r>
        <w:rPr>
          <w:rStyle w:val="Bodytext1"/>
          <w:i/>
          <w:iCs/>
          <w:color w:val="000000"/>
          <w:lang w:eastAsia="nl-NL"/>
        </w:rPr>
        <w:t>ver</w:t>
      </w:r>
      <w:r>
        <w:rPr>
          <w:rStyle w:val="Bodytext1"/>
          <w:i/>
          <w:iCs/>
          <w:color w:val="000000"/>
          <w:lang w:eastAsia="nl-NL"/>
        </w:rPr>
        <w:softHyphen/>
        <w:t>derf.</w:t>
      </w:r>
      <w:r>
        <w:rPr>
          <w:rStyle w:val="Bodytext1"/>
          <w:color w:val="000000"/>
          <w:lang w:eastAsia="nl-NL"/>
        </w:rPr>
        <w:t xml:space="preserve"> Wij gelooven, dat de aarde en de hemel door vuur zullen verbranden </w:t>
      </w:r>
      <w:r>
        <w:rPr>
          <w:rStyle w:val="Bodytext1"/>
          <w:i/>
          <w:iCs/>
          <w:color w:val="000000"/>
          <w:lang w:eastAsia="nl-NL"/>
        </w:rPr>
        <w:t>niet</w:t>
      </w:r>
      <w:r>
        <w:rPr>
          <w:rStyle w:val="Bodytext1"/>
          <w:color w:val="000000"/>
          <w:lang w:eastAsia="nl-NL"/>
        </w:rPr>
        <w:t xml:space="preserve"> om vernietigd </w:t>
      </w:r>
      <w:r>
        <w:rPr>
          <w:rStyle w:val="Bodytext1"/>
          <w:i/>
          <w:iCs/>
          <w:color w:val="000000"/>
          <w:lang w:eastAsia="nl-NL"/>
        </w:rPr>
        <w:t>maar</w:t>
      </w:r>
      <w:r>
        <w:rPr>
          <w:rStyle w:val="Bodytext1"/>
          <w:color w:val="000000"/>
          <w:lang w:eastAsia="nl-NL"/>
        </w:rPr>
        <w:t xml:space="preserve"> om vernieuwd te worden. Daarom doet er Petrus, 2 Petr. III: 13 ook aanstonds bij: „Maar wij verwachten, naar Zijne be</w:t>
      </w:r>
      <w:r>
        <w:rPr>
          <w:rStyle w:val="Bodytext1"/>
          <w:color w:val="000000"/>
          <w:lang w:eastAsia="nl-NL"/>
        </w:rPr>
        <w:t xml:space="preserve">lof- „ ten, nieuwe hemelen en eene nieuwe aarde, </w:t>
      </w:r>
      <w:r>
        <w:rPr>
          <w:rStyle w:val="Bodytext1"/>
          <w:i/>
          <w:iCs/>
          <w:color w:val="000000"/>
          <w:lang w:eastAsia="nl-NL"/>
        </w:rPr>
        <w:t>waarin ge- „ regtigheid woont"</w:t>
      </w:r>
      <w:r>
        <w:rPr>
          <w:rStyle w:val="Bodytext1"/>
          <w:color w:val="000000"/>
          <w:lang w:eastAsia="nl-NL"/>
        </w:rPr>
        <w:t xml:space="preserve"> Voor dien ouden hemel en die oude aarde zou er geene plaats meer worden gevonden. Even gelijk Johannes, Opcnb. XXI: 1 „ eenen nieuwen hemel „en eene nieuwe aarde zag. Want de e</w:t>
      </w:r>
      <w:r>
        <w:rPr>
          <w:rStyle w:val="Bodytext1"/>
          <w:color w:val="000000"/>
          <w:lang w:eastAsia="nl-NL"/>
        </w:rPr>
        <w:t>erste hemel en de „ eerste aarde was voorbij gegaan , en de zee was niet meer.” Niet, dat ze vernietigd zullen worden, maar de benedenhe- mel, de aarde en de zee, die er al vóór de zonde waren, zullen dan een ander gebruik hebben, hoewel we niet kun</w:t>
      </w:r>
      <w:r>
        <w:rPr>
          <w:rStyle w:val="Bodytext1"/>
          <w:color w:val="000000"/>
          <w:lang w:eastAsia="nl-NL"/>
        </w:rPr>
        <w:softHyphen/>
        <w:t>nen be</w:t>
      </w:r>
      <w:r>
        <w:rPr>
          <w:rStyle w:val="Bodytext1"/>
          <w:color w:val="000000"/>
          <w:lang w:eastAsia="nl-NL"/>
        </w:rPr>
        <w:t xml:space="preserve">palen, waarin alsdan het gebruik van hemel en aarde bestaan zal. Het verdient opmerking, dat Johannes hier eerst de aarde en daarna den hemel zag wegvlieden. Dit is misschien, althans volgens sommige godgeleerden, omdat deze verandering eerst met de aarde </w:t>
      </w:r>
      <w:r>
        <w:rPr>
          <w:rStyle w:val="Bodytext1"/>
          <w:color w:val="000000"/>
          <w:lang w:eastAsia="nl-NL"/>
        </w:rPr>
        <w:t>zal beginnen en tot den hemel zal doorgaan. Of ook, omdat de ver</w:t>
      </w:r>
      <w:r>
        <w:rPr>
          <w:rStyle w:val="Bodytext1"/>
          <w:color w:val="000000"/>
          <w:lang w:eastAsia="nl-NL"/>
        </w:rPr>
        <w:softHyphen/>
        <w:t xml:space="preserve">andering in de aarde, de woonplaats der menschen, de allergrootste zal zijn. Ook moet men niet denken, dat de aarde en de hemel zullen wegvlieden, zoodra </w:t>
      </w:r>
      <w:r>
        <w:rPr>
          <w:rStyle w:val="Bodytext1"/>
          <w:smallCaps/>
          <w:color w:val="000000"/>
          <w:lang w:eastAsia="nl-NL"/>
        </w:rPr>
        <w:t>Jezus</w:t>
      </w:r>
      <w:r>
        <w:rPr>
          <w:rStyle w:val="Bodytext1"/>
          <w:color w:val="000000"/>
          <w:lang w:eastAsia="nl-NL"/>
        </w:rPr>
        <w:t xml:space="preserve"> op den troon zal zitten; want d</w:t>
      </w:r>
      <w:r>
        <w:rPr>
          <w:rStyle w:val="Bodytext1"/>
          <w:color w:val="000000"/>
          <w:lang w:eastAsia="nl-NL"/>
        </w:rPr>
        <w:t xml:space="preserve">e lligter zal nog komen op de wolken: maar deze zeldzame dingen zullen geschieden terstond na het oordeel. Als </w:t>
      </w:r>
      <w:r>
        <w:rPr>
          <w:rStyle w:val="Bodytext1"/>
          <w:smallCaps/>
          <w:color w:val="000000"/>
          <w:lang w:eastAsia="nl-NL"/>
        </w:rPr>
        <w:t>Jezus</w:t>
      </w:r>
      <w:r>
        <w:rPr>
          <w:rStyle w:val="Bodytext1"/>
          <w:color w:val="000000"/>
          <w:lang w:eastAsia="nl-NL"/>
        </w:rPr>
        <w:t xml:space="preserve"> alles zal verrigt heb</w:t>
      </w:r>
      <w:r>
        <w:rPr>
          <w:rStyle w:val="Bodytext1"/>
          <w:color w:val="000000"/>
          <w:lang w:eastAsia="nl-NL"/>
        </w:rPr>
        <w:softHyphen/>
        <w:t>ben , zal Hij er den brand in steken. O, wonderlijke 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54" w:y="679"/>
        <w:rPr>
          <w:sz w:val="24"/>
          <w:szCs w:val="24"/>
        </w:rPr>
      </w:pPr>
      <w:r>
        <w:rPr>
          <w:rStyle w:val="Headerorfooter1"/>
          <w:color w:val="000000"/>
          <w:lang w:eastAsia="nl-NL"/>
        </w:rPr>
        <w:t>158</w:t>
      </w:r>
    </w:p>
    <w:p w:rsidR="00000000" w:rsidRDefault="00736FF3">
      <w:pPr>
        <w:pStyle w:val="Bodytext10"/>
        <w:framePr w:w="5044" w:h="8983" w:hRule="exact" w:wrap="none" w:vAnchor="page" w:hAnchor="page" w:x="1349" w:y="1137"/>
        <w:spacing w:line="240" w:lineRule="auto"/>
        <w:ind w:firstLine="0"/>
        <w:jc w:val="both"/>
        <w:rPr>
          <w:sz w:val="24"/>
          <w:szCs w:val="24"/>
        </w:rPr>
      </w:pPr>
      <w:r>
        <w:rPr>
          <w:rStyle w:val="Bodytext1"/>
          <w:color w:val="000000"/>
          <w:lang w:eastAsia="nl-NL"/>
        </w:rPr>
        <w:t>zeldzame verandering, die er d</w:t>
      </w:r>
      <w:r>
        <w:rPr>
          <w:rStyle w:val="Bodytext1"/>
          <w:color w:val="000000"/>
          <w:lang w:eastAsia="nl-NL"/>
        </w:rPr>
        <w:t>an in de wereld zal voorvallen !</w:t>
      </w:r>
    </w:p>
    <w:p w:rsidR="00000000" w:rsidRDefault="00736FF3">
      <w:pPr>
        <w:pStyle w:val="Bodytext10"/>
        <w:framePr w:w="5044" w:h="8983" w:hRule="exact" w:wrap="none" w:vAnchor="page" w:hAnchor="page" w:x="1349" w:y="1137"/>
        <w:spacing w:after="200" w:line="240" w:lineRule="auto"/>
        <w:ind w:firstLine="200"/>
        <w:jc w:val="both"/>
        <w:rPr>
          <w:sz w:val="24"/>
          <w:szCs w:val="24"/>
        </w:rPr>
      </w:pPr>
      <w:r>
        <w:rPr>
          <w:rStyle w:val="Bodytext1"/>
          <w:color w:val="000000"/>
          <w:lang w:eastAsia="nl-NL"/>
        </w:rPr>
        <w:t>Zoo hebben wij dan den Rigter gezien, in Zijne maje</w:t>
      </w:r>
      <w:r>
        <w:rPr>
          <w:rStyle w:val="Bodytext1"/>
          <w:color w:val="000000"/>
          <w:lang w:eastAsia="nl-NL"/>
        </w:rPr>
        <w:softHyphen/>
        <w:t>steit en glorie ten oordeel verschijnende, zoodat van Zijn aangezigt de aarde en de he.mel wegvlood, en geene plaats voor die gevonden is. Daarop zag Johannes verder de ge</w:t>
      </w:r>
      <w:r>
        <w:rPr>
          <w:rStyle w:val="Bodytext1"/>
          <w:color w:val="000000"/>
          <w:lang w:eastAsia="nl-NL"/>
        </w:rPr>
        <w:t>daagden, welke vóór den troon kwamen. Maar daar</w:t>
      </w:r>
      <w:r>
        <w:rPr>
          <w:rStyle w:val="Bodytext1"/>
          <w:color w:val="000000"/>
          <w:lang w:eastAsia="nl-NL"/>
        </w:rPr>
        <w:softHyphen/>
        <w:t>van zal ik, zoo God wil en wij leven, aanstaanden woens</w:t>
      </w:r>
      <w:r>
        <w:rPr>
          <w:rStyle w:val="Bodytext1"/>
          <w:color w:val="000000"/>
          <w:lang w:eastAsia="nl-NL"/>
        </w:rPr>
        <w:softHyphen/>
        <w:t xml:space="preserve">dagavond spreken. Dan zal ik toonen, </w:t>
      </w:r>
      <w:r>
        <w:rPr>
          <w:rStyle w:val="Bodytext1"/>
          <w:i/>
          <w:iCs/>
          <w:color w:val="000000"/>
          <w:lang w:eastAsia="nl-NL"/>
        </w:rPr>
        <w:t>wie</w:t>
      </w:r>
      <w:r>
        <w:rPr>
          <w:rStyle w:val="Bodytext1"/>
          <w:color w:val="000000"/>
          <w:lang w:eastAsia="nl-NL"/>
        </w:rPr>
        <w:t xml:space="preserve"> hier verstaan worden door de dooden, klein en groot. Dan zal ik too nen, </w:t>
      </w:r>
      <w:r>
        <w:rPr>
          <w:rStyle w:val="Bodytext1"/>
          <w:i/>
          <w:iCs/>
          <w:color w:val="000000"/>
          <w:lang w:eastAsia="nl-NL"/>
        </w:rPr>
        <w:t>wat</w:t>
      </w:r>
      <w:r>
        <w:rPr>
          <w:rStyle w:val="Bodytext1"/>
          <w:color w:val="000000"/>
          <w:lang w:eastAsia="nl-NL"/>
        </w:rPr>
        <w:t xml:space="preserve"> het in heeft, dat de zee hare dood</w:t>
      </w:r>
      <w:r>
        <w:rPr>
          <w:rStyle w:val="Bodytext1"/>
          <w:color w:val="000000"/>
          <w:lang w:eastAsia="nl-NL"/>
        </w:rPr>
        <w:t>en zal geven, en dat de dood en de hel hunne dooden zullen geven. Al te maal groote verborgenheden, die onze overdenking op het hoogste waardig zijn.</w:t>
      </w:r>
    </w:p>
    <w:p w:rsidR="00000000" w:rsidRDefault="00736FF3">
      <w:pPr>
        <w:pStyle w:val="Heading310"/>
        <w:framePr w:w="5044" w:h="8983" w:hRule="exact" w:wrap="none" w:vAnchor="page" w:hAnchor="page" w:x="1349" w:y="1137"/>
        <w:spacing w:line="240" w:lineRule="auto"/>
        <w:rPr>
          <w:sz w:val="24"/>
          <w:szCs w:val="24"/>
        </w:rPr>
      </w:pPr>
      <w:bookmarkStart w:id="306" w:name="bookmark306"/>
      <w:bookmarkStart w:id="307" w:name="bookmark307"/>
      <w:bookmarkStart w:id="308" w:name="bookmark308"/>
      <w:r>
        <w:rPr>
          <w:rStyle w:val="Heading31"/>
          <w:color w:val="000000"/>
          <w:lang w:eastAsia="nl-NL"/>
        </w:rPr>
        <w:t>TOEPASSING.</w:t>
      </w:r>
      <w:bookmarkEnd w:id="306"/>
      <w:bookmarkEnd w:id="307"/>
      <w:bookmarkEnd w:id="308"/>
    </w:p>
    <w:p w:rsidR="00000000" w:rsidRDefault="00736FF3">
      <w:pPr>
        <w:pStyle w:val="Bodytext10"/>
        <w:framePr w:w="5044" w:h="8983" w:hRule="exact" w:wrap="none" w:vAnchor="page" w:hAnchor="page" w:x="1349" w:y="1137"/>
        <w:spacing w:line="240" w:lineRule="auto"/>
        <w:ind w:firstLine="300"/>
        <w:jc w:val="both"/>
        <w:rPr>
          <w:sz w:val="24"/>
          <w:szCs w:val="24"/>
        </w:rPr>
      </w:pPr>
      <w:r>
        <w:rPr>
          <w:rStyle w:val="Bodytext1"/>
          <w:color w:val="000000"/>
          <w:lang w:eastAsia="nl-NL"/>
        </w:rPr>
        <w:t>Alleen zullen wij nu die dingen, welke ik tot nu toe verklaard heb, aan onze zielen wat nader zoeken toe te passen.</w:t>
      </w:r>
    </w:p>
    <w:p w:rsidR="00000000" w:rsidRDefault="00736FF3">
      <w:pPr>
        <w:pStyle w:val="Bodytext10"/>
        <w:framePr w:w="5044" w:h="8983" w:hRule="exact" w:wrap="none" w:vAnchor="page" w:hAnchor="page" w:x="1349" w:y="1137"/>
        <w:spacing w:line="240" w:lineRule="auto"/>
        <w:ind w:firstLine="300"/>
        <w:jc w:val="both"/>
        <w:rPr>
          <w:sz w:val="24"/>
          <w:szCs w:val="24"/>
        </w:rPr>
      </w:pPr>
      <w:r>
        <w:rPr>
          <w:rStyle w:val="Bodytext1"/>
          <w:color w:val="000000"/>
          <w:lang w:eastAsia="nl-NL"/>
        </w:rPr>
        <w:t>Men beschouwe hier dan de groote glorie van den Hei</w:t>
      </w:r>
      <w:r>
        <w:rPr>
          <w:rStyle w:val="Bodytext1"/>
          <w:color w:val="000000"/>
          <w:lang w:eastAsia="nl-NL"/>
        </w:rPr>
        <w:softHyphen/>
        <w:t xml:space="preserve">land </w:t>
      </w:r>
      <w:r>
        <w:rPr>
          <w:rStyle w:val="Bodytext1"/>
          <w:smallCaps/>
          <w:color w:val="000000"/>
          <w:lang w:eastAsia="nl-NL"/>
        </w:rPr>
        <w:t>Jezus.</w:t>
      </w:r>
      <w:r>
        <w:rPr>
          <w:rStyle w:val="Bodytext1"/>
          <w:color w:val="000000"/>
          <w:lang w:eastAsia="nl-NL"/>
        </w:rPr>
        <w:t xml:space="preserve"> Hij zal eens als een majestueuze Rigter ten algemeenen oordeele verschijnen.</w:t>
      </w:r>
    </w:p>
    <w:p w:rsidR="00000000" w:rsidRDefault="00736FF3">
      <w:pPr>
        <w:pStyle w:val="Bodytext10"/>
        <w:framePr w:w="5044" w:h="8983" w:hRule="exact" w:wrap="none" w:vAnchor="page" w:hAnchor="page" w:x="1349" w:y="1137"/>
        <w:spacing w:line="240" w:lineRule="auto"/>
        <w:ind w:firstLine="300"/>
        <w:jc w:val="both"/>
        <w:rPr>
          <w:sz w:val="24"/>
          <w:szCs w:val="24"/>
        </w:rPr>
      </w:pPr>
      <w:r>
        <w:rPr>
          <w:rStyle w:val="Bodytext1"/>
          <w:color w:val="000000"/>
          <w:lang w:eastAsia="nl-NL"/>
        </w:rPr>
        <w:t>Dit is een Rigter, die met alle Goddelijke eigenschap</w:t>
      </w:r>
      <w:r>
        <w:rPr>
          <w:rStyle w:val="Bodytext1"/>
          <w:color w:val="000000"/>
          <w:lang w:eastAsia="nl-NL"/>
        </w:rPr>
        <w:softHyphen/>
        <w:t>pen is voorzien, welke Hem ontzaggelijk kunnen maken.</w:t>
      </w:r>
    </w:p>
    <w:p w:rsidR="00000000" w:rsidRDefault="00736FF3">
      <w:pPr>
        <w:pStyle w:val="Bodytext10"/>
        <w:framePr w:w="5044" w:h="8983" w:hRule="exact" w:wrap="none" w:vAnchor="page" w:hAnchor="page" w:x="1349" w:y="1137"/>
        <w:spacing w:line="240" w:lineRule="auto"/>
        <w:ind w:firstLine="300"/>
        <w:jc w:val="both"/>
        <w:rPr>
          <w:sz w:val="24"/>
          <w:szCs w:val="24"/>
        </w:rPr>
      </w:pPr>
      <w:r>
        <w:rPr>
          <w:rStyle w:val="Bodytext1"/>
          <w:color w:val="000000"/>
          <w:lang w:eastAsia="nl-NL"/>
        </w:rPr>
        <w:t>Gebeurt het soms op de wereld, dat onkunde den schul</w:t>
      </w:r>
      <w:r>
        <w:rPr>
          <w:rStyle w:val="Bodytext1"/>
          <w:color w:val="000000"/>
          <w:lang w:eastAsia="nl-NL"/>
        </w:rPr>
        <w:softHyphen/>
        <w:t xml:space="preserve">digen verschoont, </w:t>
      </w:r>
      <w:r>
        <w:rPr>
          <w:rStyle w:val="Bodytext1"/>
          <w:smallCaps/>
          <w:color w:val="000000"/>
          <w:lang w:eastAsia="nl-NL"/>
        </w:rPr>
        <w:t>Jezus</w:t>
      </w:r>
      <w:r>
        <w:rPr>
          <w:rStyle w:val="Bodytext1"/>
          <w:color w:val="000000"/>
          <w:lang w:eastAsia="nl-NL"/>
        </w:rPr>
        <w:t xml:space="preserve"> is een Rigter, voor Wien alles naakt en geopend is, Die vuurvlammende </w:t>
      </w:r>
      <w:r>
        <w:rPr>
          <w:rStyle w:val="Bodytext1"/>
          <w:color w:val="000000"/>
          <w:lang w:eastAsia="nl-NL"/>
        </w:rPr>
        <w:t>oogen heeft, waardoor Hij tot in de verborgenste slaapkamers, gedach</w:t>
      </w:r>
      <w:r>
        <w:rPr>
          <w:rStyle w:val="Bodytext1"/>
          <w:color w:val="000000"/>
          <w:lang w:eastAsia="nl-NL"/>
        </w:rPr>
        <w:softHyphen/>
        <w:t>ten, en raadsbesluiten kan heen dringen.</w:t>
      </w:r>
    </w:p>
    <w:p w:rsidR="00000000" w:rsidRDefault="00736FF3">
      <w:pPr>
        <w:pStyle w:val="Bodytext10"/>
        <w:framePr w:w="5044" w:h="8983" w:hRule="exact" w:wrap="none" w:vAnchor="page" w:hAnchor="page" w:x="1349" w:y="1137"/>
        <w:spacing w:line="240" w:lineRule="auto"/>
        <w:ind w:firstLine="300"/>
        <w:jc w:val="both"/>
        <w:rPr>
          <w:sz w:val="24"/>
          <w:szCs w:val="24"/>
        </w:rPr>
      </w:pPr>
      <w:r>
        <w:rPr>
          <w:rStyle w:val="Bodytext1"/>
          <w:color w:val="000000"/>
          <w:lang w:eastAsia="nl-NL"/>
        </w:rPr>
        <w:t xml:space="preserve">Waren er weleer rigters onder Israël, kinderen van Eli, die het regt krenkten, </w:t>
      </w:r>
      <w:r>
        <w:rPr>
          <w:rStyle w:val="Bodytext1"/>
          <w:smallCaps/>
          <w:color w:val="000000"/>
          <w:lang w:eastAsia="nl-NL"/>
        </w:rPr>
        <w:t>Jezus</w:t>
      </w:r>
      <w:r>
        <w:rPr>
          <w:rStyle w:val="Bodytext1"/>
          <w:color w:val="000000"/>
          <w:lang w:eastAsia="nl-NL"/>
        </w:rPr>
        <w:t xml:space="preserve"> is een Rigter, Die zijne han</w:t>
      </w:r>
      <w:r>
        <w:rPr>
          <w:rStyle w:val="Bodytext1"/>
          <w:color w:val="000000"/>
          <w:lang w:eastAsia="nl-NL"/>
        </w:rPr>
        <w:softHyphen/>
        <w:t>den wel met ijzeren priemen liet</w:t>
      </w:r>
      <w:r>
        <w:rPr>
          <w:rStyle w:val="Bodytext1"/>
          <w:color w:val="000000"/>
          <w:lang w:eastAsia="nl-NL"/>
        </w:rPr>
        <w:t xml:space="preserve"> doorgraven, toen Hij aan het kruis gehangen werd, maar Die ze niet met goud zal laten vullen als Hij komen zal ten oordeele, bij Wien een koning geen voorregt zal hebben boven een onderdaan, bij Wien een heer met zijnen slaaf zal gelijk staan, een rijke b</w:t>
      </w:r>
      <w:r>
        <w:rPr>
          <w:rStyle w:val="Bodytext1"/>
          <w:color w:val="000000"/>
          <w:lang w:eastAsia="nl-NL"/>
        </w:rPr>
        <w:t>rasser zoo arm als Lazarus, en de armste mensch zoo rijk zal zijn als de grootste vorst.</w:t>
      </w:r>
    </w:p>
    <w:p w:rsidR="00000000" w:rsidRDefault="00736FF3">
      <w:pPr>
        <w:pStyle w:val="Bodytext10"/>
        <w:framePr w:w="5044" w:h="8983" w:hRule="exact" w:wrap="none" w:vAnchor="page" w:hAnchor="page" w:x="1349" w:y="1137"/>
        <w:spacing w:line="240" w:lineRule="auto"/>
        <w:ind w:firstLine="300"/>
        <w:jc w:val="both"/>
        <w:rPr>
          <w:sz w:val="24"/>
          <w:szCs w:val="24"/>
        </w:rPr>
      </w:pPr>
      <w:r>
        <w:rPr>
          <w:rStyle w:val="Bodytext1"/>
          <w:smallCaps/>
          <w:color w:val="000000"/>
          <w:lang w:eastAsia="nl-NL"/>
        </w:rPr>
        <w:t>Jezus</w:t>
      </w:r>
      <w:r>
        <w:rPr>
          <w:rStyle w:val="Bodytext1"/>
          <w:color w:val="000000"/>
          <w:lang w:eastAsia="nl-NL"/>
        </w:rPr>
        <w:t xml:space="preserve"> is een Rigter, Die ook almagtig is om het von</w:t>
      </w:r>
      <w:r>
        <w:rPr>
          <w:rStyle w:val="Bodytext1"/>
          <w:color w:val="000000"/>
          <w:lang w:eastAsia="nl-NL"/>
        </w:rPr>
        <w:softHyphen/>
        <w:t>nis uit te voeren; „Hem is gegeven alle magt in hemel „en op aarde,”</w:t>
      </w:r>
      <w:r>
        <w:rPr>
          <w:rStyle w:val="Bodytext1"/>
          <w:color w:val="000000"/>
          <w:lang w:eastAsia="nl-NL"/>
        </w:rPr>
        <w:t xml:space="preserve"> Matth. XXVHI: 18. Voorwaar, het is eene wonderlijke verandering van Heiland </w:t>
      </w:r>
      <w:r>
        <w:rPr>
          <w:rStyle w:val="Bodytext1"/>
          <w:smallCaps/>
          <w:color w:val="000000"/>
          <w:lang w:eastAsia="nl-NL"/>
        </w:rPr>
        <w:t xml:space="preserve">Jezus ! </w:t>
      </w:r>
      <w:r>
        <w:rPr>
          <w:rStyle w:val="Bodytext1"/>
          <w:color w:val="000000"/>
          <w:lang w:eastAsia="nl-NL"/>
        </w:rPr>
        <w:t>Te vo-</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00" w:y="683"/>
        <w:rPr>
          <w:sz w:val="24"/>
          <w:szCs w:val="24"/>
        </w:rPr>
      </w:pPr>
      <w:r>
        <w:rPr>
          <w:rStyle w:val="Headerorfooter1"/>
          <w:color w:val="000000"/>
          <w:lang w:eastAsia="nl-NL"/>
        </w:rPr>
        <w:t>159</w:t>
      </w:r>
    </w:p>
    <w:p w:rsidR="00000000" w:rsidRDefault="00736FF3">
      <w:pPr>
        <w:pStyle w:val="Bodytext10"/>
        <w:framePr w:w="4896" w:h="8987" w:hRule="exact" w:wrap="none" w:vAnchor="page" w:hAnchor="page" w:x="624" w:y="1111"/>
        <w:spacing w:line="240" w:lineRule="auto"/>
        <w:ind w:firstLine="0"/>
        <w:jc w:val="both"/>
        <w:rPr>
          <w:sz w:val="24"/>
          <w:szCs w:val="24"/>
        </w:rPr>
      </w:pPr>
      <w:r>
        <w:rPr>
          <w:rStyle w:val="Bodytext1"/>
          <w:color w:val="000000"/>
          <w:lang w:eastAsia="nl-NL"/>
        </w:rPr>
        <w:t>ren stond Hij voor eenen wereldlijken rigter om daar ver</w:t>
      </w:r>
      <w:r>
        <w:rPr>
          <w:rStyle w:val="Bodytext1"/>
          <w:color w:val="000000"/>
          <w:lang w:eastAsia="nl-NL"/>
        </w:rPr>
        <w:softHyphen/>
        <w:t>oordeeld te worden, maar dan zal Hij-zelf als Rigter op eenen grooten witten</w:t>
      </w:r>
      <w:r>
        <w:rPr>
          <w:rStyle w:val="Bodytext1"/>
          <w:color w:val="000000"/>
          <w:lang w:eastAsia="nl-NL"/>
        </w:rPr>
        <w:t xml:space="preserve"> troon gaan zitten. Te voren was Hij met het zwakke vleesch omhangen, maar dhn zal Hij met majesteit bekleed zijn. Te voren reed Hij op eene ezel- linne, maar dan zal Hij op eenen grooten witten troon verschijnen. Te voren werd Hij maar gevolgd door ge</w:t>
      </w:r>
      <w:r>
        <w:rPr>
          <w:rStyle w:val="Bodytext1"/>
          <w:color w:val="000000"/>
          <w:lang w:eastAsia="nl-NL"/>
        </w:rPr>
        <w:softHyphen/>
        <w:t>rin</w:t>
      </w:r>
      <w:r>
        <w:rPr>
          <w:rStyle w:val="Bodytext1"/>
          <w:color w:val="000000"/>
          <w:lang w:eastAsia="nl-NL"/>
        </w:rPr>
        <w:t>ge apostelen, maar dan zal Hij met eenen grooten stoet van dienaars en met de heilige engelen omstuwd zijn.</w:t>
      </w:r>
    </w:p>
    <w:p w:rsidR="00000000" w:rsidRDefault="00736FF3">
      <w:pPr>
        <w:pStyle w:val="Bodytext10"/>
        <w:framePr w:w="4896" w:h="8987" w:hRule="exact" w:wrap="none" w:vAnchor="page" w:hAnchor="page" w:x="624" w:y="1111"/>
        <w:spacing w:line="240" w:lineRule="auto"/>
        <w:ind w:firstLine="220"/>
        <w:jc w:val="both"/>
        <w:rPr>
          <w:sz w:val="24"/>
          <w:szCs w:val="24"/>
        </w:rPr>
      </w:pPr>
      <w:r>
        <w:rPr>
          <w:rStyle w:val="Bodytext1"/>
          <w:color w:val="000000"/>
          <w:lang w:eastAsia="nl-NL"/>
        </w:rPr>
        <w:t>Hoort dit, al gij zondaars en goddeloozen! die ongevoe</w:t>
      </w:r>
      <w:r>
        <w:rPr>
          <w:rStyle w:val="Bodytext1"/>
          <w:color w:val="000000"/>
          <w:lang w:eastAsia="nl-NL"/>
        </w:rPr>
        <w:softHyphen/>
        <w:t>lig en hardnekkig in uwe zonden voortgaat. Denkt eens, voor welk Rigter gij zult moeten versc</w:t>
      </w:r>
      <w:r>
        <w:rPr>
          <w:rStyle w:val="Bodytext1"/>
          <w:color w:val="000000"/>
          <w:lang w:eastAsia="nl-NL"/>
        </w:rPr>
        <w:t>hijnen. Indien Da</w:t>
      </w:r>
      <w:r>
        <w:rPr>
          <w:rStyle w:val="Bodytext1"/>
          <w:color w:val="000000"/>
          <w:lang w:eastAsia="nl-NL"/>
        </w:rPr>
        <w:softHyphen/>
        <w:t>niël, Johannes en andere heiligen zoo bevreesd waren, als ze engelen zagen, boodschappers van goede tijding, hoe verschrikkelijk zal dan voor u het gezigt van dien grooten Engel des Verbonds zijn, wanneer gij Hem zult zien ko</w:t>
      </w:r>
      <w:r>
        <w:rPr>
          <w:rStyle w:val="Bodytext1"/>
          <w:color w:val="000000"/>
          <w:lang w:eastAsia="nl-NL"/>
        </w:rPr>
        <w:softHyphen/>
        <w:t>men op den t</w:t>
      </w:r>
      <w:r>
        <w:rPr>
          <w:rStyle w:val="Bodytext1"/>
          <w:color w:val="000000"/>
          <w:lang w:eastAsia="nl-NL"/>
        </w:rPr>
        <w:t>roon Zijner heerlijkheid? Indien Jozefs broe</w:t>
      </w:r>
      <w:r>
        <w:rPr>
          <w:rStyle w:val="Bodytext1"/>
          <w:color w:val="000000"/>
          <w:lang w:eastAsia="nl-NL"/>
        </w:rPr>
        <w:softHyphen/>
        <w:t xml:space="preserve">ders verbaasd stonden toen zij hem zagen zitten op den naasten troon aan Farao, o, hoe verbaasd zult gij dan staan, als gij </w:t>
      </w:r>
      <w:r>
        <w:rPr>
          <w:rStyle w:val="Bodytext1"/>
          <w:smallCaps/>
          <w:color w:val="000000"/>
          <w:lang w:eastAsia="nl-NL"/>
        </w:rPr>
        <w:t>Jezus</w:t>
      </w:r>
      <w:r>
        <w:rPr>
          <w:rStyle w:val="Bodytext1"/>
          <w:color w:val="000000"/>
          <w:lang w:eastAsia="nl-NL"/>
        </w:rPr>
        <w:t xml:space="preserve"> met eer en heerlijkheid zult bekroond zien, zittende op Zijnen gerigtstroon, voor</w:t>
      </w:r>
      <w:r>
        <w:rPr>
          <w:rStyle w:val="Bodytext1"/>
          <w:color w:val="000000"/>
          <w:lang w:eastAsia="nl-NL"/>
        </w:rPr>
        <w:t xml:space="preserve"> welken gij eens zult gesteld worden om uw oordeel te ontvangen! Welk een schrik, beschouw het eens met aandacht, welk een schrik, geoordeeld te worden door Hem, in Welken gij niet gelooft hebt! Welk een schrik, geoordeeld te wor</w:t>
      </w:r>
      <w:r>
        <w:rPr>
          <w:rStyle w:val="Bodytext1"/>
          <w:color w:val="000000"/>
          <w:lang w:eastAsia="nl-NL"/>
        </w:rPr>
        <w:softHyphen/>
        <w:t xml:space="preserve">den door Hem, Wiens gunst </w:t>
      </w:r>
      <w:r>
        <w:rPr>
          <w:rStyle w:val="Bodytext1"/>
          <w:color w:val="000000"/>
          <w:lang w:eastAsia="nl-NL"/>
        </w:rPr>
        <w:t xml:space="preserve">en genade gij verwaarloosd hebt! Welk een schrik, geoordeeld te worden door Hem, Wiens bloed gij met voeten getreden en onrein geacht hebt! Liept gij hier, o zondaars! met eenen vollen ren op den weg der zonde; was het hierbij u weinig van be- teekenis </w:t>
      </w:r>
      <w:r>
        <w:rPr>
          <w:rStyle w:val="Bodytext1"/>
          <w:i/>
          <w:iCs/>
          <w:color w:val="000000"/>
          <w:lang w:eastAsia="nl-NL"/>
        </w:rPr>
        <w:t>zóó</w:t>
      </w:r>
      <w:r>
        <w:rPr>
          <w:rStyle w:val="Bodytext1"/>
          <w:color w:val="000000"/>
          <w:lang w:eastAsia="nl-NL"/>
        </w:rPr>
        <w:t xml:space="preserve"> veel tijds te geven aan de wereld ; was het u hier van weinig beteekenis geen werk te maken van de godsdienst; was het u hier weinig uwe naasten te bedrie</w:t>
      </w:r>
      <w:r>
        <w:rPr>
          <w:rStyle w:val="Bodytext1"/>
          <w:color w:val="000000"/>
          <w:lang w:eastAsia="nl-NL"/>
        </w:rPr>
        <w:softHyphen/>
        <w:t>gen? De Rigter, voor Wien gij namaals zult verschijnen, zal u de menigte uwer zonden klaar voor ooge</w:t>
      </w:r>
      <w:r>
        <w:rPr>
          <w:rStyle w:val="Bodytext1"/>
          <w:color w:val="000000"/>
          <w:lang w:eastAsia="nl-NL"/>
        </w:rPr>
        <w:t xml:space="preserve">n stellen, de ijdelheid van dit alles u openbaren, en die groote dag van </w:t>
      </w:r>
      <w:r>
        <w:rPr>
          <w:rStyle w:val="Bodytext1"/>
          <w:smallCaps/>
          <w:color w:val="000000"/>
          <w:lang w:eastAsia="nl-NL"/>
        </w:rPr>
        <w:t>Jezus</w:t>
      </w:r>
      <w:r>
        <w:rPr>
          <w:rStyle w:val="Bodytext1"/>
          <w:color w:val="000000"/>
          <w:lang w:eastAsia="nl-NL"/>
        </w:rPr>
        <w:t xml:space="preserve"> komst zal die zwakke gebouwen uwer ijdele in</w:t>
      </w:r>
      <w:r>
        <w:rPr>
          <w:rStyle w:val="Bodytext1"/>
          <w:color w:val="000000"/>
          <w:lang w:eastAsia="nl-NL"/>
        </w:rPr>
        <w:softHyphen/>
        <w:t>beeldingen om ver stooten! O schrik, o benaauwdheid, o angst, die u dan op allerlei wijze zal treffen! Is het mogelijk, zondaars! al</w:t>
      </w:r>
      <w:r>
        <w:rPr>
          <w:rStyle w:val="Bodytext1"/>
          <w:color w:val="000000"/>
          <w:lang w:eastAsia="nl-NL"/>
        </w:rPr>
        <w:t>s ge deze dingen hoort, dat gij zoo gerust kunt voortgaan, en gij niet meer denkt aan het laatste oordeel ? Is het mogelijk, dat uw hart niet week</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568" w:y="636"/>
        <w:rPr>
          <w:sz w:val="24"/>
          <w:szCs w:val="24"/>
        </w:rPr>
      </w:pPr>
      <w:r>
        <w:rPr>
          <w:rStyle w:val="Headerorfooter1"/>
          <w:color w:val="000000"/>
          <w:lang w:eastAsia="nl-NL"/>
        </w:rPr>
        <w:t>160</w:t>
      </w:r>
    </w:p>
    <w:p w:rsidR="00000000" w:rsidRDefault="00736FF3">
      <w:pPr>
        <w:pStyle w:val="Bodytext10"/>
        <w:framePr w:w="4981" w:h="7564" w:hRule="exact" w:wrap="none" w:vAnchor="page" w:hAnchor="page" w:x="1564" w:y="1077"/>
        <w:spacing w:line="240" w:lineRule="auto"/>
        <w:ind w:firstLine="0"/>
        <w:jc w:val="both"/>
        <w:rPr>
          <w:sz w:val="24"/>
          <w:szCs w:val="24"/>
        </w:rPr>
      </w:pPr>
      <w:r>
        <w:rPr>
          <w:rStyle w:val="Bodytext1"/>
          <w:color w:val="000000"/>
          <w:lang w:eastAsia="nl-NL"/>
        </w:rPr>
        <w:t>wordt? Is het mogelijk, dat uwe oogen niet van tranen overvloeijen, om nog uwe</w:t>
      </w:r>
      <w:r>
        <w:rPr>
          <w:rStyle w:val="Bodytext1"/>
          <w:color w:val="000000"/>
          <w:lang w:eastAsia="nl-NL"/>
        </w:rPr>
        <w:t>n toevlugt tot dien Rigter te nemen, en Zijne genade nog voor u-zelven af te bidden?</w:t>
      </w:r>
    </w:p>
    <w:p w:rsidR="00000000" w:rsidRDefault="00736FF3">
      <w:pPr>
        <w:pStyle w:val="Bodytext10"/>
        <w:framePr w:w="4981" w:h="7564" w:hRule="exact" w:wrap="none" w:vAnchor="page" w:hAnchor="page" w:x="1564" w:y="1077"/>
        <w:spacing w:line="240" w:lineRule="auto"/>
        <w:ind w:firstLine="220"/>
        <w:jc w:val="both"/>
        <w:rPr>
          <w:sz w:val="24"/>
          <w:szCs w:val="24"/>
        </w:rPr>
      </w:pPr>
      <w:r>
        <w:rPr>
          <w:rStyle w:val="Bodytext1"/>
          <w:color w:val="000000"/>
          <w:lang w:eastAsia="nl-NL"/>
        </w:rPr>
        <w:t>Maar hoort dit ook, al gij geloovigen en gunstgenooten des grooten Konings! ziet hier eenen grooten troost, die daarin voor uwe zielen ligt opgesloten. Uw Zaligmaker zeide</w:t>
      </w:r>
      <w:r>
        <w:rPr>
          <w:rStyle w:val="Bodytext1"/>
          <w:color w:val="000000"/>
          <w:lang w:eastAsia="nl-NL"/>
        </w:rPr>
        <w:t xml:space="preserve"> eens tot Zijne discipelen: „ Gij hebt nu wel droef- „heid, maar Ik zal u wederom zien, en uw hart zal zich „verblijden,” Joh. XVI: 22. Maar gij hebt ook niet te vreezen, dat gij door dezen Rigter in het oordeel zult be</w:t>
      </w:r>
      <w:r>
        <w:rPr>
          <w:rStyle w:val="Bodytext1"/>
          <w:color w:val="000000"/>
          <w:lang w:eastAsia="nl-NL"/>
        </w:rPr>
        <w:softHyphen/>
        <w:t>schaamd gemaakt worden. Deze Rigter-</w:t>
      </w:r>
      <w:r>
        <w:rPr>
          <w:rStyle w:val="Bodytext1"/>
          <w:color w:val="000000"/>
          <w:lang w:eastAsia="nl-NL"/>
        </w:rPr>
        <w:t xml:space="preserve">zelf is uw Advo- kaat en Voorspreker, uw Broeder en Vriend, uw Goël en Verlosser. Hoe zou Hij </w:t>
      </w:r>
      <w:r>
        <w:rPr>
          <w:rStyle w:val="Bodytext1"/>
          <w:i/>
          <w:iCs/>
          <w:color w:val="000000"/>
          <w:lang w:eastAsia="nl-NL"/>
        </w:rPr>
        <w:t>u</w:t>
      </w:r>
      <w:r>
        <w:rPr>
          <w:rStyle w:val="Bodytext1"/>
          <w:color w:val="000000"/>
          <w:lang w:eastAsia="nl-NL"/>
        </w:rPr>
        <w:t xml:space="preserve"> verdoemen, daar Hij voor u gestorven is om u zalig te maken? Hoe zou Hij u laten verloren gaan, daar gij Zijn eigen volk, Zijne lievelingen, Zijne gunstgenooten</w:t>
      </w:r>
      <w:r>
        <w:rPr>
          <w:rStyle w:val="Bodytext1"/>
          <w:color w:val="000000"/>
          <w:lang w:eastAsia="nl-NL"/>
        </w:rPr>
        <w:t xml:space="preserve"> zijt?</w:t>
      </w:r>
    </w:p>
    <w:p w:rsidR="00000000" w:rsidRDefault="00736FF3">
      <w:pPr>
        <w:pStyle w:val="Bodytext10"/>
        <w:framePr w:w="4981" w:h="7564" w:hRule="exact" w:wrap="none" w:vAnchor="page" w:hAnchor="page" w:x="1564" w:y="1077"/>
        <w:spacing w:line="240" w:lineRule="auto"/>
        <w:ind w:firstLine="220"/>
        <w:jc w:val="both"/>
        <w:rPr>
          <w:sz w:val="24"/>
          <w:szCs w:val="24"/>
        </w:rPr>
      </w:pPr>
      <w:r>
        <w:rPr>
          <w:rStyle w:val="Bodytext1"/>
          <w:color w:val="000000"/>
          <w:lang w:eastAsia="nl-NL"/>
        </w:rPr>
        <w:t>Gedraagt u ondertusschen maar omtrent dien Rigter zoo als het betaamt.</w:t>
      </w:r>
    </w:p>
    <w:p w:rsidR="00000000" w:rsidRDefault="00736FF3">
      <w:pPr>
        <w:pStyle w:val="Bodytext10"/>
        <w:framePr w:w="4981" w:h="7564" w:hRule="exact" w:wrap="none" w:vAnchor="page" w:hAnchor="page" w:x="1564" w:y="1077"/>
        <w:spacing w:line="240" w:lineRule="auto"/>
        <w:ind w:firstLine="220"/>
        <w:jc w:val="both"/>
        <w:rPr>
          <w:sz w:val="24"/>
          <w:szCs w:val="24"/>
        </w:rPr>
      </w:pPr>
      <w:r>
        <w:rPr>
          <w:rStyle w:val="Bodytext1"/>
          <w:color w:val="000000"/>
          <w:lang w:eastAsia="nl-NL"/>
        </w:rPr>
        <w:t>Erkent Hem als eenen Koning, Die daar zit op eenen grooten witten troon, zoekt Zijne bevelen te kennen, zoekt ook genade en krachten uit Hem om Zijne geboden te volbrengen.</w:t>
      </w:r>
    </w:p>
    <w:p w:rsidR="00000000" w:rsidRDefault="00736FF3">
      <w:pPr>
        <w:pStyle w:val="Bodytext10"/>
        <w:framePr w:w="4981" w:h="7564" w:hRule="exact" w:wrap="none" w:vAnchor="page" w:hAnchor="page" w:x="1564" w:y="1077"/>
        <w:spacing w:line="240" w:lineRule="auto"/>
        <w:ind w:firstLine="220"/>
        <w:jc w:val="both"/>
        <w:rPr>
          <w:sz w:val="24"/>
          <w:szCs w:val="24"/>
        </w:rPr>
      </w:pPr>
      <w:r>
        <w:rPr>
          <w:rStyle w:val="Bodytext1"/>
          <w:color w:val="000000"/>
          <w:lang w:eastAsia="nl-NL"/>
        </w:rPr>
        <w:t xml:space="preserve">Zal </w:t>
      </w:r>
      <w:r>
        <w:rPr>
          <w:rStyle w:val="Bodytext1"/>
          <w:smallCaps/>
          <w:color w:val="000000"/>
          <w:lang w:eastAsia="nl-NL"/>
        </w:rPr>
        <w:t>J</w:t>
      </w:r>
      <w:r>
        <w:rPr>
          <w:rStyle w:val="Bodytext1"/>
          <w:smallCaps/>
          <w:color w:val="000000"/>
          <w:lang w:eastAsia="nl-NL"/>
        </w:rPr>
        <w:t>ezus</w:t>
      </w:r>
      <w:r>
        <w:rPr>
          <w:rStyle w:val="Bodytext1"/>
          <w:color w:val="000000"/>
          <w:lang w:eastAsia="nl-NL"/>
        </w:rPr>
        <w:t xml:space="preserve"> met zulk eenen glans omringd zijn, dat de aarde en de hemel van Zijn aangezigt zal wegvlieden, zoo- dat er geene plaats meer voor die zal gevonden worden, o, dat uw hart dan altijd vervuld zij met eene heilige vreeze en met eerbiedige gedachten omtren</w:t>
      </w:r>
      <w:r>
        <w:rPr>
          <w:rStyle w:val="Bodytext1"/>
          <w:color w:val="000000"/>
          <w:lang w:eastAsia="nl-NL"/>
        </w:rPr>
        <w:t>t Zijne hoogge</w:t>
      </w:r>
      <w:r>
        <w:rPr>
          <w:rStyle w:val="Bodytext1"/>
          <w:color w:val="000000"/>
          <w:lang w:eastAsia="nl-NL"/>
        </w:rPr>
        <w:softHyphen/>
        <w:t>duchte majesteit.</w:t>
      </w:r>
    </w:p>
    <w:p w:rsidR="00000000" w:rsidRDefault="00736FF3">
      <w:pPr>
        <w:pStyle w:val="Bodytext10"/>
        <w:framePr w:w="4981" w:h="7564" w:hRule="exact" w:wrap="none" w:vAnchor="page" w:hAnchor="page" w:x="1564" w:y="1077"/>
        <w:spacing w:line="240" w:lineRule="auto"/>
        <w:ind w:firstLine="220"/>
        <w:jc w:val="both"/>
        <w:rPr>
          <w:sz w:val="24"/>
          <w:szCs w:val="24"/>
        </w:rPr>
      </w:pPr>
      <w:r>
        <w:rPr>
          <w:rStyle w:val="Bodytext1"/>
          <w:color w:val="000000"/>
          <w:lang w:eastAsia="nl-NL"/>
        </w:rPr>
        <w:t>Eindelijk, vertoont ontzag voor dezen uwen Rigter in al uwe daden en in allerlei gelegenheden.</w:t>
      </w:r>
    </w:p>
    <w:p w:rsidR="00000000" w:rsidRDefault="00736FF3">
      <w:pPr>
        <w:pStyle w:val="Bodytext10"/>
        <w:framePr w:w="4981" w:h="7564" w:hRule="exact" w:wrap="none" w:vAnchor="page" w:hAnchor="page" w:x="1564" w:y="1077"/>
        <w:spacing w:after="200" w:line="240" w:lineRule="auto"/>
        <w:ind w:firstLine="220"/>
        <w:jc w:val="both"/>
        <w:rPr>
          <w:sz w:val="24"/>
          <w:szCs w:val="24"/>
        </w:rPr>
      </w:pPr>
      <w:r>
        <w:rPr>
          <w:rStyle w:val="Bodytext1"/>
          <w:color w:val="000000"/>
          <w:lang w:eastAsia="nl-NL"/>
        </w:rPr>
        <w:t>Ik verzeker u, geloovigen,</w:t>
      </w:r>
      <w:r>
        <w:rPr>
          <w:rStyle w:val="Bodytext1"/>
          <w:color w:val="000000"/>
          <w:lang w:eastAsia="nl-NL"/>
        </w:rPr>
        <w:t xml:space="preserve"> dat gij deel zult hebben aan de zalige toekomst van uwen Heiland </w:t>
      </w:r>
      <w:r>
        <w:rPr>
          <w:rStyle w:val="Bodytext1"/>
          <w:smallCaps/>
          <w:color w:val="000000"/>
          <w:lang w:eastAsia="nl-NL"/>
        </w:rPr>
        <w:t>Jezus,</w:t>
      </w:r>
      <w:r>
        <w:rPr>
          <w:rStyle w:val="Bodytext1"/>
          <w:color w:val="000000"/>
          <w:lang w:eastAsia="nl-NL"/>
        </w:rPr>
        <w:t xml:space="preserve"> en dan zult gij vervolgens altijd met den </w:t>
      </w:r>
      <w:r>
        <w:rPr>
          <w:rStyle w:val="Bodytext1"/>
          <w:smallCaps/>
          <w:color w:val="000000"/>
          <w:lang w:eastAsia="nl-NL"/>
        </w:rPr>
        <w:t>Heere</w:t>
      </w:r>
      <w:r>
        <w:rPr>
          <w:rStyle w:val="Bodytext1"/>
          <w:color w:val="000000"/>
          <w:lang w:eastAsia="nl-NL"/>
        </w:rPr>
        <w:t xml:space="preserve"> zijn.</w:t>
      </w:r>
    </w:p>
    <w:p w:rsidR="00000000" w:rsidRDefault="00736FF3">
      <w:pPr>
        <w:pStyle w:val="Heading310"/>
        <w:framePr w:w="4981" w:h="7564" w:hRule="exact" w:wrap="none" w:vAnchor="page" w:hAnchor="page" w:x="1564" w:y="1077"/>
        <w:spacing w:after="0" w:line="240" w:lineRule="auto"/>
        <w:rPr>
          <w:sz w:val="24"/>
          <w:szCs w:val="24"/>
        </w:rPr>
      </w:pPr>
      <w:bookmarkStart w:id="309" w:name="bookmark309"/>
      <w:bookmarkStart w:id="310" w:name="bookmark310"/>
      <w:bookmarkStart w:id="311" w:name="bookmark311"/>
      <w:r>
        <w:rPr>
          <w:rStyle w:val="Heading31"/>
          <w:color w:val="000000"/>
          <w:lang w:eastAsia="nl-NL"/>
        </w:rPr>
        <w:t>AMEN.</w:t>
      </w:r>
      <w:bookmarkEnd w:id="309"/>
      <w:bookmarkEnd w:id="310"/>
      <w:bookmarkEnd w:id="311"/>
    </w:p>
    <w:p w:rsidR="00000000" w:rsidRDefault="00736FF3">
      <w:pPr>
        <w:framePr w:wrap="none" w:vAnchor="page" w:hAnchor="page" w:x="3724" w:y="9433"/>
        <w:rPr>
          <w:color w:val="auto"/>
          <w:lang w:eastAsia="en-US"/>
        </w:rPr>
      </w:pP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ing210"/>
        <w:framePr w:w="4938" w:h="4566" w:hRule="exact" w:wrap="none" w:vAnchor="page" w:hAnchor="page" w:x="615" w:y="1756"/>
        <w:spacing w:before="0" w:after="420"/>
        <w:ind w:firstLine="740"/>
        <w:jc w:val="left"/>
        <w:rPr>
          <w:sz w:val="24"/>
          <w:szCs w:val="24"/>
        </w:rPr>
      </w:pPr>
      <w:bookmarkStart w:id="312" w:name="bookmark312"/>
      <w:bookmarkStart w:id="313" w:name="bookmark313"/>
      <w:bookmarkStart w:id="314" w:name="bookmark314"/>
      <w:r>
        <w:rPr>
          <w:rStyle w:val="Heading21"/>
          <w:color w:val="000000"/>
          <w:lang w:eastAsia="nl-NL"/>
        </w:rPr>
        <w:t>ELFDE LEERREDE</w:t>
      </w:r>
      <w:bookmarkEnd w:id="312"/>
      <w:bookmarkEnd w:id="313"/>
      <w:bookmarkEnd w:id="314"/>
    </w:p>
    <w:p w:rsidR="00000000" w:rsidRDefault="00736FF3">
      <w:pPr>
        <w:pStyle w:val="Heading310"/>
        <w:framePr w:w="4938" w:h="4566" w:hRule="exact" w:wrap="none" w:vAnchor="page" w:hAnchor="page" w:x="615" w:y="1756"/>
        <w:spacing w:after="160" w:line="240" w:lineRule="auto"/>
        <w:rPr>
          <w:sz w:val="24"/>
          <w:szCs w:val="24"/>
        </w:rPr>
      </w:pPr>
      <w:bookmarkStart w:id="315" w:name="bookmark315"/>
      <w:bookmarkStart w:id="316" w:name="bookmark316"/>
      <w:bookmarkStart w:id="317" w:name="bookmark317"/>
      <w:r>
        <w:rPr>
          <w:rStyle w:val="Heading31"/>
          <w:color w:val="000000"/>
          <w:lang w:eastAsia="nl-NL"/>
        </w:rPr>
        <w:t>TEKST:</w:t>
      </w:r>
      <w:bookmarkEnd w:id="315"/>
      <w:bookmarkEnd w:id="316"/>
      <w:bookmarkEnd w:id="317"/>
    </w:p>
    <w:p w:rsidR="00000000" w:rsidRDefault="00736FF3">
      <w:pPr>
        <w:pStyle w:val="Bodytext10"/>
        <w:framePr w:w="4938" w:h="4566" w:hRule="exact" w:wrap="none" w:vAnchor="page" w:hAnchor="page" w:x="615" w:y="1756"/>
        <w:spacing w:after="200" w:line="240" w:lineRule="auto"/>
        <w:ind w:firstLine="300"/>
        <w:jc w:val="both"/>
        <w:rPr>
          <w:sz w:val="24"/>
          <w:szCs w:val="24"/>
        </w:rPr>
      </w:pPr>
      <w:r>
        <w:rPr>
          <w:rStyle w:val="Bodytext1"/>
          <w:color w:val="000000"/>
          <w:lang w:eastAsia="nl-NL"/>
        </w:rPr>
        <w:t xml:space="preserve">Openb. XX: 11—15. </w:t>
      </w:r>
      <w:r>
        <w:rPr>
          <w:rStyle w:val="Bodytext1"/>
          <w:i/>
          <w:iCs/>
          <w:color w:val="000000"/>
          <w:lang w:eastAsia="nl-NL"/>
        </w:rPr>
        <w:t xml:space="preserve">En ik zag eenen </w:t>
      </w:r>
      <w:r>
        <w:rPr>
          <w:rStyle w:val="Bodytext1"/>
          <w:i/>
          <w:iCs/>
          <w:color w:val="000000"/>
          <w:lang w:val="en-US"/>
        </w:rPr>
        <w:t xml:space="preserve">groot.cn </w:t>
      </w:r>
      <w:r>
        <w:rPr>
          <w:rStyle w:val="Bodytext1"/>
          <w:i/>
          <w:iCs/>
          <w:color w:val="000000"/>
          <w:lang w:eastAsia="nl-NL"/>
        </w:rPr>
        <w:t>witten troon, en Dengenen, Die</w:t>
      </w:r>
      <w:r>
        <w:rPr>
          <w:rStyle w:val="Bodytext1"/>
          <w:i/>
          <w:iCs/>
          <w:color w:val="000000"/>
          <w:lang w:eastAsia="nl-NL"/>
        </w:rPr>
        <w:t xml:space="preserve"> daarop zat, van IIiens aangezigt de aarde en de hemel wegvloden, en geene plaats is voor die gevonden. En ik zag de dooden, klein en groot, staande voor God; en de boeken werden geopend: en een ander Boek, dat des levens is; en de dooden werden geoordeeld</w:t>
      </w:r>
      <w:r>
        <w:rPr>
          <w:rStyle w:val="Bodytext1"/>
          <w:i/>
          <w:iCs/>
          <w:color w:val="000000"/>
          <w:lang w:eastAsia="nl-NL"/>
        </w:rPr>
        <w:t xml:space="preserve"> uit hetgeen in de boeken geschreven was, naar hunne zverken. En de zee gaf de dooden, die in haar waren; en de dood en de hel gaven de dooden, die in hen waren; en zij werden geoordeeld, een iegelijk naar hunne werken. En de dood en de hel wer</w:t>
      </w:r>
      <w:r>
        <w:rPr>
          <w:rStyle w:val="Bodytext1"/>
          <w:i/>
          <w:iCs/>
          <w:color w:val="000000"/>
          <w:lang w:eastAsia="nl-NL"/>
        </w:rPr>
        <w:softHyphen/>
        <w:t>den geworpe</w:t>
      </w:r>
      <w:r>
        <w:rPr>
          <w:rStyle w:val="Bodytext1"/>
          <w:i/>
          <w:iCs/>
          <w:color w:val="000000"/>
          <w:lang w:eastAsia="nl-NL"/>
        </w:rPr>
        <w:t>n in den poel des vuurs ; dit is de tweede dood. En zoo iemand niet gevonden werd geschreven in het Boek des levens, die werd geioorpen in den poel des vuurs.</w:t>
      </w:r>
    </w:p>
    <w:p w:rsidR="00000000" w:rsidRDefault="00736FF3">
      <w:pPr>
        <w:pStyle w:val="Bodytext10"/>
        <w:framePr w:w="4938" w:h="4566" w:hRule="exact" w:wrap="none" w:vAnchor="page" w:hAnchor="page" w:x="615" w:y="1756"/>
        <w:spacing w:line="240" w:lineRule="auto"/>
        <w:ind w:firstLine="0"/>
        <w:jc w:val="center"/>
        <w:rPr>
          <w:sz w:val="24"/>
          <w:szCs w:val="24"/>
        </w:rPr>
      </w:pPr>
      <w:r>
        <w:rPr>
          <w:rStyle w:val="Bodytext1"/>
          <w:smallCaps/>
          <w:color w:val="000000"/>
          <w:lang w:eastAsia="nl-NL"/>
        </w:rPr>
        <w:t>(tweede gedeelte).</w:t>
      </w:r>
    </w:p>
    <w:p w:rsidR="00000000" w:rsidRDefault="00736FF3">
      <w:pPr>
        <w:pStyle w:val="Heading310"/>
        <w:framePr w:w="4938" w:h="3541" w:hRule="exact" w:wrap="none" w:vAnchor="page" w:hAnchor="page" w:x="615" w:y="6771"/>
        <w:rPr>
          <w:sz w:val="24"/>
          <w:szCs w:val="24"/>
        </w:rPr>
      </w:pPr>
      <w:bookmarkStart w:id="318" w:name="bookmark318"/>
      <w:bookmarkStart w:id="319" w:name="bookmark319"/>
      <w:bookmarkStart w:id="320" w:name="bookmark320"/>
      <w:r>
        <w:rPr>
          <w:rStyle w:val="Heading31"/>
          <w:color w:val="000000"/>
          <w:lang w:eastAsia="nl-NL"/>
        </w:rPr>
        <w:t>INLEIDING.</w:t>
      </w:r>
      <w:bookmarkEnd w:id="318"/>
      <w:bookmarkEnd w:id="319"/>
      <w:bookmarkEnd w:id="320"/>
    </w:p>
    <w:p w:rsidR="00000000" w:rsidRDefault="00736FF3">
      <w:pPr>
        <w:pStyle w:val="Bodytext10"/>
        <w:framePr w:w="4938" w:h="3541" w:hRule="exact" w:wrap="none" w:vAnchor="page" w:hAnchor="page" w:x="615" w:y="6771"/>
        <w:ind w:firstLine="300"/>
        <w:jc w:val="both"/>
        <w:rPr>
          <w:sz w:val="24"/>
          <w:szCs w:val="24"/>
        </w:rPr>
      </w:pPr>
      <w:r>
        <w:rPr>
          <w:rStyle w:val="Bodytext1"/>
          <w:color w:val="000000"/>
          <w:lang w:eastAsia="nl-NL"/>
        </w:rPr>
        <w:t xml:space="preserve">Wij hooren met veel nadruk spreken van „ eene bazuin „van groot geluid,” Matth. XXIV: 31. Wanneer de Aartsrigter van de wereld, </w:t>
      </w:r>
      <w:r>
        <w:rPr>
          <w:rStyle w:val="Bodytext1"/>
          <w:smallCaps/>
          <w:color w:val="000000"/>
          <w:lang w:eastAsia="nl-NL"/>
        </w:rPr>
        <w:t>Jezus Christus,</w:t>
      </w:r>
      <w:r>
        <w:rPr>
          <w:rStyle w:val="Bodytext1"/>
          <w:color w:val="000000"/>
          <w:lang w:eastAsia="nl-NL"/>
        </w:rPr>
        <w:t xml:space="preserve"> met eenen grooten stoet van dienaars, met de heilige engelen omstuwd, op den troon der wolken zal te voorschijn </w:t>
      </w:r>
      <w:r>
        <w:rPr>
          <w:rStyle w:val="Bodytext1"/>
          <w:color w:val="000000"/>
          <w:lang w:eastAsia="nl-NL"/>
        </w:rPr>
        <w:t>komen, zoo zal Hij zijne engelen met die bazuin van groot geluid uitzen</w:t>
      </w:r>
      <w:r>
        <w:rPr>
          <w:rStyle w:val="Bodytext1"/>
          <w:color w:val="000000"/>
          <w:lang w:eastAsia="nl-NL"/>
        </w:rPr>
        <w:softHyphen/>
        <w:t>den. Wilt hier eigentlijk door deze bazuin van groot ge</w:t>
      </w:r>
      <w:r>
        <w:rPr>
          <w:rStyle w:val="Bodytext1"/>
          <w:color w:val="000000"/>
          <w:lang w:eastAsia="nl-NL"/>
        </w:rPr>
        <w:softHyphen/>
        <w:t>luid verstaan moet worden, daarin komen de godgeleerden niet overeen.</w:t>
      </w:r>
    </w:p>
    <w:p w:rsidR="00000000" w:rsidRDefault="00736FF3">
      <w:pPr>
        <w:pStyle w:val="Bodytext10"/>
        <w:framePr w:w="4938" w:h="3541" w:hRule="exact" w:wrap="none" w:vAnchor="page" w:hAnchor="page" w:x="615" w:y="6771"/>
        <w:jc w:val="both"/>
        <w:rPr>
          <w:sz w:val="24"/>
          <w:szCs w:val="24"/>
        </w:rPr>
      </w:pPr>
      <w:r>
        <w:rPr>
          <w:rStyle w:val="Bodytext1"/>
          <w:color w:val="000000"/>
          <w:lang w:eastAsia="nl-NL"/>
        </w:rPr>
        <w:t>Sommigen verklaren haar voor eene eigentlijke bazuin, voor</w:t>
      </w:r>
      <w:r>
        <w:rPr>
          <w:rStyle w:val="Bodytext1"/>
          <w:color w:val="000000"/>
          <w:lang w:eastAsia="nl-NL"/>
        </w:rPr>
        <w:t xml:space="preserve"> reden bijbrengende, dat men zonder noodzakelijkheid niet van de letter der Schrift moet afwijken. Te meer, omdat in het verkondigen van de wet en in de uitroeijing van Jericho het geklank van eene sterk luidende bazuin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58" w:y="596"/>
        <w:rPr>
          <w:sz w:val="24"/>
          <w:szCs w:val="24"/>
        </w:rPr>
      </w:pPr>
      <w:r>
        <w:rPr>
          <w:rStyle w:val="Headerorfooter1"/>
          <w:color w:val="000000"/>
          <w:lang w:eastAsia="nl-NL"/>
        </w:rPr>
        <w:t>162</w:t>
      </w:r>
    </w:p>
    <w:p w:rsidR="00000000" w:rsidRDefault="00736FF3">
      <w:pPr>
        <w:pStyle w:val="Bodytext10"/>
        <w:framePr w:w="5027" w:h="9267" w:hRule="exact" w:wrap="none" w:vAnchor="page" w:hAnchor="page" w:x="1346" w:y="1041"/>
        <w:spacing w:line="240" w:lineRule="auto"/>
        <w:ind w:firstLine="0"/>
        <w:jc w:val="both"/>
        <w:rPr>
          <w:sz w:val="24"/>
          <w:szCs w:val="24"/>
        </w:rPr>
      </w:pPr>
      <w:r>
        <w:rPr>
          <w:rStyle w:val="Bodytext1"/>
          <w:color w:val="000000"/>
          <w:lang w:eastAsia="nl-NL"/>
        </w:rPr>
        <w:t>gehoo</w:t>
      </w:r>
      <w:r>
        <w:rPr>
          <w:rStyle w:val="Bodytext1"/>
          <w:color w:val="000000"/>
          <w:lang w:eastAsia="nl-NL"/>
        </w:rPr>
        <w:t>rd werd; daaruit besluitende, dat het naar alle waar</w:t>
      </w:r>
      <w:r>
        <w:rPr>
          <w:rStyle w:val="Bodytext1"/>
          <w:color w:val="000000"/>
          <w:lang w:eastAsia="nl-NL"/>
        </w:rPr>
        <w:softHyphen/>
        <w:t>schijnlijkheid ook zoo zal geschieden in den laatsten dag des oordeels, als het Jericho dezer wereld zal ter nederstorten.</w:t>
      </w:r>
    </w:p>
    <w:p w:rsidR="00000000" w:rsidRDefault="00736FF3">
      <w:pPr>
        <w:pStyle w:val="Bodytext10"/>
        <w:framePr w:w="5027" w:h="9267" w:hRule="exact" w:wrap="none" w:vAnchor="page" w:hAnchor="page" w:x="1346" w:y="1041"/>
        <w:spacing w:line="240" w:lineRule="auto"/>
        <w:jc w:val="both"/>
        <w:rPr>
          <w:sz w:val="24"/>
          <w:szCs w:val="24"/>
        </w:rPr>
      </w:pPr>
      <w:r>
        <w:rPr>
          <w:rStyle w:val="Bodytext1"/>
          <w:color w:val="000000"/>
          <w:lang w:eastAsia="nl-NL"/>
        </w:rPr>
        <w:t>Andere geleerden denken liever, dat hier van eene on- eigentlijke bazuin gesprok</w:t>
      </w:r>
      <w:r>
        <w:rPr>
          <w:rStyle w:val="Bodytext1"/>
          <w:color w:val="000000"/>
          <w:lang w:eastAsia="nl-NL"/>
        </w:rPr>
        <w:t>en wordt, hoewel zij haar nog- tans niet op eenerlei wijze verklaren.</w:t>
      </w:r>
    </w:p>
    <w:p w:rsidR="00000000" w:rsidRDefault="00736FF3">
      <w:pPr>
        <w:pStyle w:val="Bodytext10"/>
        <w:framePr w:w="5027" w:h="9267" w:hRule="exact" w:wrap="none" w:vAnchor="page" w:hAnchor="page" w:x="1346" w:y="1041"/>
        <w:spacing w:line="240" w:lineRule="auto"/>
        <w:jc w:val="both"/>
        <w:rPr>
          <w:sz w:val="24"/>
          <w:szCs w:val="24"/>
        </w:rPr>
      </w:pPr>
      <w:r>
        <w:rPr>
          <w:rStyle w:val="Bodytext1"/>
          <w:color w:val="000000"/>
          <w:lang w:eastAsia="nl-NL"/>
        </w:rPr>
        <w:t>Sommigen hunner verstaan hierdoor een geluid van donderen.</w:t>
      </w:r>
    </w:p>
    <w:p w:rsidR="00000000" w:rsidRDefault="00736FF3">
      <w:pPr>
        <w:pStyle w:val="Bodytext10"/>
        <w:framePr w:w="5027" w:h="9267" w:hRule="exact" w:wrap="none" w:vAnchor="page" w:hAnchor="page" w:x="1346" w:y="1041"/>
        <w:spacing w:line="240" w:lineRule="auto"/>
        <w:jc w:val="both"/>
        <w:rPr>
          <w:sz w:val="24"/>
          <w:szCs w:val="24"/>
        </w:rPr>
      </w:pPr>
      <w:r>
        <w:rPr>
          <w:rStyle w:val="Bodytext1"/>
          <w:color w:val="000000"/>
          <w:lang w:eastAsia="nl-NL"/>
        </w:rPr>
        <w:t>Anderen nemen het op van eene nette, onderscheidende stem, die de engelen in de lucht zullen daarstellen, van hoedanig eene ste</w:t>
      </w:r>
      <w:r>
        <w:rPr>
          <w:rStyle w:val="Bodytext1"/>
          <w:color w:val="000000"/>
          <w:lang w:eastAsia="nl-NL"/>
        </w:rPr>
        <w:t>m der engelen, volgens hun zeggen, ge</w:t>
      </w:r>
      <w:r>
        <w:rPr>
          <w:rStyle w:val="Bodytext1"/>
          <w:color w:val="000000"/>
          <w:lang w:eastAsia="nl-NL"/>
        </w:rPr>
        <w:softHyphen/>
        <w:t>waagd wordt bij Matth. XXV: 6, alwaar wij lezen : „ en „te middernacht geschiedde een geroep: „„Ziet, de „„Bruidegom komt, gaat uit Hem te gemoet.””</w:t>
      </w:r>
    </w:p>
    <w:p w:rsidR="00000000" w:rsidRDefault="00736FF3">
      <w:pPr>
        <w:pStyle w:val="Bodytext10"/>
        <w:framePr w:w="5027" w:h="9267" w:hRule="exact" w:wrap="none" w:vAnchor="page" w:hAnchor="page" w:x="1346" w:y="1041"/>
        <w:spacing w:line="240" w:lineRule="auto"/>
        <w:jc w:val="both"/>
        <w:rPr>
          <w:sz w:val="24"/>
          <w:szCs w:val="24"/>
        </w:rPr>
      </w:pPr>
      <w:r>
        <w:rPr>
          <w:rStyle w:val="Bodytext1"/>
          <w:color w:val="000000"/>
          <w:lang w:eastAsia="nl-NL"/>
        </w:rPr>
        <w:t xml:space="preserve">"Wat mij betreft, ik oordeel het ’t allerklaarste te zijn en met den </w:t>
      </w:r>
      <w:r>
        <w:rPr>
          <w:rStyle w:val="Bodytext1"/>
          <w:color w:val="000000"/>
          <w:lang w:eastAsia="nl-NL"/>
        </w:rPr>
        <w:t xml:space="preserve">stijl der H. Schrift het ’t meest overeen te komen, dat we door deze bazuin van groot geluid het bevel van </w:t>
      </w:r>
      <w:r>
        <w:rPr>
          <w:rStyle w:val="Bodytext1"/>
          <w:smallCaps/>
          <w:color w:val="000000"/>
          <w:lang w:eastAsia="nl-NL"/>
        </w:rPr>
        <w:t>Christus</w:t>
      </w:r>
      <w:r>
        <w:rPr>
          <w:rStyle w:val="Bodytext1"/>
          <w:color w:val="000000"/>
          <w:lang w:eastAsia="nl-NL"/>
        </w:rPr>
        <w:t xml:space="preserve"> den Rigter verstaan, dat het aller</w:t>
      </w:r>
      <w:r>
        <w:rPr>
          <w:rStyle w:val="Bodytext1"/>
          <w:color w:val="000000"/>
          <w:lang w:eastAsia="nl-NL"/>
        </w:rPr>
        <w:softHyphen/>
        <w:t>krachtigste zal zijn, tot alles zal doordringen, en zijne kracht in alles zal vertoonen. — En dat dit bev</w:t>
      </w:r>
      <w:r>
        <w:rPr>
          <w:rStyle w:val="Bodytext1"/>
          <w:color w:val="000000"/>
          <w:lang w:eastAsia="nl-NL"/>
        </w:rPr>
        <w:t xml:space="preserve">el van </w:t>
      </w:r>
      <w:r>
        <w:rPr>
          <w:rStyle w:val="Bodytext1"/>
          <w:smallCaps/>
          <w:color w:val="000000"/>
          <w:lang w:eastAsia="nl-NL"/>
        </w:rPr>
        <w:t>Christus</w:t>
      </w:r>
      <w:r>
        <w:rPr>
          <w:rStyle w:val="Bodytext1"/>
          <w:color w:val="000000"/>
          <w:lang w:eastAsia="nl-NL"/>
        </w:rPr>
        <w:t xml:space="preserve"> bij eene bazuin van groot geluid vergeleken wordt, heeft zijne bijzondere reden; want daardoor wordt te ken</w:t>
      </w:r>
      <w:r>
        <w:rPr>
          <w:rStyle w:val="Bodytext1"/>
          <w:color w:val="000000"/>
          <w:lang w:eastAsia="nl-NL"/>
        </w:rPr>
        <w:softHyphen/>
        <w:t>nen gegeven, dat, gelijk eertijds het Israelietische volk door eene bazuin te zamen werd geroepen, ook alzoo in den dag des oordeels</w:t>
      </w:r>
      <w:r>
        <w:rPr>
          <w:rStyle w:val="Bodytext1"/>
          <w:color w:val="000000"/>
          <w:lang w:eastAsia="nl-NL"/>
        </w:rPr>
        <w:t xml:space="preserve"> al de volkeren en inwoners der aarde door het bevel van </w:t>
      </w:r>
      <w:r>
        <w:rPr>
          <w:rStyle w:val="Bodytext1"/>
          <w:smallCaps/>
          <w:color w:val="000000"/>
          <w:lang w:eastAsia="nl-NL"/>
        </w:rPr>
        <w:t>Christus</w:t>
      </w:r>
      <w:r>
        <w:rPr>
          <w:rStyle w:val="Bodytext1"/>
          <w:color w:val="000000"/>
          <w:lang w:eastAsia="nl-NL"/>
        </w:rPr>
        <w:t xml:space="preserve"> zullen te zamen geroepen worden. Voorts dat, gelijk het </w:t>
      </w:r>
      <w:r>
        <w:rPr>
          <w:rStyle w:val="Bodytext1"/>
          <w:i/>
          <w:iCs/>
          <w:color w:val="000000"/>
          <w:lang w:eastAsia="nl-NL"/>
        </w:rPr>
        <w:t>geklank</w:t>
      </w:r>
      <w:r>
        <w:rPr>
          <w:rStyle w:val="Bodytext1"/>
          <w:color w:val="000000"/>
          <w:lang w:eastAsia="nl-NL"/>
        </w:rPr>
        <w:t xml:space="preserve"> eener bazuin door eenen sterken adem geblazen, zeer helder klinkende is, ook alzoo dit bevel van </w:t>
      </w:r>
      <w:r>
        <w:rPr>
          <w:rStyle w:val="Bodytext1"/>
          <w:smallCaps/>
          <w:color w:val="000000"/>
          <w:lang w:eastAsia="nl-NL"/>
        </w:rPr>
        <w:t>Christus</w:t>
      </w:r>
      <w:r>
        <w:rPr>
          <w:rStyle w:val="Bodytext1"/>
          <w:color w:val="000000"/>
          <w:lang w:eastAsia="nl-NL"/>
        </w:rPr>
        <w:t xml:space="preserve"> zijne kracht zal bet</w:t>
      </w:r>
      <w:r>
        <w:rPr>
          <w:rStyle w:val="Bodytext1"/>
          <w:color w:val="000000"/>
          <w:lang w:eastAsia="nl-NL"/>
        </w:rPr>
        <w:t>oonen, niet alleen in de gansche wereld, maar ook zal doordrin</w:t>
      </w:r>
      <w:r>
        <w:rPr>
          <w:rStyle w:val="Bodytext1"/>
          <w:color w:val="000000"/>
          <w:lang w:eastAsia="nl-NL"/>
        </w:rPr>
        <w:softHyphen/>
        <w:t>gen tot in de begraafplaatsen der dooden, tot in de af</w:t>
      </w:r>
      <w:r>
        <w:rPr>
          <w:rStyle w:val="Bodytext1"/>
          <w:color w:val="000000"/>
          <w:lang w:eastAsia="nl-NL"/>
        </w:rPr>
        <w:softHyphen/>
        <w:t>gronden der zee en zelfs tot in de ontoegankelijke holen der onderste plaatsen.</w:t>
      </w:r>
    </w:p>
    <w:p w:rsidR="00000000" w:rsidRDefault="00736FF3">
      <w:pPr>
        <w:pStyle w:val="Bodytext10"/>
        <w:framePr w:w="5027" w:h="9267" w:hRule="exact" w:wrap="none" w:vAnchor="page" w:hAnchor="page" w:x="1346" w:y="1041"/>
        <w:spacing w:line="240" w:lineRule="auto"/>
        <w:jc w:val="both"/>
        <w:rPr>
          <w:sz w:val="24"/>
          <w:szCs w:val="24"/>
        </w:rPr>
      </w:pPr>
      <w:r>
        <w:rPr>
          <w:rStyle w:val="Bodytext1"/>
          <w:color w:val="000000"/>
          <w:lang w:eastAsia="nl-NL"/>
        </w:rPr>
        <w:t>Althans, dus zag Johannes in een profetisch gezigt voor de</w:t>
      </w:r>
      <w:r>
        <w:rPr>
          <w:rStyle w:val="Bodytext1"/>
          <w:color w:val="000000"/>
          <w:lang w:eastAsia="nl-NL"/>
        </w:rPr>
        <w:t>n Rigter verschijnen de dooden, klein en groot; en de zee, en de dood, en de hel gaven hunne dooden, die in hen waren, gelijk ik u zoo even heb voorgelezen.</w:t>
      </w:r>
    </w:p>
    <w:p w:rsidR="00000000" w:rsidRDefault="00736FF3">
      <w:pPr>
        <w:pStyle w:val="Bodytext20"/>
        <w:framePr w:w="5027" w:h="9267" w:hRule="exact" w:wrap="none" w:vAnchor="page" w:hAnchor="page" w:x="1346" w:y="1041"/>
        <w:spacing w:line="298" w:lineRule="auto"/>
        <w:ind w:firstLine="240"/>
        <w:jc w:val="both"/>
        <w:rPr>
          <w:sz w:val="24"/>
          <w:szCs w:val="24"/>
        </w:rPr>
      </w:pPr>
      <w:r>
        <w:rPr>
          <w:rStyle w:val="Bodytext2"/>
          <w:color w:val="000000"/>
          <w:sz w:val="18"/>
          <w:szCs w:val="18"/>
          <w:lang w:eastAsia="nl-NL"/>
        </w:rPr>
        <w:t xml:space="preserve">De inhoud der vijf voorgelezene verzen is: </w:t>
      </w:r>
      <w:r>
        <w:rPr>
          <w:rStyle w:val="Bodytext2"/>
          <w:smallCaps/>
          <w:color w:val="000000"/>
          <w:sz w:val="18"/>
          <w:szCs w:val="18"/>
          <w:lang w:eastAsia="nl-NL"/>
        </w:rPr>
        <w:t xml:space="preserve">eene schoone </w:t>
      </w:r>
      <w:r>
        <w:rPr>
          <w:rStyle w:val="Bodytext2"/>
          <w:color w:val="000000"/>
          <w:lang w:eastAsia="nl-NL"/>
        </w:rPr>
        <w:t>BESCHRIJVING VAN JEZUS GLORlëUZE EN DOORLUC</w:t>
      </w:r>
      <w:r>
        <w:rPr>
          <w:rStyle w:val="Bodytext2"/>
          <w:color w:val="000000"/>
          <w:lang w:eastAsia="nl-NL"/>
        </w:rPr>
        <w:t>HTIGE TOE</w:t>
      </w:r>
      <w:r>
        <w:rPr>
          <w:rStyle w:val="Bodytext2"/>
          <w:color w:val="000000"/>
          <w:lang w:eastAsia="nl-NL"/>
        </w:rPr>
        <w:softHyphen/>
        <w:t>KOMST TEN ALGEMEENEN OORDEELE, OM BEIDEN, LEVENDEN EN DOODEN, TE RIGTEN.</w:t>
      </w:r>
    </w:p>
    <w:p w:rsidR="00000000" w:rsidRDefault="00736FF3">
      <w:pPr>
        <w:pStyle w:val="Bodytext10"/>
        <w:framePr w:w="5027" w:h="9267" w:hRule="exact" w:wrap="none" w:vAnchor="page" w:hAnchor="page" w:x="1346" w:y="1041"/>
        <w:spacing w:line="240" w:lineRule="auto"/>
        <w:jc w:val="both"/>
        <w:rPr>
          <w:sz w:val="24"/>
          <w:szCs w:val="24"/>
        </w:rPr>
      </w:pPr>
      <w:r>
        <w:rPr>
          <w:rStyle w:val="Bodytext1"/>
          <w:color w:val="000000"/>
          <w:lang w:eastAsia="nl-NL"/>
        </w:rPr>
        <w:t>In deze vijf verzen komen ons vier hoofdzaken voor, die we wat nader hebben te onderzoeken.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85" w:y="592"/>
        <w:rPr>
          <w:sz w:val="24"/>
          <w:szCs w:val="24"/>
        </w:rPr>
      </w:pPr>
      <w:r>
        <w:rPr>
          <w:rStyle w:val="Headerorfooter1"/>
          <w:color w:val="000000"/>
          <w:lang w:eastAsia="nl-NL"/>
        </w:rPr>
        <w:t>163</w:t>
      </w:r>
    </w:p>
    <w:p w:rsidR="00000000" w:rsidRDefault="00736FF3">
      <w:pPr>
        <w:pStyle w:val="Bodytext10"/>
        <w:framePr w:w="4883" w:h="9313" w:hRule="exact" w:wrap="none" w:vAnchor="page" w:hAnchor="page" w:x="642" w:y="1058"/>
        <w:numPr>
          <w:ilvl w:val="0"/>
          <w:numId w:val="35"/>
        </w:numPr>
        <w:tabs>
          <w:tab w:val="left" w:pos="571"/>
        </w:tabs>
        <w:spacing w:line="240" w:lineRule="auto"/>
        <w:ind w:firstLine="180"/>
        <w:jc w:val="both"/>
        <w:rPr>
          <w:sz w:val="24"/>
          <w:szCs w:val="24"/>
        </w:rPr>
      </w:pPr>
      <w:bookmarkStart w:id="321" w:name="bookmark321"/>
      <w:bookmarkEnd w:id="321"/>
      <w:r>
        <w:rPr>
          <w:rStyle w:val="Bodytext1"/>
          <w:color w:val="000000"/>
          <w:lang w:eastAsia="nl-NL"/>
        </w:rPr>
        <w:t>De Rigter met Zijnen doorluchtigen toestel.</w:t>
      </w:r>
    </w:p>
    <w:p w:rsidR="00000000" w:rsidRDefault="00736FF3">
      <w:pPr>
        <w:pStyle w:val="Bodytext10"/>
        <w:framePr w:w="4883" w:h="9313" w:hRule="exact" w:wrap="none" w:vAnchor="page" w:hAnchor="page" w:x="642" w:y="1058"/>
        <w:numPr>
          <w:ilvl w:val="0"/>
          <w:numId w:val="35"/>
        </w:numPr>
        <w:tabs>
          <w:tab w:val="left" w:pos="571"/>
        </w:tabs>
        <w:spacing w:line="240" w:lineRule="auto"/>
        <w:ind w:left="560" w:hanging="340"/>
        <w:jc w:val="both"/>
        <w:rPr>
          <w:sz w:val="24"/>
          <w:szCs w:val="24"/>
        </w:rPr>
      </w:pPr>
      <w:bookmarkStart w:id="322" w:name="bookmark322"/>
      <w:bookmarkEnd w:id="322"/>
      <w:r>
        <w:rPr>
          <w:rStyle w:val="Bodytext1"/>
          <w:color w:val="000000"/>
          <w:lang w:eastAsia="nl-NL"/>
        </w:rPr>
        <w:t>De gedaagden, die voor dezen Rigter ten oordeel verschijnen.</w:t>
      </w:r>
    </w:p>
    <w:p w:rsidR="00000000" w:rsidRDefault="00736FF3">
      <w:pPr>
        <w:pStyle w:val="Bodytext10"/>
        <w:framePr w:w="4883" w:h="9313" w:hRule="exact" w:wrap="none" w:vAnchor="page" w:hAnchor="page" w:x="642" w:y="1058"/>
        <w:numPr>
          <w:ilvl w:val="0"/>
          <w:numId w:val="35"/>
        </w:numPr>
        <w:tabs>
          <w:tab w:val="left" w:pos="571"/>
        </w:tabs>
        <w:spacing w:line="240" w:lineRule="auto"/>
        <w:ind w:firstLine="220"/>
        <w:jc w:val="both"/>
        <w:rPr>
          <w:sz w:val="24"/>
          <w:szCs w:val="24"/>
        </w:rPr>
      </w:pPr>
      <w:bookmarkStart w:id="323" w:name="bookmark323"/>
      <w:bookmarkEnd w:id="323"/>
      <w:r>
        <w:rPr>
          <w:rStyle w:val="Bodytext1"/>
          <w:color w:val="000000"/>
          <w:lang w:eastAsia="nl-NL"/>
        </w:rPr>
        <w:t>De regtspleging, zoo als die zal toegaan.</w:t>
      </w:r>
    </w:p>
    <w:p w:rsidR="00000000" w:rsidRDefault="00736FF3">
      <w:pPr>
        <w:pStyle w:val="Bodytext10"/>
        <w:framePr w:w="4883" w:h="9313" w:hRule="exact" w:wrap="none" w:vAnchor="page" w:hAnchor="page" w:x="642" w:y="1058"/>
        <w:numPr>
          <w:ilvl w:val="0"/>
          <w:numId w:val="35"/>
        </w:numPr>
        <w:tabs>
          <w:tab w:val="left" w:pos="571"/>
        </w:tabs>
        <w:spacing w:line="240" w:lineRule="auto"/>
        <w:ind w:firstLine="220"/>
        <w:jc w:val="both"/>
        <w:rPr>
          <w:sz w:val="24"/>
          <w:szCs w:val="24"/>
        </w:rPr>
      </w:pPr>
      <w:bookmarkStart w:id="324" w:name="bookmark324"/>
      <w:bookmarkEnd w:id="324"/>
      <w:r>
        <w:rPr>
          <w:rStyle w:val="Bodytext1"/>
          <w:color w:val="000000"/>
          <w:lang w:eastAsia="nl-NL"/>
        </w:rPr>
        <w:t>De uitvoering van die regtspleg</w:t>
      </w:r>
      <w:r>
        <w:rPr>
          <w:rStyle w:val="Bodytext1"/>
          <w:color w:val="000000"/>
          <w:lang w:eastAsia="nl-NL"/>
        </w:rPr>
        <w:t>ing.</w:t>
      </w:r>
    </w:p>
    <w:p w:rsidR="00000000" w:rsidRDefault="00736FF3">
      <w:pPr>
        <w:pStyle w:val="Bodytext10"/>
        <w:framePr w:w="4883" w:h="9313" w:hRule="exact" w:wrap="none" w:vAnchor="page" w:hAnchor="page" w:x="642" w:y="1058"/>
        <w:spacing w:line="240" w:lineRule="auto"/>
        <w:ind w:firstLine="220"/>
        <w:jc w:val="both"/>
        <w:rPr>
          <w:sz w:val="24"/>
          <w:szCs w:val="24"/>
        </w:rPr>
      </w:pPr>
      <w:r>
        <w:rPr>
          <w:rStyle w:val="Bodytext1"/>
          <w:color w:val="000000"/>
          <w:lang w:eastAsia="nl-NL"/>
        </w:rPr>
        <w:t xml:space="preserve">Verleden Zondagmorgen, toen ik u deze woorden ook al heb voorgelezen, heb ik reeds met u gesproken over den Rigter en Zijnen doorluchtigen toestel, zoo als Johan- nes Hem zag zitten op eenen grooten, witten troon, zoo- dat van Zijn aangezigt de aarde </w:t>
      </w:r>
      <w:r>
        <w:rPr>
          <w:rStyle w:val="Bodytext1"/>
          <w:color w:val="000000"/>
          <w:lang w:eastAsia="nl-NL"/>
        </w:rPr>
        <w:t>en de hemel wegvlood en er geene plaats meer voor die gevonden is.</w:t>
      </w:r>
    </w:p>
    <w:p w:rsidR="00000000" w:rsidRDefault="00736FF3">
      <w:pPr>
        <w:pStyle w:val="Bodytext10"/>
        <w:framePr w:w="4883" w:h="9313" w:hRule="exact" w:wrap="none" w:vAnchor="page" w:hAnchor="page" w:x="642" w:y="1058"/>
        <w:spacing w:line="240" w:lineRule="auto"/>
        <w:ind w:firstLine="220"/>
        <w:jc w:val="both"/>
        <w:rPr>
          <w:sz w:val="24"/>
          <w:szCs w:val="24"/>
        </w:rPr>
      </w:pPr>
      <w:r>
        <w:rPr>
          <w:rStyle w:val="Bodytext1"/>
          <w:color w:val="000000"/>
          <w:lang w:eastAsia="nl-NL"/>
        </w:rPr>
        <w:t>Thans zullen we eens nader de gedaagden onderzoeken, die voor dezen Rigter verschijnen, om geoordeeld te worden.</w:t>
      </w:r>
    </w:p>
    <w:p w:rsidR="00000000" w:rsidRDefault="00736FF3">
      <w:pPr>
        <w:pStyle w:val="Bodytext10"/>
        <w:framePr w:w="4883" w:h="9313" w:hRule="exact" w:wrap="none" w:vAnchor="page" w:hAnchor="page" w:x="642" w:y="1058"/>
        <w:spacing w:line="240" w:lineRule="auto"/>
        <w:ind w:firstLine="220"/>
        <w:jc w:val="both"/>
        <w:rPr>
          <w:sz w:val="24"/>
          <w:szCs w:val="24"/>
        </w:rPr>
      </w:pPr>
      <w:r>
        <w:rPr>
          <w:rStyle w:val="Bodytext1"/>
          <w:i/>
          <w:iCs/>
          <w:color w:val="000000"/>
          <w:lang w:eastAsia="nl-NL"/>
        </w:rPr>
        <w:t xml:space="preserve">De </w:t>
      </w:r>
      <w:r>
        <w:rPr>
          <w:rStyle w:val="Bodytext1"/>
          <w:smallCaps/>
          <w:color w:val="000000"/>
          <w:lang w:eastAsia="nl-NL"/>
        </w:rPr>
        <w:t xml:space="preserve">Heere </w:t>
      </w:r>
      <w:r>
        <w:rPr>
          <w:rStyle w:val="Bodytext1"/>
          <w:i/>
          <w:iCs/>
          <w:color w:val="000000"/>
          <w:lang w:eastAsia="nl-NL"/>
        </w:rPr>
        <w:t>gunne ons dien zegen, dat het vlieden tot we- zentlijk nut zij! Ame</w:t>
      </w:r>
      <w:r>
        <w:rPr>
          <w:rStyle w:val="Bodytext1"/>
          <w:i/>
          <w:iCs/>
          <w:color w:val="000000"/>
          <w:lang w:eastAsia="nl-NL"/>
        </w:rPr>
        <w:t>n.</w:t>
      </w:r>
    </w:p>
    <w:p w:rsidR="00000000" w:rsidRDefault="00736FF3">
      <w:pPr>
        <w:pStyle w:val="Bodytext10"/>
        <w:framePr w:w="4883" w:h="9313" w:hRule="exact" w:wrap="none" w:vAnchor="page" w:hAnchor="page" w:x="642" w:y="1058"/>
        <w:spacing w:line="240" w:lineRule="auto"/>
        <w:ind w:firstLine="220"/>
        <w:jc w:val="both"/>
        <w:rPr>
          <w:sz w:val="24"/>
          <w:szCs w:val="24"/>
        </w:rPr>
      </w:pPr>
      <w:r>
        <w:rPr>
          <w:rStyle w:val="Bodytext1"/>
          <w:color w:val="000000"/>
          <w:lang w:eastAsia="nl-NL"/>
        </w:rPr>
        <w:t>De gedaagden worden driezints beschreven:</w:t>
      </w:r>
    </w:p>
    <w:p w:rsidR="00000000" w:rsidRDefault="00736FF3">
      <w:pPr>
        <w:pStyle w:val="Bodytext10"/>
        <w:framePr w:w="4883" w:h="9313" w:hRule="exact" w:wrap="none" w:vAnchor="page" w:hAnchor="page" w:x="642" w:y="1058"/>
        <w:numPr>
          <w:ilvl w:val="0"/>
          <w:numId w:val="36"/>
        </w:numPr>
        <w:tabs>
          <w:tab w:val="left" w:pos="571"/>
        </w:tabs>
        <w:spacing w:line="240" w:lineRule="auto"/>
        <w:ind w:firstLine="220"/>
        <w:jc w:val="both"/>
        <w:rPr>
          <w:sz w:val="24"/>
          <w:szCs w:val="24"/>
        </w:rPr>
      </w:pPr>
      <w:bookmarkStart w:id="325" w:name="bookmark325"/>
      <w:bookmarkEnd w:id="325"/>
      <w:r>
        <w:rPr>
          <w:rStyle w:val="Bodytext1"/>
          <w:color w:val="000000"/>
          <w:lang w:eastAsia="nl-NL"/>
        </w:rPr>
        <w:t xml:space="preserve">Van hunnen </w:t>
      </w:r>
      <w:r>
        <w:rPr>
          <w:rStyle w:val="Bodytext1"/>
          <w:i/>
          <w:iCs/>
          <w:color w:val="000000"/>
          <w:lang w:eastAsia="nl-NL"/>
        </w:rPr>
        <w:t>staat,</w:t>
      </w:r>
      <w:r>
        <w:rPr>
          <w:rStyle w:val="Bodytext1"/>
          <w:color w:val="000000"/>
          <w:lang w:eastAsia="nl-NL"/>
        </w:rPr>
        <w:t xml:space="preserve"> waarin ze te voren geweest wa</w:t>
      </w:r>
      <w:r>
        <w:rPr>
          <w:rStyle w:val="Bodytext1"/>
          <w:color w:val="000000"/>
          <w:lang w:eastAsia="nl-NL"/>
        </w:rPr>
        <w:softHyphen/>
        <w:t>ren, vers 12</w:t>
      </w:r>
      <w:r>
        <w:rPr>
          <w:rStyle w:val="Bodytext1"/>
          <w:color w:val="000000"/>
          <w:vertAlign w:val="superscript"/>
          <w:lang w:eastAsia="nl-NL"/>
        </w:rPr>
        <w:t>a</w:t>
      </w:r>
      <w:r>
        <w:rPr>
          <w:rStyle w:val="Bodytext1"/>
          <w:color w:val="000000"/>
          <w:lang w:eastAsia="nl-NL"/>
        </w:rPr>
        <w:t xml:space="preserve">. Het waren „de dooden, </w:t>
      </w:r>
      <w:r>
        <w:rPr>
          <w:rStyle w:val="Bodytext1"/>
          <w:i/>
          <w:iCs/>
          <w:color w:val="000000"/>
          <w:lang w:eastAsia="nl-NL"/>
        </w:rPr>
        <w:t>klein en groot."</w:t>
      </w:r>
    </w:p>
    <w:p w:rsidR="00000000" w:rsidRDefault="00736FF3">
      <w:pPr>
        <w:pStyle w:val="Bodytext10"/>
        <w:framePr w:w="4883" w:h="9313" w:hRule="exact" w:wrap="none" w:vAnchor="page" w:hAnchor="page" w:x="642" w:y="1058"/>
        <w:numPr>
          <w:ilvl w:val="0"/>
          <w:numId w:val="36"/>
        </w:numPr>
        <w:tabs>
          <w:tab w:val="left" w:pos="571"/>
        </w:tabs>
        <w:spacing w:line="240" w:lineRule="auto"/>
        <w:ind w:firstLine="220"/>
        <w:jc w:val="both"/>
        <w:rPr>
          <w:sz w:val="24"/>
          <w:szCs w:val="24"/>
        </w:rPr>
      </w:pPr>
      <w:bookmarkStart w:id="326" w:name="bookmark326"/>
      <w:bookmarkEnd w:id="326"/>
      <w:r>
        <w:rPr>
          <w:rStyle w:val="Bodytext1"/>
          <w:color w:val="000000"/>
          <w:lang w:eastAsia="nl-NL"/>
        </w:rPr>
        <w:t xml:space="preserve">Van de </w:t>
      </w:r>
      <w:r>
        <w:rPr>
          <w:rStyle w:val="Bodytext1"/>
          <w:i/>
          <w:iCs/>
          <w:color w:val="000000"/>
          <w:lang w:eastAsia="nl-NL"/>
        </w:rPr>
        <w:t>plaatsen,</w:t>
      </w:r>
      <w:r>
        <w:rPr>
          <w:rStyle w:val="Bodytext1"/>
          <w:color w:val="000000"/>
          <w:lang w:eastAsia="nl-NL"/>
        </w:rPr>
        <w:t xml:space="preserve"> uit welke zij te voorschijn kwa</w:t>
      </w:r>
      <w:r>
        <w:rPr>
          <w:rStyle w:val="Bodytext1"/>
          <w:color w:val="000000"/>
          <w:lang w:eastAsia="nl-NL"/>
        </w:rPr>
        <w:softHyphen/>
        <w:t>men, ve</w:t>
      </w:r>
      <w:r>
        <w:rPr>
          <w:rStyle w:val="Bodytext1"/>
          <w:color w:val="000000"/>
          <w:lang w:eastAsia="nl-NL"/>
        </w:rPr>
        <w:t xml:space="preserve">rs 13“ uitgedrukt: „en </w:t>
      </w:r>
      <w:r>
        <w:rPr>
          <w:rStyle w:val="Bodytext1"/>
          <w:i/>
          <w:iCs/>
          <w:color w:val="000000"/>
          <w:lang w:eastAsia="nl-NL"/>
        </w:rPr>
        <w:t>de zee</w:t>
      </w:r>
      <w:r>
        <w:rPr>
          <w:rStyle w:val="Bodytext1"/>
          <w:color w:val="000000"/>
          <w:lang w:eastAsia="nl-NL"/>
        </w:rPr>
        <w:t xml:space="preserve"> gaf de dooden, die „ in haar waren; en </w:t>
      </w:r>
      <w:r>
        <w:rPr>
          <w:rStyle w:val="Bodytext1"/>
          <w:i/>
          <w:iCs/>
          <w:color w:val="000000"/>
          <w:lang w:eastAsia="nl-NL"/>
        </w:rPr>
        <w:t>de dood</w:t>
      </w:r>
      <w:r>
        <w:rPr>
          <w:rStyle w:val="Bodytext1"/>
          <w:color w:val="000000"/>
          <w:lang w:eastAsia="nl-NL"/>
        </w:rPr>
        <w:t xml:space="preserve"> en </w:t>
      </w:r>
      <w:r>
        <w:rPr>
          <w:rStyle w:val="Bodytext1"/>
          <w:i/>
          <w:iCs/>
          <w:color w:val="000000"/>
          <w:lang w:eastAsia="nl-NL"/>
        </w:rPr>
        <w:t>de hel</w:t>
      </w:r>
      <w:r>
        <w:rPr>
          <w:rStyle w:val="Bodytext1"/>
          <w:color w:val="000000"/>
          <w:lang w:eastAsia="nl-NL"/>
        </w:rPr>
        <w:t xml:space="preserve"> gaven de dooden, „die in hen waren."</w:t>
      </w:r>
    </w:p>
    <w:p w:rsidR="00000000" w:rsidRDefault="00736FF3">
      <w:pPr>
        <w:pStyle w:val="Bodytext10"/>
        <w:framePr w:w="4883" w:h="9313" w:hRule="exact" w:wrap="none" w:vAnchor="page" w:hAnchor="page" w:x="642" w:y="1058"/>
        <w:numPr>
          <w:ilvl w:val="0"/>
          <w:numId w:val="36"/>
        </w:numPr>
        <w:tabs>
          <w:tab w:val="left" w:pos="724"/>
        </w:tabs>
        <w:spacing w:after="220" w:line="240" w:lineRule="auto"/>
        <w:ind w:firstLine="220"/>
        <w:jc w:val="both"/>
        <w:rPr>
          <w:sz w:val="24"/>
          <w:szCs w:val="24"/>
        </w:rPr>
      </w:pPr>
      <w:bookmarkStart w:id="327" w:name="bookmark327"/>
      <w:bookmarkEnd w:id="327"/>
      <w:r>
        <w:rPr>
          <w:rStyle w:val="Bodytext1"/>
          <w:color w:val="000000"/>
          <w:lang w:eastAsia="nl-NL"/>
        </w:rPr>
        <w:t xml:space="preserve">Van de </w:t>
      </w:r>
      <w:r>
        <w:rPr>
          <w:rStyle w:val="Bodytext1"/>
          <w:i/>
          <w:iCs/>
          <w:color w:val="000000"/>
          <w:lang w:eastAsia="nl-NL"/>
        </w:rPr>
        <w:t>manier,</w:t>
      </w:r>
      <w:r>
        <w:rPr>
          <w:rStyle w:val="Bodytext1"/>
          <w:color w:val="000000"/>
          <w:lang w:eastAsia="nl-NL"/>
        </w:rPr>
        <w:t xml:space="preserve"> waarop zij verschenen, vers 12^ „zij stonden voor God.”</w:t>
      </w:r>
    </w:p>
    <w:p w:rsidR="00000000" w:rsidRDefault="00736FF3">
      <w:pPr>
        <w:pStyle w:val="Heading310"/>
        <w:framePr w:w="4883" w:h="9313" w:hRule="exact" w:wrap="none" w:vAnchor="page" w:hAnchor="page" w:x="642" w:y="1058"/>
        <w:spacing w:after="220" w:line="240" w:lineRule="auto"/>
        <w:rPr>
          <w:sz w:val="24"/>
          <w:szCs w:val="24"/>
        </w:rPr>
      </w:pPr>
      <w:bookmarkStart w:id="328" w:name="bookmark328"/>
      <w:bookmarkStart w:id="329" w:name="bookmark329"/>
      <w:bookmarkStart w:id="330" w:name="bookmark330"/>
      <w:r>
        <w:rPr>
          <w:rStyle w:val="Heading31"/>
          <w:color w:val="000000"/>
          <w:lang w:eastAsia="nl-NL"/>
        </w:rPr>
        <w:t>VERKLARING.</w:t>
      </w:r>
      <w:bookmarkEnd w:id="328"/>
      <w:bookmarkEnd w:id="329"/>
      <w:bookmarkEnd w:id="330"/>
    </w:p>
    <w:p w:rsidR="00000000" w:rsidRDefault="00736FF3">
      <w:pPr>
        <w:pStyle w:val="Bodytext10"/>
        <w:framePr w:w="4883" w:h="9313" w:hRule="exact" w:wrap="none" w:vAnchor="page" w:hAnchor="page" w:x="642" w:y="1058"/>
        <w:spacing w:after="220" w:line="240" w:lineRule="auto"/>
        <w:ind w:firstLine="0"/>
        <w:jc w:val="center"/>
        <w:rPr>
          <w:sz w:val="24"/>
          <w:szCs w:val="24"/>
        </w:rPr>
      </w:pPr>
      <w:r>
        <w:rPr>
          <w:rStyle w:val="Bodytext1"/>
          <w:color w:val="000000"/>
          <w:lang w:eastAsia="nl-NL"/>
        </w:rPr>
        <w:t>I.</w:t>
      </w:r>
    </w:p>
    <w:p w:rsidR="00000000" w:rsidRDefault="00736FF3">
      <w:pPr>
        <w:pStyle w:val="Bodytext10"/>
        <w:framePr w:w="4883" w:h="9313" w:hRule="exact" w:wrap="none" w:vAnchor="page" w:hAnchor="page" w:x="642" w:y="1058"/>
        <w:ind w:firstLine="220"/>
        <w:jc w:val="both"/>
        <w:rPr>
          <w:sz w:val="24"/>
          <w:szCs w:val="24"/>
        </w:rPr>
      </w:pPr>
      <w:r>
        <w:rPr>
          <w:rStyle w:val="Bodytext1"/>
          <w:color w:val="000000"/>
          <w:lang w:eastAsia="nl-NL"/>
        </w:rPr>
        <w:t>Johannes zag dan „ de dooden, klein en groot.”</w:t>
      </w:r>
    </w:p>
    <w:p w:rsidR="00000000" w:rsidRDefault="00736FF3">
      <w:pPr>
        <w:pStyle w:val="Bodytext10"/>
        <w:framePr w:w="4883" w:h="9313" w:hRule="exact" w:wrap="none" w:vAnchor="page" w:hAnchor="page" w:x="642" w:y="1058"/>
        <w:ind w:firstLine="220"/>
        <w:jc w:val="both"/>
        <w:rPr>
          <w:sz w:val="24"/>
          <w:szCs w:val="24"/>
        </w:rPr>
      </w:pPr>
      <w:r>
        <w:rPr>
          <w:rStyle w:val="Bodytext1"/>
          <w:color w:val="000000"/>
          <w:lang w:eastAsia="nl-NL"/>
        </w:rPr>
        <w:t xml:space="preserve">A. Hij zag ze niet alsof ze voor den Rigter als </w:t>
      </w:r>
      <w:r>
        <w:rPr>
          <w:rStyle w:val="Bodytext1"/>
          <w:i/>
          <w:iCs/>
          <w:color w:val="000000"/>
          <w:lang w:eastAsia="nl-NL"/>
        </w:rPr>
        <w:t xml:space="preserve">dooden </w:t>
      </w:r>
      <w:r>
        <w:rPr>
          <w:rStyle w:val="Bodytext1"/>
          <w:color w:val="000000"/>
          <w:lang w:eastAsia="nl-NL"/>
        </w:rPr>
        <w:t xml:space="preserve">verschenen, want ze waren nu </w:t>
      </w:r>
      <w:r>
        <w:rPr>
          <w:rStyle w:val="Bodytext1"/>
          <w:i/>
          <w:iCs/>
          <w:color w:val="000000"/>
          <w:lang w:eastAsia="nl-NL"/>
        </w:rPr>
        <w:t>levend</w:t>
      </w:r>
      <w:r>
        <w:rPr>
          <w:rStyle w:val="Bodytext1"/>
          <w:color w:val="000000"/>
          <w:lang w:eastAsia="nl-NL"/>
        </w:rPr>
        <w:t xml:space="preserve"> gemaakt, maar ze worden dooden genoemd, </w:t>
      </w:r>
      <w:r>
        <w:rPr>
          <w:rStyle w:val="Bodytext1"/>
          <w:i/>
          <w:iCs/>
          <w:color w:val="000000"/>
          <w:lang w:eastAsia="nl-NL"/>
        </w:rPr>
        <w:t>omdat</w:t>
      </w:r>
      <w:r>
        <w:rPr>
          <w:rStyle w:val="Bodytext1"/>
          <w:color w:val="000000"/>
          <w:lang w:eastAsia="nl-NL"/>
        </w:rPr>
        <w:t xml:space="preserve"> ze zoo te </w:t>
      </w:r>
      <w:r>
        <w:rPr>
          <w:rStyle w:val="Bodytext1"/>
          <w:i/>
          <w:iCs/>
          <w:color w:val="000000"/>
          <w:lang w:eastAsia="nl-NL"/>
        </w:rPr>
        <w:t>voren</w:t>
      </w:r>
      <w:r>
        <w:rPr>
          <w:rStyle w:val="Bodytext1"/>
          <w:color w:val="000000"/>
          <w:lang w:eastAsia="nl-NL"/>
        </w:rPr>
        <w:t xml:space="preserve"> waren. Het is toch den menschen gezet eenmaal te sterven en daarna het oordeel, Hebr. IX: 27# De magtigste vorsten verliezen hier de teekenen van hunne majesteit, de koningen laten hier den schepter vallen. De dood ontziet de geschepterde </w:t>
      </w:r>
      <w:r>
        <w:rPr>
          <w:rStyle w:val="Bodytext1"/>
          <w:color w:val="000000"/>
          <w:lang w:eastAsia="nl-NL"/>
        </w:rPr>
        <w:t>handen niets meer dan de verëelde door den arbeid, maar hij schijnt veeleer glorie te zoeken in het verwisselen van de vergulde behangselen der troonen in droeve rouwgewaden. Waarheen zich de mensch ook met zijne gedachten keere, overal zal hij leermeester</w:t>
      </w:r>
      <w:r>
        <w:rPr>
          <w:rStyle w:val="Bodytext1"/>
          <w:color w:val="000000"/>
          <w:lang w:eastAsia="nl-NL"/>
        </w:rPr>
        <w:t>s vinden, die hem zeggen, dat hij 25*</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63" w:y="596"/>
        <w:rPr>
          <w:sz w:val="24"/>
          <w:szCs w:val="24"/>
        </w:rPr>
      </w:pPr>
      <w:r>
        <w:rPr>
          <w:rStyle w:val="Headerorfooter1"/>
          <w:color w:val="000000"/>
          <w:lang w:eastAsia="nl-NL"/>
        </w:rPr>
        <w:t>164</w:t>
      </w:r>
    </w:p>
    <w:p w:rsidR="00000000" w:rsidRDefault="00736FF3">
      <w:pPr>
        <w:pStyle w:val="Bodytext10"/>
        <w:framePr w:w="5036" w:h="9051" w:hRule="exact" w:wrap="none" w:vAnchor="page" w:hAnchor="page" w:x="1341" w:y="1062"/>
        <w:spacing w:line="240" w:lineRule="auto"/>
        <w:ind w:firstLine="0"/>
        <w:jc w:val="both"/>
        <w:rPr>
          <w:sz w:val="24"/>
          <w:szCs w:val="24"/>
        </w:rPr>
      </w:pPr>
      <w:r>
        <w:rPr>
          <w:rStyle w:val="Bodytext1"/>
          <w:color w:val="000000"/>
          <w:lang w:eastAsia="nl-NL"/>
        </w:rPr>
        <w:t>sterven moet. Heft hij zijne oogen op naar den hemel, ziet hij daar de zon, die in het oosten pas gerezen zijnde vast naar het zuiden snelt, kort daaraan weder begint te hellen en zoo naa</w:t>
      </w:r>
      <w:r>
        <w:rPr>
          <w:rStyle w:val="Bodytext1"/>
          <w:color w:val="000000"/>
          <w:lang w:eastAsia="nl-NL"/>
        </w:rPr>
        <w:t xml:space="preserve">r het westen ten ondergang spoedt, hij vindt daar een schoon vertoog van zijnen leeftijd, waarin zijne kindsheid wordt gevolgd van de jeugd, de jeugd van de mannelijke jaren, deze van den ouderdom, totdat de nacht, dat is de dood, aan hem een einde maakt. </w:t>
      </w:r>
      <w:r>
        <w:rPr>
          <w:rStyle w:val="Bodytext1"/>
          <w:color w:val="000000"/>
          <w:lang w:eastAsia="nl-NL"/>
        </w:rPr>
        <w:t xml:space="preserve">— Komt de mensch in zijne hoven en tuinen, ziet hij daar zijne heugelijke en keurige bloemen, ’s morgens zoo frisch en ’s avonds zoo verflenscht, — hij kan daaruit leeren, dat het leven niet anders is dan eene bloem, die op haren steel verwelkt en afvalt. </w:t>
      </w:r>
      <w:r>
        <w:rPr>
          <w:rStyle w:val="Bodytext1"/>
          <w:color w:val="000000"/>
          <w:lang w:eastAsia="nl-NL"/>
        </w:rPr>
        <w:t>— Treedt hij in zijne binnenkamers, ziet hij daar de schilderijen en afbeeldsels van zijne voor</w:t>
      </w:r>
      <w:r>
        <w:rPr>
          <w:rStyle w:val="Bodytext1"/>
          <w:color w:val="000000"/>
          <w:lang w:eastAsia="nl-NL"/>
        </w:rPr>
        <w:softHyphen/>
        <w:t xml:space="preserve">ouders, hij wordt gewaar, dat deze hem voortraden op den weg des levens. Met één woord, de nagelatene geschriften der wijzen, de kostelijke gebouwen, die hunne </w:t>
      </w:r>
      <w:r>
        <w:rPr>
          <w:rStyle w:val="Bodytext1"/>
          <w:color w:val="000000"/>
          <w:lang w:eastAsia="nl-NL"/>
        </w:rPr>
        <w:t xml:space="preserve">meesters overleven, de marmeren beelden en sierlijke graftomben der helden, de doodklokken, de sterfbedden en lijkstaatsiën, — al deze dingen, wat zijn ze anders dan luide stemmen, </w:t>
      </w:r>
      <w:r>
        <w:rPr>
          <w:rStyle w:val="Bodytext1"/>
          <w:i/>
          <w:iCs/>
          <w:color w:val="000000"/>
          <w:lang w:eastAsia="nl-NL"/>
        </w:rPr>
        <w:t>dat het leven des menschen een einde neemt.</w:t>
      </w:r>
    </w:p>
    <w:p w:rsidR="00000000" w:rsidRDefault="00736FF3">
      <w:pPr>
        <w:pStyle w:val="Bodytext10"/>
        <w:framePr w:w="5036" w:h="9051" w:hRule="exact" w:wrap="none" w:vAnchor="page" w:hAnchor="page" w:x="1341" w:y="1062"/>
        <w:spacing w:line="240" w:lineRule="auto"/>
        <w:ind w:firstLine="280"/>
        <w:jc w:val="both"/>
        <w:rPr>
          <w:sz w:val="24"/>
          <w:szCs w:val="24"/>
        </w:rPr>
      </w:pPr>
      <w:r>
        <w:rPr>
          <w:rStyle w:val="Bodytext1"/>
          <w:color w:val="000000"/>
          <w:lang w:eastAsia="nl-NL"/>
        </w:rPr>
        <w:t>Nogtans is dit niet zóó algemee</w:t>
      </w:r>
      <w:r>
        <w:rPr>
          <w:rStyle w:val="Bodytext1"/>
          <w:color w:val="000000"/>
          <w:lang w:eastAsia="nl-NL"/>
        </w:rPr>
        <w:t>n of er zullen er ook nog zijn, die niet sterven zullen. Paulus leert ons die groote verborgenheid, dat er „op den laatsten dag velen „niet zullen ontslapen, maar in één punt destijds, in één „ oogenblik met de laatste bazuin zullen veranderd worden,” 1 Co</w:t>
      </w:r>
      <w:r>
        <w:rPr>
          <w:rStyle w:val="Bodytext1"/>
          <w:color w:val="000000"/>
          <w:lang w:eastAsia="nl-NL"/>
        </w:rPr>
        <w:t xml:space="preserve">r. XV: 51 en 52. Beiden, èn levenden èn dooden zullen geoordeeld worden. „Ik betuig, zegt de apostel, „ voor God en den </w:t>
      </w:r>
      <w:r>
        <w:rPr>
          <w:rStyle w:val="Bodytext1"/>
          <w:smallCaps/>
          <w:color w:val="000000"/>
          <w:lang w:eastAsia="nl-NL"/>
        </w:rPr>
        <w:t xml:space="preserve">Heere Jezus Christus , </w:t>
      </w:r>
      <w:r>
        <w:rPr>
          <w:rStyle w:val="Bodytext1"/>
          <w:color w:val="000000"/>
          <w:lang w:eastAsia="nl-NL"/>
        </w:rPr>
        <w:t>Die de leven- „ den en dooden oordeelen zal in Zijne verschijning en in „Zijn koningrijk,” 2 Tim. IV: 1. En hoewe</w:t>
      </w:r>
      <w:r>
        <w:rPr>
          <w:rStyle w:val="Bodytext1"/>
          <w:color w:val="000000"/>
          <w:lang w:eastAsia="nl-NL"/>
        </w:rPr>
        <w:t xml:space="preserve">l Johannes in onzen tekst maar alleen gewag maakt van de </w:t>
      </w:r>
      <w:r>
        <w:rPr>
          <w:rStyle w:val="Bodytext1"/>
          <w:i/>
          <w:iCs/>
          <w:color w:val="000000"/>
          <w:lang w:eastAsia="nl-NL"/>
        </w:rPr>
        <w:t xml:space="preserve">dooden, </w:t>
      </w:r>
      <w:r>
        <w:rPr>
          <w:rStyle w:val="Bodytext1"/>
          <w:color w:val="000000"/>
          <w:lang w:eastAsia="nl-NL"/>
        </w:rPr>
        <w:t xml:space="preserve">zoo geschiedt dit niet met </w:t>
      </w:r>
      <w:r>
        <w:rPr>
          <w:rStyle w:val="Bodytext1"/>
          <w:i/>
          <w:iCs/>
          <w:color w:val="000000"/>
          <w:lang w:eastAsia="nl-NL"/>
        </w:rPr>
        <w:t>uit-,</w:t>
      </w:r>
      <w:r>
        <w:rPr>
          <w:rStyle w:val="Bodytext1"/>
          <w:color w:val="000000"/>
          <w:lang w:eastAsia="nl-NL"/>
        </w:rPr>
        <w:t xml:space="preserve"> maar met ««sluiting van de </w:t>
      </w:r>
      <w:r>
        <w:rPr>
          <w:rStyle w:val="Bodytext1"/>
          <w:i/>
          <w:iCs/>
          <w:color w:val="000000"/>
          <w:lang w:eastAsia="nl-NL"/>
        </w:rPr>
        <w:t>levenden;</w:t>
      </w:r>
      <w:r>
        <w:rPr>
          <w:rStyle w:val="Bodytext1"/>
          <w:color w:val="000000"/>
          <w:lang w:eastAsia="nl-NL"/>
        </w:rPr>
        <w:t xml:space="preserve"> want indien de dooden zullen verschijnen, hoe veel te meer de levenden? En dat de dooden alleen ge</w:t>
      </w:r>
      <w:r>
        <w:rPr>
          <w:rStyle w:val="Bodytext1"/>
          <w:color w:val="000000"/>
          <w:lang w:eastAsia="nl-NL"/>
        </w:rPr>
        <w:softHyphen/>
        <w:t>noemd worden geschiedt</w:t>
      </w:r>
      <w:r>
        <w:rPr>
          <w:rStyle w:val="Bodytext1"/>
          <w:color w:val="000000"/>
          <w:lang w:eastAsia="nl-NL"/>
        </w:rPr>
        <w:t xml:space="preserve"> om deze reden: óf, omdat het getal der dooden van Adam af tot op dien dag toe veel grooter zal zijn, dan dat van de levenden, die dan nog zullen overgebleven zijn; of ook, omdat de overgeblevenen in den dag door die schielijke verandering, die hen zal tre</w:t>
      </w:r>
      <w:r>
        <w:rPr>
          <w:rStyle w:val="Bodytext1"/>
          <w:color w:val="000000"/>
          <w:lang w:eastAsia="nl-NL"/>
        </w:rPr>
        <w:t>ffen, als dooden zullen gerekend worden.</w:t>
      </w:r>
    </w:p>
    <w:p w:rsidR="00000000" w:rsidRDefault="00736FF3">
      <w:pPr>
        <w:pStyle w:val="Bodytext10"/>
        <w:framePr w:w="5036" w:h="9051" w:hRule="exact" w:wrap="none" w:vAnchor="page" w:hAnchor="page" w:x="1341" w:y="1062"/>
        <w:spacing w:line="240" w:lineRule="auto"/>
        <w:ind w:firstLine="280"/>
        <w:jc w:val="both"/>
        <w:rPr>
          <w:sz w:val="24"/>
          <w:szCs w:val="24"/>
        </w:rPr>
      </w:pPr>
      <w:r>
        <w:rPr>
          <w:rStyle w:val="Bodytext1"/>
          <w:color w:val="000000"/>
          <w:lang w:eastAsia="nl-NL"/>
        </w:rPr>
        <w:t xml:space="preserve">B. Deze dooden waren </w:t>
      </w:r>
      <w:r>
        <w:rPr>
          <w:rStyle w:val="Bodytext1"/>
          <w:i/>
          <w:iCs/>
          <w:color w:val="000000"/>
          <w:lang w:eastAsia="nl-NL"/>
        </w:rPr>
        <w:t>klein en yroot,</w:t>
      </w:r>
      <w:r>
        <w:rPr>
          <w:rStyle w:val="Bodytext1"/>
          <w:color w:val="000000"/>
          <w:lang w:eastAsia="nl-NL"/>
        </w:rPr>
        <w:t xml:space="preserve"> en wel, ten op-</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85" w:y="651"/>
        <w:rPr>
          <w:sz w:val="24"/>
          <w:szCs w:val="24"/>
        </w:rPr>
      </w:pPr>
      <w:r>
        <w:rPr>
          <w:rStyle w:val="Headerorfooter1"/>
          <w:color w:val="000000"/>
          <w:lang w:eastAsia="nl-NL"/>
        </w:rPr>
        <w:t>165</w:t>
      </w:r>
    </w:p>
    <w:p w:rsidR="00000000" w:rsidRDefault="00736FF3">
      <w:pPr>
        <w:pStyle w:val="Bodytext10"/>
        <w:framePr w:w="4909" w:h="9267" w:hRule="exact" w:wrap="none" w:vAnchor="page" w:hAnchor="page" w:x="630" w:y="1104"/>
        <w:spacing w:line="240" w:lineRule="auto"/>
        <w:ind w:firstLine="0"/>
        <w:jc w:val="both"/>
        <w:rPr>
          <w:sz w:val="24"/>
          <w:szCs w:val="24"/>
        </w:rPr>
      </w:pPr>
      <w:r>
        <w:rPr>
          <w:rStyle w:val="Bodytext1"/>
          <w:color w:val="000000"/>
          <w:lang w:eastAsia="nl-NL"/>
        </w:rPr>
        <w:t>zigte van hunne jaren; sommigen</w:t>
      </w:r>
      <w:r>
        <w:rPr>
          <w:rStyle w:val="Bodytext1"/>
          <w:color w:val="000000"/>
          <w:lang w:eastAsia="nl-NL"/>
        </w:rPr>
        <w:t xml:space="preserve"> die jong, anderen die oud gestorven waren. Ten opzigte van hunne gestalte wa</w:t>
      </w:r>
      <w:r>
        <w:rPr>
          <w:rStyle w:val="Bodytext1"/>
          <w:color w:val="000000"/>
          <w:lang w:eastAsia="nl-NL"/>
        </w:rPr>
        <w:softHyphen/>
        <w:t xml:space="preserve">ren zij klein en groot, naar mate hun postuur geweest was. Zij waren het ook ten opzigte van hunnen staat: sommigen die rijk, anderen, die arm geweest waren. Geene grootheid zoo </w:t>
      </w:r>
      <w:r>
        <w:rPr>
          <w:rStyle w:val="Bodytext1"/>
          <w:color w:val="000000"/>
          <w:lang w:eastAsia="nl-NL"/>
        </w:rPr>
        <w:t>groot en geene kleinheid zoo klein, die zulks zal beletten. Geene verschooning zal er zijn voor de jong</w:t>
      </w:r>
      <w:r>
        <w:rPr>
          <w:rStyle w:val="Bodytext1"/>
          <w:color w:val="000000"/>
          <w:lang w:eastAsia="nl-NL"/>
        </w:rPr>
        <w:softHyphen/>
        <w:t>heid om hare onwetendheid , noch voor den ouderdom om zijne zwakheid, noch voor de geringen om hunne armoede, noch voor de grootcn om hun ontzag. Geen o</w:t>
      </w:r>
      <w:r>
        <w:rPr>
          <w:rStyle w:val="Bodytext1"/>
          <w:color w:val="000000"/>
          <w:lang w:eastAsia="nl-NL"/>
        </w:rPr>
        <w:t>nderscheid zal er zijn tusschen eenen sterken Goliath en eenen zwak</w:t>
      </w:r>
      <w:r>
        <w:rPr>
          <w:rStyle w:val="Bodytext1"/>
          <w:color w:val="000000"/>
          <w:lang w:eastAsia="nl-NL"/>
        </w:rPr>
        <w:softHyphen/>
        <w:t>ken David, tusschen eenen ouden Methusalah en eenen jon</w:t>
      </w:r>
      <w:r>
        <w:rPr>
          <w:rStyle w:val="Bodytext1"/>
          <w:color w:val="000000"/>
          <w:lang w:eastAsia="nl-NL"/>
        </w:rPr>
        <w:softHyphen/>
        <w:t>gen ikbel. Geene uitzondering van eenen Farao of Hero- des boven alle onnoozcle kinderen, door hunne woede ver</w:t>
      </w:r>
      <w:r>
        <w:rPr>
          <w:rStyle w:val="Bodytext1"/>
          <w:color w:val="000000"/>
          <w:lang w:eastAsia="nl-NL"/>
        </w:rPr>
        <w:softHyphen/>
        <w:t xml:space="preserve">slonden of vermoord; </w:t>
      </w:r>
      <w:r>
        <w:rPr>
          <w:rStyle w:val="Bodytext1"/>
          <w:color w:val="000000"/>
          <w:lang w:eastAsia="nl-NL"/>
        </w:rPr>
        <w:t xml:space="preserve">Johannes zag de dooden </w:t>
      </w:r>
      <w:r>
        <w:rPr>
          <w:rStyle w:val="Bodytext1"/>
          <w:i/>
          <w:iCs/>
          <w:color w:val="000000"/>
          <w:lang w:eastAsia="nl-NL"/>
        </w:rPr>
        <w:t>klein en groot.</w:t>
      </w:r>
    </w:p>
    <w:p w:rsidR="00000000" w:rsidRDefault="00736FF3">
      <w:pPr>
        <w:pStyle w:val="Bodytext10"/>
        <w:framePr w:w="4909" w:h="9267" w:hRule="exact" w:wrap="none" w:vAnchor="page" w:hAnchor="page" w:x="630" w:y="1104"/>
        <w:spacing w:line="240" w:lineRule="auto"/>
        <w:ind w:firstLine="260"/>
        <w:jc w:val="both"/>
        <w:rPr>
          <w:sz w:val="24"/>
          <w:szCs w:val="24"/>
        </w:rPr>
      </w:pPr>
      <w:r>
        <w:rPr>
          <w:rStyle w:val="Bodytext1"/>
          <w:color w:val="000000"/>
          <w:lang w:eastAsia="nl-NL"/>
        </w:rPr>
        <w:t>Er zijn sommige geleerden, die hieruit onderzocht heb</w:t>
      </w:r>
      <w:r>
        <w:rPr>
          <w:rStyle w:val="Bodytext1"/>
          <w:color w:val="000000"/>
          <w:lang w:eastAsia="nl-NL"/>
        </w:rPr>
        <w:softHyphen/>
        <w:t>ben of alle menschen in ééne en dezelfde gestalte, dan of ze in een onderscheidene gestalte zullen verschijnen; die klein gestorven zijn in eene kleine gestalte, e</w:t>
      </w:r>
      <w:r>
        <w:rPr>
          <w:rStyle w:val="Bodytext1"/>
          <w:color w:val="000000"/>
          <w:lang w:eastAsia="nl-NL"/>
        </w:rPr>
        <w:t>n die groot gestorven zijn in eene groote?</w:t>
      </w:r>
    </w:p>
    <w:p w:rsidR="00000000" w:rsidRDefault="00736FF3">
      <w:pPr>
        <w:pStyle w:val="Bodytext10"/>
        <w:framePr w:w="4909" w:h="9267" w:hRule="exact" w:wrap="none" w:vAnchor="page" w:hAnchor="page" w:x="630" w:y="1104"/>
        <w:spacing w:line="240" w:lineRule="auto"/>
        <w:ind w:firstLine="260"/>
        <w:jc w:val="both"/>
        <w:rPr>
          <w:sz w:val="24"/>
          <w:szCs w:val="24"/>
        </w:rPr>
      </w:pPr>
      <w:r>
        <w:rPr>
          <w:rStyle w:val="Bodytext1"/>
          <w:color w:val="000000"/>
          <w:lang w:eastAsia="nl-NL"/>
        </w:rPr>
        <w:t>Wat mij belangt, ofschoon de Heilige Schrift ons hier</w:t>
      </w:r>
      <w:r>
        <w:rPr>
          <w:rStyle w:val="Bodytext1"/>
          <w:color w:val="000000"/>
          <w:lang w:eastAsia="nl-NL"/>
        </w:rPr>
        <w:softHyphen/>
        <w:t>van weinig openbaart, zoo kan ik het echter van mij-zel- ven niet verkrijgen om met sommigen te gelooven, dat al</w:t>
      </w:r>
      <w:r>
        <w:rPr>
          <w:rStyle w:val="Bodytext1"/>
          <w:color w:val="000000"/>
          <w:lang w:eastAsia="nl-NL"/>
        </w:rPr>
        <w:softHyphen/>
        <w:t>len , die in den oordeelsdag zullen opstaan, o</w:t>
      </w:r>
      <w:r>
        <w:rPr>
          <w:rStyle w:val="Bodytext1"/>
          <w:color w:val="000000"/>
          <w:lang w:eastAsia="nl-NL"/>
        </w:rPr>
        <w:t>ok allen zul</w:t>
      </w:r>
      <w:r>
        <w:rPr>
          <w:rStyle w:val="Bodytext1"/>
          <w:color w:val="000000"/>
          <w:lang w:eastAsia="nl-NL"/>
        </w:rPr>
        <w:softHyphen/>
        <w:t xml:space="preserve">len verschijnen in even groote ligchamen, en op denzelfden ouderdom, namelijk van drie en dertig en een half jaar, zijnde de ouderdom van den </w:t>
      </w:r>
      <w:r>
        <w:rPr>
          <w:rStyle w:val="Bodytext1"/>
          <w:smallCaps/>
          <w:color w:val="000000"/>
          <w:lang w:eastAsia="nl-NL"/>
        </w:rPr>
        <w:t>Heere Jezus.</w:t>
      </w:r>
      <w:r>
        <w:rPr>
          <w:rStyle w:val="Bodytext1"/>
          <w:color w:val="000000"/>
          <w:lang w:eastAsia="nl-NL"/>
        </w:rPr>
        <w:t xml:space="preserve"> Ik zie niet in, dat de woorden van Paulus, Filipp. III: 21, ons daarheen leiden. Daar wo</w:t>
      </w:r>
      <w:r>
        <w:rPr>
          <w:rStyle w:val="Bodytext1"/>
          <w:color w:val="000000"/>
          <w:lang w:eastAsia="nl-NL"/>
        </w:rPr>
        <w:t xml:space="preserve">rdt wel van de geloovigen getuigt, dat hun </w:t>
      </w:r>
      <w:r>
        <w:rPr>
          <w:rStyle w:val="Bodytext1"/>
          <w:i/>
          <w:iCs/>
          <w:color w:val="000000"/>
          <w:lang w:eastAsia="nl-NL"/>
        </w:rPr>
        <w:t>vernederd</w:t>
      </w:r>
      <w:r>
        <w:rPr>
          <w:rStyle w:val="Bodytext1"/>
          <w:color w:val="000000"/>
          <w:lang w:eastAsia="nl-NL"/>
        </w:rPr>
        <w:t xml:space="preserve"> ligchaam aan het </w:t>
      </w:r>
      <w:r>
        <w:rPr>
          <w:rStyle w:val="Bodytext1"/>
          <w:i/>
          <w:iCs/>
          <w:color w:val="000000"/>
          <w:lang w:eastAsia="nl-NL"/>
        </w:rPr>
        <w:t>verheerlijkt</w:t>
      </w:r>
      <w:r>
        <w:rPr>
          <w:rStyle w:val="Bodytext1"/>
          <w:color w:val="000000"/>
          <w:lang w:eastAsia="nl-NL"/>
        </w:rPr>
        <w:t xml:space="preserve"> ligchaam van </w:t>
      </w:r>
      <w:r>
        <w:rPr>
          <w:rStyle w:val="Bodytext1"/>
          <w:smallCaps/>
          <w:color w:val="000000"/>
          <w:lang w:eastAsia="nl-NL"/>
        </w:rPr>
        <w:t>Jezus</w:t>
      </w:r>
      <w:r>
        <w:rPr>
          <w:rStyle w:val="Bodytext1"/>
          <w:color w:val="000000"/>
          <w:lang w:eastAsia="nl-NL"/>
        </w:rPr>
        <w:t xml:space="preserve"> zal gelijkvormig wezen, maar dit zegt wie;!, dat hunne ligchamen </w:t>
      </w:r>
      <w:r>
        <w:rPr>
          <w:rStyle w:val="Bodytext1"/>
          <w:i/>
          <w:iCs/>
          <w:color w:val="000000"/>
          <w:lang w:eastAsia="nl-NL"/>
        </w:rPr>
        <w:t>als</w:t>
      </w:r>
      <w:r>
        <w:rPr>
          <w:rStyle w:val="Bodytext1"/>
          <w:color w:val="000000"/>
          <w:lang w:eastAsia="nl-NL"/>
        </w:rPr>
        <w:t xml:space="preserve"> ligchaam aan dat des </w:t>
      </w:r>
      <w:r>
        <w:rPr>
          <w:rStyle w:val="Bodytext1"/>
          <w:smallCaps/>
          <w:color w:val="000000"/>
          <w:lang w:eastAsia="nl-NL"/>
        </w:rPr>
        <w:t>Heeren Jezus</w:t>
      </w:r>
      <w:r>
        <w:rPr>
          <w:rStyle w:val="Bodytext1"/>
          <w:color w:val="000000"/>
          <w:lang w:eastAsia="nl-NL"/>
        </w:rPr>
        <w:t xml:space="preserve"> zullen gelijk zijn, doch </w:t>
      </w:r>
      <w:r>
        <w:rPr>
          <w:rStyle w:val="Bodytext1"/>
          <w:i/>
          <w:iCs/>
          <w:color w:val="000000"/>
          <w:lang w:eastAsia="nl-NL"/>
        </w:rPr>
        <w:t>wel</w:t>
      </w:r>
      <w:r>
        <w:rPr>
          <w:rStyle w:val="Bodytext1"/>
          <w:color w:val="000000"/>
          <w:lang w:eastAsia="nl-NL"/>
        </w:rPr>
        <w:t xml:space="preserve"> dat hunne </w:t>
      </w:r>
      <w:r>
        <w:rPr>
          <w:rStyle w:val="Bodytext1"/>
          <w:i/>
          <w:iCs/>
          <w:color w:val="000000"/>
          <w:lang w:eastAsia="nl-NL"/>
        </w:rPr>
        <w:t>vernederde</w:t>
      </w:r>
      <w:r>
        <w:rPr>
          <w:rStyle w:val="Bodytext1"/>
          <w:color w:val="000000"/>
          <w:lang w:eastAsia="nl-NL"/>
        </w:rPr>
        <w:t xml:space="preserve"> l</w:t>
      </w:r>
      <w:r>
        <w:rPr>
          <w:rStyle w:val="Bodytext1"/>
          <w:color w:val="000000"/>
          <w:lang w:eastAsia="nl-NL"/>
        </w:rPr>
        <w:t xml:space="preserve">igchamen zijn </w:t>
      </w:r>
      <w:r>
        <w:rPr>
          <w:rStyle w:val="Bodytext1"/>
          <w:i/>
          <w:iCs/>
          <w:color w:val="000000"/>
          <w:lang w:eastAsia="nl-NL"/>
        </w:rPr>
        <w:t>verheerlijkt</w:t>
      </w:r>
      <w:r>
        <w:rPr>
          <w:rStyle w:val="Bodytext1"/>
          <w:color w:val="000000"/>
          <w:lang w:eastAsia="nl-NL"/>
        </w:rPr>
        <w:t xml:space="preserve"> ligchaam, in opzigt van dien verheerlijkten staat, gelijk zullen wezen. Het is waar, de ligchamen zullen wel dezelfde wezen als die hier </w:t>
      </w:r>
      <w:r>
        <w:rPr>
          <w:rStyle w:val="Bodytext1"/>
          <w:i/>
          <w:iCs/>
          <w:color w:val="000000"/>
          <w:lang w:eastAsia="nl-NL"/>
        </w:rPr>
        <w:t>gestorven</w:t>
      </w:r>
      <w:r>
        <w:rPr>
          <w:rStyle w:val="Bodytext1"/>
          <w:color w:val="000000"/>
          <w:lang w:eastAsia="nl-NL"/>
        </w:rPr>
        <w:t xml:space="preserve"> zijn, ten opzigte van hun </w:t>
      </w:r>
      <w:r>
        <w:rPr>
          <w:rStyle w:val="Bodytext1"/>
          <w:i/>
          <w:iCs/>
          <w:color w:val="000000"/>
          <w:lang w:eastAsia="nl-NL"/>
        </w:rPr>
        <w:t>wezen,</w:t>
      </w:r>
      <w:r>
        <w:rPr>
          <w:rStyle w:val="Bodytext1"/>
          <w:color w:val="000000"/>
          <w:lang w:eastAsia="nl-NL"/>
        </w:rPr>
        <w:t xml:space="preserve"> maar ze zullen aangedaan zijn met geheel an</w:t>
      </w:r>
      <w:r>
        <w:rPr>
          <w:rStyle w:val="Bodytext1"/>
          <w:color w:val="000000"/>
          <w:lang w:eastAsia="nl-NL"/>
        </w:rPr>
        <w:softHyphen/>
        <w:t xml:space="preserve">dere </w:t>
      </w:r>
      <w:r>
        <w:rPr>
          <w:rStyle w:val="Bodytext1"/>
          <w:i/>
          <w:iCs/>
          <w:color w:val="000000"/>
          <w:lang w:eastAsia="nl-NL"/>
        </w:rPr>
        <w:t xml:space="preserve">hoedanigheden. </w:t>
      </w:r>
      <w:r>
        <w:rPr>
          <w:rStyle w:val="Bodytext1"/>
          <w:color w:val="000000"/>
          <w:lang w:eastAsia="nl-NL"/>
        </w:rPr>
        <w:t>„ Het ligchaam” der geloovigen „ wordt „gezaaid in verderfelijkheid,” maar „het wordt opgewekt „in onverderfelijkheid. Het wordt gezaaid in oneer, het „ wordt opgewekt in heerlijkheid. Het wordt gezaaid in „zwakheid, het wordt opgewekt in kr</w:t>
      </w:r>
      <w:r>
        <w:rPr>
          <w:rStyle w:val="Bodytext1"/>
          <w:color w:val="000000"/>
          <w:lang w:eastAsia="nl-NL"/>
        </w:rPr>
        <w:t>acht;” zoo verklaart Paulus het bij l Cor. XV: 42 en 43.</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44" w:y="750"/>
        <w:rPr>
          <w:sz w:val="24"/>
          <w:szCs w:val="24"/>
        </w:rPr>
      </w:pPr>
      <w:r>
        <w:rPr>
          <w:rStyle w:val="Headerorfooter1"/>
          <w:color w:val="000000"/>
          <w:lang w:eastAsia="nl-NL"/>
        </w:rPr>
        <w:t>166</w:t>
      </w:r>
    </w:p>
    <w:p w:rsidR="00000000" w:rsidRDefault="00736FF3">
      <w:pPr>
        <w:pStyle w:val="Bodytext10"/>
        <w:framePr w:w="4989" w:h="9055" w:hRule="exact" w:wrap="none" w:vAnchor="page" w:hAnchor="page" w:x="1365" w:y="1182"/>
        <w:spacing w:line="240" w:lineRule="auto"/>
        <w:ind w:firstLine="220"/>
        <w:jc w:val="both"/>
        <w:rPr>
          <w:sz w:val="24"/>
          <w:szCs w:val="24"/>
        </w:rPr>
      </w:pPr>
      <w:r>
        <w:rPr>
          <w:rStyle w:val="Bodytext1"/>
          <w:color w:val="000000"/>
          <w:lang w:eastAsia="nl-NL"/>
        </w:rPr>
        <w:t>De oud-kerkleeraar Augustinns was ook van oordeel, dat alle menschen, zelfs de kleine gestorvene kinderen, in ééne en dezelfde gestalte des ligchaatns zullen opstaan, e</w:t>
      </w:r>
      <w:r>
        <w:rPr>
          <w:rStyle w:val="Bodytext1"/>
          <w:color w:val="000000"/>
          <w:lang w:eastAsia="nl-NL"/>
        </w:rPr>
        <w:t>n hij meent, dat het in de jongelings gestalte, staat en grootte zal zijn, als reden daarvoor opgevende dat de ligcharaen in dien staat de volmaaksten zijn. Hoewel hij echter bekend, dat hij met hen, die het tegendeel stellen, niet twisten wil.</w:t>
      </w:r>
    </w:p>
    <w:p w:rsidR="00000000" w:rsidRDefault="00736FF3">
      <w:pPr>
        <w:pStyle w:val="Bodytext10"/>
        <w:framePr w:w="4989" w:h="9055" w:hRule="exact" w:wrap="none" w:vAnchor="page" w:hAnchor="page" w:x="1365" w:y="1182"/>
        <w:spacing w:line="240" w:lineRule="auto"/>
        <w:ind w:firstLine="220"/>
        <w:jc w:val="both"/>
        <w:rPr>
          <w:sz w:val="24"/>
          <w:szCs w:val="24"/>
        </w:rPr>
      </w:pPr>
      <w:r>
        <w:rPr>
          <w:rStyle w:val="Bodytext1"/>
          <w:color w:val="000000"/>
          <w:lang w:eastAsia="nl-NL"/>
        </w:rPr>
        <w:t>Andere gele</w:t>
      </w:r>
      <w:r>
        <w:rPr>
          <w:rStyle w:val="Bodytext1"/>
          <w:color w:val="000000"/>
          <w:lang w:eastAsia="nl-NL"/>
        </w:rPr>
        <w:t>erden stellen voor vast, dat elk zal verschij</w:t>
      </w:r>
      <w:r>
        <w:rPr>
          <w:rStyle w:val="Bodytext1"/>
          <w:color w:val="000000"/>
          <w:lang w:eastAsia="nl-NL"/>
        </w:rPr>
        <w:softHyphen/>
        <w:t>nen in die gestalte, zoo kleine als groote, waarin hij ge</w:t>
      </w:r>
      <w:r>
        <w:rPr>
          <w:rStyle w:val="Bodytext1"/>
          <w:color w:val="000000"/>
          <w:lang w:eastAsia="nl-NL"/>
        </w:rPr>
        <w:softHyphen/>
        <w:t>storven is, alléén bevrijd zijnde van de zwakheden, waar</w:t>
      </w:r>
      <w:r>
        <w:rPr>
          <w:rStyle w:val="Bodytext1"/>
          <w:color w:val="000000"/>
          <w:lang w:eastAsia="nl-NL"/>
        </w:rPr>
        <w:softHyphen/>
        <w:t>aan ze hier onderworpen waren. Johannes zag toch de dooden klein èn groot. Ofschoon deze laatst</w:t>
      </w:r>
      <w:r>
        <w:rPr>
          <w:rStyle w:val="Bodytext1"/>
          <w:color w:val="000000"/>
          <w:lang w:eastAsia="nl-NL"/>
        </w:rPr>
        <w:t>e gedachte bij mij ook verre het waarschijnlijkste is, wil ik echter hier het liefst mijne onvolmaakte kennis belijden, en met verlangen den toekomstigen dag afwachten, die het ons klaar zal openbaren. In elk geval. dit ligt er als eene zekere waar</w:t>
      </w:r>
      <w:r>
        <w:rPr>
          <w:rStyle w:val="Bodytext1"/>
          <w:color w:val="000000"/>
          <w:lang w:eastAsia="nl-NL"/>
        </w:rPr>
        <w:softHyphen/>
        <w:t>heid in</w:t>
      </w:r>
      <w:r>
        <w:rPr>
          <w:rStyle w:val="Bodytext1"/>
          <w:color w:val="000000"/>
          <w:lang w:eastAsia="nl-NL"/>
        </w:rPr>
        <w:t xml:space="preserve"> opgesloten, dat </w:t>
      </w:r>
      <w:r>
        <w:rPr>
          <w:rStyle w:val="Bodytext1"/>
          <w:i/>
          <w:iCs/>
          <w:color w:val="000000"/>
          <w:lang w:eastAsia="nl-NL"/>
        </w:rPr>
        <w:t>alle</w:t>
      </w:r>
      <w:r>
        <w:rPr>
          <w:rStyle w:val="Bodytext1"/>
          <w:color w:val="000000"/>
          <w:lang w:eastAsia="nl-NL"/>
        </w:rPr>
        <w:t xml:space="preserve"> menschen, groot en klein, als gedaagden voor den troon Gods zullen verschijnen. Want ofschoon sommigen onder de Joodsche leermeesters voor vast</w:t>
      </w:r>
      <w:r>
        <w:rPr>
          <w:rStyle w:val="Bodytext1"/>
          <w:color w:val="000000"/>
          <w:lang w:eastAsia="nl-NL"/>
        </w:rPr>
        <w:softHyphen/>
        <w:t>stellen, dat alleen de godzaligen zullen opgewekt worden, maar dat de goddeloozen ten eene</w:t>
      </w:r>
      <w:r>
        <w:rPr>
          <w:rStyle w:val="Bodytext1"/>
          <w:color w:val="000000"/>
          <w:lang w:eastAsia="nl-NL"/>
        </w:rPr>
        <w:t>nmale sterven, en, over</w:t>
      </w:r>
      <w:r>
        <w:rPr>
          <w:rStyle w:val="Bodytext1"/>
          <w:color w:val="000000"/>
          <w:lang w:eastAsia="nl-NL"/>
        </w:rPr>
        <w:softHyphen/>
        <w:t>dekt met de eeuwige duisternis, nooit zullen herleven. En ofschoon eenige Sociniaansche dwaalgeesten hedendaags dit gevoelen ook verdedigen, zoo leert ons, behalve al de omstandigheden van onzen tekst, ook het gansche Woord Gods ove</w:t>
      </w:r>
      <w:r>
        <w:rPr>
          <w:rStyle w:val="Bodytext1"/>
          <w:color w:val="000000"/>
          <w:lang w:eastAsia="nl-NL"/>
        </w:rPr>
        <w:t xml:space="preserve">rvloedig, dat alle menschen </w:t>
      </w:r>
      <w:r>
        <w:rPr>
          <w:rStyle w:val="Bodytext1"/>
          <w:i/>
          <w:iCs/>
          <w:color w:val="000000"/>
          <w:lang w:eastAsia="nl-NL"/>
        </w:rPr>
        <w:t>zonder onderscheid,</w:t>
      </w:r>
      <w:r>
        <w:rPr>
          <w:rStyle w:val="Bodytext1"/>
          <w:color w:val="000000"/>
          <w:lang w:eastAsia="nl-NL"/>
        </w:rPr>
        <w:t xml:space="preserve"> ge- loovigen èn goddeloozen, zullen opgewekt en voor </w:t>
      </w:r>
      <w:r>
        <w:rPr>
          <w:rStyle w:val="Bodytext1"/>
          <w:smallCaps/>
          <w:color w:val="000000"/>
          <w:lang w:eastAsia="nl-NL"/>
        </w:rPr>
        <w:t>Chris</w:t>
      </w:r>
      <w:r>
        <w:rPr>
          <w:rStyle w:val="Bodytext1"/>
          <w:smallCaps/>
          <w:color w:val="000000"/>
          <w:lang w:eastAsia="nl-NL"/>
        </w:rPr>
        <w:softHyphen/>
        <w:t>tus</w:t>
      </w:r>
      <w:r>
        <w:rPr>
          <w:rStyle w:val="Bodytext1"/>
          <w:color w:val="000000"/>
          <w:lang w:eastAsia="nl-NL"/>
        </w:rPr>
        <w:t xml:space="preserve"> rigterstoel gedagvaard worden. Het getuigenis van </w:t>
      </w:r>
      <w:r>
        <w:rPr>
          <w:rStyle w:val="Bodytext1"/>
          <w:smallCaps/>
          <w:color w:val="000000"/>
          <w:lang w:eastAsia="nl-NL"/>
        </w:rPr>
        <w:t>Jezus</w:t>
      </w:r>
      <w:r>
        <w:rPr>
          <w:rStyle w:val="Bodytext1"/>
          <w:color w:val="000000"/>
          <w:lang w:eastAsia="nl-NL"/>
        </w:rPr>
        <w:t xml:space="preserve"> zal ons ditmaal genoeg zijn, om dus maar ééne plaats voor allen thans bij te brengen, Joh</w:t>
      </w:r>
      <w:r>
        <w:rPr>
          <w:rStyle w:val="Bodytext1"/>
          <w:color w:val="000000"/>
          <w:lang w:eastAsia="nl-NL"/>
        </w:rPr>
        <w:t xml:space="preserve">. V: 28 en 29: „Verwondert u daar niet over: want de ure komt, in „welke </w:t>
      </w:r>
      <w:r>
        <w:rPr>
          <w:rStyle w:val="Bodytext1"/>
          <w:i/>
          <w:iCs/>
          <w:color w:val="000000"/>
          <w:lang w:eastAsia="nl-NL"/>
        </w:rPr>
        <w:t>allen,</w:t>
      </w:r>
      <w:r>
        <w:rPr>
          <w:rStyle w:val="Bodytext1"/>
          <w:color w:val="000000"/>
          <w:lang w:eastAsia="nl-NL"/>
        </w:rPr>
        <w:t xml:space="preserve"> die in de graven zijn, Zijne stem zullen hoo- „ren, en zullen uitgaan, die het goede gedaan hebben tot „de opstanding des levens, en die het kwade gedaan heb- „ ben tot de opst</w:t>
      </w:r>
      <w:r>
        <w:rPr>
          <w:rStyle w:val="Bodytext1"/>
          <w:color w:val="000000"/>
          <w:lang w:eastAsia="nl-NL"/>
        </w:rPr>
        <w:t>anding der verdoemenis.”</w:t>
      </w:r>
    </w:p>
    <w:p w:rsidR="00000000" w:rsidRDefault="00736FF3">
      <w:pPr>
        <w:pStyle w:val="Bodytext10"/>
        <w:framePr w:w="4989" w:h="9055" w:hRule="exact" w:wrap="none" w:vAnchor="page" w:hAnchor="page" w:x="1365" w:y="1182"/>
        <w:spacing w:line="240" w:lineRule="auto"/>
        <w:ind w:firstLine="220"/>
        <w:jc w:val="both"/>
        <w:rPr>
          <w:sz w:val="24"/>
          <w:szCs w:val="24"/>
        </w:rPr>
      </w:pPr>
      <w:r>
        <w:rPr>
          <w:rStyle w:val="Bodytext1"/>
          <w:color w:val="000000"/>
          <w:lang w:eastAsia="nl-NL"/>
        </w:rPr>
        <w:t xml:space="preserve">Hierbij komt nu verder in bedenking, dewijl Johannes alleen de dooden zag, klein en groot, of dan ook niet de </w:t>
      </w:r>
      <w:r>
        <w:rPr>
          <w:rStyle w:val="Bodytext1"/>
          <w:i/>
          <w:iCs/>
          <w:color w:val="000000"/>
          <w:lang w:eastAsia="nl-NL"/>
        </w:rPr>
        <w:t>engelen</w:t>
      </w:r>
      <w:r>
        <w:rPr>
          <w:rStyle w:val="Bodytext1"/>
          <w:color w:val="000000"/>
          <w:lang w:eastAsia="nl-NL"/>
        </w:rPr>
        <w:t xml:space="preserve"> in den dag des oordeels voor den troon van </w:t>
      </w:r>
      <w:r>
        <w:rPr>
          <w:rStyle w:val="Bodytext1"/>
          <w:smallCaps/>
          <w:color w:val="000000"/>
          <w:lang w:eastAsia="nl-NL"/>
        </w:rPr>
        <w:t>Chris</w:t>
      </w:r>
      <w:r>
        <w:rPr>
          <w:rStyle w:val="Bodytext1"/>
          <w:smallCaps/>
          <w:color w:val="000000"/>
          <w:lang w:eastAsia="nl-NL"/>
        </w:rPr>
        <w:softHyphen/>
        <w:t>tus</w:t>
      </w:r>
      <w:r>
        <w:rPr>
          <w:rStyle w:val="Bodytext1"/>
          <w:color w:val="000000"/>
          <w:lang w:eastAsia="nl-NL"/>
        </w:rPr>
        <w:t xml:space="preserve"> zullen verschijnen, om geoordeeld te worden? — Om hiervan eens eene klare bevatting te maken, zoo moet men onderscheid maken tusschen de goede en kwade engelen.</w:t>
      </w:r>
    </w:p>
    <w:p w:rsidR="00000000" w:rsidRDefault="00736FF3">
      <w:pPr>
        <w:pStyle w:val="Bodytext10"/>
        <w:framePr w:w="4989" w:h="9055" w:hRule="exact" w:wrap="none" w:vAnchor="page" w:hAnchor="page" w:x="1365" w:y="1182"/>
        <w:spacing w:line="240" w:lineRule="auto"/>
        <w:ind w:firstLine="220"/>
        <w:jc w:val="both"/>
        <w:rPr>
          <w:sz w:val="24"/>
          <w:szCs w:val="24"/>
        </w:rPr>
      </w:pPr>
      <w:r>
        <w:rPr>
          <w:rStyle w:val="Bodytext1"/>
          <w:color w:val="000000"/>
          <w:lang w:eastAsia="nl-NL"/>
        </w:rPr>
        <w:t>Wat de goede engelen betreft, van die zou ik niet dur</w:t>
      </w:r>
      <w:r>
        <w:rPr>
          <w:rStyle w:val="Bodytext1"/>
          <w:color w:val="000000"/>
          <w:lang w:eastAsia="nl-NL"/>
        </w:rPr>
        <w:softHyphen/>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91" w:y="750"/>
        <w:rPr>
          <w:sz w:val="24"/>
          <w:szCs w:val="24"/>
        </w:rPr>
      </w:pPr>
      <w:r>
        <w:rPr>
          <w:rStyle w:val="Headerorfooter1"/>
          <w:color w:val="000000"/>
          <w:lang w:eastAsia="nl-NL"/>
        </w:rPr>
        <w:t>167</w:t>
      </w:r>
    </w:p>
    <w:p w:rsidR="00000000" w:rsidRDefault="00736FF3">
      <w:pPr>
        <w:pStyle w:val="Bodytext10"/>
        <w:framePr w:w="4947" w:h="9089" w:hRule="exact" w:wrap="none" w:vAnchor="page" w:hAnchor="page" w:x="611" w:y="1195"/>
        <w:spacing w:line="240" w:lineRule="auto"/>
        <w:ind w:firstLine="0"/>
        <w:jc w:val="both"/>
        <w:rPr>
          <w:sz w:val="24"/>
          <w:szCs w:val="24"/>
        </w:rPr>
      </w:pPr>
      <w:r>
        <w:rPr>
          <w:rStyle w:val="Bodytext1"/>
          <w:color w:val="000000"/>
          <w:lang w:eastAsia="nl-NL"/>
        </w:rPr>
        <w:t>ven zegg</w:t>
      </w:r>
      <w:r>
        <w:rPr>
          <w:rStyle w:val="Bodytext1"/>
          <w:color w:val="000000"/>
          <w:lang w:eastAsia="nl-NL"/>
        </w:rPr>
        <w:t>en, dat zij zullen geoordeeld worden, omdat de H. Schrift zulks nergens getuigt, zij doorgaans als des Konings trawanten worden beschreven, en ook alreeds zijn geoordeeld en in den staat der volmaakte gelukzaligheid bevestigd.</w:t>
      </w:r>
    </w:p>
    <w:p w:rsidR="00000000" w:rsidRDefault="00736FF3">
      <w:pPr>
        <w:pStyle w:val="Bodytext10"/>
        <w:framePr w:w="4947" w:h="9089" w:hRule="exact" w:wrap="none" w:vAnchor="page" w:hAnchor="page" w:x="611" w:y="1195"/>
        <w:spacing w:line="240" w:lineRule="auto"/>
        <w:ind w:firstLine="260"/>
        <w:jc w:val="both"/>
        <w:rPr>
          <w:sz w:val="24"/>
          <w:szCs w:val="24"/>
        </w:rPr>
      </w:pPr>
      <w:r>
        <w:rPr>
          <w:rStyle w:val="Bodytext1"/>
          <w:color w:val="000000"/>
          <w:lang w:eastAsia="nl-NL"/>
        </w:rPr>
        <w:t>Wat de kwade engelen betreft,</w:t>
      </w:r>
      <w:r>
        <w:rPr>
          <w:rStyle w:val="Bodytext1"/>
          <w:color w:val="000000"/>
          <w:lang w:eastAsia="nl-NL"/>
        </w:rPr>
        <w:t xml:space="preserve"> deze zullen wel geoor</w:t>
      </w:r>
      <w:r>
        <w:rPr>
          <w:rStyle w:val="Bodytext1"/>
          <w:color w:val="000000"/>
          <w:lang w:eastAsia="nl-NL"/>
        </w:rPr>
        <w:softHyphen/>
        <w:t>deeld worden volgens de leer van Petrus in zijnen 2</w:t>
      </w:r>
      <w:r>
        <w:rPr>
          <w:rStyle w:val="Bodytext1"/>
          <w:color w:val="000000"/>
          <w:vertAlign w:val="superscript"/>
          <w:lang w:eastAsia="nl-NL"/>
        </w:rPr>
        <w:t xml:space="preserve">den </w:t>
      </w:r>
      <w:r>
        <w:rPr>
          <w:rStyle w:val="Bodytext1"/>
          <w:color w:val="000000"/>
          <w:lang w:eastAsia="nl-NL"/>
        </w:rPr>
        <w:t>Brief, hoofdstuk II: 4, alwaar hij zegt: „ God heeft de en- „ gelen, diegezondigd hebben, niet gespaard, maar, hen in „de hel geworpen hebbende, overgegeven aan de ketenen „der d</w:t>
      </w:r>
      <w:r>
        <w:rPr>
          <w:rStyle w:val="Bodytext1"/>
          <w:color w:val="000000"/>
          <w:lang w:eastAsia="nl-NL"/>
        </w:rPr>
        <w:t>uisternis, om tot het oordeel bewaard te worden.”</w:t>
      </w:r>
    </w:p>
    <w:p w:rsidR="00000000" w:rsidRDefault="00736FF3">
      <w:pPr>
        <w:pStyle w:val="Bodytext10"/>
        <w:framePr w:w="4947" w:h="9089" w:hRule="exact" w:wrap="none" w:vAnchor="page" w:hAnchor="page" w:x="611" w:y="1195"/>
        <w:spacing w:after="220" w:line="240" w:lineRule="auto"/>
        <w:ind w:firstLine="260"/>
        <w:jc w:val="both"/>
        <w:rPr>
          <w:sz w:val="24"/>
          <w:szCs w:val="24"/>
        </w:rPr>
      </w:pPr>
      <w:r>
        <w:rPr>
          <w:rStyle w:val="Bodytext1"/>
          <w:color w:val="000000"/>
          <w:lang w:eastAsia="nl-NL"/>
        </w:rPr>
        <w:t xml:space="preserve">Dit schijnt eene wonderlijke spreekwijs en welligt denkt iemand uwer, hoe? Worden de duivelen, die toch </w:t>
      </w:r>
      <w:r>
        <w:rPr>
          <w:rStyle w:val="Bodytext1"/>
          <w:i/>
          <w:iCs/>
          <w:color w:val="000000"/>
          <w:lang w:eastAsia="nl-NL"/>
        </w:rPr>
        <w:t xml:space="preserve">geesten </w:t>
      </w:r>
      <w:r>
        <w:rPr>
          <w:rStyle w:val="Bodytext1"/>
          <w:color w:val="000000"/>
          <w:lang w:eastAsia="nl-NL"/>
        </w:rPr>
        <w:t xml:space="preserve">zijn, met </w:t>
      </w:r>
      <w:r>
        <w:rPr>
          <w:rStyle w:val="Bodytext1"/>
          <w:i/>
          <w:iCs/>
          <w:color w:val="000000"/>
          <w:lang w:eastAsia="nl-NL"/>
        </w:rPr>
        <w:t>ketenen</w:t>
      </w:r>
      <w:r>
        <w:rPr>
          <w:rStyle w:val="Bodytext1"/>
          <w:color w:val="000000"/>
          <w:lang w:eastAsia="nl-NL"/>
        </w:rPr>
        <w:t xml:space="preserve"> bewaard? Deze ketenen, Toehoorders!</w:t>
      </w:r>
      <w:r>
        <w:rPr>
          <w:rStyle w:val="Bodytext1"/>
          <w:color w:val="000000"/>
          <w:lang w:eastAsia="nl-NL"/>
        </w:rPr>
        <w:t xml:space="preserve"> beduiden niets anders dan </w:t>
      </w:r>
      <w:r>
        <w:rPr>
          <w:rStyle w:val="Bodytext1"/>
          <w:i/>
          <w:iCs/>
          <w:color w:val="000000"/>
          <w:lang w:eastAsia="nl-NL"/>
        </w:rPr>
        <w:t>de kracht van den vertoornden God,</w:t>
      </w:r>
      <w:r>
        <w:rPr>
          <w:rStyle w:val="Bodytext1"/>
          <w:color w:val="000000"/>
          <w:lang w:eastAsia="nl-NL"/>
        </w:rPr>
        <w:t xml:space="preserve"> waardoor die booze geesten als gekluisterd worden gehouden, opdat ze Zijne straf niet zouden ontgaan, </w:t>
      </w:r>
      <w:r>
        <w:rPr>
          <w:rStyle w:val="Bodytext1"/>
          <w:i/>
          <w:iCs/>
          <w:color w:val="000000"/>
          <w:lang w:eastAsia="nl-NL"/>
        </w:rPr>
        <w:t>bene</w:t>
      </w:r>
      <w:r>
        <w:rPr>
          <w:rStyle w:val="Bodytext1"/>
          <w:i/>
          <w:iCs/>
          <w:color w:val="000000"/>
          <w:lang w:eastAsia="nl-NL"/>
        </w:rPr>
        <w:softHyphen/>
        <w:t xml:space="preserve">vens de ellendige noodzakelijkheid, om kwaad te moeten doen, </w:t>
      </w:r>
      <w:r>
        <w:rPr>
          <w:rStyle w:val="Bodytext1"/>
          <w:color w:val="000000"/>
          <w:lang w:eastAsia="nl-NL"/>
        </w:rPr>
        <w:t>uit eene sterke liefde tot</w:t>
      </w:r>
      <w:r>
        <w:rPr>
          <w:rStyle w:val="Bodytext1"/>
          <w:color w:val="000000"/>
          <w:lang w:eastAsia="nl-NL"/>
        </w:rPr>
        <w:t xml:space="preserve"> de leugen en uit eenen haat tegen God en de menschen, waaruit zij zich niet kunnen ont</w:t>
      </w:r>
      <w:r>
        <w:rPr>
          <w:rStyle w:val="Bodytext1"/>
          <w:color w:val="000000"/>
          <w:lang w:eastAsia="nl-NL"/>
        </w:rPr>
        <w:softHyphen/>
        <w:t xml:space="preserve">worstelen. Met </w:t>
      </w:r>
      <w:r>
        <w:rPr>
          <w:rStyle w:val="Bodytext1"/>
          <w:i/>
          <w:iCs/>
          <w:color w:val="000000"/>
          <w:lang w:eastAsia="nl-NL"/>
        </w:rPr>
        <w:t>deze</w:t>
      </w:r>
      <w:r>
        <w:rPr>
          <w:rStyle w:val="Bodytext1"/>
          <w:color w:val="000000"/>
          <w:lang w:eastAsia="nl-NL"/>
        </w:rPr>
        <w:t xml:space="preserve"> ketenen worden zij, waar zc ook zijn, altoos en overal bewaard, tot aan den dag des laatsten oordeels, wanneer ze niet zullen weggenomen, maar ver</w:t>
      </w:r>
      <w:r>
        <w:rPr>
          <w:rStyle w:val="Bodytext1"/>
          <w:color w:val="000000"/>
          <w:lang w:eastAsia="nl-NL"/>
        </w:rPr>
        <w:softHyphen/>
        <w:t>z</w:t>
      </w:r>
      <w:r>
        <w:rPr>
          <w:rStyle w:val="Bodytext1"/>
          <w:color w:val="000000"/>
          <w:lang w:eastAsia="nl-NL"/>
        </w:rPr>
        <w:t xml:space="preserve">waard worden. Want gedagvaard wordende voor den rig- terstoel van </w:t>
      </w:r>
      <w:r>
        <w:rPr>
          <w:rStyle w:val="Bodytext1"/>
          <w:smallCaps/>
          <w:color w:val="000000"/>
          <w:lang w:eastAsia="nl-NL"/>
        </w:rPr>
        <w:t xml:space="preserve">Christus , </w:t>
      </w:r>
      <w:r>
        <w:rPr>
          <w:rStyle w:val="Bodytext1"/>
          <w:color w:val="000000"/>
          <w:lang w:eastAsia="nl-NL"/>
        </w:rPr>
        <w:t>zullen zij voor altijd in de hel worden opgesloten, waaruit ze nu nog naar Gods belie</w:t>
      </w:r>
      <w:r>
        <w:rPr>
          <w:rStyle w:val="Bodytext1"/>
          <w:color w:val="000000"/>
          <w:lang w:eastAsia="nl-NL"/>
        </w:rPr>
        <w:softHyphen/>
        <w:t>ven soms worden uitgelaten, en den schrikkclijken toorn Gods zonder tusschenpozen eeuwig moet</w:t>
      </w:r>
      <w:r>
        <w:rPr>
          <w:rStyle w:val="Bodytext1"/>
          <w:color w:val="000000"/>
          <w:lang w:eastAsia="nl-NL"/>
        </w:rPr>
        <w:t>en gevoelen. Zelfs de duivelen zijn hiervan niet onkundig, Matth. VIII: 29.</w:t>
      </w:r>
    </w:p>
    <w:p w:rsidR="00000000" w:rsidRDefault="00736FF3">
      <w:pPr>
        <w:pStyle w:val="Heading310"/>
        <w:framePr w:w="4947" w:h="9089" w:hRule="exact" w:wrap="none" w:vAnchor="page" w:hAnchor="page" w:x="611" w:y="1195"/>
        <w:spacing w:after="220" w:line="240" w:lineRule="auto"/>
        <w:rPr>
          <w:sz w:val="24"/>
          <w:szCs w:val="24"/>
        </w:rPr>
      </w:pPr>
      <w:bookmarkStart w:id="331" w:name="bookmark331"/>
      <w:bookmarkStart w:id="332" w:name="bookmark332"/>
      <w:bookmarkStart w:id="333" w:name="bookmark333"/>
      <w:r>
        <w:rPr>
          <w:rStyle w:val="Heading31"/>
          <w:color w:val="000000"/>
          <w:lang w:eastAsia="nl-NL"/>
        </w:rPr>
        <w:t>II.</w:t>
      </w:r>
      <w:bookmarkEnd w:id="331"/>
      <w:bookmarkEnd w:id="332"/>
      <w:bookmarkEnd w:id="333"/>
    </w:p>
    <w:p w:rsidR="00000000" w:rsidRDefault="00736FF3">
      <w:pPr>
        <w:pStyle w:val="Bodytext10"/>
        <w:framePr w:w="4947" w:h="9089" w:hRule="exact" w:wrap="none" w:vAnchor="page" w:hAnchor="page" w:x="611" w:y="1195"/>
        <w:ind w:firstLine="260"/>
        <w:jc w:val="both"/>
        <w:rPr>
          <w:sz w:val="24"/>
          <w:szCs w:val="24"/>
        </w:rPr>
      </w:pPr>
      <w:r>
        <w:rPr>
          <w:rStyle w:val="Bodytext1"/>
          <w:color w:val="000000"/>
          <w:lang w:eastAsia="nl-NL"/>
        </w:rPr>
        <w:t>Maar van waar kwamen de dooden, klein en groot? Johannes zag hen komen uit de zee, uit den dood, en uit de hel</w:t>
      </w:r>
      <w:r>
        <w:rPr>
          <w:rStyle w:val="Bodytext1"/>
          <w:color w:val="000000"/>
          <w:lang w:eastAsia="nl-NL"/>
        </w:rPr>
        <w:t>. Want aldus luidt vers 13</w:t>
      </w:r>
      <w:r>
        <w:rPr>
          <w:rStyle w:val="Bodytext1"/>
          <w:color w:val="000000"/>
          <w:vertAlign w:val="superscript"/>
          <w:lang w:eastAsia="nl-NL"/>
        </w:rPr>
        <w:t>a</w:t>
      </w:r>
      <w:r>
        <w:rPr>
          <w:rStyle w:val="Bodytext1"/>
          <w:color w:val="000000"/>
          <w:lang w:eastAsia="nl-NL"/>
        </w:rPr>
        <w:t>: „En de zee gaf de „dooden, die in haar waren; en de dood, en de hel gaven „ de dooden, die in hen waren.” Deze woorden hebben nog al aanmerkelijke duisterheid, en worden daarom door de geleerden niet eenerlei verklaard.</w:t>
      </w:r>
    </w:p>
    <w:p w:rsidR="00000000" w:rsidRDefault="00736FF3">
      <w:pPr>
        <w:pStyle w:val="Bodytext10"/>
        <w:framePr w:w="4947" w:h="9089" w:hRule="exact" w:wrap="none" w:vAnchor="page" w:hAnchor="page" w:x="611" w:y="1195"/>
        <w:ind w:firstLine="260"/>
        <w:jc w:val="both"/>
        <w:rPr>
          <w:sz w:val="24"/>
          <w:szCs w:val="24"/>
        </w:rPr>
      </w:pPr>
      <w:r>
        <w:rPr>
          <w:rStyle w:val="Bodytext1"/>
          <w:color w:val="000000"/>
          <w:lang w:eastAsia="nl-NL"/>
        </w:rPr>
        <w:t xml:space="preserve">A. „En </w:t>
      </w:r>
      <w:r>
        <w:rPr>
          <w:rStyle w:val="Bodytext1"/>
          <w:color w:val="000000"/>
          <w:lang w:eastAsia="nl-NL"/>
        </w:rPr>
        <w:t xml:space="preserve">de zee gaf de dooden, die in haar waren:” Augustinus verstaat door deze zee </w:t>
      </w:r>
      <w:r>
        <w:rPr>
          <w:rStyle w:val="Bodytext1"/>
          <w:i/>
          <w:iCs/>
          <w:color w:val="000000"/>
          <w:lang w:eastAsia="nl-NL"/>
        </w:rPr>
        <w:t>de wereld,</w:t>
      </w:r>
      <w:r>
        <w:rPr>
          <w:rStyle w:val="Bodytext1"/>
          <w:color w:val="000000"/>
          <w:lang w:eastAsia="nl-NL"/>
        </w:rPr>
        <w:t xml:space="preserve"> die telkens gelijk eene onstuimige zee door de baren geslingerd wordt.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79" w:y="750"/>
        <w:rPr>
          <w:sz w:val="24"/>
          <w:szCs w:val="24"/>
        </w:rPr>
      </w:pPr>
      <w:r>
        <w:rPr>
          <w:rStyle w:val="Headerorfooter1"/>
          <w:color w:val="000000"/>
          <w:lang w:eastAsia="nl-NL"/>
        </w:rPr>
        <w:t>168</w:t>
      </w:r>
    </w:p>
    <w:p w:rsidR="00000000" w:rsidRDefault="00736FF3">
      <w:pPr>
        <w:pStyle w:val="Bodytext10"/>
        <w:framePr w:w="5027" w:h="9034" w:hRule="exact" w:wrap="none" w:vAnchor="page" w:hAnchor="page" w:x="1346" w:y="1199"/>
        <w:spacing w:line="240" w:lineRule="auto"/>
        <w:ind w:firstLine="0"/>
        <w:jc w:val="both"/>
        <w:rPr>
          <w:sz w:val="24"/>
          <w:szCs w:val="24"/>
        </w:rPr>
      </w:pPr>
      <w:r>
        <w:rPr>
          <w:rStyle w:val="Bodytext1"/>
          <w:color w:val="000000"/>
          <w:lang w:eastAsia="nl-NL"/>
        </w:rPr>
        <w:t xml:space="preserve">En door die dooden, welke de zee gaf, verstaat hij </w:t>
      </w:r>
      <w:r>
        <w:rPr>
          <w:rStyle w:val="Bodytext1"/>
          <w:i/>
          <w:iCs/>
          <w:color w:val="000000"/>
          <w:lang w:eastAsia="nl-NL"/>
        </w:rPr>
        <w:t>de goddeloozen,</w:t>
      </w:r>
      <w:r>
        <w:rPr>
          <w:rStyle w:val="Bodytext1"/>
          <w:color w:val="000000"/>
          <w:lang w:eastAsia="nl-NL"/>
        </w:rPr>
        <w:t xml:space="preserve"> </w:t>
      </w:r>
      <w:r>
        <w:rPr>
          <w:rStyle w:val="Bodytext1"/>
          <w:color w:val="000000"/>
          <w:lang w:eastAsia="nl-NL"/>
        </w:rPr>
        <w:t xml:space="preserve">die dood waren in zonden en misdaden. Maar ruim zoo wel worden, onzes oordeels, deze woorden in haren </w:t>
      </w:r>
      <w:r>
        <w:rPr>
          <w:rStyle w:val="Bodytext1"/>
          <w:i/>
          <w:iCs/>
          <w:color w:val="000000"/>
          <w:lang w:eastAsia="nl-NL"/>
        </w:rPr>
        <w:t>letterlijken</w:t>
      </w:r>
      <w:r>
        <w:rPr>
          <w:rStyle w:val="Bodytext1"/>
          <w:color w:val="000000"/>
          <w:lang w:eastAsia="nl-NL"/>
        </w:rPr>
        <w:t xml:space="preserve"> zin opgevat, zoodat hier door </w:t>
      </w:r>
      <w:r>
        <w:rPr>
          <w:rStyle w:val="Bodytext1"/>
          <w:i/>
          <w:iCs/>
          <w:color w:val="000000"/>
          <w:lang w:eastAsia="nl-NL"/>
        </w:rPr>
        <w:t>de zee</w:t>
      </w:r>
      <w:r>
        <w:rPr>
          <w:rStyle w:val="Bodytext1"/>
          <w:color w:val="000000"/>
          <w:lang w:eastAsia="nl-NL"/>
        </w:rPr>
        <w:t xml:space="preserve"> ver</w:t>
      </w:r>
      <w:r>
        <w:rPr>
          <w:rStyle w:val="Bodytext1"/>
          <w:color w:val="000000"/>
          <w:lang w:eastAsia="nl-NL"/>
        </w:rPr>
        <w:softHyphen/>
        <w:t xml:space="preserve">staan wordt </w:t>
      </w:r>
      <w:r>
        <w:rPr>
          <w:rStyle w:val="Bodytext1"/>
          <w:i/>
          <w:iCs/>
          <w:color w:val="000000"/>
          <w:lang w:eastAsia="nl-NL"/>
        </w:rPr>
        <w:t>dat wilde en woeste element,</w:t>
      </w:r>
      <w:r>
        <w:rPr>
          <w:rStyle w:val="Bodytext1"/>
          <w:color w:val="000000"/>
          <w:lang w:eastAsia="nl-NL"/>
        </w:rPr>
        <w:t xml:space="preserve"> dat een groot ge</w:t>
      </w:r>
      <w:r>
        <w:rPr>
          <w:rStyle w:val="Bodytext1"/>
          <w:color w:val="000000"/>
          <w:lang w:eastAsia="nl-NL"/>
        </w:rPr>
        <w:softHyphen/>
        <w:t>deelte dezer benedenwereld beslaat; op die</w:t>
      </w:r>
      <w:r>
        <w:rPr>
          <w:rStyle w:val="Bodytext1"/>
          <w:color w:val="000000"/>
          <w:lang w:eastAsia="nl-NL"/>
        </w:rPr>
        <w:t xml:space="preserve"> zee varen de schepen, zweven eene menigte menschen, die, door de woeste baren verslonden wordende, bf tot eene spijs ver</w:t>
      </w:r>
      <w:r>
        <w:rPr>
          <w:rStyle w:val="Bodytext1"/>
          <w:color w:val="000000"/>
          <w:lang w:eastAsia="nl-NL"/>
        </w:rPr>
        <w:softHyphen/>
        <w:t xml:space="preserve">strekken voor de visschen, bf in die grondelooze kolk te grond gaan: </w:t>
      </w:r>
      <w:r>
        <w:rPr>
          <w:rStyle w:val="Bodytext1"/>
          <w:i/>
          <w:iCs/>
          <w:color w:val="000000"/>
          <w:lang w:eastAsia="nl-NL"/>
        </w:rPr>
        <w:t>deze</w:t>
      </w:r>
      <w:r>
        <w:rPr>
          <w:rStyle w:val="Bodytext1"/>
          <w:color w:val="000000"/>
          <w:lang w:eastAsia="nl-NL"/>
        </w:rPr>
        <w:t xml:space="preserve"> dooden kwamen uit de zee te voorschijn.</w:t>
      </w:r>
    </w:p>
    <w:p w:rsidR="00000000" w:rsidRDefault="00736FF3">
      <w:pPr>
        <w:pStyle w:val="Bodytext10"/>
        <w:framePr w:w="5027" w:h="9034" w:hRule="exact" w:wrap="none" w:vAnchor="page" w:hAnchor="page" w:x="1346" w:y="1199"/>
        <w:spacing w:line="240" w:lineRule="auto"/>
        <w:jc w:val="both"/>
        <w:rPr>
          <w:sz w:val="24"/>
          <w:szCs w:val="24"/>
        </w:rPr>
      </w:pPr>
      <w:r>
        <w:rPr>
          <w:rStyle w:val="Bodytext1"/>
          <w:color w:val="000000"/>
          <w:lang w:eastAsia="nl-NL"/>
        </w:rPr>
        <w:t>B. Maar grootere dui</w:t>
      </w:r>
      <w:r>
        <w:rPr>
          <w:rStyle w:val="Bodytext1"/>
          <w:color w:val="000000"/>
          <w:lang w:eastAsia="nl-NL"/>
        </w:rPr>
        <w:t>sterheid is er in de woorden: „En de dood, en de hel gaven de dooden, die in hen „ waren.”</w:t>
      </w:r>
    </w:p>
    <w:p w:rsidR="00000000" w:rsidRDefault="00736FF3">
      <w:pPr>
        <w:pStyle w:val="Bodytext10"/>
        <w:framePr w:w="5027" w:h="9034" w:hRule="exact" w:wrap="none" w:vAnchor="page" w:hAnchor="page" w:x="1346" w:y="1199"/>
        <w:spacing w:line="240" w:lineRule="auto"/>
        <w:jc w:val="both"/>
        <w:rPr>
          <w:sz w:val="24"/>
          <w:szCs w:val="24"/>
        </w:rPr>
      </w:pPr>
      <w:r>
        <w:rPr>
          <w:rStyle w:val="Bodytext1"/>
          <w:color w:val="000000"/>
          <w:lang w:eastAsia="nl-NL"/>
        </w:rPr>
        <w:t>Sommigen verstaan hier door den dood en de hel de ligchamen, welke de hel levend verslonden heeft, als van Korah, Dathan en Abiram en dergelijke.</w:t>
      </w:r>
    </w:p>
    <w:p w:rsidR="00000000" w:rsidRDefault="00736FF3">
      <w:pPr>
        <w:pStyle w:val="Bodytext10"/>
        <w:framePr w:w="5027" w:h="9034" w:hRule="exact" w:wrap="none" w:vAnchor="page" w:hAnchor="page" w:x="1346" w:y="1199"/>
        <w:spacing w:line="240" w:lineRule="auto"/>
        <w:jc w:val="both"/>
        <w:rPr>
          <w:sz w:val="24"/>
          <w:szCs w:val="24"/>
        </w:rPr>
      </w:pPr>
      <w:r>
        <w:rPr>
          <w:rStyle w:val="Bodytext1"/>
          <w:color w:val="000000"/>
          <w:lang w:eastAsia="nl-NL"/>
        </w:rPr>
        <w:t>De geleerde Pisctit</w:t>
      </w:r>
      <w:r>
        <w:rPr>
          <w:rStyle w:val="Bodytext1"/>
          <w:color w:val="000000"/>
          <w:lang w:eastAsia="nl-NL"/>
        </w:rPr>
        <w:t xml:space="preserve">or verstaat hier door den dood </w:t>
      </w:r>
      <w:r>
        <w:rPr>
          <w:rStyle w:val="Bodytext1"/>
          <w:i/>
          <w:iCs/>
          <w:color w:val="000000"/>
          <w:lang w:eastAsia="nl-NL"/>
        </w:rPr>
        <w:t>al de</w:t>
      </w:r>
      <w:r>
        <w:rPr>
          <w:rStyle w:val="Bodytext1"/>
          <w:i/>
          <w:iCs/>
          <w:color w:val="000000"/>
          <w:lang w:eastAsia="nl-NL"/>
        </w:rPr>
        <w:softHyphen/>
        <w:t>genen., die of tot asch verbrand of door de wilde beesten ver</w:t>
      </w:r>
      <w:r>
        <w:rPr>
          <w:rStyle w:val="Bodytext1"/>
          <w:i/>
          <w:iCs/>
          <w:color w:val="000000"/>
          <w:lang w:eastAsia="nl-NL"/>
        </w:rPr>
        <w:softHyphen/>
        <w:t>scheurd en niet begraven zijn,</w:t>
      </w:r>
      <w:r>
        <w:rPr>
          <w:rStyle w:val="Bodytext1"/>
          <w:color w:val="000000"/>
          <w:lang w:eastAsia="nl-NL"/>
        </w:rPr>
        <w:t xml:space="preserve"> en door de hel </w:t>
      </w:r>
      <w:r>
        <w:rPr>
          <w:rStyle w:val="Bodytext1"/>
          <w:i/>
          <w:iCs/>
          <w:color w:val="000000"/>
          <w:lang w:eastAsia="nl-NL"/>
        </w:rPr>
        <w:t>al degenen, die</w:t>
      </w:r>
      <w:r>
        <w:rPr>
          <w:rStyle w:val="Bodytext1"/>
          <w:color w:val="000000"/>
          <w:lang w:eastAsia="nl-NL"/>
        </w:rPr>
        <w:t xml:space="preserve"> immers op eene gewone wijs </w:t>
      </w:r>
      <w:r>
        <w:rPr>
          <w:rStyle w:val="Bodytext1"/>
          <w:i/>
          <w:iCs/>
          <w:color w:val="000000"/>
          <w:lang w:eastAsia="nl-NL"/>
        </w:rPr>
        <w:t>begraven zijn.</w:t>
      </w:r>
    </w:p>
    <w:p w:rsidR="00000000" w:rsidRDefault="00736FF3">
      <w:pPr>
        <w:pStyle w:val="Bodytext10"/>
        <w:framePr w:w="5027" w:h="9034" w:hRule="exact" w:wrap="none" w:vAnchor="page" w:hAnchor="page" w:x="1346" w:y="1199"/>
        <w:spacing w:line="240" w:lineRule="auto"/>
        <w:jc w:val="both"/>
        <w:rPr>
          <w:sz w:val="24"/>
          <w:szCs w:val="24"/>
        </w:rPr>
      </w:pPr>
      <w:r>
        <w:rPr>
          <w:rStyle w:val="Bodytext1"/>
          <w:color w:val="000000"/>
          <w:lang w:eastAsia="nl-NL"/>
        </w:rPr>
        <w:t>De vermaarde Hugo de Groot</w:t>
      </w:r>
      <w:r>
        <w:rPr>
          <w:rStyle w:val="Bodytext1"/>
          <w:color w:val="000000"/>
          <w:lang w:eastAsia="nl-NL"/>
        </w:rPr>
        <w:t xml:space="preserve"> brengt den dood tot die</w:t>
      </w:r>
      <w:r>
        <w:rPr>
          <w:rStyle w:val="Bodytext1"/>
          <w:color w:val="000000"/>
          <w:lang w:eastAsia="nl-NL"/>
        </w:rPr>
        <w:softHyphen/>
        <w:t>genen, welke ten gevolge eener ziekte en in dit opzigt hunnen eigenen dood gestorven zijn; maar de hel brengt hij tot hen, die door eene geweldige hand om het leven zijn gebragt.</w:t>
      </w:r>
    </w:p>
    <w:p w:rsidR="00000000" w:rsidRDefault="00736FF3">
      <w:pPr>
        <w:pStyle w:val="Bodytext10"/>
        <w:framePr w:w="5027" w:h="9034" w:hRule="exact" w:wrap="none" w:vAnchor="page" w:hAnchor="page" w:x="1346" w:y="1199"/>
        <w:spacing w:line="240" w:lineRule="auto"/>
        <w:jc w:val="both"/>
        <w:rPr>
          <w:sz w:val="24"/>
          <w:szCs w:val="24"/>
        </w:rPr>
      </w:pPr>
      <w:r>
        <w:rPr>
          <w:rStyle w:val="Bodytext1"/>
          <w:color w:val="000000"/>
          <w:lang w:eastAsia="nl-NL"/>
        </w:rPr>
        <w:t>Maar veel nader komen, volgens onze gedachten, die g</w:t>
      </w:r>
      <w:r>
        <w:rPr>
          <w:rStyle w:val="Bodytext1"/>
          <w:color w:val="000000"/>
          <w:lang w:eastAsia="nl-NL"/>
        </w:rPr>
        <w:t>eleerden tot de zaak, welke meenen, dat hier de dood en de hel voor eene en dezelfde zaak worden genomen, name</w:t>
      </w:r>
      <w:r>
        <w:rPr>
          <w:rStyle w:val="Bodytext1"/>
          <w:color w:val="000000"/>
          <w:lang w:eastAsia="nl-NL"/>
        </w:rPr>
        <w:softHyphen/>
        <w:t xml:space="preserve">lijk voor </w:t>
      </w:r>
      <w:r>
        <w:rPr>
          <w:rStyle w:val="Bodytext1"/>
          <w:i/>
          <w:iCs/>
          <w:color w:val="000000"/>
          <w:lang w:eastAsia="nl-NL"/>
        </w:rPr>
        <w:t>het graf,</w:t>
      </w:r>
      <w:r>
        <w:rPr>
          <w:rStyle w:val="Bodytext1"/>
          <w:color w:val="000000"/>
          <w:lang w:eastAsia="nl-NL"/>
        </w:rPr>
        <w:t xml:space="preserve"> het huis en de zamenkomst aller leven</w:t>
      </w:r>
      <w:r>
        <w:rPr>
          <w:rStyle w:val="Bodytext1"/>
          <w:color w:val="000000"/>
          <w:lang w:eastAsia="nl-NL"/>
        </w:rPr>
        <w:softHyphen/>
        <w:t xml:space="preserve">den. Immers, het Grieksche woord </w:t>
      </w:r>
      <w:r>
        <w:rPr>
          <w:rStyle w:val="Bodytext1"/>
          <w:i/>
          <w:iCs/>
          <w:color w:val="000000"/>
          <w:lang w:eastAsia="nl-NL"/>
        </w:rPr>
        <w:t>hadces,</w:t>
      </w:r>
      <w:r>
        <w:rPr>
          <w:rStyle w:val="Bodytext1"/>
          <w:color w:val="000000"/>
          <w:lang w:eastAsia="nl-NL"/>
        </w:rPr>
        <w:t xml:space="preserve"> dat hier door </w:t>
      </w:r>
      <w:r>
        <w:rPr>
          <w:rStyle w:val="Bodytext1"/>
          <w:i/>
          <w:iCs/>
          <w:color w:val="000000"/>
          <w:lang w:eastAsia="nl-NL"/>
        </w:rPr>
        <w:t>hel</w:t>
      </w:r>
      <w:r>
        <w:rPr>
          <w:rStyle w:val="Bodytext1"/>
          <w:color w:val="000000"/>
          <w:lang w:eastAsia="nl-NL"/>
        </w:rPr>
        <w:t xml:space="preserve"> wordt overgezet, komt in bet</w:t>
      </w:r>
      <w:r>
        <w:rPr>
          <w:rStyle w:val="Bodytext1"/>
          <w:color w:val="000000"/>
          <w:lang w:eastAsia="nl-NL"/>
        </w:rPr>
        <w:t xml:space="preserve">eekenis overeen met het Hebreeuwsche woord </w:t>
      </w:r>
      <w:r>
        <w:rPr>
          <w:rStyle w:val="Bodytext1"/>
          <w:i/>
          <w:iCs/>
          <w:color w:val="000000"/>
          <w:lang w:eastAsia="nl-NL"/>
        </w:rPr>
        <w:t>scheoól,</w:t>
      </w:r>
      <w:r>
        <w:rPr>
          <w:rStyle w:val="Bodytext1"/>
          <w:color w:val="000000"/>
          <w:lang w:eastAsia="nl-NL"/>
        </w:rPr>
        <w:t xml:space="preserve"> dat dikwijls in de H. Schrift het </w:t>
      </w:r>
      <w:r>
        <w:rPr>
          <w:rStyle w:val="Bodytext1"/>
          <w:i/>
          <w:iCs/>
          <w:color w:val="000000"/>
          <w:lang w:eastAsia="nl-NL"/>
        </w:rPr>
        <w:t>graf</w:t>
      </w:r>
      <w:r>
        <w:rPr>
          <w:rStyle w:val="Bodytext1"/>
          <w:color w:val="000000"/>
          <w:lang w:eastAsia="nl-NL"/>
        </w:rPr>
        <w:t xml:space="preserve"> beteekent: „ onze beenderen zijn verstrooid aan „den mond des grafs,” </w:t>
      </w:r>
      <w:r>
        <w:rPr>
          <w:rStyle w:val="Bodytext1"/>
          <w:i/>
          <w:iCs/>
          <w:color w:val="000000"/>
          <w:lang w:eastAsia="nl-NL"/>
        </w:rPr>
        <w:t>scheoól,</w:t>
      </w:r>
      <w:r>
        <w:rPr>
          <w:rStyle w:val="Bodytext1"/>
          <w:color w:val="000000"/>
          <w:lang w:eastAsia="nl-NL"/>
        </w:rPr>
        <w:t xml:space="preserve"> staat er in den hebreeuw- schen tekst, Ps. CXLI: 7. „De dood en de hel” zouden dan te </w:t>
      </w:r>
      <w:r>
        <w:rPr>
          <w:rStyle w:val="Bodytext1"/>
          <w:color w:val="000000"/>
          <w:lang w:eastAsia="nl-NL"/>
        </w:rPr>
        <w:t xml:space="preserve">zeggen zijn </w:t>
      </w:r>
      <w:r>
        <w:rPr>
          <w:rStyle w:val="Bodytext1"/>
          <w:i/>
          <w:iCs/>
          <w:color w:val="000000"/>
          <w:lang w:eastAsia="nl-NL"/>
        </w:rPr>
        <w:t>het graf,</w:t>
      </w:r>
      <w:r>
        <w:rPr>
          <w:rStyle w:val="Bodytext1"/>
          <w:color w:val="000000"/>
          <w:lang w:eastAsia="nl-NL"/>
        </w:rPr>
        <w:t xml:space="preserve"> dat al de dooden tot dien tijd toe had besloten gehouden. Dit zal dè.n zijne dooden ge</w:t>
      </w:r>
      <w:r>
        <w:rPr>
          <w:rStyle w:val="Bodytext1"/>
          <w:color w:val="000000"/>
          <w:lang w:eastAsia="nl-NL"/>
        </w:rPr>
        <w:softHyphen/>
        <w:t xml:space="preserve">ven. Ik wil wel bekennen, Toehoorders! dat, </w:t>
      </w:r>
      <w:r>
        <w:rPr>
          <w:rStyle w:val="Bodytext1"/>
          <w:i/>
          <w:iCs/>
          <w:color w:val="000000"/>
          <w:lang w:eastAsia="nl-NL"/>
        </w:rPr>
        <w:t>indien</w:t>
      </w:r>
      <w:r>
        <w:rPr>
          <w:rStyle w:val="Bodytext1"/>
          <w:color w:val="000000"/>
          <w:lang w:eastAsia="nl-NL"/>
        </w:rPr>
        <w:t xml:space="preserve"> het werkwoord, bij deze twee woorden voorkomende, in het </w:t>
      </w:r>
      <w:r>
        <w:rPr>
          <w:rStyle w:val="Bodytext1"/>
          <w:i/>
          <w:iCs/>
          <w:color w:val="000000"/>
          <w:lang w:eastAsia="nl-NL"/>
        </w:rPr>
        <w:t>enkelvoud</w:t>
      </w:r>
      <w:r>
        <w:rPr>
          <w:rStyle w:val="Bodytext1"/>
          <w:color w:val="000000"/>
          <w:lang w:eastAsia="nl-NL"/>
        </w:rPr>
        <w:t xml:space="preserve"> stond, dan deze verklaring bi</w:t>
      </w:r>
      <w:r>
        <w:rPr>
          <w:rStyle w:val="Bodytext1"/>
          <w:color w:val="000000"/>
          <w:lang w:eastAsia="nl-NL"/>
        </w:rPr>
        <w:t>j mij al vrij wat in aanmerking zou komen.</w:t>
      </w:r>
    </w:p>
    <w:p w:rsidR="00000000" w:rsidRDefault="00736FF3">
      <w:pPr>
        <w:pStyle w:val="Bodytext10"/>
        <w:framePr w:w="5027" w:h="9034" w:hRule="exact" w:wrap="none" w:vAnchor="page" w:hAnchor="page" w:x="1346" w:y="1199"/>
        <w:spacing w:line="240" w:lineRule="auto"/>
        <w:jc w:val="both"/>
        <w:rPr>
          <w:sz w:val="24"/>
          <w:szCs w:val="24"/>
        </w:rPr>
      </w:pPr>
      <w:r>
        <w:rPr>
          <w:rStyle w:val="Bodytext1"/>
          <w:color w:val="000000"/>
          <w:lang w:eastAsia="nl-NL"/>
        </w:rPr>
        <w:t xml:space="preserve">Doch, het werkwoord staat in het </w:t>
      </w:r>
      <w:r>
        <w:rPr>
          <w:rStyle w:val="Bodytext1"/>
          <w:i/>
          <w:iCs/>
          <w:color w:val="000000"/>
          <w:lang w:eastAsia="nl-NL"/>
        </w:rPr>
        <w:t>meervoud:</w:t>
      </w:r>
      <w:r>
        <w:rPr>
          <w:rStyle w:val="Bodytext1"/>
          <w:color w:val="000000"/>
          <w:lang w:eastAsia="nl-NL"/>
        </w:rPr>
        <w:t xml:space="preserve"> zij </w:t>
      </w:r>
      <w:r>
        <w:rPr>
          <w:rStyle w:val="Bodytext1"/>
          <w:i/>
          <w:iCs/>
          <w:color w:val="000000"/>
          <w:lang w:eastAsia="nl-NL"/>
        </w:rPr>
        <w:t>gaven.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34" w:y="750"/>
        <w:rPr>
          <w:sz w:val="24"/>
          <w:szCs w:val="24"/>
        </w:rPr>
      </w:pPr>
      <w:r>
        <w:rPr>
          <w:rStyle w:val="Headerorfooter1"/>
          <w:color w:val="000000"/>
          <w:lang w:eastAsia="nl-NL"/>
        </w:rPr>
        <w:t>169</w:t>
      </w:r>
    </w:p>
    <w:p w:rsidR="00000000" w:rsidRDefault="00736FF3">
      <w:pPr>
        <w:pStyle w:val="Bodytext10"/>
        <w:framePr w:w="4862" w:h="9051" w:hRule="exact" w:wrap="none" w:vAnchor="page" w:hAnchor="page" w:x="653" w:y="1182"/>
        <w:spacing w:after="200" w:line="240" w:lineRule="auto"/>
        <w:ind w:firstLine="0"/>
        <w:jc w:val="both"/>
        <w:rPr>
          <w:sz w:val="24"/>
          <w:szCs w:val="24"/>
        </w:rPr>
      </w:pPr>
      <w:r>
        <w:rPr>
          <w:rStyle w:val="Bodytext1"/>
          <w:color w:val="000000"/>
          <w:lang w:eastAsia="nl-NL"/>
        </w:rPr>
        <w:t xml:space="preserve">Bij gevolg moet de dood en de hel hier </w:t>
      </w:r>
      <w:r>
        <w:rPr>
          <w:rStyle w:val="Bodytext1"/>
          <w:i/>
          <w:iCs/>
          <w:color w:val="000000"/>
          <w:lang w:eastAsia="nl-NL"/>
        </w:rPr>
        <w:t>niet</w:t>
      </w:r>
      <w:r>
        <w:rPr>
          <w:rStyle w:val="Bodytext1"/>
          <w:color w:val="000000"/>
          <w:lang w:eastAsia="nl-NL"/>
        </w:rPr>
        <w:t xml:space="preserve"> hetzelfde zijn maar </w:t>
      </w:r>
      <w:r>
        <w:rPr>
          <w:rStyle w:val="Bodytext1"/>
          <w:i/>
          <w:iCs/>
          <w:color w:val="000000"/>
          <w:lang w:eastAsia="nl-NL"/>
        </w:rPr>
        <w:t>onderscheidene</w:t>
      </w:r>
      <w:r>
        <w:rPr>
          <w:rStyle w:val="Bodytext1"/>
          <w:color w:val="000000"/>
          <w:lang w:eastAsia="nl-NL"/>
        </w:rPr>
        <w:t xml:space="preserve"> zaken beteekenen. Door de dood ver</w:t>
      </w:r>
      <w:r>
        <w:rPr>
          <w:rStyle w:val="Bodytext1"/>
          <w:color w:val="000000"/>
          <w:lang w:eastAsia="nl-NL"/>
        </w:rPr>
        <w:softHyphen/>
        <w:t xml:space="preserve">sta ik dan ook met de zoo evengenoemde geleerden </w:t>
      </w:r>
      <w:r>
        <w:rPr>
          <w:rStyle w:val="Bodytext1"/>
          <w:i/>
          <w:iCs/>
          <w:color w:val="000000"/>
          <w:lang w:eastAsia="nl-NL"/>
        </w:rPr>
        <w:t>het graf,</w:t>
      </w:r>
      <w:r>
        <w:rPr>
          <w:rStyle w:val="Bodytext1"/>
          <w:color w:val="000000"/>
          <w:lang w:eastAsia="nl-NL"/>
        </w:rPr>
        <w:t xml:space="preserve"> maar door de hel versta ik </w:t>
      </w:r>
      <w:r>
        <w:rPr>
          <w:rStyle w:val="Bodytext1"/>
          <w:i/>
          <w:iCs/>
          <w:color w:val="000000"/>
          <w:lang w:eastAsia="nl-NL"/>
        </w:rPr>
        <w:t>de hel-zelve, de plaats der verdoemden,</w:t>
      </w:r>
      <w:r>
        <w:rPr>
          <w:rStyle w:val="Bodytext1"/>
          <w:color w:val="000000"/>
          <w:lang w:eastAsia="nl-NL"/>
        </w:rPr>
        <w:t xml:space="preserve"> dewijl toch ook de verdoemde zielen zekerlijk daaruit ten jongsten dage voor den Rigter zullen</w:t>
      </w:r>
      <w:r>
        <w:rPr>
          <w:rStyle w:val="Bodytext1"/>
          <w:color w:val="000000"/>
          <w:lang w:eastAsia="nl-NL"/>
        </w:rPr>
        <w:t xml:space="preserve"> moeten verschijnen, om met hunne ligchamen vereenigd er ter</w:t>
      </w:r>
      <w:r>
        <w:rPr>
          <w:rStyle w:val="Bodytext1"/>
          <w:color w:val="000000"/>
          <w:lang w:eastAsia="nl-NL"/>
        </w:rPr>
        <w:softHyphen/>
        <w:t xml:space="preserve">stond tot nog zwaardere verdoemenis weêr heengezonden te worden. </w:t>
      </w:r>
      <w:r>
        <w:rPr>
          <w:rStyle w:val="Bodytext1"/>
          <w:i/>
          <w:iCs/>
          <w:color w:val="000000"/>
          <w:lang w:eastAsia="nl-NL"/>
        </w:rPr>
        <w:t>Alle</w:t>
      </w:r>
      <w:r>
        <w:rPr>
          <w:rStyle w:val="Bodytext1"/>
          <w:color w:val="000000"/>
          <w:lang w:eastAsia="nl-NL"/>
        </w:rPr>
        <w:t xml:space="preserve"> dooden dan, èn uit de zee, èn uit het graf, èn uit de hel zag Johannes voor den Rigter ver</w:t>
      </w:r>
      <w:r>
        <w:rPr>
          <w:rStyle w:val="Bodytext1"/>
          <w:color w:val="000000"/>
          <w:lang w:eastAsia="nl-NL"/>
        </w:rPr>
        <w:softHyphen/>
        <w:t>schijnen. Zij allen stonden dan op</w:t>
      </w:r>
      <w:r>
        <w:rPr>
          <w:rStyle w:val="Bodytext1"/>
          <w:color w:val="000000"/>
          <w:lang w:eastAsia="nl-NL"/>
        </w:rPr>
        <w:t xml:space="preserve"> uit den dood, werden weder levend, met hunne ligchamen hereenigd en stonden zoodanig voor God.</w:t>
      </w:r>
    </w:p>
    <w:p w:rsidR="00000000" w:rsidRDefault="00736FF3">
      <w:pPr>
        <w:pStyle w:val="Heading310"/>
        <w:framePr w:w="4862" w:h="9051" w:hRule="exact" w:wrap="none" w:vAnchor="page" w:hAnchor="page" w:x="653" w:y="1182"/>
        <w:spacing w:line="240" w:lineRule="auto"/>
        <w:rPr>
          <w:sz w:val="24"/>
          <w:szCs w:val="24"/>
        </w:rPr>
      </w:pPr>
      <w:bookmarkStart w:id="334" w:name="bookmark334"/>
      <w:bookmarkStart w:id="335" w:name="bookmark335"/>
      <w:bookmarkStart w:id="336" w:name="bookmark336"/>
      <w:r>
        <w:rPr>
          <w:rStyle w:val="Heading31"/>
          <w:color w:val="000000"/>
          <w:lang w:eastAsia="nl-NL"/>
        </w:rPr>
        <w:t>III.</w:t>
      </w:r>
      <w:bookmarkEnd w:id="334"/>
      <w:bookmarkEnd w:id="335"/>
      <w:bookmarkEnd w:id="336"/>
    </w:p>
    <w:p w:rsidR="00000000" w:rsidRDefault="00736FF3">
      <w:pPr>
        <w:pStyle w:val="Bodytext10"/>
        <w:framePr w:w="4862" w:h="9051" w:hRule="exact" w:wrap="none" w:vAnchor="page" w:hAnchor="page" w:x="653" w:y="1182"/>
        <w:spacing w:line="240" w:lineRule="auto"/>
        <w:jc w:val="both"/>
        <w:rPr>
          <w:sz w:val="24"/>
          <w:szCs w:val="24"/>
        </w:rPr>
      </w:pPr>
      <w:r>
        <w:rPr>
          <w:rStyle w:val="Bodytext1"/>
          <w:color w:val="000000"/>
          <w:lang w:eastAsia="nl-NL"/>
        </w:rPr>
        <w:t xml:space="preserve">Het is opmerkenswaardig, dat Johannes deze dooden zag </w:t>
      </w:r>
      <w:r>
        <w:rPr>
          <w:rStyle w:val="Bodytext1"/>
          <w:i/>
          <w:iCs/>
          <w:color w:val="000000"/>
          <w:lang w:eastAsia="nl-NL"/>
        </w:rPr>
        <w:t>staan voor den lligter:</w:t>
      </w:r>
      <w:r>
        <w:rPr>
          <w:rStyle w:val="Bodytext1"/>
          <w:color w:val="000000"/>
          <w:lang w:eastAsia="nl-NL"/>
        </w:rPr>
        <w:t xml:space="preserve"> want zoo ze</w:t>
      </w:r>
      <w:r>
        <w:rPr>
          <w:rStyle w:val="Bodytext1"/>
          <w:color w:val="000000"/>
          <w:lang w:eastAsia="nl-NL"/>
        </w:rPr>
        <w:t>gt hij in het 12</w:t>
      </w:r>
      <w:r>
        <w:rPr>
          <w:rStyle w:val="Bodytext1"/>
          <w:color w:val="000000"/>
          <w:vertAlign w:val="superscript"/>
          <w:lang w:eastAsia="nl-NL"/>
        </w:rPr>
        <w:t>ll</w:t>
      </w:r>
      <w:r>
        <w:rPr>
          <w:rStyle w:val="Bodytext1"/>
          <w:color w:val="000000"/>
          <w:lang w:eastAsia="nl-NL"/>
        </w:rPr>
        <w:t xml:space="preserve">° vers: „Ik zag de dooden, klein en groot, </w:t>
      </w:r>
      <w:r>
        <w:rPr>
          <w:rStyle w:val="Bodytext1"/>
          <w:i/>
          <w:iCs/>
          <w:color w:val="000000"/>
          <w:lang w:eastAsia="nl-NL"/>
        </w:rPr>
        <w:t xml:space="preserve">staande voor God." </w:t>
      </w:r>
      <w:r>
        <w:rPr>
          <w:rStyle w:val="Bodytext1"/>
          <w:color w:val="000000"/>
          <w:lang w:eastAsia="nl-NL"/>
        </w:rPr>
        <w:t>Dit is volgens de gewoonten van de regtbanken, in welke de gedaagden voor de Rigters plegen te staan, om geoor</w:t>
      </w:r>
      <w:r>
        <w:rPr>
          <w:rStyle w:val="Bodytext1"/>
          <w:color w:val="000000"/>
          <w:lang w:eastAsia="nl-NL"/>
        </w:rPr>
        <w:softHyphen/>
        <w:t xml:space="preserve">deeld te worden. Zoo zeide Paulus: „Ik sta voor den „rigterstoel </w:t>
      </w:r>
      <w:r>
        <w:rPr>
          <w:rStyle w:val="Bodytext1"/>
          <w:color w:val="000000"/>
          <w:lang w:eastAsia="nl-NL"/>
        </w:rPr>
        <w:t>des keizers, daar ik geoordeeld moet worden." Hier komt nu eene groote zwarigheid, wier duisterheid wij noodzakelijk moeten ophelderen. Paulus, sprekende van het laatste oordeel, brengt ten dien einde de woorden van Jesaja bij, en toont, Rom. XIV: 11, „dat</w:t>
      </w:r>
      <w:r>
        <w:rPr>
          <w:rStyle w:val="Bodytext1"/>
          <w:color w:val="000000"/>
          <w:lang w:eastAsia="nl-NL"/>
        </w:rPr>
        <w:t xml:space="preserve"> alle knieën „ zich voor den Rigter in het oordeel zullen </w:t>
      </w:r>
      <w:r>
        <w:rPr>
          <w:rStyle w:val="Bodytext1"/>
          <w:i/>
          <w:iCs/>
          <w:color w:val="000000"/>
          <w:lang w:eastAsia="nl-NL"/>
        </w:rPr>
        <w:t>buigen."</w:t>
      </w:r>
      <w:r>
        <w:rPr>
          <w:rStyle w:val="Bodytext1"/>
          <w:color w:val="000000"/>
          <w:lang w:eastAsia="nl-NL"/>
        </w:rPr>
        <w:t xml:space="preserve"> Hoe kan Johannes hen dan hier zien </w:t>
      </w:r>
      <w:r>
        <w:rPr>
          <w:rStyle w:val="Bodytext1"/>
          <w:i/>
          <w:iCs/>
          <w:color w:val="000000"/>
          <w:lang w:eastAsia="nl-NL"/>
        </w:rPr>
        <w:t>staan?</w:t>
      </w:r>
      <w:r>
        <w:rPr>
          <w:rStyle w:val="Bodytext1"/>
          <w:color w:val="000000"/>
          <w:lang w:eastAsia="nl-NL"/>
        </w:rPr>
        <w:t xml:space="preserve"> Strijdt dit niet met elkander?</w:t>
      </w:r>
    </w:p>
    <w:p w:rsidR="00000000" w:rsidRDefault="00736FF3">
      <w:pPr>
        <w:pStyle w:val="Bodytext10"/>
        <w:framePr w:w="4862" w:h="9051" w:hRule="exact" w:wrap="none" w:vAnchor="page" w:hAnchor="page" w:x="653" w:y="1182"/>
        <w:spacing w:line="240" w:lineRule="auto"/>
        <w:jc w:val="both"/>
        <w:rPr>
          <w:sz w:val="24"/>
          <w:szCs w:val="24"/>
        </w:rPr>
      </w:pPr>
      <w:r>
        <w:rPr>
          <w:rStyle w:val="Bodytext1"/>
          <w:color w:val="000000"/>
          <w:lang w:eastAsia="nl-NL"/>
        </w:rPr>
        <w:t>In het minste niet, Toehoorders! Indien wij ons aan de letter van deze woorden houden, zoo kunnen wij die gemakkelij</w:t>
      </w:r>
      <w:r>
        <w:rPr>
          <w:rStyle w:val="Bodytext1"/>
          <w:color w:val="000000"/>
          <w:lang w:eastAsia="nl-NL"/>
        </w:rPr>
        <w:t xml:space="preserve">k overeen brengen, dat, namelijk al de levenden en dooden, klein en groot, komende voor den Rigter, Hëm </w:t>
      </w:r>
      <w:r>
        <w:rPr>
          <w:rStyle w:val="Bodytext1"/>
          <w:i/>
          <w:iCs/>
          <w:color w:val="000000"/>
          <w:lang w:eastAsia="nl-NL"/>
        </w:rPr>
        <w:t>eerst</w:t>
      </w:r>
      <w:r>
        <w:rPr>
          <w:rStyle w:val="Bodytext1"/>
          <w:color w:val="000000"/>
          <w:lang w:eastAsia="nl-NL"/>
        </w:rPr>
        <w:t xml:space="preserve"> met eene kniebuiging zullen begroeten, gelijk zulks al van oude tijden af in het Oosten aan de konin- gen gedaan werd, dat zij, namelijk door hunn</w:t>
      </w:r>
      <w:r>
        <w:rPr>
          <w:rStyle w:val="Bodytext1"/>
          <w:color w:val="000000"/>
          <w:lang w:eastAsia="nl-NL"/>
        </w:rPr>
        <w:t xml:space="preserve">e onderdanen met eene kniebuiging begroet werden. Dadrop ziet Paulus, aantoonende, dat </w:t>
      </w:r>
      <w:r>
        <w:rPr>
          <w:rStyle w:val="Bodytext1"/>
          <w:i/>
          <w:iCs/>
          <w:color w:val="000000"/>
          <w:lang w:eastAsia="nl-NL"/>
        </w:rPr>
        <w:t>alle</w:t>
      </w:r>
      <w:r>
        <w:rPr>
          <w:rStyle w:val="Bodytext1"/>
          <w:color w:val="000000"/>
          <w:lang w:eastAsia="nl-NL"/>
        </w:rPr>
        <w:t xml:space="preserve"> menschen hunne knieën zullen bui</w:t>
      </w:r>
      <w:r>
        <w:rPr>
          <w:rStyle w:val="Bodytext1"/>
          <w:color w:val="000000"/>
          <w:lang w:eastAsia="nl-NL"/>
        </w:rPr>
        <w:softHyphen/>
        <w:t xml:space="preserve">gen, </w:t>
      </w:r>
      <w:r>
        <w:rPr>
          <w:rStyle w:val="Bodytext1"/>
          <w:i/>
          <w:iCs/>
          <w:color w:val="000000"/>
          <w:lang w:eastAsia="nl-NL"/>
        </w:rPr>
        <w:t>’t</w:t>
      </w:r>
      <w:r>
        <w:rPr>
          <w:rStyle w:val="Bodytext1"/>
          <w:color w:val="000000"/>
          <w:lang w:eastAsia="nl-NL"/>
        </w:rPr>
        <w:t xml:space="preserve"> zij gewillig, ’t zij onwillig; dat de vromen zul</w:t>
      </w:r>
      <w:r>
        <w:rPr>
          <w:rStyle w:val="Bodytext1"/>
          <w:color w:val="000000"/>
          <w:lang w:eastAsia="nl-NL"/>
        </w:rPr>
        <w:softHyphen/>
        <w:t xml:space="preserve">len doen met vreugde, maar de goddeloozen met smart. En </w:t>
      </w:r>
      <w:r>
        <w:rPr>
          <w:rStyle w:val="Bodytext1"/>
          <w:i/>
          <w:iCs/>
          <w:color w:val="000000"/>
          <w:lang w:eastAsia="nl-NL"/>
        </w:rPr>
        <w:t>daarna</w:t>
      </w:r>
      <w:r>
        <w:rPr>
          <w:rStyle w:val="Bodytext1"/>
          <w:color w:val="000000"/>
          <w:lang w:eastAsia="nl-NL"/>
        </w:rPr>
        <w:t xml:space="preserve"> als zij den</w:t>
      </w:r>
      <w:r>
        <w:rPr>
          <w:rStyle w:val="Bodytext1"/>
          <w:color w:val="000000"/>
          <w:lang w:eastAsia="nl-NL"/>
        </w:rPr>
        <w:t xml:space="preserve"> rigterstoel genaderd zijn, zullen zij</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96" w:y="746"/>
        <w:rPr>
          <w:sz w:val="24"/>
          <w:szCs w:val="24"/>
        </w:rPr>
      </w:pPr>
      <w:r>
        <w:rPr>
          <w:rStyle w:val="Headerorfooter1"/>
          <w:color w:val="000000"/>
          <w:lang w:eastAsia="nl-NL"/>
        </w:rPr>
        <w:t>170</w:t>
      </w:r>
    </w:p>
    <w:p w:rsidR="00000000" w:rsidRDefault="00736FF3">
      <w:pPr>
        <w:pStyle w:val="Bodytext10"/>
        <w:framePr w:w="4976" w:h="9076" w:hRule="exact" w:wrap="none" w:vAnchor="page" w:hAnchor="page" w:x="1371" w:y="1190"/>
        <w:spacing w:line="240" w:lineRule="auto"/>
        <w:ind w:firstLine="0"/>
        <w:jc w:val="both"/>
        <w:rPr>
          <w:sz w:val="24"/>
          <w:szCs w:val="24"/>
        </w:rPr>
      </w:pPr>
      <w:r>
        <w:rPr>
          <w:rStyle w:val="Bodytext1"/>
          <w:color w:val="000000"/>
          <w:lang w:eastAsia="nl-NL"/>
        </w:rPr>
        <w:t xml:space="preserve">vóór dien Rigter </w:t>
      </w:r>
      <w:r>
        <w:rPr>
          <w:rStyle w:val="Bodytext1"/>
          <w:i/>
          <w:iCs/>
          <w:color w:val="000000"/>
          <w:lang w:eastAsia="nl-NL"/>
        </w:rPr>
        <w:t>staan</w:t>
      </w:r>
      <w:r>
        <w:rPr>
          <w:rStyle w:val="Bodytext1"/>
          <w:color w:val="000000"/>
          <w:lang w:eastAsia="nl-NL"/>
        </w:rPr>
        <w:t xml:space="preserve"> om geoordeeld te worden en hun uiterste vonnis te ontvangen. Johannes zag dus de doo- den </w:t>
      </w:r>
      <w:r>
        <w:rPr>
          <w:rStyle w:val="Bodytext1"/>
          <w:i/>
          <w:iCs/>
          <w:color w:val="000000"/>
          <w:lang w:eastAsia="nl-NL"/>
        </w:rPr>
        <w:t>staande</w:t>
      </w:r>
      <w:r>
        <w:rPr>
          <w:rStyle w:val="Bodytext1"/>
          <w:color w:val="000000"/>
          <w:lang w:eastAsia="nl-NL"/>
        </w:rPr>
        <w:t xml:space="preserve"> voor God. — Maar als we</w:t>
      </w:r>
      <w:r>
        <w:rPr>
          <w:rStyle w:val="Bodytext1"/>
          <w:color w:val="000000"/>
          <w:lang w:eastAsia="nl-NL"/>
        </w:rPr>
        <w:t xml:space="preserve"> de zaak-zelve wat nader inzien, zoo doet er zich nog mindere zwarigheid in op. In de buiging der knieën ligt eene schoone vertoo- ning van nederigheid en onderwerping in. Want, gelijk iemand, zich buigende, zich zoo veel mogelijk is kleinder maakt, zoo be</w:t>
      </w:r>
      <w:r>
        <w:rPr>
          <w:rStyle w:val="Bodytext1"/>
          <w:color w:val="000000"/>
          <w:lang w:eastAsia="nl-NL"/>
        </w:rPr>
        <w:t xml:space="preserve">tuigt hij daar door zijne diepe nederigheid. Zoodanig was het kniebuigen in de eerste Christen-kerk bekend, en de kerkhistorie-schrijver Eusébius verhaalt ons, dat de christelijke soldaten, die onder den keizer Markus Aurelius dienende, door hunne gebeden </w:t>
      </w:r>
      <w:r>
        <w:rPr>
          <w:rStyle w:val="Bodytext1"/>
          <w:color w:val="000000"/>
          <w:lang w:eastAsia="nl-NL"/>
        </w:rPr>
        <w:t xml:space="preserve">regen van den hemel verkregen hadden, zulks gebeden hadden kniebui- gende ter aarde. Paulus nu wil in de boven aangehaalde woorden, de groote majesteit van den Rigter </w:t>
      </w:r>
      <w:r>
        <w:rPr>
          <w:rStyle w:val="Bodytext1"/>
          <w:smallCaps/>
          <w:color w:val="000000"/>
          <w:lang w:eastAsia="nl-NL"/>
        </w:rPr>
        <w:t>Jezus</w:t>
      </w:r>
      <w:r>
        <w:rPr>
          <w:rStyle w:val="Bodytext1"/>
          <w:color w:val="000000"/>
          <w:lang w:eastAsia="nl-NL"/>
        </w:rPr>
        <w:t xml:space="preserve"> too- nen, voor Wien alle schepselen, engelen en menschen, den grootsten eerbied en </w:t>
      </w:r>
      <w:r>
        <w:rPr>
          <w:rStyle w:val="Bodytext1"/>
          <w:color w:val="000000"/>
          <w:lang w:eastAsia="nl-NL"/>
        </w:rPr>
        <w:t>de diepste nederigheid moeten betoonen. Want, dat hij hier niet zoo zeer ziet op de uitwendige gebaren dan wel op het wezen der zaak, welke door die ligchamelijke gebaren te kennen gegeven wordt, blijkt zonneklaar, omdat ook de engelen daarin op</w:t>
      </w:r>
      <w:r>
        <w:rPr>
          <w:rStyle w:val="Bodytext1"/>
          <w:color w:val="000000"/>
          <w:lang w:eastAsia="nl-NL"/>
        </w:rPr>
        <w:softHyphen/>
        <w:t>gesloten w</w:t>
      </w:r>
      <w:r>
        <w:rPr>
          <w:rStyle w:val="Bodytext1"/>
          <w:color w:val="000000"/>
          <w:lang w:eastAsia="nl-NL"/>
        </w:rPr>
        <w:t xml:space="preserve">orden, die echter, zuivere geesten zijnde, van geene ligchamelijke knieën voorzien zijn, om zich te </w:t>
      </w:r>
      <w:r>
        <w:rPr>
          <w:rStyle w:val="Bodytext1"/>
          <w:i/>
          <w:iCs/>
          <w:color w:val="000000"/>
          <w:lang w:eastAsia="nl-NL"/>
        </w:rPr>
        <w:t>kun</w:t>
      </w:r>
      <w:r>
        <w:rPr>
          <w:rStyle w:val="Bodytext1"/>
          <w:i/>
          <w:iCs/>
          <w:color w:val="000000"/>
          <w:lang w:eastAsia="nl-NL"/>
        </w:rPr>
        <w:softHyphen/>
        <w:t>nen</w:t>
      </w:r>
      <w:r>
        <w:rPr>
          <w:rStyle w:val="Bodytext1"/>
          <w:color w:val="000000"/>
          <w:lang w:eastAsia="nl-NL"/>
        </w:rPr>
        <w:t xml:space="preserve"> buigen. Het strijdt dan niet, dat degenen, welke Johannes hier zag staan voor God, nogtans stonden met den groo.tsten eerbied en de diepste nederigh</w:t>
      </w:r>
      <w:r>
        <w:rPr>
          <w:rStyle w:val="Bodytext1"/>
          <w:color w:val="000000"/>
          <w:lang w:eastAsia="nl-NL"/>
        </w:rPr>
        <w:t xml:space="preserve">eid, ’t welk bij Paulus door het buigen der knieën wordt </w:t>
      </w:r>
      <w:r>
        <w:rPr>
          <w:rStyle w:val="Bodytext1"/>
          <w:i/>
          <w:iCs/>
          <w:color w:val="000000"/>
          <w:lang w:eastAsia="nl-NL"/>
        </w:rPr>
        <w:t>te kennen gegeven.</w:t>
      </w:r>
    </w:p>
    <w:p w:rsidR="00000000" w:rsidRDefault="00736FF3">
      <w:pPr>
        <w:pStyle w:val="Bodytext10"/>
        <w:framePr w:w="4976" w:h="9076" w:hRule="exact" w:wrap="none" w:vAnchor="page" w:hAnchor="page" w:x="1371" w:y="1190"/>
        <w:spacing w:after="200" w:line="240" w:lineRule="auto"/>
        <w:ind w:firstLine="220"/>
        <w:jc w:val="both"/>
        <w:rPr>
          <w:sz w:val="24"/>
          <w:szCs w:val="24"/>
        </w:rPr>
      </w:pPr>
      <w:r>
        <w:rPr>
          <w:rStyle w:val="Bodytext1"/>
          <w:color w:val="000000"/>
          <w:lang w:eastAsia="nl-NL"/>
        </w:rPr>
        <w:t>Hierop zag Johannes de regtspleging-zelve, zoo’ als die zal toegaan, en daarbij de uitvoering er van. Doch daar</w:t>
      </w:r>
      <w:r>
        <w:rPr>
          <w:rStyle w:val="Bodytext1"/>
          <w:color w:val="000000"/>
          <w:lang w:eastAsia="nl-NL"/>
        </w:rPr>
        <w:softHyphen/>
        <w:t xml:space="preserve">van zal ik, zoo de </w:t>
      </w:r>
      <w:r>
        <w:rPr>
          <w:rStyle w:val="Bodytext1"/>
          <w:smallCaps/>
          <w:color w:val="000000"/>
          <w:lang w:eastAsia="nl-NL"/>
        </w:rPr>
        <w:t>Heere</w:t>
      </w:r>
      <w:r>
        <w:rPr>
          <w:rStyle w:val="Bodytext1"/>
          <w:color w:val="000000"/>
          <w:lang w:eastAsia="nl-NL"/>
        </w:rPr>
        <w:t xml:space="preserve"> wil en ik leve, aanstaanden dingsdag tot u </w:t>
      </w:r>
      <w:r>
        <w:rPr>
          <w:rStyle w:val="Bodytext1"/>
          <w:color w:val="000000"/>
          <w:lang w:eastAsia="nl-NL"/>
        </w:rPr>
        <w:t>spreken. Dan zal ik trachten te toonen; wat het in heeft, „dat de boeken werden geopend;” wat het in heeft, „dat de dooden uit die boeken werden ge- „ oordeeld,” en wat het wil zeggen, „ dat de dood en de „hel, en allen, die niet geschreven waren in het Bo</w:t>
      </w:r>
      <w:r>
        <w:rPr>
          <w:rStyle w:val="Bodytext1"/>
          <w:color w:val="000000"/>
          <w:lang w:eastAsia="nl-NL"/>
        </w:rPr>
        <w:t>ek „des levens, werden geworpen in den poel des vuurs, het- „ welk is de tweede dood.” Al te maal groote verborgen</w:t>
      </w:r>
      <w:r>
        <w:rPr>
          <w:rStyle w:val="Bodytext1"/>
          <w:color w:val="000000"/>
          <w:lang w:eastAsia="nl-NL"/>
        </w:rPr>
        <w:softHyphen/>
        <w:t>heden, die onze overdenking ten hoogste overwaardig zijn.</w:t>
      </w:r>
    </w:p>
    <w:p w:rsidR="00000000" w:rsidRDefault="00736FF3">
      <w:pPr>
        <w:pStyle w:val="Heading310"/>
        <w:framePr w:w="4976" w:h="9076" w:hRule="exact" w:wrap="none" w:vAnchor="page" w:hAnchor="page" w:x="1371" w:y="1190"/>
        <w:spacing w:line="240" w:lineRule="auto"/>
        <w:rPr>
          <w:sz w:val="24"/>
          <w:szCs w:val="24"/>
        </w:rPr>
      </w:pPr>
      <w:bookmarkStart w:id="337" w:name="bookmark337"/>
      <w:bookmarkStart w:id="338" w:name="bookmark338"/>
      <w:bookmarkStart w:id="339" w:name="bookmark339"/>
      <w:r>
        <w:rPr>
          <w:rStyle w:val="Heading31"/>
          <w:color w:val="000000"/>
          <w:lang w:eastAsia="nl-NL"/>
        </w:rPr>
        <w:t>TOEPASSING.</w:t>
      </w:r>
      <w:bookmarkEnd w:id="337"/>
      <w:bookmarkEnd w:id="338"/>
      <w:bookmarkEnd w:id="339"/>
    </w:p>
    <w:p w:rsidR="00000000" w:rsidRDefault="00736FF3">
      <w:pPr>
        <w:pStyle w:val="Bodytext10"/>
        <w:framePr w:w="4976" w:h="9076" w:hRule="exact" w:wrap="none" w:vAnchor="page" w:hAnchor="page" w:x="1371" w:y="1190"/>
        <w:spacing w:line="240" w:lineRule="auto"/>
        <w:ind w:firstLine="200"/>
        <w:jc w:val="both"/>
        <w:rPr>
          <w:sz w:val="24"/>
          <w:szCs w:val="24"/>
        </w:rPr>
      </w:pPr>
      <w:r>
        <w:rPr>
          <w:rStyle w:val="Bodytext1"/>
          <w:color w:val="000000"/>
          <w:lang w:eastAsia="nl-NL"/>
        </w:rPr>
        <w:t>Nu zullen we alleen die dingen, welke ik tot nog toe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21" w:y="746"/>
        <w:rPr>
          <w:sz w:val="24"/>
          <w:szCs w:val="24"/>
        </w:rPr>
      </w:pPr>
      <w:r>
        <w:rPr>
          <w:rStyle w:val="Headerorfooter1"/>
          <w:color w:val="000000"/>
          <w:lang w:eastAsia="nl-NL"/>
        </w:rPr>
        <w:t>171</w:t>
      </w:r>
    </w:p>
    <w:p w:rsidR="00000000" w:rsidRDefault="00736FF3">
      <w:pPr>
        <w:pStyle w:val="Bodytext10"/>
        <w:framePr w:w="4896" w:h="9047" w:hRule="exact" w:wrap="none" w:vAnchor="page" w:hAnchor="page" w:x="636" w:y="1182"/>
        <w:spacing w:line="240" w:lineRule="auto"/>
        <w:ind w:firstLine="0"/>
        <w:jc w:val="both"/>
        <w:rPr>
          <w:sz w:val="24"/>
          <w:szCs w:val="24"/>
        </w:rPr>
      </w:pPr>
      <w:r>
        <w:rPr>
          <w:rStyle w:val="Bodytext1"/>
          <w:color w:val="000000"/>
          <w:lang w:eastAsia="nl-NL"/>
        </w:rPr>
        <w:t>verklaard heb, op onze gemoederen wat nader zoeken toe te passen.</w:t>
      </w:r>
    </w:p>
    <w:p w:rsidR="00000000" w:rsidRDefault="00736FF3">
      <w:pPr>
        <w:pStyle w:val="Bodytext10"/>
        <w:framePr w:w="4896" w:h="9047" w:hRule="exact" w:wrap="none" w:vAnchor="page" w:hAnchor="page" w:x="636" w:y="1182"/>
        <w:spacing w:line="240" w:lineRule="auto"/>
        <w:ind w:firstLine="260"/>
        <w:jc w:val="both"/>
        <w:rPr>
          <w:sz w:val="24"/>
          <w:szCs w:val="24"/>
        </w:rPr>
      </w:pPr>
      <w:r>
        <w:rPr>
          <w:rStyle w:val="Bodytext1"/>
          <w:color w:val="000000"/>
          <w:lang w:eastAsia="nl-NL"/>
        </w:rPr>
        <w:t xml:space="preserve">De hoofdwaarheid, die we hier te leeren hebben, is deze: </w:t>
      </w:r>
      <w:r>
        <w:rPr>
          <w:rStyle w:val="Bodytext1"/>
          <w:i/>
          <w:iCs/>
          <w:color w:val="000000"/>
          <w:lang w:eastAsia="nl-NL"/>
        </w:rPr>
        <w:t>dat alle dooden ten jongsten dage zullen opstaan,</w:t>
      </w:r>
      <w:r>
        <w:rPr>
          <w:rStyle w:val="Bodytext1"/>
          <w:i/>
          <w:iCs/>
          <w:color w:val="000000"/>
          <w:lang w:eastAsia="nl-NL"/>
        </w:rPr>
        <w:t xml:space="preserve"> om voor </w:t>
      </w:r>
      <w:r>
        <w:rPr>
          <w:rStyle w:val="Bodytext1"/>
          <w:smallCaps/>
          <w:color w:val="000000"/>
          <w:lang w:eastAsia="nl-NL"/>
        </w:rPr>
        <w:t xml:space="preserve">Jezus, </w:t>
      </w:r>
      <w:r>
        <w:rPr>
          <w:rStyle w:val="Bodytext1"/>
          <w:i/>
          <w:iCs/>
          <w:color w:val="000000"/>
          <w:lang w:eastAsia="nl-NL"/>
        </w:rPr>
        <w:t xml:space="preserve">den Rigter, te verschijnen om geoordeeld te worden. </w:t>
      </w:r>
      <w:r>
        <w:rPr>
          <w:rStyle w:val="Bodytext1"/>
          <w:color w:val="000000"/>
          <w:lang w:eastAsia="nl-NL"/>
        </w:rPr>
        <w:t>De getuigenissen, die deze waarheid behelzen en zoowel in het O. als N. Testament voorkomen, zijn zoo veel, dat de tijd te kort zon zijn om die op te halen. Voornament- lijk handelt Paulus</w:t>
      </w:r>
      <w:r>
        <w:rPr>
          <w:rStyle w:val="Bodytext1"/>
          <w:color w:val="000000"/>
          <w:lang w:eastAsia="nl-NL"/>
        </w:rPr>
        <w:t xml:space="preserve"> er over in 1 Cor. XV, alwaar ver</w:t>
      </w:r>
      <w:r>
        <w:rPr>
          <w:rStyle w:val="Bodytext1"/>
          <w:color w:val="000000"/>
          <w:lang w:eastAsia="nl-NL"/>
        </w:rPr>
        <w:softHyphen/>
        <w:t xml:space="preserve">scheidene voorname bewijzen voor dit geloofsstuk te vinden zijn. Onder anderen is vers 29 van dat hoofdstuk zeer aanmerkelijk: „Anders, wat zullen </w:t>
      </w:r>
      <w:r>
        <w:rPr>
          <w:rStyle w:val="Bodytext1"/>
          <w:i/>
          <w:iCs/>
          <w:color w:val="000000"/>
          <w:lang w:eastAsia="nl-NL"/>
        </w:rPr>
        <w:t>zij</w:t>
      </w:r>
      <w:r>
        <w:rPr>
          <w:rStyle w:val="Bodytext1"/>
          <w:color w:val="000000"/>
          <w:lang w:eastAsia="nl-NL"/>
        </w:rPr>
        <w:t xml:space="preserve"> doen, die voor de „dooden gedoopt worden, indien de dooden gansch niet </w:t>
      </w:r>
      <w:r>
        <w:rPr>
          <w:rStyle w:val="Bodytext1"/>
          <w:color w:val="000000"/>
          <w:lang w:eastAsia="nl-NL"/>
        </w:rPr>
        <w:t>„opgewekt worden? Waarom worden zij voor de dooden „ook gedoopt?” Deze woorden zijn zeer duister, en heb</w:t>
      </w:r>
      <w:r>
        <w:rPr>
          <w:rStyle w:val="Bodytext1"/>
          <w:color w:val="000000"/>
          <w:lang w:eastAsia="nl-NL"/>
        </w:rPr>
        <w:softHyphen/>
        <w:t>ben aan vele geleerden groote zwarigheden veroorzaakt.</w:t>
      </w:r>
    </w:p>
    <w:p w:rsidR="00000000" w:rsidRDefault="00736FF3">
      <w:pPr>
        <w:pStyle w:val="Bodytext10"/>
        <w:framePr w:w="4896" w:h="9047" w:hRule="exact" w:wrap="none" w:vAnchor="page" w:hAnchor="page" w:x="636" w:y="1182"/>
        <w:spacing w:line="240" w:lineRule="auto"/>
        <w:ind w:firstLine="260"/>
        <w:jc w:val="both"/>
        <w:rPr>
          <w:sz w:val="24"/>
          <w:szCs w:val="24"/>
        </w:rPr>
      </w:pPr>
      <w:r>
        <w:rPr>
          <w:rStyle w:val="Bodytext1"/>
          <w:color w:val="000000"/>
          <w:lang w:eastAsia="nl-NL"/>
        </w:rPr>
        <w:t>De groote Erasmus verklaart deze woorden uit eene ze</w:t>
      </w:r>
      <w:r>
        <w:rPr>
          <w:rStyle w:val="Bodytext1"/>
          <w:color w:val="000000"/>
          <w:lang w:eastAsia="nl-NL"/>
        </w:rPr>
        <w:softHyphen/>
        <w:t>kere gewoonte in de- eerste christelijke ke</w:t>
      </w:r>
      <w:r>
        <w:rPr>
          <w:rStyle w:val="Bodytext1"/>
          <w:color w:val="000000"/>
          <w:lang w:eastAsia="nl-NL"/>
        </w:rPr>
        <w:t>rk, waardoor, volgens de aanteekening van Chrysóstomus en Epifanfus, iemand ongedoopt stervende, een ander levend persoon zich onder diens bed verborg en in plaats van dien doode ge</w:t>
      </w:r>
      <w:r>
        <w:rPr>
          <w:rStyle w:val="Bodytext1"/>
          <w:color w:val="000000"/>
          <w:lang w:eastAsia="nl-NL"/>
        </w:rPr>
        <w:softHyphen/>
        <w:t>doopt werd.</w:t>
      </w:r>
    </w:p>
    <w:p w:rsidR="00000000" w:rsidRDefault="00736FF3">
      <w:pPr>
        <w:pStyle w:val="Bodytext10"/>
        <w:framePr w:w="4896" w:h="9047" w:hRule="exact" w:wrap="none" w:vAnchor="page" w:hAnchor="page" w:x="636" w:y="1182"/>
        <w:spacing w:line="240" w:lineRule="auto"/>
        <w:ind w:firstLine="260"/>
        <w:jc w:val="both"/>
        <w:rPr>
          <w:sz w:val="24"/>
          <w:szCs w:val="24"/>
        </w:rPr>
      </w:pPr>
      <w:r>
        <w:rPr>
          <w:rStyle w:val="Bodytext1"/>
          <w:color w:val="000000"/>
          <w:lang w:eastAsia="nl-NL"/>
        </w:rPr>
        <w:t xml:space="preserve">Andere godgeleerden verklaren deze woorden uit eene gewoonte, </w:t>
      </w:r>
      <w:r>
        <w:rPr>
          <w:rStyle w:val="Bodytext1"/>
          <w:color w:val="000000"/>
          <w:lang w:eastAsia="nl-NL"/>
        </w:rPr>
        <w:t>volgens welke' men van ouds af sommige men- schen plagt te doopen boven op de graven der Christenen, en over de doode ligchamen der martelaren en bloedge</w:t>
      </w:r>
      <w:r>
        <w:rPr>
          <w:rStyle w:val="Bodytext1"/>
          <w:color w:val="000000"/>
          <w:lang w:eastAsia="nl-NL"/>
        </w:rPr>
        <w:softHyphen/>
        <w:t>tuigen.</w:t>
      </w:r>
    </w:p>
    <w:p w:rsidR="00000000" w:rsidRDefault="00736FF3">
      <w:pPr>
        <w:pStyle w:val="Bodytext10"/>
        <w:framePr w:w="4896" w:h="9047" w:hRule="exact" w:wrap="none" w:vAnchor="page" w:hAnchor="page" w:x="636" w:y="1182"/>
        <w:spacing w:line="240" w:lineRule="auto"/>
        <w:ind w:firstLine="260"/>
        <w:jc w:val="both"/>
        <w:rPr>
          <w:sz w:val="24"/>
          <w:szCs w:val="24"/>
        </w:rPr>
      </w:pPr>
      <w:r>
        <w:rPr>
          <w:rStyle w:val="Bodytext1"/>
          <w:color w:val="000000"/>
          <w:lang w:eastAsia="nl-NL"/>
        </w:rPr>
        <w:t>De groote kerkhervormer Calvijn oordeelt, dat de apos</w:t>
      </w:r>
      <w:r>
        <w:rPr>
          <w:rStyle w:val="Bodytext1"/>
          <w:color w:val="000000"/>
          <w:lang w:eastAsia="nl-NL"/>
        </w:rPr>
        <w:softHyphen/>
        <w:t xml:space="preserve">tel hier op diegenen ziet, welke op hun </w:t>
      </w:r>
      <w:r>
        <w:rPr>
          <w:rStyle w:val="Bodytext1"/>
          <w:color w:val="000000"/>
          <w:lang w:eastAsia="nl-NL"/>
        </w:rPr>
        <w:t>sterven lagen, en voor dooden geacht wordende, nog op het uiterste den H. Doop ontvingen.</w:t>
      </w:r>
    </w:p>
    <w:p w:rsidR="00000000" w:rsidRDefault="00736FF3">
      <w:pPr>
        <w:pStyle w:val="Bodytext10"/>
        <w:framePr w:w="4896" w:h="9047" w:hRule="exact" w:wrap="none" w:vAnchor="page" w:hAnchor="page" w:x="636" w:y="1182"/>
        <w:spacing w:line="240" w:lineRule="auto"/>
        <w:ind w:firstLine="260"/>
        <w:jc w:val="both"/>
        <w:rPr>
          <w:sz w:val="24"/>
          <w:szCs w:val="24"/>
        </w:rPr>
      </w:pPr>
      <w:r>
        <w:rPr>
          <w:rStyle w:val="Bodytext1"/>
          <w:color w:val="000000"/>
          <w:lang w:eastAsia="nl-NL"/>
        </w:rPr>
        <w:t>Doch behoudens de achting voor die groote mannen komt het mij nog het waarschijnlijkste voor, dat Paulus hier ziet op de wet van de reiniging over het aanraken van ee</w:t>
      </w:r>
      <w:r>
        <w:rPr>
          <w:rStyle w:val="Bodytext1"/>
          <w:color w:val="000000"/>
          <w:lang w:eastAsia="nl-NL"/>
        </w:rPr>
        <w:t xml:space="preserve">nen doode, waarvan we bij Num. XIX lezen. Deze wasschingen en reinigingen worden dikwijls </w:t>
      </w:r>
      <w:r>
        <w:rPr>
          <w:rStyle w:val="Bodytext1"/>
          <w:i/>
          <w:iCs/>
          <w:color w:val="000000"/>
          <w:lang w:eastAsia="nl-NL"/>
        </w:rPr>
        <w:t>doopingen</w:t>
      </w:r>
      <w:r>
        <w:rPr>
          <w:rStyle w:val="Bodytext1"/>
          <w:color w:val="000000"/>
          <w:lang w:eastAsia="nl-NL"/>
        </w:rPr>
        <w:t xml:space="preserve"> ge</w:t>
      </w:r>
      <w:r>
        <w:rPr>
          <w:rStyle w:val="Bodytext1"/>
          <w:color w:val="000000"/>
          <w:lang w:eastAsia="nl-NL"/>
        </w:rPr>
        <w:softHyphen/>
        <w:t>noemd. Dit weten we, dat het heiligdom onder het O. Testament een voorbeeld van den hemel was. Gelijk nu zij, welke gereinigd waren, toegelaien werden om</w:t>
      </w:r>
      <w:r>
        <w:rPr>
          <w:rStyle w:val="Bodytext1"/>
          <w:color w:val="000000"/>
          <w:lang w:eastAsia="nl-NL"/>
        </w:rPr>
        <w:t xml:space="preserve"> wederom in het heiligdom te naderen, verbeeldde zulks, dat de ge- loovigen door het bloed van </w:t>
      </w:r>
      <w:r>
        <w:rPr>
          <w:rStyle w:val="Bodytext1"/>
          <w:smallCaps/>
          <w:color w:val="000000"/>
          <w:lang w:eastAsia="nl-NL"/>
        </w:rPr>
        <w:t>Jezus</w:t>
      </w:r>
      <w:r>
        <w:rPr>
          <w:rStyle w:val="Bodytext1"/>
          <w:color w:val="000000"/>
          <w:lang w:eastAsia="nl-NL"/>
        </w:rPr>
        <w:t xml:space="preserve"> gereinigd zijnde, ingaan in den hemel, niet alleen naar hunne ziel in den dood,</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75" w:y="750"/>
        <w:rPr>
          <w:sz w:val="24"/>
          <w:szCs w:val="24"/>
        </w:rPr>
      </w:pPr>
      <w:r>
        <w:rPr>
          <w:rStyle w:val="Headerorfooter1"/>
          <w:color w:val="000000"/>
          <w:lang w:eastAsia="nl-NL"/>
        </w:rPr>
        <w:t>172</w:t>
      </w:r>
    </w:p>
    <w:p w:rsidR="00000000" w:rsidRDefault="00736FF3">
      <w:pPr>
        <w:pStyle w:val="Bodytext10"/>
        <w:framePr w:w="5002" w:h="9051" w:hRule="exact" w:wrap="none" w:vAnchor="page" w:hAnchor="page" w:x="1358" w:y="1207"/>
        <w:spacing w:line="240" w:lineRule="auto"/>
        <w:ind w:firstLine="0"/>
        <w:jc w:val="both"/>
        <w:rPr>
          <w:sz w:val="24"/>
          <w:szCs w:val="24"/>
        </w:rPr>
      </w:pPr>
      <w:r>
        <w:rPr>
          <w:rStyle w:val="Bodytext1"/>
          <w:color w:val="000000"/>
          <w:lang w:eastAsia="nl-NL"/>
        </w:rPr>
        <w:t xml:space="preserve">maar ook naar het ligchaam in de opstanding </w:t>
      </w:r>
      <w:r>
        <w:rPr>
          <w:rStyle w:val="Bodytext1"/>
          <w:color w:val="000000"/>
          <w:lang w:eastAsia="nl-NL"/>
        </w:rPr>
        <w:t>ten jong- sten dage.</w:t>
      </w:r>
    </w:p>
    <w:p w:rsidR="00000000" w:rsidRDefault="00736FF3">
      <w:pPr>
        <w:pStyle w:val="Bodytext10"/>
        <w:framePr w:w="5002" w:h="9051" w:hRule="exact" w:wrap="none" w:vAnchor="page" w:hAnchor="page" w:x="1358" w:y="1207"/>
        <w:spacing w:line="240" w:lineRule="auto"/>
        <w:jc w:val="both"/>
        <w:rPr>
          <w:sz w:val="24"/>
          <w:szCs w:val="24"/>
        </w:rPr>
      </w:pPr>
      <w:r>
        <w:rPr>
          <w:rStyle w:val="Bodytext1"/>
          <w:color w:val="000000"/>
          <w:lang w:eastAsia="nl-NL"/>
        </w:rPr>
        <w:t>En dan ligt er een uitsluitend schoon en krachtig be</w:t>
      </w:r>
      <w:r>
        <w:rPr>
          <w:rStyle w:val="Bodytext1"/>
          <w:color w:val="000000"/>
          <w:lang w:eastAsia="nl-NL"/>
        </w:rPr>
        <w:softHyphen/>
        <w:t>wijs in voor de opstanding ten jongsten dage, waartoe Paulus het daar ook bijbrengt. Zeer klaar zijn des apostels woorden: „ Wij allen moeten geopenbaard worden voor den rigter- „ st</w:t>
      </w:r>
      <w:r>
        <w:rPr>
          <w:rStyle w:val="Bodytext1"/>
          <w:color w:val="000000"/>
          <w:lang w:eastAsia="nl-NL"/>
        </w:rPr>
        <w:t xml:space="preserve">oel van </w:t>
      </w:r>
      <w:r>
        <w:rPr>
          <w:rStyle w:val="Bodytext1"/>
          <w:smallCaps/>
          <w:color w:val="000000"/>
          <w:lang w:eastAsia="nl-NL"/>
        </w:rPr>
        <w:t>Christus,</w:t>
      </w:r>
      <w:r>
        <w:rPr>
          <w:rStyle w:val="Bodytext1"/>
          <w:color w:val="000000"/>
          <w:lang w:eastAsia="nl-NL"/>
        </w:rPr>
        <w:t xml:space="preserve"> opdat een iegelijk wegdrage hetgeen „door het ligchaam geschiedt, naar dat hij gedaan heeft, „hetzij goed, hetzij kwaad,” 2 Cor. V: 10.</w:t>
      </w:r>
    </w:p>
    <w:p w:rsidR="00000000" w:rsidRDefault="00736FF3">
      <w:pPr>
        <w:pStyle w:val="Bodytext10"/>
        <w:framePr w:w="5002" w:h="9051" w:hRule="exact" w:wrap="none" w:vAnchor="page" w:hAnchor="page" w:x="1358" w:y="1207"/>
        <w:spacing w:line="240" w:lineRule="auto"/>
        <w:jc w:val="both"/>
        <w:rPr>
          <w:sz w:val="24"/>
          <w:szCs w:val="24"/>
        </w:rPr>
      </w:pPr>
      <w:r>
        <w:rPr>
          <w:rStyle w:val="Bodytext1"/>
          <w:color w:val="000000"/>
          <w:lang w:eastAsia="nl-NL"/>
        </w:rPr>
        <w:t>Zijn nu deze dingen alzoo,</w:t>
      </w:r>
      <w:r>
        <w:rPr>
          <w:rStyle w:val="Bodytext1"/>
          <w:color w:val="000000"/>
          <w:lang w:eastAsia="nl-NL"/>
        </w:rPr>
        <w:t xml:space="preserve"> Toehoorders! o, is het dan niet beklagelijk, dat nog zoo vele menschen leven alsof zij nooit ten oordeel zullen verschijnen ? Zoo er eenige waarheid bekwaam is om zulke menschen in het hart te slaan, om hen te overtuigen, om hen week te maken, zoo behoord</w:t>
      </w:r>
      <w:r>
        <w:rPr>
          <w:rStyle w:val="Bodytext1"/>
          <w:color w:val="000000"/>
          <w:lang w:eastAsia="nl-NL"/>
        </w:rPr>
        <w:t>e het deze te zijn. Verbeeldt u eens, onbekeerde zondaars! hoe schielijk de dood bij u aan boord kan ko</w:t>
      </w:r>
      <w:r>
        <w:rPr>
          <w:rStyle w:val="Bodytext1"/>
          <w:color w:val="000000"/>
          <w:lang w:eastAsia="nl-NL"/>
        </w:rPr>
        <w:softHyphen/>
        <w:t xml:space="preserve">men, zelfs als gij er het minste om denkt. Niet alleen zal </w:t>
      </w:r>
      <w:r>
        <w:rPr>
          <w:rStyle w:val="Bodytext1"/>
          <w:i/>
          <w:iCs/>
          <w:color w:val="000000"/>
          <w:lang w:eastAsia="nl-NL"/>
        </w:rPr>
        <w:t>de dood</w:t>
      </w:r>
      <w:r>
        <w:rPr>
          <w:rStyle w:val="Bodytext1"/>
          <w:color w:val="000000"/>
          <w:lang w:eastAsia="nl-NL"/>
        </w:rPr>
        <w:t xml:space="preserve"> u smartelijk vallen, zóó smartelijk, dat uwe liefste vrienden zelfs rondom uwe bedste</w:t>
      </w:r>
      <w:r>
        <w:rPr>
          <w:rStyle w:val="Bodytext1"/>
          <w:color w:val="000000"/>
          <w:lang w:eastAsia="nl-NL"/>
        </w:rPr>
        <w:t xml:space="preserve">de of uw ledikant staande, zich van tranen niet zullen </w:t>
      </w:r>
      <w:r>
        <w:rPr>
          <w:rStyle w:val="Bodytext1"/>
          <w:i/>
          <w:iCs/>
          <w:color w:val="000000"/>
          <w:lang w:eastAsia="nl-NL"/>
        </w:rPr>
        <w:t>kunnen</w:t>
      </w:r>
      <w:r>
        <w:rPr>
          <w:rStyle w:val="Bodytext1"/>
          <w:color w:val="000000"/>
          <w:lang w:eastAsia="nl-NL"/>
        </w:rPr>
        <w:t xml:space="preserve"> onthouden; — maar die smart zal </w:t>
      </w:r>
      <w:r>
        <w:rPr>
          <w:rStyle w:val="Bodytext1"/>
          <w:i/>
          <w:iCs/>
          <w:color w:val="000000"/>
          <w:lang w:eastAsia="nl-NL"/>
        </w:rPr>
        <w:t>vermeerderen,</w:t>
      </w:r>
      <w:r>
        <w:rPr>
          <w:rStyle w:val="Bodytext1"/>
          <w:color w:val="000000"/>
          <w:lang w:eastAsia="nl-NL"/>
        </w:rPr>
        <w:t xml:space="preserve"> als uwe ziel, van het ligchaam scheidende, terstond het vonnis der verdoemenis zal ontvangen; en </w:t>
      </w:r>
      <w:r>
        <w:rPr>
          <w:rStyle w:val="Bodytext1"/>
          <w:i/>
          <w:iCs/>
          <w:color w:val="000000"/>
          <w:lang w:eastAsia="nl-NL"/>
        </w:rPr>
        <w:t>allergrootst</w:t>
      </w:r>
      <w:r>
        <w:rPr>
          <w:rStyle w:val="Bodytext1"/>
          <w:color w:val="000000"/>
          <w:lang w:eastAsia="nl-NL"/>
        </w:rPr>
        <w:t xml:space="preserve"> zal die smart zijn, wanneer in de opst</w:t>
      </w:r>
      <w:r>
        <w:rPr>
          <w:rStyle w:val="Bodytext1"/>
          <w:color w:val="000000"/>
          <w:lang w:eastAsia="nl-NL"/>
        </w:rPr>
        <w:t>anding der dooden, uwe ziel met uw ligchaam wederom zal vereenigd worden! Daar zult gij dan komen voor den troon Gods; daar zult gij dan staan voor den Rigter, — een Rigter, voor Wien niets verborgen is van alles, wat gij</w:t>
      </w:r>
      <w:r>
        <w:rPr>
          <w:rStyle w:val="Bodytext1"/>
          <w:color w:val="000000"/>
          <w:vertAlign w:val="superscript"/>
          <w:lang w:eastAsia="nl-NL"/>
        </w:rPr>
        <w:t>v</w:t>
      </w:r>
      <w:r>
        <w:rPr>
          <w:rStyle w:val="Bodytext1"/>
          <w:color w:val="000000"/>
          <w:lang w:eastAsia="nl-NL"/>
        </w:rPr>
        <w:t xml:space="preserve">ooit gedacht, gesproken en gedaan </w:t>
      </w:r>
      <w:r>
        <w:rPr>
          <w:rStyle w:val="Bodytext1"/>
          <w:color w:val="000000"/>
          <w:lang w:eastAsia="nl-NL"/>
        </w:rPr>
        <w:t xml:space="preserve">hebt; een Rigter, Wiens oogen een vlammend vuur zijn. Daar zult gij bevende voor Zijnen rigterstoel verschijnen, en, niet met al ter uwer verschooning kunnende inbrengen, zult gij daar </w:t>
      </w:r>
      <w:r>
        <w:rPr>
          <w:rStyle w:val="Bodytext1"/>
          <w:i/>
          <w:iCs/>
          <w:color w:val="000000"/>
          <w:lang w:eastAsia="nl-NL"/>
        </w:rPr>
        <w:t>moeten</w:t>
      </w:r>
      <w:r>
        <w:rPr>
          <w:rStyle w:val="Bodytext1"/>
          <w:color w:val="000000"/>
          <w:lang w:eastAsia="nl-NL"/>
        </w:rPr>
        <w:t xml:space="preserve"> bezwijken. Of gij al roept tot de bergen: „ valt op ons,” en tot</w:t>
      </w:r>
      <w:r>
        <w:rPr>
          <w:rStyle w:val="Bodytext1"/>
          <w:color w:val="000000"/>
          <w:lang w:eastAsia="nl-NL"/>
        </w:rPr>
        <w:t xml:space="preserve"> de heuvelen: „ bedekt ons voor het „ aangezigt Desgenen, Die op den troon zit en voor den „toorn des Lams!” — dat zal niets kunnen baten. Of gij al op de tanden knerst, de handen wringt en u-zelf het haar uitplukt, dat zal ook niet baten. O ellendige, ram</w:t>
      </w:r>
      <w:r>
        <w:rPr>
          <w:rStyle w:val="Bodytext1"/>
          <w:color w:val="000000"/>
          <w:lang w:eastAsia="nl-NL"/>
        </w:rPr>
        <w:t>pzalige vracht der zonde! Wie kan uwe schrikkelijk- heid en verderf uitdrukken of naar eisch uitspreken?</w:t>
      </w:r>
    </w:p>
    <w:p w:rsidR="00000000" w:rsidRDefault="00736FF3">
      <w:pPr>
        <w:pStyle w:val="Bodytext10"/>
        <w:framePr w:w="5002" w:h="9051" w:hRule="exact" w:wrap="none" w:vAnchor="page" w:hAnchor="page" w:x="1358" w:y="1207"/>
        <w:spacing w:line="240" w:lineRule="auto"/>
        <w:jc w:val="both"/>
        <w:rPr>
          <w:sz w:val="24"/>
          <w:szCs w:val="24"/>
        </w:rPr>
      </w:pPr>
      <w:r>
        <w:rPr>
          <w:rStyle w:val="Bodytext1"/>
          <w:color w:val="000000"/>
          <w:lang w:eastAsia="nl-NL"/>
        </w:rPr>
        <w:t>Och, dat de harten van verscheidenen onder u in deze ure hierdoor zóó geraakt wierden, als de kerkvader Hië</w:t>
      </w:r>
      <w:r>
        <w:rPr>
          <w:rStyle w:val="Bodytext1"/>
          <w:color w:val="000000"/>
          <w:lang w:eastAsia="nl-NL"/>
        </w:rPr>
        <w:t>ro- nymus daardoor werd bewogen, wiens taal was: „ Hetzij</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096" w:y="592"/>
        <w:rPr>
          <w:sz w:val="24"/>
          <w:szCs w:val="24"/>
        </w:rPr>
      </w:pPr>
      <w:r>
        <w:rPr>
          <w:rStyle w:val="Headerorfooter1"/>
          <w:color w:val="000000"/>
          <w:lang w:eastAsia="nl-NL"/>
        </w:rPr>
        <w:t>173</w:t>
      </w:r>
    </w:p>
    <w:p w:rsidR="00000000" w:rsidRDefault="00736FF3">
      <w:pPr>
        <w:pStyle w:val="Bodytext10"/>
        <w:framePr w:w="4905" w:h="9076" w:hRule="exact" w:wrap="none" w:vAnchor="page" w:hAnchor="page" w:x="632" w:y="1036"/>
        <w:spacing w:line="240" w:lineRule="auto"/>
        <w:ind w:firstLine="0"/>
        <w:jc w:val="both"/>
        <w:rPr>
          <w:sz w:val="24"/>
          <w:szCs w:val="24"/>
        </w:rPr>
      </w:pPr>
      <w:r>
        <w:rPr>
          <w:rStyle w:val="Bodytext1"/>
          <w:color w:val="000000"/>
          <w:lang w:eastAsia="nl-NL"/>
        </w:rPr>
        <w:t>„dat ik eet of drink, hetzij dat ik slaap of waak, mij „dunkt, ik hoor de luide stem in mijne ooren klinken: „„staat op gij dooden, en komt ten oordeel!””</w:t>
      </w:r>
    </w:p>
    <w:p w:rsidR="00000000" w:rsidRDefault="00736FF3">
      <w:pPr>
        <w:pStyle w:val="Bodytext10"/>
        <w:framePr w:w="4905" w:h="9076" w:hRule="exact" w:wrap="none" w:vAnchor="page" w:hAnchor="page" w:x="632" w:y="1036"/>
        <w:spacing w:line="240" w:lineRule="auto"/>
        <w:ind w:firstLine="220"/>
        <w:jc w:val="both"/>
        <w:rPr>
          <w:sz w:val="24"/>
          <w:szCs w:val="24"/>
        </w:rPr>
      </w:pPr>
      <w:r>
        <w:rPr>
          <w:rStyle w:val="Bodytext1"/>
          <w:color w:val="000000"/>
          <w:lang w:eastAsia="nl-NL"/>
        </w:rPr>
        <w:t>Hoort dit/ g</w:t>
      </w:r>
      <w:r>
        <w:rPr>
          <w:rStyle w:val="Bodytext1"/>
          <w:color w:val="000000"/>
          <w:lang w:eastAsia="nl-NL"/>
        </w:rPr>
        <w:t>ij jongelieden! die uwe bekeering aanhou</w:t>
      </w:r>
      <w:r>
        <w:rPr>
          <w:rStyle w:val="Bodytext1"/>
          <w:color w:val="000000"/>
          <w:lang w:eastAsia="nl-NL"/>
        </w:rPr>
        <w:softHyphen/>
        <w:t>dend uitstelt tot dan en dan; die u het meest ophoudt inet uw ligchaain wat op te sieren, en wat moois te ver</w:t>
      </w:r>
      <w:r>
        <w:rPr>
          <w:rStyle w:val="Bodytext1"/>
          <w:color w:val="000000"/>
          <w:lang w:eastAsia="nl-NL"/>
        </w:rPr>
        <w:softHyphen/>
        <w:t xml:space="preserve">gaderen en te verzamelen; „die u verblijdt in uwe jeugd, „ zoodat uw hart zich vermaakt in de dagen uwer </w:t>
      </w:r>
      <w:r>
        <w:rPr>
          <w:rStyle w:val="Bodytext1"/>
          <w:color w:val="000000"/>
          <w:lang w:eastAsia="nl-NL"/>
        </w:rPr>
        <w:t>jonge</w:t>
      </w:r>
      <w:r>
        <w:rPr>
          <w:rStyle w:val="Bodytext1"/>
          <w:color w:val="000000"/>
          <w:lang w:eastAsia="nl-NL"/>
        </w:rPr>
        <w:softHyphen/>
        <w:t>lingschap, en gij wandelt in de wegen uws harten, en „in de aanschouwing uwer oogen; maar weet, dat God „om al deze dingen u zal doen komen voor het gerigt,” Pred. XI: 9. Denkt, dat ook deze stem eens in uwe ooren zal klinken: „staat op gij dooden, e</w:t>
      </w:r>
      <w:r>
        <w:rPr>
          <w:rStyle w:val="Bodytext1"/>
          <w:color w:val="000000"/>
          <w:lang w:eastAsia="nl-NL"/>
        </w:rPr>
        <w:t>n komt ten „ oordeel!”</w:t>
      </w:r>
    </w:p>
    <w:p w:rsidR="00000000" w:rsidRDefault="00736FF3">
      <w:pPr>
        <w:pStyle w:val="Bodytext10"/>
        <w:framePr w:w="4905" w:h="9076" w:hRule="exact" w:wrap="none" w:vAnchor="page" w:hAnchor="page" w:x="632" w:y="1036"/>
        <w:spacing w:line="240" w:lineRule="auto"/>
        <w:ind w:firstLine="220"/>
        <w:jc w:val="both"/>
        <w:rPr>
          <w:sz w:val="24"/>
          <w:szCs w:val="24"/>
        </w:rPr>
      </w:pPr>
      <w:r>
        <w:rPr>
          <w:rStyle w:val="Bodytext1"/>
          <w:color w:val="000000"/>
          <w:lang w:eastAsia="nl-NL"/>
        </w:rPr>
        <w:t>Hoort dit, gij ouden van dagen! voor wier graauwe ha</w:t>
      </w:r>
      <w:r>
        <w:rPr>
          <w:rStyle w:val="Bodytext1"/>
          <w:color w:val="000000"/>
          <w:lang w:eastAsia="nl-NL"/>
        </w:rPr>
        <w:softHyphen/>
        <w:t>ren en hooge jaren wij eerbied en achting hebben, en die wij daarom niet dan met medelijden en ontferming kunnen toeroepen: „gedenkt, dat gij met uw ééne been reeds in „het graf st</w:t>
      </w:r>
      <w:r>
        <w:rPr>
          <w:rStyle w:val="Bodytext1"/>
          <w:color w:val="000000"/>
          <w:lang w:eastAsia="nl-NL"/>
        </w:rPr>
        <w:t>aat, en dat ook u eens die stem in de ooren „zal klinken: „ „staat op gij dooden, en komt ten oordeel!””</w:t>
      </w:r>
    </w:p>
    <w:p w:rsidR="00000000" w:rsidRDefault="00736FF3">
      <w:pPr>
        <w:pStyle w:val="Bodytext10"/>
        <w:framePr w:w="4905" w:h="9076" w:hRule="exact" w:wrap="none" w:vAnchor="page" w:hAnchor="page" w:x="632" w:y="1036"/>
        <w:spacing w:line="240" w:lineRule="auto"/>
        <w:ind w:firstLine="220"/>
        <w:jc w:val="both"/>
        <w:rPr>
          <w:sz w:val="24"/>
          <w:szCs w:val="24"/>
        </w:rPr>
      </w:pPr>
      <w:r>
        <w:rPr>
          <w:rStyle w:val="Bodytext1"/>
          <w:color w:val="000000"/>
          <w:lang w:eastAsia="nl-NL"/>
        </w:rPr>
        <w:t>Hoort dit, gij kleinen! die van wege uwen geringen staat u verbeeldt, dat gij het hier namaals beter zult hebben; u zal die stem ook eens in de ooren k</w:t>
      </w:r>
      <w:r>
        <w:rPr>
          <w:rStyle w:val="Bodytext1"/>
          <w:color w:val="000000"/>
          <w:lang w:eastAsia="nl-NL"/>
        </w:rPr>
        <w:t>linken: „staat op „ gij dooden , en komt ten oordeel! ”</w:t>
      </w:r>
    </w:p>
    <w:p w:rsidR="00000000" w:rsidRDefault="00736FF3">
      <w:pPr>
        <w:pStyle w:val="Bodytext10"/>
        <w:framePr w:w="4905" w:h="9076" w:hRule="exact" w:wrap="none" w:vAnchor="page" w:hAnchor="page" w:x="632" w:y="1036"/>
        <w:spacing w:line="240" w:lineRule="auto"/>
        <w:ind w:firstLine="220"/>
        <w:jc w:val="both"/>
        <w:rPr>
          <w:sz w:val="24"/>
          <w:szCs w:val="24"/>
        </w:rPr>
      </w:pPr>
      <w:r>
        <w:rPr>
          <w:rStyle w:val="Bodytext1"/>
          <w:color w:val="000000"/>
          <w:lang w:eastAsia="nl-NL"/>
        </w:rPr>
        <w:t>Hoort dit, gij grooten ! O, weet, dat gij eens, gestor</w:t>
      </w:r>
      <w:r>
        <w:rPr>
          <w:rStyle w:val="Bodytext1"/>
          <w:color w:val="000000"/>
          <w:lang w:eastAsia="nl-NL"/>
        </w:rPr>
        <w:softHyphen/>
        <w:t xml:space="preserve">ven zijnde, van den dood zult opstaan, om in het oordeel rekenschap van uwe hooge bedieningen te geven, denkt, dat dan ook u die stem eens in de </w:t>
      </w:r>
      <w:r>
        <w:rPr>
          <w:rStyle w:val="Bodytext1"/>
          <w:color w:val="000000"/>
          <w:lang w:eastAsia="nl-NL"/>
        </w:rPr>
        <w:t>ou.en klinken zal: „ staat op gij dooden! en komt ten oordeel! ”</w:t>
      </w:r>
    </w:p>
    <w:p w:rsidR="00000000" w:rsidRDefault="00736FF3">
      <w:pPr>
        <w:pStyle w:val="Bodytext10"/>
        <w:framePr w:w="4905" w:h="9076" w:hRule="exact" w:wrap="none" w:vAnchor="page" w:hAnchor="page" w:x="632" w:y="1036"/>
        <w:spacing w:line="240" w:lineRule="auto"/>
        <w:ind w:firstLine="220"/>
        <w:jc w:val="both"/>
        <w:rPr>
          <w:sz w:val="24"/>
          <w:szCs w:val="24"/>
        </w:rPr>
      </w:pPr>
      <w:r>
        <w:rPr>
          <w:rStyle w:val="Bodytext1"/>
          <w:color w:val="000000"/>
          <w:lang w:eastAsia="nl-NL"/>
        </w:rPr>
        <w:t>Hoort dit ook, gij rijken! weet, dat ook gij eens reken</w:t>
      </w:r>
      <w:r>
        <w:rPr>
          <w:rStyle w:val="Bodytext1"/>
          <w:color w:val="000000"/>
          <w:lang w:eastAsia="nl-NL"/>
        </w:rPr>
        <w:softHyphen/>
        <w:t>schap van uwe goederen zult moeten geven, en dat ook u die stem in de ooren zal klinken: „ staat op gij dooden, „en komt ten oordeel!”</w:t>
      </w:r>
    </w:p>
    <w:p w:rsidR="00000000" w:rsidRDefault="00736FF3">
      <w:pPr>
        <w:pStyle w:val="Bodytext10"/>
        <w:framePr w:w="4905" w:h="9076" w:hRule="exact" w:wrap="none" w:vAnchor="page" w:hAnchor="page" w:x="632" w:y="1036"/>
        <w:spacing w:line="240" w:lineRule="auto"/>
        <w:ind w:firstLine="220"/>
        <w:jc w:val="both"/>
        <w:rPr>
          <w:sz w:val="24"/>
          <w:szCs w:val="24"/>
        </w:rPr>
      </w:pPr>
      <w:r>
        <w:rPr>
          <w:rStyle w:val="Bodytext1"/>
          <w:color w:val="000000"/>
          <w:lang w:eastAsia="nl-NL"/>
        </w:rPr>
        <w:t>Niet alleen moet elk in zijnen bijzonderen staat dit ge</w:t>
      </w:r>
      <w:r>
        <w:rPr>
          <w:rStyle w:val="Bodytext1"/>
          <w:color w:val="000000"/>
          <w:lang w:eastAsia="nl-NL"/>
        </w:rPr>
        <w:softHyphen/>
        <w:t>durig onder het oog trachten te houden, maar, zullen we ooit eens zalig opstaan en in het gerigt Gods kunnen be</w:t>
      </w:r>
      <w:r>
        <w:rPr>
          <w:rStyle w:val="Bodytext1"/>
          <w:color w:val="000000"/>
          <w:lang w:eastAsia="nl-NL"/>
        </w:rPr>
        <w:softHyphen/>
        <w:t>staan , dan moeten we ook in waarheid deel krijgen aan de geestelijke opstanding van den</w:t>
      </w:r>
      <w:r>
        <w:rPr>
          <w:rStyle w:val="Bodytext1"/>
          <w:color w:val="000000"/>
          <w:lang w:eastAsia="nl-NL"/>
        </w:rPr>
        <w:t xml:space="preserve"> nieuwen menscli in ons hart. Want niemand kan ten jongste dage ter zaligheid opstaan, of hij moet hier beneden op aarde eerst uit den dood der zonde zijn opgestaan; want dit is de belofte :„ za- „ lig en heilig is hij, die deel heeft in de eerste opstan-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4972" w:h="182" w:hRule="exact" w:wrap="none" w:vAnchor="page" w:hAnchor="page" w:x="1373" w:y="592"/>
        <w:rPr>
          <w:sz w:val="24"/>
          <w:szCs w:val="24"/>
        </w:rPr>
      </w:pPr>
      <w:r>
        <w:rPr>
          <w:rStyle w:val="Headerorfooter1"/>
          <w:color w:val="000000"/>
          <w:lang w:eastAsia="nl-NL"/>
        </w:rPr>
        <w:t>174</w:t>
      </w:r>
    </w:p>
    <w:p w:rsidR="00000000" w:rsidRDefault="00736FF3">
      <w:pPr>
        <w:pStyle w:val="Bodytext10"/>
        <w:framePr w:w="4972" w:h="2376" w:hRule="exact" w:wrap="none" w:vAnchor="page" w:hAnchor="page" w:x="1373" w:y="1066"/>
        <w:spacing w:line="240" w:lineRule="auto"/>
        <w:ind w:firstLine="0"/>
        <w:jc w:val="both"/>
        <w:rPr>
          <w:sz w:val="24"/>
          <w:szCs w:val="24"/>
        </w:rPr>
      </w:pPr>
      <w:r>
        <w:rPr>
          <w:rStyle w:val="Bodytext1"/>
          <w:color w:val="000000"/>
          <w:lang w:eastAsia="nl-NL"/>
        </w:rPr>
        <w:t>„ding; over deze heeft de tweede dood geene magt,” Openb. XX: 6.</w:t>
      </w:r>
    </w:p>
    <w:p w:rsidR="00000000" w:rsidRDefault="00736FF3">
      <w:pPr>
        <w:pStyle w:val="Bodytext10"/>
        <w:framePr w:w="4972" w:h="2376" w:hRule="exact" w:wrap="none" w:vAnchor="page" w:hAnchor="page" w:x="1373" w:y="1066"/>
        <w:spacing w:line="240" w:lineRule="auto"/>
        <w:ind w:firstLine="200"/>
        <w:jc w:val="both"/>
        <w:rPr>
          <w:sz w:val="24"/>
          <w:szCs w:val="24"/>
        </w:rPr>
      </w:pPr>
      <w:r>
        <w:rPr>
          <w:rStyle w:val="Bodytext1"/>
          <w:color w:val="000000"/>
          <w:lang w:eastAsia="nl-NL"/>
        </w:rPr>
        <w:t>Wat u belangt, geloovigen! toont gij, zelfs met uwe uitwendige daden en gedragingen, dat gij in die eerste op</w:t>
      </w:r>
      <w:r>
        <w:rPr>
          <w:rStyle w:val="Bodytext1"/>
          <w:color w:val="000000"/>
          <w:lang w:eastAsia="nl-NL"/>
        </w:rPr>
        <w:softHyphen/>
        <w:t xml:space="preserve">standing deel hebt. O, dat uwe oogen in alles </w:t>
      </w:r>
      <w:r>
        <w:rPr>
          <w:rStyle w:val="Bodytext1"/>
          <w:i/>
          <w:iCs/>
          <w:color w:val="000000"/>
          <w:lang w:eastAsia="nl-NL"/>
        </w:rPr>
        <w:t>tot</w:t>
      </w:r>
      <w:r>
        <w:rPr>
          <w:rStyle w:val="Bodytext1"/>
          <w:color w:val="000000"/>
          <w:lang w:eastAsia="nl-NL"/>
        </w:rPr>
        <w:t xml:space="preserve"> </w:t>
      </w:r>
      <w:r>
        <w:rPr>
          <w:rStyle w:val="Bodytext1"/>
          <w:color w:val="000000"/>
          <w:lang w:eastAsia="nl-NL"/>
        </w:rPr>
        <w:t xml:space="preserve">en </w:t>
      </w:r>
      <w:r>
        <w:rPr>
          <w:rStyle w:val="Bodytext1"/>
          <w:i/>
          <w:iCs/>
          <w:color w:val="000000"/>
          <w:lang w:eastAsia="nl-NL"/>
        </w:rPr>
        <w:t xml:space="preserve">op </w:t>
      </w:r>
      <w:r>
        <w:rPr>
          <w:rStyle w:val="Bodytext1"/>
          <w:color w:val="000000"/>
          <w:lang w:eastAsia="nl-NL"/>
        </w:rPr>
        <w:t xml:space="preserve">den </w:t>
      </w:r>
      <w:r>
        <w:rPr>
          <w:rStyle w:val="Bodytext1"/>
          <w:smallCaps/>
          <w:color w:val="000000"/>
          <w:lang w:eastAsia="nl-NL"/>
        </w:rPr>
        <w:t>Heere</w:t>
      </w:r>
      <w:r>
        <w:rPr>
          <w:rStyle w:val="Bodytext1"/>
          <w:color w:val="000000"/>
          <w:lang w:eastAsia="nl-NL"/>
        </w:rPr>
        <w:t xml:space="preserve"> waren I Dat gij met uwe monden steeds zijnen lof verkondigdet! En dat gij u zonder ophouden bevlijtig- det om in Zijne geboden voor Zijn aangezigt te wandelen!</w:t>
      </w:r>
    </w:p>
    <w:p w:rsidR="00000000" w:rsidRDefault="00736FF3">
      <w:pPr>
        <w:pStyle w:val="Bodytext10"/>
        <w:framePr w:w="4972" w:h="2376" w:hRule="exact" w:wrap="none" w:vAnchor="page" w:hAnchor="page" w:x="1373" w:y="1066"/>
        <w:spacing w:line="240" w:lineRule="auto"/>
        <w:ind w:firstLine="200"/>
        <w:jc w:val="both"/>
        <w:rPr>
          <w:sz w:val="24"/>
          <w:szCs w:val="24"/>
        </w:rPr>
      </w:pPr>
      <w:r>
        <w:rPr>
          <w:rStyle w:val="Bodytext1"/>
          <w:color w:val="000000"/>
          <w:lang w:eastAsia="nl-NL"/>
        </w:rPr>
        <w:t>Weest verzekerd, geloovigen!</w:t>
      </w:r>
      <w:r>
        <w:rPr>
          <w:rStyle w:val="Bodytext1"/>
          <w:color w:val="000000"/>
          <w:lang w:eastAsia="nl-NL"/>
        </w:rPr>
        <w:t xml:space="preserve"> gij zult bestaan in het ge- rigt, en, opdat ik sluite, U zal de </w:t>
      </w:r>
      <w:r>
        <w:rPr>
          <w:rStyle w:val="Bodytext1"/>
          <w:smallCaps/>
          <w:color w:val="000000"/>
          <w:lang w:eastAsia="nl-NL"/>
        </w:rPr>
        <w:t>Heere</w:t>
      </w:r>
      <w:r>
        <w:rPr>
          <w:rStyle w:val="Bodytext1"/>
          <w:color w:val="000000"/>
          <w:lang w:eastAsia="nl-NL"/>
        </w:rPr>
        <w:t xml:space="preserve"> schenken eenen ruimen ingang in Zijn eeuwig koningrijk.</w:t>
      </w:r>
    </w:p>
    <w:p w:rsidR="00000000" w:rsidRDefault="00736FF3">
      <w:pPr>
        <w:pStyle w:val="Heading310"/>
        <w:framePr w:w="4972" w:h="237" w:hRule="exact" w:wrap="none" w:vAnchor="page" w:hAnchor="page" w:x="1373" w:y="3607"/>
        <w:spacing w:after="0" w:line="240" w:lineRule="auto"/>
        <w:rPr>
          <w:sz w:val="24"/>
          <w:szCs w:val="24"/>
        </w:rPr>
      </w:pPr>
      <w:bookmarkStart w:id="340" w:name="bookmark340"/>
      <w:bookmarkStart w:id="341" w:name="bookmark341"/>
      <w:bookmarkStart w:id="342" w:name="bookmark342"/>
      <w:r>
        <w:rPr>
          <w:rStyle w:val="Heading31"/>
          <w:color w:val="000000"/>
          <w:lang w:eastAsia="nl-NL"/>
        </w:rPr>
        <w:t>AMEN.</w:t>
      </w:r>
      <w:bookmarkEnd w:id="340"/>
      <w:bookmarkEnd w:id="341"/>
      <w:bookmarkEnd w:id="342"/>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ing210"/>
        <w:framePr w:wrap="none" w:vAnchor="page" w:hAnchor="page" w:x="598" w:y="1715"/>
        <w:spacing w:before="0" w:after="0"/>
        <w:ind w:firstLine="160"/>
        <w:jc w:val="left"/>
        <w:rPr>
          <w:sz w:val="24"/>
          <w:szCs w:val="24"/>
        </w:rPr>
      </w:pPr>
      <w:bookmarkStart w:id="343" w:name="bookmark343"/>
      <w:bookmarkStart w:id="344" w:name="bookmark344"/>
      <w:bookmarkStart w:id="345" w:name="bookmark345"/>
      <w:r>
        <w:rPr>
          <w:rStyle w:val="Heading21"/>
          <w:color w:val="000000"/>
          <w:lang w:eastAsia="nl-NL"/>
        </w:rPr>
        <w:t>TWAALFDE LEERREDE</w:t>
      </w:r>
      <w:bookmarkEnd w:id="343"/>
      <w:bookmarkEnd w:id="344"/>
      <w:bookmarkEnd w:id="345"/>
    </w:p>
    <w:p w:rsidR="00000000" w:rsidRDefault="00736FF3">
      <w:pPr>
        <w:pStyle w:val="Heading310"/>
        <w:framePr w:w="5159" w:h="3676" w:hRule="exact" w:wrap="none" w:vAnchor="page" w:hAnchor="page" w:x="598" w:y="2642"/>
        <w:spacing w:line="240" w:lineRule="auto"/>
        <w:rPr>
          <w:sz w:val="24"/>
          <w:szCs w:val="24"/>
        </w:rPr>
      </w:pPr>
      <w:bookmarkStart w:id="346" w:name="bookmark346"/>
      <w:bookmarkStart w:id="347" w:name="bookmark347"/>
      <w:bookmarkStart w:id="348" w:name="bookmark348"/>
      <w:r>
        <w:rPr>
          <w:rStyle w:val="Heading31"/>
          <w:color w:val="000000"/>
          <w:lang w:eastAsia="nl-NL"/>
        </w:rPr>
        <w:t>TEKST:</w:t>
      </w:r>
      <w:bookmarkEnd w:id="346"/>
      <w:bookmarkEnd w:id="347"/>
      <w:bookmarkEnd w:id="348"/>
    </w:p>
    <w:p w:rsidR="00000000" w:rsidRDefault="00736FF3">
      <w:pPr>
        <w:pStyle w:val="Bodytext10"/>
        <w:framePr w:w="5159" w:h="3676" w:hRule="exact" w:wrap="none" w:vAnchor="page" w:hAnchor="page" w:x="598" w:y="2642"/>
        <w:spacing w:after="200" w:line="240" w:lineRule="auto"/>
        <w:jc w:val="both"/>
        <w:rPr>
          <w:sz w:val="24"/>
          <w:szCs w:val="24"/>
        </w:rPr>
      </w:pPr>
      <w:r>
        <w:rPr>
          <w:rStyle w:val="Bodytext1"/>
          <w:color w:val="000000"/>
          <w:lang w:eastAsia="nl-NL"/>
        </w:rPr>
        <w:t xml:space="preserve">Openb. XX: 11—15. </w:t>
      </w:r>
      <w:r>
        <w:rPr>
          <w:rStyle w:val="Bodytext1"/>
          <w:i/>
          <w:iCs/>
          <w:color w:val="000000"/>
          <w:lang w:eastAsia="nl-NL"/>
        </w:rPr>
        <w:t>En ik zag eenen grooten witten troon, en Dengenen, Die daarop zat, van wiens aangezigt de aarde en de hemel weg</w:t>
      </w:r>
      <w:r>
        <w:rPr>
          <w:rStyle w:val="Bodytext1"/>
          <w:i/>
          <w:iCs/>
          <w:color w:val="000000"/>
          <w:lang w:eastAsia="nl-NL"/>
        </w:rPr>
        <w:t>vloden, en geene plaats is voor die ge</w:t>
      </w:r>
      <w:r>
        <w:rPr>
          <w:rStyle w:val="Bodytext1"/>
          <w:i/>
          <w:iCs/>
          <w:color w:val="000000"/>
          <w:lang w:eastAsia="nl-NL"/>
        </w:rPr>
        <w:softHyphen/>
        <w:t>vonden. En ik zag de dooden, klein en groot, staande voor God; en de hoeken werden geopend: en een ander Boek, dat des levens is; en de dooden werden geoordeeld uit hetgeen in de hoeken geschreven was, naar hunne werk</w:t>
      </w:r>
      <w:r>
        <w:rPr>
          <w:rStyle w:val="Bodytext1"/>
          <w:i/>
          <w:iCs/>
          <w:color w:val="000000"/>
          <w:lang w:eastAsia="nl-NL"/>
        </w:rPr>
        <w:t>en. En de zee gaf de dooden, die in haar waren; en de dood en de hel gaven de dooden, die in hen waren; en zij werden geoordeeld, een iegelijk naar hunne werken. En de dood en de hel wer</w:t>
      </w:r>
      <w:r>
        <w:rPr>
          <w:rStyle w:val="Bodytext1"/>
          <w:i/>
          <w:iCs/>
          <w:color w:val="000000"/>
          <w:lang w:eastAsia="nl-NL"/>
        </w:rPr>
        <w:softHyphen/>
        <w:t>den geworpen in den poel des vuurs; dit is de tweede dood. En zoo iem</w:t>
      </w:r>
      <w:r>
        <w:rPr>
          <w:rStyle w:val="Bodytext1"/>
          <w:i/>
          <w:iCs/>
          <w:color w:val="000000"/>
          <w:lang w:eastAsia="nl-NL"/>
        </w:rPr>
        <w:t>and niet gevonden werd geschreven in het Boek des levens, die werd geworpen in den poel des vuurs.</w:t>
      </w:r>
    </w:p>
    <w:p w:rsidR="00000000" w:rsidRDefault="00736FF3">
      <w:pPr>
        <w:pStyle w:val="Bodytext10"/>
        <w:framePr w:w="5159" w:h="3676" w:hRule="exact" w:wrap="none" w:vAnchor="page" w:hAnchor="page" w:x="598" w:y="2642"/>
        <w:spacing w:line="240" w:lineRule="auto"/>
        <w:ind w:firstLine="0"/>
        <w:jc w:val="center"/>
        <w:rPr>
          <w:sz w:val="24"/>
          <w:szCs w:val="24"/>
        </w:rPr>
      </w:pPr>
      <w:r>
        <w:rPr>
          <w:rStyle w:val="Bodytext1"/>
          <w:smallCaps/>
          <w:color w:val="000000"/>
          <w:lang w:eastAsia="nl-NL"/>
        </w:rPr>
        <w:t>(derde gedeelte.)</w:t>
      </w:r>
    </w:p>
    <w:p w:rsidR="00000000" w:rsidRDefault="00736FF3">
      <w:pPr>
        <w:pStyle w:val="Heading310"/>
        <w:framePr w:w="5159" w:h="3299" w:hRule="exact" w:wrap="none" w:vAnchor="page" w:hAnchor="page" w:x="598" w:y="6810"/>
        <w:spacing w:line="252" w:lineRule="auto"/>
        <w:rPr>
          <w:sz w:val="24"/>
          <w:szCs w:val="24"/>
        </w:rPr>
      </w:pPr>
      <w:bookmarkStart w:id="349" w:name="bookmark349"/>
      <w:bookmarkStart w:id="350" w:name="bookmark350"/>
      <w:bookmarkStart w:id="351" w:name="bookmark351"/>
      <w:r>
        <w:rPr>
          <w:rStyle w:val="Heading31"/>
          <w:color w:val="000000"/>
          <w:lang w:eastAsia="nl-NL"/>
        </w:rPr>
        <w:t>INLEIDING.</w:t>
      </w:r>
      <w:bookmarkEnd w:id="349"/>
      <w:bookmarkEnd w:id="350"/>
      <w:bookmarkEnd w:id="351"/>
    </w:p>
    <w:p w:rsidR="00000000" w:rsidRDefault="00736FF3">
      <w:pPr>
        <w:pStyle w:val="Bodytext10"/>
        <w:framePr w:w="5159" w:h="3299" w:hRule="exact" w:wrap="none" w:vAnchor="page" w:hAnchor="page" w:x="598" w:y="6810"/>
        <w:spacing w:line="252" w:lineRule="auto"/>
        <w:jc w:val="both"/>
        <w:rPr>
          <w:sz w:val="24"/>
          <w:szCs w:val="24"/>
        </w:rPr>
      </w:pPr>
      <w:r>
        <w:rPr>
          <w:rStyle w:val="Bodytext1"/>
          <w:color w:val="000000"/>
          <w:lang w:eastAsia="nl-NL"/>
        </w:rPr>
        <w:t xml:space="preserve">Zoo diep </w:t>
      </w:r>
      <w:r>
        <w:rPr>
          <w:rStyle w:val="Bodytext1"/>
          <w:smallCaps/>
          <w:color w:val="000000"/>
          <w:lang w:eastAsia="nl-NL"/>
        </w:rPr>
        <w:t>Jezus</w:t>
      </w:r>
      <w:r>
        <w:rPr>
          <w:rStyle w:val="Bodytext1"/>
          <w:color w:val="000000"/>
          <w:lang w:eastAsia="nl-NL"/>
        </w:rPr>
        <w:t xml:space="preserve"> vernedering geweest is in de dagen van Zijn vle</w:t>
      </w:r>
      <w:r>
        <w:rPr>
          <w:rStyle w:val="Bodytext1"/>
          <w:color w:val="000000"/>
          <w:lang w:eastAsia="nl-NL"/>
        </w:rPr>
        <w:t xml:space="preserve">esch, zoo groot is Zijne verhooging, die na Zijne opstanding uit den dood gevolgd is. Beiden hebben de profeten al van oude tijden af in hunne orakelschriften voorzegd: „het lijden, dat op </w:t>
      </w:r>
      <w:r>
        <w:rPr>
          <w:rStyle w:val="Bodytext1"/>
          <w:smallCaps/>
          <w:color w:val="000000"/>
          <w:lang w:eastAsia="nl-NL"/>
        </w:rPr>
        <w:t>Christus</w:t>
      </w:r>
      <w:r>
        <w:rPr>
          <w:rStyle w:val="Bodytext1"/>
          <w:color w:val="000000"/>
          <w:lang w:eastAsia="nl-NL"/>
        </w:rPr>
        <w:t xml:space="preserve"> komen zou, en „Zijne heerlijkheid daarna volgende," 1 Petr</w:t>
      </w:r>
      <w:r>
        <w:rPr>
          <w:rStyle w:val="Bodytext1"/>
          <w:color w:val="000000"/>
          <w:lang w:eastAsia="nl-NL"/>
        </w:rPr>
        <w:t>. I: 11. Bei</w:t>
      </w:r>
      <w:r>
        <w:rPr>
          <w:rStyle w:val="Bodytext1"/>
          <w:color w:val="000000"/>
          <w:lang w:eastAsia="nl-NL"/>
        </w:rPr>
        <w:softHyphen/>
        <w:t xml:space="preserve">den heeft men ook in </w:t>
      </w:r>
      <w:r>
        <w:rPr>
          <w:rStyle w:val="Bodytext1"/>
          <w:smallCaps/>
          <w:color w:val="000000"/>
          <w:lang w:eastAsia="nl-NL"/>
        </w:rPr>
        <w:t>Jezus</w:t>
      </w:r>
      <w:r>
        <w:rPr>
          <w:rStyle w:val="Bodytext1"/>
          <w:color w:val="000000"/>
          <w:lang w:eastAsia="nl-NL"/>
        </w:rPr>
        <w:t xml:space="preserve"> vervuld gezien: want „ nadat ,, Hij Zich op het diepste vernederde, de gestalte eens „dienstknechts aangenomen hebbende, heeft God Hem ui- „ termate verhoogd, en heeft Hem eenen Naam gegeven „ boven alle namen, opdat</w:t>
      </w:r>
      <w:r>
        <w:rPr>
          <w:rStyle w:val="Bodytext1"/>
          <w:color w:val="000000"/>
          <w:lang w:eastAsia="nl-NL"/>
        </w:rPr>
        <w:t xml:space="preserve"> in Zijnen Naam zich buigen „zou alle knieën dergenen, die in den hemel, die op de „aarde, en die onder de aarde zijn, en alle tongen zou-</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5159" w:h="186" w:hRule="exact" w:wrap="none" w:vAnchor="page" w:hAnchor="page" w:x="1187" w:y="576"/>
        <w:rPr>
          <w:sz w:val="24"/>
          <w:szCs w:val="24"/>
        </w:rPr>
      </w:pPr>
      <w:r>
        <w:rPr>
          <w:rStyle w:val="Headerorfooter1"/>
          <w:color w:val="000000"/>
          <w:lang w:eastAsia="nl-NL"/>
        </w:rPr>
        <w:t>176</w:t>
      </w:r>
    </w:p>
    <w:p w:rsidR="00000000" w:rsidRDefault="00736FF3">
      <w:pPr>
        <w:pStyle w:val="Bodytext10"/>
        <w:framePr w:w="5159" w:h="9182" w:hRule="exact" w:wrap="none" w:vAnchor="page" w:hAnchor="page" w:x="1187" w:y="1041"/>
        <w:ind w:firstLine="0"/>
        <w:rPr>
          <w:sz w:val="24"/>
          <w:szCs w:val="24"/>
        </w:rPr>
      </w:pPr>
      <w:r>
        <w:rPr>
          <w:rStyle w:val="Bodytext1"/>
          <w:color w:val="000000"/>
          <w:lang w:eastAsia="nl-NL"/>
        </w:rPr>
        <w:t xml:space="preserve">„ den belijden, dat </w:t>
      </w:r>
      <w:r>
        <w:rPr>
          <w:rStyle w:val="Bodytext1"/>
          <w:smallCaps/>
          <w:color w:val="000000"/>
          <w:lang w:eastAsia="nl-NL"/>
        </w:rPr>
        <w:t>Christus</w:t>
      </w:r>
      <w:r>
        <w:rPr>
          <w:rStyle w:val="Bodytext1"/>
          <w:color w:val="000000"/>
          <w:lang w:eastAsia="nl-NL"/>
        </w:rPr>
        <w:t xml:space="preserve"> de </w:t>
      </w:r>
      <w:r>
        <w:rPr>
          <w:rStyle w:val="Bodytext1"/>
          <w:smallCaps/>
          <w:color w:val="000000"/>
          <w:lang w:eastAsia="nl-NL"/>
        </w:rPr>
        <w:t>Heere</w:t>
      </w:r>
      <w:r>
        <w:rPr>
          <w:rStyle w:val="Bodytext1"/>
          <w:color w:val="000000"/>
          <w:lang w:eastAsia="nl-NL"/>
        </w:rPr>
        <w:t xml:space="preserve"> zij, tot heerlijkheid „Gods</w:t>
      </w:r>
      <w:r>
        <w:rPr>
          <w:rStyle w:val="Bodytext1"/>
          <w:color w:val="000000"/>
          <w:lang w:eastAsia="nl-NL"/>
        </w:rPr>
        <w:t xml:space="preserve"> des Vaders,” Filipp. II: 7—11.</w:t>
      </w:r>
    </w:p>
    <w:p w:rsidR="00000000" w:rsidRDefault="00736FF3">
      <w:pPr>
        <w:pStyle w:val="Bodytext10"/>
        <w:framePr w:w="5159" w:h="9182" w:hRule="exact" w:wrap="none" w:vAnchor="page" w:hAnchor="page" w:x="1187" w:y="1041"/>
        <w:ind w:firstLine="200"/>
        <w:jc w:val="both"/>
        <w:rPr>
          <w:sz w:val="24"/>
          <w:szCs w:val="24"/>
        </w:rPr>
      </w:pPr>
      <w:r>
        <w:rPr>
          <w:rStyle w:val="Bodytext1"/>
          <w:color w:val="000000"/>
          <w:lang w:eastAsia="nl-NL"/>
        </w:rPr>
        <w:t xml:space="preserve">Te voren stond </w:t>
      </w:r>
      <w:r>
        <w:rPr>
          <w:rStyle w:val="Bodytext1"/>
          <w:smallCaps/>
          <w:color w:val="000000"/>
          <w:lang w:eastAsia="nl-NL"/>
        </w:rPr>
        <w:t>Jezus</w:t>
      </w:r>
      <w:r>
        <w:rPr>
          <w:rStyle w:val="Bodytext1"/>
          <w:color w:val="000000"/>
          <w:lang w:eastAsia="nl-NL"/>
        </w:rPr>
        <w:t xml:space="preserve"> voor den wereldlijken rigter;</w:t>
      </w:r>
      <w:r>
        <w:rPr>
          <w:rStyle w:val="Bodytext1"/>
          <w:color w:val="000000"/>
          <w:lang w:eastAsia="nl-NL"/>
        </w:rPr>
        <w:t xml:space="preserve"> maar daarna zal Hij-zelf als Rigter zitten op eenen grooten, witten troon. Te voren was Hij met het zwakke vleesch omhangen; maar daarna is Hij met majesteit en heerlijk</w:t>
      </w:r>
      <w:r>
        <w:rPr>
          <w:rStyle w:val="Bodytext1"/>
          <w:color w:val="000000"/>
          <w:lang w:eastAsia="nl-NL"/>
        </w:rPr>
        <w:softHyphen/>
        <w:t>heid bekleed. Te voren moest Hij rijden op eene ezelin ; maar daarna zal Hij op eenen</w:t>
      </w:r>
      <w:r>
        <w:rPr>
          <w:rStyle w:val="Bodytext1"/>
          <w:color w:val="000000"/>
          <w:lang w:eastAsia="nl-NL"/>
        </w:rPr>
        <w:t xml:space="preserve"> troon in de wolken te voor</w:t>
      </w:r>
      <w:r>
        <w:rPr>
          <w:rStyle w:val="Bodytext1"/>
          <w:color w:val="000000"/>
          <w:lang w:eastAsia="nl-NL"/>
        </w:rPr>
        <w:softHyphen/>
        <w:t xml:space="preserve">schijn komen. Te voren werd Hij van eenige weinige en geringe discipelen gevolgd; maar daarna zal Hij met eenen grooten stoet van dienaars, met de heilige engelen omstuwd. ten oordeel komen om de boeken te openen, het gerigt te </w:t>
      </w:r>
      <w:r>
        <w:rPr>
          <w:rStyle w:val="Bodytext1"/>
          <w:color w:val="000000"/>
          <w:lang w:eastAsia="nl-NL"/>
        </w:rPr>
        <w:t>houden, en om den dood, de hel en allen, die niet geschreven zijn in het Boek des levens, te werpen in den poel des vuurs.</w:t>
      </w:r>
    </w:p>
    <w:p w:rsidR="00000000" w:rsidRDefault="00736FF3">
      <w:pPr>
        <w:pStyle w:val="Bodytext10"/>
        <w:framePr w:w="5159" w:h="9182" w:hRule="exact" w:wrap="none" w:vAnchor="page" w:hAnchor="page" w:x="1187" w:y="1041"/>
        <w:ind w:firstLine="300"/>
        <w:jc w:val="both"/>
        <w:rPr>
          <w:sz w:val="24"/>
          <w:szCs w:val="24"/>
        </w:rPr>
      </w:pPr>
      <w:r>
        <w:rPr>
          <w:rStyle w:val="Bodytext1"/>
          <w:color w:val="000000"/>
          <w:lang w:eastAsia="nl-NL"/>
        </w:rPr>
        <w:t>Dit is de grootste roem der Christenen. Ergeren mogt men zich als het Jodendom aan eenen nederigen Zaligmaker, indien Hij altijd nede</w:t>
      </w:r>
      <w:r>
        <w:rPr>
          <w:rStyle w:val="Bodytext1"/>
          <w:color w:val="000000"/>
          <w:lang w:eastAsia="nl-NL"/>
        </w:rPr>
        <w:t>rig ware gebleven. Maar nu is Hij van Zijn kruis ten troon gestapt, al Zijn leed ontwassen, al Zijnen vervolgingen te boven gekomen. Ge</w:t>
      </w:r>
      <w:r>
        <w:rPr>
          <w:rStyle w:val="Bodytext1"/>
          <w:color w:val="000000"/>
          <w:lang w:eastAsia="nl-NL"/>
        </w:rPr>
        <w:softHyphen/>
        <w:t>wisselijk, indien de nederige staat, waarin voormaals de voornaamste helden Israëls waren; Abraham, der Joden algemeenen</w:t>
      </w:r>
      <w:r>
        <w:rPr>
          <w:rStyle w:val="Bodytext1"/>
          <w:color w:val="000000"/>
          <w:lang w:eastAsia="nl-NL"/>
        </w:rPr>
        <w:t xml:space="preserve"> vader, Jakob, de wortel van hunne stammen, Jozef hun beschermheer in Egypte, Mozes, de verlosser huns volks, en David, de paarl hunner koningen, — in</w:t>
      </w:r>
      <w:r>
        <w:rPr>
          <w:rStyle w:val="Bodytext1"/>
          <w:color w:val="000000"/>
          <w:lang w:eastAsia="nl-NL"/>
        </w:rPr>
        <w:softHyphen/>
        <w:t>dien dan die nederige staat de eerbiedige gedachtenis, die ze voor hunne namen dragen, niet kan wegnemen,</w:t>
      </w:r>
      <w:r>
        <w:rPr>
          <w:rStyle w:val="Bodytext1"/>
          <w:color w:val="000000"/>
          <w:lang w:eastAsia="nl-NL"/>
        </w:rPr>
        <w:t xml:space="preserve"> de</w:t>
      </w:r>
      <w:r>
        <w:rPr>
          <w:rStyle w:val="Bodytext1"/>
          <w:color w:val="000000"/>
          <w:lang w:eastAsia="nl-NL"/>
        </w:rPr>
        <w:softHyphen/>
        <w:t xml:space="preserve">wijl ze uit het voetzand ter hoogheid werden opgeleid; welke reden zou iemand dan kunnen hebben om Heiland </w:t>
      </w:r>
      <w:r>
        <w:rPr>
          <w:rStyle w:val="Bodytext1"/>
          <w:smallCaps/>
          <w:color w:val="000000"/>
          <w:lang w:eastAsia="nl-NL"/>
        </w:rPr>
        <w:t>Jezus</w:t>
      </w:r>
      <w:r>
        <w:rPr>
          <w:rStyle w:val="Bodytext1"/>
          <w:color w:val="000000"/>
          <w:lang w:eastAsia="nl-NL"/>
        </w:rPr>
        <w:t xml:space="preserve"> te verwerpen en niet in Zijne grootheid te erkennen? Hij toch is uit zijne vernedering veel hooger dan iemand anders verhoogd.</w:t>
      </w:r>
    </w:p>
    <w:p w:rsidR="00000000" w:rsidRDefault="00736FF3">
      <w:pPr>
        <w:pStyle w:val="Bodytext10"/>
        <w:framePr w:w="5159" w:h="9182" w:hRule="exact" w:wrap="none" w:vAnchor="page" w:hAnchor="page" w:x="1187" w:y="1041"/>
        <w:spacing w:line="276" w:lineRule="auto"/>
        <w:ind w:firstLine="400"/>
        <w:jc w:val="both"/>
        <w:rPr>
          <w:sz w:val="24"/>
          <w:szCs w:val="24"/>
        </w:rPr>
      </w:pPr>
      <w:r>
        <w:rPr>
          <w:rStyle w:val="Bodytext1"/>
          <w:color w:val="000000"/>
          <w:lang w:eastAsia="nl-NL"/>
        </w:rPr>
        <w:t>Immers in di</w:t>
      </w:r>
      <w:r>
        <w:rPr>
          <w:rStyle w:val="Bodytext1"/>
          <w:color w:val="000000"/>
          <w:lang w:eastAsia="nl-NL"/>
        </w:rPr>
        <w:t xml:space="preserve">t geloof worden wij ook bijzonder gesterkt door die </w:t>
      </w:r>
      <w:r>
        <w:rPr>
          <w:rStyle w:val="Bodytext1"/>
          <w:smallCaps/>
          <w:color w:val="000000"/>
          <w:lang w:eastAsia="nl-NL"/>
        </w:rPr>
        <w:t xml:space="preserve">schoons beschrijving van Jezus gloriüuze en </w:t>
      </w:r>
      <w:r>
        <w:rPr>
          <w:rStyle w:val="Bodytext1"/>
          <w:color w:val="000000"/>
          <w:sz w:val="14"/>
          <w:szCs w:val="14"/>
          <w:lang w:eastAsia="nl-NL"/>
        </w:rPr>
        <w:t>DOORLUCHTIGE TOEKOMST TEN ALGEMEENEN OORDEEL, OM FI5I- DEN, DE LEVENDEN EN DE DOODEN TE RIGTEN, ZOOALS DE</w:t>
      </w:r>
      <w:r>
        <w:rPr>
          <w:rStyle w:val="Bodytext1"/>
          <w:color w:val="000000"/>
          <w:sz w:val="14"/>
          <w:szCs w:val="14"/>
          <w:lang w:eastAsia="nl-NL"/>
        </w:rPr>
        <w:softHyphen/>
        <w:t xml:space="preserve">ZELVE IN EEN GEZIGT AAN JoHANNES WERD VERTOOND, in </w:t>
      </w:r>
      <w:r>
        <w:rPr>
          <w:rStyle w:val="Bodytext1"/>
          <w:color w:val="000000"/>
          <w:lang w:eastAsia="nl-NL"/>
        </w:rPr>
        <w:t>die</w:t>
      </w:r>
      <w:r>
        <w:rPr>
          <w:rStyle w:val="Bodytext1"/>
          <w:color w:val="000000"/>
          <w:lang w:eastAsia="nl-NL"/>
        </w:rPr>
        <w:t xml:space="preserve"> woorden, die ik u zoo aanstonds heb voorgelezen. Daarin komen ons vier onderscheidene hoofdzaken voor:</w:t>
      </w:r>
    </w:p>
    <w:p w:rsidR="00000000" w:rsidRDefault="00736FF3">
      <w:pPr>
        <w:pStyle w:val="Bodytext10"/>
        <w:framePr w:w="5159" w:h="9182" w:hRule="exact" w:wrap="none" w:vAnchor="page" w:hAnchor="page" w:x="1187" w:y="1041"/>
        <w:numPr>
          <w:ilvl w:val="0"/>
          <w:numId w:val="37"/>
        </w:numPr>
        <w:tabs>
          <w:tab w:val="left" w:pos="755"/>
        </w:tabs>
        <w:ind w:left="200" w:firstLine="200"/>
        <w:jc w:val="both"/>
        <w:rPr>
          <w:sz w:val="24"/>
          <w:szCs w:val="24"/>
        </w:rPr>
      </w:pPr>
      <w:bookmarkStart w:id="352" w:name="bookmark352"/>
      <w:bookmarkEnd w:id="352"/>
      <w:r>
        <w:rPr>
          <w:rStyle w:val="Bodytext1"/>
          <w:color w:val="000000"/>
          <w:lang w:eastAsia="nl-NL"/>
        </w:rPr>
        <w:t>De Rigter met Zijnen doorluchtigen toestel.</w:t>
      </w:r>
    </w:p>
    <w:p w:rsidR="00000000" w:rsidRDefault="00736FF3">
      <w:pPr>
        <w:pStyle w:val="Bodytext10"/>
        <w:framePr w:w="5159" w:h="9182" w:hRule="exact" w:wrap="none" w:vAnchor="page" w:hAnchor="page" w:x="1187" w:y="1041"/>
        <w:numPr>
          <w:ilvl w:val="0"/>
          <w:numId w:val="37"/>
        </w:numPr>
        <w:tabs>
          <w:tab w:val="left" w:pos="755"/>
        </w:tabs>
        <w:ind w:left="200" w:firstLine="200"/>
        <w:jc w:val="both"/>
        <w:rPr>
          <w:sz w:val="24"/>
          <w:szCs w:val="24"/>
        </w:rPr>
      </w:pPr>
      <w:bookmarkStart w:id="353" w:name="bookmark353"/>
      <w:bookmarkEnd w:id="353"/>
      <w:r>
        <w:rPr>
          <w:rStyle w:val="Bodytext1"/>
          <w:color w:val="000000"/>
          <w:lang w:eastAsia="nl-NL"/>
        </w:rPr>
        <w:t>De gedaagden, die voor den Rigter ten oordeel ver</w:t>
      </w:r>
      <w:r>
        <w:rPr>
          <w:rStyle w:val="Bodytext1"/>
          <w:color w:val="000000"/>
          <w:lang w:eastAsia="nl-NL"/>
        </w:rPr>
        <w:softHyphen/>
        <w:t>schijn</w:t>
      </w:r>
      <w:r>
        <w:rPr>
          <w:rStyle w:val="Bodytext1"/>
          <w:color w:val="000000"/>
          <w:lang w:eastAsia="nl-NL"/>
        </w:rPr>
        <w:t>en.</w:t>
      </w:r>
    </w:p>
    <w:p w:rsidR="00000000" w:rsidRDefault="00736FF3">
      <w:pPr>
        <w:pStyle w:val="Other10"/>
        <w:framePr w:wrap="none" w:vAnchor="page" w:hAnchor="page" w:x="1" w:y="11066"/>
        <w:spacing w:line="240" w:lineRule="auto"/>
        <w:ind w:firstLine="0"/>
        <w:jc w:val="both"/>
        <w:rPr>
          <w:sz w:val="24"/>
          <w:szCs w:val="24"/>
        </w:rPr>
      </w:pPr>
      <w:r>
        <w:rPr>
          <w:rStyle w:val="Other1"/>
          <w:rFonts w:ascii="Arial" w:hAnsi="Arial" w:cs="Arial"/>
          <w:color w:val="000000"/>
          <w:sz w:val="24"/>
          <w:szCs w:val="24"/>
          <w:lang w:eastAsia="nl-NL"/>
        </w:rPr>
        <w:t>I</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278" w:y="584"/>
        <w:rPr>
          <w:sz w:val="24"/>
          <w:szCs w:val="24"/>
        </w:rPr>
      </w:pPr>
      <w:r>
        <w:rPr>
          <w:rStyle w:val="Headerorfooter1"/>
          <w:color w:val="000000"/>
          <w:lang w:eastAsia="nl-NL"/>
        </w:rPr>
        <w:t>177</w:t>
      </w:r>
    </w:p>
    <w:p w:rsidR="00000000" w:rsidRDefault="00736FF3">
      <w:pPr>
        <w:pStyle w:val="Bodytext10"/>
        <w:framePr w:w="5159" w:h="3922" w:hRule="exact" w:wrap="none" w:vAnchor="page" w:hAnchor="page" w:x="598" w:y="1109"/>
        <w:numPr>
          <w:ilvl w:val="0"/>
          <w:numId w:val="37"/>
        </w:numPr>
        <w:tabs>
          <w:tab w:val="left" w:pos="774"/>
        </w:tabs>
        <w:ind w:firstLine="400"/>
        <w:rPr>
          <w:sz w:val="24"/>
          <w:szCs w:val="24"/>
        </w:rPr>
      </w:pPr>
      <w:bookmarkStart w:id="354" w:name="bookmark354"/>
      <w:bookmarkEnd w:id="354"/>
      <w:r>
        <w:rPr>
          <w:rStyle w:val="Bodytext1"/>
          <w:color w:val="000000"/>
          <w:lang w:eastAsia="nl-NL"/>
        </w:rPr>
        <w:t>De regtspleging, zoo als die zal toe</w:t>
      </w:r>
      <w:r>
        <w:rPr>
          <w:rStyle w:val="Bodytext1"/>
          <w:color w:val="000000"/>
          <w:vertAlign w:val="subscript"/>
          <w:lang w:eastAsia="nl-NL"/>
        </w:rPr>
        <w:t>0</w:t>
      </w:r>
      <w:r>
        <w:rPr>
          <w:rStyle w:val="Bodytext1"/>
          <w:color w:val="000000"/>
          <w:lang w:eastAsia="nl-NL"/>
        </w:rPr>
        <w:t>a.</w:t>
      </w:r>
    </w:p>
    <w:p w:rsidR="00000000" w:rsidRDefault="00736FF3">
      <w:pPr>
        <w:pStyle w:val="Bodytext10"/>
        <w:framePr w:w="5159" w:h="3922" w:hRule="exact" w:wrap="none" w:vAnchor="page" w:hAnchor="page" w:x="598" w:y="1109"/>
        <w:numPr>
          <w:ilvl w:val="0"/>
          <w:numId w:val="37"/>
        </w:numPr>
        <w:tabs>
          <w:tab w:val="left" w:pos="774"/>
        </w:tabs>
        <w:ind w:firstLine="400"/>
        <w:rPr>
          <w:sz w:val="24"/>
          <w:szCs w:val="24"/>
        </w:rPr>
      </w:pPr>
      <w:bookmarkStart w:id="355" w:name="bookmark355"/>
      <w:bookmarkEnd w:id="355"/>
      <w:r>
        <w:rPr>
          <w:rStyle w:val="Bodytext1"/>
          <w:color w:val="000000"/>
          <w:lang w:eastAsia="nl-NL"/>
        </w:rPr>
        <w:t>De uitvoering van die regtspleging- .</w:t>
      </w:r>
    </w:p>
    <w:p w:rsidR="00000000" w:rsidRDefault="00736FF3">
      <w:pPr>
        <w:pStyle w:val="Bodytext10"/>
        <w:framePr w:w="5159" w:h="3922" w:hRule="exact" w:wrap="none" w:vAnchor="page" w:hAnchor="page" w:x="598" w:y="1109"/>
        <w:tabs>
          <w:tab w:val="left" w:pos="4440"/>
        </w:tabs>
        <w:ind w:firstLine="400"/>
        <w:rPr>
          <w:sz w:val="24"/>
          <w:szCs w:val="24"/>
        </w:rPr>
      </w:pPr>
      <w:r>
        <w:rPr>
          <w:rStyle w:val="Bodytext1"/>
          <w:color w:val="000000"/>
          <w:lang w:eastAsia="nl-NL"/>
        </w:rPr>
        <w:t>Van de eerste twee hoofdzaken hebben,</w:t>
      </w:r>
      <w:r>
        <w:rPr>
          <w:rStyle w:val="Bodytext1"/>
          <w:color w:val="000000"/>
          <w:lang w:eastAsia="nl-NL"/>
        </w:rPr>
        <w:tab/>
      </w:r>
      <w:r>
        <w:rPr>
          <w:rStyle w:val="Bodytext1"/>
          <w:color w:val="000000"/>
          <w:vertAlign w:val="subscript"/>
          <w:lang w:eastAsia="nl-NL"/>
        </w:rPr>
        <w:t>waren</w:t>
      </w:r>
    </w:p>
    <w:p w:rsidR="00000000" w:rsidRDefault="00736FF3">
      <w:pPr>
        <w:pStyle w:val="Bodytext10"/>
        <w:framePr w:w="5159" w:h="3922" w:hRule="exact" w:wrap="none" w:vAnchor="page" w:hAnchor="page" w:x="598" w:y="1109"/>
        <w:tabs>
          <w:tab w:val="left" w:pos="4440"/>
        </w:tabs>
        <w:ind w:left="200" w:firstLine="60"/>
        <w:rPr>
          <w:sz w:val="24"/>
          <w:szCs w:val="24"/>
        </w:rPr>
      </w:pPr>
      <w:r>
        <w:rPr>
          <w:rStyle w:val="Bodytext1"/>
          <w:color w:val="000000"/>
          <w:lang w:eastAsia="nl-NL"/>
        </w:rPr>
        <w:t>gesproken, van de laatste twee, die nog o zullen we volgens belofte thans handelen.</w:t>
      </w:r>
      <w:r>
        <w:rPr>
          <w:rStyle w:val="Bodytext1"/>
          <w:color w:val="000000"/>
          <w:lang w:eastAsia="nl-NL"/>
        </w:rPr>
        <w:tab/>
      </w:r>
      <w:r>
        <w:rPr>
          <w:rStyle w:val="Bodytext1"/>
          <w:color w:val="000000"/>
          <w:vertAlign w:val="subscript"/>
          <w:lang w:eastAsia="nl-NL"/>
        </w:rPr>
        <w:t>1100rd</w:t>
      </w:r>
    </w:p>
    <w:p w:rsidR="00000000" w:rsidRDefault="00736FF3">
      <w:pPr>
        <w:pStyle w:val="Bodytext10"/>
        <w:framePr w:w="5159" w:h="3922" w:hRule="exact" w:wrap="none" w:vAnchor="page" w:hAnchor="page" w:x="598" w:y="1109"/>
        <w:tabs>
          <w:tab w:val="left" w:pos="4613"/>
        </w:tabs>
        <w:spacing w:line="252" w:lineRule="auto"/>
        <w:ind w:left="200" w:firstLine="260"/>
        <w:rPr>
          <w:sz w:val="24"/>
          <w:szCs w:val="24"/>
        </w:rPr>
      </w:pPr>
      <w:r>
        <w:rPr>
          <w:rStyle w:val="Bodytext1"/>
          <w:color w:val="000000"/>
          <w:lang w:eastAsia="nl-NL"/>
        </w:rPr>
        <w:t xml:space="preserve">Toehoorders! indien gij mij met ijver lubt aan , toen ik u den Rigter met Zijnen doorluciu </w:t>
      </w:r>
      <w:r>
        <w:rPr>
          <w:rStyle w:val="Bodytext1"/>
          <w:color w:val="000000"/>
          <w:vertAlign w:val="subscript"/>
          <w:lang w:eastAsia="nl-NL"/>
        </w:rPr>
        <w:t>?</w:t>
      </w:r>
      <w:r>
        <w:rPr>
          <w:rStyle w:val="Bodytext1"/>
          <w:color w:val="000000"/>
          <w:lang w:eastAsia="nl-NL"/>
        </w:rPr>
        <w:t xml:space="preserve"> 7;;</w:t>
      </w:r>
      <w:r>
        <w:rPr>
          <w:rStyle w:val="Bodytext1"/>
          <w:color w:val="000000"/>
          <w:vertAlign w:val="subscript"/>
          <w:lang w:eastAsia="nl-NL"/>
        </w:rPr>
        <w:t xml:space="preserve">nen </w:t>
      </w:r>
      <w:r>
        <w:rPr>
          <w:rStyle w:val="Bodytext1"/>
          <w:color w:val="000000"/>
          <w:lang w:eastAsia="nl-NL"/>
        </w:rPr>
        <w:t xml:space="preserve">oogen stelde, zoo als Johannes Hein zag z' </w:t>
      </w:r>
      <w:r>
        <w:rPr>
          <w:rStyle w:val="Bodytext1"/>
          <w:color w:val="000000"/>
          <w:vertAlign w:val="superscript"/>
          <w:lang w:eastAsia="nl-NL"/>
        </w:rPr>
        <w:t>el</w:t>
      </w:r>
      <w:r>
        <w:rPr>
          <w:rStyle w:val="Bodytext1"/>
          <w:color w:val="000000"/>
          <w:lang w:eastAsia="nl-NL"/>
        </w:rPr>
        <w:t xml:space="preserve"> ?</w:t>
      </w:r>
      <w:r>
        <w:rPr>
          <w:rStyle w:val="Bodytext1"/>
          <w:color w:val="000000"/>
          <w:lang w:eastAsia="nl-NL"/>
        </w:rPr>
        <w:tab/>
        <w:t>’</w:t>
      </w:r>
    </w:p>
    <w:p w:rsidR="00000000" w:rsidRDefault="00736FF3">
      <w:pPr>
        <w:pStyle w:val="Bodytext10"/>
        <w:framePr w:w="5159" w:h="3922" w:hRule="exact" w:wrap="none" w:vAnchor="page" w:hAnchor="page" w:x="598" w:y="1109"/>
        <w:spacing w:line="252" w:lineRule="auto"/>
        <w:ind w:left="200" w:firstLine="60"/>
        <w:rPr>
          <w:sz w:val="24"/>
          <w:szCs w:val="24"/>
        </w:rPr>
      </w:pPr>
      <w:r>
        <w:rPr>
          <w:rStyle w:val="Bodytext1"/>
          <w:color w:val="000000"/>
          <w:lang w:eastAsia="nl-NL"/>
        </w:rPr>
        <w:t>grooten, witten</w:t>
      </w:r>
      <w:r>
        <w:rPr>
          <w:rStyle w:val="Bodytext1"/>
          <w:color w:val="000000"/>
          <w:lang w:eastAsia="nl-NL"/>
        </w:rPr>
        <w:t xml:space="preserve"> troon; indien gij mij eene ° dacht verleend hebt, toen ik u bij de gedaagi </w:t>
      </w:r>
      <w:r>
        <w:rPr>
          <w:rStyle w:val="Bodytext1"/>
          <w:color w:val="000000"/>
          <w:vertAlign w:val="superscript"/>
          <w:lang w:eastAsia="nl-NL"/>
        </w:rPr>
        <w:t>cl</w:t>
      </w:r>
      <w:r>
        <w:rPr>
          <w:rStyle w:val="Bodytext1"/>
          <w:color w:val="000000"/>
          <w:lang w:eastAsia="nl-NL"/>
        </w:rPr>
        <w:t xml:space="preserve"> 1 die voor dezen Rigter verschenen, de tooien, groot, zoo als ze uit de zee, uit den dood en u de hel te voorschijn kwamen, dan zult gij mij oo nu , 10 p ik, dezelfde aandacht v</w:t>
      </w:r>
      <w:r>
        <w:rPr>
          <w:rStyle w:val="Bodytext1"/>
          <w:color w:val="000000"/>
          <w:lang w:eastAsia="nl-NL"/>
        </w:rPr>
        <w:t>erleenen, a'.s ik u</w:t>
      </w:r>
    </w:p>
    <w:p w:rsidR="00000000" w:rsidRDefault="00736FF3">
      <w:pPr>
        <w:pStyle w:val="Bodytext10"/>
        <w:framePr w:w="5159" w:h="3922" w:hRule="exact" w:wrap="none" w:vAnchor="page" w:hAnchor="page" w:x="598" w:y="1109"/>
        <w:numPr>
          <w:ilvl w:val="0"/>
          <w:numId w:val="38"/>
        </w:numPr>
        <w:tabs>
          <w:tab w:val="left" w:pos="774"/>
        </w:tabs>
        <w:spacing w:line="252" w:lineRule="auto"/>
        <w:ind w:firstLine="520"/>
        <w:rPr>
          <w:sz w:val="24"/>
          <w:szCs w:val="24"/>
        </w:rPr>
      </w:pPr>
      <w:bookmarkStart w:id="356" w:name="bookmark356"/>
      <w:bookmarkEnd w:id="356"/>
      <w:r>
        <w:rPr>
          <w:rStyle w:val="Bodytext1"/>
          <w:color w:val="000000"/>
          <w:lang w:eastAsia="nl-NL"/>
        </w:rPr>
        <w:t xml:space="preserve">de </w:t>
      </w:r>
      <w:r>
        <w:rPr>
          <w:rStyle w:val="Bodytext1"/>
          <w:i/>
          <w:iCs/>
          <w:color w:val="000000"/>
          <w:lang w:eastAsia="nl-NL"/>
        </w:rPr>
        <w:t>regtspleging,</w:t>
      </w:r>
      <w:r>
        <w:rPr>
          <w:rStyle w:val="Bodytext1"/>
          <w:color w:val="000000"/>
          <w:lang w:eastAsia="nl-NL"/>
        </w:rPr>
        <w:t xml:space="preserve"> vers 12</w:t>
      </w:r>
      <w:r>
        <w:rPr>
          <w:rStyle w:val="Bodytext1"/>
          <w:color w:val="000000"/>
          <w:vertAlign w:val="superscript"/>
          <w:lang w:eastAsia="nl-NL"/>
        </w:rPr>
        <w:t>b</w:t>
      </w:r>
      <w:r>
        <w:rPr>
          <w:rStyle w:val="Bodytext1"/>
          <w:color w:val="000000"/>
          <w:lang w:eastAsia="nl-NL"/>
        </w:rPr>
        <w:t xml:space="preserve"> en 13</w:t>
      </w:r>
      <w:r>
        <w:rPr>
          <w:rStyle w:val="Bodytext1"/>
          <w:color w:val="000000"/>
          <w:vertAlign w:val="superscript"/>
          <w:lang w:eastAsia="nl-NL"/>
        </w:rPr>
        <w:t>b</w:t>
      </w:r>
      <w:r>
        <w:rPr>
          <w:rStyle w:val="Bodytext1"/>
          <w:color w:val="000000"/>
          <w:lang w:eastAsia="nl-NL"/>
        </w:rPr>
        <w:t xml:space="preserve"> en</w:t>
      </w:r>
    </w:p>
    <w:p w:rsidR="00000000" w:rsidRDefault="00736FF3">
      <w:pPr>
        <w:pStyle w:val="Bodytext10"/>
        <w:framePr w:w="5159" w:h="3922" w:hRule="exact" w:wrap="none" w:vAnchor="page" w:hAnchor="page" w:x="598" w:y="1109"/>
        <w:tabs>
          <w:tab w:val="left" w:pos="3119"/>
        </w:tabs>
        <w:spacing w:line="180" w:lineRule="auto"/>
        <w:ind w:firstLine="400"/>
        <w:rPr>
          <w:sz w:val="24"/>
          <w:szCs w:val="24"/>
        </w:rPr>
      </w:pPr>
      <w:r>
        <w:rPr>
          <w:rStyle w:val="Bodytext1"/>
          <w:smallCaps/>
          <w:color w:val="000000"/>
          <w:lang w:eastAsia="nl-NL"/>
        </w:rPr>
        <w:t>tt</w:t>
      </w:r>
      <w:r>
        <w:rPr>
          <w:rStyle w:val="Bodytext1"/>
          <w:color w:val="000000"/>
          <w:lang w:eastAsia="nl-NL"/>
        </w:rPr>
        <w:t xml:space="preserve"> i •; ' .</w:t>
      </w:r>
      <w:r>
        <w:rPr>
          <w:rStyle w:val="Bodytext1"/>
          <w:color w:val="000000"/>
          <w:lang w:eastAsia="nl-NL"/>
        </w:rPr>
        <w:tab/>
        <w:t>i n n-uler zal ontvouwen.</w:t>
      </w:r>
    </w:p>
    <w:p w:rsidR="00000000" w:rsidRDefault="00736FF3">
      <w:pPr>
        <w:pStyle w:val="Bodytext10"/>
        <w:framePr w:w="5159" w:h="3922" w:hRule="exact" w:wrap="none" w:vAnchor="page" w:hAnchor="page" w:x="598" w:y="1109"/>
        <w:spacing w:after="80" w:line="180" w:lineRule="auto"/>
        <w:ind w:firstLine="400"/>
        <w:rPr>
          <w:sz w:val="24"/>
          <w:szCs w:val="24"/>
        </w:rPr>
      </w:pPr>
      <w:r>
        <w:rPr>
          <w:rStyle w:val="Bodytext1"/>
          <w:color w:val="000000"/>
          <w:lang w:eastAsia="nl-NL"/>
        </w:rPr>
        <w:t xml:space="preserve">II. hare </w:t>
      </w:r>
      <w:r>
        <w:rPr>
          <w:rStyle w:val="Bodytext1"/>
          <w:i/>
          <w:iCs/>
          <w:color w:val="000000"/>
          <w:lang w:eastAsia="nl-NL"/>
        </w:rPr>
        <w:t xml:space="preserve">uitvoering, </w:t>
      </w:r>
      <w:r>
        <w:rPr>
          <w:rStyle w:val="Bodytext1"/>
          <w:color w:val="000000"/>
          <w:lang w:eastAsia="nl-NL"/>
        </w:rPr>
        <w:t>vers 14 en lo nau</w:t>
      </w:r>
    </w:p>
    <w:p w:rsidR="00000000" w:rsidRDefault="00736FF3">
      <w:pPr>
        <w:pStyle w:val="Bodytext30"/>
        <w:framePr w:w="5159" w:h="3922" w:hRule="exact" w:wrap="none" w:vAnchor="page" w:hAnchor="page" w:x="598" w:y="1109"/>
        <w:spacing w:after="0"/>
        <w:rPr>
          <w:sz w:val="24"/>
          <w:szCs w:val="24"/>
        </w:rPr>
      </w:pPr>
      <w:r>
        <w:rPr>
          <w:rStyle w:val="Bodytext3"/>
          <w:smallCaps/>
          <w:color w:val="000000"/>
          <w:lang w:eastAsia="nl-NL"/>
        </w:rPr>
        <w:t>verklaring.</w:t>
      </w:r>
    </w:p>
    <w:p w:rsidR="00000000" w:rsidRDefault="00736FF3">
      <w:pPr>
        <w:pStyle w:val="Bodytext10"/>
        <w:framePr w:w="5159" w:h="5074" w:hRule="exact" w:wrap="none" w:vAnchor="page" w:hAnchor="page" w:x="598" w:y="5230"/>
        <w:spacing w:after="160" w:line="264" w:lineRule="auto"/>
        <w:ind w:firstLine="0"/>
        <w:jc w:val="center"/>
        <w:rPr>
          <w:sz w:val="24"/>
          <w:szCs w:val="24"/>
        </w:rPr>
      </w:pPr>
      <w:r>
        <w:rPr>
          <w:rStyle w:val="Bodytext1"/>
          <w:color w:val="000000"/>
          <w:lang w:eastAsia="nl-NL"/>
        </w:rPr>
        <w:t>I.</w:t>
      </w:r>
    </w:p>
    <w:p w:rsidR="00000000" w:rsidRDefault="00736FF3">
      <w:pPr>
        <w:pStyle w:val="Bodytext10"/>
        <w:framePr w:w="5159" w:h="5074" w:hRule="exact" w:wrap="none" w:vAnchor="page" w:hAnchor="page" w:x="598" w:y="5230"/>
        <w:spacing w:line="276" w:lineRule="auto"/>
        <w:ind w:left="200" w:firstLine="260"/>
        <w:rPr>
          <w:sz w:val="24"/>
          <w:szCs w:val="24"/>
        </w:rPr>
      </w:pPr>
      <w:r>
        <w:rPr>
          <w:rStyle w:val="Bodytext1"/>
          <w:color w:val="000000"/>
          <w:lang w:eastAsia="nl-NL"/>
        </w:rPr>
        <w:t>Belangende het eerste, namelijk</w:t>
      </w:r>
      <w:r>
        <w:rPr>
          <w:rStyle w:val="Bodytext1"/>
          <w:color w:val="000000"/>
          <w:lang w:eastAsia="nl-NL"/>
        </w:rPr>
        <w:t xml:space="preserve"> de regtspleging, hebben we </w:t>
      </w:r>
      <w:r>
        <w:rPr>
          <w:rStyle w:val="Bodytext1"/>
          <w:i/>
          <w:iCs/>
          <w:color w:val="000000"/>
          <w:lang w:eastAsia="nl-NL"/>
        </w:rPr>
        <w:t>drie</w:t>
      </w:r>
      <w:r>
        <w:rPr>
          <w:rStyle w:val="Bodytext1"/>
          <w:color w:val="000000"/>
          <w:lang w:eastAsia="nl-NL"/>
        </w:rPr>
        <w:t xml:space="preserve"> zaken te onderzoeken:</w:t>
      </w:r>
    </w:p>
    <w:p w:rsidR="00000000" w:rsidRDefault="00736FF3">
      <w:pPr>
        <w:pStyle w:val="Bodytext10"/>
        <w:framePr w:w="5159" w:h="5074" w:hRule="exact" w:wrap="none" w:vAnchor="page" w:hAnchor="page" w:x="598" w:y="5230"/>
        <w:numPr>
          <w:ilvl w:val="0"/>
          <w:numId w:val="39"/>
        </w:numPr>
        <w:tabs>
          <w:tab w:val="left" w:pos="774"/>
        </w:tabs>
        <w:spacing w:line="276" w:lineRule="auto"/>
        <w:ind w:firstLine="400"/>
        <w:rPr>
          <w:sz w:val="24"/>
          <w:szCs w:val="24"/>
        </w:rPr>
      </w:pPr>
      <w:bookmarkStart w:id="357" w:name="bookmark357"/>
      <w:bookmarkEnd w:id="357"/>
      <w:r>
        <w:rPr>
          <w:rStyle w:val="Bodytext1"/>
          <w:color w:val="000000"/>
          <w:lang w:eastAsia="nl-NL"/>
        </w:rPr>
        <w:t xml:space="preserve">Wat hier verstaan wordt door deze </w:t>
      </w:r>
      <w:r>
        <w:rPr>
          <w:rStyle w:val="Bodytext1"/>
          <w:i/>
          <w:iCs/>
          <w:color w:val="000000"/>
          <w:lang w:eastAsia="nl-NL"/>
        </w:rPr>
        <w:t>boeken;</w:t>
      </w:r>
    </w:p>
    <w:p w:rsidR="00000000" w:rsidRDefault="00736FF3">
      <w:pPr>
        <w:pStyle w:val="Bodytext10"/>
        <w:framePr w:w="5159" w:h="5074" w:hRule="exact" w:wrap="none" w:vAnchor="page" w:hAnchor="page" w:x="598" w:y="5230"/>
        <w:numPr>
          <w:ilvl w:val="0"/>
          <w:numId w:val="39"/>
        </w:numPr>
        <w:tabs>
          <w:tab w:val="left" w:pos="774"/>
        </w:tabs>
        <w:spacing w:line="276" w:lineRule="auto"/>
        <w:ind w:firstLine="400"/>
        <w:rPr>
          <w:sz w:val="24"/>
          <w:szCs w:val="24"/>
        </w:rPr>
      </w:pPr>
      <w:bookmarkStart w:id="358" w:name="bookmark358"/>
      <w:bookmarkEnd w:id="358"/>
      <w:r>
        <w:rPr>
          <w:rStyle w:val="Bodytext1"/>
          <w:color w:val="000000"/>
          <w:lang w:eastAsia="nl-NL"/>
        </w:rPr>
        <w:t xml:space="preserve">Wat het insluit, dat die boeken </w:t>
      </w:r>
      <w:r>
        <w:rPr>
          <w:rStyle w:val="Bodytext1"/>
          <w:i/>
          <w:iCs/>
          <w:color w:val="000000"/>
          <w:lang w:eastAsia="nl-NL"/>
        </w:rPr>
        <w:t>teerden geopend,</w:t>
      </w:r>
    </w:p>
    <w:p w:rsidR="00000000" w:rsidRDefault="00736FF3">
      <w:pPr>
        <w:pStyle w:val="Bodytext10"/>
        <w:framePr w:w="5159" w:h="5074" w:hRule="exact" w:wrap="none" w:vAnchor="page" w:hAnchor="page" w:x="598" w:y="5230"/>
        <w:numPr>
          <w:ilvl w:val="0"/>
          <w:numId w:val="39"/>
        </w:numPr>
        <w:tabs>
          <w:tab w:val="left" w:pos="774"/>
        </w:tabs>
        <w:spacing w:line="276" w:lineRule="auto"/>
        <w:ind w:left="200" w:firstLine="260"/>
        <w:jc w:val="both"/>
        <w:rPr>
          <w:sz w:val="24"/>
          <w:szCs w:val="24"/>
        </w:rPr>
      </w:pPr>
      <w:bookmarkStart w:id="359" w:name="bookmark359"/>
      <w:bookmarkEnd w:id="359"/>
      <w:r>
        <w:rPr>
          <w:rStyle w:val="Bodytext1"/>
          <w:color w:val="000000"/>
          <w:lang w:eastAsia="nl-NL"/>
        </w:rPr>
        <w:t xml:space="preserve">Wat het zeggen wil, </w:t>
      </w:r>
      <w:r>
        <w:rPr>
          <w:rStyle w:val="Bodytext1"/>
          <w:i/>
          <w:iCs/>
          <w:color w:val="000000"/>
          <w:lang w:eastAsia="nl-NL"/>
        </w:rPr>
        <w:t>dat de doude</w:t>
      </w:r>
      <w:r>
        <w:rPr>
          <w:rStyle w:val="Bodytext1"/>
          <w:i/>
          <w:iCs/>
          <w:color w:val="000000"/>
          <w:lang w:eastAsia="nl-NL"/>
        </w:rPr>
        <w:t>n werden geoordeeld uit die boeken naar hunne werken.</w:t>
      </w:r>
    </w:p>
    <w:p w:rsidR="00000000" w:rsidRDefault="00736FF3">
      <w:pPr>
        <w:pStyle w:val="Bodytext10"/>
        <w:framePr w:w="5159" w:h="5074" w:hRule="exact" w:wrap="none" w:vAnchor="page" w:hAnchor="page" w:x="598" w:y="5230"/>
        <w:numPr>
          <w:ilvl w:val="0"/>
          <w:numId w:val="40"/>
        </w:numPr>
        <w:tabs>
          <w:tab w:val="left" w:pos="774"/>
        </w:tabs>
        <w:spacing w:line="259" w:lineRule="auto"/>
        <w:ind w:left="200" w:firstLine="340"/>
        <w:jc w:val="both"/>
        <w:rPr>
          <w:sz w:val="24"/>
          <w:szCs w:val="24"/>
        </w:rPr>
      </w:pPr>
      <w:bookmarkStart w:id="360" w:name="bookmark360"/>
      <w:bookmarkEnd w:id="360"/>
      <w:r>
        <w:rPr>
          <w:rStyle w:val="Bodytext1"/>
          <w:color w:val="000000"/>
          <w:lang w:eastAsia="nl-NL"/>
        </w:rPr>
        <w:t>Aan Daniël werd eens in een nachtgezigt vertoond „eenen grooten troon, die uit vuurvonken bestond, wiens ,, raderen als een brandend vuur waren, voor welken eene „vurige rivier</w:t>
      </w:r>
      <w:r>
        <w:rPr>
          <w:rStyle w:val="Bodytext1"/>
          <w:color w:val="000000"/>
          <w:lang w:eastAsia="nl-NL"/>
        </w:rPr>
        <w:t xml:space="preserve"> vloeide. liet gerigt zette zich, en de boe- ,, ken werden geopend,” Dan. VII: 9 en 10. Johannes was waarlijk de Daniël van het Nieuwe Testament; hij zag ook verscheidene boeken. Hierom willen voortreffelijke god</w:t>
      </w:r>
      <w:r>
        <w:rPr>
          <w:rStyle w:val="Bodytext1"/>
          <w:color w:val="000000"/>
          <w:lang w:eastAsia="nl-NL"/>
        </w:rPr>
        <w:softHyphen/>
        <w:t>geleerden , dat in onzen tekst op het nacht</w:t>
      </w:r>
      <w:r>
        <w:rPr>
          <w:rStyle w:val="Bodytext1"/>
          <w:color w:val="000000"/>
          <w:lang w:eastAsia="nl-NL"/>
        </w:rPr>
        <w:t>gezigt van Da</w:t>
      </w:r>
      <w:r>
        <w:rPr>
          <w:rStyle w:val="Bodytext1"/>
          <w:color w:val="000000"/>
          <w:lang w:eastAsia="nl-NL"/>
        </w:rPr>
        <w:softHyphen/>
        <w:t>niël gezien wordt.</w:t>
      </w:r>
    </w:p>
    <w:p w:rsidR="00000000" w:rsidRDefault="00736FF3">
      <w:pPr>
        <w:pStyle w:val="Bodytext10"/>
        <w:framePr w:w="5159" w:h="5074" w:hRule="exact" w:wrap="none" w:vAnchor="page" w:hAnchor="page" w:x="598" w:y="5230"/>
        <w:spacing w:line="276" w:lineRule="auto"/>
        <w:ind w:left="300"/>
        <w:jc w:val="both"/>
        <w:rPr>
          <w:sz w:val="24"/>
          <w:szCs w:val="24"/>
        </w:rPr>
      </w:pPr>
      <w:r>
        <w:rPr>
          <w:rStyle w:val="Bodytext1"/>
          <w:color w:val="000000"/>
          <w:lang w:eastAsia="nl-NL"/>
        </w:rPr>
        <w:t xml:space="preserve">Dat God </w:t>
      </w:r>
      <w:r>
        <w:rPr>
          <w:rStyle w:val="Bodytext1"/>
          <w:i/>
          <w:iCs/>
          <w:color w:val="000000"/>
          <w:lang w:eastAsia="nl-NL"/>
        </w:rPr>
        <w:t>eigentlijk.</w:t>
      </w:r>
      <w:r>
        <w:rPr>
          <w:rStyle w:val="Bodytext1"/>
          <w:color w:val="000000"/>
          <w:lang w:eastAsia="nl-NL"/>
        </w:rPr>
        <w:t xml:space="preserve"> geen boek heeft is buiten alle tegen</w:t>
      </w:r>
      <w:r>
        <w:rPr>
          <w:rStyle w:val="Bodytext1"/>
          <w:color w:val="000000"/>
          <w:lang w:eastAsia="nl-NL"/>
        </w:rPr>
        <w:softHyphen/>
        <w:t xml:space="preserve">spraak. Maar, gelijk de menschen, die dingen, welke zij weten en in hun geheugen bewaren willen, in een boek opschrijven , zoo beteekent het Boek Gods </w:t>
      </w:r>
      <w:r>
        <w:rPr>
          <w:rStyle w:val="Bodytext1"/>
          <w:smallCaps/>
          <w:color w:val="000000"/>
          <w:lang w:eastAsia="nl-NL"/>
        </w:rPr>
        <w:t>eene reeks van</w:t>
      </w:r>
      <w:r>
        <w:rPr>
          <w:rStyle w:val="Bodytext1"/>
          <w:smallCaps/>
          <w:color w:val="000000"/>
          <w:lang w:eastAsia="nl-NL"/>
        </w:rPr>
        <w:softHyphen/>
      </w:r>
      <w:r>
        <w:rPr>
          <w:rStyle w:val="Bodytext1"/>
          <w:smallCaps/>
          <w:color w:val="000000"/>
          <w:lang w:eastAsia="nl-NL"/>
        </w:rPr>
        <w:t>personen</w:t>
      </w:r>
      <w:r>
        <w:rPr>
          <w:rStyle w:val="Bodytext1"/>
          <w:b/>
          <w:bCs/>
          <w:color w:val="000000"/>
          <w:sz w:val="13"/>
          <w:szCs w:val="13"/>
          <w:lang w:eastAsia="nl-NL"/>
        </w:rPr>
        <w:t xml:space="preserve"> EN ZAKEN, DIE </w:t>
      </w:r>
      <w:r>
        <w:rPr>
          <w:rStyle w:val="Bodytext1"/>
          <w:smallCaps/>
          <w:color w:val="000000"/>
          <w:lang w:eastAsia="nl-NL"/>
        </w:rPr>
        <w:t>HeM</w:t>
      </w:r>
      <w:r>
        <w:rPr>
          <w:rStyle w:val="Bodytext1"/>
          <w:b/>
          <w:bCs/>
          <w:color w:val="000000"/>
          <w:sz w:val="13"/>
          <w:szCs w:val="13"/>
          <w:lang w:eastAsia="nl-NL"/>
        </w:rPr>
        <w:t xml:space="preserve"> OP DE NAAUWKEURIGSTE WIJS BEKEND ZIJN.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99" w:y="584"/>
        <w:rPr>
          <w:sz w:val="24"/>
          <w:szCs w:val="24"/>
        </w:rPr>
      </w:pPr>
      <w:r>
        <w:rPr>
          <w:rStyle w:val="Headerorfooter1"/>
          <w:color w:val="000000"/>
          <w:lang w:eastAsia="nl-NL"/>
        </w:rPr>
        <w:t>178</w:t>
      </w:r>
    </w:p>
    <w:p w:rsidR="00000000" w:rsidRDefault="00736FF3">
      <w:pPr>
        <w:pStyle w:val="Bodytext10"/>
        <w:framePr w:w="5036" w:h="9064" w:hRule="exact" w:wrap="none" w:vAnchor="page" w:hAnchor="page" w:x="1248" w:y="1058"/>
        <w:spacing w:line="240" w:lineRule="auto"/>
        <w:ind w:firstLine="260"/>
        <w:jc w:val="both"/>
        <w:rPr>
          <w:sz w:val="24"/>
          <w:szCs w:val="24"/>
        </w:rPr>
      </w:pPr>
      <w:r>
        <w:rPr>
          <w:rStyle w:val="Bodytext1"/>
          <w:color w:val="000000"/>
          <w:lang w:eastAsia="nl-NL"/>
        </w:rPr>
        <w:t xml:space="preserve">Vooral komen hier de boeken voor </w:t>
      </w:r>
      <w:r>
        <w:rPr>
          <w:rStyle w:val="Bodytext1"/>
          <w:i/>
          <w:iCs/>
          <w:color w:val="000000"/>
          <w:lang w:eastAsia="nl-NL"/>
        </w:rPr>
        <w:t>in betrekking tot het gerigt,</w:t>
      </w:r>
      <w:r>
        <w:rPr>
          <w:rStyle w:val="Bodytext1"/>
          <w:color w:val="000000"/>
          <w:lang w:eastAsia="nl-NL"/>
        </w:rPr>
        <w:t xml:space="preserve"> in welke men gewoon is de</w:t>
      </w:r>
      <w:r>
        <w:rPr>
          <w:rStyle w:val="Bodytext1"/>
          <w:color w:val="000000"/>
          <w:lang w:eastAsia="nl-NL"/>
        </w:rPr>
        <w:t xml:space="preserve"> zaken aan te teekenen en daarnaar het vonnis uit te spreken. Dikwijls wordt van dit Boek gewag gemaakt in het </w:t>
      </w:r>
      <w:r>
        <w:rPr>
          <w:rStyle w:val="Bodytext1"/>
          <w:i/>
          <w:iCs/>
          <w:color w:val="000000"/>
          <w:lang w:eastAsia="nl-NL"/>
        </w:rPr>
        <w:t>enkelvoudig</w:t>
      </w:r>
      <w:r>
        <w:rPr>
          <w:rStyle w:val="Bodytext1"/>
          <w:color w:val="000000"/>
          <w:lang w:eastAsia="nl-NL"/>
        </w:rPr>
        <w:t xml:space="preserve"> getal, bij</w:t>
      </w:r>
      <w:r>
        <w:rPr>
          <w:rStyle w:val="Bodytext1"/>
          <w:color w:val="000000"/>
          <w:lang w:eastAsia="nl-NL"/>
        </w:rPr>
        <w:softHyphen/>
        <w:t>voorbeeld: Mal. III: 16: „Er is een gedenkboek voor „Zijn aangezigt geschreven,” omdat God met één oogop</w:t>
      </w:r>
      <w:r>
        <w:rPr>
          <w:rStyle w:val="Bodytext1"/>
          <w:color w:val="000000"/>
          <w:lang w:eastAsia="nl-NL"/>
        </w:rPr>
        <w:softHyphen/>
      </w:r>
      <w:r>
        <w:rPr>
          <w:rStyle w:val="Bodytext1"/>
          <w:color w:val="000000"/>
          <w:lang w:eastAsia="nl-NL"/>
        </w:rPr>
        <w:t xml:space="preserve">slag van Zijn verstand alle dingen weet. Maar het is opmerkelijk, dat Johannes hier </w:t>
      </w:r>
      <w:r>
        <w:rPr>
          <w:rStyle w:val="Bodytext1"/>
          <w:i/>
          <w:iCs/>
          <w:color w:val="000000"/>
          <w:lang w:eastAsia="nl-NL"/>
        </w:rPr>
        <w:t>boeken</w:t>
      </w:r>
      <w:r>
        <w:rPr>
          <w:rStyle w:val="Bodytext1"/>
          <w:color w:val="000000"/>
          <w:lang w:eastAsia="nl-NL"/>
        </w:rPr>
        <w:t xml:space="preserve"> zag, in het </w:t>
      </w:r>
      <w:r>
        <w:rPr>
          <w:rStyle w:val="Bodytext1"/>
          <w:i/>
          <w:iCs/>
          <w:color w:val="000000"/>
          <w:lang w:eastAsia="nl-NL"/>
        </w:rPr>
        <w:t>meervou</w:t>
      </w:r>
      <w:r>
        <w:rPr>
          <w:rStyle w:val="Bodytext1"/>
          <w:i/>
          <w:iCs/>
          <w:color w:val="000000"/>
          <w:lang w:eastAsia="nl-NL"/>
        </w:rPr>
        <w:softHyphen/>
        <w:t>dig</w:t>
      </w:r>
      <w:r>
        <w:rPr>
          <w:rStyle w:val="Bodytext1"/>
          <w:color w:val="000000"/>
          <w:lang w:eastAsia="nl-NL"/>
        </w:rPr>
        <w:t xml:space="preserve"> getal. Dit heeft zijne bijzondere reden: aan de </w:t>
      </w:r>
      <w:r>
        <w:rPr>
          <w:rStyle w:val="Bodytext1"/>
          <w:i/>
          <w:iCs/>
          <w:color w:val="000000"/>
          <w:lang w:eastAsia="nl-NL"/>
        </w:rPr>
        <w:t>eone</w:t>
      </w:r>
      <w:r>
        <w:rPr>
          <w:rStyle w:val="Bodytext1"/>
          <w:color w:val="000000"/>
          <w:lang w:eastAsia="nl-NL"/>
        </w:rPr>
        <w:t xml:space="preserve"> zijde om de net onderscheidende en zeer naauwkeurige kennis van God aan te toonen, alsof</w:t>
      </w:r>
      <w:r>
        <w:rPr>
          <w:rStyle w:val="Bodytext1"/>
          <w:color w:val="000000"/>
          <w:lang w:eastAsia="nl-NL"/>
        </w:rPr>
        <w:t xml:space="preserve"> aan ieder mensch diens ei</w:t>
      </w:r>
      <w:r>
        <w:rPr>
          <w:rStyle w:val="Bodytext1"/>
          <w:color w:val="000000"/>
          <w:lang w:eastAsia="nl-NL"/>
        </w:rPr>
        <w:softHyphen/>
        <w:t>gen boek is toegewezen, ten einde daaruit niet cenige ver</w:t>
      </w:r>
      <w:r>
        <w:rPr>
          <w:rStyle w:val="Bodytext1"/>
          <w:color w:val="000000"/>
          <w:lang w:eastAsia="nl-NL"/>
        </w:rPr>
        <w:softHyphen/>
        <w:t xml:space="preserve">warring zou ontstaan, noch de goede of kwade werken van den eenen gebragt zouden worden op de rekening van den anderen. Aan de </w:t>
      </w:r>
      <w:r>
        <w:rPr>
          <w:rStyle w:val="Bodytext1"/>
          <w:i/>
          <w:iCs/>
          <w:color w:val="000000"/>
          <w:lang w:eastAsia="nl-NL"/>
        </w:rPr>
        <w:t>andere</w:t>
      </w:r>
      <w:r>
        <w:rPr>
          <w:rStyle w:val="Bodytext1"/>
          <w:color w:val="000000"/>
          <w:lang w:eastAsia="nl-NL"/>
        </w:rPr>
        <w:t xml:space="preserve"> zijde geschiedt zulks om te too</w:t>
      </w:r>
      <w:r>
        <w:rPr>
          <w:rStyle w:val="Bodytext1"/>
          <w:color w:val="000000"/>
          <w:lang w:eastAsia="nl-NL"/>
        </w:rPr>
        <w:softHyphen/>
        <w:t xml:space="preserve">nen, </w:t>
      </w:r>
      <w:r>
        <w:rPr>
          <w:rStyle w:val="Bodytext1"/>
          <w:color w:val="000000"/>
          <w:lang w:eastAsia="nl-NL"/>
        </w:rPr>
        <w:t xml:space="preserve">dat er </w:t>
      </w:r>
      <w:r>
        <w:rPr>
          <w:rStyle w:val="Bodytext1"/>
          <w:i/>
          <w:iCs/>
          <w:color w:val="000000"/>
          <w:lang w:eastAsia="nl-NL"/>
        </w:rPr>
        <w:t>verscheidene</w:t>
      </w:r>
      <w:r>
        <w:rPr>
          <w:rStyle w:val="Bodytext1"/>
          <w:color w:val="000000"/>
          <w:lang w:eastAsia="nl-NL"/>
        </w:rPr>
        <w:t xml:space="preserve"> boeken zijn, die in het laatste oordeel zullen geopend worden.</w:t>
      </w:r>
    </w:p>
    <w:p w:rsidR="00000000" w:rsidRDefault="00736FF3">
      <w:pPr>
        <w:pStyle w:val="Bodytext10"/>
        <w:framePr w:w="5036" w:h="9064" w:hRule="exact" w:wrap="none" w:vAnchor="page" w:hAnchor="page" w:x="1248" w:y="1058"/>
        <w:spacing w:line="240" w:lineRule="auto"/>
        <w:ind w:firstLine="260"/>
        <w:jc w:val="both"/>
        <w:rPr>
          <w:sz w:val="24"/>
          <w:szCs w:val="24"/>
        </w:rPr>
      </w:pPr>
      <w:r>
        <w:rPr>
          <w:rStyle w:val="Bodytext1"/>
          <w:color w:val="000000"/>
          <w:lang w:eastAsia="nl-NL"/>
        </w:rPr>
        <w:t xml:space="preserve">De </w:t>
      </w:r>
      <w:r>
        <w:rPr>
          <w:rStyle w:val="Bodytext1"/>
          <w:color w:val="000000"/>
          <w:lang w:eastAsia="nl-NL"/>
        </w:rPr>
        <w:t>■</w:t>
      </w:r>
      <w:r>
        <w:rPr>
          <w:rStyle w:val="Bodytext1"/>
          <w:color w:val="000000"/>
          <w:lang w:eastAsia="nl-NL"/>
        </w:rPr>
        <w:t xml:space="preserve"> godgeleerden hebben aangeteekend, dat hierbij de volgende boeken in aanmerking komen:</w:t>
      </w:r>
    </w:p>
    <w:p w:rsidR="00000000" w:rsidRDefault="00736FF3">
      <w:pPr>
        <w:pStyle w:val="Bodytext10"/>
        <w:framePr w:w="5036" w:h="9064" w:hRule="exact" w:wrap="none" w:vAnchor="page" w:hAnchor="page" w:x="1248" w:y="1058"/>
        <w:numPr>
          <w:ilvl w:val="0"/>
          <w:numId w:val="41"/>
        </w:numPr>
        <w:tabs>
          <w:tab w:val="left" w:pos="549"/>
        </w:tabs>
        <w:spacing w:line="240" w:lineRule="auto"/>
        <w:ind w:firstLine="260"/>
        <w:jc w:val="both"/>
        <w:rPr>
          <w:sz w:val="24"/>
          <w:szCs w:val="24"/>
        </w:rPr>
      </w:pPr>
      <w:bookmarkStart w:id="361" w:name="bookmark361"/>
      <w:bookmarkEnd w:id="361"/>
      <w:r>
        <w:rPr>
          <w:rStyle w:val="Bodytext1"/>
          <w:color w:val="000000"/>
          <w:lang w:eastAsia="nl-NL"/>
        </w:rPr>
        <w:t xml:space="preserve">Het boek der </w:t>
      </w:r>
      <w:r>
        <w:rPr>
          <w:rStyle w:val="Bodytext1"/>
          <w:i/>
          <w:iCs/>
          <w:color w:val="000000"/>
          <w:lang w:eastAsia="nl-NL"/>
        </w:rPr>
        <w:t>Heilige Schrift,</w:t>
      </w:r>
      <w:r>
        <w:rPr>
          <w:rStyle w:val="Bodytext1"/>
          <w:color w:val="000000"/>
          <w:lang w:eastAsia="nl-NL"/>
        </w:rPr>
        <w:t xml:space="preserve"> dat schoone en kos</w:t>
      </w:r>
      <w:r>
        <w:rPr>
          <w:rStyle w:val="Bodytext1"/>
          <w:color w:val="000000"/>
          <w:lang w:eastAsia="nl-NL"/>
        </w:rPr>
        <w:softHyphen/>
        <w:t>telijke</w:t>
      </w:r>
      <w:r>
        <w:rPr>
          <w:rStyle w:val="Bodytext1"/>
          <w:color w:val="000000"/>
          <w:lang w:eastAsia="nl-NL"/>
        </w:rPr>
        <w:t xml:space="preserve"> boek, hetwelk bij uitnemendheid het Boek des </w:t>
      </w:r>
      <w:r>
        <w:rPr>
          <w:rStyle w:val="Bodytext1"/>
          <w:smallCaps/>
          <w:color w:val="000000"/>
          <w:lang w:eastAsia="nl-NL"/>
        </w:rPr>
        <w:t>Hek</w:t>
      </w:r>
      <w:r>
        <w:rPr>
          <w:rStyle w:val="Bodytext1"/>
          <w:smallCaps/>
          <w:color w:val="000000"/>
          <w:lang w:eastAsia="nl-NL"/>
        </w:rPr>
        <w:softHyphen/>
        <w:t>ken</w:t>
      </w:r>
      <w:r>
        <w:rPr>
          <w:rStyle w:val="Bodytext1"/>
          <w:color w:val="000000"/>
          <w:lang w:eastAsia="nl-NL"/>
        </w:rPr>
        <w:t xml:space="preserve"> genoemd wordt, Jes. XXXIV: 16. Daarin heeft God Zijnen wil verklaard; daarin heeft Hij Zijne wetten bekend gemaakt, en daarin heeft Hij ook Zijne beloften en drei</w:t>
      </w:r>
      <w:r>
        <w:rPr>
          <w:rStyle w:val="Bodytext1"/>
          <w:color w:val="000000"/>
          <w:lang w:eastAsia="nl-NL"/>
        </w:rPr>
        <w:softHyphen/>
        <w:t>gementen geopenbaard.</w:t>
      </w:r>
    </w:p>
    <w:p w:rsidR="00000000" w:rsidRDefault="00736FF3">
      <w:pPr>
        <w:pStyle w:val="Bodytext10"/>
        <w:framePr w:w="5036" w:h="9064" w:hRule="exact" w:wrap="none" w:vAnchor="page" w:hAnchor="page" w:x="1248" w:y="1058"/>
        <w:numPr>
          <w:ilvl w:val="0"/>
          <w:numId w:val="41"/>
        </w:numPr>
        <w:tabs>
          <w:tab w:val="left" w:pos="549"/>
        </w:tabs>
        <w:spacing w:line="240" w:lineRule="auto"/>
        <w:ind w:firstLine="260"/>
        <w:jc w:val="both"/>
        <w:rPr>
          <w:sz w:val="24"/>
          <w:szCs w:val="24"/>
        </w:rPr>
      </w:pPr>
      <w:bookmarkStart w:id="362" w:name="bookmark362"/>
      <w:bookmarkEnd w:id="362"/>
      <w:r>
        <w:rPr>
          <w:rStyle w:val="Bodytext1"/>
          <w:color w:val="000000"/>
          <w:lang w:eastAsia="nl-NL"/>
        </w:rPr>
        <w:t xml:space="preserve">Het boek der </w:t>
      </w:r>
      <w:r>
        <w:rPr>
          <w:rStyle w:val="Bodytext1"/>
          <w:i/>
          <w:iCs/>
          <w:color w:val="000000"/>
          <w:lang w:eastAsia="nl-NL"/>
        </w:rPr>
        <w:t>natuur</w:t>
      </w:r>
      <w:r>
        <w:rPr>
          <w:rStyle w:val="Bodytext1"/>
          <w:color w:val="000000"/>
          <w:lang w:eastAsia="nl-NL"/>
        </w:rPr>
        <w:t xml:space="preserve"> of der </w:t>
      </w:r>
      <w:r>
        <w:rPr>
          <w:rStyle w:val="Bodytext1"/>
          <w:i/>
          <w:iCs/>
          <w:color w:val="000000"/>
          <w:lang w:eastAsia="nl-NL"/>
        </w:rPr>
        <w:t>consciëntie.</w:t>
      </w:r>
      <w:r>
        <w:rPr>
          <w:rStyle w:val="Bodytext1"/>
          <w:color w:val="000000"/>
          <w:lang w:eastAsia="nl-NL"/>
        </w:rPr>
        <w:t xml:space="preserve"> Want de consciëntie, als men deze kortelijk beschrijven zal, is niets anders dan </w:t>
      </w:r>
      <w:r>
        <w:rPr>
          <w:rStyle w:val="Bodytext1"/>
          <w:i/>
          <w:iCs/>
          <w:color w:val="000000"/>
          <w:lang w:eastAsia="nl-NL"/>
        </w:rPr>
        <w:t>die kracht, zoelke God aan de ziel van den mensch heeft ingeschapen, die, als Gods stedehouderes in de ziel, den mensch leert,</w:t>
      </w:r>
      <w:r>
        <w:rPr>
          <w:rStyle w:val="Bodytext1"/>
          <w:i/>
          <w:iCs/>
          <w:color w:val="000000"/>
          <w:lang w:eastAsia="nl-NL"/>
        </w:rPr>
        <w:t xml:space="preserve"> wat hij doen en wat hij laten moet, aan den mensch getuigt, wat hij gedaan en wat hij nagelaten heeft, en dan een oordeel velt over zijne daden, zoo goed als kioaad. </w:t>
      </w:r>
      <w:r>
        <w:rPr>
          <w:rStyle w:val="Bodytext1"/>
          <w:color w:val="000000"/>
          <w:lang w:eastAsia="nl-NL"/>
        </w:rPr>
        <w:t>Ik weet wel, dat er een zeer geleerd man is, die schrijft, dat hij nergens de consciëntie</w:t>
      </w:r>
      <w:r>
        <w:rPr>
          <w:rStyle w:val="Bodytext1"/>
          <w:color w:val="000000"/>
          <w:lang w:eastAsia="nl-NL"/>
        </w:rPr>
        <w:t xml:space="preserve"> als een boek vindt voorge</w:t>
      </w:r>
      <w:r>
        <w:rPr>
          <w:rStyle w:val="Bodytext1"/>
          <w:color w:val="000000"/>
          <w:lang w:eastAsia="nl-NL"/>
        </w:rPr>
        <w:softHyphen/>
        <w:t xml:space="preserve">steld, maar ik verwonder mij, dat hij niet gedacht heeft aan de woorden van Jeremia, in diens profetie, hoofdstuk XVII: 1: „De zonde van Juda is geschreven met eenen „ijzeren griffel, met het punt eens diamants, gegraven in „ de </w:t>
      </w:r>
      <w:r>
        <w:rPr>
          <w:rStyle w:val="Bodytext1"/>
          <w:color w:val="000000"/>
          <w:lang w:eastAsia="nl-NL"/>
        </w:rPr>
        <w:t>tafel van hunlieder hart." Hier wordt de consciëntie als eene schrijftafel en een boek voorgesteld.</w:t>
      </w:r>
    </w:p>
    <w:p w:rsidR="00000000" w:rsidRDefault="00736FF3">
      <w:pPr>
        <w:pStyle w:val="Bodytext10"/>
        <w:framePr w:w="5036" w:h="9064" w:hRule="exact" w:wrap="none" w:vAnchor="page" w:hAnchor="page" w:x="1248" w:y="1058"/>
        <w:numPr>
          <w:ilvl w:val="0"/>
          <w:numId w:val="41"/>
        </w:numPr>
        <w:tabs>
          <w:tab w:val="left" w:pos="549"/>
        </w:tabs>
        <w:spacing w:line="240" w:lineRule="auto"/>
        <w:ind w:firstLine="260"/>
        <w:jc w:val="both"/>
        <w:rPr>
          <w:sz w:val="24"/>
          <w:szCs w:val="24"/>
        </w:rPr>
      </w:pPr>
      <w:bookmarkStart w:id="363" w:name="bookmark363"/>
      <w:bookmarkEnd w:id="363"/>
      <w:r>
        <w:rPr>
          <w:rStyle w:val="Bodytext1"/>
          <w:color w:val="000000"/>
          <w:lang w:eastAsia="nl-NL"/>
        </w:rPr>
        <w:t xml:space="preserve">Het boek van </w:t>
      </w:r>
      <w:r>
        <w:rPr>
          <w:rStyle w:val="Bodytext1"/>
          <w:i/>
          <w:iCs/>
          <w:color w:val="000000"/>
          <w:lang w:eastAsia="nl-NL"/>
        </w:rPr>
        <w:t>Gods alwetendheid.</w:t>
      </w:r>
      <w:r>
        <w:rPr>
          <w:rStyle w:val="Bodytext1"/>
          <w:color w:val="000000"/>
          <w:lang w:eastAsia="nl-NL"/>
        </w:rPr>
        <w:t xml:space="preserve"> Want ofschoon het hart des menschen niets verzwijgen mag, zoo is het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31" w:y="614"/>
        <w:rPr>
          <w:sz w:val="24"/>
          <w:szCs w:val="24"/>
        </w:rPr>
      </w:pPr>
      <w:r>
        <w:rPr>
          <w:rStyle w:val="Headerorfooter1"/>
          <w:color w:val="000000"/>
          <w:lang w:eastAsia="nl-NL"/>
        </w:rPr>
        <w:t>17</w:t>
      </w:r>
      <w:r>
        <w:rPr>
          <w:rStyle w:val="Headerorfooter1"/>
          <w:color w:val="000000"/>
          <w:lang w:eastAsia="nl-NL"/>
        </w:rPr>
        <w:t>9</w:t>
      </w:r>
    </w:p>
    <w:p w:rsidR="00000000" w:rsidRDefault="00736FF3">
      <w:pPr>
        <w:pStyle w:val="Bodytext10"/>
        <w:framePr w:w="5036" w:h="9263" w:hRule="exact" w:wrap="none" w:vAnchor="page" w:hAnchor="page" w:x="659" w:y="1041"/>
        <w:spacing w:line="240" w:lineRule="auto"/>
        <w:ind w:firstLine="0"/>
        <w:jc w:val="both"/>
        <w:rPr>
          <w:sz w:val="24"/>
          <w:szCs w:val="24"/>
        </w:rPr>
      </w:pPr>
      <w:r>
        <w:rPr>
          <w:rStyle w:val="Bodytext1"/>
          <w:color w:val="000000"/>
          <w:lang w:eastAsia="nl-NL"/>
        </w:rPr>
        <w:t>echter niet altijd even werkzaam, het let altijd niet even</w:t>
      </w:r>
      <w:r>
        <w:rPr>
          <w:rStyle w:val="Bodytext1"/>
          <w:color w:val="000000"/>
          <w:lang w:eastAsia="nl-NL"/>
        </w:rPr>
        <w:softHyphen/>
        <w:t xml:space="preserve">zeer op de daden van den mensch. Daarom teekent God ook alles op in het boek Zijner alwetendheid. Dit is dat gedenkboek des </w:t>
      </w:r>
      <w:r>
        <w:rPr>
          <w:rStyle w:val="Bodytext1"/>
          <w:smallCaps/>
          <w:color w:val="000000"/>
          <w:lang w:eastAsia="nl-NL"/>
        </w:rPr>
        <w:t>Heeren,</w:t>
      </w:r>
      <w:r>
        <w:rPr>
          <w:rStyle w:val="Bodytext1"/>
          <w:color w:val="000000"/>
          <w:lang w:eastAsia="nl-NL"/>
        </w:rPr>
        <w:t xml:space="preserve"> waarvan we zoo even gewaagden uit Mal. III: 16.</w:t>
      </w:r>
    </w:p>
    <w:p w:rsidR="00000000" w:rsidRDefault="00736FF3">
      <w:pPr>
        <w:pStyle w:val="Bodytext10"/>
        <w:framePr w:w="5036" w:h="9263" w:hRule="exact" w:wrap="none" w:vAnchor="page" w:hAnchor="page" w:x="659" w:y="1041"/>
        <w:spacing w:line="240" w:lineRule="auto"/>
        <w:ind w:firstLine="260"/>
        <w:jc w:val="both"/>
        <w:rPr>
          <w:sz w:val="24"/>
          <w:szCs w:val="24"/>
        </w:rPr>
      </w:pPr>
      <w:r>
        <w:rPr>
          <w:rStyle w:val="Bodytext1"/>
          <w:color w:val="000000"/>
          <w:lang w:eastAsia="nl-NL"/>
        </w:rPr>
        <w:t>Benevens deze d</w:t>
      </w:r>
      <w:r>
        <w:rPr>
          <w:rStyle w:val="Bodytext1"/>
          <w:color w:val="000000"/>
          <w:lang w:eastAsia="nl-NL"/>
        </w:rPr>
        <w:t>rie boeken zag Johannes nog een bij</w:t>
      </w:r>
      <w:r>
        <w:rPr>
          <w:rStyle w:val="Bodytext1"/>
          <w:color w:val="000000"/>
          <w:lang w:eastAsia="nl-NL"/>
        </w:rPr>
        <w:softHyphen/>
        <w:t>zonder Boek, dat van eer.e geheel andere natuur was, na</w:t>
      </w:r>
      <w:r>
        <w:rPr>
          <w:rStyle w:val="Bodytext1"/>
          <w:color w:val="000000"/>
          <w:lang w:eastAsia="nl-NL"/>
        </w:rPr>
        <w:softHyphen/>
        <w:t xml:space="preserve">melijk </w:t>
      </w:r>
      <w:r>
        <w:rPr>
          <w:rStyle w:val="Bodytext1"/>
          <w:i/>
          <w:iCs/>
          <w:color w:val="000000"/>
          <w:lang w:eastAsia="nl-NL"/>
        </w:rPr>
        <w:t xml:space="preserve">het, Hoek des levens, </w:t>
      </w:r>
      <w:r>
        <w:rPr>
          <w:rStyle w:val="Bodytext1"/>
          <w:color w:val="000000"/>
          <w:lang w:eastAsia="nl-NL"/>
        </w:rPr>
        <w:t xml:space="preserve">bestaande, in </w:t>
      </w:r>
      <w:r>
        <w:rPr>
          <w:rStyle w:val="Bodytext1"/>
          <w:i/>
          <w:iCs/>
          <w:color w:val="000000"/>
          <w:lang w:eastAsia="nl-NL"/>
        </w:rPr>
        <w:t>een. register van al diegenen, welke (Jod van eeuwigheid ter zaligheid heeft op- geteekeml.</w:t>
      </w:r>
      <w:r>
        <w:rPr>
          <w:rStyle w:val="Bodytext1"/>
          <w:color w:val="000000"/>
          <w:lang w:eastAsia="nl-NL"/>
        </w:rPr>
        <w:t xml:space="preserve"> Dit is eene gelijkenis, ontle</w:t>
      </w:r>
      <w:r>
        <w:rPr>
          <w:rStyle w:val="Bodytext1"/>
          <w:color w:val="000000"/>
          <w:lang w:eastAsia="nl-NL"/>
        </w:rPr>
        <w:t>end van het regis</w:t>
      </w:r>
      <w:r>
        <w:rPr>
          <w:rStyle w:val="Bodytext1"/>
          <w:color w:val="000000"/>
          <w:lang w:eastAsia="nl-NL"/>
        </w:rPr>
        <w:softHyphen/>
        <w:t>ter of de naamlijsten der geslachtrekening, zooals die van van ouds af plaats hadden onder het Joodsche volk, waarin de namen van allen, hoofd voor hoofd, die tot ieder huis</w:t>
      </w:r>
      <w:r>
        <w:rPr>
          <w:rStyle w:val="Bodytext1"/>
          <w:color w:val="000000"/>
          <w:lang w:eastAsia="nl-NL"/>
        </w:rPr>
        <w:softHyphen/>
        <w:t>gezin behoorden, ingeschreven waren, en volgens welk re</w:t>
      </w:r>
      <w:r>
        <w:rPr>
          <w:rStyle w:val="Bodytext1"/>
          <w:color w:val="000000"/>
          <w:lang w:eastAsia="nl-NL"/>
        </w:rPr>
        <w:softHyphen/>
        <w:t>gister t</w:t>
      </w:r>
      <w:r>
        <w:rPr>
          <w:rStyle w:val="Bodytext1"/>
          <w:color w:val="000000"/>
          <w:lang w:eastAsia="nl-NL"/>
        </w:rPr>
        <w:t>en tijde van het jubeljaar, of als de vaderlijke er</w:t>
      </w:r>
      <w:r>
        <w:rPr>
          <w:rStyle w:val="Bodytext1"/>
          <w:color w:val="000000"/>
          <w:lang w:eastAsia="nl-NL"/>
        </w:rPr>
        <w:softHyphen/>
        <w:t>fenis aan eenig huis werd wedergegeven, een iegelijk óf aangenomen of afgewezen werd, naardat men bevond, dat zijn’ naam daar stond of niet.</w:t>
      </w:r>
    </w:p>
    <w:p w:rsidR="00000000" w:rsidRDefault="00736FF3">
      <w:pPr>
        <w:pStyle w:val="Bodytext10"/>
        <w:framePr w:w="5036" w:h="9263" w:hRule="exact" w:wrap="none" w:vAnchor="page" w:hAnchor="page" w:x="659" w:y="1041"/>
        <w:numPr>
          <w:ilvl w:val="0"/>
          <w:numId w:val="40"/>
        </w:numPr>
        <w:tabs>
          <w:tab w:val="left" w:pos="619"/>
        </w:tabs>
        <w:spacing w:line="240" w:lineRule="auto"/>
        <w:ind w:firstLine="260"/>
        <w:jc w:val="both"/>
        <w:rPr>
          <w:sz w:val="24"/>
          <w:szCs w:val="24"/>
        </w:rPr>
      </w:pPr>
      <w:bookmarkStart w:id="364" w:name="bookmark364"/>
      <w:bookmarkEnd w:id="364"/>
      <w:r>
        <w:rPr>
          <w:rStyle w:val="Bodytext1"/>
          <w:color w:val="000000"/>
          <w:lang w:eastAsia="nl-NL"/>
        </w:rPr>
        <w:t xml:space="preserve">Van al deze boeken zag Johannes, dat </w:t>
      </w:r>
      <w:r>
        <w:rPr>
          <w:rStyle w:val="Bodytext1"/>
          <w:color w:val="000000"/>
          <w:lang w:eastAsia="nl-NL"/>
        </w:rPr>
        <w:t xml:space="preserve">zij </w:t>
      </w:r>
      <w:r>
        <w:rPr>
          <w:rStyle w:val="Bodytext1"/>
          <w:i/>
          <w:iCs/>
          <w:color w:val="000000"/>
          <w:lang w:eastAsia="nl-NL"/>
        </w:rPr>
        <w:t>geopend werden.</w:t>
      </w:r>
    </w:p>
    <w:p w:rsidR="00000000" w:rsidRDefault="00736FF3">
      <w:pPr>
        <w:pStyle w:val="Bodytext10"/>
        <w:framePr w:w="5036" w:h="9263" w:hRule="exact" w:wrap="none" w:vAnchor="page" w:hAnchor="page" w:x="659" w:y="1041"/>
        <w:spacing w:line="240" w:lineRule="auto"/>
        <w:ind w:firstLine="260"/>
        <w:jc w:val="both"/>
        <w:rPr>
          <w:sz w:val="24"/>
          <w:szCs w:val="24"/>
        </w:rPr>
      </w:pPr>
      <w:r>
        <w:rPr>
          <w:rStyle w:val="Bodytext1"/>
          <w:color w:val="000000"/>
          <w:lang w:eastAsia="nl-NL"/>
        </w:rPr>
        <w:t>Het boek der Schriftuur werd</w:t>
      </w:r>
      <w:r>
        <w:rPr>
          <w:rStyle w:val="Bodytext1"/>
          <w:color w:val="000000"/>
          <w:lang w:eastAsia="nl-NL"/>
        </w:rPr>
        <w:t xml:space="preserve"> geopend, voor zooveel de gcrigtsoefening naar hetzelve geschiedde, waarop Paulns het oog heeft bij Rom. II: 16, alwaar hij zegt: „In den „dag, wanneer God de verborgene dingen der menschen „ zal oordeelen door </w:t>
      </w:r>
      <w:r>
        <w:rPr>
          <w:rStyle w:val="Bodytext1"/>
          <w:smallCaps/>
          <w:color w:val="000000"/>
          <w:lang w:eastAsia="nl-NL"/>
        </w:rPr>
        <w:t>Jezus Christus</w:t>
      </w:r>
      <w:r>
        <w:rPr>
          <w:rStyle w:val="Bodytext1"/>
          <w:color w:val="000000"/>
          <w:lang w:eastAsia="nl-NL"/>
        </w:rPr>
        <w:t xml:space="preserve"> naar mijn evangelie.”</w:t>
      </w:r>
    </w:p>
    <w:p w:rsidR="00000000" w:rsidRDefault="00736FF3">
      <w:pPr>
        <w:pStyle w:val="Bodytext10"/>
        <w:framePr w:w="5036" w:h="9263" w:hRule="exact" w:wrap="none" w:vAnchor="page" w:hAnchor="page" w:x="659" w:y="1041"/>
        <w:spacing w:line="240" w:lineRule="auto"/>
        <w:ind w:firstLine="260"/>
        <w:jc w:val="both"/>
        <w:rPr>
          <w:sz w:val="24"/>
          <w:szCs w:val="24"/>
        </w:rPr>
      </w:pPr>
      <w:r>
        <w:rPr>
          <w:rStyle w:val="Bodytext1"/>
          <w:color w:val="000000"/>
          <w:lang w:eastAsia="nl-NL"/>
        </w:rPr>
        <w:t>Het boek</w:t>
      </w:r>
      <w:r>
        <w:rPr>
          <w:rStyle w:val="Bodytext1"/>
          <w:color w:val="000000"/>
          <w:lang w:eastAsia="nl-NL"/>
        </w:rPr>
        <w:t xml:space="preserve"> der consciëntie werd geopend, voor zooveel de consciëntie van alle menschen, die tot nog toe voor de wereld verborgen geweest waren, werden blootgesteld.</w:t>
      </w:r>
    </w:p>
    <w:p w:rsidR="00000000" w:rsidRDefault="00736FF3">
      <w:pPr>
        <w:pStyle w:val="Bodytext10"/>
        <w:framePr w:w="5036" w:h="9263" w:hRule="exact" w:wrap="none" w:vAnchor="page" w:hAnchor="page" w:x="659" w:y="1041"/>
        <w:spacing w:line="240" w:lineRule="auto"/>
        <w:ind w:firstLine="260"/>
        <w:jc w:val="both"/>
        <w:rPr>
          <w:sz w:val="24"/>
          <w:szCs w:val="24"/>
        </w:rPr>
      </w:pPr>
      <w:r>
        <w:rPr>
          <w:rStyle w:val="Bodytext1"/>
          <w:color w:val="000000"/>
          <w:lang w:eastAsia="nl-NL"/>
        </w:rPr>
        <w:t>Het boek van Gods alwetendheid werd geopend, voor zooveel daardoor alle verborgene dingen in eenen he</w:t>
      </w:r>
      <w:r>
        <w:rPr>
          <w:rStyle w:val="Bodytext1"/>
          <w:color w:val="000000"/>
          <w:lang w:eastAsia="nl-NL"/>
        </w:rPr>
        <w:t>lderen dag werden gesteld.</w:t>
      </w:r>
    </w:p>
    <w:p w:rsidR="00000000" w:rsidRDefault="00736FF3">
      <w:pPr>
        <w:pStyle w:val="Bodytext10"/>
        <w:framePr w:w="5036" w:h="9263" w:hRule="exact" w:wrap="none" w:vAnchor="page" w:hAnchor="page" w:x="659" w:y="1041"/>
        <w:spacing w:line="240" w:lineRule="auto"/>
        <w:ind w:firstLine="260"/>
        <w:jc w:val="both"/>
        <w:rPr>
          <w:sz w:val="24"/>
          <w:szCs w:val="24"/>
        </w:rPr>
      </w:pPr>
      <w:r>
        <w:rPr>
          <w:rStyle w:val="Bodytext1"/>
          <w:color w:val="000000"/>
          <w:lang w:eastAsia="nl-NL"/>
        </w:rPr>
        <w:t xml:space="preserve">Het boek des levens werd ook geopend, voor zooveel daardoor openbaar werd gemaakt, wie er uitverkoren of niet uitverkoren was, wie er in </w:t>
      </w:r>
      <w:r>
        <w:rPr>
          <w:rStyle w:val="Bodytext1"/>
          <w:smallCaps/>
          <w:color w:val="000000"/>
          <w:lang w:eastAsia="nl-NL"/>
        </w:rPr>
        <w:t>Christus</w:t>
      </w:r>
      <w:r>
        <w:rPr>
          <w:rStyle w:val="Bodytext1"/>
          <w:color w:val="000000"/>
          <w:lang w:eastAsia="nl-NL"/>
        </w:rPr>
        <w:t xml:space="preserve"> geloofd of niet geloofd hadden.</w:t>
      </w:r>
    </w:p>
    <w:p w:rsidR="00000000" w:rsidRDefault="00736FF3">
      <w:pPr>
        <w:pStyle w:val="Bodytext10"/>
        <w:framePr w:w="5036" w:h="9263" w:hRule="exact" w:wrap="none" w:vAnchor="page" w:hAnchor="page" w:x="659" w:y="1041"/>
        <w:numPr>
          <w:ilvl w:val="0"/>
          <w:numId w:val="40"/>
        </w:numPr>
        <w:tabs>
          <w:tab w:val="left" w:pos="619"/>
        </w:tabs>
        <w:spacing w:line="240" w:lineRule="auto"/>
        <w:ind w:firstLine="260"/>
        <w:jc w:val="both"/>
        <w:rPr>
          <w:sz w:val="24"/>
          <w:szCs w:val="24"/>
        </w:rPr>
      </w:pPr>
      <w:bookmarkStart w:id="365" w:name="bookmark365"/>
      <w:bookmarkEnd w:id="365"/>
      <w:r>
        <w:rPr>
          <w:rStyle w:val="Bodytext1"/>
          <w:i/>
          <w:iCs/>
          <w:color w:val="000000"/>
          <w:lang w:eastAsia="nl-NL"/>
        </w:rPr>
        <w:t>De dooden nu werden geoor</w:t>
      </w:r>
      <w:r>
        <w:rPr>
          <w:rStyle w:val="Bodytext1"/>
          <w:i/>
          <w:iCs/>
          <w:color w:val="000000"/>
          <w:lang w:eastAsia="nl-NL"/>
        </w:rPr>
        <w:t>deeld uit hetgeen in de boe</w:t>
      </w:r>
      <w:r>
        <w:rPr>
          <w:rStyle w:val="Bodytext1"/>
          <w:i/>
          <w:iCs/>
          <w:color w:val="000000"/>
          <w:lang w:eastAsia="nl-NL"/>
        </w:rPr>
        <w:softHyphen/>
        <w:t>ken geschreven was, naar hunne werken,</w:t>
      </w:r>
      <w:r>
        <w:rPr>
          <w:rStyle w:val="Bodytext1"/>
          <w:color w:val="000000"/>
          <w:lang w:eastAsia="nl-NL"/>
        </w:rPr>
        <w:t xml:space="preserve"> staat er in het laatste gedeelte van vers 12, „en zij werden geoordeeld „een iegelijk naar hunne werken,” staat er in het slot van vers 1 3.</w:t>
      </w:r>
    </w:p>
    <w:p w:rsidR="00000000" w:rsidRDefault="00736FF3">
      <w:pPr>
        <w:pStyle w:val="Bodytext10"/>
        <w:framePr w:w="5036" w:h="9263" w:hRule="exact" w:wrap="none" w:vAnchor="page" w:hAnchor="page" w:x="659" w:y="1041"/>
        <w:spacing w:line="240" w:lineRule="auto"/>
        <w:ind w:firstLine="260"/>
        <w:jc w:val="both"/>
        <w:rPr>
          <w:sz w:val="24"/>
          <w:szCs w:val="24"/>
        </w:rPr>
      </w:pPr>
      <w:r>
        <w:rPr>
          <w:rStyle w:val="Bodytext1"/>
          <w:color w:val="000000"/>
          <w:lang w:eastAsia="nl-NL"/>
        </w:rPr>
        <w:t xml:space="preserve">Door hetgeen in de boeken geschreven was, </w:t>
      </w:r>
      <w:r>
        <w:rPr>
          <w:rStyle w:val="Bodytext1"/>
          <w:i/>
          <w:iCs/>
          <w:color w:val="000000"/>
          <w:lang w:eastAsia="nl-NL"/>
        </w:rPr>
        <w:t xml:space="preserve">hunne </w:t>
      </w:r>
      <w:r>
        <w:rPr>
          <w:rStyle w:val="Bodytext1"/>
          <w:i/>
          <w:iCs/>
          <w:color w:val="000000"/>
          <w:lang w:eastAsia="nl-NL"/>
        </w:rPr>
        <w:t>wer</w:t>
      </w:r>
      <w:r>
        <w:rPr>
          <w:rStyle w:val="Bodytext1"/>
          <w:i/>
          <w:iCs/>
          <w:color w:val="000000"/>
          <w:lang w:eastAsia="nl-NL"/>
        </w:rPr>
        <w:softHyphen/>
        <w:t>ken,</w:t>
      </w:r>
      <w:r>
        <w:rPr>
          <w:rStyle w:val="Bodytext1"/>
          <w:color w:val="000000"/>
          <w:lang w:eastAsia="nl-NL"/>
        </w:rPr>
        <w:t xml:space="preserve"> moeten wij hier verstaan:</w:t>
      </w:r>
    </w:p>
    <w:p w:rsidR="00000000" w:rsidRDefault="00736FF3">
      <w:pPr>
        <w:pStyle w:val="Bodytext10"/>
        <w:framePr w:w="5036" w:h="9263" w:hRule="exact" w:wrap="none" w:vAnchor="page" w:hAnchor="page" w:x="659" w:y="1041"/>
        <w:numPr>
          <w:ilvl w:val="0"/>
          <w:numId w:val="42"/>
        </w:numPr>
        <w:tabs>
          <w:tab w:val="left" w:pos="619"/>
        </w:tabs>
        <w:spacing w:line="240" w:lineRule="auto"/>
        <w:ind w:firstLine="260"/>
        <w:jc w:val="both"/>
        <w:rPr>
          <w:sz w:val="24"/>
          <w:szCs w:val="24"/>
        </w:rPr>
      </w:pPr>
      <w:bookmarkStart w:id="366" w:name="bookmark366"/>
      <w:bookmarkEnd w:id="366"/>
      <w:r>
        <w:rPr>
          <w:rStyle w:val="Bodytext1"/>
          <w:color w:val="000000"/>
          <w:lang w:eastAsia="nl-NL"/>
        </w:rPr>
        <w:t>al de gedachten, die ieder ooit gedacht zal hebben ,</w:t>
      </w:r>
    </w:p>
    <w:p w:rsidR="00000000" w:rsidRDefault="00736FF3">
      <w:pPr>
        <w:pStyle w:val="Bodytext10"/>
        <w:framePr w:w="5036" w:h="9263" w:hRule="exact" w:wrap="none" w:vAnchor="page" w:hAnchor="page" w:x="659" w:y="1041"/>
        <w:spacing w:line="240" w:lineRule="auto"/>
        <w:ind w:left="3960" w:firstLine="0"/>
        <w:rPr>
          <w:sz w:val="24"/>
          <w:szCs w:val="24"/>
        </w:rPr>
      </w:pPr>
      <w:r>
        <w:rPr>
          <w:rStyle w:val="Bodytext1"/>
          <w:color w:val="000000"/>
          <w:lang w:eastAsia="nl-NL"/>
        </w:rPr>
        <w:t>26*</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74" w:y="626"/>
        <w:rPr>
          <w:sz w:val="24"/>
          <w:szCs w:val="24"/>
        </w:rPr>
      </w:pPr>
      <w:r>
        <w:rPr>
          <w:rStyle w:val="Headerorfooter1"/>
          <w:color w:val="000000"/>
          <w:lang w:eastAsia="nl-NL"/>
        </w:rPr>
        <w:t>180</w:t>
      </w:r>
    </w:p>
    <w:p w:rsidR="00000000" w:rsidRDefault="00736FF3">
      <w:pPr>
        <w:pStyle w:val="Bodytext10"/>
        <w:framePr w:w="5019" w:h="9047" w:hRule="exact" w:wrap="none" w:vAnchor="page" w:hAnchor="page" w:x="1257" w:y="1054"/>
        <w:spacing w:line="240" w:lineRule="auto"/>
        <w:ind w:left="3960" w:firstLine="0"/>
        <w:jc w:val="both"/>
        <w:rPr>
          <w:sz w:val="24"/>
          <w:szCs w:val="24"/>
        </w:rPr>
      </w:pPr>
      <w:r>
        <w:rPr>
          <w:rStyle w:val="Bodytext1"/>
          <w:color w:val="000000"/>
          <w:lang w:eastAsia="nl-NL"/>
        </w:rPr>
        <w:t>en alzoo ook de innigste gestalten</w:t>
      </w:r>
      <w:r>
        <w:rPr>
          <w:rStyle w:val="Bodytext1"/>
          <w:color w:val="000000"/>
          <w:lang w:eastAsia="nl-NL"/>
        </w:rPr>
        <w:t xml:space="preserve"> der zielen. Paulus zegt daarom, Hom. II: 16</w:t>
      </w:r>
      <w:r>
        <w:rPr>
          <w:rStyle w:val="Bodytext1"/>
          <w:color w:val="000000"/>
          <w:vertAlign w:val="subscript"/>
          <w:lang w:eastAsia="nl-NL"/>
        </w:rPr>
        <w:t>a</w:t>
      </w:r>
      <w:r>
        <w:rPr>
          <w:rStyle w:val="Bodytext1"/>
          <w:color w:val="000000"/>
          <w:lang w:eastAsia="nl-NL"/>
        </w:rPr>
        <w:t xml:space="preserve">: „In dien dag zal God de </w:t>
      </w:r>
      <w:r>
        <w:rPr>
          <w:rStyle w:val="Bodytext1"/>
          <w:i/>
          <w:iCs/>
          <w:color w:val="000000"/>
          <w:lang w:eastAsia="nl-NL"/>
        </w:rPr>
        <w:t>verLor- „ gene</w:t>
      </w:r>
      <w:r>
        <w:rPr>
          <w:rStyle w:val="Bodytext1"/>
          <w:color w:val="000000"/>
          <w:lang w:eastAsia="nl-NL"/>
        </w:rPr>
        <w:t xml:space="preserve"> dingen der menschen oordeelen.”</w:t>
      </w:r>
    </w:p>
    <w:p w:rsidR="00000000" w:rsidRDefault="00736FF3">
      <w:pPr>
        <w:pStyle w:val="Bodytext10"/>
        <w:framePr w:w="5019" w:h="9047" w:hRule="exact" w:wrap="none" w:vAnchor="page" w:hAnchor="page" w:x="1257" w:y="1054"/>
        <w:numPr>
          <w:ilvl w:val="0"/>
          <w:numId w:val="42"/>
        </w:numPr>
        <w:tabs>
          <w:tab w:val="left" w:pos="567"/>
        </w:tabs>
        <w:spacing w:line="240" w:lineRule="auto"/>
        <w:ind w:firstLine="220"/>
        <w:jc w:val="both"/>
        <w:rPr>
          <w:sz w:val="24"/>
          <w:szCs w:val="24"/>
        </w:rPr>
      </w:pPr>
      <w:bookmarkStart w:id="367" w:name="bookmark367"/>
      <w:bookmarkEnd w:id="367"/>
      <w:r>
        <w:rPr>
          <w:rStyle w:val="Bodytext1"/>
          <w:color w:val="000000"/>
          <w:lang w:eastAsia="nl-NL"/>
        </w:rPr>
        <w:t>Al de woorden, die ieder ooit gesproken zal heb</w:t>
      </w:r>
      <w:r>
        <w:rPr>
          <w:rStyle w:val="Bodytext1"/>
          <w:color w:val="000000"/>
          <w:lang w:eastAsia="nl-NL"/>
        </w:rPr>
        <w:softHyphen/>
        <w:t>ben, volgens Matth. XII: 37 „want uit uwe woorden zult „ gij ger</w:t>
      </w:r>
      <w:r>
        <w:rPr>
          <w:rStyle w:val="Bodytext1"/>
          <w:color w:val="000000"/>
          <w:lang w:eastAsia="nl-NL"/>
        </w:rPr>
        <w:t>egtvaardigd worden, en uit uwe woorden zult gij „ veroordeeld worden.”</w:t>
      </w:r>
    </w:p>
    <w:p w:rsidR="00000000" w:rsidRDefault="00736FF3">
      <w:pPr>
        <w:pStyle w:val="Bodytext10"/>
        <w:framePr w:w="5019" w:h="9047" w:hRule="exact" w:wrap="none" w:vAnchor="page" w:hAnchor="page" w:x="1257" w:y="1054"/>
        <w:numPr>
          <w:ilvl w:val="0"/>
          <w:numId w:val="42"/>
        </w:numPr>
        <w:tabs>
          <w:tab w:val="left" w:pos="567"/>
        </w:tabs>
        <w:spacing w:line="240" w:lineRule="auto"/>
        <w:ind w:firstLine="220"/>
        <w:jc w:val="both"/>
        <w:rPr>
          <w:sz w:val="24"/>
          <w:szCs w:val="24"/>
        </w:rPr>
      </w:pPr>
      <w:bookmarkStart w:id="368" w:name="bookmark368"/>
      <w:bookmarkEnd w:id="368"/>
      <w:r>
        <w:rPr>
          <w:rStyle w:val="Bodytext1"/>
          <w:color w:val="000000"/>
          <w:lang w:eastAsia="nl-NL"/>
        </w:rPr>
        <w:t>Al de daden, zoo die in het geheim als in het open</w:t>
      </w:r>
      <w:r>
        <w:rPr>
          <w:rStyle w:val="Bodytext1"/>
          <w:color w:val="000000"/>
          <w:lang w:eastAsia="nl-NL"/>
        </w:rPr>
        <w:softHyphen/>
        <w:t>baar, alleen of met anderen gepleegd zijn.</w:t>
      </w:r>
    </w:p>
    <w:p w:rsidR="00000000" w:rsidRDefault="00736FF3">
      <w:pPr>
        <w:pStyle w:val="Bodytext10"/>
        <w:framePr w:w="5019" w:h="9047" w:hRule="exact" w:wrap="none" w:vAnchor="page" w:hAnchor="page" w:x="1257" w:y="1054"/>
        <w:numPr>
          <w:ilvl w:val="0"/>
          <w:numId w:val="42"/>
        </w:numPr>
        <w:tabs>
          <w:tab w:val="left" w:pos="567"/>
        </w:tabs>
        <w:spacing w:line="240" w:lineRule="auto"/>
        <w:ind w:firstLine="220"/>
        <w:jc w:val="both"/>
        <w:rPr>
          <w:sz w:val="24"/>
          <w:szCs w:val="24"/>
        </w:rPr>
      </w:pPr>
      <w:bookmarkStart w:id="369" w:name="bookmark369"/>
      <w:bookmarkEnd w:id="369"/>
      <w:r>
        <w:rPr>
          <w:rStyle w:val="Bodytext1"/>
          <w:color w:val="000000"/>
          <w:lang w:eastAsia="nl-NL"/>
        </w:rPr>
        <w:t>Al de bestieri</w:t>
      </w:r>
      <w:r>
        <w:rPr>
          <w:rStyle w:val="Bodytext1"/>
          <w:color w:val="000000"/>
          <w:lang w:eastAsia="nl-NL"/>
        </w:rPr>
        <w:t>ngen van de leden des ligchaains, en wat met ieder lid gedaan is, met oogen, ooren, tong, handen, voeten, enz. Dan moet men ook rekenschap ge</w:t>
      </w:r>
      <w:r>
        <w:rPr>
          <w:rStyle w:val="Bodytext1"/>
          <w:color w:val="000000"/>
          <w:lang w:eastAsia="nl-NL"/>
        </w:rPr>
        <w:softHyphen/>
        <w:t>ven, hoe men aan zijn goed gekomen is, en hoe men het gebruikt heeft; van de kleederen, van de huizen, het huis</w:t>
      </w:r>
      <w:r>
        <w:rPr>
          <w:rStyle w:val="Bodytext1"/>
          <w:color w:val="000000"/>
          <w:lang w:eastAsia="nl-NL"/>
        </w:rPr>
        <w:softHyphen/>
        <w:t>ra</w:t>
      </w:r>
      <w:r>
        <w:rPr>
          <w:rStyle w:val="Bodytext1"/>
          <w:color w:val="000000"/>
          <w:lang w:eastAsia="nl-NL"/>
        </w:rPr>
        <w:t>ad, de tuinen, spijs en drank; van zijn beroep, handel en wandel; van alle geestelijke middelen, van iedere pre</w:t>
      </w:r>
      <w:r>
        <w:rPr>
          <w:rStyle w:val="Bodytext1"/>
          <w:color w:val="000000"/>
          <w:lang w:eastAsia="nl-NL"/>
        </w:rPr>
        <w:softHyphen/>
        <w:t xml:space="preserve">dikatie, van iedere overtuiging van het Woord Gods, dat men in zijne huizen heeft gehad. Kortom, van </w:t>
      </w:r>
      <w:r>
        <w:rPr>
          <w:rStyle w:val="Bodytext1"/>
          <w:i/>
          <w:iCs/>
          <w:color w:val="000000"/>
          <w:lang w:eastAsia="nl-NL"/>
        </w:rPr>
        <w:t xml:space="preserve">alles, </w:t>
      </w:r>
      <w:r>
        <w:rPr>
          <w:rStyle w:val="Bodytext1"/>
          <w:color w:val="000000"/>
          <w:lang w:eastAsia="nl-NL"/>
        </w:rPr>
        <w:t>klein en groot, goed en kwaad. En da</w:t>
      </w:r>
      <w:r>
        <w:rPr>
          <w:rStyle w:val="Bodytext1"/>
          <w:color w:val="000000"/>
          <w:lang w:eastAsia="nl-NL"/>
        </w:rPr>
        <w:t>t niet in het al</w:t>
      </w:r>
      <w:r>
        <w:rPr>
          <w:rStyle w:val="Bodytext1"/>
          <w:color w:val="000000"/>
          <w:lang w:eastAsia="nl-NL"/>
        </w:rPr>
        <w:softHyphen/>
        <w:t xml:space="preserve">gemeen, maar van iedere zaak in het bijzonder, niet alleen in de consciëntie van ieder mensch, maar in het openbaar voor allen: „ Want God zal ieder werk in het „ gerigt brengen, met al dat verborgen is, hetzij goed, „hetzij kwaad,” Pred. </w:t>
      </w:r>
      <w:r>
        <w:rPr>
          <w:rStyle w:val="Bodytext1"/>
          <w:color w:val="000000"/>
          <w:lang w:eastAsia="nl-NL"/>
        </w:rPr>
        <w:t>XII: 14.</w:t>
      </w:r>
    </w:p>
    <w:p w:rsidR="00000000" w:rsidRDefault="00736FF3">
      <w:pPr>
        <w:pStyle w:val="Bodytext10"/>
        <w:framePr w:w="5019" w:h="9047" w:hRule="exact" w:wrap="none" w:vAnchor="page" w:hAnchor="page" w:x="1257" w:y="1054"/>
        <w:spacing w:line="240" w:lineRule="auto"/>
        <w:ind w:firstLine="220"/>
        <w:jc w:val="both"/>
        <w:rPr>
          <w:sz w:val="24"/>
          <w:szCs w:val="24"/>
        </w:rPr>
      </w:pPr>
      <w:r>
        <w:rPr>
          <w:rStyle w:val="Bodytext1"/>
          <w:color w:val="000000"/>
          <w:lang w:eastAsia="nl-NL"/>
        </w:rPr>
        <w:t xml:space="preserve">Dus zal een iegelijk geoordeeld worden uit hetgeen in de boeken geschreven is, en dat wel </w:t>
      </w:r>
      <w:r>
        <w:rPr>
          <w:rStyle w:val="Bodytext1"/>
          <w:i/>
          <w:iCs/>
          <w:color w:val="000000"/>
          <w:lang w:eastAsia="nl-NL"/>
        </w:rPr>
        <w:t>al</w:t>
      </w:r>
      <w:r>
        <w:rPr>
          <w:rStyle w:val="Bodytext1"/>
          <w:color w:val="000000"/>
          <w:lang w:eastAsia="nl-NL"/>
        </w:rPr>
        <w:t xml:space="preserve"> de dooden, </w:t>
      </w:r>
      <w:r>
        <w:rPr>
          <w:rStyle w:val="Bodytext1"/>
          <w:i/>
          <w:iCs/>
          <w:color w:val="000000"/>
          <w:lang w:eastAsia="nl-NL"/>
        </w:rPr>
        <w:t>naar hunne werken.</w:t>
      </w:r>
      <w:r>
        <w:rPr>
          <w:rStyle w:val="Bodytext1"/>
          <w:color w:val="000000"/>
          <w:lang w:eastAsia="nl-NL"/>
        </w:rPr>
        <w:t xml:space="preserve"> Het is opmerkenswaardig, dat er in den Griek- schen tekst niet staat </w:t>
      </w:r>
      <w:r>
        <w:rPr>
          <w:rStyle w:val="Bodytext1"/>
          <w:i/>
          <w:iCs/>
          <w:color w:val="000000"/>
          <w:lang w:eastAsia="nl-NL"/>
        </w:rPr>
        <w:t>Dia-</w:t>
      </w:r>
      <w:r>
        <w:rPr>
          <w:rStyle w:val="Bodytext1"/>
          <w:color w:val="000000"/>
          <w:lang w:eastAsia="nl-NL"/>
        </w:rPr>
        <w:t xml:space="preserve"> maar </w:t>
      </w:r>
      <w:r>
        <w:rPr>
          <w:rStyle w:val="Bodytext1"/>
          <w:i/>
          <w:iCs/>
          <w:color w:val="000000"/>
          <w:lang w:eastAsia="nl-NL"/>
        </w:rPr>
        <w:t>Kala ia er/ja</w:t>
      </w:r>
      <w:r>
        <w:rPr>
          <w:rStyle w:val="Bodytext1"/>
          <w:color w:val="000000"/>
          <w:lang w:eastAsia="nl-NL"/>
        </w:rPr>
        <w:t xml:space="preserve">, dat is : niet </w:t>
      </w:r>
      <w:r>
        <w:rPr>
          <w:rStyle w:val="Bodytext1"/>
          <w:i/>
          <w:iCs/>
          <w:color w:val="000000"/>
          <w:lang w:eastAsia="nl-NL"/>
        </w:rPr>
        <w:t>om</w:t>
      </w:r>
      <w:r>
        <w:rPr>
          <w:rStyle w:val="Bodytext1"/>
          <w:color w:val="000000"/>
          <w:lang w:eastAsia="nl-NL"/>
        </w:rPr>
        <w:t xml:space="preserve"> maar </w:t>
      </w:r>
      <w:r>
        <w:rPr>
          <w:rStyle w:val="Bodytext1"/>
          <w:i/>
          <w:iCs/>
          <w:color w:val="000000"/>
          <w:lang w:eastAsia="nl-NL"/>
        </w:rPr>
        <w:t>naar</w:t>
      </w:r>
      <w:r>
        <w:rPr>
          <w:rStyle w:val="Bodytext1"/>
          <w:color w:val="000000"/>
          <w:lang w:eastAsia="nl-NL"/>
        </w:rPr>
        <w:t xml:space="preserve"> of </w:t>
      </w:r>
      <w:r>
        <w:rPr>
          <w:rStyle w:val="Bodytext1"/>
          <w:i/>
          <w:iCs/>
          <w:color w:val="000000"/>
          <w:lang w:eastAsia="nl-NL"/>
        </w:rPr>
        <w:t>volgens</w:t>
      </w:r>
      <w:r>
        <w:rPr>
          <w:rStyle w:val="Bodytext1"/>
          <w:color w:val="000000"/>
          <w:lang w:eastAsia="nl-NL"/>
        </w:rPr>
        <w:t xml:space="preserve"> hunne werken. Dit geschiedt om te kennen te geven, dat de werken in het oordeel niet zullen aangemerkt worden als verdienende oorzaken, maar alleen als blijken en bewijzen, ter betooning van de hoe</w:t>
      </w:r>
      <w:r>
        <w:rPr>
          <w:rStyle w:val="Bodytext1"/>
          <w:color w:val="000000"/>
          <w:lang w:eastAsia="nl-NL"/>
        </w:rPr>
        <w:softHyphen/>
        <w:t>danigheid dergenen, die geoordeeld zullen worden e</w:t>
      </w:r>
      <w:r>
        <w:rPr>
          <w:rStyle w:val="Bodytext1"/>
          <w:color w:val="000000"/>
          <w:lang w:eastAsia="nl-NL"/>
        </w:rPr>
        <w:t>n waar</w:t>
      </w:r>
      <w:r>
        <w:rPr>
          <w:rStyle w:val="Bodytext1"/>
          <w:color w:val="000000"/>
          <w:lang w:eastAsia="nl-NL"/>
        </w:rPr>
        <w:softHyphen/>
        <w:t>naar het oordeel zal geschieden. Zoo zullen dan de doo</w:t>
      </w:r>
      <w:r>
        <w:rPr>
          <w:rStyle w:val="Bodytext1"/>
          <w:color w:val="000000"/>
          <w:lang w:eastAsia="nl-NL"/>
        </w:rPr>
        <w:softHyphen/>
        <w:t xml:space="preserve">den uit die boeken geoordeeld worden naar hunne werken. „Wij allen,” zegt daarom ook Paulus, „moeten geopen- „ baard worden voor den rigterstoel van </w:t>
      </w:r>
      <w:r>
        <w:rPr>
          <w:rStyle w:val="Bodytext1"/>
          <w:smallCaps/>
          <w:color w:val="000000"/>
          <w:lang w:eastAsia="nl-NL"/>
        </w:rPr>
        <w:t>Christus</w:t>
      </w:r>
      <w:r>
        <w:rPr>
          <w:rStyle w:val="Bodytext1"/>
          <w:color w:val="000000"/>
          <w:lang w:eastAsia="nl-NL"/>
        </w:rPr>
        <w:t xml:space="preserve"> , opdat „een iegelijk wegdrage, hetg</w:t>
      </w:r>
      <w:r>
        <w:rPr>
          <w:rStyle w:val="Bodytext1"/>
          <w:color w:val="000000"/>
          <w:lang w:eastAsia="nl-NL"/>
        </w:rPr>
        <w:t>een door het ligchaam geschiedt, „naardat hij gedaan heeft, hetzij goed, hetzij kwaad,” 2 Cor. V: 10.</w:t>
      </w:r>
    </w:p>
    <w:p w:rsidR="00000000" w:rsidRDefault="00736FF3">
      <w:pPr>
        <w:pStyle w:val="Bodytext10"/>
        <w:framePr w:w="5019" w:h="9047" w:hRule="exact" w:wrap="none" w:vAnchor="page" w:hAnchor="page" w:x="1257" w:y="1054"/>
        <w:spacing w:line="240" w:lineRule="auto"/>
        <w:ind w:firstLine="220"/>
        <w:jc w:val="both"/>
        <w:rPr>
          <w:sz w:val="24"/>
          <w:szCs w:val="24"/>
        </w:rPr>
      </w:pPr>
      <w:r>
        <w:rPr>
          <w:rStyle w:val="Bodytext1"/>
          <w:color w:val="000000"/>
          <w:lang w:eastAsia="nl-NL"/>
        </w:rPr>
        <w:t>Bij deze gelegenheid komt hier in bedenking of de zon</w:t>
      </w:r>
      <w:r>
        <w:rPr>
          <w:rStyle w:val="Bodytext1"/>
          <w:color w:val="000000"/>
          <w:lang w:eastAsia="nl-NL"/>
        </w:rPr>
        <w:softHyphen/>
        <w:t>den der geloovigen, die zalig zullen worden, zoo wel in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15" w:y="635"/>
        <w:rPr>
          <w:sz w:val="24"/>
          <w:szCs w:val="24"/>
        </w:rPr>
      </w:pPr>
      <w:r>
        <w:rPr>
          <w:rStyle w:val="Headerorfooter1"/>
          <w:color w:val="000000"/>
          <w:lang w:eastAsia="nl-NL"/>
        </w:rPr>
        <w:t>181</w:t>
      </w:r>
    </w:p>
    <w:p w:rsidR="00000000" w:rsidRDefault="00736FF3">
      <w:pPr>
        <w:pStyle w:val="Bodytext10"/>
        <w:framePr w:w="5019" w:h="9233" w:hRule="exact" w:wrap="none" w:vAnchor="page" w:hAnchor="page" w:x="667" w:y="1071"/>
        <w:spacing w:line="240" w:lineRule="auto"/>
        <w:ind w:firstLine="0"/>
        <w:jc w:val="both"/>
        <w:rPr>
          <w:sz w:val="24"/>
          <w:szCs w:val="24"/>
        </w:rPr>
      </w:pPr>
      <w:r>
        <w:rPr>
          <w:rStyle w:val="Bodytext1"/>
          <w:color w:val="000000"/>
          <w:lang w:eastAsia="nl-NL"/>
        </w:rPr>
        <w:t>het oordeel z</w:t>
      </w:r>
      <w:r>
        <w:rPr>
          <w:rStyle w:val="Bodytext1"/>
          <w:color w:val="000000"/>
          <w:lang w:eastAsia="nl-NL"/>
        </w:rPr>
        <w:t>ullen voorkomen als die van de goddeloozen ? Dit heeft aan verscheidene godgeleerden groote zwarigheid veroorzaakt. Sommige godgeleerden meenen, dat de zon</w:t>
      </w:r>
      <w:r>
        <w:rPr>
          <w:rStyle w:val="Bodytext1"/>
          <w:color w:val="000000"/>
          <w:lang w:eastAsia="nl-NL"/>
        </w:rPr>
        <w:softHyphen/>
        <w:t xml:space="preserve">den der geloovigen in het oordeel </w:t>
      </w:r>
      <w:r>
        <w:rPr>
          <w:rStyle w:val="Bodytext1"/>
          <w:i/>
          <w:iCs/>
          <w:color w:val="000000"/>
          <w:lang w:eastAsia="nl-NL"/>
        </w:rPr>
        <w:t>niet</w:t>
      </w:r>
      <w:r>
        <w:rPr>
          <w:rStyle w:val="Bodytext1"/>
          <w:color w:val="000000"/>
          <w:lang w:eastAsia="nl-NL"/>
        </w:rPr>
        <w:t xml:space="preserve"> zullen komen, en dat wel om deze redenen:</w:t>
      </w:r>
    </w:p>
    <w:p w:rsidR="00000000" w:rsidRDefault="00736FF3">
      <w:pPr>
        <w:pStyle w:val="Bodytext10"/>
        <w:framePr w:w="5019" w:h="9233" w:hRule="exact" w:wrap="none" w:vAnchor="page" w:hAnchor="page" w:x="667" w:y="1071"/>
        <w:numPr>
          <w:ilvl w:val="0"/>
          <w:numId w:val="43"/>
        </w:numPr>
        <w:tabs>
          <w:tab w:val="left" w:pos="574"/>
        </w:tabs>
        <w:spacing w:line="240" w:lineRule="auto"/>
        <w:ind w:firstLine="260"/>
        <w:jc w:val="both"/>
        <w:rPr>
          <w:sz w:val="24"/>
          <w:szCs w:val="24"/>
        </w:rPr>
      </w:pPr>
      <w:bookmarkStart w:id="370" w:name="bookmark370"/>
      <w:bookmarkEnd w:id="370"/>
      <w:r>
        <w:rPr>
          <w:rStyle w:val="Bodytext1"/>
          <w:color w:val="000000"/>
          <w:lang w:eastAsia="nl-NL"/>
        </w:rPr>
        <w:t xml:space="preserve">Omdat in de beschrijving van dc regtspleging bij Matth. XXV de </w:t>
      </w:r>
      <w:r>
        <w:rPr>
          <w:rStyle w:val="Bodytext1"/>
          <w:i/>
          <w:iCs/>
          <w:color w:val="000000"/>
          <w:lang w:eastAsia="nl-NL"/>
        </w:rPr>
        <w:t>zonden</w:t>
      </w:r>
      <w:r>
        <w:rPr>
          <w:rStyle w:val="Bodytext1"/>
          <w:color w:val="000000"/>
          <w:lang w:eastAsia="nl-NL"/>
        </w:rPr>
        <w:t xml:space="preserve"> niet worden gevonden, dewijl daar alleen gewaagd wordt van dc </w:t>
      </w:r>
      <w:r>
        <w:rPr>
          <w:rStyle w:val="Bodytext1"/>
          <w:i/>
          <w:iCs/>
          <w:color w:val="000000"/>
          <w:lang w:eastAsia="nl-NL"/>
        </w:rPr>
        <w:t>goede</w:t>
      </w:r>
      <w:r>
        <w:rPr>
          <w:rStyle w:val="Bodytext1"/>
          <w:color w:val="000000"/>
          <w:lang w:eastAsia="nl-NL"/>
        </w:rPr>
        <w:t xml:space="preserve"> en niet van de </w:t>
      </w:r>
      <w:r>
        <w:rPr>
          <w:rStyle w:val="Bodytext1"/>
          <w:i/>
          <w:iCs/>
          <w:color w:val="000000"/>
          <w:lang w:eastAsia="nl-NL"/>
        </w:rPr>
        <w:t xml:space="preserve">kwade </w:t>
      </w:r>
      <w:r>
        <w:rPr>
          <w:rStyle w:val="Bodytext1"/>
          <w:color w:val="000000"/>
          <w:lang w:eastAsia="nl-NL"/>
        </w:rPr>
        <w:t>werken.</w:t>
      </w:r>
    </w:p>
    <w:p w:rsidR="00000000" w:rsidRDefault="00736FF3">
      <w:pPr>
        <w:pStyle w:val="Bodytext10"/>
        <w:framePr w:w="5019" w:h="9233" w:hRule="exact" w:wrap="none" w:vAnchor="page" w:hAnchor="page" w:x="667" w:y="1071"/>
        <w:numPr>
          <w:ilvl w:val="0"/>
          <w:numId w:val="43"/>
        </w:numPr>
        <w:tabs>
          <w:tab w:val="left" w:pos="574"/>
        </w:tabs>
        <w:spacing w:line="240" w:lineRule="auto"/>
        <w:ind w:firstLine="260"/>
        <w:jc w:val="both"/>
        <w:rPr>
          <w:sz w:val="24"/>
          <w:szCs w:val="24"/>
        </w:rPr>
      </w:pPr>
      <w:bookmarkStart w:id="371" w:name="bookmark371"/>
      <w:bookmarkEnd w:id="371"/>
      <w:r>
        <w:rPr>
          <w:rStyle w:val="Bodytext1"/>
          <w:color w:val="000000"/>
          <w:lang w:eastAsia="nl-NL"/>
        </w:rPr>
        <w:t>Omdat de belofte Gods bij Jcs. XLIII: 25 ons daar</w:t>
      </w:r>
      <w:r>
        <w:rPr>
          <w:rStyle w:val="Bodytext1"/>
          <w:color w:val="000000"/>
          <w:lang w:eastAsia="nl-NL"/>
        </w:rPr>
        <w:softHyphen/>
        <w:t>heen l</w:t>
      </w:r>
      <w:r>
        <w:rPr>
          <w:rStyle w:val="Bodytext1"/>
          <w:color w:val="000000"/>
          <w:lang w:eastAsia="nl-NL"/>
        </w:rPr>
        <w:t>eidt, alwaar geschreven staat: „Ik, Ik ben het, „Die uwe overtredingen uitdelg, om Mijnent wil, en Ik „ gedenk uwer zonden niet.” Indien God ze dan van voor Zijn aangezigt weggedaan heeft, hoe zonde Hij ze dan we</w:t>
      </w:r>
      <w:r>
        <w:rPr>
          <w:rStyle w:val="Bodytext1"/>
          <w:color w:val="000000"/>
          <w:lang w:eastAsia="nl-NL"/>
        </w:rPr>
        <w:softHyphen/>
        <w:t>der voortbrengen in de tegenwoordigheid van</w:t>
      </w:r>
      <w:r>
        <w:rPr>
          <w:rStyle w:val="Bodytext1"/>
          <w:color w:val="000000"/>
          <w:lang w:eastAsia="nl-NL"/>
        </w:rPr>
        <w:t xml:space="preserve"> engelen en van menschen, van vrienden en van vijanden ?</w:t>
      </w:r>
    </w:p>
    <w:p w:rsidR="00000000" w:rsidRDefault="00736FF3">
      <w:pPr>
        <w:pStyle w:val="Bodytext10"/>
        <w:framePr w:w="5019" w:h="9233" w:hRule="exact" w:wrap="none" w:vAnchor="page" w:hAnchor="page" w:x="667" w:y="1071"/>
        <w:numPr>
          <w:ilvl w:val="0"/>
          <w:numId w:val="43"/>
        </w:numPr>
        <w:tabs>
          <w:tab w:val="left" w:pos="574"/>
        </w:tabs>
        <w:spacing w:line="240" w:lineRule="auto"/>
        <w:ind w:firstLine="260"/>
        <w:jc w:val="both"/>
        <w:rPr>
          <w:sz w:val="24"/>
          <w:szCs w:val="24"/>
        </w:rPr>
      </w:pPr>
      <w:bookmarkStart w:id="372" w:name="bookmark372"/>
      <w:bookmarkEnd w:id="372"/>
      <w:r>
        <w:rPr>
          <w:rStyle w:val="Bodytext1"/>
          <w:color w:val="000000"/>
          <w:lang w:eastAsia="nl-NL"/>
        </w:rPr>
        <w:t xml:space="preserve">Daarenboven brengen die geleerden eene bewijsreden bij uit de bediening en het ambt van </w:t>
      </w:r>
      <w:r>
        <w:rPr>
          <w:rStyle w:val="Bodytext1"/>
          <w:smallCaps/>
          <w:color w:val="000000"/>
          <w:lang w:eastAsia="nl-NL"/>
        </w:rPr>
        <w:t xml:space="preserve">Christus. Christus, </w:t>
      </w:r>
      <w:r>
        <w:rPr>
          <w:rStyle w:val="Bodytext1"/>
          <w:color w:val="000000"/>
          <w:lang w:eastAsia="nl-NL"/>
        </w:rPr>
        <w:t>zeggen ze, is een Verzoendeksel,</w:t>
      </w:r>
      <w:r>
        <w:rPr>
          <w:rStyle w:val="Bodytext1"/>
          <w:color w:val="000000"/>
          <w:lang w:eastAsia="nl-NL"/>
        </w:rPr>
        <w:t xml:space="preserve"> Rom. III: 25. Als een </w:t>
      </w:r>
      <w:r>
        <w:rPr>
          <w:rStyle w:val="Bodytext1"/>
          <w:i/>
          <w:iCs/>
          <w:color w:val="000000"/>
          <w:lang w:eastAsia="nl-NL"/>
        </w:rPr>
        <w:t>vcrtoen-deksel</w:t>
      </w:r>
      <w:r>
        <w:rPr>
          <w:rStyle w:val="Bodytext1"/>
          <w:color w:val="000000"/>
          <w:lang w:eastAsia="nl-NL"/>
        </w:rPr>
        <w:t xml:space="preserve"> zal Hij r.u de zonden Zijner gunstgenooten niet opentlijk bekend maken. </w:t>
      </w:r>
      <w:r>
        <w:rPr>
          <w:rStyle w:val="Bodytext1"/>
          <w:smallCaps/>
          <w:color w:val="000000"/>
          <w:lang w:eastAsia="nl-NL"/>
        </w:rPr>
        <w:t>Christus</w:t>
      </w:r>
      <w:r>
        <w:rPr>
          <w:rStyle w:val="Bodytext1"/>
          <w:color w:val="000000"/>
          <w:lang w:eastAsia="nl-NL"/>
        </w:rPr>
        <w:t xml:space="preserve"> is eene Voorspraak, 1 Joh. II: 1 en 2; maar eene voorspraak zal de mis</w:t>
      </w:r>
      <w:r>
        <w:rPr>
          <w:rStyle w:val="Bodytext1"/>
          <w:color w:val="000000"/>
          <w:lang w:eastAsia="nl-NL"/>
        </w:rPr>
        <w:softHyphen/>
        <w:t xml:space="preserve">daad van de zijnen niet ontdekken. </w:t>
      </w:r>
      <w:r>
        <w:rPr>
          <w:rStyle w:val="Bodytext1"/>
          <w:smallCaps/>
          <w:color w:val="000000"/>
          <w:lang w:eastAsia="nl-NL"/>
        </w:rPr>
        <w:t>Christus</w:t>
      </w:r>
      <w:r>
        <w:rPr>
          <w:rStyle w:val="Bodytext1"/>
          <w:color w:val="000000"/>
          <w:lang w:eastAsia="nl-NL"/>
        </w:rPr>
        <w:t xml:space="preserve"> is een Vriend van de Z</w:t>
      </w:r>
      <w:r>
        <w:rPr>
          <w:rStyle w:val="Bodytext1"/>
          <w:color w:val="000000"/>
          <w:lang w:eastAsia="nl-NL"/>
        </w:rPr>
        <w:t>ijnen; maar het is het werk van een’ vriend, de overtredingen toe te dekken, Spr. X: 12.</w:t>
      </w:r>
    </w:p>
    <w:p w:rsidR="00000000" w:rsidRDefault="00736FF3">
      <w:pPr>
        <w:pStyle w:val="Bodytext10"/>
        <w:framePr w:w="5019" w:h="9233" w:hRule="exact" w:wrap="none" w:vAnchor="page" w:hAnchor="page" w:x="667" w:y="1071"/>
        <w:numPr>
          <w:ilvl w:val="0"/>
          <w:numId w:val="43"/>
        </w:numPr>
        <w:tabs>
          <w:tab w:val="left" w:pos="574"/>
        </w:tabs>
        <w:spacing w:line="240" w:lineRule="auto"/>
        <w:ind w:firstLine="260"/>
        <w:jc w:val="both"/>
        <w:rPr>
          <w:sz w:val="24"/>
          <w:szCs w:val="24"/>
        </w:rPr>
      </w:pPr>
      <w:bookmarkStart w:id="373" w:name="bookmark373"/>
      <w:bookmarkEnd w:id="373"/>
      <w:r>
        <w:rPr>
          <w:rStyle w:val="Bodytext1"/>
          <w:color w:val="000000"/>
          <w:lang w:eastAsia="nl-NL"/>
        </w:rPr>
        <w:t xml:space="preserve">Ook voegen zij er voor het laatst bij, dat men naau- welijks kan begrijpen </w:t>
      </w:r>
      <w:r>
        <w:rPr>
          <w:rStyle w:val="Bodytext1"/>
          <w:i/>
          <w:iCs/>
          <w:color w:val="000000"/>
          <w:lang w:eastAsia="nl-NL"/>
        </w:rPr>
        <w:t>hoe</w:t>
      </w:r>
      <w:r>
        <w:rPr>
          <w:rStyle w:val="Bodytext1"/>
          <w:color w:val="000000"/>
          <w:lang w:eastAsia="nl-NL"/>
        </w:rPr>
        <w:t xml:space="preserve"> die openbare voorstelling van de zonden der geloovigen geene s</w:t>
      </w:r>
      <w:r>
        <w:rPr>
          <w:rStyle w:val="Bodytext1"/>
          <w:color w:val="000000"/>
          <w:lang w:eastAsia="nl-NL"/>
        </w:rPr>
        <w:t>chaamte zoude aanbrengen, en hoe zulks overeenkomt met den heerlijken staat der Ge</w:t>
      </w:r>
      <w:r>
        <w:rPr>
          <w:rStyle w:val="Bodytext1"/>
          <w:color w:val="000000"/>
          <w:lang w:eastAsia="nl-NL"/>
        </w:rPr>
        <w:softHyphen/>
        <w:t xml:space="preserve">meente, in welken zij Gode zal voorgesteld worden </w:t>
      </w:r>
      <w:r>
        <w:rPr>
          <w:rStyle w:val="Bodytext1"/>
          <w:i/>
          <w:iCs/>
          <w:color w:val="000000"/>
          <w:lang w:eastAsia="nl-NL"/>
        </w:rPr>
        <w:t xml:space="preserve">heilig </w:t>
      </w:r>
      <w:r>
        <w:rPr>
          <w:rStyle w:val="Bodytext1"/>
          <w:color w:val="000000"/>
          <w:lang w:eastAsia="nl-NL"/>
        </w:rPr>
        <w:t xml:space="preserve">en </w:t>
      </w:r>
      <w:r>
        <w:rPr>
          <w:rStyle w:val="Bodytext1"/>
          <w:i/>
          <w:iCs/>
          <w:color w:val="000000"/>
          <w:lang w:eastAsia="nl-NL"/>
        </w:rPr>
        <w:t>onberispelijk, zonder vlek of rimpel,</w:t>
      </w:r>
      <w:r>
        <w:rPr>
          <w:rStyle w:val="Bodytext1"/>
          <w:color w:val="000000"/>
          <w:lang w:eastAsia="nl-NL"/>
        </w:rPr>
        <w:t xml:space="preserve"> Éfez. V: 27.</w:t>
      </w:r>
    </w:p>
    <w:p w:rsidR="00000000" w:rsidRDefault="00736FF3">
      <w:pPr>
        <w:pStyle w:val="Bodytext10"/>
        <w:framePr w:w="5019" w:h="9233" w:hRule="exact" w:wrap="none" w:vAnchor="page" w:hAnchor="page" w:x="667" w:y="1071"/>
        <w:spacing w:line="240" w:lineRule="auto"/>
        <w:ind w:firstLine="260"/>
        <w:jc w:val="both"/>
        <w:rPr>
          <w:sz w:val="24"/>
          <w:szCs w:val="24"/>
        </w:rPr>
      </w:pPr>
      <w:r>
        <w:rPr>
          <w:rStyle w:val="Bodytext1"/>
          <w:color w:val="000000"/>
          <w:lang w:eastAsia="nl-NL"/>
        </w:rPr>
        <w:t xml:space="preserve">Andere godgeleerden meenen, dat de zonden der geloovigen </w:t>
      </w:r>
      <w:r>
        <w:rPr>
          <w:rStyle w:val="Bodytext1"/>
          <w:i/>
          <w:iCs/>
          <w:color w:val="000000"/>
          <w:lang w:eastAsia="nl-NL"/>
        </w:rPr>
        <w:t>wel</w:t>
      </w:r>
      <w:r>
        <w:rPr>
          <w:rStyle w:val="Bodytext1"/>
          <w:color w:val="000000"/>
          <w:lang w:eastAsia="nl-NL"/>
        </w:rPr>
        <w:t xml:space="preserve"> i</w:t>
      </w:r>
      <w:r>
        <w:rPr>
          <w:rStyle w:val="Bodytext1"/>
          <w:color w:val="000000"/>
          <w:lang w:eastAsia="nl-NL"/>
        </w:rPr>
        <w:t>n het oordeel zullen voorkomen, en wel om deze redenen:</w:t>
      </w:r>
    </w:p>
    <w:p w:rsidR="00000000" w:rsidRDefault="00736FF3">
      <w:pPr>
        <w:pStyle w:val="Bodytext10"/>
        <w:framePr w:w="5019" w:h="9233" w:hRule="exact" w:wrap="none" w:vAnchor="page" w:hAnchor="page" w:x="667" w:y="1071"/>
        <w:numPr>
          <w:ilvl w:val="0"/>
          <w:numId w:val="44"/>
        </w:numPr>
        <w:tabs>
          <w:tab w:val="left" w:pos="574"/>
        </w:tabs>
        <w:spacing w:line="240" w:lineRule="auto"/>
        <w:ind w:firstLine="260"/>
        <w:jc w:val="both"/>
        <w:rPr>
          <w:sz w:val="24"/>
          <w:szCs w:val="24"/>
        </w:rPr>
      </w:pPr>
      <w:bookmarkStart w:id="374" w:name="bookmark374"/>
      <w:bookmarkEnd w:id="374"/>
      <w:r>
        <w:rPr>
          <w:rStyle w:val="Bodytext1"/>
          <w:color w:val="000000"/>
          <w:lang w:eastAsia="nl-NL"/>
        </w:rPr>
        <w:t xml:space="preserve">Omdat hier wordt gesproken van </w:t>
      </w:r>
      <w:r>
        <w:rPr>
          <w:rStyle w:val="Bodytext1"/>
          <w:i/>
          <w:iCs/>
          <w:color w:val="000000"/>
          <w:lang w:eastAsia="nl-NL"/>
        </w:rPr>
        <w:t>al</w:t>
      </w:r>
      <w:r>
        <w:rPr>
          <w:rStyle w:val="Bodytext1"/>
          <w:color w:val="000000"/>
          <w:lang w:eastAsia="nl-NL"/>
        </w:rPr>
        <w:t xml:space="preserve"> de werken in het gemeen, zonder onderscheid.</w:t>
      </w:r>
    </w:p>
    <w:p w:rsidR="00000000" w:rsidRDefault="00736FF3">
      <w:pPr>
        <w:pStyle w:val="Bodytext10"/>
        <w:framePr w:w="5019" w:h="9233" w:hRule="exact" w:wrap="none" w:vAnchor="page" w:hAnchor="page" w:x="667" w:y="1071"/>
        <w:numPr>
          <w:ilvl w:val="0"/>
          <w:numId w:val="44"/>
        </w:numPr>
        <w:tabs>
          <w:tab w:val="left" w:pos="574"/>
        </w:tabs>
        <w:spacing w:line="240" w:lineRule="auto"/>
        <w:ind w:firstLine="260"/>
        <w:jc w:val="both"/>
        <w:rPr>
          <w:sz w:val="24"/>
          <w:szCs w:val="24"/>
        </w:rPr>
      </w:pPr>
      <w:bookmarkStart w:id="375" w:name="bookmark375"/>
      <w:bookmarkEnd w:id="375"/>
      <w:r>
        <w:rPr>
          <w:rStyle w:val="Bodytext1"/>
          <w:color w:val="000000"/>
          <w:lang w:eastAsia="nl-NL"/>
        </w:rPr>
        <w:t>Omdat de zonden der geloovigen in de Heilige Sch</w:t>
      </w:r>
      <w:r>
        <w:rPr>
          <w:rStyle w:val="Bodytext1"/>
          <w:color w:val="000000"/>
          <w:lang w:eastAsia="nl-NL"/>
        </w:rPr>
        <w:t>rift zijn vereeuwigd (zijn opgeteekend); waarom zouden ze dan ook niet in het laatste oordeel gedacht worden ?</w:t>
      </w:r>
    </w:p>
    <w:p w:rsidR="00000000" w:rsidRDefault="00736FF3">
      <w:pPr>
        <w:pStyle w:val="Bodytext10"/>
        <w:framePr w:w="5019" w:h="9233" w:hRule="exact" w:wrap="none" w:vAnchor="page" w:hAnchor="page" w:x="667" w:y="1071"/>
        <w:numPr>
          <w:ilvl w:val="0"/>
          <w:numId w:val="44"/>
        </w:numPr>
        <w:tabs>
          <w:tab w:val="left" w:pos="574"/>
        </w:tabs>
        <w:spacing w:line="240" w:lineRule="auto"/>
        <w:ind w:firstLine="260"/>
        <w:jc w:val="both"/>
        <w:rPr>
          <w:sz w:val="24"/>
          <w:szCs w:val="24"/>
        </w:rPr>
      </w:pPr>
      <w:bookmarkStart w:id="376" w:name="bookmark376"/>
      <w:bookmarkEnd w:id="376"/>
      <w:r>
        <w:rPr>
          <w:rStyle w:val="Bodytext1"/>
          <w:color w:val="000000"/>
          <w:lang w:eastAsia="nl-NL"/>
        </w:rPr>
        <w:t xml:space="preserve">Omdat de ojienbaring van die zonden tot, meerdere glorie van Gods vrije genade en van </w:t>
      </w:r>
      <w:r>
        <w:rPr>
          <w:rStyle w:val="Bodytext1"/>
          <w:smallCaps/>
          <w:color w:val="000000"/>
          <w:lang w:eastAsia="nl-NL"/>
        </w:rPr>
        <w:t>Christus</w:t>
      </w:r>
      <w:r>
        <w:rPr>
          <w:rStyle w:val="Bodytext1"/>
          <w:color w:val="000000"/>
          <w:lang w:eastAsia="nl-NL"/>
        </w:rPr>
        <w:t xml:space="preserve"> verdiensten strekt.</w:t>
      </w:r>
    </w:p>
    <w:p w:rsidR="00000000" w:rsidRDefault="00736FF3">
      <w:pPr>
        <w:pStyle w:val="Bodytext10"/>
        <w:framePr w:w="5019" w:h="9233" w:hRule="exact" w:wrap="none" w:vAnchor="page" w:hAnchor="page" w:x="667" w:y="1071"/>
        <w:spacing w:line="240" w:lineRule="auto"/>
        <w:ind w:firstLine="260"/>
        <w:jc w:val="both"/>
        <w:rPr>
          <w:sz w:val="24"/>
          <w:szCs w:val="24"/>
        </w:rPr>
      </w:pPr>
      <w:r>
        <w:rPr>
          <w:rStyle w:val="Bodytext1"/>
          <w:color w:val="000000"/>
          <w:lang w:eastAsia="nl-NL"/>
        </w:rPr>
        <w:t xml:space="preserve">Wij </w:t>
      </w:r>
      <w:r>
        <w:rPr>
          <w:rStyle w:val="Bodytext1"/>
          <w:color w:val="000000"/>
          <w:lang w:eastAsia="nl-NL"/>
        </w:rPr>
        <w:t>wenschen dit in het geloof en met verlangen af te wachten.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86" w:y="708"/>
        <w:rPr>
          <w:sz w:val="24"/>
          <w:szCs w:val="24"/>
        </w:rPr>
      </w:pPr>
      <w:r>
        <w:rPr>
          <w:rStyle w:val="Headerorfooter1"/>
          <w:color w:val="000000"/>
          <w:lang w:eastAsia="nl-NL"/>
        </w:rPr>
        <w:t>182</w:t>
      </w:r>
    </w:p>
    <w:p w:rsidR="00000000" w:rsidRDefault="00736FF3">
      <w:pPr>
        <w:pStyle w:val="Bodytext10"/>
        <w:framePr w:w="5010" w:h="9076" w:hRule="exact" w:wrap="none" w:vAnchor="page" w:hAnchor="page" w:x="1261" w:y="1157"/>
        <w:spacing w:after="200" w:line="240" w:lineRule="auto"/>
        <w:ind w:firstLine="180"/>
        <w:jc w:val="both"/>
        <w:rPr>
          <w:sz w:val="24"/>
          <w:szCs w:val="24"/>
        </w:rPr>
      </w:pPr>
      <w:r>
        <w:rPr>
          <w:rStyle w:val="Bodytext1"/>
          <w:color w:val="000000"/>
          <w:lang w:eastAsia="nl-NL"/>
        </w:rPr>
        <w:t xml:space="preserve">Ziet daar, Toehoorders! de </w:t>
      </w:r>
      <w:r>
        <w:rPr>
          <w:rStyle w:val="Bodytext1"/>
          <w:i/>
          <w:iCs/>
          <w:color w:val="000000"/>
          <w:lang w:eastAsia="nl-NL"/>
        </w:rPr>
        <w:t>geregtshandeling</w:t>
      </w:r>
      <w:r>
        <w:rPr>
          <w:rStyle w:val="Bodytext1"/>
          <w:color w:val="000000"/>
          <w:lang w:eastAsia="nl-NL"/>
        </w:rPr>
        <w:t xml:space="preserve"> u gemeld.</w:t>
      </w:r>
    </w:p>
    <w:p w:rsidR="00000000" w:rsidRDefault="00736FF3">
      <w:pPr>
        <w:pStyle w:val="Heading310"/>
        <w:framePr w:w="5010" w:h="9076" w:hRule="exact" w:wrap="none" w:vAnchor="page" w:hAnchor="page" w:x="1261" w:y="1157"/>
        <w:spacing w:line="240" w:lineRule="auto"/>
        <w:rPr>
          <w:sz w:val="24"/>
          <w:szCs w:val="24"/>
        </w:rPr>
      </w:pPr>
      <w:bookmarkStart w:id="377" w:name="bookmark377"/>
      <w:bookmarkStart w:id="378" w:name="bookmark378"/>
      <w:bookmarkStart w:id="379" w:name="bookmark379"/>
      <w:r>
        <w:rPr>
          <w:rStyle w:val="Heading31"/>
          <w:color w:val="000000"/>
          <w:lang w:eastAsia="nl-NL"/>
        </w:rPr>
        <w:t>II.</w:t>
      </w:r>
      <w:bookmarkEnd w:id="377"/>
      <w:bookmarkEnd w:id="378"/>
      <w:bookmarkEnd w:id="379"/>
    </w:p>
    <w:p w:rsidR="00000000" w:rsidRDefault="00736FF3">
      <w:pPr>
        <w:pStyle w:val="Bodytext10"/>
        <w:framePr w:w="5010" w:h="9076" w:hRule="exact" w:wrap="none" w:vAnchor="page" w:hAnchor="page" w:x="1261" w:y="1157"/>
        <w:spacing w:line="240" w:lineRule="auto"/>
        <w:jc w:val="both"/>
        <w:rPr>
          <w:sz w:val="24"/>
          <w:szCs w:val="24"/>
        </w:rPr>
      </w:pPr>
      <w:r>
        <w:rPr>
          <w:rStyle w:val="Bodytext1"/>
          <w:color w:val="000000"/>
          <w:lang w:eastAsia="nl-NL"/>
        </w:rPr>
        <w:t xml:space="preserve">Daarop zag Johannes eindelijk de </w:t>
      </w:r>
      <w:r>
        <w:rPr>
          <w:rStyle w:val="Bodytext1"/>
          <w:i/>
          <w:iCs/>
          <w:color w:val="000000"/>
          <w:lang w:eastAsia="nl-NL"/>
        </w:rPr>
        <w:t>uitvoerin</w:t>
      </w:r>
      <w:r>
        <w:rPr>
          <w:rStyle w:val="Bodytext1"/>
          <w:i/>
          <w:iCs/>
          <w:color w:val="000000"/>
          <w:lang w:eastAsia="nl-NL"/>
        </w:rPr>
        <w:t>g</w:t>
      </w:r>
      <w:r>
        <w:rPr>
          <w:rStyle w:val="Bodytext1"/>
          <w:color w:val="000000"/>
          <w:lang w:eastAsia="nl-NL"/>
        </w:rPr>
        <w:t xml:space="preserve"> van deze regtspleging, volgens verzen 14 en 15. „En-de dood en „ de hel werden geworpen in den poel des vuurs; dit is „ de tweede dood. En zoo iemand niet gevonden werd in „het Boek des levens, die werd geworpen in den poel des „ vuurs.” Johannes zag hie</w:t>
      </w:r>
      <w:r>
        <w:rPr>
          <w:rStyle w:val="Bodytext1"/>
          <w:color w:val="000000"/>
          <w:lang w:eastAsia="nl-NL"/>
        </w:rPr>
        <w:t>r het meest de verwijzing der goddeloozen, hoewel de aanneming der geloovigen daarin met een is opgesloten, waarvan echter in de twee volgende hoofdstukken breeder wordt gesproken. Hier wordt dan gewaagd van den dood, van de hel en van degenen, die niet ge</w:t>
      </w:r>
      <w:r>
        <w:rPr>
          <w:rStyle w:val="Bodytext1"/>
          <w:color w:val="000000"/>
          <w:lang w:eastAsia="nl-NL"/>
        </w:rPr>
        <w:t>vonden wordt geschreven te zijn in het Boek des levens.</w:t>
      </w:r>
    </w:p>
    <w:p w:rsidR="00000000" w:rsidRDefault="00736FF3">
      <w:pPr>
        <w:pStyle w:val="Bodytext10"/>
        <w:framePr w:w="5010" w:h="9076" w:hRule="exact" w:wrap="none" w:vAnchor="page" w:hAnchor="page" w:x="1261" w:y="1157"/>
        <w:spacing w:line="240" w:lineRule="auto"/>
        <w:jc w:val="both"/>
        <w:rPr>
          <w:sz w:val="24"/>
          <w:szCs w:val="24"/>
        </w:rPr>
      </w:pPr>
      <w:r>
        <w:rPr>
          <w:rStyle w:val="Bodytext1"/>
          <w:color w:val="000000"/>
          <w:lang w:eastAsia="nl-NL"/>
        </w:rPr>
        <w:t>Daarvan wordt getuigd: dat ze geworpen werden in den poel des vuurs; welke poel des vuurs nader beschreven wordt als den tweeden dood.</w:t>
      </w:r>
    </w:p>
    <w:p w:rsidR="00000000" w:rsidRDefault="00736FF3">
      <w:pPr>
        <w:pStyle w:val="Bodytext10"/>
        <w:framePr w:w="5010" w:h="9076" w:hRule="exact" w:wrap="none" w:vAnchor="page" w:hAnchor="page" w:x="1261" w:y="1157"/>
        <w:spacing w:line="240" w:lineRule="auto"/>
        <w:jc w:val="both"/>
        <w:rPr>
          <w:sz w:val="24"/>
          <w:szCs w:val="24"/>
        </w:rPr>
      </w:pPr>
      <w:r>
        <w:rPr>
          <w:rStyle w:val="Bodytext1"/>
          <w:i/>
          <w:iCs/>
          <w:color w:val="000000"/>
          <w:lang w:eastAsia="nl-NL"/>
        </w:rPr>
        <w:t>A.</w:t>
      </w:r>
      <w:r>
        <w:rPr>
          <w:rStyle w:val="Bodytext1"/>
          <w:color w:val="000000"/>
          <w:lang w:eastAsia="nl-NL"/>
        </w:rPr>
        <w:t xml:space="preserve"> Voorwaar, eene zeldzame zaak!</w:t>
      </w:r>
    </w:p>
    <w:p w:rsidR="00000000" w:rsidRDefault="00736FF3">
      <w:pPr>
        <w:pStyle w:val="Bodytext10"/>
        <w:framePr w:w="5010" w:h="9076" w:hRule="exact" w:wrap="none" w:vAnchor="page" w:hAnchor="page" w:x="1261" w:y="1157"/>
        <w:spacing w:line="240" w:lineRule="auto"/>
        <w:jc w:val="both"/>
        <w:rPr>
          <w:sz w:val="24"/>
          <w:szCs w:val="24"/>
        </w:rPr>
      </w:pPr>
      <w:r>
        <w:rPr>
          <w:rStyle w:val="Bodytext1"/>
          <w:color w:val="000000"/>
          <w:lang w:eastAsia="nl-NL"/>
        </w:rPr>
        <w:t>De dood en de hel, wat mag dit t</w:t>
      </w:r>
      <w:r>
        <w:rPr>
          <w:rStyle w:val="Bodytext1"/>
          <w:color w:val="000000"/>
          <w:lang w:eastAsia="nl-NL"/>
        </w:rPr>
        <w:t>och zijn? Deze woor</w:t>
      </w:r>
      <w:r>
        <w:rPr>
          <w:rStyle w:val="Bodytext1"/>
          <w:color w:val="000000"/>
          <w:lang w:eastAsia="nl-NL"/>
        </w:rPr>
        <w:softHyphen/>
        <w:t>den hebben hunne merkelijke duisterheid, waarom ze door de godgeleerden niet eenerlei worden verklaard. Ik zal dat alleen maar zeggen, wat mij dunkt het allerklaarste en, volgens de H. Schrift, het allerwaarschijnlijkste te zijn.</w:t>
      </w:r>
    </w:p>
    <w:p w:rsidR="00000000" w:rsidRDefault="00736FF3">
      <w:pPr>
        <w:pStyle w:val="Bodytext10"/>
        <w:framePr w:w="5010" w:h="9076" w:hRule="exact" w:wrap="none" w:vAnchor="page" w:hAnchor="page" w:x="1261" w:y="1157"/>
        <w:spacing w:line="240" w:lineRule="auto"/>
        <w:jc w:val="both"/>
        <w:rPr>
          <w:sz w:val="24"/>
          <w:szCs w:val="24"/>
        </w:rPr>
      </w:pPr>
      <w:r>
        <w:rPr>
          <w:rStyle w:val="Bodytext1"/>
          <w:color w:val="000000"/>
          <w:lang w:eastAsia="nl-NL"/>
        </w:rPr>
        <w:t>De ker</w:t>
      </w:r>
      <w:r>
        <w:rPr>
          <w:rStyle w:val="Bodytext1"/>
          <w:color w:val="000000"/>
          <w:lang w:eastAsia="nl-NL"/>
        </w:rPr>
        <w:t xml:space="preserve">kleeraar Augustfnus verstaat hier door den dood en de hel </w:t>
      </w:r>
      <w:r>
        <w:rPr>
          <w:rStyle w:val="Bodytext1"/>
          <w:i/>
          <w:iCs/>
          <w:color w:val="000000"/>
          <w:lang w:eastAsia="nl-NL"/>
        </w:rPr>
        <w:t>den duivel,</w:t>
      </w:r>
      <w:r>
        <w:rPr>
          <w:rStyle w:val="Bodytext1"/>
          <w:color w:val="000000"/>
          <w:lang w:eastAsia="nl-NL"/>
        </w:rPr>
        <w:t xml:space="preserve"> voor zooveel hij de auteur is van den dood en allerlei helsche straffen.</w:t>
      </w:r>
    </w:p>
    <w:p w:rsidR="00000000" w:rsidRDefault="00736FF3">
      <w:pPr>
        <w:pStyle w:val="Bodytext10"/>
        <w:framePr w:w="5010" w:h="9076" w:hRule="exact" w:wrap="none" w:vAnchor="page" w:hAnchor="page" w:x="1261" w:y="1157"/>
        <w:spacing w:line="240" w:lineRule="auto"/>
        <w:jc w:val="both"/>
        <w:rPr>
          <w:sz w:val="24"/>
          <w:szCs w:val="24"/>
        </w:rPr>
      </w:pPr>
      <w:r>
        <w:rPr>
          <w:rStyle w:val="Bodytext1"/>
          <w:color w:val="000000"/>
          <w:lang w:eastAsia="nl-NL"/>
        </w:rPr>
        <w:t xml:space="preserve">De geleerden Drusius en Piscitor verstaan er door </w:t>
      </w:r>
      <w:r>
        <w:rPr>
          <w:rStyle w:val="Bodytext1"/>
          <w:i/>
          <w:iCs/>
          <w:color w:val="000000"/>
          <w:lang w:eastAsia="nl-NL"/>
        </w:rPr>
        <w:t>die</w:t>
      </w:r>
      <w:r>
        <w:rPr>
          <w:rStyle w:val="Bodytext1"/>
          <w:i/>
          <w:iCs/>
          <w:color w:val="000000"/>
          <w:lang w:eastAsia="nl-NL"/>
        </w:rPr>
        <w:softHyphen/>
        <w:t>genen,</w:t>
      </w:r>
      <w:r>
        <w:rPr>
          <w:rStyle w:val="Bodytext1"/>
          <w:color w:val="000000"/>
          <w:lang w:eastAsia="nl-NL"/>
        </w:rPr>
        <w:t xml:space="preserve"> welke te voren </w:t>
      </w:r>
      <w:r>
        <w:rPr>
          <w:rStyle w:val="Bodytext1"/>
          <w:i/>
          <w:iCs/>
          <w:color w:val="000000"/>
          <w:lang w:eastAsia="nl-NL"/>
        </w:rPr>
        <w:t>dood</w:t>
      </w:r>
      <w:r>
        <w:rPr>
          <w:rStyle w:val="Bodytext1"/>
          <w:color w:val="000000"/>
          <w:lang w:eastAsia="nl-NL"/>
        </w:rPr>
        <w:t xml:space="preserve"> geweest en begraven zijn.</w:t>
      </w:r>
    </w:p>
    <w:p w:rsidR="00000000" w:rsidRDefault="00736FF3">
      <w:pPr>
        <w:pStyle w:val="Bodytext10"/>
        <w:framePr w:w="5010" w:h="9076" w:hRule="exact" w:wrap="none" w:vAnchor="page" w:hAnchor="page" w:x="1261" w:y="1157"/>
        <w:spacing w:line="240" w:lineRule="auto"/>
        <w:jc w:val="both"/>
        <w:rPr>
          <w:sz w:val="24"/>
          <w:szCs w:val="24"/>
        </w:rPr>
      </w:pPr>
      <w:r>
        <w:rPr>
          <w:rStyle w:val="Bodytext1"/>
          <w:color w:val="000000"/>
          <w:lang w:eastAsia="nl-NL"/>
        </w:rPr>
        <w:t>Maar ik houd het er voor, dat die geleerden het ’tal</w:t>
      </w:r>
      <w:r>
        <w:rPr>
          <w:rStyle w:val="Bodytext1"/>
          <w:color w:val="000000"/>
          <w:lang w:eastAsia="nl-NL"/>
        </w:rPr>
        <w:softHyphen/>
        <w:t xml:space="preserve">lerbeste getroffen hebben, die meenen, dat hier door den dood en de hel verstaan worden </w:t>
      </w:r>
      <w:r>
        <w:rPr>
          <w:rStyle w:val="Bodytext1"/>
          <w:i/>
          <w:iCs/>
          <w:color w:val="000000"/>
          <w:lang w:eastAsia="nl-NL"/>
        </w:rPr>
        <w:t>den tijdelijken dood en het graf.</w:t>
      </w:r>
      <w:r>
        <w:rPr>
          <w:rStyle w:val="Bodytext1"/>
          <w:color w:val="000000"/>
          <w:lang w:eastAsia="nl-NL"/>
        </w:rPr>
        <w:t xml:space="preserve"> Want het Grieksche woord </w:t>
      </w:r>
      <w:r>
        <w:rPr>
          <w:rStyle w:val="Bodytext1"/>
          <w:i/>
          <w:iCs/>
          <w:color w:val="000000"/>
          <w:lang w:eastAsia="nl-NL"/>
        </w:rPr>
        <w:t>hadces,</w:t>
      </w:r>
      <w:r>
        <w:rPr>
          <w:rStyle w:val="Bodytext1"/>
          <w:color w:val="000000"/>
          <w:lang w:eastAsia="nl-NL"/>
        </w:rPr>
        <w:t xml:space="preserve"> overgezet dooi</w:t>
      </w:r>
      <w:r>
        <w:rPr>
          <w:rStyle w:val="Bodytext1"/>
          <w:color w:val="000000"/>
          <w:lang w:eastAsia="nl-NL"/>
        </w:rPr>
        <w:softHyphen/>
        <w:t xml:space="preserve">de </w:t>
      </w:r>
      <w:r>
        <w:rPr>
          <w:rStyle w:val="Bodytext1"/>
          <w:i/>
          <w:iCs/>
          <w:color w:val="000000"/>
          <w:lang w:eastAsia="nl-NL"/>
        </w:rPr>
        <w:t>hel</w:t>
      </w:r>
      <w:r>
        <w:rPr>
          <w:rStyle w:val="Bodytext1"/>
          <w:color w:val="000000"/>
          <w:lang w:eastAsia="nl-NL"/>
        </w:rPr>
        <w:t xml:space="preserve"> komt overeen met het llebree.uwsche woord </w:t>
      </w:r>
      <w:r>
        <w:rPr>
          <w:rStyle w:val="Bodytext1"/>
          <w:i/>
          <w:iCs/>
          <w:color w:val="000000"/>
          <w:lang w:eastAsia="nl-NL"/>
        </w:rPr>
        <w:t xml:space="preserve">scheoól, </w:t>
      </w:r>
      <w:r>
        <w:rPr>
          <w:rStyle w:val="Bodytext1"/>
          <w:color w:val="000000"/>
          <w:lang w:eastAsia="nl-NL"/>
        </w:rPr>
        <w:t xml:space="preserve">en beteekent dikwijls het </w:t>
      </w:r>
      <w:r>
        <w:rPr>
          <w:rStyle w:val="Bodytext1"/>
          <w:i/>
          <w:iCs/>
          <w:color w:val="000000"/>
          <w:lang w:eastAsia="nl-NL"/>
        </w:rPr>
        <w:t>graf,</w:t>
      </w:r>
      <w:r>
        <w:rPr>
          <w:rStyle w:val="Bodytext1"/>
          <w:color w:val="000000"/>
          <w:lang w:eastAsia="nl-NL"/>
        </w:rPr>
        <w:t xml:space="preserve"> gelijk wij in onze laatste leerrede bij het verklaren van het eerste deel van vers 13 u breedvoeriger hebben aangetoond.</w:t>
      </w:r>
    </w:p>
    <w:p w:rsidR="00000000" w:rsidRDefault="00736FF3">
      <w:pPr>
        <w:pStyle w:val="Bodytext10"/>
        <w:framePr w:w="5010" w:h="9076" w:hRule="exact" w:wrap="none" w:vAnchor="page" w:hAnchor="page" w:x="1261" w:y="1157"/>
        <w:spacing w:line="240" w:lineRule="auto"/>
        <w:jc w:val="both"/>
        <w:rPr>
          <w:sz w:val="24"/>
          <w:szCs w:val="24"/>
        </w:rPr>
      </w:pPr>
      <w:r>
        <w:rPr>
          <w:rStyle w:val="Bodytext1"/>
          <w:color w:val="000000"/>
          <w:lang w:eastAsia="nl-NL"/>
        </w:rPr>
        <w:t xml:space="preserve">De dood en het graf komen in </w:t>
      </w:r>
      <w:r>
        <w:rPr>
          <w:rStyle w:val="Bodytext1"/>
          <w:color w:val="000000"/>
          <w:lang w:eastAsia="nl-NL"/>
        </w:rPr>
        <w:t xml:space="preserve">de H. Schrift dikwijls voor als de laatste vijanden der geloovigen, die geheel moeten verslonden worden door de verschijning van </w:t>
      </w:r>
      <w:r>
        <w:rPr>
          <w:rStyle w:val="Bodytext1"/>
          <w:smallCaps/>
          <w:color w:val="000000"/>
          <w:lang w:eastAsia="nl-NL"/>
        </w:rPr>
        <w:t>Chris- tos</w:t>
      </w:r>
      <w:r>
        <w:rPr>
          <w:rStyle w:val="Bodytext1"/>
          <w:color w:val="000000"/>
          <w:lang w:eastAsia="nl-NL"/>
        </w:rPr>
        <w:t xml:space="preserve"> ten oordeel. Onder anderen is het eene zeer aanmer</w:t>
      </w:r>
      <w:r>
        <w:rPr>
          <w:rStyle w:val="Bodytext1"/>
          <w:color w:val="000000"/>
          <w:lang w:eastAsia="nl-NL"/>
        </w:rPr>
        <w:softHyphen/>
        <w:t>kelijke plaats, die wij 1 Cor. XV: 55—67 vinden: „De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53" w:y="713"/>
        <w:rPr>
          <w:sz w:val="24"/>
          <w:szCs w:val="24"/>
        </w:rPr>
      </w:pPr>
      <w:r>
        <w:rPr>
          <w:rStyle w:val="Headerorfooter1"/>
          <w:color w:val="000000"/>
          <w:lang w:eastAsia="nl-NL"/>
        </w:rPr>
        <w:t>183</w:t>
      </w:r>
    </w:p>
    <w:p w:rsidR="00000000" w:rsidRDefault="00736FF3">
      <w:pPr>
        <w:pStyle w:val="Bodytext10"/>
        <w:framePr w:w="5010" w:h="9072" w:hRule="exact" w:wrap="none" w:vAnchor="page" w:hAnchor="page" w:x="672" w:y="1157"/>
        <w:spacing w:line="240" w:lineRule="auto"/>
        <w:ind w:firstLine="0"/>
        <w:jc w:val="both"/>
        <w:rPr>
          <w:sz w:val="24"/>
          <w:szCs w:val="24"/>
        </w:rPr>
      </w:pPr>
      <w:r>
        <w:rPr>
          <w:rStyle w:val="Bodytext1"/>
          <w:color w:val="000000"/>
          <w:lang w:eastAsia="nl-NL"/>
        </w:rPr>
        <w:t>„dood is verslonden tot overwinning. Dood! waar is uw „prikkel? Hel! waar is uwe overwinning? De prikkel „nu des doods is de zonde, en de kracht der zonde is „ de wet. Maar Gode zij dank, Die ons de overwinning „geeft door onz</w:t>
      </w:r>
      <w:r>
        <w:rPr>
          <w:rStyle w:val="Bodytext1"/>
          <w:color w:val="000000"/>
          <w:lang w:eastAsia="nl-NL"/>
        </w:rPr>
        <w:t xml:space="preserve">en </w:t>
      </w:r>
      <w:r>
        <w:rPr>
          <w:rStyle w:val="Bodytext1"/>
          <w:smallCaps/>
          <w:color w:val="000000"/>
          <w:lang w:eastAsia="nl-NL"/>
        </w:rPr>
        <w:t>Heere Jezus Christus!”</w:t>
      </w:r>
    </w:p>
    <w:p w:rsidR="00000000" w:rsidRDefault="00736FF3">
      <w:pPr>
        <w:pStyle w:val="Bodytext10"/>
        <w:framePr w:w="5010" w:h="9072" w:hRule="exact" w:wrap="none" w:vAnchor="page" w:hAnchor="page" w:x="672" w:y="1157"/>
        <w:spacing w:line="240" w:lineRule="auto"/>
        <w:jc w:val="both"/>
        <w:rPr>
          <w:sz w:val="24"/>
          <w:szCs w:val="24"/>
        </w:rPr>
      </w:pPr>
      <w:r>
        <w:rPr>
          <w:rStyle w:val="Bodytext1"/>
          <w:color w:val="000000"/>
          <w:lang w:eastAsia="nl-NL"/>
        </w:rPr>
        <w:t>De dood en de hel werden dan geworpen in den poel des vuurs, dat is: de tijdelijke dood en het graf, de laatste vijanden der gcloovigen, zullen in den dag des oordeels ten eenenmale verslonden worden. Voor de geloovigen zal er dan</w:t>
      </w:r>
      <w:r>
        <w:rPr>
          <w:rStyle w:val="Bodytext1"/>
          <w:color w:val="000000"/>
          <w:lang w:eastAsia="nl-NL"/>
        </w:rPr>
        <w:t xml:space="preserve"> geen doo 1, geene hel, dat is: geen graf meer zijn, vermits zij eeuwig zullen leven. Zelfs voor de god- delouzen zal er dan geen dood of graf meer zijn, dewijl zij niet meer zullen sterven tot eenige verandering, of om een einde van hunne smart te hebben,</w:t>
      </w:r>
      <w:r>
        <w:rPr>
          <w:rStyle w:val="Bodytext1"/>
          <w:color w:val="000000"/>
          <w:lang w:eastAsia="nl-NL"/>
        </w:rPr>
        <w:t xml:space="preserve"> maar zij zullen altijd stervende leven en levende sterven, zonder einde.</w:t>
      </w:r>
    </w:p>
    <w:p w:rsidR="00000000" w:rsidRDefault="00736FF3">
      <w:pPr>
        <w:pStyle w:val="Bodytext10"/>
        <w:framePr w:w="5010" w:h="9072" w:hRule="exact" w:wrap="none" w:vAnchor="page" w:hAnchor="page" w:x="672" w:y="1157"/>
        <w:spacing w:line="240" w:lineRule="auto"/>
        <w:jc w:val="both"/>
        <w:rPr>
          <w:sz w:val="24"/>
          <w:szCs w:val="24"/>
        </w:rPr>
      </w:pPr>
      <w:r>
        <w:rPr>
          <w:rStyle w:val="Bodytext1"/>
          <w:color w:val="000000"/>
          <w:lang w:eastAsia="nl-NL"/>
        </w:rPr>
        <w:t xml:space="preserve">Hier benevens wordt ook gevoegd elk en een ieder, die niet gevonden werd geschreven in het Boek des levens. Dusdanigen zijn alle - goddeloozen en ongcloovigen; want op dien laatsten </w:t>
      </w:r>
      <w:r>
        <w:rPr>
          <w:rStyle w:val="Bodytext1"/>
          <w:color w:val="000000"/>
          <w:lang w:eastAsia="nl-NL"/>
        </w:rPr>
        <w:t>dag zal zulks openbaar worden. Hier ge</w:t>
      </w:r>
      <w:r>
        <w:rPr>
          <w:rStyle w:val="Bodytext1"/>
          <w:color w:val="000000"/>
          <w:lang w:eastAsia="nl-NL"/>
        </w:rPr>
        <w:softHyphen/>
        <w:t>beurt het somtijds, dat vele menschen door eenen ijdelen waan zich inbeelden, dat hunne namen in het Boek des levens zijn opgeteekend. Hier gebeurt het somtijds, dat de eene mensch den anderen naar den aard der liefde</w:t>
      </w:r>
      <w:r>
        <w:rPr>
          <w:rStyle w:val="Bodytext1"/>
          <w:color w:val="000000"/>
          <w:lang w:eastAsia="nl-NL"/>
        </w:rPr>
        <w:t xml:space="preserve"> in het Boek des levens inschrijft. Maar al die inschrijvingen zullen daar geene plaats hebben. Alleen zij, die er door God ingeschreven zijn en die als bewijzen daarvan ware genade in dit leven ontvangen hebben, zullen dan ook maar verklaard worden voor e</w:t>
      </w:r>
      <w:r>
        <w:rPr>
          <w:rStyle w:val="Bodytext1"/>
          <w:color w:val="000000"/>
          <w:lang w:eastAsia="nl-NL"/>
        </w:rPr>
        <w:t xml:space="preserve">rfgenamen van het eeuwige leven; „maar zoo iemand niet gevonden wordt geschreven „in het Boek des levens, die zal geworpen worden </w:t>
      </w:r>
      <w:r>
        <w:rPr>
          <w:rStyle w:val="Bodytext1"/>
          <w:i/>
          <w:iCs/>
          <w:color w:val="000000"/>
          <w:lang w:eastAsia="nl-NL"/>
        </w:rPr>
        <w:t>inden „ poel des vuurs.”</w:t>
      </w:r>
    </w:p>
    <w:p w:rsidR="00000000" w:rsidRDefault="00736FF3">
      <w:pPr>
        <w:pStyle w:val="Bodytext10"/>
        <w:framePr w:w="5010" w:h="9072" w:hRule="exact" w:wrap="none" w:vAnchor="page" w:hAnchor="page" w:x="672" w:y="1157"/>
        <w:spacing w:line="240" w:lineRule="auto"/>
        <w:jc w:val="both"/>
        <w:rPr>
          <w:sz w:val="24"/>
          <w:szCs w:val="24"/>
        </w:rPr>
      </w:pPr>
      <w:r>
        <w:rPr>
          <w:rStyle w:val="Bodytext1"/>
          <w:i/>
          <w:iCs/>
          <w:color w:val="000000"/>
          <w:lang w:eastAsia="nl-NL"/>
        </w:rPr>
        <w:t>B.</w:t>
      </w:r>
      <w:r>
        <w:rPr>
          <w:rStyle w:val="Bodytext1"/>
          <w:color w:val="000000"/>
          <w:lang w:eastAsia="nl-NL"/>
        </w:rPr>
        <w:t xml:space="preserve"> Door dezen poel des vuurs moet men hier verstaan </w:t>
      </w:r>
      <w:r>
        <w:rPr>
          <w:rStyle w:val="Bodytext1"/>
          <w:i/>
          <w:iCs/>
          <w:color w:val="000000"/>
          <w:lang w:eastAsia="nl-NL"/>
        </w:rPr>
        <w:t>den allerdroevigsten en allerjammerlijksten toest</w:t>
      </w:r>
      <w:r>
        <w:rPr>
          <w:rStyle w:val="Bodytext1"/>
          <w:i/>
          <w:iCs/>
          <w:color w:val="000000"/>
          <w:lang w:eastAsia="nl-NL"/>
        </w:rPr>
        <w:t>and der godde</w:t>
      </w:r>
      <w:r>
        <w:rPr>
          <w:rStyle w:val="Bodytext1"/>
          <w:i/>
          <w:iCs/>
          <w:color w:val="000000"/>
          <w:lang w:eastAsia="nl-NL"/>
        </w:rPr>
        <w:softHyphen/>
        <w:t>loozen in de hel,</w:t>
      </w:r>
      <w:r>
        <w:rPr>
          <w:rStyle w:val="Bodytext1"/>
          <w:color w:val="000000"/>
          <w:lang w:eastAsia="nl-NL"/>
        </w:rPr>
        <w:t xml:space="preserve"> bestaande </w:t>
      </w:r>
      <w:r>
        <w:rPr>
          <w:rStyle w:val="Bodytext1"/>
          <w:i/>
          <w:iCs/>
          <w:color w:val="000000"/>
          <w:lang w:eastAsia="nl-NL"/>
        </w:rPr>
        <w:t>in een eeuwig derven van Gods allerzaligste gemeenschap, in eene bittere kwijning van het ge</w:t>
      </w:r>
      <w:r>
        <w:rPr>
          <w:rStyle w:val="Bodytext1"/>
          <w:i/>
          <w:iCs/>
          <w:color w:val="000000"/>
          <w:lang w:eastAsia="nl-NL"/>
        </w:rPr>
        <w:softHyphen/>
        <w:t>moed, en in het allerfelste gevoel van den toorn Gods, ver</w:t>
      </w:r>
      <w:r>
        <w:rPr>
          <w:rStyle w:val="Bodytext1"/>
          <w:i/>
          <w:iCs/>
          <w:color w:val="000000"/>
          <w:lang w:eastAsia="nl-NL"/>
        </w:rPr>
        <w:softHyphen/>
        <w:t>gezeld van eene onophoudelijke wroeging eener knagende con</w:t>
      </w:r>
      <w:r>
        <w:rPr>
          <w:rStyle w:val="Bodytext1"/>
          <w:i/>
          <w:iCs/>
          <w:color w:val="000000"/>
          <w:lang w:eastAsia="nl-NL"/>
        </w:rPr>
        <w:softHyphen/>
        <w:t>sci</w:t>
      </w:r>
      <w:r>
        <w:rPr>
          <w:rStyle w:val="Bodytext1"/>
          <w:i/>
          <w:iCs/>
          <w:color w:val="000000"/>
          <w:lang w:eastAsia="nl-NL"/>
        </w:rPr>
        <w:t>ëntie.</w:t>
      </w:r>
      <w:r>
        <w:rPr>
          <w:rStyle w:val="Bodytext1"/>
          <w:color w:val="000000"/>
          <w:lang w:eastAsia="nl-NL"/>
        </w:rPr>
        <w:t xml:space="preserve"> Het is niet zonder reden Toehoorders! dat deze rampzalige staat der verdoemden in de hel door eenen poel des vuurs beschreven wordt; want, gelijk de zalige en he- melsche vreugde door de afbeeldingen van de alleraange</w:t>
      </w:r>
      <w:r>
        <w:rPr>
          <w:rStyle w:val="Bodytext1"/>
          <w:color w:val="000000"/>
          <w:lang w:eastAsia="nl-NL"/>
        </w:rPr>
        <w:softHyphen/>
        <w:t>naamste dingen wordt afgeschild</w:t>
      </w:r>
      <w:r>
        <w:rPr>
          <w:rStyle w:val="Bodytext1"/>
          <w:color w:val="000000"/>
          <w:lang w:eastAsia="nl-NL"/>
        </w:rPr>
        <w:t>erd, alzoo mogen ook de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55" w:y="713"/>
        <w:rPr>
          <w:sz w:val="24"/>
          <w:szCs w:val="24"/>
        </w:rPr>
      </w:pPr>
      <w:r>
        <w:rPr>
          <w:rStyle w:val="Headerorfooter1"/>
          <w:color w:val="000000"/>
          <w:lang w:eastAsia="nl-NL"/>
        </w:rPr>
        <w:t>184</w:t>
      </w:r>
    </w:p>
    <w:p w:rsidR="00000000" w:rsidRDefault="00736FF3">
      <w:pPr>
        <w:pStyle w:val="Bodytext10"/>
        <w:framePr w:w="5006" w:h="9047" w:hRule="exact" w:wrap="none" w:vAnchor="page" w:hAnchor="page" w:x="1263" w:y="1153"/>
        <w:spacing w:line="240" w:lineRule="auto"/>
        <w:ind w:firstLine="0"/>
        <w:jc w:val="both"/>
        <w:rPr>
          <w:sz w:val="24"/>
          <w:szCs w:val="24"/>
        </w:rPr>
      </w:pPr>
      <w:r>
        <w:rPr>
          <w:rStyle w:val="Bodytext1"/>
          <w:color w:val="000000"/>
          <w:lang w:eastAsia="nl-NL"/>
        </w:rPr>
        <w:t>toekomende straffen met regt door de afbeeldingen der al- lerijsselijkste dingen worden voorgedragen; dan eens door ketenen der eeuwige duisternis, dan eens door knersing der tanden, dan wederom door e</w:t>
      </w:r>
      <w:r>
        <w:rPr>
          <w:rStyle w:val="Bodytext1"/>
          <w:color w:val="000000"/>
          <w:lang w:eastAsia="nl-NL"/>
        </w:rPr>
        <w:t>ene worm, die nooit sterft. Hier, in onzen tekst, zag Johannes, dat zij geworpen wer</w:t>
      </w:r>
      <w:r>
        <w:rPr>
          <w:rStyle w:val="Bodytext1"/>
          <w:color w:val="000000"/>
          <w:lang w:eastAsia="nl-NL"/>
        </w:rPr>
        <w:softHyphen/>
        <w:t>den in den poel des vuurs; ook eene regte afbeelding van de ijsselijkste pijnen, die de goddeloozen naar ziel en lig- chaam in de toekomende eeuw zullen uitstaan, welke al</w:t>
      </w:r>
      <w:r>
        <w:rPr>
          <w:rStyle w:val="Bodytext1"/>
          <w:color w:val="000000"/>
          <w:lang w:eastAsia="nl-NL"/>
        </w:rPr>
        <w:t>s een gedurig vuur en branden zullen zijn. Of er in dien poel ook een ligchamelijk vuur zal zijn, dat in eeuwigheid zal branden, laat ik anderen betwisten. O, zoekt liever naar den hemel, om nooit te ondervinden, wat hiervan zij.</w:t>
      </w:r>
    </w:p>
    <w:p w:rsidR="00000000" w:rsidRDefault="00736FF3">
      <w:pPr>
        <w:pStyle w:val="Bodytext10"/>
        <w:framePr w:w="5006" w:h="9047" w:hRule="exact" w:wrap="none" w:vAnchor="page" w:hAnchor="page" w:x="1263" w:y="1153"/>
        <w:spacing w:line="240" w:lineRule="auto"/>
        <w:jc w:val="both"/>
        <w:rPr>
          <w:sz w:val="24"/>
          <w:szCs w:val="24"/>
        </w:rPr>
      </w:pPr>
      <w:r>
        <w:rPr>
          <w:rStyle w:val="Bodytext1"/>
          <w:color w:val="000000"/>
          <w:lang w:eastAsia="nl-NL"/>
        </w:rPr>
        <w:t>Johannes zegt tot verklari</w:t>
      </w:r>
      <w:r>
        <w:rPr>
          <w:rStyle w:val="Bodytext1"/>
          <w:color w:val="000000"/>
          <w:lang w:eastAsia="nl-NL"/>
        </w:rPr>
        <w:t>ng van dezen poels des vuurs: „ Dit is de tweede dood.”</w:t>
      </w:r>
    </w:p>
    <w:p w:rsidR="00000000" w:rsidRDefault="00736FF3">
      <w:pPr>
        <w:pStyle w:val="Bodytext10"/>
        <w:framePr w:w="5006" w:h="9047" w:hRule="exact" w:wrap="none" w:vAnchor="page" w:hAnchor="page" w:x="1263" w:y="1153"/>
        <w:spacing w:after="200" w:line="240" w:lineRule="auto"/>
        <w:jc w:val="both"/>
        <w:rPr>
          <w:sz w:val="24"/>
          <w:szCs w:val="24"/>
        </w:rPr>
      </w:pPr>
      <w:r>
        <w:rPr>
          <w:rStyle w:val="Bodytext1"/>
          <w:color w:val="000000"/>
          <w:lang w:eastAsia="nl-NL"/>
        </w:rPr>
        <w:t xml:space="preserve">Het is een </w:t>
      </w:r>
      <w:r>
        <w:rPr>
          <w:rStyle w:val="Bodytext1"/>
          <w:i/>
          <w:iCs/>
          <w:color w:val="000000"/>
          <w:lang w:eastAsia="nl-NL"/>
        </w:rPr>
        <w:t>dood,</w:t>
      </w:r>
      <w:r>
        <w:rPr>
          <w:rStyle w:val="Bodytext1"/>
          <w:color w:val="000000"/>
          <w:lang w:eastAsia="nl-NL"/>
        </w:rPr>
        <w:t xml:space="preserve"> omdat in die helsche pijnen de zielen en ligchamen beiden voor eeuwig zullen zijn afgescheiden van Gods allerzaligste gemeenschap. En wel de </w:t>
      </w:r>
      <w:r>
        <w:rPr>
          <w:rStyle w:val="Bodytext1"/>
          <w:i/>
          <w:iCs/>
          <w:color w:val="000000"/>
          <w:lang w:eastAsia="nl-NL"/>
        </w:rPr>
        <w:t xml:space="preserve">tweede </w:t>
      </w:r>
      <w:r>
        <w:rPr>
          <w:rStyle w:val="Bodytext1"/>
          <w:color w:val="000000"/>
          <w:lang w:eastAsia="nl-NL"/>
        </w:rPr>
        <w:t>dood, omdat die volgt op den eerste</w:t>
      </w:r>
      <w:r>
        <w:rPr>
          <w:rStyle w:val="Bodytext1"/>
          <w:color w:val="000000"/>
          <w:lang w:eastAsia="nl-NL"/>
        </w:rPr>
        <w:t>n tijdelijken en gees</w:t>
      </w:r>
      <w:r>
        <w:rPr>
          <w:rStyle w:val="Bodytext1"/>
          <w:color w:val="000000"/>
          <w:lang w:eastAsia="nl-NL"/>
        </w:rPr>
        <w:softHyphen/>
        <w:t>telijken dood. En zoo meen ik , dat ik den zin van deze woorden aan u kortelijk eenigzins heb geopend.</w:t>
      </w:r>
    </w:p>
    <w:p w:rsidR="00000000" w:rsidRDefault="00736FF3">
      <w:pPr>
        <w:pStyle w:val="Heading310"/>
        <w:framePr w:w="5006" w:h="9047" w:hRule="exact" w:wrap="none" w:vAnchor="page" w:hAnchor="page" w:x="1263" w:y="1153"/>
        <w:spacing w:line="240" w:lineRule="auto"/>
        <w:rPr>
          <w:sz w:val="24"/>
          <w:szCs w:val="24"/>
        </w:rPr>
      </w:pPr>
      <w:bookmarkStart w:id="380" w:name="bookmark380"/>
      <w:bookmarkStart w:id="381" w:name="bookmark381"/>
      <w:bookmarkStart w:id="382" w:name="bookmark382"/>
      <w:r>
        <w:rPr>
          <w:rStyle w:val="Heading31"/>
          <w:color w:val="000000"/>
          <w:lang w:eastAsia="nl-NL"/>
        </w:rPr>
        <w:t>TOEPASSING.</w:t>
      </w:r>
      <w:bookmarkEnd w:id="380"/>
      <w:bookmarkEnd w:id="381"/>
      <w:bookmarkEnd w:id="382"/>
    </w:p>
    <w:p w:rsidR="00000000" w:rsidRDefault="00736FF3">
      <w:pPr>
        <w:pStyle w:val="Bodytext10"/>
        <w:framePr w:w="5006" w:h="9047" w:hRule="exact" w:wrap="none" w:vAnchor="page" w:hAnchor="page" w:x="1263" w:y="1153"/>
        <w:spacing w:line="240" w:lineRule="auto"/>
        <w:jc w:val="both"/>
        <w:rPr>
          <w:sz w:val="24"/>
          <w:szCs w:val="24"/>
        </w:rPr>
      </w:pPr>
      <w:r>
        <w:rPr>
          <w:rStyle w:val="Bodytext1"/>
          <w:color w:val="000000"/>
          <w:lang w:eastAsia="nl-NL"/>
        </w:rPr>
        <w:t>Laat ons nu dezelve' een weinig nader op onze gemoe</w:t>
      </w:r>
      <w:r>
        <w:rPr>
          <w:rStyle w:val="Bodytext1"/>
          <w:color w:val="000000"/>
          <w:lang w:eastAsia="nl-NL"/>
        </w:rPr>
        <w:softHyphen/>
        <w:t>deren toepassen.</w:t>
      </w:r>
    </w:p>
    <w:p w:rsidR="00000000" w:rsidRDefault="00736FF3">
      <w:pPr>
        <w:pStyle w:val="Bodytext10"/>
        <w:framePr w:w="5006" w:h="9047" w:hRule="exact" w:wrap="none" w:vAnchor="page" w:hAnchor="page" w:x="1263" w:y="1153"/>
        <w:spacing w:line="240" w:lineRule="auto"/>
        <w:jc w:val="both"/>
        <w:rPr>
          <w:sz w:val="24"/>
          <w:szCs w:val="24"/>
        </w:rPr>
      </w:pPr>
      <w:r>
        <w:rPr>
          <w:rStyle w:val="Bodytext1"/>
          <w:color w:val="000000"/>
          <w:lang w:eastAsia="nl-NL"/>
        </w:rPr>
        <w:t>Wanneer ik met mijne gedachten over deze woorden be</w:t>
      </w:r>
      <w:r>
        <w:rPr>
          <w:rStyle w:val="Bodytext1"/>
          <w:color w:val="000000"/>
          <w:lang w:eastAsia="nl-NL"/>
        </w:rPr>
        <w:softHyphen/>
        <w:t>zig was, schenen ze mij eene menigte van schoone en nut</w:t>
      </w:r>
      <w:r>
        <w:rPr>
          <w:rStyle w:val="Bodytext1"/>
          <w:color w:val="000000"/>
          <w:lang w:eastAsia="nl-NL"/>
        </w:rPr>
        <w:softHyphen/>
        <w:t>tige bedenkingen uit te leveren; maar duchtende, dat mij den tijd te kort zou v</w:t>
      </w:r>
      <w:r>
        <w:rPr>
          <w:rStyle w:val="Bodytext1"/>
          <w:color w:val="000000"/>
          <w:lang w:eastAsia="nl-NL"/>
        </w:rPr>
        <w:t>allen om ze allen op te halen, en mij vcrpligt vindende in deze strenge koude om van uwe aandacht niet te veel te vergen , wil ik liever deze eene, doch ondertusschen allervoornaamste, opmerking u voorstel</w:t>
      </w:r>
      <w:r>
        <w:rPr>
          <w:rStyle w:val="Bodytext1"/>
          <w:color w:val="000000"/>
          <w:lang w:eastAsia="nl-NL"/>
        </w:rPr>
        <w:softHyphen/>
        <w:t>len, te weten deze: dat alle dooden, klein en groo</w:t>
      </w:r>
      <w:r>
        <w:rPr>
          <w:rStyle w:val="Bodytext1"/>
          <w:color w:val="000000"/>
          <w:lang w:eastAsia="nl-NL"/>
        </w:rPr>
        <w:t xml:space="preserve">t, niet alleen van den dood zullen opstaan ten jongsten dage, om voor </w:t>
      </w:r>
      <w:r>
        <w:rPr>
          <w:rStyle w:val="Bodytext1"/>
          <w:smallCaps/>
          <w:color w:val="000000"/>
          <w:lang w:eastAsia="nl-NL"/>
        </w:rPr>
        <w:t>Jezus</w:t>
      </w:r>
      <w:r>
        <w:rPr>
          <w:rStyle w:val="Bodytext1"/>
          <w:color w:val="000000"/>
          <w:lang w:eastAsia="nl-NL"/>
        </w:rPr>
        <w:t xml:space="preserve"> den Rigter te verschijnen, (eene waarheid, die wij verleden Woensdag breedvoeriger hebben betoogd), maar dat zij ook, voor den Rigter verschijnende, uit de boeken zullen geoordeeld</w:t>
      </w:r>
      <w:r>
        <w:rPr>
          <w:rStyle w:val="Bodytext1"/>
          <w:color w:val="000000"/>
          <w:lang w:eastAsia="nl-NL"/>
        </w:rPr>
        <w:t xml:space="preserve"> worden naar hunne werken, die het goede gedaan hebben ten eeuwigen leven, en die het kwade ge</w:t>
      </w:r>
      <w:r>
        <w:rPr>
          <w:rStyle w:val="Bodytext1"/>
          <w:color w:val="000000"/>
          <w:lang w:eastAsia="nl-NL"/>
        </w:rPr>
        <w:softHyphen/>
        <w:t>daan hebben tot eene eeuwige verdoemenis. Dit is eene waarheid, die ons in de H. Schriften klaar ontdekt en geopenbaard wordt, als: Pred. XII: 14 en 2 Oor. V: 10</w:t>
      </w:r>
      <w:r>
        <w:rPr>
          <w:rStyle w:val="Bodytext1"/>
          <w:color w:val="000000"/>
          <w:lang w:eastAsia="nl-NL"/>
        </w:rPr>
        <w: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21" w:y="709"/>
        <w:rPr>
          <w:sz w:val="24"/>
          <w:szCs w:val="24"/>
        </w:rPr>
      </w:pPr>
      <w:r>
        <w:rPr>
          <w:rStyle w:val="Headerorfooter1"/>
          <w:color w:val="000000"/>
          <w:lang w:eastAsia="nl-NL"/>
        </w:rPr>
        <w:t>185</w:t>
      </w:r>
    </w:p>
    <w:p w:rsidR="00000000" w:rsidRDefault="00736FF3">
      <w:pPr>
        <w:pStyle w:val="Bodytext10"/>
        <w:framePr w:w="5006" w:h="9076" w:hRule="exact" w:wrap="none" w:vAnchor="page" w:hAnchor="page" w:x="674" w:y="1132"/>
        <w:spacing w:line="240" w:lineRule="auto"/>
        <w:ind w:firstLine="0"/>
        <w:jc w:val="both"/>
        <w:rPr>
          <w:sz w:val="24"/>
          <w:szCs w:val="24"/>
        </w:rPr>
      </w:pPr>
      <w:r>
        <w:rPr>
          <w:rStyle w:val="Bodytext1"/>
          <w:color w:val="000000"/>
          <w:lang w:eastAsia="nl-NL"/>
        </w:rPr>
        <w:t>Dit is eene waarheid, die in deze verhandelde stof ook zoo levendig, naakt en klaar wordt vertoond en voorge</w:t>
      </w:r>
      <w:r>
        <w:rPr>
          <w:rStyle w:val="Bodytext1"/>
          <w:color w:val="000000"/>
          <w:lang w:eastAsia="nl-NL"/>
        </w:rPr>
        <w:softHyphen/>
        <w:t>dragen, dat hij, die zulks niet zien zou, wel halstarrig en moedwillig zijne oogen er voor moet sluiten.</w:t>
      </w:r>
    </w:p>
    <w:p w:rsidR="00000000" w:rsidRDefault="00736FF3">
      <w:pPr>
        <w:pStyle w:val="Bodytext10"/>
        <w:framePr w:w="5006" w:h="9076" w:hRule="exact" w:wrap="none" w:vAnchor="page" w:hAnchor="page" w:x="674" w:y="1132"/>
        <w:spacing w:line="240" w:lineRule="auto"/>
        <w:jc w:val="both"/>
        <w:rPr>
          <w:sz w:val="24"/>
          <w:szCs w:val="24"/>
        </w:rPr>
      </w:pPr>
      <w:r>
        <w:rPr>
          <w:rStyle w:val="Bodytext1"/>
          <w:color w:val="000000"/>
          <w:lang w:eastAsia="nl-NL"/>
        </w:rPr>
        <w:t>Doch Toeh</w:t>
      </w:r>
      <w:r>
        <w:rPr>
          <w:rStyle w:val="Bodytext1"/>
          <w:color w:val="000000"/>
          <w:lang w:eastAsia="nl-NL"/>
        </w:rPr>
        <w:t>oorders! staat hier een weinig stil en bespie</w:t>
      </w:r>
      <w:r>
        <w:rPr>
          <w:rStyle w:val="Bodytext1"/>
          <w:color w:val="000000"/>
          <w:lang w:eastAsia="nl-NL"/>
        </w:rPr>
        <w:softHyphen/>
        <w:t>gel eens met aandacht, hoe wonderlijk die regtspleging in den dag des oordeels zal toegaan.</w:t>
      </w:r>
    </w:p>
    <w:p w:rsidR="00000000" w:rsidRDefault="00736FF3">
      <w:pPr>
        <w:pStyle w:val="Bodytext10"/>
        <w:framePr w:w="5006" w:h="9076" w:hRule="exact" w:wrap="none" w:vAnchor="page" w:hAnchor="page" w:x="674" w:y="1132"/>
        <w:spacing w:line="240" w:lineRule="auto"/>
        <w:jc w:val="both"/>
        <w:rPr>
          <w:sz w:val="24"/>
          <w:szCs w:val="24"/>
        </w:rPr>
      </w:pPr>
      <w:r>
        <w:rPr>
          <w:rStyle w:val="Bodytext1"/>
          <w:color w:val="000000"/>
          <w:lang w:eastAsia="nl-NL"/>
        </w:rPr>
        <w:t xml:space="preserve">Wonderlijk zal deze regtspleging zijn ten aanzien van den Rigter, die haar zal houden, </w:t>
      </w:r>
      <w:r>
        <w:rPr>
          <w:rStyle w:val="Bodytext1"/>
          <w:smallCaps/>
          <w:color w:val="000000"/>
          <w:lang w:eastAsia="nl-NL"/>
        </w:rPr>
        <w:t>Jezus Christus,</w:t>
      </w:r>
      <w:r>
        <w:rPr>
          <w:rStyle w:val="Bodytext1"/>
          <w:color w:val="000000"/>
          <w:lang w:eastAsia="nl-NL"/>
        </w:rPr>
        <w:t xml:space="preserve"> een Rigter, Die</w:t>
      </w:r>
      <w:r>
        <w:rPr>
          <w:rStyle w:val="Bodytext1"/>
          <w:color w:val="000000"/>
          <w:lang w:eastAsia="nl-NL"/>
        </w:rPr>
        <w:t xml:space="preserve"> voorzien zal zijn met alle Goddelijke eigen</w:t>
      </w:r>
      <w:r>
        <w:rPr>
          <w:rStyle w:val="Bodytext1"/>
          <w:color w:val="000000"/>
          <w:lang w:eastAsia="nl-NL"/>
        </w:rPr>
        <w:softHyphen/>
        <w:t>schappen; Die het regt niet zal krenken gelijk de kinderen van Eli deden; Die Zijne handen weleer met ijzeren prie</w:t>
      </w:r>
      <w:r>
        <w:rPr>
          <w:rStyle w:val="Bodytext1"/>
          <w:color w:val="000000"/>
          <w:lang w:eastAsia="nl-NL"/>
        </w:rPr>
        <w:softHyphen/>
        <w:t>men liet doorgraven, toen Hij aan het kruis genageld werd, maar Die ze echter nimmer door goud z</w:t>
      </w:r>
      <w:r>
        <w:rPr>
          <w:rStyle w:val="Bodytext1"/>
          <w:color w:val="000000"/>
          <w:lang w:eastAsia="nl-NL"/>
        </w:rPr>
        <w:t>al laten vul</w:t>
      </w:r>
      <w:r>
        <w:rPr>
          <w:rStyle w:val="Bodytext1"/>
          <w:color w:val="000000"/>
          <w:lang w:eastAsia="nl-NL"/>
        </w:rPr>
        <w:softHyphen/>
        <w:t>len ; een Rigter, Die in de grootste glorie zal te voorschijn komen, verheven boven alle wereldsche troonen, die Hij voor Zijne voeten het onderste-boven keert; bekleed met eenen luister, waarvoor al het zigtbare licht van de blin</w:t>
      </w:r>
      <w:r>
        <w:rPr>
          <w:rStyle w:val="Bodytext1"/>
          <w:color w:val="000000"/>
          <w:lang w:eastAsia="nl-NL"/>
        </w:rPr>
        <w:softHyphen/>
        <w:t>kende toorts</w:t>
      </w:r>
      <w:r>
        <w:rPr>
          <w:rStyle w:val="Bodytext1"/>
          <w:color w:val="000000"/>
          <w:lang w:eastAsia="nl-NL"/>
        </w:rPr>
        <w:t>en aan het hemelsche gewelf hunne stralen moeten verliezen, en, aangedaan met eene glorie, op welke de Cherubijnen en Serafijnen zaliglijk staren.</w:t>
      </w:r>
    </w:p>
    <w:p w:rsidR="00000000" w:rsidRDefault="00736FF3">
      <w:pPr>
        <w:pStyle w:val="Bodytext10"/>
        <w:framePr w:w="5006" w:h="9076" w:hRule="exact" w:wrap="none" w:vAnchor="page" w:hAnchor="page" w:x="674" w:y="1132"/>
        <w:spacing w:line="240" w:lineRule="auto"/>
        <w:jc w:val="both"/>
        <w:rPr>
          <w:sz w:val="24"/>
          <w:szCs w:val="24"/>
        </w:rPr>
      </w:pPr>
      <w:r>
        <w:rPr>
          <w:rStyle w:val="Bodytext1"/>
          <w:color w:val="000000"/>
          <w:lang w:eastAsia="nl-NL"/>
        </w:rPr>
        <w:t>Wonderlijk zal deze regtspleging zijn ten aanzien van de gedaagden, die allen, zonder onderscheid uit de boe</w:t>
      </w:r>
      <w:r>
        <w:rPr>
          <w:rStyle w:val="Bodytext1"/>
          <w:color w:val="000000"/>
          <w:lang w:eastAsia="nl-NL"/>
        </w:rPr>
        <w:softHyphen/>
      </w:r>
      <w:r>
        <w:rPr>
          <w:rStyle w:val="Bodytext1"/>
          <w:color w:val="000000"/>
          <w:lang w:eastAsia="nl-NL"/>
        </w:rPr>
        <w:t>ken zullen geoordeeld worden. Geen koning zal hier voor</w:t>
      </w:r>
      <w:r>
        <w:rPr>
          <w:rStyle w:val="Bodytext1"/>
          <w:color w:val="000000"/>
          <w:lang w:eastAsia="nl-NL"/>
        </w:rPr>
        <w:softHyphen/>
        <w:t>rang hebben boven zijnen onderdaan, een heer zal hier met zijnen slaaf gelijk staan.</w:t>
      </w:r>
    </w:p>
    <w:p w:rsidR="00000000" w:rsidRDefault="00736FF3">
      <w:pPr>
        <w:pStyle w:val="Bodytext10"/>
        <w:framePr w:w="5006" w:h="9076" w:hRule="exact" w:wrap="none" w:vAnchor="page" w:hAnchor="page" w:x="674" w:y="1132"/>
        <w:spacing w:line="240" w:lineRule="auto"/>
        <w:jc w:val="both"/>
        <w:rPr>
          <w:sz w:val="24"/>
          <w:szCs w:val="24"/>
        </w:rPr>
      </w:pPr>
      <w:r>
        <w:rPr>
          <w:rStyle w:val="Bodytext1"/>
          <w:color w:val="000000"/>
          <w:lang w:eastAsia="nl-NL"/>
        </w:rPr>
        <w:t>Wonderlijk zal deze regtspleging</w:t>
      </w:r>
      <w:r>
        <w:rPr>
          <w:rStyle w:val="Bodytext1"/>
          <w:color w:val="000000"/>
          <w:lang w:eastAsia="nl-NL"/>
        </w:rPr>
        <w:t xml:space="preserve"> zijn ten aanzien van de boeken, die dan zullen geopend worden. Hier wordt het groote boek van Gods Woord dikwijls weinig geacht; hier is het boek van de consciëntie verborgen. Het staat niet op ieders voorhoofd geschreven, wat hem zijn hart getuigt. Hier </w:t>
      </w:r>
      <w:r>
        <w:rPr>
          <w:rStyle w:val="Bodytext1"/>
          <w:color w:val="000000"/>
          <w:lang w:eastAsia="nl-NL"/>
        </w:rPr>
        <w:t>is het Boek des levens onbekend. Maar dan zullen al die boeken voor de geheele wereld openbaar en geopend worden.</w:t>
      </w:r>
    </w:p>
    <w:p w:rsidR="00000000" w:rsidRDefault="00736FF3">
      <w:pPr>
        <w:pStyle w:val="Bodytext10"/>
        <w:framePr w:w="5006" w:h="9076" w:hRule="exact" w:wrap="none" w:vAnchor="page" w:hAnchor="page" w:x="674" w:y="1132"/>
        <w:spacing w:line="240" w:lineRule="auto"/>
        <w:jc w:val="both"/>
        <w:rPr>
          <w:sz w:val="24"/>
          <w:szCs w:val="24"/>
        </w:rPr>
      </w:pPr>
      <w:r>
        <w:rPr>
          <w:rStyle w:val="Bodytext1"/>
          <w:color w:val="000000"/>
          <w:lang w:eastAsia="nl-NL"/>
        </w:rPr>
        <w:t xml:space="preserve">Wonderlijk zal deze regtspleging zijn ten aanzien van de uitvoering, waardoor de geloovigen, hier door kruis en lijden afgefolterd, hun hoofd </w:t>
      </w:r>
      <w:r>
        <w:rPr>
          <w:rStyle w:val="Bodytext1"/>
          <w:color w:val="000000"/>
          <w:lang w:eastAsia="nl-NL"/>
        </w:rPr>
        <w:t>met vrijmoedigheid zul</w:t>
      </w:r>
      <w:r>
        <w:rPr>
          <w:rStyle w:val="Bodytext1"/>
          <w:color w:val="000000"/>
          <w:lang w:eastAsia="nl-NL"/>
        </w:rPr>
        <w:softHyphen/>
        <w:t>len opsteken, om overgevoerd te worden in dat nieuwe Je</w:t>
      </w:r>
      <w:r>
        <w:rPr>
          <w:rStyle w:val="Bodytext1"/>
          <w:color w:val="000000"/>
          <w:lang w:eastAsia="nl-NL"/>
        </w:rPr>
        <w:softHyphen/>
        <w:t>ruzalem , waar geregtigheid woont; maar waardoor de god- deloozen zullen geworpen worden in den poel des vuurs, veel vreesselijker dan het vuur, dat Sodom verbrandde, of als het</w:t>
      </w:r>
      <w:r>
        <w:rPr>
          <w:rStyle w:val="Bodytext1"/>
          <w:color w:val="000000"/>
          <w:lang w:eastAsia="nl-NL"/>
        </w:rPr>
        <w:t xml:space="preserve"> vuur van Nebukadnezars oven, dat zelfs hen ver</w:t>
      </w:r>
      <w:r>
        <w:rPr>
          <w:rStyle w:val="Bodytext1"/>
          <w:color w:val="000000"/>
          <w:lang w:eastAsia="nl-NL"/>
        </w:rPr>
        <w:softHyphen/>
        <w:t>teerde, die het opstookten.</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318" w:y="709"/>
        <w:rPr>
          <w:sz w:val="24"/>
          <w:szCs w:val="24"/>
        </w:rPr>
      </w:pPr>
      <w:r>
        <w:rPr>
          <w:rStyle w:val="Headerorfooter1"/>
          <w:color w:val="000000"/>
          <w:lang w:eastAsia="nl-NL"/>
        </w:rPr>
        <w:t>186</w:t>
      </w:r>
    </w:p>
    <w:p w:rsidR="00000000" w:rsidRDefault="00736FF3">
      <w:pPr>
        <w:pStyle w:val="Bodytext10"/>
        <w:framePr w:w="5023" w:h="9089" w:hRule="exact" w:wrap="none" w:vAnchor="page" w:hAnchor="page" w:x="1255" w:y="1141"/>
        <w:spacing w:line="240" w:lineRule="auto"/>
        <w:jc w:val="both"/>
        <w:rPr>
          <w:sz w:val="24"/>
          <w:szCs w:val="24"/>
        </w:rPr>
      </w:pPr>
      <w:r>
        <w:rPr>
          <w:rStyle w:val="Bodytext1"/>
          <w:color w:val="000000"/>
          <w:lang w:eastAsia="nl-NL"/>
        </w:rPr>
        <w:t>Toehoorders! indien er eenige waarheid in staat is om u staande te houden, zoo behoorde het deze te zijn! Dit was het heilig stormgeweer, waarmede de</w:t>
      </w:r>
      <w:r>
        <w:rPr>
          <w:rStyle w:val="Bodytext1"/>
          <w:color w:val="000000"/>
          <w:lang w:eastAsia="nl-NL"/>
        </w:rPr>
        <w:t xml:space="preserve"> apostelen en kruisherauten de harten vermurwden en week maakten. Als Paulus eenen wreeden Felix en eene wulpsche Drusilla in het hart wil slaan, gij hoort hem niet vele filosofische redenen voeren, of hooge bespiegelingen voor den dag bren</w:t>
      </w:r>
      <w:r>
        <w:rPr>
          <w:rStyle w:val="Bodytext1"/>
          <w:color w:val="000000"/>
          <w:lang w:eastAsia="nl-NL"/>
        </w:rPr>
        <w:softHyphen/>
        <w:t>gen, die op dez</w:t>
      </w:r>
      <w:r>
        <w:rPr>
          <w:rStyle w:val="Bodytext1"/>
          <w:color w:val="000000"/>
          <w:lang w:eastAsia="nl-NL"/>
        </w:rPr>
        <w:t xml:space="preserve">e verstaalde harten weinig kracht hadden. Maar gij hoort hem eenvoudig spreken van het geloof in </w:t>
      </w:r>
      <w:r>
        <w:rPr>
          <w:rStyle w:val="Bodytext1"/>
          <w:smallCaps/>
          <w:color w:val="000000"/>
          <w:lang w:eastAsia="nl-NL"/>
        </w:rPr>
        <w:t>Christus</w:t>
      </w:r>
      <w:r>
        <w:rPr>
          <w:rStyle w:val="Bodytext1"/>
          <w:color w:val="000000"/>
          <w:lang w:eastAsia="nl-NL"/>
        </w:rPr>
        <w:t xml:space="preserve"> en het slot van alles was — — het toeko</w:t>
      </w:r>
      <w:r>
        <w:rPr>
          <w:rStyle w:val="Bodytext1"/>
          <w:color w:val="000000"/>
          <w:lang w:eastAsia="nl-NL"/>
        </w:rPr>
        <w:softHyphen/>
        <w:t>mend oordeel!</w:t>
      </w:r>
    </w:p>
    <w:p w:rsidR="00000000" w:rsidRDefault="00736FF3">
      <w:pPr>
        <w:pStyle w:val="Bodytext10"/>
        <w:framePr w:w="5023" w:h="9089" w:hRule="exact" w:wrap="none" w:vAnchor="page" w:hAnchor="page" w:x="1255" w:y="1141"/>
        <w:spacing w:line="240" w:lineRule="auto"/>
        <w:jc w:val="both"/>
        <w:rPr>
          <w:sz w:val="24"/>
          <w:szCs w:val="24"/>
        </w:rPr>
      </w:pPr>
      <w:r>
        <w:rPr>
          <w:rStyle w:val="Bodytext1"/>
          <w:color w:val="000000"/>
          <w:lang w:eastAsia="nl-NL"/>
        </w:rPr>
        <w:t>Is het dan niet te beklagen</w:t>
      </w:r>
      <w:r>
        <w:rPr>
          <w:rStyle w:val="Bodytext1"/>
          <w:color w:val="000000"/>
          <w:lang w:eastAsia="nl-NL"/>
        </w:rPr>
        <w:t xml:space="preserve"> , dat deze hoofdwaarheid van velen zoo weinig gelooft wordt?</w:t>
      </w:r>
    </w:p>
    <w:p w:rsidR="00000000" w:rsidRDefault="00736FF3">
      <w:pPr>
        <w:pStyle w:val="Bodytext10"/>
        <w:framePr w:w="5023" w:h="9089" w:hRule="exact" w:wrap="none" w:vAnchor="page" w:hAnchor="page" w:x="1255" w:y="1141"/>
        <w:spacing w:line="240" w:lineRule="auto"/>
        <w:jc w:val="both"/>
        <w:rPr>
          <w:sz w:val="24"/>
          <w:szCs w:val="24"/>
        </w:rPr>
      </w:pPr>
      <w:r>
        <w:rPr>
          <w:rStyle w:val="Bodytext1"/>
          <w:color w:val="000000"/>
          <w:lang w:eastAsia="nl-NL"/>
        </w:rPr>
        <w:t>Indien gij geloofdet, dat in het oordeel het boek van de Heilige Schrift zal geopend worden, ware het wel mo</w:t>
      </w:r>
      <w:r>
        <w:rPr>
          <w:rStyle w:val="Bodytext1"/>
          <w:color w:val="000000"/>
          <w:lang w:eastAsia="nl-NL"/>
        </w:rPr>
        <w:softHyphen/>
        <w:t>gelijk , dan gij u-zelven dan zoo weinig naar zijnen inhoud zoudt schikken? Indien gi</w:t>
      </w:r>
      <w:r>
        <w:rPr>
          <w:rStyle w:val="Bodytext1"/>
          <w:color w:val="000000"/>
          <w:lang w:eastAsia="nl-NL"/>
        </w:rPr>
        <w:t>j geloofdet, dat in het oordeel het boek van uwe eigene consciëntie, van Gods alwetend</w:t>
      </w:r>
      <w:r>
        <w:rPr>
          <w:rStyle w:val="Bodytext1"/>
          <w:color w:val="000000"/>
          <w:lang w:eastAsia="nl-NL"/>
        </w:rPr>
        <w:softHyphen/>
        <w:t xml:space="preserve">heid, en van het leven zal geopend worden, ware het wel mogelijk, dat gij tegen uwe eigene consciëntie aan zóó maar zoudt blijven voortzondigen ? Zoudt gij u-zelven dan </w:t>
      </w:r>
      <w:r>
        <w:rPr>
          <w:rStyle w:val="Bodytext1"/>
          <w:color w:val="000000"/>
          <w:lang w:eastAsia="nl-NL"/>
        </w:rPr>
        <w:t>niet eerbiediger aanstellen voor Gods alwetend oog? Zoudt gij dan niet trachten naar eene welgegronde verzekering, dat uwe namen opgeschre.ven zijn in het Boek des levens?</w:t>
      </w:r>
    </w:p>
    <w:p w:rsidR="00000000" w:rsidRDefault="00736FF3">
      <w:pPr>
        <w:pStyle w:val="Bodytext10"/>
        <w:framePr w:w="5023" w:h="9089" w:hRule="exact" w:wrap="none" w:vAnchor="page" w:hAnchor="page" w:x="1255" w:y="1141"/>
        <w:spacing w:line="240" w:lineRule="auto"/>
        <w:jc w:val="both"/>
        <w:rPr>
          <w:sz w:val="24"/>
          <w:szCs w:val="24"/>
        </w:rPr>
      </w:pPr>
      <w:r>
        <w:rPr>
          <w:rStyle w:val="Bodytext1"/>
          <w:color w:val="000000"/>
          <w:lang w:eastAsia="nl-NL"/>
        </w:rPr>
        <w:t>Indien gij geloofdet, dat in het oordeel de goddeloozen zullen verwezen worden in de</w:t>
      </w:r>
      <w:r>
        <w:rPr>
          <w:rStyle w:val="Bodytext1"/>
          <w:color w:val="000000"/>
          <w:lang w:eastAsia="nl-NL"/>
        </w:rPr>
        <w:t>n poel des vuurs, hetwelk is de tweede dood, ware het wel mogelijk, dat gij niet zoudt geraakt worden ?</w:t>
      </w:r>
    </w:p>
    <w:p w:rsidR="00000000" w:rsidRDefault="00736FF3">
      <w:pPr>
        <w:pStyle w:val="Bodytext10"/>
        <w:framePr w:w="5023" w:h="9089" w:hRule="exact" w:wrap="none" w:vAnchor="page" w:hAnchor="page" w:x="1255" w:y="1141"/>
        <w:spacing w:line="240" w:lineRule="auto"/>
        <w:jc w:val="both"/>
        <w:rPr>
          <w:sz w:val="24"/>
          <w:szCs w:val="24"/>
        </w:rPr>
      </w:pPr>
      <w:r>
        <w:rPr>
          <w:rStyle w:val="Bodytext1"/>
          <w:color w:val="000000"/>
          <w:lang w:eastAsia="nl-NL"/>
        </w:rPr>
        <w:t>Menschen! verbeeldt u eens eenen zondaar, die in zijne zonden geleefd hebbende en gestorven zijnde, ten jongsten dage uit het graf zal te voorschijn kom</w:t>
      </w:r>
      <w:r>
        <w:rPr>
          <w:rStyle w:val="Bodytext1"/>
          <w:color w:val="000000"/>
          <w:lang w:eastAsia="nl-NL"/>
        </w:rPr>
        <w:t>en. Met wat een ontsteld gelaat, met wat bevende knieën, met wat klappe</w:t>
      </w:r>
      <w:r>
        <w:rPr>
          <w:rStyle w:val="Bodytext1"/>
          <w:color w:val="000000"/>
          <w:lang w:eastAsia="nl-NL"/>
        </w:rPr>
        <w:softHyphen/>
        <w:t>rende tanden zal hij voor den rigterstoel naderen, met welk eene vreeze zal hij het treurvolle vonnis aanhooren: „gaat weg van Mij, gij, werkers der ongeregtigheid! in „het eeuwige vuu</w:t>
      </w:r>
      <w:r>
        <w:rPr>
          <w:rStyle w:val="Bodytext1"/>
          <w:color w:val="000000"/>
          <w:lang w:eastAsia="nl-NL"/>
        </w:rPr>
        <w:t xml:space="preserve">r, dat den duivel en zijnen engelen be- „ reid is.” Stelt ti eens voor oogen hoe zulk een mensch, dat vonnis ontvangende, in rouwklagten zal uitbarsten, welligt op deze of gene wijze: „O, ellendig en rampza- ,, lig vonnis! Is er dan geene genade voor mij, </w:t>
      </w:r>
      <w:r>
        <w:rPr>
          <w:rStyle w:val="Bodytext1"/>
          <w:color w:val="000000"/>
          <w:lang w:eastAsia="nl-NL"/>
        </w:rPr>
        <w:t>rampza</w:t>
      </w:r>
      <w:r>
        <w:rPr>
          <w:rStyle w:val="Bodytext1"/>
          <w:color w:val="000000"/>
          <w:lang w:eastAsia="nl-NL"/>
        </w:rPr>
        <w:softHyphen/>
        <w:t>lige? Is er geene genade voor mij, dien het nu jam- „mert, dat ik niet beter geleefd en wat anders gezocht</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5197" w:y="713"/>
        <w:rPr>
          <w:sz w:val="24"/>
          <w:szCs w:val="24"/>
        </w:rPr>
      </w:pPr>
      <w:r>
        <w:rPr>
          <w:rStyle w:val="Headerorfooter1"/>
          <w:color w:val="000000"/>
          <w:lang w:eastAsia="nl-NL"/>
        </w:rPr>
        <w:t>187</w:t>
      </w:r>
    </w:p>
    <w:p w:rsidR="00000000" w:rsidRDefault="00736FF3">
      <w:pPr>
        <w:pStyle w:val="Bodytext10"/>
        <w:framePr w:w="5023" w:h="9114" w:hRule="exact" w:wrap="none" w:vAnchor="page" w:hAnchor="page" w:x="665" w:y="1119"/>
        <w:spacing w:line="240" w:lineRule="auto"/>
        <w:ind w:firstLine="0"/>
        <w:jc w:val="both"/>
        <w:rPr>
          <w:sz w:val="24"/>
          <w:szCs w:val="24"/>
        </w:rPr>
      </w:pPr>
      <w:r>
        <w:rPr>
          <w:rStyle w:val="Bodytext1"/>
          <w:color w:val="000000"/>
          <w:lang w:eastAsia="nl-NL"/>
        </w:rPr>
        <w:t>«heb? Kunnen U mijne tranen, o Zoon Gods! Gij groote „ Rigter! die zoo overvloedig langs mijne wangen vloeijen;</w:t>
      </w:r>
      <w:r>
        <w:rPr>
          <w:rStyle w:val="Bodytext1"/>
          <w:color w:val="000000"/>
          <w:lang w:eastAsia="nl-NL"/>
        </w:rPr>
        <w:t xml:space="preserve"> » kunnen U mijne verzuchtingen, die ik ten hemel uit- „ schiet; kunnen U mijne klagten, waarmede ik de lucht «vervul, niet bewegen, om U over mij te erbarmen? Is «er dan geene vergeving, geen pardon, geene genade voor « mij ? Helaas! wat raad voor mij!”</w:t>
      </w:r>
    </w:p>
    <w:p w:rsidR="00000000" w:rsidRDefault="00736FF3">
      <w:pPr>
        <w:pStyle w:val="Bodytext10"/>
        <w:framePr w:w="5023" w:h="9114" w:hRule="exact" w:wrap="none" w:vAnchor="page" w:hAnchor="page" w:x="665" w:y="1119"/>
        <w:spacing w:line="240" w:lineRule="auto"/>
        <w:ind w:firstLine="220"/>
        <w:jc w:val="both"/>
        <w:rPr>
          <w:sz w:val="24"/>
          <w:szCs w:val="24"/>
        </w:rPr>
      </w:pPr>
      <w:r>
        <w:rPr>
          <w:rStyle w:val="Bodytext1"/>
          <w:color w:val="000000"/>
          <w:lang w:eastAsia="nl-NL"/>
        </w:rPr>
        <w:t>B</w:t>
      </w:r>
      <w:r>
        <w:rPr>
          <w:rStyle w:val="Bodytext1"/>
          <w:color w:val="000000"/>
          <w:lang w:eastAsia="nl-NL"/>
        </w:rPr>
        <w:t>rengt u eens te binnan, hoe de Rigter daarop dus ol' diergelijk zal antwoorden: „Genade vooru? Neen, gij «snoodaard! Ik heb u tijd gegeven in uw leven om Mij «te dienen, maar gij hebt niet gewild. Ik heb u in uw «leven tijd gegeven om in mij te gelooven, m</w:t>
      </w:r>
      <w:r>
        <w:rPr>
          <w:rStyle w:val="Bodytext1"/>
          <w:color w:val="000000"/>
          <w:lang w:eastAsia="nl-NL"/>
        </w:rPr>
        <w:t>aar gij hebt „niet gewild. Ik heb u in uw leven tijd gegeven om u „ te bekeeren, maar gij hebt niet gewild. Gaat nu ook „weg van Mij, gij vervloekte!” — Stelt u voor, hoe, dit vonnis uitgesproken zijnde, de duivelen, als helsche beu</w:t>
      </w:r>
      <w:r>
        <w:rPr>
          <w:rStyle w:val="Bodytext1"/>
          <w:color w:val="000000"/>
          <w:lang w:eastAsia="nl-NL"/>
        </w:rPr>
        <w:softHyphen/>
        <w:t>len, hem van alle kante</w:t>
      </w:r>
      <w:r>
        <w:rPr>
          <w:rStyle w:val="Bodytext1"/>
          <w:color w:val="000000"/>
          <w:lang w:eastAsia="nl-NL"/>
        </w:rPr>
        <w:t>n zullen aangrijpen, terwijl hij zijne oogen zoo beklagclijk rondom zich heen slaat of er zich ook nog iemand erbarmde, terwijl zij hem naar dc hel slepen.</w:t>
      </w:r>
    </w:p>
    <w:p w:rsidR="00000000" w:rsidRDefault="00736FF3">
      <w:pPr>
        <w:pStyle w:val="Bodytext10"/>
        <w:framePr w:w="5023" w:h="9114" w:hRule="exact" w:wrap="none" w:vAnchor="page" w:hAnchor="page" w:x="665" w:y="1119"/>
        <w:spacing w:line="240" w:lineRule="auto"/>
        <w:ind w:firstLine="220"/>
        <w:jc w:val="both"/>
        <w:rPr>
          <w:sz w:val="24"/>
          <w:szCs w:val="24"/>
        </w:rPr>
      </w:pPr>
      <w:r>
        <w:rPr>
          <w:rStyle w:val="Bodytext1"/>
          <w:color w:val="000000"/>
          <w:lang w:eastAsia="nl-NL"/>
        </w:rPr>
        <w:t>Verbeeldt u eens, hoe zulk een zondaar dan besprongen wordt van al die vervaarlijke straffen, daar t</w:t>
      </w:r>
      <w:r>
        <w:rPr>
          <w:rStyle w:val="Bodytext1"/>
          <w:color w:val="000000"/>
          <w:lang w:eastAsia="nl-NL"/>
        </w:rPr>
        <w:t>usschen in voegende zijne hoopelooze klagten. Hoe hij, gedenkende aan de hemelsche gelukzaligheid der geloovigen, al kla</w:t>
      </w:r>
      <w:r>
        <w:rPr>
          <w:rStyle w:val="Bodytext1"/>
          <w:color w:val="000000"/>
          <w:lang w:eastAsia="nl-NL"/>
        </w:rPr>
        <w:softHyphen/>
        <w:t xml:space="preserve">gende uitroept: „daarboven zijn nu de vromen in den „zaligen hemel, en </w:t>
      </w:r>
      <w:r>
        <w:rPr>
          <w:rStyle w:val="Bodytext1"/>
          <w:i/>
          <w:iCs/>
          <w:color w:val="000000"/>
          <w:lang w:eastAsia="nl-NL"/>
        </w:rPr>
        <w:t>ik</w:t>
      </w:r>
      <w:r>
        <w:rPr>
          <w:rStyle w:val="Bodytext1"/>
          <w:color w:val="000000"/>
          <w:lang w:eastAsia="nl-NL"/>
        </w:rPr>
        <w:t xml:space="preserve"> moet hier blijven in deze treurige „en duistere woning. Daarb</w:t>
      </w:r>
      <w:r>
        <w:rPr>
          <w:rStyle w:val="Bodytext1"/>
          <w:color w:val="000000"/>
          <w:lang w:eastAsia="nl-NL"/>
        </w:rPr>
        <w:t>oven genieten zij het zalige, „gezelschap van God cn Zijne engelen, en ik bevind mij „hier in het gezelschap der verdoemde geesten. Daarbo- „ ven bezitten zij eeuwige vreugde, en ik moet hier ge- „ pijnigd worden met eene ijsselijke smart!”</w:t>
      </w:r>
    </w:p>
    <w:p w:rsidR="00000000" w:rsidRDefault="00736FF3">
      <w:pPr>
        <w:pStyle w:val="Bodytext10"/>
        <w:framePr w:w="5023" w:h="9114" w:hRule="exact" w:wrap="none" w:vAnchor="page" w:hAnchor="page" w:x="665" w:y="1119"/>
        <w:spacing w:line="240" w:lineRule="auto"/>
        <w:ind w:firstLine="220"/>
        <w:jc w:val="both"/>
        <w:rPr>
          <w:sz w:val="24"/>
          <w:szCs w:val="24"/>
        </w:rPr>
      </w:pPr>
      <w:r>
        <w:rPr>
          <w:rStyle w:val="Bodytext1"/>
          <w:color w:val="000000"/>
          <w:lang w:eastAsia="nl-NL"/>
        </w:rPr>
        <w:t>Toehoorders! De</w:t>
      </w:r>
      <w:r>
        <w:rPr>
          <w:rStyle w:val="Bodytext1"/>
          <w:color w:val="000000"/>
          <w:lang w:eastAsia="nl-NL"/>
        </w:rPr>
        <w:t>nkt niet, dat wij u deze dingen voor</w:t>
      </w:r>
      <w:r>
        <w:rPr>
          <w:rStyle w:val="Bodytext1"/>
          <w:color w:val="000000"/>
          <w:lang w:eastAsia="nl-NL"/>
        </w:rPr>
        <w:softHyphen/>
        <w:t>stellen zonder ontroering. Neen, God weet het, dat wij u veel liever met de eeuwige zaligheid zouden troosten, indien het maar op goede gronden geschieden kon.</w:t>
      </w:r>
    </w:p>
    <w:p w:rsidR="00000000" w:rsidRDefault="00736FF3">
      <w:pPr>
        <w:pStyle w:val="Bodytext10"/>
        <w:framePr w:w="5023" w:h="9114" w:hRule="exact" w:wrap="none" w:vAnchor="page" w:hAnchor="page" w:x="665" w:y="1119"/>
        <w:spacing w:line="240" w:lineRule="auto"/>
        <w:ind w:firstLine="220"/>
        <w:jc w:val="both"/>
        <w:rPr>
          <w:sz w:val="24"/>
          <w:szCs w:val="24"/>
        </w:rPr>
      </w:pPr>
      <w:r>
        <w:rPr>
          <w:rStyle w:val="Bodytext1"/>
          <w:color w:val="000000"/>
          <w:lang w:eastAsia="nl-NL"/>
        </w:rPr>
        <w:t xml:space="preserve">Och, zondaars! dat gij nog eens tot inkeer kwaamt, en voor </w:t>
      </w:r>
      <w:r>
        <w:rPr>
          <w:rStyle w:val="Bodytext1"/>
          <w:color w:val="000000"/>
          <w:lang w:eastAsia="nl-NL"/>
        </w:rPr>
        <w:t xml:space="preserve">de voeten van den </w:t>
      </w:r>
      <w:r>
        <w:rPr>
          <w:rStyle w:val="Bodytext1"/>
          <w:smallCaps/>
          <w:color w:val="000000"/>
          <w:lang w:eastAsia="nl-NL"/>
        </w:rPr>
        <w:t>Heeue Jezus</w:t>
      </w:r>
      <w:r>
        <w:rPr>
          <w:rStyle w:val="Bodytext1"/>
          <w:color w:val="000000"/>
          <w:lang w:eastAsia="nl-NL"/>
        </w:rPr>
        <w:t xml:space="preserve"> mogt nedervallen om genade te vinden in Zijne oogen!</w:t>
      </w:r>
    </w:p>
    <w:p w:rsidR="00000000" w:rsidRDefault="00736FF3">
      <w:pPr>
        <w:pStyle w:val="Bodytext10"/>
        <w:framePr w:w="5023" w:h="9114" w:hRule="exact" w:wrap="none" w:vAnchor="page" w:hAnchor="page" w:x="665" w:y="1119"/>
        <w:spacing w:line="240" w:lineRule="auto"/>
        <w:ind w:firstLine="220"/>
        <w:jc w:val="both"/>
        <w:rPr>
          <w:sz w:val="24"/>
          <w:szCs w:val="24"/>
        </w:rPr>
      </w:pPr>
      <w:r>
        <w:rPr>
          <w:rStyle w:val="Bodytext1"/>
          <w:color w:val="000000"/>
          <w:lang w:eastAsia="nl-NL"/>
        </w:rPr>
        <w:t>U aangaande, geloovigen! o, dat gij toch een beter ge- bruik van al deze dingen maaktet!</w:t>
      </w:r>
    </w:p>
    <w:p w:rsidR="00000000" w:rsidRDefault="00736FF3">
      <w:pPr>
        <w:pStyle w:val="Bodytext10"/>
        <w:framePr w:w="5023" w:h="9114" w:hRule="exact" w:wrap="none" w:vAnchor="page" w:hAnchor="page" w:x="665" w:y="1119"/>
        <w:spacing w:line="240" w:lineRule="auto"/>
        <w:ind w:firstLine="220"/>
        <w:jc w:val="both"/>
        <w:rPr>
          <w:sz w:val="24"/>
          <w:szCs w:val="24"/>
        </w:rPr>
      </w:pPr>
      <w:r>
        <w:rPr>
          <w:rStyle w:val="Bodytext1"/>
          <w:color w:val="000000"/>
          <w:lang w:eastAsia="nl-NL"/>
        </w:rPr>
        <w:t>Zullen in het laatste oordeel de boeken geopend wor</w:t>
      </w:r>
      <w:r>
        <w:rPr>
          <w:rStyle w:val="Bodytext1"/>
          <w:color w:val="000000"/>
          <w:lang w:eastAsia="nl-NL"/>
        </w:rPr>
        <w:softHyphen/>
        <w:t>den, dat gij u dan zoekt te verz</w:t>
      </w:r>
      <w:r>
        <w:rPr>
          <w:rStyle w:val="Bodytext1"/>
          <w:color w:val="000000"/>
          <w:lang w:eastAsia="nl-NL"/>
        </w:rPr>
        <w:t>ekeren door welgegronde</w:t>
      </w:r>
    </w:p>
    <w:p w:rsidR="00000000" w:rsidRDefault="00736FF3">
      <w:pPr>
        <w:spacing w:line="1" w:lineRule="exact"/>
        <w:rPr>
          <w:color w:val="auto"/>
          <w:lang w:eastAsia="en-US"/>
        </w:rPr>
        <w:sectPr w:rsidR="00000000">
          <w:pgSz w:w="6941" w:h="11228"/>
          <w:pgMar w:top="360" w:right="360" w:bottom="360" w:left="360" w:header="0" w:footer="3" w:gutter="0"/>
          <w:cols w:space="720"/>
          <w:noEndnote/>
          <w:docGrid w:linePitch="360"/>
        </w:sectPr>
      </w:pPr>
    </w:p>
    <w:p w:rsidR="00000000" w:rsidRDefault="00736FF3">
      <w:pPr>
        <w:pStyle w:val="Headerorfooter10"/>
        <w:framePr w:wrap="none" w:vAnchor="page" w:hAnchor="page" w:x="1282" w:y="686"/>
        <w:rPr>
          <w:sz w:val="24"/>
          <w:szCs w:val="24"/>
        </w:rPr>
      </w:pPr>
      <w:r>
        <w:rPr>
          <w:rStyle w:val="Headerorfooter1"/>
          <w:color w:val="000000"/>
          <w:lang w:eastAsia="nl-NL"/>
        </w:rPr>
        <w:t>188</w:t>
      </w:r>
    </w:p>
    <w:p w:rsidR="00000000" w:rsidRDefault="00736FF3">
      <w:pPr>
        <w:pStyle w:val="Bodytext10"/>
        <w:framePr w:w="5010" w:h="3714" w:hRule="exact" w:wrap="none" w:vAnchor="page" w:hAnchor="page" w:x="1261" w:y="1135"/>
        <w:spacing w:line="240" w:lineRule="auto"/>
        <w:ind w:firstLine="0"/>
        <w:jc w:val="both"/>
        <w:rPr>
          <w:sz w:val="24"/>
          <w:szCs w:val="24"/>
        </w:rPr>
      </w:pPr>
      <w:r>
        <w:rPr>
          <w:rStyle w:val="Bodytext1"/>
          <w:color w:val="000000"/>
          <w:lang w:eastAsia="nl-NL"/>
        </w:rPr>
        <w:t>bewijzen, namelijk geloof en bekeering, dat uwe namen in het Boek des levens zijn opgeteekend.</w:t>
      </w:r>
    </w:p>
    <w:p w:rsidR="00000000" w:rsidRDefault="00736FF3">
      <w:pPr>
        <w:pStyle w:val="Bodytext10"/>
        <w:framePr w:w="5010" w:h="3714" w:hRule="exact" w:wrap="none" w:vAnchor="page" w:hAnchor="page" w:x="1261" w:y="1135"/>
        <w:spacing w:line="240" w:lineRule="auto"/>
        <w:ind w:firstLine="220"/>
        <w:jc w:val="both"/>
        <w:rPr>
          <w:sz w:val="24"/>
          <w:szCs w:val="24"/>
        </w:rPr>
      </w:pPr>
      <w:r>
        <w:rPr>
          <w:rStyle w:val="Bodytext1"/>
          <w:color w:val="000000"/>
          <w:lang w:eastAsia="nl-NL"/>
        </w:rPr>
        <w:t>Zullen we in het laatste oordeel uit die boeken geoor</w:t>
      </w:r>
      <w:r>
        <w:rPr>
          <w:rStyle w:val="Bodytext1"/>
          <w:color w:val="000000"/>
          <w:lang w:eastAsia="nl-NL"/>
        </w:rPr>
        <w:softHyphen/>
      </w:r>
      <w:r>
        <w:rPr>
          <w:rStyle w:val="Bodytext1"/>
          <w:color w:val="000000"/>
          <w:lang w:eastAsia="nl-NL"/>
        </w:rPr>
        <w:t>deeld worden, o, dat gij dan u-zelven voor God veroor</w:t>
      </w:r>
      <w:r>
        <w:rPr>
          <w:rStyle w:val="Bodytext1"/>
          <w:color w:val="000000"/>
          <w:lang w:eastAsia="nl-NL"/>
        </w:rPr>
        <w:softHyphen/>
        <w:t>deelt om met de wereld niet veroordeeld te worden.</w:t>
      </w:r>
    </w:p>
    <w:p w:rsidR="00000000" w:rsidRDefault="00736FF3">
      <w:pPr>
        <w:pStyle w:val="Bodytext10"/>
        <w:framePr w:w="5010" w:h="3714" w:hRule="exact" w:wrap="none" w:vAnchor="page" w:hAnchor="page" w:x="1261" w:y="1135"/>
        <w:spacing w:line="240" w:lineRule="auto"/>
        <w:ind w:firstLine="220"/>
        <w:jc w:val="both"/>
        <w:rPr>
          <w:sz w:val="24"/>
          <w:szCs w:val="24"/>
        </w:rPr>
      </w:pPr>
      <w:r>
        <w:rPr>
          <w:rStyle w:val="Bodytext1"/>
          <w:color w:val="000000"/>
          <w:lang w:eastAsia="nl-NL"/>
        </w:rPr>
        <w:t>En zullen we in het laatste oordeel uit de boeken ge</w:t>
      </w:r>
      <w:r>
        <w:rPr>
          <w:rStyle w:val="Bodytext1"/>
          <w:color w:val="000000"/>
          <w:lang w:eastAsia="nl-NL"/>
        </w:rPr>
        <w:softHyphen/>
        <w:t xml:space="preserve">oordeeld worden </w:t>
      </w:r>
      <w:r>
        <w:rPr>
          <w:rStyle w:val="Bodytext1"/>
          <w:i/>
          <w:iCs/>
          <w:color w:val="000000"/>
          <w:lang w:eastAsia="nl-NL"/>
        </w:rPr>
        <w:t>naar onze werken,</w:t>
      </w:r>
      <w:r>
        <w:rPr>
          <w:rStyle w:val="Bodytext1"/>
          <w:color w:val="000000"/>
          <w:lang w:eastAsia="nl-NL"/>
        </w:rPr>
        <w:t xml:space="preserve"> o, dat gij dan ook aan</w:t>
      </w:r>
      <w:r>
        <w:rPr>
          <w:rStyle w:val="Bodytext1"/>
          <w:color w:val="000000"/>
          <w:lang w:eastAsia="nl-NL"/>
        </w:rPr>
        <w:softHyphen/>
        <w:t>houdend genade zoekt om in alle goede wer</w:t>
      </w:r>
      <w:r>
        <w:rPr>
          <w:rStyle w:val="Bodytext1"/>
          <w:color w:val="000000"/>
          <w:lang w:eastAsia="nl-NL"/>
        </w:rPr>
        <w:t>ken voor Gods aangezigt te leven.</w:t>
      </w:r>
    </w:p>
    <w:p w:rsidR="00000000" w:rsidRDefault="00736FF3">
      <w:pPr>
        <w:pStyle w:val="Bodytext10"/>
        <w:framePr w:w="5010" w:h="3714" w:hRule="exact" w:wrap="none" w:vAnchor="page" w:hAnchor="page" w:x="1261" w:y="1135"/>
        <w:spacing w:after="440" w:line="240" w:lineRule="auto"/>
        <w:ind w:firstLine="220"/>
        <w:jc w:val="both"/>
        <w:rPr>
          <w:sz w:val="24"/>
          <w:szCs w:val="24"/>
        </w:rPr>
      </w:pPr>
      <w:r>
        <w:rPr>
          <w:rStyle w:val="Bodytext1"/>
          <w:color w:val="000000"/>
          <w:lang w:eastAsia="nl-NL"/>
        </w:rPr>
        <w:t xml:space="preserve">Gij, geloovigen! zult in het laatste oordeel eene volko- mene vrijspraak erlangen! Want tot u zal gezegd worden (en daarmede sluit ik) „Komt, gij gezegenden Mijns Va- „ders! beërft dat Koningrijk, dat u bereid is van voor </w:t>
      </w:r>
      <w:r>
        <w:rPr>
          <w:rStyle w:val="Bodytext1"/>
          <w:color w:val="000000"/>
          <w:lang w:eastAsia="nl-NL"/>
        </w:rPr>
        <w:t>„ de grondlegging der wereld!”</w:t>
      </w:r>
    </w:p>
    <w:p w:rsidR="00000000" w:rsidRDefault="00736FF3">
      <w:pPr>
        <w:pStyle w:val="Heading310"/>
        <w:framePr w:w="5010" w:h="3714" w:hRule="exact" w:wrap="none" w:vAnchor="page" w:hAnchor="page" w:x="1261" w:y="1135"/>
        <w:spacing w:after="0" w:line="240" w:lineRule="auto"/>
        <w:rPr>
          <w:sz w:val="24"/>
          <w:szCs w:val="24"/>
        </w:rPr>
      </w:pPr>
      <w:bookmarkStart w:id="383" w:name="bookmark383"/>
      <w:bookmarkStart w:id="384" w:name="bookmark384"/>
      <w:bookmarkStart w:id="385" w:name="bookmark385"/>
      <w:r>
        <w:rPr>
          <w:rStyle w:val="Heading31"/>
          <w:color w:val="000000"/>
          <w:lang w:eastAsia="nl-NL"/>
        </w:rPr>
        <w:t>AMEN.</w:t>
      </w:r>
      <w:bookmarkEnd w:id="383"/>
      <w:bookmarkEnd w:id="384"/>
      <w:bookmarkEnd w:id="385"/>
    </w:p>
    <w:p w:rsidR="00000000" w:rsidRDefault="00736FF3">
      <w:pPr>
        <w:framePr w:wrap="none" w:vAnchor="page" w:hAnchor="page" w:x="3366" w:y="7204"/>
        <w:rPr>
          <w:color w:val="auto"/>
          <w:lang w:eastAsia="en-US"/>
        </w:rPr>
      </w:pPr>
    </w:p>
    <w:p w:rsidR="00000000" w:rsidRDefault="00736FF3">
      <w:pPr>
        <w:spacing w:line="1" w:lineRule="exact"/>
        <w:rPr>
          <w:color w:val="auto"/>
          <w:lang w:eastAsia="en-US"/>
        </w:rPr>
      </w:pPr>
    </w:p>
    <w:sectPr w:rsidR="00000000">
      <w:pgSz w:w="6941" w:h="1122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736FF3">
      <w:pPr>
        <w:rPr>
          <w:color w:val="auto"/>
          <w:lang w:eastAsia="en-US"/>
        </w:rPr>
      </w:pPr>
      <w:r>
        <w:rPr>
          <w:color w:val="auto"/>
          <w:lang w:eastAsia="en-US"/>
        </w:rPr>
        <w:separator/>
      </w:r>
    </w:p>
  </w:endnote>
  <w:endnote w:type="continuationSeparator" w:id="0">
    <w:p w:rsidR="00000000" w:rsidRDefault="0073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736FF3">
      <w:pPr>
        <w:rPr>
          <w:color w:val="auto"/>
          <w:lang w:eastAsia="en-US"/>
        </w:rPr>
      </w:pPr>
      <w:r>
        <w:rPr>
          <w:color w:val="auto"/>
          <w:lang w:eastAsia="en-US"/>
        </w:rPr>
        <w:separator/>
      </w:r>
    </w:p>
  </w:footnote>
  <w:footnote w:type="continuationSeparator" w:id="0">
    <w:p w:rsidR="00000000" w:rsidRDefault="00736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00000002"/>
    <w:lvl w:ilvl="0">
      <w:start w:val="1"/>
      <w:numFmt w:val="upperRoman"/>
      <w:lvlText w:val="%1."/>
      <w:lvlJc w:val="left"/>
      <w:rPr>
        <w:b w:val="0"/>
        <w:bCs w:val="0"/>
        <w:i w:val="0"/>
        <w:iCs w:val="0"/>
        <w:smallCaps w:val="0"/>
        <w:strike w:val="0"/>
        <w:color w:val="000000"/>
        <w:spacing w:val="0"/>
        <w:w w:val="100"/>
        <w:position w:val="0"/>
        <w:sz w:val="18"/>
        <w:szCs w:val="18"/>
        <w:u w:val="none"/>
      </w:rPr>
    </w:lvl>
    <w:lvl w:ilvl="1">
      <w:start w:val="1"/>
      <w:numFmt w:val="upperRoman"/>
      <w:lvlText w:val="%1."/>
      <w:lvlJc w:val="left"/>
      <w:rPr>
        <w:b w:val="0"/>
        <w:bCs w:val="0"/>
        <w:i w:val="0"/>
        <w:iCs w:val="0"/>
        <w:smallCaps w:val="0"/>
        <w:strike w:val="0"/>
        <w:color w:val="000000"/>
        <w:spacing w:val="0"/>
        <w:w w:val="100"/>
        <w:position w:val="0"/>
        <w:sz w:val="18"/>
        <w:szCs w:val="18"/>
        <w:u w:val="none"/>
      </w:rPr>
    </w:lvl>
    <w:lvl w:ilvl="2">
      <w:start w:val="1"/>
      <w:numFmt w:val="upperRoman"/>
      <w:lvlText w:val="%1."/>
      <w:lvlJc w:val="left"/>
      <w:rPr>
        <w:b w:val="0"/>
        <w:bCs w:val="0"/>
        <w:i w:val="0"/>
        <w:iCs w:val="0"/>
        <w:smallCaps w:val="0"/>
        <w:strike w:val="0"/>
        <w:color w:val="000000"/>
        <w:spacing w:val="0"/>
        <w:w w:val="100"/>
        <w:position w:val="0"/>
        <w:sz w:val="18"/>
        <w:szCs w:val="18"/>
        <w:u w:val="none"/>
      </w:rPr>
    </w:lvl>
    <w:lvl w:ilvl="3">
      <w:start w:val="1"/>
      <w:numFmt w:val="upperRoman"/>
      <w:lvlText w:val="%1."/>
      <w:lvlJc w:val="left"/>
      <w:rPr>
        <w:b w:val="0"/>
        <w:bCs w:val="0"/>
        <w:i w:val="0"/>
        <w:iCs w:val="0"/>
        <w:smallCaps w:val="0"/>
        <w:strike w:val="0"/>
        <w:color w:val="000000"/>
        <w:spacing w:val="0"/>
        <w:w w:val="100"/>
        <w:position w:val="0"/>
        <w:sz w:val="18"/>
        <w:szCs w:val="18"/>
        <w:u w:val="none"/>
      </w:rPr>
    </w:lvl>
    <w:lvl w:ilvl="4">
      <w:start w:val="1"/>
      <w:numFmt w:val="upperRoman"/>
      <w:lvlText w:val="%1."/>
      <w:lvlJc w:val="left"/>
      <w:rPr>
        <w:b w:val="0"/>
        <w:bCs w:val="0"/>
        <w:i w:val="0"/>
        <w:iCs w:val="0"/>
        <w:smallCaps w:val="0"/>
        <w:strike w:val="0"/>
        <w:color w:val="000000"/>
        <w:spacing w:val="0"/>
        <w:w w:val="100"/>
        <w:position w:val="0"/>
        <w:sz w:val="18"/>
        <w:szCs w:val="18"/>
        <w:u w:val="none"/>
      </w:rPr>
    </w:lvl>
    <w:lvl w:ilvl="5">
      <w:start w:val="1"/>
      <w:numFmt w:val="upperRoman"/>
      <w:lvlText w:val="%1."/>
      <w:lvlJc w:val="left"/>
      <w:rPr>
        <w:b w:val="0"/>
        <w:bCs w:val="0"/>
        <w:i w:val="0"/>
        <w:iCs w:val="0"/>
        <w:smallCaps w:val="0"/>
        <w:strike w:val="0"/>
        <w:color w:val="000000"/>
        <w:spacing w:val="0"/>
        <w:w w:val="100"/>
        <w:position w:val="0"/>
        <w:sz w:val="18"/>
        <w:szCs w:val="18"/>
        <w:u w:val="none"/>
      </w:rPr>
    </w:lvl>
    <w:lvl w:ilvl="6">
      <w:start w:val="1"/>
      <w:numFmt w:val="upperRoman"/>
      <w:lvlText w:val="%1."/>
      <w:lvlJc w:val="left"/>
      <w:rPr>
        <w:b w:val="0"/>
        <w:bCs w:val="0"/>
        <w:i w:val="0"/>
        <w:iCs w:val="0"/>
        <w:smallCaps w:val="0"/>
        <w:strike w:val="0"/>
        <w:color w:val="000000"/>
        <w:spacing w:val="0"/>
        <w:w w:val="100"/>
        <w:position w:val="0"/>
        <w:sz w:val="18"/>
        <w:szCs w:val="18"/>
        <w:u w:val="none"/>
      </w:rPr>
    </w:lvl>
    <w:lvl w:ilvl="7">
      <w:start w:val="1"/>
      <w:numFmt w:val="upperRoman"/>
      <w:lvlText w:val="%1."/>
      <w:lvlJc w:val="left"/>
      <w:rPr>
        <w:b w:val="0"/>
        <w:bCs w:val="0"/>
        <w:i w:val="0"/>
        <w:iCs w:val="0"/>
        <w:smallCaps w:val="0"/>
        <w:strike w:val="0"/>
        <w:color w:val="000000"/>
        <w:spacing w:val="0"/>
        <w:w w:val="100"/>
        <w:position w:val="0"/>
        <w:sz w:val="18"/>
        <w:szCs w:val="18"/>
        <w:u w:val="none"/>
      </w:rPr>
    </w:lvl>
    <w:lvl w:ilvl="8">
      <w:start w:val="1"/>
      <w:numFmt w:val="upperRoman"/>
      <w:lvlText w:val="%1."/>
      <w:lvlJc w:val="left"/>
      <w:rPr>
        <w:b w:val="0"/>
        <w:bCs w:val="0"/>
        <w:i w:val="0"/>
        <w:iCs w:val="0"/>
        <w:smallCaps w:val="0"/>
        <w:strike w:val="0"/>
        <w:color w:val="000000"/>
        <w:spacing w:val="0"/>
        <w:w w:val="100"/>
        <w:position w:val="0"/>
        <w:sz w:val="18"/>
        <w:szCs w:val="18"/>
        <w:u w:val="none"/>
      </w:rPr>
    </w:lvl>
  </w:abstractNum>
  <w:abstractNum w:abstractNumId="2" w15:restartNumberingAfterBreak="0">
    <w:nsid w:val="00000005"/>
    <w:multiLevelType w:val="multilevel"/>
    <w:tmpl w:val="00000004"/>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abstractNum w:abstractNumId="3" w15:restartNumberingAfterBreak="0">
    <w:nsid w:val="00000007"/>
    <w:multiLevelType w:val="multilevel"/>
    <w:tmpl w:val="00000006"/>
    <w:lvl w:ilvl="0">
      <w:start w:val="1"/>
      <w:numFmt w:val="upperLetter"/>
      <w:lvlText w:val="%1."/>
      <w:lvlJc w:val="left"/>
      <w:rPr>
        <w:b w:val="0"/>
        <w:bCs w:val="0"/>
        <w:i w:val="0"/>
        <w:iCs w:val="0"/>
        <w:smallCaps w:val="0"/>
        <w:strike w:val="0"/>
        <w:color w:val="000000"/>
        <w:spacing w:val="0"/>
        <w:w w:val="100"/>
        <w:position w:val="0"/>
        <w:sz w:val="18"/>
        <w:szCs w:val="18"/>
        <w:u w:val="none"/>
      </w:rPr>
    </w:lvl>
    <w:lvl w:ilvl="1">
      <w:start w:val="1"/>
      <w:numFmt w:val="upperLetter"/>
      <w:lvlText w:val="%1."/>
      <w:lvlJc w:val="left"/>
      <w:rPr>
        <w:b w:val="0"/>
        <w:bCs w:val="0"/>
        <w:i w:val="0"/>
        <w:iCs w:val="0"/>
        <w:smallCaps w:val="0"/>
        <w:strike w:val="0"/>
        <w:color w:val="000000"/>
        <w:spacing w:val="0"/>
        <w:w w:val="100"/>
        <w:position w:val="0"/>
        <w:sz w:val="18"/>
        <w:szCs w:val="18"/>
        <w:u w:val="none"/>
      </w:rPr>
    </w:lvl>
    <w:lvl w:ilvl="2">
      <w:start w:val="1"/>
      <w:numFmt w:val="upperLetter"/>
      <w:lvlText w:val="%1."/>
      <w:lvlJc w:val="left"/>
      <w:rPr>
        <w:b w:val="0"/>
        <w:bCs w:val="0"/>
        <w:i w:val="0"/>
        <w:iCs w:val="0"/>
        <w:smallCaps w:val="0"/>
        <w:strike w:val="0"/>
        <w:color w:val="000000"/>
        <w:spacing w:val="0"/>
        <w:w w:val="100"/>
        <w:position w:val="0"/>
        <w:sz w:val="18"/>
        <w:szCs w:val="18"/>
        <w:u w:val="none"/>
      </w:rPr>
    </w:lvl>
    <w:lvl w:ilvl="3">
      <w:start w:val="1"/>
      <w:numFmt w:val="upperLetter"/>
      <w:lvlText w:val="%1."/>
      <w:lvlJc w:val="left"/>
      <w:rPr>
        <w:b w:val="0"/>
        <w:bCs w:val="0"/>
        <w:i w:val="0"/>
        <w:iCs w:val="0"/>
        <w:smallCaps w:val="0"/>
        <w:strike w:val="0"/>
        <w:color w:val="000000"/>
        <w:spacing w:val="0"/>
        <w:w w:val="100"/>
        <w:position w:val="0"/>
        <w:sz w:val="18"/>
        <w:szCs w:val="18"/>
        <w:u w:val="none"/>
      </w:rPr>
    </w:lvl>
    <w:lvl w:ilvl="4">
      <w:start w:val="1"/>
      <w:numFmt w:val="upperLetter"/>
      <w:lvlText w:val="%1."/>
      <w:lvlJc w:val="left"/>
      <w:rPr>
        <w:b w:val="0"/>
        <w:bCs w:val="0"/>
        <w:i w:val="0"/>
        <w:iCs w:val="0"/>
        <w:smallCaps w:val="0"/>
        <w:strike w:val="0"/>
        <w:color w:val="000000"/>
        <w:spacing w:val="0"/>
        <w:w w:val="100"/>
        <w:position w:val="0"/>
        <w:sz w:val="18"/>
        <w:szCs w:val="18"/>
        <w:u w:val="none"/>
      </w:rPr>
    </w:lvl>
    <w:lvl w:ilvl="5">
      <w:start w:val="1"/>
      <w:numFmt w:val="upperLetter"/>
      <w:lvlText w:val="%1."/>
      <w:lvlJc w:val="left"/>
      <w:rPr>
        <w:b w:val="0"/>
        <w:bCs w:val="0"/>
        <w:i w:val="0"/>
        <w:iCs w:val="0"/>
        <w:smallCaps w:val="0"/>
        <w:strike w:val="0"/>
        <w:color w:val="000000"/>
        <w:spacing w:val="0"/>
        <w:w w:val="100"/>
        <w:position w:val="0"/>
        <w:sz w:val="18"/>
        <w:szCs w:val="18"/>
        <w:u w:val="none"/>
      </w:rPr>
    </w:lvl>
    <w:lvl w:ilvl="6">
      <w:start w:val="1"/>
      <w:numFmt w:val="upperLetter"/>
      <w:lvlText w:val="%1."/>
      <w:lvlJc w:val="left"/>
      <w:rPr>
        <w:b w:val="0"/>
        <w:bCs w:val="0"/>
        <w:i w:val="0"/>
        <w:iCs w:val="0"/>
        <w:smallCaps w:val="0"/>
        <w:strike w:val="0"/>
        <w:color w:val="000000"/>
        <w:spacing w:val="0"/>
        <w:w w:val="100"/>
        <w:position w:val="0"/>
        <w:sz w:val="18"/>
        <w:szCs w:val="18"/>
        <w:u w:val="none"/>
      </w:rPr>
    </w:lvl>
    <w:lvl w:ilvl="7">
      <w:start w:val="1"/>
      <w:numFmt w:val="upperLetter"/>
      <w:lvlText w:val="%1."/>
      <w:lvlJc w:val="left"/>
      <w:rPr>
        <w:b w:val="0"/>
        <w:bCs w:val="0"/>
        <w:i w:val="0"/>
        <w:iCs w:val="0"/>
        <w:smallCaps w:val="0"/>
        <w:strike w:val="0"/>
        <w:color w:val="000000"/>
        <w:spacing w:val="0"/>
        <w:w w:val="100"/>
        <w:position w:val="0"/>
        <w:sz w:val="18"/>
        <w:szCs w:val="18"/>
        <w:u w:val="none"/>
      </w:rPr>
    </w:lvl>
    <w:lvl w:ilvl="8">
      <w:start w:val="1"/>
      <w:numFmt w:val="upperLetter"/>
      <w:lvlText w:val="%1."/>
      <w:lvlJc w:val="left"/>
      <w:rPr>
        <w:b w:val="0"/>
        <w:bCs w:val="0"/>
        <w:i w:val="0"/>
        <w:iCs w:val="0"/>
        <w:smallCaps w:val="0"/>
        <w:strike w:val="0"/>
        <w:color w:val="000000"/>
        <w:spacing w:val="0"/>
        <w:w w:val="100"/>
        <w:position w:val="0"/>
        <w:sz w:val="18"/>
        <w:szCs w:val="18"/>
        <w:u w:val="none"/>
      </w:rPr>
    </w:lvl>
  </w:abstractNum>
  <w:abstractNum w:abstractNumId="4" w15:restartNumberingAfterBreak="0">
    <w:nsid w:val="00000009"/>
    <w:multiLevelType w:val="multilevel"/>
    <w:tmpl w:val="00000008"/>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abstractNum w:abstractNumId="5" w15:restartNumberingAfterBreak="0">
    <w:nsid w:val="0000000B"/>
    <w:multiLevelType w:val="multilevel"/>
    <w:tmpl w:val="0000000A"/>
    <w:lvl w:ilvl="0">
      <w:start w:val="1"/>
      <w:numFmt w:val="upperLetter"/>
      <w:lvlText w:val="%1."/>
      <w:lvlJc w:val="left"/>
      <w:rPr>
        <w:b w:val="0"/>
        <w:bCs w:val="0"/>
        <w:i w:val="0"/>
        <w:iCs w:val="0"/>
        <w:smallCaps w:val="0"/>
        <w:strike w:val="0"/>
        <w:color w:val="000000"/>
        <w:spacing w:val="0"/>
        <w:w w:val="100"/>
        <w:position w:val="0"/>
        <w:sz w:val="18"/>
        <w:szCs w:val="18"/>
        <w:u w:val="none"/>
      </w:rPr>
    </w:lvl>
    <w:lvl w:ilvl="1">
      <w:start w:val="1"/>
      <w:numFmt w:val="upperLetter"/>
      <w:lvlText w:val="%1."/>
      <w:lvlJc w:val="left"/>
      <w:rPr>
        <w:b w:val="0"/>
        <w:bCs w:val="0"/>
        <w:i w:val="0"/>
        <w:iCs w:val="0"/>
        <w:smallCaps w:val="0"/>
        <w:strike w:val="0"/>
        <w:color w:val="000000"/>
        <w:spacing w:val="0"/>
        <w:w w:val="100"/>
        <w:position w:val="0"/>
        <w:sz w:val="18"/>
        <w:szCs w:val="18"/>
        <w:u w:val="none"/>
      </w:rPr>
    </w:lvl>
    <w:lvl w:ilvl="2">
      <w:start w:val="1"/>
      <w:numFmt w:val="upperLetter"/>
      <w:lvlText w:val="%1."/>
      <w:lvlJc w:val="left"/>
      <w:rPr>
        <w:b w:val="0"/>
        <w:bCs w:val="0"/>
        <w:i w:val="0"/>
        <w:iCs w:val="0"/>
        <w:smallCaps w:val="0"/>
        <w:strike w:val="0"/>
        <w:color w:val="000000"/>
        <w:spacing w:val="0"/>
        <w:w w:val="100"/>
        <w:position w:val="0"/>
        <w:sz w:val="18"/>
        <w:szCs w:val="18"/>
        <w:u w:val="none"/>
      </w:rPr>
    </w:lvl>
    <w:lvl w:ilvl="3">
      <w:start w:val="1"/>
      <w:numFmt w:val="upperLetter"/>
      <w:lvlText w:val="%1."/>
      <w:lvlJc w:val="left"/>
      <w:rPr>
        <w:b w:val="0"/>
        <w:bCs w:val="0"/>
        <w:i w:val="0"/>
        <w:iCs w:val="0"/>
        <w:smallCaps w:val="0"/>
        <w:strike w:val="0"/>
        <w:color w:val="000000"/>
        <w:spacing w:val="0"/>
        <w:w w:val="100"/>
        <w:position w:val="0"/>
        <w:sz w:val="18"/>
        <w:szCs w:val="18"/>
        <w:u w:val="none"/>
      </w:rPr>
    </w:lvl>
    <w:lvl w:ilvl="4">
      <w:start w:val="1"/>
      <w:numFmt w:val="upperLetter"/>
      <w:lvlText w:val="%1."/>
      <w:lvlJc w:val="left"/>
      <w:rPr>
        <w:b w:val="0"/>
        <w:bCs w:val="0"/>
        <w:i w:val="0"/>
        <w:iCs w:val="0"/>
        <w:smallCaps w:val="0"/>
        <w:strike w:val="0"/>
        <w:color w:val="000000"/>
        <w:spacing w:val="0"/>
        <w:w w:val="100"/>
        <w:position w:val="0"/>
        <w:sz w:val="18"/>
        <w:szCs w:val="18"/>
        <w:u w:val="none"/>
      </w:rPr>
    </w:lvl>
    <w:lvl w:ilvl="5">
      <w:start w:val="1"/>
      <w:numFmt w:val="upperLetter"/>
      <w:lvlText w:val="%1."/>
      <w:lvlJc w:val="left"/>
      <w:rPr>
        <w:b w:val="0"/>
        <w:bCs w:val="0"/>
        <w:i w:val="0"/>
        <w:iCs w:val="0"/>
        <w:smallCaps w:val="0"/>
        <w:strike w:val="0"/>
        <w:color w:val="000000"/>
        <w:spacing w:val="0"/>
        <w:w w:val="100"/>
        <w:position w:val="0"/>
        <w:sz w:val="18"/>
        <w:szCs w:val="18"/>
        <w:u w:val="none"/>
      </w:rPr>
    </w:lvl>
    <w:lvl w:ilvl="6">
      <w:start w:val="1"/>
      <w:numFmt w:val="upperLetter"/>
      <w:lvlText w:val="%1."/>
      <w:lvlJc w:val="left"/>
      <w:rPr>
        <w:b w:val="0"/>
        <w:bCs w:val="0"/>
        <w:i w:val="0"/>
        <w:iCs w:val="0"/>
        <w:smallCaps w:val="0"/>
        <w:strike w:val="0"/>
        <w:color w:val="000000"/>
        <w:spacing w:val="0"/>
        <w:w w:val="100"/>
        <w:position w:val="0"/>
        <w:sz w:val="18"/>
        <w:szCs w:val="18"/>
        <w:u w:val="none"/>
      </w:rPr>
    </w:lvl>
    <w:lvl w:ilvl="7">
      <w:start w:val="1"/>
      <w:numFmt w:val="upperLetter"/>
      <w:lvlText w:val="%1."/>
      <w:lvlJc w:val="left"/>
      <w:rPr>
        <w:b w:val="0"/>
        <w:bCs w:val="0"/>
        <w:i w:val="0"/>
        <w:iCs w:val="0"/>
        <w:smallCaps w:val="0"/>
        <w:strike w:val="0"/>
        <w:color w:val="000000"/>
        <w:spacing w:val="0"/>
        <w:w w:val="100"/>
        <w:position w:val="0"/>
        <w:sz w:val="18"/>
        <w:szCs w:val="18"/>
        <w:u w:val="none"/>
      </w:rPr>
    </w:lvl>
    <w:lvl w:ilvl="8">
      <w:start w:val="1"/>
      <w:numFmt w:val="upperLetter"/>
      <w:lvlText w:val="%1."/>
      <w:lvlJc w:val="left"/>
      <w:rPr>
        <w:b w:val="0"/>
        <w:bCs w:val="0"/>
        <w:i w:val="0"/>
        <w:iCs w:val="0"/>
        <w:smallCaps w:val="0"/>
        <w:strike w:val="0"/>
        <w:color w:val="000000"/>
        <w:spacing w:val="0"/>
        <w:w w:val="100"/>
        <w:position w:val="0"/>
        <w:sz w:val="18"/>
        <w:szCs w:val="18"/>
        <w:u w:val="none"/>
      </w:rPr>
    </w:lvl>
  </w:abstractNum>
  <w:abstractNum w:abstractNumId="6" w15:restartNumberingAfterBreak="0">
    <w:nsid w:val="0000000D"/>
    <w:multiLevelType w:val="multilevel"/>
    <w:tmpl w:val="0000000C"/>
    <w:lvl w:ilvl="0">
      <w:start w:val="1"/>
      <w:numFmt w:val="upperRoman"/>
      <w:lvlText w:val="%1."/>
      <w:lvlJc w:val="left"/>
      <w:rPr>
        <w:b w:val="0"/>
        <w:bCs w:val="0"/>
        <w:i w:val="0"/>
        <w:iCs w:val="0"/>
        <w:smallCaps w:val="0"/>
        <w:strike w:val="0"/>
        <w:color w:val="000000"/>
        <w:spacing w:val="0"/>
        <w:w w:val="100"/>
        <w:position w:val="0"/>
        <w:sz w:val="18"/>
        <w:szCs w:val="18"/>
        <w:u w:val="none"/>
      </w:rPr>
    </w:lvl>
    <w:lvl w:ilvl="1">
      <w:start w:val="1"/>
      <w:numFmt w:val="upperRoman"/>
      <w:lvlText w:val="%1."/>
      <w:lvlJc w:val="left"/>
      <w:rPr>
        <w:b w:val="0"/>
        <w:bCs w:val="0"/>
        <w:i w:val="0"/>
        <w:iCs w:val="0"/>
        <w:smallCaps w:val="0"/>
        <w:strike w:val="0"/>
        <w:color w:val="000000"/>
        <w:spacing w:val="0"/>
        <w:w w:val="100"/>
        <w:position w:val="0"/>
        <w:sz w:val="18"/>
        <w:szCs w:val="18"/>
        <w:u w:val="none"/>
      </w:rPr>
    </w:lvl>
    <w:lvl w:ilvl="2">
      <w:start w:val="1"/>
      <w:numFmt w:val="upperRoman"/>
      <w:lvlText w:val="%1."/>
      <w:lvlJc w:val="left"/>
      <w:rPr>
        <w:b w:val="0"/>
        <w:bCs w:val="0"/>
        <w:i w:val="0"/>
        <w:iCs w:val="0"/>
        <w:smallCaps w:val="0"/>
        <w:strike w:val="0"/>
        <w:color w:val="000000"/>
        <w:spacing w:val="0"/>
        <w:w w:val="100"/>
        <w:position w:val="0"/>
        <w:sz w:val="18"/>
        <w:szCs w:val="18"/>
        <w:u w:val="none"/>
      </w:rPr>
    </w:lvl>
    <w:lvl w:ilvl="3">
      <w:start w:val="1"/>
      <w:numFmt w:val="upperRoman"/>
      <w:lvlText w:val="%1."/>
      <w:lvlJc w:val="left"/>
      <w:rPr>
        <w:b w:val="0"/>
        <w:bCs w:val="0"/>
        <w:i w:val="0"/>
        <w:iCs w:val="0"/>
        <w:smallCaps w:val="0"/>
        <w:strike w:val="0"/>
        <w:color w:val="000000"/>
        <w:spacing w:val="0"/>
        <w:w w:val="100"/>
        <w:position w:val="0"/>
        <w:sz w:val="18"/>
        <w:szCs w:val="18"/>
        <w:u w:val="none"/>
      </w:rPr>
    </w:lvl>
    <w:lvl w:ilvl="4">
      <w:start w:val="1"/>
      <w:numFmt w:val="upperRoman"/>
      <w:lvlText w:val="%1."/>
      <w:lvlJc w:val="left"/>
      <w:rPr>
        <w:b w:val="0"/>
        <w:bCs w:val="0"/>
        <w:i w:val="0"/>
        <w:iCs w:val="0"/>
        <w:smallCaps w:val="0"/>
        <w:strike w:val="0"/>
        <w:color w:val="000000"/>
        <w:spacing w:val="0"/>
        <w:w w:val="100"/>
        <w:position w:val="0"/>
        <w:sz w:val="18"/>
        <w:szCs w:val="18"/>
        <w:u w:val="none"/>
      </w:rPr>
    </w:lvl>
    <w:lvl w:ilvl="5">
      <w:start w:val="1"/>
      <w:numFmt w:val="upperRoman"/>
      <w:lvlText w:val="%1."/>
      <w:lvlJc w:val="left"/>
      <w:rPr>
        <w:b w:val="0"/>
        <w:bCs w:val="0"/>
        <w:i w:val="0"/>
        <w:iCs w:val="0"/>
        <w:smallCaps w:val="0"/>
        <w:strike w:val="0"/>
        <w:color w:val="000000"/>
        <w:spacing w:val="0"/>
        <w:w w:val="100"/>
        <w:position w:val="0"/>
        <w:sz w:val="18"/>
        <w:szCs w:val="18"/>
        <w:u w:val="none"/>
      </w:rPr>
    </w:lvl>
    <w:lvl w:ilvl="6">
      <w:start w:val="1"/>
      <w:numFmt w:val="upperRoman"/>
      <w:lvlText w:val="%1."/>
      <w:lvlJc w:val="left"/>
      <w:rPr>
        <w:b w:val="0"/>
        <w:bCs w:val="0"/>
        <w:i w:val="0"/>
        <w:iCs w:val="0"/>
        <w:smallCaps w:val="0"/>
        <w:strike w:val="0"/>
        <w:color w:val="000000"/>
        <w:spacing w:val="0"/>
        <w:w w:val="100"/>
        <w:position w:val="0"/>
        <w:sz w:val="18"/>
        <w:szCs w:val="18"/>
        <w:u w:val="none"/>
      </w:rPr>
    </w:lvl>
    <w:lvl w:ilvl="7">
      <w:start w:val="1"/>
      <w:numFmt w:val="upperRoman"/>
      <w:lvlText w:val="%1."/>
      <w:lvlJc w:val="left"/>
      <w:rPr>
        <w:b w:val="0"/>
        <w:bCs w:val="0"/>
        <w:i w:val="0"/>
        <w:iCs w:val="0"/>
        <w:smallCaps w:val="0"/>
        <w:strike w:val="0"/>
        <w:color w:val="000000"/>
        <w:spacing w:val="0"/>
        <w:w w:val="100"/>
        <w:position w:val="0"/>
        <w:sz w:val="18"/>
        <w:szCs w:val="18"/>
        <w:u w:val="none"/>
      </w:rPr>
    </w:lvl>
    <w:lvl w:ilvl="8">
      <w:start w:val="1"/>
      <w:numFmt w:val="upperRoman"/>
      <w:lvlText w:val="%1."/>
      <w:lvlJc w:val="left"/>
      <w:rPr>
        <w:b w:val="0"/>
        <w:bCs w:val="0"/>
        <w:i w:val="0"/>
        <w:iCs w:val="0"/>
        <w:smallCaps w:val="0"/>
        <w:strike w:val="0"/>
        <w:color w:val="000000"/>
        <w:spacing w:val="0"/>
        <w:w w:val="100"/>
        <w:position w:val="0"/>
        <w:sz w:val="18"/>
        <w:szCs w:val="18"/>
        <w:u w:val="none"/>
      </w:rPr>
    </w:lvl>
  </w:abstractNum>
  <w:abstractNum w:abstractNumId="7" w15:restartNumberingAfterBreak="0">
    <w:nsid w:val="0000000F"/>
    <w:multiLevelType w:val="multilevel"/>
    <w:tmpl w:val="0000000E"/>
    <w:lvl w:ilvl="0">
      <w:start w:val="1"/>
      <w:numFmt w:val="upperRoman"/>
      <w:lvlText w:val="%1."/>
      <w:lvlJc w:val="left"/>
      <w:rPr>
        <w:b w:val="0"/>
        <w:bCs w:val="0"/>
        <w:i w:val="0"/>
        <w:iCs w:val="0"/>
        <w:smallCaps w:val="0"/>
        <w:strike w:val="0"/>
        <w:color w:val="000000"/>
        <w:spacing w:val="0"/>
        <w:w w:val="100"/>
        <w:position w:val="0"/>
        <w:sz w:val="18"/>
        <w:szCs w:val="18"/>
        <w:u w:val="none"/>
      </w:rPr>
    </w:lvl>
    <w:lvl w:ilvl="1">
      <w:start w:val="1"/>
      <w:numFmt w:val="upperRoman"/>
      <w:lvlText w:val="%1."/>
      <w:lvlJc w:val="left"/>
      <w:rPr>
        <w:b w:val="0"/>
        <w:bCs w:val="0"/>
        <w:i w:val="0"/>
        <w:iCs w:val="0"/>
        <w:smallCaps w:val="0"/>
        <w:strike w:val="0"/>
        <w:color w:val="000000"/>
        <w:spacing w:val="0"/>
        <w:w w:val="100"/>
        <w:position w:val="0"/>
        <w:sz w:val="18"/>
        <w:szCs w:val="18"/>
        <w:u w:val="none"/>
      </w:rPr>
    </w:lvl>
    <w:lvl w:ilvl="2">
      <w:start w:val="1"/>
      <w:numFmt w:val="upperRoman"/>
      <w:lvlText w:val="%1."/>
      <w:lvlJc w:val="left"/>
      <w:rPr>
        <w:b w:val="0"/>
        <w:bCs w:val="0"/>
        <w:i w:val="0"/>
        <w:iCs w:val="0"/>
        <w:smallCaps w:val="0"/>
        <w:strike w:val="0"/>
        <w:color w:val="000000"/>
        <w:spacing w:val="0"/>
        <w:w w:val="100"/>
        <w:position w:val="0"/>
        <w:sz w:val="18"/>
        <w:szCs w:val="18"/>
        <w:u w:val="none"/>
      </w:rPr>
    </w:lvl>
    <w:lvl w:ilvl="3">
      <w:start w:val="1"/>
      <w:numFmt w:val="upperRoman"/>
      <w:lvlText w:val="%1."/>
      <w:lvlJc w:val="left"/>
      <w:rPr>
        <w:b w:val="0"/>
        <w:bCs w:val="0"/>
        <w:i w:val="0"/>
        <w:iCs w:val="0"/>
        <w:smallCaps w:val="0"/>
        <w:strike w:val="0"/>
        <w:color w:val="000000"/>
        <w:spacing w:val="0"/>
        <w:w w:val="100"/>
        <w:position w:val="0"/>
        <w:sz w:val="18"/>
        <w:szCs w:val="18"/>
        <w:u w:val="none"/>
      </w:rPr>
    </w:lvl>
    <w:lvl w:ilvl="4">
      <w:start w:val="1"/>
      <w:numFmt w:val="upperRoman"/>
      <w:lvlText w:val="%1."/>
      <w:lvlJc w:val="left"/>
      <w:rPr>
        <w:b w:val="0"/>
        <w:bCs w:val="0"/>
        <w:i w:val="0"/>
        <w:iCs w:val="0"/>
        <w:smallCaps w:val="0"/>
        <w:strike w:val="0"/>
        <w:color w:val="000000"/>
        <w:spacing w:val="0"/>
        <w:w w:val="100"/>
        <w:position w:val="0"/>
        <w:sz w:val="18"/>
        <w:szCs w:val="18"/>
        <w:u w:val="none"/>
      </w:rPr>
    </w:lvl>
    <w:lvl w:ilvl="5">
      <w:start w:val="1"/>
      <w:numFmt w:val="upperRoman"/>
      <w:lvlText w:val="%1."/>
      <w:lvlJc w:val="left"/>
      <w:rPr>
        <w:b w:val="0"/>
        <w:bCs w:val="0"/>
        <w:i w:val="0"/>
        <w:iCs w:val="0"/>
        <w:smallCaps w:val="0"/>
        <w:strike w:val="0"/>
        <w:color w:val="000000"/>
        <w:spacing w:val="0"/>
        <w:w w:val="100"/>
        <w:position w:val="0"/>
        <w:sz w:val="18"/>
        <w:szCs w:val="18"/>
        <w:u w:val="none"/>
      </w:rPr>
    </w:lvl>
    <w:lvl w:ilvl="6">
      <w:start w:val="1"/>
      <w:numFmt w:val="upperRoman"/>
      <w:lvlText w:val="%1."/>
      <w:lvlJc w:val="left"/>
      <w:rPr>
        <w:b w:val="0"/>
        <w:bCs w:val="0"/>
        <w:i w:val="0"/>
        <w:iCs w:val="0"/>
        <w:smallCaps w:val="0"/>
        <w:strike w:val="0"/>
        <w:color w:val="000000"/>
        <w:spacing w:val="0"/>
        <w:w w:val="100"/>
        <w:position w:val="0"/>
        <w:sz w:val="18"/>
        <w:szCs w:val="18"/>
        <w:u w:val="none"/>
      </w:rPr>
    </w:lvl>
    <w:lvl w:ilvl="7">
      <w:start w:val="1"/>
      <w:numFmt w:val="upperRoman"/>
      <w:lvlText w:val="%1."/>
      <w:lvlJc w:val="left"/>
      <w:rPr>
        <w:b w:val="0"/>
        <w:bCs w:val="0"/>
        <w:i w:val="0"/>
        <w:iCs w:val="0"/>
        <w:smallCaps w:val="0"/>
        <w:strike w:val="0"/>
        <w:color w:val="000000"/>
        <w:spacing w:val="0"/>
        <w:w w:val="100"/>
        <w:position w:val="0"/>
        <w:sz w:val="18"/>
        <w:szCs w:val="18"/>
        <w:u w:val="none"/>
      </w:rPr>
    </w:lvl>
    <w:lvl w:ilvl="8">
      <w:start w:val="1"/>
      <w:numFmt w:val="upperRoman"/>
      <w:lvlText w:val="%1."/>
      <w:lvlJc w:val="left"/>
      <w:rPr>
        <w:b w:val="0"/>
        <w:bCs w:val="0"/>
        <w:i w:val="0"/>
        <w:iCs w:val="0"/>
        <w:smallCaps w:val="0"/>
        <w:strike w:val="0"/>
        <w:color w:val="000000"/>
        <w:spacing w:val="0"/>
        <w:w w:val="100"/>
        <w:position w:val="0"/>
        <w:sz w:val="18"/>
        <w:szCs w:val="18"/>
        <w:u w:val="none"/>
      </w:rPr>
    </w:lvl>
  </w:abstractNum>
  <w:abstractNum w:abstractNumId="8" w15:restartNumberingAfterBreak="0">
    <w:nsid w:val="00000011"/>
    <w:multiLevelType w:val="multilevel"/>
    <w:tmpl w:val="00000010"/>
    <w:lvl w:ilvl="0">
      <w:start w:val="1"/>
      <w:numFmt w:val="upperLetter"/>
      <w:lvlText w:val="%1."/>
      <w:lvlJc w:val="left"/>
      <w:rPr>
        <w:b w:val="0"/>
        <w:bCs w:val="0"/>
        <w:i w:val="0"/>
        <w:iCs w:val="0"/>
        <w:smallCaps w:val="0"/>
        <w:strike w:val="0"/>
        <w:color w:val="000000"/>
        <w:spacing w:val="0"/>
        <w:w w:val="100"/>
        <w:position w:val="0"/>
        <w:sz w:val="18"/>
        <w:szCs w:val="18"/>
        <w:u w:val="none"/>
      </w:rPr>
    </w:lvl>
    <w:lvl w:ilvl="1">
      <w:start w:val="1"/>
      <w:numFmt w:val="upperLetter"/>
      <w:lvlText w:val="%1."/>
      <w:lvlJc w:val="left"/>
      <w:rPr>
        <w:b w:val="0"/>
        <w:bCs w:val="0"/>
        <w:i w:val="0"/>
        <w:iCs w:val="0"/>
        <w:smallCaps w:val="0"/>
        <w:strike w:val="0"/>
        <w:color w:val="000000"/>
        <w:spacing w:val="0"/>
        <w:w w:val="100"/>
        <w:position w:val="0"/>
        <w:sz w:val="18"/>
        <w:szCs w:val="18"/>
        <w:u w:val="none"/>
      </w:rPr>
    </w:lvl>
    <w:lvl w:ilvl="2">
      <w:start w:val="1"/>
      <w:numFmt w:val="upperLetter"/>
      <w:lvlText w:val="%1."/>
      <w:lvlJc w:val="left"/>
      <w:rPr>
        <w:b w:val="0"/>
        <w:bCs w:val="0"/>
        <w:i w:val="0"/>
        <w:iCs w:val="0"/>
        <w:smallCaps w:val="0"/>
        <w:strike w:val="0"/>
        <w:color w:val="000000"/>
        <w:spacing w:val="0"/>
        <w:w w:val="100"/>
        <w:position w:val="0"/>
        <w:sz w:val="18"/>
        <w:szCs w:val="18"/>
        <w:u w:val="none"/>
      </w:rPr>
    </w:lvl>
    <w:lvl w:ilvl="3">
      <w:start w:val="1"/>
      <w:numFmt w:val="upperLetter"/>
      <w:lvlText w:val="%1."/>
      <w:lvlJc w:val="left"/>
      <w:rPr>
        <w:b w:val="0"/>
        <w:bCs w:val="0"/>
        <w:i w:val="0"/>
        <w:iCs w:val="0"/>
        <w:smallCaps w:val="0"/>
        <w:strike w:val="0"/>
        <w:color w:val="000000"/>
        <w:spacing w:val="0"/>
        <w:w w:val="100"/>
        <w:position w:val="0"/>
        <w:sz w:val="18"/>
        <w:szCs w:val="18"/>
        <w:u w:val="none"/>
      </w:rPr>
    </w:lvl>
    <w:lvl w:ilvl="4">
      <w:start w:val="1"/>
      <w:numFmt w:val="upperLetter"/>
      <w:lvlText w:val="%1."/>
      <w:lvlJc w:val="left"/>
      <w:rPr>
        <w:b w:val="0"/>
        <w:bCs w:val="0"/>
        <w:i w:val="0"/>
        <w:iCs w:val="0"/>
        <w:smallCaps w:val="0"/>
        <w:strike w:val="0"/>
        <w:color w:val="000000"/>
        <w:spacing w:val="0"/>
        <w:w w:val="100"/>
        <w:position w:val="0"/>
        <w:sz w:val="18"/>
        <w:szCs w:val="18"/>
        <w:u w:val="none"/>
      </w:rPr>
    </w:lvl>
    <w:lvl w:ilvl="5">
      <w:start w:val="1"/>
      <w:numFmt w:val="upperLetter"/>
      <w:lvlText w:val="%1."/>
      <w:lvlJc w:val="left"/>
      <w:rPr>
        <w:b w:val="0"/>
        <w:bCs w:val="0"/>
        <w:i w:val="0"/>
        <w:iCs w:val="0"/>
        <w:smallCaps w:val="0"/>
        <w:strike w:val="0"/>
        <w:color w:val="000000"/>
        <w:spacing w:val="0"/>
        <w:w w:val="100"/>
        <w:position w:val="0"/>
        <w:sz w:val="18"/>
        <w:szCs w:val="18"/>
        <w:u w:val="none"/>
      </w:rPr>
    </w:lvl>
    <w:lvl w:ilvl="6">
      <w:start w:val="1"/>
      <w:numFmt w:val="upperLetter"/>
      <w:lvlText w:val="%1."/>
      <w:lvlJc w:val="left"/>
      <w:rPr>
        <w:b w:val="0"/>
        <w:bCs w:val="0"/>
        <w:i w:val="0"/>
        <w:iCs w:val="0"/>
        <w:smallCaps w:val="0"/>
        <w:strike w:val="0"/>
        <w:color w:val="000000"/>
        <w:spacing w:val="0"/>
        <w:w w:val="100"/>
        <w:position w:val="0"/>
        <w:sz w:val="18"/>
        <w:szCs w:val="18"/>
        <w:u w:val="none"/>
      </w:rPr>
    </w:lvl>
    <w:lvl w:ilvl="7">
      <w:start w:val="1"/>
      <w:numFmt w:val="upperLetter"/>
      <w:lvlText w:val="%1."/>
      <w:lvlJc w:val="left"/>
      <w:rPr>
        <w:b w:val="0"/>
        <w:bCs w:val="0"/>
        <w:i w:val="0"/>
        <w:iCs w:val="0"/>
        <w:smallCaps w:val="0"/>
        <w:strike w:val="0"/>
        <w:color w:val="000000"/>
        <w:spacing w:val="0"/>
        <w:w w:val="100"/>
        <w:position w:val="0"/>
        <w:sz w:val="18"/>
        <w:szCs w:val="18"/>
        <w:u w:val="none"/>
      </w:rPr>
    </w:lvl>
    <w:lvl w:ilvl="8">
      <w:start w:val="1"/>
      <w:numFmt w:val="upperLetter"/>
      <w:lvlText w:val="%1."/>
      <w:lvlJc w:val="left"/>
      <w:rPr>
        <w:b w:val="0"/>
        <w:bCs w:val="0"/>
        <w:i w:val="0"/>
        <w:iCs w:val="0"/>
        <w:smallCaps w:val="0"/>
        <w:strike w:val="0"/>
        <w:color w:val="000000"/>
        <w:spacing w:val="0"/>
        <w:w w:val="100"/>
        <w:position w:val="0"/>
        <w:sz w:val="18"/>
        <w:szCs w:val="18"/>
        <w:u w:val="none"/>
      </w:rPr>
    </w:lvl>
  </w:abstractNum>
  <w:abstractNum w:abstractNumId="9" w15:restartNumberingAfterBreak="0">
    <w:nsid w:val="00000013"/>
    <w:multiLevelType w:val="multilevel"/>
    <w:tmpl w:val="00000012"/>
    <w:lvl w:ilvl="0">
      <w:start w:val="1"/>
      <w:numFmt w:val="lowerLetter"/>
      <w:lvlText w:val="%1."/>
      <w:lvlJc w:val="left"/>
      <w:rPr>
        <w:b w:val="0"/>
        <w:bCs w:val="0"/>
        <w:i/>
        <w:iCs/>
        <w:smallCaps w:val="0"/>
        <w:strike w:val="0"/>
        <w:color w:val="000000"/>
        <w:spacing w:val="0"/>
        <w:w w:val="100"/>
        <w:position w:val="0"/>
        <w:sz w:val="18"/>
        <w:szCs w:val="18"/>
        <w:u w:val="none"/>
      </w:rPr>
    </w:lvl>
    <w:lvl w:ilvl="1">
      <w:start w:val="1"/>
      <w:numFmt w:val="lowerLetter"/>
      <w:lvlText w:val="%1."/>
      <w:lvlJc w:val="left"/>
      <w:rPr>
        <w:b w:val="0"/>
        <w:bCs w:val="0"/>
        <w:i/>
        <w:iCs/>
        <w:smallCaps w:val="0"/>
        <w:strike w:val="0"/>
        <w:color w:val="000000"/>
        <w:spacing w:val="0"/>
        <w:w w:val="100"/>
        <w:position w:val="0"/>
        <w:sz w:val="18"/>
        <w:szCs w:val="18"/>
        <w:u w:val="none"/>
      </w:rPr>
    </w:lvl>
    <w:lvl w:ilvl="2">
      <w:start w:val="1"/>
      <w:numFmt w:val="lowerLetter"/>
      <w:lvlText w:val="%1."/>
      <w:lvlJc w:val="left"/>
      <w:rPr>
        <w:b w:val="0"/>
        <w:bCs w:val="0"/>
        <w:i/>
        <w:iCs/>
        <w:smallCaps w:val="0"/>
        <w:strike w:val="0"/>
        <w:color w:val="000000"/>
        <w:spacing w:val="0"/>
        <w:w w:val="100"/>
        <w:position w:val="0"/>
        <w:sz w:val="18"/>
        <w:szCs w:val="18"/>
        <w:u w:val="none"/>
      </w:rPr>
    </w:lvl>
    <w:lvl w:ilvl="3">
      <w:start w:val="1"/>
      <w:numFmt w:val="lowerLetter"/>
      <w:lvlText w:val="%1."/>
      <w:lvlJc w:val="left"/>
      <w:rPr>
        <w:b w:val="0"/>
        <w:bCs w:val="0"/>
        <w:i/>
        <w:iCs/>
        <w:smallCaps w:val="0"/>
        <w:strike w:val="0"/>
        <w:color w:val="000000"/>
        <w:spacing w:val="0"/>
        <w:w w:val="100"/>
        <w:position w:val="0"/>
        <w:sz w:val="18"/>
        <w:szCs w:val="18"/>
        <w:u w:val="none"/>
      </w:rPr>
    </w:lvl>
    <w:lvl w:ilvl="4">
      <w:start w:val="1"/>
      <w:numFmt w:val="lowerLetter"/>
      <w:lvlText w:val="%1."/>
      <w:lvlJc w:val="left"/>
      <w:rPr>
        <w:b w:val="0"/>
        <w:bCs w:val="0"/>
        <w:i/>
        <w:iCs/>
        <w:smallCaps w:val="0"/>
        <w:strike w:val="0"/>
        <w:color w:val="000000"/>
        <w:spacing w:val="0"/>
        <w:w w:val="100"/>
        <w:position w:val="0"/>
        <w:sz w:val="18"/>
        <w:szCs w:val="18"/>
        <w:u w:val="none"/>
      </w:rPr>
    </w:lvl>
    <w:lvl w:ilvl="5">
      <w:start w:val="1"/>
      <w:numFmt w:val="lowerLetter"/>
      <w:lvlText w:val="%1."/>
      <w:lvlJc w:val="left"/>
      <w:rPr>
        <w:b w:val="0"/>
        <w:bCs w:val="0"/>
        <w:i/>
        <w:iCs/>
        <w:smallCaps w:val="0"/>
        <w:strike w:val="0"/>
        <w:color w:val="000000"/>
        <w:spacing w:val="0"/>
        <w:w w:val="100"/>
        <w:position w:val="0"/>
        <w:sz w:val="18"/>
        <w:szCs w:val="18"/>
        <w:u w:val="none"/>
      </w:rPr>
    </w:lvl>
    <w:lvl w:ilvl="6">
      <w:start w:val="1"/>
      <w:numFmt w:val="lowerLetter"/>
      <w:lvlText w:val="%1."/>
      <w:lvlJc w:val="left"/>
      <w:rPr>
        <w:b w:val="0"/>
        <w:bCs w:val="0"/>
        <w:i/>
        <w:iCs/>
        <w:smallCaps w:val="0"/>
        <w:strike w:val="0"/>
        <w:color w:val="000000"/>
        <w:spacing w:val="0"/>
        <w:w w:val="100"/>
        <w:position w:val="0"/>
        <w:sz w:val="18"/>
        <w:szCs w:val="18"/>
        <w:u w:val="none"/>
      </w:rPr>
    </w:lvl>
    <w:lvl w:ilvl="7">
      <w:start w:val="1"/>
      <w:numFmt w:val="lowerLetter"/>
      <w:lvlText w:val="%1."/>
      <w:lvlJc w:val="left"/>
      <w:rPr>
        <w:b w:val="0"/>
        <w:bCs w:val="0"/>
        <w:i/>
        <w:iCs/>
        <w:smallCaps w:val="0"/>
        <w:strike w:val="0"/>
        <w:color w:val="000000"/>
        <w:spacing w:val="0"/>
        <w:w w:val="100"/>
        <w:position w:val="0"/>
        <w:sz w:val="18"/>
        <w:szCs w:val="18"/>
        <w:u w:val="none"/>
      </w:rPr>
    </w:lvl>
    <w:lvl w:ilvl="8">
      <w:start w:val="1"/>
      <w:numFmt w:val="lowerLetter"/>
      <w:lvlText w:val="%1."/>
      <w:lvlJc w:val="left"/>
      <w:rPr>
        <w:b w:val="0"/>
        <w:bCs w:val="0"/>
        <w:i/>
        <w:iCs/>
        <w:smallCaps w:val="0"/>
        <w:strike w:val="0"/>
        <w:color w:val="000000"/>
        <w:spacing w:val="0"/>
        <w:w w:val="100"/>
        <w:position w:val="0"/>
        <w:sz w:val="18"/>
        <w:szCs w:val="18"/>
        <w:u w:val="none"/>
      </w:rPr>
    </w:lvl>
  </w:abstractNum>
  <w:abstractNum w:abstractNumId="10" w15:restartNumberingAfterBreak="0">
    <w:nsid w:val="00000015"/>
    <w:multiLevelType w:val="multilevel"/>
    <w:tmpl w:val="00000014"/>
    <w:lvl w:ilvl="0">
      <w:start w:val="1"/>
      <w:numFmt w:val="lowerLetter"/>
      <w:lvlText w:val="%1."/>
      <w:lvlJc w:val="left"/>
      <w:rPr>
        <w:b w:val="0"/>
        <w:bCs w:val="0"/>
        <w:i/>
        <w:iCs/>
        <w:smallCaps w:val="0"/>
        <w:strike w:val="0"/>
        <w:color w:val="000000"/>
        <w:spacing w:val="0"/>
        <w:w w:val="100"/>
        <w:position w:val="0"/>
        <w:sz w:val="18"/>
        <w:szCs w:val="18"/>
        <w:u w:val="none"/>
      </w:rPr>
    </w:lvl>
    <w:lvl w:ilvl="1">
      <w:start w:val="1"/>
      <w:numFmt w:val="lowerLetter"/>
      <w:lvlText w:val="%1."/>
      <w:lvlJc w:val="left"/>
      <w:rPr>
        <w:b w:val="0"/>
        <w:bCs w:val="0"/>
        <w:i/>
        <w:iCs/>
        <w:smallCaps w:val="0"/>
        <w:strike w:val="0"/>
        <w:color w:val="000000"/>
        <w:spacing w:val="0"/>
        <w:w w:val="100"/>
        <w:position w:val="0"/>
        <w:sz w:val="18"/>
        <w:szCs w:val="18"/>
        <w:u w:val="none"/>
      </w:rPr>
    </w:lvl>
    <w:lvl w:ilvl="2">
      <w:start w:val="1"/>
      <w:numFmt w:val="lowerLetter"/>
      <w:lvlText w:val="%1."/>
      <w:lvlJc w:val="left"/>
      <w:rPr>
        <w:b w:val="0"/>
        <w:bCs w:val="0"/>
        <w:i/>
        <w:iCs/>
        <w:smallCaps w:val="0"/>
        <w:strike w:val="0"/>
        <w:color w:val="000000"/>
        <w:spacing w:val="0"/>
        <w:w w:val="100"/>
        <w:position w:val="0"/>
        <w:sz w:val="18"/>
        <w:szCs w:val="18"/>
        <w:u w:val="none"/>
      </w:rPr>
    </w:lvl>
    <w:lvl w:ilvl="3">
      <w:start w:val="1"/>
      <w:numFmt w:val="lowerLetter"/>
      <w:lvlText w:val="%1."/>
      <w:lvlJc w:val="left"/>
      <w:rPr>
        <w:b w:val="0"/>
        <w:bCs w:val="0"/>
        <w:i/>
        <w:iCs/>
        <w:smallCaps w:val="0"/>
        <w:strike w:val="0"/>
        <w:color w:val="000000"/>
        <w:spacing w:val="0"/>
        <w:w w:val="100"/>
        <w:position w:val="0"/>
        <w:sz w:val="18"/>
        <w:szCs w:val="18"/>
        <w:u w:val="none"/>
      </w:rPr>
    </w:lvl>
    <w:lvl w:ilvl="4">
      <w:start w:val="1"/>
      <w:numFmt w:val="lowerLetter"/>
      <w:lvlText w:val="%1."/>
      <w:lvlJc w:val="left"/>
      <w:rPr>
        <w:b w:val="0"/>
        <w:bCs w:val="0"/>
        <w:i/>
        <w:iCs/>
        <w:smallCaps w:val="0"/>
        <w:strike w:val="0"/>
        <w:color w:val="000000"/>
        <w:spacing w:val="0"/>
        <w:w w:val="100"/>
        <w:position w:val="0"/>
        <w:sz w:val="18"/>
        <w:szCs w:val="18"/>
        <w:u w:val="none"/>
      </w:rPr>
    </w:lvl>
    <w:lvl w:ilvl="5">
      <w:start w:val="1"/>
      <w:numFmt w:val="lowerLetter"/>
      <w:lvlText w:val="%1."/>
      <w:lvlJc w:val="left"/>
      <w:rPr>
        <w:b w:val="0"/>
        <w:bCs w:val="0"/>
        <w:i/>
        <w:iCs/>
        <w:smallCaps w:val="0"/>
        <w:strike w:val="0"/>
        <w:color w:val="000000"/>
        <w:spacing w:val="0"/>
        <w:w w:val="100"/>
        <w:position w:val="0"/>
        <w:sz w:val="18"/>
        <w:szCs w:val="18"/>
        <w:u w:val="none"/>
      </w:rPr>
    </w:lvl>
    <w:lvl w:ilvl="6">
      <w:start w:val="1"/>
      <w:numFmt w:val="lowerLetter"/>
      <w:lvlText w:val="%1."/>
      <w:lvlJc w:val="left"/>
      <w:rPr>
        <w:b w:val="0"/>
        <w:bCs w:val="0"/>
        <w:i/>
        <w:iCs/>
        <w:smallCaps w:val="0"/>
        <w:strike w:val="0"/>
        <w:color w:val="000000"/>
        <w:spacing w:val="0"/>
        <w:w w:val="100"/>
        <w:position w:val="0"/>
        <w:sz w:val="18"/>
        <w:szCs w:val="18"/>
        <w:u w:val="none"/>
      </w:rPr>
    </w:lvl>
    <w:lvl w:ilvl="7">
      <w:start w:val="1"/>
      <w:numFmt w:val="lowerLetter"/>
      <w:lvlText w:val="%1."/>
      <w:lvlJc w:val="left"/>
      <w:rPr>
        <w:b w:val="0"/>
        <w:bCs w:val="0"/>
        <w:i/>
        <w:iCs/>
        <w:smallCaps w:val="0"/>
        <w:strike w:val="0"/>
        <w:color w:val="000000"/>
        <w:spacing w:val="0"/>
        <w:w w:val="100"/>
        <w:position w:val="0"/>
        <w:sz w:val="18"/>
        <w:szCs w:val="18"/>
        <w:u w:val="none"/>
      </w:rPr>
    </w:lvl>
    <w:lvl w:ilvl="8">
      <w:start w:val="1"/>
      <w:numFmt w:val="lowerLetter"/>
      <w:lvlText w:val="%1."/>
      <w:lvlJc w:val="left"/>
      <w:rPr>
        <w:b w:val="0"/>
        <w:bCs w:val="0"/>
        <w:i/>
        <w:iCs/>
        <w:smallCaps w:val="0"/>
        <w:strike w:val="0"/>
        <w:color w:val="000000"/>
        <w:spacing w:val="0"/>
        <w:w w:val="100"/>
        <w:position w:val="0"/>
        <w:sz w:val="18"/>
        <w:szCs w:val="18"/>
        <w:u w:val="none"/>
      </w:rPr>
    </w:lvl>
  </w:abstractNum>
  <w:abstractNum w:abstractNumId="11" w15:restartNumberingAfterBreak="0">
    <w:nsid w:val="00000017"/>
    <w:multiLevelType w:val="multilevel"/>
    <w:tmpl w:val="00000016"/>
    <w:lvl w:ilvl="0">
      <w:start w:val="1"/>
      <w:numFmt w:val="lowerLetter"/>
      <w:lvlText w:val="%1."/>
      <w:lvlJc w:val="left"/>
      <w:rPr>
        <w:b w:val="0"/>
        <w:bCs w:val="0"/>
        <w:i/>
        <w:iCs/>
        <w:smallCaps w:val="0"/>
        <w:strike w:val="0"/>
        <w:color w:val="000000"/>
        <w:spacing w:val="0"/>
        <w:w w:val="100"/>
        <w:position w:val="0"/>
        <w:sz w:val="18"/>
        <w:szCs w:val="18"/>
        <w:u w:val="none"/>
      </w:rPr>
    </w:lvl>
    <w:lvl w:ilvl="1">
      <w:start w:val="1"/>
      <w:numFmt w:val="lowerLetter"/>
      <w:lvlText w:val="%1."/>
      <w:lvlJc w:val="left"/>
      <w:rPr>
        <w:b w:val="0"/>
        <w:bCs w:val="0"/>
        <w:i/>
        <w:iCs/>
        <w:smallCaps w:val="0"/>
        <w:strike w:val="0"/>
        <w:color w:val="000000"/>
        <w:spacing w:val="0"/>
        <w:w w:val="100"/>
        <w:position w:val="0"/>
        <w:sz w:val="18"/>
        <w:szCs w:val="18"/>
        <w:u w:val="none"/>
      </w:rPr>
    </w:lvl>
    <w:lvl w:ilvl="2">
      <w:start w:val="1"/>
      <w:numFmt w:val="lowerLetter"/>
      <w:lvlText w:val="%1."/>
      <w:lvlJc w:val="left"/>
      <w:rPr>
        <w:b w:val="0"/>
        <w:bCs w:val="0"/>
        <w:i/>
        <w:iCs/>
        <w:smallCaps w:val="0"/>
        <w:strike w:val="0"/>
        <w:color w:val="000000"/>
        <w:spacing w:val="0"/>
        <w:w w:val="100"/>
        <w:position w:val="0"/>
        <w:sz w:val="18"/>
        <w:szCs w:val="18"/>
        <w:u w:val="none"/>
      </w:rPr>
    </w:lvl>
    <w:lvl w:ilvl="3">
      <w:start w:val="1"/>
      <w:numFmt w:val="lowerLetter"/>
      <w:lvlText w:val="%1."/>
      <w:lvlJc w:val="left"/>
      <w:rPr>
        <w:b w:val="0"/>
        <w:bCs w:val="0"/>
        <w:i/>
        <w:iCs/>
        <w:smallCaps w:val="0"/>
        <w:strike w:val="0"/>
        <w:color w:val="000000"/>
        <w:spacing w:val="0"/>
        <w:w w:val="100"/>
        <w:position w:val="0"/>
        <w:sz w:val="18"/>
        <w:szCs w:val="18"/>
        <w:u w:val="none"/>
      </w:rPr>
    </w:lvl>
    <w:lvl w:ilvl="4">
      <w:start w:val="1"/>
      <w:numFmt w:val="lowerLetter"/>
      <w:lvlText w:val="%1."/>
      <w:lvlJc w:val="left"/>
      <w:rPr>
        <w:b w:val="0"/>
        <w:bCs w:val="0"/>
        <w:i/>
        <w:iCs/>
        <w:smallCaps w:val="0"/>
        <w:strike w:val="0"/>
        <w:color w:val="000000"/>
        <w:spacing w:val="0"/>
        <w:w w:val="100"/>
        <w:position w:val="0"/>
        <w:sz w:val="18"/>
        <w:szCs w:val="18"/>
        <w:u w:val="none"/>
      </w:rPr>
    </w:lvl>
    <w:lvl w:ilvl="5">
      <w:start w:val="1"/>
      <w:numFmt w:val="lowerLetter"/>
      <w:lvlText w:val="%1."/>
      <w:lvlJc w:val="left"/>
      <w:rPr>
        <w:b w:val="0"/>
        <w:bCs w:val="0"/>
        <w:i/>
        <w:iCs/>
        <w:smallCaps w:val="0"/>
        <w:strike w:val="0"/>
        <w:color w:val="000000"/>
        <w:spacing w:val="0"/>
        <w:w w:val="100"/>
        <w:position w:val="0"/>
        <w:sz w:val="18"/>
        <w:szCs w:val="18"/>
        <w:u w:val="none"/>
      </w:rPr>
    </w:lvl>
    <w:lvl w:ilvl="6">
      <w:start w:val="1"/>
      <w:numFmt w:val="lowerLetter"/>
      <w:lvlText w:val="%1."/>
      <w:lvlJc w:val="left"/>
      <w:rPr>
        <w:b w:val="0"/>
        <w:bCs w:val="0"/>
        <w:i/>
        <w:iCs/>
        <w:smallCaps w:val="0"/>
        <w:strike w:val="0"/>
        <w:color w:val="000000"/>
        <w:spacing w:val="0"/>
        <w:w w:val="100"/>
        <w:position w:val="0"/>
        <w:sz w:val="18"/>
        <w:szCs w:val="18"/>
        <w:u w:val="none"/>
      </w:rPr>
    </w:lvl>
    <w:lvl w:ilvl="7">
      <w:start w:val="1"/>
      <w:numFmt w:val="lowerLetter"/>
      <w:lvlText w:val="%1."/>
      <w:lvlJc w:val="left"/>
      <w:rPr>
        <w:b w:val="0"/>
        <w:bCs w:val="0"/>
        <w:i/>
        <w:iCs/>
        <w:smallCaps w:val="0"/>
        <w:strike w:val="0"/>
        <w:color w:val="000000"/>
        <w:spacing w:val="0"/>
        <w:w w:val="100"/>
        <w:position w:val="0"/>
        <w:sz w:val="18"/>
        <w:szCs w:val="18"/>
        <w:u w:val="none"/>
      </w:rPr>
    </w:lvl>
    <w:lvl w:ilvl="8">
      <w:start w:val="1"/>
      <w:numFmt w:val="lowerLetter"/>
      <w:lvlText w:val="%1."/>
      <w:lvlJc w:val="left"/>
      <w:rPr>
        <w:b w:val="0"/>
        <w:bCs w:val="0"/>
        <w:i/>
        <w:iCs/>
        <w:smallCaps w:val="0"/>
        <w:strike w:val="0"/>
        <w:color w:val="000000"/>
        <w:spacing w:val="0"/>
        <w:w w:val="100"/>
        <w:position w:val="0"/>
        <w:sz w:val="18"/>
        <w:szCs w:val="18"/>
        <w:u w:val="none"/>
      </w:rPr>
    </w:lvl>
  </w:abstractNum>
  <w:abstractNum w:abstractNumId="12" w15:restartNumberingAfterBreak="0">
    <w:nsid w:val="00000019"/>
    <w:multiLevelType w:val="multilevel"/>
    <w:tmpl w:val="00000018"/>
    <w:lvl w:ilvl="0">
      <w:start w:val="1"/>
      <w:numFmt w:val="lowerLetter"/>
      <w:lvlText w:val="%1."/>
      <w:lvlJc w:val="left"/>
      <w:rPr>
        <w:b w:val="0"/>
        <w:bCs w:val="0"/>
        <w:i/>
        <w:iCs/>
        <w:smallCaps w:val="0"/>
        <w:strike w:val="0"/>
        <w:color w:val="000000"/>
        <w:spacing w:val="0"/>
        <w:w w:val="100"/>
        <w:position w:val="0"/>
        <w:sz w:val="18"/>
        <w:szCs w:val="18"/>
        <w:u w:val="none"/>
      </w:rPr>
    </w:lvl>
    <w:lvl w:ilvl="1">
      <w:start w:val="1"/>
      <w:numFmt w:val="lowerLetter"/>
      <w:lvlText w:val="%1."/>
      <w:lvlJc w:val="left"/>
      <w:rPr>
        <w:b w:val="0"/>
        <w:bCs w:val="0"/>
        <w:i/>
        <w:iCs/>
        <w:smallCaps w:val="0"/>
        <w:strike w:val="0"/>
        <w:color w:val="000000"/>
        <w:spacing w:val="0"/>
        <w:w w:val="100"/>
        <w:position w:val="0"/>
        <w:sz w:val="18"/>
        <w:szCs w:val="18"/>
        <w:u w:val="none"/>
      </w:rPr>
    </w:lvl>
    <w:lvl w:ilvl="2">
      <w:start w:val="1"/>
      <w:numFmt w:val="lowerLetter"/>
      <w:lvlText w:val="%1."/>
      <w:lvlJc w:val="left"/>
      <w:rPr>
        <w:b w:val="0"/>
        <w:bCs w:val="0"/>
        <w:i/>
        <w:iCs/>
        <w:smallCaps w:val="0"/>
        <w:strike w:val="0"/>
        <w:color w:val="000000"/>
        <w:spacing w:val="0"/>
        <w:w w:val="100"/>
        <w:position w:val="0"/>
        <w:sz w:val="18"/>
        <w:szCs w:val="18"/>
        <w:u w:val="none"/>
      </w:rPr>
    </w:lvl>
    <w:lvl w:ilvl="3">
      <w:start w:val="1"/>
      <w:numFmt w:val="lowerLetter"/>
      <w:lvlText w:val="%1."/>
      <w:lvlJc w:val="left"/>
      <w:rPr>
        <w:b w:val="0"/>
        <w:bCs w:val="0"/>
        <w:i/>
        <w:iCs/>
        <w:smallCaps w:val="0"/>
        <w:strike w:val="0"/>
        <w:color w:val="000000"/>
        <w:spacing w:val="0"/>
        <w:w w:val="100"/>
        <w:position w:val="0"/>
        <w:sz w:val="18"/>
        <w:szCs w:val="18"/>
        <w:u w:val="none"/>
      </w:rPr>
    </w:lvl>
    <w:lvl w:ilvl="4">
      <w:start w:val="1"/>
      <w:numFmt w:val="lowerLetter"/>
      <w:lvlText w:val="%1."/>
      <w:lvlJc w:val="left"/>
      <w:rPr>
        <w:b w:val="0"/>
        <w:bCs w:val="0"/>
        <w:i/>
        <w:iCs/>
        <w:smallCaps w:val="0"/>
        <w:strike w:val="0"/>
        <w:color w:val="000000"/>
        <w:spacing w:val="0"/>
        <w:w w:val="100"/>
        <w:position w:val="0"/>
        <w:sz w:val="18"/>
        <w:szCs w:val="18"/>
        <w:u w:val="none"/>
      </w:rPr>
    </w:lvl>
    <w:lvl w:ilvl="5">
      <w:start w:val="1"/>
      <w:numFmt w:val="lowerLetter"/>
      <w:lvlText w:val="%1."/>
      <w:lvlJc w:val="left"/>
      <w:rPr>
        <w:b w:val="0"/>
        <w:bCs w:val="0"/>
        <w:i/>
        <w:iCs/>
        <w:smallCaps w:val="0"/>
        <w:strike w:val="0"/>
        <w:color w:val="000000"/>
        <w:spacing w:val="0"/>
        <w:w w:val="100"/>
        <w:position w:val="0"/>
        <w:sz w:val="18"/>
        <w:szCs w:val="18"/>
        <w:u w:val="none"/>
      </w:rPr>
    </w:lvl>
    <w:lvl w:ilvl="6">
      <w:start w:val="1"/>
      <w:numFmt w:val="lowerLetter"/>
      <w:lvlText w:val="%1."/>
      <w:lvlJc w:val="left"/>
      <w:rPr>
        <w:b w:val="0"/>
        <w:bCs w:val="0"/>
        <w:i/>
        <w:iCs/>
        <w:smallCaps w:val="0"/>
        <w:strike w:val="0"/>
        <w:color w:val="000000"/>
        <w:spacing w:val="0"/>
        <w:w w:val="100"/>
        <w:position w:val="0"/>
        <w:sz w:val="18"/>
        <w:szCs w:val="18"/>
        <w:u w:val="none"/>
      </w:rPr>
    </w:lvl>
    <w:lvl w:ilvl="7">
      <w:start w:val="1"/>
      <w:numFmt w:val="lowerLetter"/>
      <w:lvlText w:val="%1."/>
      <w:lvlJc w:val="left"/>
      <w:rPr>
        <w:b w:val="0"/>
        <w:bCs w:val="0"/>
        <w:i/>
        <w:iCs/>
        <w:smallCaps w:val="0"/>
        <w:strike w:val="0"/>
        <w:color w:val="000000"/>
        <w:spacing w:val="0"/>
        <w:w w:val="100"/>
        <w:position w:val="0"/>
        <w:sz w:val="18"/>
        <w:szCs w:val="18"/>
        <w:u w:val="none"/>
      </w:rPr>
    </w:lvl>
    <w:lvl w:ilvl="8">
      <w:start w:val="1"/>
      <w:numFmt w:val="lowerLetter"/>
      <w:lvlText w:val="%1."/>
      <w:lvlJc w:val="left"/>
      <w:rPr>
        <w:b w:val="0"/>
        <w:bCs w:val="0"/>
        <w:i/>
        <w:iCs/>
        <w:smallCaps w:val="0"/>
        <w:strike w:val="0"/>
        <w:color w:val="000000"/>
        <w:spacing w:val="0"/>
        <w:w w:val="100"/>
        <w:position w:val="0"/>
        <w:sz w:val="18"/>
        <w:szCs w:val="18"/>
        <w:u w:val="none"/>
      </w:rPr>
    </w:lvl>
  </w:abstractNum>
  <w:abstractNum w:abstractNumId="13" w15:restartNumberingAfterBreak="0">
    <w:nsid w:val="0000001B"/>
    <w:multiLevelType w:val="multilevel"/>
    <w:tmpl w:val="0000001A"/>
    <w:lvl w:ilvl="0">
      <w:start w:val="1"/>
      <w:numFmt w:val="lowerLetter"/>
      <w:lvlText w:val="%1."/>
      <w:lvlJc w:val="left"/>
      <w:rPr>
        <w:b w:val="0"/>
        <w:bCs w:val="0"/>
        <w:i/>
        <w:iCs/>
        <w:smallCaps w:val="0"/>
        <w:strike w:val="0"/>
        <w:color w:val="000000"/>
        <w:spacing w:val="0"/>
        <w:w w:val="100"/>
        <w:position w:val="0"/>
        <w:sz w:val="18"/>
        <w:szCs w:val="18"/>
        <w:u w:val="none"/>
      </w:rPr>
    </w:lvl>
    <w:lvl w:ilvl="1">
      <w:start w:val="1"/>
      <w:numFmt w:val="lowerLetter"/>
      <w:lvlText w:val="%1."/>
      <w:lvlJc w:val="left"/>
      <w:rPr>
        <w:b w:val="0"/>
        <w:bCs w:val="0"/>
        <w:i/>
        <w:iCs/>
        <w:smallCaps w:val="0"/>
        <w:strike w:val="0"/>
        <w:color w:val="000000"/>
        <w:spacing w:val="0"/>
        <w:w w:val="100"/>
        <w:position w:val="0"/>
        <w:sz w:val="18"/>
        <w:szCs w:val="18"/>
        <w:u w:val="none"/>
      </w:rPr>
    </w:lvl>
    <w:lvl w:ilvl="2">
      <w:start w:val="1"/>
      <w:numFmt w:val="lowerLetter"/>
      <w:lvlText w:val="%1."/>
      <w:lvlJc w:val="left"/>
      <w:rPr>
        <w:b w:val="0"/>
        <w:bCs w:val="0"/>
        <w:i/>
        <w:iCs/>
        <w:smallCaps w:val="0"/>
        <w:strike w:val="0"/>
        <w:color w:val="000000"/>
        <w:spacing w:val="0"/>
        <w:w w:val="100"/>
        <w:position w:val="0"/>
        <w:sz w:val="18"/>
        <w:szCs w:val="18"/>
        <w:u w:val="none"/>
      </w:rPr>
    </w:lvl>
    <w:lvl w:ilvl="3">
      <w:start w:val="1"/>
      <w:numFmt w:val="lowerLetter"/>
      <w:lvlText w:val="%1."/>
      <w:lvlJc w:val="left"/>
      <w:rPr>
        <w:b w:val="0"/>
        <w:bCs w:val="0"/>
        <w:i/>
        <w:iCs/>
        <w:smallCaps w:val="0"/>
        <w:strike w:val="0"/>
        <w:color w:val="000000"/>
        <w:spacing w:val="0"/>
        <w:w w:val="100"/>
        <w:position w:val="0"/>
        <w:sz w:val="18"/>
        <w:szCs w:val="18"/>
        <w:u w:val="none"/>
      </w:rPr>
    </w:lvl>
    <w:lvl w:ilvl="4">
      <w:start w:val="1"/>
      <w:numFmt w:val="lowerLetter"/>
      <w:lvlText w:val="%1."/>
      <w:lvlJc w:val="left"/>
      <w:rPr>
        <w:b w:val="0"/>
        <w:bCs w:val="0"/>
        <w:i/>
        <w:iCs/>
        <w:smallCaps w:val="0"/>
        <w:strike w:val="0"/>
        <w:color w:val="000000"/>
        <w:spacing w:val="0"/>
        <w:w w:val="100"/>
        <w:position w:val="0"/>
        <w:sz w:val="18"/>
        <w:szCs w:val="18"/>
        <w:u w:val="none"/>
      </w:rPr>
    </w:lvl>
    <w:lvl w:ilvl="5">
      <w:start w:val="1"/>
      <w:numFmt w:val="lowerLetter"/>
      <w:lvlText w:val="%1."/>
      <w:lvlJc w:val="left"/>
      <w:rPr>
        <w:b w:val="0"/>
        <w:bCs w:val="0"/>
        <w:i/>
        <w:iCs/>
        <w:smallCaps w:val="0"/>
        <w:strike w:val="0"/>
        <w:color w:val="000000"/>
        <w:spacing w:val="0"/>
        <w:w w:val="100"/>
        <w:position w:val="0"/>
        <w:sz w:val="18"/>
        <w:szCs w:val="18"/>
        <w:u w:val="none"/>
      </w:rPr>
    </w:lvl>
    <w:lvl w:ilvl="6">
      <w:start w:val="1"/>
      <w:numFmt w:val="lowerLetter"/>
      <w:lvlText w:val="%1."/>
      <w:lvlJc w:val="left"/>
      <w:rPr>
        <w:b w:val="0"/>
        <w:bCs w:val="0"/>
        <w:i/>
        <w:iCs/>
        <w:smallCaps w:val="0"/>
        <w:strike w:val="0"/>
        <w:color w:val="000000"/>
        <w:spacing w:val="0"/>
        <w:w w:val="100"/>
        <w:position w:val="0"/>
        <w:sz w:val="18"/>
        <w:szCs w:val="18"/>
        <w:u w:val="none"/>
      </w:rPr>
    </w:lvl>
    <w:lvl w:ilvl="7">
      <w:start w:val="1"/>
      <w:numFmt w:val="lowerLetter"/>
      <w:lvlText w:val="%1."/>
      <w:lvlJc w:val="left"/>
      <w:rPr>
        <w:b w:val="0"/>
        <w:bCs w:val="0"/>
        <w:i/>
        <w:iCs/>
        <w:smallCaps w:val="0"/>
        <w:strike w:val="0"/>
        <w:color w:val="000000"/>
        <w:spacing w:val="0"/>
        <w:w w:val="100"/>
        <w:position w:val="0"/>
        <w:sz w:val="18"/>
        <w:szCs w:val="18"/>
        <w:u w:val="none"/>
      </w:rPr>
    </w:lvl>
    <w:lvl w:ilvl="8">
      <w:start w:val="1"/>
      <w:numFmt w:val="lowerLetter"/>
      <w:lvlText w:val="%1."/>
      <w:lvlJc w:val="left"/>
      <w:rPr>
        <w:b w:val="0"/>
        <w:bCs w:val="0"/>
        <w:i/>
        <w:iCs/>
        <w:smallCaps w:val="0"/>
        <w:strike w:val="0"/>
        <w:color w:val="000000"/>
        <w:spacing w:val="0"/>
        <w:w w:val="100"/>
        <w:position w:val="0"/>
        <w:sz w:val="18"/>
        <w:szCs w:val="18"/>
        <w:u w:val="none"/>
      </w:rPr>
    </w:lvl>
  </w:abstractNum>
  <w:abstractNum w:abstractNumId="14" w15:restartNumberingAfterBreak="0">
    <w:nsid w:val="0000001D"/>
    <w:multiLevelType w:val="multilevel"/>
    <w:tmpl w:val="0000001C"/>
    <w:lvl w:ilvl="0">
      <w:start w:val="1"/>
      <w:numFmt w:val="upperRoman"/>
      <w:lvlText w:val="%1."/>
      <w:lvlJc w:val="left"/>
      <w:rPr>
        <w:b w:val="0"/>
        <w:bCs w:val="0"/>
        <w:i w:val="0"/>
        <w:iCs w:val="0"/>
        <w:smallCaps w:val="0"/>
        <w:strike w:val="0"/>
        <w:color w:val="000000"/>
        <w:spacing w:val="0"/>
        <w:w w:val="100"/>
        <w:position w:val="0"/>
        <w:sz w:val="18"/>
        <w:szCs w:val="18"/>
        <w:u w:val="none"/>
      </w:rPr>
    </w:lvl>
    <w:lvl w:ilvl="1">
      <w:start w:val="1"/>
      <w:numFmt w:val="upperRoman"/>
      <w:lvlText w:val="%1."/>
      <w:lvlJc w:val="left"/>
      <w:rPr>
        <w:b w:val="0"/>
        <w:bCs w:val="0"/>
        <w:i w:val="0"/>
        <w:iCs w:val="0"/>
        <w:smallCaps w:val="0"/>
        <w:strike w:val="0"/>
        <w:color w:val="000000"/>
        <w:spacing w:val="0"/>
        <w:w w:val="100"/>
        <w:position w:val="0"/>
        <w:sz w:val="18"/>
        <w:szCs w:val="18"/>
        <w:u w:val="none"/>
      </w:rPr>
    </w:lvl>
    <w:lvl w:ilvl="2">
      <w:start w:val="1"/>
      <w:numFmt w:val="upperRoman"/>
      <w:lvlText w:val="%1."/>
      <w:lvlJc w:val="left"/>
      <w:rPr>
        <w:b w:val="0"/>
        <w:bCs w:val="0"/>
        <w:i w:val="0"/>
        <w:iCs w:val="0"/>
        <w:smallCaps w:val="0"/>
        <w:strike w:val="0"/>
        <w:color w:val="000000"/>
        <w:spacing w:val="0"/>
        <w:w w:val="100"/>
        <w:position w:val="0"/>
        <w:sz w:val="18"/>
        <w:szCs w:val="18"/>
        <w:u w:val="none"/>
      </w:rPr>
    </w:lvl>
    <w:lvl w:ilvl="3">
      <w:start w:val="1"/>
      <w:numFmt w:val="upperRoman"/>
      <w:lvlText w:val="%1."/>
      <w:lvlJc w:val="left"/>
      <w:rPr>
        <w:b w:val="0"/>
        <w:bCs w:val="0"/>
        <w:i w:val="0"/>
        <w:iCs w:val="0"/>
        <w:smallCaps w:val="0"/>
        <w:strike w:val="0"/>
        <w:color w:val="000000"/>
        <w:spacing w:val="0"/>
        <w:w w:val="100"/>
        <w:position w:val="0"/>
        <w:sz w:val="18"/>
        <w:szCs w:val="18"/>
        <w:u w:val="none"/>
      </w:rPr>
    </w:lvl>
    <w:lvl w:ilvl="4">
      <w:start w:val="1"/>
      <w:numFmt w:val="upperRoman"/>
      <w:lvlText w:val="%1."/>
      <w:lvlJc w:val="left"/>
      <w:rPr>
        <w:b w:val="0"/>
        <w:bCs w:val="0"/>
        <w:i w:val="0"/>
        <w:iCs w:val="0"/>
        <w:smallCaps w:val="0"/>
        <w:strike w:val="0"/>
        <w:color w:val="000000"/>
        <w:spacing w:val="0"/>
        <w:w w:val="100"/>
        <w:position w:val="0"/>
        <w:sz w:val="18"/>
        <w:szCs w:val="18"/>
        <w:u w:val="none"/>
      </w:rPr>
    </w:lvl>
    <w:lvl w:ilvl="5">
      <w:start w:val="1"/>
      <w:numFmt w:val="upperRoman"/>
      <w:lvlText w:val="%1."/>
      <w:lvlJc w:val="left"/>
      <w:rPr>
        <w:b w:val="0"/>
        <w:bCs w:val="0"/>
        <w:i w:val="0"/>
        <w:iCs w:val="0"/>
        <w:smallCaps w:val="0"/>
        <w:strike w:val="0"/>
        <w:color w:val="000000"/>
        <w:spacing w:val="0"/>
        <w:w w:val="100"/>
        <w:position w:val="0"/>
        <w:sz w:val="18"/>
        <w:szCs w:val="18"/>
        <w:u w:val="none"/>
      </w:rPr>
    </w:lvl>
    <w:lvl w:ilvl="6">
      <w:start w:val="1"/>
      <w:numFmt w:val="upperRoman"/>
      <w:lvlText w:val="%1."/>
      <w:lvlJc w:val="left"/>
      <w:rPr>
        <w:b w:val="0"/>
        <w:bCs w:val="0"/>
        <w:i w:val="0"/>
        <w:iCs w:val="0"/>
        <w:smallCaps w:val="0"/>
        <w:strike w:val="0"/>
        <w:color w:val="000000"/>
        <w:spacing w:val="0"/>
        <w:w w:val="100"/>
        <w:position w:val="0"/>
        <w:sz w:val="18"/>
        <w:szCs w:val="18"/>
        <w:u w:val="none"/>
      </w:rPr>
    </w:lvl>
    <w:lvl w:ilvl="7">
      <w:start w:val="1"/>
      <w:numFmt w:val="upperRoman"/>
      <w:lvlText w:val="%1."/>
      <w:lvlJc w:val="left"/>
      <w:rPr>
        <w:b w:val="0"/>
        <w:bCs w:val="0"/>
        <w:i w:val="0"/>
        <w:iCs w:val="0"/>
        <w:smallCaps w:val="0"/>
        <w:strike w:val="0"/>
        <w:color w:val="000000"/>
        <w:spacing w:val="0"/>
        <w:w w:val="100"/>
        <w:position w:val="0"/>
        <w:sz w:val="18"/>
        <w:szCs w:val="18"/>
        <w:u w:val="none"/>
      </w:rPr>
    </w:lvl>
    <w:lvl w:ilvl="8">
      <w:start w:val="1"/>
      <w:numFmt w:val="upperRoman"/>
      <w:lvlText w:val="%1."/>
      <w:lvlJc w:val="left"/>
      <w:rPr>
        <w:b w:val="0"/>
        <w:bCs w:val="0"/>
        <w:i w:val="0"/>
        <w:iCs w:val="0"/>
        <w:smallCaps w:val="0"/>
        <w:strike w:val="0"/>
        <w:color w:val="000000"/>
        <w:spacing w:val="0"/>
        <w:w w:val="100"/>
        <w:position w:val="0"/>
        <w:sz w:val="18"/>
        <w:szCs w:val="18"/>
        <w:u w:val="none"/>
      </w:rPr>
    </w:lvl>
  </w:abstractNum>
  <w:abstractNum w:abstractNumId="15" w15:restartNumberingAfterBreak="0">
    <w:nsid w:val="0000001F"/>
    <w:multiLevelType w:val="multilevel"/>
    <w:tmpl w:val="0000001E"/>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abstractNum w:abstractNumId="16" w15:restartNumberingAfterBreak="0">
    <w:nsid w:val="00000021"/>
    <w:multiLevelType w:val="multilevel"/>
    <w:tmpl w:val="00000020"/>
    <w:lvl w:ilvl="0">
      <w:start w:val="1"/>
      <w:numFmt w:val="lowerLetter"/>
      <w:lvlText w:val="%1."/>
      <w:lvlJc w:val="left"/>
      <w:rPr>
        <w:b w:val="0"/>
        <w:bCs w:val="0"/>
        <w:i w:val="0"/>
        <w:iCs w:val="0"/>
        <w:smallCaps w:val="0"/>
        <w:strike w:val="0"/>
        <w:color w:val="000000"/>
        <w:spacing w:val="0"/>
        <w:w w:val="100"/>
        <w:position w:val="0"/>
        <w:sz w:val="18"/>
        <w:szCs w:val="18"/>
        <w:u w:val="none"/>
      </w:rPr>
    </w:lvl>
    <w:lvl w:ilvl="1">
      <w:start w:val="1"/>
      <w:numFmt w:val="lowerLetter"/>
      <w:lvlText w:val="%1."/>
      <w:lvlJc w:val="left"/>
      <w:rPr>
        <w:b w:val="0"/>
        <w:bCs w:val="0"/>
        <w:i w:val="0"/>
        <w:iCs w:val="0"/>
        <w:smallCaps w:val="0"/>
        <w:strike w:val="0"/>
        <w:color w:val="000000"/>
        <w:spacing w:val="0"/>
        <w:w w:val="100"/>
        <w:position w:val="0"/>
        <w:sz w:val="18"/>
        <w:szCs w:val="18"/>
        <w:u w:val="none"/>
      </w:rPr>
    </w:lvl>
    <w:lvl w:ilvl="2">
      <w:start w:val="1"/>
      <w:numFmt w:val="lowerLetter"/>
      <w:lvlText w:val="%1."/>
      <w:lvlJc w:val="left"/>
      <w:rPr>
        <w:b w:val="0"/>
        <w:bCs w:val="0"/>
        <w:i w:val="0"/>
        <w:iCs w:val="0"/>
        <w:smallCaps w:val="0"/>
        <w:strike w:val="0"/>
        <w:color w:val="000000"/>
        <w:spacing w:val="0"/>
        <w:w w:val="100"/>
        <w:position w:val="0"/>
        <w:sz w:val="18"/>
        <w:szCs w:val="18"/>
        <w:u w:val="none"/>
      </w:rPr>
    </w:lvl>
    <w:lvl w:ilvl="3">
      <w:start w:val="1"/>
      <w:numFmt w:val="lowerLetter"/>
      <w:lvlText w:val="%1."/>
      <w:lvlJc w:val="left"/>
      <w:rPr>
        <w:b w:val="0"/>
        <w:bCs w:val="0"/>
        <w:i w:val="0"/>
        <w:iCs w:val="0"/>
        <w:smallCaps w:val="0"/>
        <w:strike w:val="0"/>
        <w:color w:val="000000"/>
        <w:spacing w:val="0"/>
        <w:w w:val="100"/>
        <w:position w:val="0"/>
        <w:sz w:val="18"/>
        <w:szCs w:val="18"/>
        <w:u w:val="none"/>
      </w:rPr>
    </w:lvl>
    <w:lvl w:ilvl="4">
      <w:start w:val="1"/>
      <w:numFmt w:val="lowerLetter"/>
      <w:lvlText w:val="%1."/>
      <w:lvlJc w:val="left"/>
      <w:rPr>
        <w:b w:val="0"/>
        <w:bCs w:val="0"/>
        <w:i w:val="0"/>
        <w:iCs w:val="0"/>
        <w:smallCaps w:val="0"/>
        <w:strike w:val="0"/>
        <w:color w:val="000000"/>
        <w:spacing w:val="0"/>
        <w:w w:val="100"/>
        <w:position w:val="0"/>
        <w:sz w:val="18"/>
        <w:szCs w:val="18"/>
        <w:u w:val="none"/>
      </w:rPr>
    </w:lvl>
    <w:lvl w:ilvl="5">
      <w:start w:val="1"/>
      <w:numFmt w:val="lowerLetter"/>
      <w:lvlText w:val="%1."/>
      <w:lvlJc w:val="left"/>
      <w:rPr>
        <w:b w:val="0"/>
        <w:bCs w:val="0"/>
        <w:i w:val="0"/>
        <w:iCs w:val="0"/>
        <w:smallCaps w:val="0"/>
        <w:strike w:val="0"/>
        <w:color w:val="000000"/>
        <w:spacing w:val="0"/>
        <w:w w:val="100"/>
        <w:position w:val="0"/>
        <w:sz w:val="18"/>
        <w:szCs w:val="18"/>
        <w:u w:val="none"/>
      </w:rPr>
    </w:lvl>
    <w:lvl w:ilvl="6">
      <w:start w:val="1"/>
      <w:numFmt w:val="lowerLetter"/>
      <w:lvlText w:val="%1."/>
      <w:lvlJc w:val="left"/>
      <w:rPr>
        <w:b w:val="0"/>
        <w:bCs w:val="0"/>
        <w:i w:val="0"/>
        <w:iCs w:val="0"/>
        <w:smallCaps w:val="0"/>
        <w:strike w:val="0"/>
        <w:color w:val="000000"/>
        <w:spacing w:val="0"/>
        <w:w w:val="100"/>
        <w:position w:val="0"/>
        <w:sz w:val="18"/>
        <w:szCs w:val="18"/>
        <w:u w:val="none"/>
      </w:rPr>
    </w:lvl>
    <w:lvl w:ilvl="7">
      <w:start w:val="1"/>
      <w:numFmt w:val="lowerLetter"/>
      <w:lvlText w:val="%1."/>
      <w:lvlJc w:val="left"/>
      <w:rPr>
        <w:b w:val="0"/>
        <w:bCs w:val="0"/>
        <w:i w:val="0"/>
        <w:iCs w:val="0"/>
        <w:smallCaps w:val="0"/>
        <w:strike w:val="0"/>
        <w:color w:val="000000"/>
        <w:spacing w:val="0"/>
        <w:w w:val="100"/>
        <w:position w:val="0"/>
        <w:sz w:val="18"/>
        <w:szCs w:val="18"/>
        <w:u w:val="none"/>
      </w:rPr>
    </w:lvl>
    <w:lvl w:ilvl="8">
      <w:start w:val="1"/>
      <w:numFmt w:val="lowerLetter"/>
      <w:lvlText w:val="%1."/>
      <w:lvlJc w:val="left"/>
      <w:rPr>
        <w:b w:val="0"/>
        <w:bCs w:val="0"/>
        <w:i w:val="0"/>
        <w:iCs w:val="0"/>
        <w:smallCaps w:val="0"/>
        <w:strike w:val="0"/>
        <w:color w:val="000000"/>
        <w:spacing w:val="0"/>
        <w:w w:val="100"/>
        <w:position w:val="0"/>
        <w:sz w:val="18"/>
        <w:szCs w:val="18"/>
        <w:u w:val="none"/>
      </w:rPr>
    </w:lvl>
  </w:abstractNum>
  <w:abstractNum w:abstractNumId="17" w15:restartNumberingAfterBreak="0">
    <w:nsid w:val="00000023"/>
    <w:multiLevelType w:val="multilevel"/>
    <w:tmpl w:val="00000022"/>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abstractNum w:abstractNumId="18" w15:restartNumberingAfterBreak="0">
    <w:nsid w:val="00000025"/>
    <w:multiLevelType w:val="multilevel"/>
    <w:tmpl w:val="00000024"/>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abstractNum w:abstractNumId="19" w15:restartNumberingAfterBreak="0">
    <w:nsid w:val="00000027"/>
    <w:multiLevelType w:val="multilevel"/>
    <w:tmpl w:val="00000026"/>
    <w:lvl w:ilvl="0">
      <w:start w:val="1"/>
      <w:numFmt w:val="lowerLetter"/>
      <w:lvlText w:val="%1."/>
      <w:lvlJc w:val="left"/>
      <w:rPr>
        <w:b w:val="0"/>
        <w:bCs w:val="0"/>
        <w:i/>
        <w:iCs/>
        <w:smallCaps w:val="0"/>
        <w:strike w:val="0"/>
        <w:color w:val="000000"/>
        <w:spacing w:val="0"/>
        <w:w w:val="100"/>
        <w:position w:val="0"/>
        <w:sz w:val="18"/>
        <w:szCs w:val="18"/>
        <w:u w:val="none"/>
      </w:rPr>
    </w:lvl>
    <w:lvl w:ilvl="1">
      <w:start w:val="1"/>
      <w:numFmt w:val="lowerLetter"/>
      <w:lvlText w:val="%1."/>
      <w:lvlJc w:val="left"/>
      <w:rPr>
        <w:b w:val="0"/>
        <w:bCs w:val="0"/>
        <w:i/>
        <w:iCs/>
        <w:smallCaps w:val="0"/>
        <w:strike w:val="0"/>
        <w:color w:val="000000"/>
        <w:spacing w:val="0"/>
        <w:w w:val="100"/>
        <w:position w:val="0"/>
        <w:sz w:val="18"/>
        <w:szCs w:val="18"/>
        <w:u w:val="none"/>
      </w:rPr>
    </w:lvl>
    <w:lvl w:ilvl="2">
      <w:start w:val="1"/>
      <w:numFmt w:val="lowerLetter"/>
      <w:lvlText w:val="%1."/>
      <w:lvlJc w:val="left"/>
      <w:rPr>
        <w:b w:val="0"/>
        <w:bCs w:val="0"/>
        <w:i/>
        <w:iCs/>
        <w:smallCaps w:val="0"/>
        <w:strike w:val="0"/>
        <w:color w:val="000000"/>
        <w:spacing w:val="0"/>
        <w:w w:val="100"/>
        <w:position w:val="0"/>
        <w:sz w:val="18"/>
        <w:szCs w:val="18"/>
        <w:u w:val="none"/>
      </w:rPr>
    </w:lvl>
    <w:lvl w:ilvl="3">
      <w:start w:val="1"/>
      <w:numFmt w:val="lowerLetter"/>
      <w:lvlText w:val="%1."/>
      <w:lvlJc w:val="left"/>
      <w:rPr>
        <w:b w:val="0"/>
        <w:bCs w:val="0"/>
        <w:i/>
        <w:iCs/>
        <w:smallCaps w:val="0"/>
        <w:strike w:val="0"/>
        <w:color w:val="000000"/>
        <w:spacing w:val="0"/>
        <w:w w:val="100"/>
        <w:position w:val="0"/>
        <w:sz w:val="18"/>
        <w:szCs w:val="18"/>
        <w:u w:val="none"/>
      </w:rPr>
    </w:lvl>
    <w:lvl w:ilvl="4">
      <w:start w:val="1"/>
      <w:numFmt w:val="lowerLetter"/>
      <w:lvlText w:val="%1."/>
      <w:lvlJc w:val="left"/>
      <w:rPr>
        <w:b w:val="0"/>
        <w:bCs w:val="0"/>
        <w:i/>
        <w:iCs/>
        <w:smallCaps w:val="0"/>
        <w:strike w:val="0"/>
        <w:color w:val="000000"/>
        <w:spacing w:val="0"/>
        <w:w w:val="100"/>
        <w:position w:val="0"/>
        <w:sz w:val="18"/>
        <w:szCs w:val="18"/>
        <w:u w:val="none"/>
      </w:rPr>
    </w:lvl>
    <w:lvl w:ilvl="5">
      <w:start w:val="1"/>
      <w:numFmt w:val="lowerLetter"/>
      <w:lvlText w:val="%1."/>
      <w:lvlJc w:val="left"/>
      <w:rPr>
        <w:b w:val="0"/>
        <w:bCs w:val="0"/>
        <w:i/>
        <w:iCs/>
        <w:smallCaps w:val="0"/>
        <w:strike w:val="0"/>
        <w:color w:val="000000"/>
        <w:spacing w:val="0"/>
        <w:w w:val="100"/>
        <w:position w:val="0"/>
        <w:sz w:val="18"/>
        <w:szCs w:val="18"/>
        <w:u w:val="none"/>
      </w:rPr>
    </w:lvl>
    <w:lvl w:ilvl="6">
      <w:start w:val="1"/>
      <w:numFmt w:val="lowerLetter"/>
      <w:lvlText w:val="%1."/>
      <w:lvlJc w:val="left"/>
      <w:rPr>
        <w:b w:val="0"/>
        <w:bCs w:val="0"/>
        <w:i/>
        <w:iCs/>
        <w:smallCaps w:val="0"/>
        <w:strike w:val="0"/>
        <w:color w:val="000000"/>
        <w:spacing w:val="0"/>
        <w:w w:val="100"/>
        <w:position w:val="0"/>
        <w:sz w:val="18"/>
        <w:szCs w:val="18"/>
        <w:u w:val="none"/>
      </w:rPr>
    </w:lvl>
    <w:lvl w:ilvl="7">
      <w:start w:val="1"/>
      <w:numFmt w:val="lowerLetter"/>
      <w:lvlText w:val="%1."/>
      <w:lvlJc w:val="left"/>
      <w:rPr>
        <w:b w:val="0"/>
        <w:bCs w:val="0"/>
        <w:i/>
        <w:iCs/>
        <w:smallCaps w:val="0"/>
        <w:strike w:val="0"/>
        <w:color w:val="000000"/>
        <w:spacing w:val="0"/>
        <w:w w:val="100"/>
        <w:position w:val="0"/>
        <w:sz w:val="18"/>
        <w:szCs w:val="18"/>
        <w:u w:val="none"/>
      </w:rPr>
    </w:lvl>
    <w:lvl w:ilvl="8">
      <w:start w:val="1"/>
      <w:numFmt w:val="lowerLetter"/>
      <w:lvlText w:val="%1."/>
      <w:lvlJc w:val="left"/>
      <w:rPr>
        <w:b w:val="0"/>
        <w:bCs w:val="0"/>
        <w:i/>
        <w:iCs/>
        <w:smallCaps w:val="0"/>
        <w:strike w:val="0"/>
        <w:color w:val="000000"/>
        <w:spacing w:val="0"/>
        <w:w w:val="100"/>
        <w:position w:val="0"/>
        <w:sz w:val="18"/>
        <w:szCs w:val="18"/>
        <w:u w:val="none"/>
      </w:rPr>
    </w:lvl>
  </w:abstractNum>
  <w:abstractNum w:abstractNumId="20" w15:restartNumberingAfterBreak="0">
    <w:nsid w:val="00000029"/>
    <w:multiLevelType w:val="multilevel"/>
    <w:tmpl w:val="00000028"/>
    <w:lvl w:ilvl="0">
      <w:start w:val="1"/>
      <w:numFmt w:val="upperRoman"/>
      <w:lvlText w:val="%1."/>
      <w:lvlJc w:val="left"/>
      <w:rPr>
        <w:b w:val="0"/>
        <w:bCs w:val="0"/>
        <w:i w:val="0"/>
        <w:iCs w:val="0"/>
        <w:smallCaps w:val="0"/>
        <w:strike w:val="0"/>
        <w:color w:val="000000"/>
        <w:spacing w:val="0"/>
        <w:w w:val="100"/>
        <w:position w:val="0"/>
        <w:sz w:val="18"/>
        <w:szCs w:val="18"/>
        <w:u w:val="none"/>
      </w:rPr>
    </w:lvl>
    <w:lvl w:ilvl="1">
      <w:start w:val="1"/>
      <w:numFmt w:val="upperRoman"/>
      <w:lvlText w:val="%1."/>
      <w:lvlJc w:val="left"/>
      <w:rPr>
        <w:b w:val="0"/>
        <w:bCs w:val="0"/>
        <w:i w:val="0"/>
        <w:iCs w:val="0"/>
        <w:smallCaps w:val="0"/>
        <w:strike w:val="0"/>
        <w:color w:val="000000"/>
        <w:spacing w:val="0"/>
        <w:w w:val="100"/>
        <w:position w:val="0"/>
        <w:sz w:val="18"/>
        <w:szCs w:val="18"/>
        <w:u w:val="none"/>
      </w:rPr>
    </w:lvl>
    <w:lvl w:ilvl="2">
      <w:start w:val="1"/>
      <w:numFmt w:val="upperRoman"/>
      <w:lvlText w:val="%1."/>
      <w:lvlJc w:val="left"/>
      <w:rPr>
        <w:b w:val="0"/>
        <w:bCs w:val="0"/>
        <w:i w:val="0"/>
        <w:iCs w:val="0"/>
        <w:smallCaps w:val="0"/>
        <w:strike w:val="0"/>
        <w:color w:val="000000"/>
        <w:spacing w:val="0"/>
        <w:w w:val="100"/>
        <w:position w:val="0"/>
        <w:sz w:val="18"/>
        <w:szCs w:val="18"/>
        <w:u w:val="none"/>
      </w:rPr>
    </w:lvl>
    <w:lvl w:ilvl="3">
      <w:start w:val="1"/>
      <w:numFmt w:val="upperRoman"/>
      <w:lvlText w:val="%1."/>
      <w:lvlJc w:val="left"/>
      <w:rPr>
        <w:b w:val="0"/>
        <w:bCs w:val="0"/>
        <w:i w:val="0"/>
        <w:iCs w:val="0"/>
        <w:smallCaps w:val="0"/>
        <w:strike w:val="0"/>
        <w:color w:val="000000"/>
        <w:spacing w:val="0"/>
        <w:w w:val="100"/>
        <w:position w:val="0"/>
        <w:sz w:val="18"/>
        <w:szCs w:val="18"/>
        <w:u w:val="none"/>
      </w:rPr>
    </w:lvl>
    <w:lvl w:ilvl="4">
      <w:start w:val="1"/>
      <w:numFmt w:val="upperRoman"/>
      <w:lvlText w:val="%1."/>
      <w:lvlJc w:val="left"/>
      <w:rPr>
        <w:b w:val="0"/>
        <w:bCs w:val="0"/>
        <w:i w:val="0"/>
        <w:iCs w:val="0"/>
        <w:smallCaps w:val="0"/>
        <w:strike w:val="0"/>
        <w:color w:val="000000"/>
        <w:spacing w:val="0"/>
        <w:w w:val="100"/>
        <w:position w:val="0"/>
        <w:sz w:val="18"/>
        <w:szCs w:val="18"/>
        <w:u w:val="none"/>
      </w:rPr>
    </w:lvl>
    <w:lvl w:ilvl="5">
      <w:start w:val="1"/>
      <w:numFmt w:val="upperRoman"/>
      <w:lvlText w:val="%1."/>
      <w:lvlJc w:val="left"/>
      <w:rPr>
        <w:b w:val="0"/>
        <w:bCs w:val="0"/>
        <w:i w:val="0"/>
        <w:iCs w:val="0"/>
        <w:smallCaps w:val="0"/>
        <w:strike w:val="0"/>
        <w:color w:val="000000"/>
        <w:spacing w:val="0"/>
        <w:w w:val="100"/>
        <w:position w:val="0"/>
        <w:sz w:val="18"/>
        <w:szCs w:val="18"/>
        <w:u w:val="none"/>
      </w:rPr>
    </w:lvl>
    <w:lvl w:ilvl="6">
      <w:start w:val="1"/>
      <w:numFmt w:val="upperRoman"/>
      <w:lvlText w:val="%1."/>
      <w:lvlJc w:val="left"/>
      <w:rPr>
        <w:b w:val="0"/>
        <w:bCs w:val="0"/>
        <w:i w:val="0"/>
        <w:iCs w:val="0"/>
        <w:smallCaps w:val="0"/>
        <w:strike w:val="0"/>
        <w:color w:val="000000"/>
        <w:spacing w:val="0"/>
        <w:w w:val="100"/>
        <w:position w:val="0"/>
        <w:sz w:val="18"/>
        <w:szCs w:val="18"/>
        <w:u w:val="none"/>
      </w:rPr>
    </w:lvl>
    <w:lvl w:ilvl="7">
      <w:start w:val="1"/>
      <w:numFmt w:val="upperRoman"/>
      <w:lvlText w:val="%1."/>
      <w:lvlJc w:val="left"/>
      <w:rPr>
        <w:b w:val="0"/>
        <w:bCs w:val="0"/>
        <w:i w:val="0"/>
        <w:iCs w:val="0"/>
        <w:smallCaps w:val="0"/>
        <w:strike w:val="0"/>
        <w:color w:val="000000"/>
        <w:spacing w:val="0"/>
        <w:w w:val="100"/>
        <w:position w:val="0"/>
        <w:sz w:val="18"/>
        <w:szCs w:val="18"/>
        <w:u w:val="none"/>
      </w:rPr>
    </w:lvl>
    <w:lvl w:ilvl="8">
      <w:start w:val="1"/>
      <w:numFmt w:val="upperRoman"/>
      <w:lvlText w:val="%1."/>
      <w:lvlJc w:val="left"/>
      <w:rPr>
        <w:b w:val="0"/>
        <w:bCs w:val="0"/>
        <w:i w:val="0"/>
        <w:iCs w:val="0"/>
        <w:smallCaps w:val="0"/>
        <w:strike w:val="0"/>
        <w:color w:val="000000"/>
        <w:spacing w:val="0"/>
        <w:w w:val="100"/>
        <w:position w:val="0"/>
        <w:sz w:val="18"/>
        <w:szCs w:val="18"/>
        <w:u w:val="none"/>
      </w:rPr>
    </w:lvl>
  </w:abstractNum>
  <w:abstractNum w:abstractNumId="21" w15:restartNumberingAfterBreak="0">
    <w:nsid w:val="0000002B"/>
    <w:multiLevelType w:val="multilevel"/>
    <w:tmpl w:val="0000002A"/>
    <w:lvl w:ilvl="0">
      <w:start w:val="1"/>
      <w:numFmt w:val="lowerLetter"/>
      <w:lvlText w:val="%1."/>
      <w:lvlJc w:val="left"/>
      <w:rPr>
        <w:b w:val="0"/>
        <w:bCs w:val="0"/>
        <w:i/>
        <w:iCs/>
        <w:smallCaps w:val="0"/>
        <w:strike w:val="0"/>
        <w:color w:val="000000"/>
        <w:spacing w:val="0"/>
        <w:w w:val="100"/>
        <w:position w:val="0"/>
        <w:sz w:val="18"/>
        <w:szCs w:val="18"/>
        <w:u w:val="none"/>
      </w:rPr>
    </w:lvl>
    <w:lvl w:ilvl="1">
      <w:start w:val="1"/>
      <w:numFmt w:val="lowerLetter"/>
      <w:lvlText w:val="%1."/>
      <w:lvlJc w:val="left"/>
      <w:rPr>
        <w:b w:val="0"/>
        <w:bCs w:val="0"/>
        <w:i/>
        <w:iCs/>
        <w:smallCaps w:val="0"/>
        <w:strike w:val="0"/>
        <w:color w:val="000000"/>
        <w:spacing w:val="0"/>
        <w:w w:val="100"/>
        <w:position w:val="0"/>
        <w:sz w:val="18"/>
        <w:szCs w:val="18"/>
        <w:u w:val="none"/>
      </w:rPr>
    </w:lvl>
    <w:lvl w:ilvl="2">
      <w:start w:val="1"/>
      <w:numFmt w:val="lowerLetter"/>
      <w:lvlText w:val="%1."/>
      <w:lvlJc w:val="left"/>
      <w:rPr>
        <w:b w:val="0"/>
        <w:bCs w:val="0"/>
        <w:i/>
        <w:iCs/>
        <w:smallCaps w:val="0"/>
        <w:strike w:val="0"/>
        <w:color w:val="000000"/>
        <w:spacing w:val="0"/>
        <w:w w:val="100"/>
        <w:position w:val="0"/>
        <w:sz w:val="18"/>
        <w:szCs w:val="18"/>
        <w:u w:val="none"/>
      </w:rPr>
    </w:lvl>
    <w:lvl w:ilvl="3">
      <w:start w:val="1"/>
      <w:numFmt w:val="lowerLetter"/>
      <w:lvlText w:val="%1."/>
      <w:lvlJc w:val="left"/>
      <w:rPr>
        <w:b w:val="0"/>
        <w:bCs w:val="0"/>
        <w:i/>
        <w:iCs/>
        <w:smallCaps w:val="0"/>
        <w:strike w:val="0"/>
        <w:color w:val="000000"/>
        <w:spacing w:val="0"/>
        <w:w w:val="100"/>
        <w:position w:val="0"/>
        <w:sz w:val="18"/>
        <w:szCs w:val="18"/>
        <w:u w:val="none"/>
      </w:rPr>
    </w:lvl>
    <w:lvl w:ilvl="4">
      <w:start w:val="1"/>
      <w:numFmt w:val="lowerLetter"/>
      <w:lvlText w:val="%1."/>
      <w:lvlJc w:val="left"/>
      <w:rPr>
        <w:b w:val="0"/>
        <w:bCs w:val="0"/>
        <w:i/>
        <w:iCs/>
        <w:smallCaps w:val="0"/>
        <w:strike w:val="0"/>
        <w:color w:val="000000"/>
        <w:spacing w:val="0"/>
        <w:w w:val="100"/>
        <w:position w:val="0"/>
        <w:sz w:val="18"/>
        <w:szCs w:val="18"/>
        <w:u w:val="none"/>
      </w:rPr>
    </w:lvl>
    <w:lvl w:ilvl="5">
      <w:start w:val="1"/>
      <w:numFmt w:val="lowerLetter"/>
      <w:lvlText w:val="%1."/>
      <w:lvlJc w:val="left"/>
      <w:rPr>
        <w:b w:val="0"/>
        <w:bCs w:val="0"/>
        <w:i/>
        <w:iCs/>
        <w:smallCaps w:val="0"/>
        <w:strike w:val="0"/>
        <w:color w:val="000000"/>
        <w:spacing w:val="0"/>
        <w:w w:val="100"/>
        <w:position w:val="0"/>
        <w:sz w:val="18"/>
        <w:szCs w:val="18"/>
        <w:u w:val="none"/>
      </w:rPr>
    </w:lvl>
    <w:lvl w:ilvl="6">
      <w:start w:val="1"/>
      <w:numFmt w:val="lowerLetter"/>
      <w:lvlText w:val="%1."/>
      <w:lvlJc w:val="left"/>
      <w:rPr>
        <w:b w:val="0"/>
        <w:bCs w:val="0"/>
        <w:i/>
        <w:iCs/>
        <w:smallCaps w:val="0"/>
        <w:strike w:val="0"/>
        <w:color w:val="000000"/>
        <w:spacing w:val="0"/>
        <w:w w:val="100"/>
        <w:position w:val="0"/>
        <w:sz w:val="18"/>
        <w:szCs w:val="18"/>
        <w:u w:val="none"/>
      </w:rPr>
    </w:lvl>
    <w:lvl w:ilvl="7">
      <w:start w:val="1"/>
      <w:numFmt w:val="lowerLetter"/>
      <w:lvlText w:val="%1."/>
      <w:lvlJc w:val="left"/>
      <w:rPr>
        <w:b w:val="0"/>
        <w:bCs w:val="0"/>
        <w:i/>
        <w:iCs/>
        <w:smallCaps w:val="0"/>
        <w:strike w:val="0"/>
        <w:color w:val="000000"/>
        <w:spacing w:val="0"/>
        <w:w w:val="100"/>
        <w:position w:val="0"/>
        <w:sz w:val="18"/>
        <w:szCs w:val="18"/>
        <w:u w:val="none"/>
      </w:rPr>
    </w:lvl>
    <w:lvl w:ilvl="8">
      <w:start w:val="1"/>
      <w:numFmt w:val="lowerLetter"/>
      <w:lvlText w:val="%1."/>
      <w:lvlJc w:val="left"/>
      <w:rPr>
        <w:b w:val="0"/>
        <w:bCs w:val="0"/>
        <w:i/>
        <w:iCs/>
        <w:smallCaps w:val="0"/>
        <w:strike w:val="0"/>
        <w:color w:val="000000"/>
        <w:spacing w:val="0"/>
        <w:w w:val="100"/>
        <w:position w:val="0"/>
        <w:sz w:val="18"/>
        <w:szCs w:val="18"/>
        <w:u w:val="none"/>
      </w:rPr>
    </w:lvl>
  </w:abstractNum>
  <w:abstractNum w:abstractNumId="22" w15:restartNumberingAfterBreak="0">
    <w:nsid w:val="0000002D"/>
    <w:multiLevelType w:val="multilevel"/>
    <w:tmpl w:val="0000002C"/>
    <w:lvl w:ilvl="0">
      <w:start w:val="100"/>
      <w:numFmt w:val="lowerRoman"/>
      <w:lvlText w:val="%1."/>
      <w:lvlJc w:val="left"/>
      <w:rPr>
        <w:b w:val="0"/>
        <w:bCs w:val="0"/>
        <w:i/>
        <w:iCs/>
        <w:smallCaps w:val="0"/>
        <w:strike w:val="0"/>
        <w:color w:val="000000"/>
        <w:spacing w:val="0"/>
        <w:w w:val="100"/>
        <w:position w:val="0"/>
        <w:sz w:val="18"/>
        <w:szCs w:val="18"/>
        <w:u w:val="none"/>
      </w:rPr>
    </w:lvl>
    <w:lvl w:ilvl="1">
      <w:start w:val="100"/>
      <w:numFmt w:val="lowerRoman"/>
      <w:lvlText w:val="%1."/>
      <w:lvlJc w:val="left"/>
      <w:rPr>
        <w:b w:val="0"/>
        <w:bCs w:val="0"/>
        <w:i/>
        <w:iCs/>
        <w:smallCaps w:val="0"/>
        <w:strike w:val="0"/>
        <w:color w:val="000000"/>
        <w:spacing w:val="0"/>
        <w:w w:val="100"/>
        <w:position w:val="0"/>
        <w:sz w:val="18"/>
        <w:szCs w:val="18"/>
        <w:u w:val="none"/>
      </w:rPr>
    </w:lvl>
    <w:lvl w:ilvl="2">
      <w:start w:val="100"/>
      <w:numFmt w:val="lowerRoman"/>
      <w:lvlText w:val="%1."/>
      <w:lvlJc w:val="left"/>
      <w:rPr>
        <w:b w:val="0"/>
        <w:bCs w:val="0"/>
        <w:i/>
        <w:iCs/>
        <w:smallCaps w:val="0"/>
        <w:strike w:val="0"/>
        <w:color w:val="000000"/>
        <w:spacing w:val="0"/>
        <w:w w:val="100"/>
        <w:position w:val="0"/>
        <w:sz w:val="18"/>
        <w:szCs w:val="18"/>
        <w:u w:val="none"/>
      </w:rPr>
    </w:lvl>
    <w:lvl w:ilvl="3">
      <w:start w:val="100"/>
      <w:numFmt w:val="lowerRoman"/>
      <w:lvlText w:val="%1."/>
      <w:lvlJc w:val="left"/>
      <w:rPr>
        <w:b w:val="0"/>
        <w:bCs w:val="0"/>
        <w:i/>
        <w:iCs/>
        <w:smallCaps w:val="0"/>
        <w:strike w:val="0"/>
        <w:color w:val="000000"/>
        <w:spacing w:val="0"/>
        <w:w w:val="100"/>
        <w:position w:val="0"/>
        <w:sz w:val="18"/>
        <w:szCs w:val="18"/>
        <w:u w:val="none"/>
      </w:rPr>
    </w:lvl>
    <w:lvl w:ilvl="4">
      <w:start w:val="100"/>
      <w:numFmt w:val="lowerRoman"/>
      <w:lvlText w:val="%1."/>
      <w:lvlJc w:val="left"/>
      <w:rPr>
        <w:b w:val="0"/>
        <w:bCs w:val="0"/>
        <w:i/>
        <w:iCs/>
        <w:smallCaps w:val="0"/>
        <w:strike w:val="0"/>
        <w:color w:val="000000"/>
        <w:spacing w:val="0"/>
        <w:w w:val="100"/>
        <w:position w:val="0"/>
        <w:sz w:val="18"/>
        <w:szCs w:val="18"/>
        <w:u w:val="none"/>
      </w:rPr>
    </w:lvl>
    <w:lvl w:ilvl="5">
      <w:start w:val="100"/>
      <w:numFmt w:val="lowerRoman"/>
      <w:lvlText w:val="%1."/>
      <w:lvlJc w:val="left"/>
      <w:rPr>
        <w:b w:val="0"/>
        <w:bCs w:val="0"/>
        <w:i/>
        <w:iCs/>
        <w:smallCaps w:val="0"/>
        <w:strike w:val="0"/>
        <w:color w:val="000000"/>
        <w:spacing w:val="0"/>
        <w:w w:val="100"/>
        <w:position w:val="0"/>
        <w:sz w:val="18"/>
        <w:szCs w:val="18"/>
        <w:u w:val="none"/>
      </w:rPr>
    </w:lvl>
    <w:lvl w:ilvl="6">
      <w:start w:val="100"/>
      <w:numFmt w:val="lowerRoman"/>
      <w:lvlText w:val="%1."/>
      <w:lvlJc w:val="left"/>
      <w:rPr>
        <w:b w:val="0"/>
        <w:bCs w:val="0"/>
        <w:i/>
        <w:iCs/>
        <w:smallCaps w:val="0"/>
        <w:strike w:val="0"/>
        <w:color w:val="000000"/>
        <w:spacing w:val="0"/>
        <w:w w:val="100"/>
        <w:position w:val="0"/>
        <w:sz w:val="18"/>
        <w:szCs w:val="18"/>
        <w:u w:val="none"/>
      </w:rPr>
    </w:lvl>
    <w:lvl w:ilvl="7">
      <w:start w:val="100"/>
      <w:numFmt w:val="lowerRoman"/>
      <w:lvlText w:val="%1."/>
      <w:lvlJc w:val="left"/>
      <w:rPr>
        <w:b w:val="0"/>
        <w:bCs w:val="0"/>
        <w:i/>
        <w:iCs/>
        <w:smallCaps w:val="0"/>
        <w:strike w:val="0"/>
        <w:color w:val="000000"/>
        <w:spacing w:val="0"/>
        <w:w w:val="100"/>
        <w:position w:val="0"/>
        <w:sz w:val="18"/>
        <w:szCs w:val="18"/>
        <w:u w:val="none"/>
      </w:rPr>
    </w:lvl>
    <w:lvl w:ilvl="8">
      <w:start w:val="100"/>
      <w:numFmt w:val="lowerRoman"/>
      <w:lvlText w:val="%1."/>
      <w:lvlJc w:val="left"/>
      <w:rPr>
        <w:b w:val="0"/>
        <w:bCs w:val="0"/>
        <w:i/>
        <w:iCs/>
        <w:smallCaps w:val="0"/>
        <w:strike w:val="0"/>
        <w:color w:val="000000"/>
        <w:spacing w:val="0"/>
        <w:w w:val="100"/>
        <w:position w:val="0"/>
        <w:sz w:val="18"/>
        <w:szCs w:val="18"/>
        <w:u w:val="none"/>
      </w:rPr>
    </w:lvl>
  </w:abstractNum>
  <w:abstractNum w:abstractNumId="23" w15:restartNumberingAfterBreak="0">
    <w:nsid w:val="0000002F"/>
    <w:multiLevelType w:val="multilevel"/>
    <w:tmpl w:val="0000002E"/>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abstractNum w:abstractNumId="24" w15:restartNumberingAfterBreak="0">
    <w:nsid w:val="00000031"/>
    <w:multiLevelType w:val="multilevel"/>
    <w:tmpl w:val="00000030"/>
    <w:lvl w:ilvl="0">
      <w:start w:val="1"/>
      <w:numFmt w:val="lowerLetter"/>
      <w:lvlText w:val="%1."/>
      <w:lvlJc w:val="left"/>
      <w:rPr>
        <w:b w:val="0"/>
        <w:bCs w:val="0"/>
        <w:i/>
        <w:iCs/>
        <w:smallCaps w:val="0"/>
        <w:strike w:val="0"/>
        <w:color w:val="000000"/>
        <w:spacing w:val="0"/>
        <w:w w:val="100"/>
        <w:position w:val="0"/>
        <w:sz w:val="18"/>
        <w:szCs w:val="18"/>
        <w:u w:val="none"/>
      </w:rPr>
    </w:lvl>
    <w:lvl w:ilvl="1">
      <w:start w:val="1"/>
      <w:numFmt w:val="lowerLetter"/>
      <w:lvlText w:val="%1."/>
      <w:lvlJc w:val="left"/>
      <w:rPr>
        <w:b w:val="0"/>
        <w:bCs w:val="0"/>
        <w:i/>
        <w:iCs/>
        <w:smallCaps w:val="0"/>
        <w:strike w:val="0"/>
        <w:color w:val="000000"/>
        <w:spacing w:val="0"/>
        <w:w w:val="100"/>
        <w:position w:val="0"/>
        <w:sz w:val="18"/>
        <w:szCs w:val="18"/>
        <w:u w:val="none"/>
      </w:rPr>
    </w:lvl>
    <w:lvl w:ilvl="2">
      <w:start w:val="1"/>
      <w:numFmt w:val="lowerLetter"/>
      <w:lvlText w:val="%1."/>
      <w:lvlJc w:val="left"/>
      <w:rPr>
        <w:b w:val="0"/>
        <w:bCs w:val="0"/>
        <w:i/>
        <w:iCs/>
        <w:smallCaps w:val="0"/>
        <w:strike w:val="0"/>
        <w:color w:val="000000"/>
        <w:spacing w:val="0"/>
        <w:w w:val="100"/>
        <w:position w:val="0"/>
        <w:sz w:val="18"/>
        <w:szCs w:val="18"/>
        <w:u w:val="none"/>
      </w:rPr>
    </w:lvl>
    <w:lvl w:ilvl="3">
      <w:start w:val="1"/>
      <w:numFmt w:val="lowerLetter"/>
      <w:lvlText w:val="%1."/>
      <w:lvlJc w:val="left"/>
      <w:rPr>
        <w:b w:val="0"/>
        <w:bCs w:val="0"/>
        <w:i/>
        <w:iCs/>
        <w:smallCaps w:val="0"/>
        <w:strike w:val="0"/>
        <w:color w:val="000000"/>
        <w:spacing w:val="0"/>
        <w:w w:val="100"/>
        <w:position w:val="0"/>
        <w:sz w:val="18"/>
        <w:szCs w:val="18"/>
        <w:u w:val="none"/>
      </w:rPr>
    </w:lvl>
    <w:lvl w:ilvl="4">
      <w:start w:val="1"/>
      <w:numFmt w:val="lowerLetter"/>
      <w:lvlText w:val="%1."/>
      <w:lvlJc w:val="left"/>
      <w:rPr>
        <w:b w:val="0"/>
        <w:bCs w:val="0"/>
        <w:i/>
        <w:iCs/>
        <w:smallCaps w:val="0"/>
        <w:strike w:val="0"/>
        <w:color w:val="000000"/>
        <w:spacing w:val="0"/>
        <w:w w:val="100"/>
        <w:position w:val="0"/>
        <w:sz w:val="18"/>
        <w:szCs w:val="18"/>
        <w:u w:val="none"/>
      </w:rPr>
    </w:lvl>
    <w:lvl w:ilvl="5">
      <w:start w:val="1"/>
      <w:numFmt w:val="lowerLetter"/>
      <w:lvlText w:val="%1."/>
      <w:lvlJc w:val="left"/>
      <w:rPr>
        <w:b w:val="0"/>
        <w:bCs w:val="0"/>
        <w:i/>
        <w:iCs/>
        <w:smallCaps w:val="0"/>
        <w:strike w:val="0"/>
        <w:color w:val="000000"/>
        <w:spacing w:val="0"/>
        <w:w w:val="100"/>
        <w:position w:val="0"/>
        <w:sz w:val="18"/>
        <w:szCs w:val="18"/>
        <w:u w:val="none"/>
      </w:rPr>
    </w:lvl>
    <w:lvl w:ilvl="6">
      <w:start w:val="1"/>
      <w:numFmt w:val="lowerLetter"/>
      <w:lvlText w:val="%1."/>
      <w:lvlJc w:val="left"/>
      <w:rPr>
        <w:b w:val="0"/>
        <w:bCs w:val="0"/>
        <w:i/>
        <w:iCs/>
        <w:smallCaps w:val="0"/>
        <w:strike w:val="0"/>
        <w:color w:val="000000"/>
        <w:spacing w:val="0"/>
        <w:w w:val="100"/>
        <w:position w:val="0"/>
        <w:sz w:val="18"/>
        <w:szCs w:val="18"/>
        <w:u w:val="none"/>
      </w:rPr>
    </w:lvl>
    <w:lvl w:ilvl="7">
      <w:start w:val="1"/>
      <w:numFmt w:val="lowerLetter"/>
      <w:lvlText w:val="%1."/>
      <w:lvlJc w:val="left"/>
      <w:rPr>
        <w:b w:val="0"/>
        <w:bCs w:val="0"/>
        <w:i/>
        <w:iCs/>
        <w:smallCaps w:val="0"/>
        <w:strike w:val="0"/>
        <w:color w:val="000000"/>
        <w:spacing w:val="0"/>
        <w:w w:val="100"/>
        <w:position w:val="0"/>
        <w:sz w:val="18"/>
        <w:szCs w:val="18"/>
        <w:u w:val="none"/>
      </w:rPr>
    </w:lvl>
    <w:lvl w:ilvl="8">
      <w:start w:val="1"/>
      <w:numFmt w:val="lowerLetter"/>
      <w:lvlText w:val="%1."/>
      <w:lvlJc w:val="left"/>
      <w:rPr>
        <w:b w:val="0"/>
        <w:bCs w:val="0"/>
        <w:i/>
        <w:iCs/>
        <w:smallCaps w:val="0"/>
        <w:strike w:val="0"/>
        <w:color w:val="000000"/>
        <w:spacing w:val="0"/>
        <w:w w:val="100"/>
        <w:position w:val="0"/>
        <w:sz w:val="18"/>
        <w:szCs w:val="18"/>
        <w:u w:val="none"/>
      </w:rPr>
    </w:lvl>
  </w:abstractNum>
  <w:abstractNum w:abstractNumId="25" w15:restartNumberingAfterBreak="0">
    <w:nsid w:val="00000033"/>
    <w:multiLevelType w:val="multilevel"/>
    <w:tmpl w:val="00000032"/>
    <w:lvl w:ilvl="0">
      <w:start w:val="1"/>
      <w:numFmt w:val="upperLetter"/>
      <w:lvlText w:val="%1."/>
      <w:lvlJc w:val="left"/>
      <w:rPr>
        <w:b w:val="0"/>
        <w:bCs w:val="0"/>
        <w:i w:val="0"/>
        <w:iCs w:val="0"/>
        <w:smallCaps w:val="0"/>
        <w:strike w:val="0"/>
        <w:color w:val="000000"/>
        <w:spacing w:val="0"/>
        <w:w w:val="100"/>
        <w:position w:val="0"/>
        <w:sz w:val="18"/>
        <w:szCs w:val="18"/>
        <w:u w:val="none"/>
      </w:rPr>
    </w:lvl>
    <w:lvl w:ilvl="1">
      <w:start w:val="1"/>
      <w:numFmt w:val="upperLetter"/>
      <w:lvlText w:val="%1."/>
      <w:lvlJc w:val="left"/>
      <w:rPr>
        <w:b w:val="0"/>
        <w:bCs w:val="0"/>
        <w:i w:val="0"/>
        <w:iCs w:val="0"/>
        <w:smallCaps w:val="0"/>
        <w:strike w:val="0"/>
        <w:color w:val="000000"/>
        <w:spacing w:val="0"/>
        <w:w w:val="100"/>
        <w:position w:val="0"/>
        <w:sz w:val="18"/>
        <w:szCs w:val="18"/>
        <w:u w:val="none"/>
      </w:rPr>
    </w:lvl>
    <w:lvl w:ilvl="2">
      <w:start w:val="1"/>
      <w:numFmt w:val="upperLetter"/>
      <w:lvlText w:val="%1."/>
      <w:lvlJc w:val="left"/>
      <w:rPr>
        <w:b w:val="0"/>
        <w:bCs w:val="0"/>
        <w:i w:val="0"/>
        <w:iCs w:val="0"/>
        <w:smallCaps w:val="0"/>
        <w:strike w:val="0"/>
        <w:color w:val="000000"/>
        <w:spacing w:val="0"/>
        <w:w w:val="100"/>
        <w:position w:val="0"/>
        <w:sz w:val="18"/>
        <w:szCs w:val="18"/>
        <w:u w:val="none"/>
      </w:rPr>
    </w:lvl>
    <w:lvl w:ilvl="3">
      <w:start w:val="1"/>
      <w:numFmt w:val="upperLetter"/>
      <w:lvlText w:val="%1."/>
      <w:lvlJc w:val="left"/>
      <w:rPr>
        <w:b w:val="0"/>
        <w:bCs w:val="0"/>
        <w:i w:val="0"/>
        <w:iCs w:val="0"/>
        <w:smallCaps w:val="0"/>
        <w:strike w:val="0"/>
        <w:color w:val="000000"/>
        <w:spacing w:val="0"/>
        <w:w w:val="100"/>
        <w:position w:val="0"/>
        <w:sz w:val="18"/>
        <w:szCs w:val="18"/>
        <w:u w:val="none"/>
      </w:rPr>
    </w:lvl>
    <w:lvl w:ilvl="4">
      <w:start w:val="1"/>
      <w:numFmt w:val="upperLetter"/>
      <w:lvlText w:val="%1."/>
      <w:lvlJc w:val="left"/>
      <w:rPr>
        <w:b w:val="0"/>
        <w:bCs w:val="0"/>
        <w:i w:val="0"/>
        <w:iCs w:val="0"/>
        <w:smallCaps w:val="0"/>
        <w:strike w:val="0"/>
        <w:color w:val="000000"/>
        <w:spacing w:val="0"/>
        <w:w w:val="100"/>
        <w:position w:val="0"/>
        <w:sz w:val="18"/>
        <w:szCs w:val="18"/>
        <w:u w:val="none"/>
      </w:rPr>
    </w:lvl>
    <w:lvl w:ilvl="5">
      <w:start w:val="1"/>
      <w:numFmt w:val="upperLetter"/>
      <w:lvlText w:val="%1."/>
      <w:lvlJc w:val="left"/>
      <w:rPr>
        <w:b w:val="0"/>
        <w:bCs w:val="0"/>
        <w:i w:val="0"/>
        <w:iCs w:val="0"/>
        <w:smallCaps w:val="0"/>
        <w:strike w:val="0"/>
        <w:color w:val="000000"/>
        <w:spacing w:val="0"/>
        <w:w w:val="100"/>
        <w:position w:val="0"/>
        <w:sz w:val="18"/>
        <w:szCs w:val="18"/>
        <w:u w:val="none"/>
      </w:rPr>
    </w:lvl>
    <w:lvl w:ilvl="6">
      <w:start w:val="1"/>
      <w:numFmt w:val="upperLetter"/>
      <w:lvlText w:val="%1."/>
      <w:lvlJc w:val="left"/>
      <w:rPr>
        <w:b w:val="0"/>
        <w:bCs w:val="0"/>
        <w:i w:val="0"/>
        <w:iCs w:val="0"/>
        <w:smallCaps w:val="0"/>
        <w:strike w:val="0"/>
        <w:color w:val="000000"/>
        <w:spacing w:val="0"/>
        <w:w w:val="100"/>
        <w:position w:val="0"/>
        <w:sz w:val="18"/>
        <w:szCs w:val="18"/>
        <w:u w:val="none"/>
      </w:rPr>
    </w:lvl>
    <w:lvl w:ilvl="7">
      <w:start w:val="1"/>
      <w:numFmt w:val="upperLetter"/>
      <w:lvlText w:val="%1."/>
      <w:lvlJc w:val="left"/>
      <w:rPr>
        <w:b w:val="0"/>
        <w:bCs w:val="0"/>
        <w:i w:val="0"/>
        <w:iCs w:val="0"/>
        <w:smallCaps w:val="0"/>
        <w:strike w:val="0"/>
        <w:color w:val="000000"/>
        <w:spacing w:val="0"/>
        <w:w w:val="100"/>
        <w:position w:val="0"/>
        <w:sz w:val="18"/>
        <w:szCs w:val="18"/>
        <w:u w:val="none"/>
      </w:rPr>
    </w:lvl>
    <w:lvl w:ilvl="8">
      <w:start w:val="1"/>
      <w:numFmt w:val="upperLetter"/>
      <w:lvlText w:val="%1."/>
      <w:lvlJc w:val="left"/>
      <w:rPr>
        <w:b w:val="0"/>
        <w:bCs w:val="0"/>
        <w:i w:val="0"/>
        <w:iCs w:val="0"/>
        <w:smallCaps w:val="0"/>
        <w:strike w:val="0"/>
        <w:color w:val="000000"/>
        <w:spacing w:val="0"/>
        <w:w w:val="100"/>
        <w:position w:val="0"/>
        <w:sz w:val="18"/>
        <w:szCs w:val="18"/>
        <w:u w:val="none"/>
      </w:rPr>
    </w:lvl>
  </w:abstractNum>
  <w:abstractNum w:abstractNumId="26" w15:restartNumberingAfterBreak="0">
    <w:nsid w:val="00000035"/>
    <w:multiLevelType w:val="multilevel"/>
    <w:tmpl w:val="00000034"/>
    <w:lvl w:ilvl="0">
      <w:start w:val="1"/>
      <w:numFmt w:val="lowerLetter"/>
      <w:lvlText w:val="%1."/>
      <w:lvlJc w:val="left"/>
      <w:rPr>
        <w:b w:val="0"/>
        <w:bCs w:val="0"/>
        <w:i/>
        <w:iCs/>
        <w:smallCaps w:val="0"/>
        <w:strike w:val="0"/>
        <w:color w:val="000000"/>
        <w:spacing w:val="0"/>
        <w:w w:val="100"/>
        <w:position w:val="0"/>
        <w:sz w:val="18"/>
        <w:szCs w:val="18"/>
        <w:u w:val="none"/>
      </w:rPr>
    </w:lvl>
    <w:lvl w:ilvl="1">
      <w:start w:val="1"/>
      <w:numFmt w:val="lowerLetter"/>
      <w:lvlText w:val="%1."/>
      <w:lvlJc w:val="left"/>
      <w:rPr>
        <w:b w:val="0"/>
        <w:bCs w:val="0"/>
        <w:i/>
        <w:iCs/>
        <w:smallCaps w:val="0"/>
        <w:strike w:val="0"/>
        <w:color w:val="000000"/>
        <w:spacing w:val="0"/>
        <w:w w:val="100"/>
        <w:position w:val="0"/>
        <w:sz w:val="18"/>
        <w:szCs w:val="18"/>
        <w:u w:val="none"/>
      </w:rPr>
    </w:lvl>
    <w:lvl w:ilvl="2">
      <w:start w:val="1"/>
      <w:numFmt w:val="lowerLetter"/>
      <w:lvlText w:val="%1."/>
      <w:lvlJc w:val="left"/>
      <w:rPr>
        <w:b w:val="0"/>
        <w:bCs w:val="0"/>
        <w:i/>
        <w:iCs/>
        <w:smallCaps w:val="0"/>
        <w:strike w:val="0"/>
        <w:color w:val="000000"/>
        <w:spacing w:val="0"/>
        <w:w w:val="100"/>
        <w:position w:val="0"/>
        <w:sz w:val="18"/>
        <w:szCs w:val="18"/>
        <w:u w:val="none"/>
      </w:rPr>
    </w:lvl>
    <w:lvl w:ilvl="3">
      <w:start w:val="1"/>
      <w:numFmt w:val="lowerLetter"/>
      <w:lvlText w:val="%1."/>
      <w:lvlJc w:val="left"/>
      <w:rPr>
        <w:b w:val="0"/>
        <w:bCs w:val="0"/>
        <w:i/>
        <w:iCs/>
        <w:smallCaps w:val="0"/>
        <w:strike w:val="0"/>
        <w:color w:val="000000"/>
        <w:spacing w:val="0"/>
        <w:w w:val="100"/>
        <w:position w:val="0"/>
        <w:sz w:val="18"/>
        <w:szCs w:val="18"/>
        <w:u w:val="none"/>
      </w:rPr>
    </w:lvl>
    <w:lvl w:ilvl="4">
      <w:start w:val="1"/>
      <w:numFmt w:val="lowerLetter"/>
      <w:lvlText w:val="%1."/>
      <w:lvlJc w:val="left"/>
      <w:rPr>
        <w:b w:val="0"/>
        <w:bCs w:val="0"/>
        <w:i/>
        <w:iCs/>
        <w:smallCaps w:val="0"/>
        <w:strike w:val="0"/>
        <w:color w:val="000000"/>
        <w:spacing w:val="0"/>
        <w:w w:val="100"/>
        <w:position w:val="0"/>
        <w:sz w:val="18"/>
        <w:szCs w:val="18"/>
        <w:u w:val="none"/>
      </w:rPr>
    </w:lvl>
    <w:lvl w:ilvl="5">
      <w:start w:val="1"/>
      <w:numFmt w:val="lowerLetter"/>
      <w:lvlText w:val="%1."/>
      <w:lvlJc w:val="left"/>
      <w:rPr>
        <w:b w:val="0"/>
        <w:bCs w:val="0"/>
        <w:i/>
        <w:iCs/>
        <w:smallCaps w:val="0"/>
        <w:strike w:val="0"/>
        <w:color w:val="000000"/>
        <w:spacing w:val="0"/>
        <w:w w:val="100"/>
        <w:position w:val="0"/>
        <w:sz w:val="18"/>
        <w:szCs w:val="18"/>
        <w:u w:val="none"/>
      </w:rPr>
    </w:lvl>
    <w:lvl w:ilvl="6">
      <w:start w:val="1"/>
      <w:numFmt w:val="lowerLetter"/>
      <w:lvlText w:val="%1."/>
      <w:lvlJc w:val="left"/>
      <w:rPr>
        <w:b w:val="0"/>
        <w:bCs w:val="0"/>
        <w:i/>
        <w:iCs/>
        <w:smallCaps w:val="0"/>
        <w:strike w:val="0"/>
        <w:color w:val="000000"/>
        <w:spacing w:val="0"/>
        <w:w w:val="100"/>
        <w:position w:val="0"/>
        <w:sz w:val="18"/>
        <w:szCs w:val="18"/>
        <w:u w:val="none"/>
      </w:rPr>
    </w:lvl>
    <w:lvl w:ilvl="7">
      <w:start w:val="1"/>
      <w:numFmt w:val="lowerLetter"/>
      <w:lvlText w:val="%1."/>
      <w:lvlJc w:val="left"/>
      <w:rPr>
        <w:b w:val="0"/>
        <w:bCs w:val="0"/>
        <w:i/>
        <w:iCs/>
        <w:smallCaps w:val="0"/>
        <w:strike w:val="0"/>
        <w:color w:val="000000"/>
        <w:spacing w:val="0"/>
        <w:w w:val="100"/>
        <w:position w:val="0"/>
        <w:sz w:val="18"/>
        <w:szCs w:val="18"/>
        <w:u w:val="none"/>
      </w:rPr>
    </w:lvl>
    <w:lvl w:ilvl="8">
      <w:start w:val="1"/>
      <w:numFmt w:val="lowerLetter"/>
      <w:lvlText w:val="%1."/>
      <w:lvlJc w:val="left"/>
      <w:rPr>
        <w:b w:val="0"/>
        <w:bCs w:val="0"/>
        <w:i/>
        <w:iCs/>
        <w:smallCaps w:val="0"/>
        <w:strike w:val="0"/>
        <w:color w:val="000000"/>
        <w:spacing w:val="0"/>
        <w:w w:val="100"/>
        <w:position w:val="0"/>
        <w:sz w:val="18"/>
        <w:szCs w:val="18"/>
        <w:u w:val="none"/>
      </w:rPr>
    </w:lvl>
  </w:abstractNum>
  <w:abstractNum w:abstractNumId="27" w15:restartNumberingAfterBreak="0">
    <w:nsid w:val="00000037"/>
    <w:multiLevelType w:val="multilevel"/>
    <w:tmpl w:val="00000036"/>
    <w:lvl w:ilvl="0">
      <w:start w:val="1"/>
      <w:numFmt w:val="lowerLetter"/>
      <w:lvlText w:val="%1."/>
      <w:lvlJc w:val="left"/>
      <w:rPr>
        <w:b w:val="0"/>
        <w:bCs w:val="0"/>
        <w:i/>
        <w:iCs/>
        <w:smallCaps w:val="0"/>
        <w:strike w:val="0"/>
        <w:color w:val="000000"/>
        <w:spacing w:val="0"/>
        <w:w w:val="100"/>
        <w:position w:val="0"/>
        <w:sz w:val="18"/>
        <w:szCs w:val="18"/>
        <w:u w:val="none"/>
      </w:rPr>
    </w:lvl>
    <w:lvl w:ilvl="1">
      <w:start w:val="1"/>
      <w:numFmt w:val="lowerLetter"/>
      <w:lvlText w:val="%1."/>
      <w:lvlJc w:val="left"/>
      <w:rPr>
        <w:b w:val="0"/>
        <w:bCs w:val="0"/>
        <w:i/>
        <w:iCs/>
        <w:smallCaps w:val="0"/>
        <w:strike w:val="0"/>
        <w:color w:val="000000"/>
        <w:spacing w:val="0"/>
        <w:w w:val="100"/>
        <w:position w:val="0"/>
        <w:sz w:val="18"/>
        <w:szCs w:val="18"/>
        <w:u w:val="none"/>
      </w:rPr>
    </w:lvl>
    <w:lvl w:ilvl="2">
      <w:start w:val="1"/>
      <w:numFmt w:val="lowerLetter"/>
      <w:lvlText w:val="%1."/>
      <w:lvlJc w:val="left"/>
      <w:rPr>
        <w:b w:val="0"/>
        <w:bCs w:val="0"/>
        <w:i/>
        <w:iCs/>
        <w:smallCaps w:val="0"/>
        <w:strike w:val="0"/>
        <w:color w:val="000000"/>
        <w:spacing w:val="0"/>
        <w:w w:val="100"/>
        <w:position w:val="0"/>
        <w:sz w:val="18"/>
        <w:szCs w:val="18"/>
        <w:u w:val="none"/>
      </w:rPr>
    </w:lvl>
    <w:lvl w:ilvl="3">
      <w:start w:val="1"/>
      <w:numFmt w:val="lowerLetter"/>
      <w:lvlText w:val="%1."/>
      <w:lvlJc w:val="left"/>
      <w:rPr>
        <w:b w:val="0"/>
        <w:bCs w:val="0"/>
        <w:i/>
        <w:iCs/>
        <w:smallCaps w:val="0"/>
        <w:strike w:val="0"/>
        <w:color w:val="000000"/>
        <w:spacing w:val="0"/>
        <w:w w:val="100"/>
        <w:position w:val="0"/>
        <w:sz w:val="18"/>
        <w:szCs w:val="18"/>
        <w:u w:val="none"/>
      </w:rPr>
    </w:lvl>
    <w:lvl w:ilvl="4">
      <w:start w:val="1"/>
      <w:numFmt w:val="lowerLetter"/>
      <w:lvlText w:val="%1."/>
      <w:lvlJc w:val="left"/>
      <w:rPr>
        <w:b w:val="0"/>
        <w:bCs w:val="0"/>
        <w:i/>
        <w:iCs/>
        <w:smallCaps w:val="0"/>
        <w:strike w:val="0"/>
        <w:color w:val="000000"/>
        <w:spacing w:val="0"/>
        <w:w w:val="100"/>
        <w:position w:val="0"/>
        <w:sz w:val="18"/>
        <w:szCs w:val="18"/>
        <w:u w:val="none"/>
      </w:rPr>
    </w:lvl>
    <w:lvl w:ilvl="5">
      <w:start w:val="1"/>
      <w:numFmt w:val="lowerLetter"/>
      <w:lvlText w:val="%1."/>
      <w:lvlJc w:val="left"/>
      <w:rPr>
        <w:b w:val="0"/>
        <w:bCs w:val="0"/>
        <w:i/>
        <w:iCs/>
        <w:smallCaps w:val="0"/>
        <w:strike w:val="0"/>
        <w:color w:val="000000"/>
        <w:spacing w:val="0"/>
        <w:w w:val="100"/>
        <w:position w:val="0"/>
        <w:sz w:val="18"/>
        <w:szCs w:val="18"/>
        <w:u w:val="none"/>
      </w:rPr>
    </w:lvl>
    <w:lvl w:ilvl="6">
      <w:start w:val="1"/>
      <w:numFmt w:val="lowerLetter"/>
      <w:lvlText w:val="%1."/>
      <w:lvlJc w:val="left"/>
      <w:rPr>
        <w:b w:val="0"/>
        <w:bCs w:val="0"/>
        <w:i/>
        <w:iCs/>
        <w:smallCaps w:val="0"/>
        <w:strike w:val="0"/>
        <w:color w:val="000000"/>
        <w:spacing w:val="0"/>
        <w:w w:val="100"/>
        <w:position w:val="0"/>
        <w:sz w:val="18"/>
        <w:szCs w:val="18"/>
        <w:u w:val="none"/>
      </w:rPr>
    </w:lvl>
    <w:lvl w:ilvl="7">
      <w:start w:val="1"/>
      <w:numFmt w:val="lowerLetter"/>
      <w:lvlText w:val="%1."/>
      <w:lvlJc w:val="left"/>
      <w:rPr>
        <w:b w:val="0"/>
        <w:bCs w:val="0"/>
        <w:i/>
        <w:iCs/>
        <w:smallCaps w:val="0"/>
        <w:strike w:val="0"/>
        <w:color w:val="000000"/>
        <w:spacing w:val="0"/>
        <w:w w:val="100"/>
        <w:position w:val="0"/>
        <w:sz w:val="18"/>
        <w:szCs w:val="18"/>
        <w:u w:val="none"/>
      </w:rPr>
    </w:lvl>
    <w:lvl w:ilvl="8">
      <w:start w:val="1"/>
      <w:numFmt w:val="lowerLetter"/>
      <w:lvlText w:val="%1."/>
      <w:lvlJc w:val="left"/>
      <w:rPr>
        <w:b w:val="0"/>
        <w:bCs w:val="0"/>
        <w:i/>
        <w:iCs/>
        <w:smallCaps w:val="0"/>
        <w:strike w:val="0"/>
        <w:color w:val="000000"/>
        <w:spacing w:val="0"/>
        <w:w w:val="100"/>
        <w:position w:val="0"/>
        <w:sz w:val="18"/>
        <w:szCs w:val="18"/>
        <w:u w:val="none"/>
      </w:rPr>
    </w:lvl>
  </w:abstractNum>
  <w:abstractNum w:abstractNumId="28" w15:restartNumberingAfterBreak="0">
    <w:nsid w:val="00000039"/>
    <w:multiLevelType w:val="multilevel"/>
    <w:tmpl w:val="00000038"/>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abstractNum w:abstractNumId="29" w15:restartNumberingAfterBreak="0">
    <w:nsid w:val="0000003B"/>
    <w:multiLevelType w:val="multilevel"/>
    <w:tmpl w:val="0000003A"/>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abstractNum w:abstractNumId="30" w15:restartNumberingAfterBreak="0">
    <w:nsid w:val="0000003D"/>
    <w:multiLevelType w:val="multilevel"/>
    <w:tmpl w:val="0000003C"/>
    <w:lvl w:ilvl="0">
      <w:start w:val="1"/>
      <w:numFmt w:val="lowerLetter"/>
      <w:lvlText w:val="%1."/>
      <w:lvlJc w:val="left"/>
      <w:rPr>
        <w:b w:val="0"/>
        <w:bCs w:val="0"/>
        <w:i/>
        <w:iCs/>
        <w:smallCaps w:val="0"/>
        <w:strike w:val="0"/>
        <w:color w:val="000000"/>
        <w:spacing w:val="0"/>
        <w:w w:val="100"/>
        <w:position w:val="0"/>
        <w:sz w:val="18"/>
        <w:szCs w:val="18"/>
        <w:u w:val="none"/>
      </w:rPr>
    </w:lvl>
    <w:lvl w:ilvl="1">
      <w:start w:val="1"/>
      <w:numFmt w:val="lowerLetter"/>
      <w:lvlText w:val="%1."/>
      <w:lvlJc w:val="left"/>
      <w:rPr>
        <w:b w:val="0"/>
        <w:bCs w:val="0"/>
        <w:i/>
        <w:iCs/>
        <w:smallCaps w:val="0"/>
        <w:strike w:val="0"/>
        <w:color w:val="000000"/>
        <w:spacing w:val="0"/>
        <w:w w:val="100"/>
        <w:position w:val="0"/>
        <w:sz w:val="18"/>
        <w:szCs w:val="18"/>
        <w:u w:val="none"/>
      </w:rPr>
    </w:lvl>
    <w:lvl w:ilvl="2">
      <w:start w:val="1"/>
      <w:numFmt w:val="lowerLetter"/>
      <w:lvlText w:val="%1."/>
      <w:lvlJc w:val="left"/>
      <w:rPr>
        <w:b w:val="0"/>
        <w:bCs w:val="0"/>
        <w:i/>
        <w:iCs/>
        <w:smallCaps w:val="0"/>
        <w:strike w:val="0"/>
        <w:color w:val="000000"/>
        <w:spacing w:val="0"/>
        <w:w w:val="100"/>
        <w:position w:val="0"/>
        <w:sz w:val="18"/>
        <w:szCs w:val="18"/>
        <w:u w:val="none"/>
      </w:rPr>
    </w:lvl>
    <w:lvl w:ilvl="3">
      <w:start w:val="1"/>
      <w:numFmt w:val="lowerLetter"/>
      <w:lvlText w:val="%1."/>
      <w:lvlJc w:val="left"/>
      <w:rPr>
        <w:b w:val="0"/>
        <w:bCs w:val="0"/>
        <w:i/>
        <w:iCs/>
        <w:smallCaps w:val="0"/>
        <w:strike w:val="0"/>
        <w:color w:val="000000"/>
        <w:spacing w:val="0"/>
        <w:w w:val="100"/>
        <w:position w:val="0"/>
        <w:sz w:val="18"/>
        <w:szCs w:val="18"/>
        <w:u w:val="none"/>
      </w:rPr>
    </w:lvl>
    <w:lvl w:ilvl="4">
      <w:start w:val="1"/>
      <w:numFmt w:val="lowerLetter"/>
      <w:lvlText w:val="%1."/>
      <w:lvlJc w:val="left"/>
      <w:rPr>
        <w:b w:val="0"/>
        <w:bCs w:val="0"/>
        <w:i/>
        <w:iCs/>
        <w:smallCaps w:val="0"/>
        <w:strike w:val="0"/>
        <w:color w:val="000000"/>
        <w:spacing w:val="0"/>
        <w:w w:val="100"/>
        <w:position w:val="0"/>
        <w:sz w:val="18"/>
        <w:szCs w:val="18"/>
        <w:u w:val="none"/>
      </w:rPr>
    </w:lvl>
    <w:lvl w:ilvl="5">
      <w:start w:val="1"/>
      <w:numFmt w:val="lowerLetter"/>
      <w:lvlText w:val="%1."/>
      <w:lvlJc w:val="left"/>
      <w:rPr>
        <w:b w:val="0"/>
        <w:bCs w:val="0"/>
        <w:i/>
        <w:iCs/>
        <w:smallCaps w:val="0"/>
        <w:strike w:val="0"/>
        <w:color w:val="000000"/>
        <w:spacing w:val="0"/>
        <w:w w:val="100"/>
        <w:position w:val="0"/>
        <w:sz w:val="18"/>
        <w:szCs w:val="18"/>
        <w:u w:val="none"/>
      </w:rPr>
    </w:lvl>
    <w:lvl w:ilvl="6">
      <w:start w:val="1"/>
      <w:numFmt w:val="lowerLetter"/>
      <w:lvlText w:val="%1."/>
      <w:lvlJc w:val="left"/>
      <w:rPr>
        <w:b w:val="0"/>
        <w:bCs w:val="0"/>
        <w:i/>
        <w:iCs/>
        <w:smallCaps w:val="0"/>
        <w:strike w:val="0"/>
        <w:color w:val="000000"/>
        <w:spacing w:val="0"/>
        <w:w w:val="100"/>
        <w:position w:val="0"/>
        <w:sz w:val="18"/>
        <w:szCs w:val="18"/>
        <w:u w:val="none"/>
      </w:rPr>
    </w:lvl>
    <w:lvl w:ilvl="7">
      <w:start w:val="1"/>
      <w:numFmt w:val="lowerLetter"/>
      <w:lvlText w:val="%1."/>
      <w:lvlJc w:val="left"/>
      <w:rPr>
        <w:b w:val="0"/>
        <w:bCs w:val="0"/>
        <w:i/>
        <w:iCs/>
        <w:smallCaps w:val="0"/>
        <w:strike w:val="0"/>
        <w:color w:val="000000"/>
        <w:spacing w:val="0"/>
        <w:w w:val="100"/>
        <w:position w:val="0"/>
        <w:sz w:val="18"/>
        <w:szCs w:val="18"/>
        <w:u w:val="none"/>
      </w:rPr>
    </w:lvl>
    <w:lvl w:ilvl="8">
      <w:start w:val="1"/>
      <w:numFmt w:val="lowerLetter"/>
      <w:lvlText w:val="%1."/>
      <w:lvlJc w:val="left"/>
      <w:rPr>
        <w:b w:val="0"/>
        <w:bCs w:val="0"/>
        <w:i/>
        <w:iCs/>
        <w:smallCaps w:val="0"/>
        <w:strike w:val="0"/>
        <w:color w:val="000000"/>
        <w:spacing w:val="0"/>
        <w:w w:val="100"/>
        <w:position w:val="0"/>
        <w:sz w:val="18"/>
        <w:szCs w:val="18"/>
        <w:u w:val="none"/>
      </w:rPr>
    </w:lvl>
  </w:abstractNum>
  <w:abstractNum w:abstractNumId="31" w15:restartNumberingAfterBreak="0">
    <w:nsid w:val="0000003F"/>
    <w:multiLevelType w:val="multilevel"/>
    <w:tmpl w:val="0000003E"/>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abstractNum w:abstractNumId="32" w15:restartNumberingAfterBreak="0">
    <w:nsid w:val="00000041"/>
    <w:multiLevelType w:val="multilevel"/>
    <w:tmpl w:val="00000040"/>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abstractNum w:abstractNumId="33" w15:restartNumberingAfterBreak="0">
    <w:nsid w:val="00000043"/>
    <w:multiLevelType w:val="multilevel"/>
    <w:tmpl w:val="00000042"/>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abstractNum w:abstractNumId="34" w15:restartNumberingAfterBreak="0">
    <w:nsid w:val="00000045"/>
    <w:multiLevelType w:val="multilevel"/>
    <w:tmpl w:val="00000044"/>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abstractNum w:abstractNumId="35" w15:restartNumberingAfterBreak="0">
    <w:nsid w:val="00000047"/>
    <w:multiLevelType w:val="multilevel"/>
    <w:tmpl w:val="00000046"/>
    <w:lvl w:ilvl="0">
      <w:start w:val="1"/>
      <w:numFmt w:val="upperRoman"/>
      <w:lvlText w:val="%1."/>
      <w:lvlJc w:val="left"/>
      <w:rPr>
        <w:b w:val="0"/>
        <w:bCs w:val="0"/>
        <w:i w:val="0"/>
        <w:iCs w:val="0"/>
        <w:smallCaps w:val="0"/>
        <w:strike w:val="0"/>
        <w:color w:val="000000"/>
        <w:spacing w:val="0"/>
        <w:w w:val="100"/>
        <w:position w:val="0"/>
        <w:sz w:val="18"/>
        <w:szCs w:val="18"/>
        <w:u w:val="none"/>
      </w:rPr>
    </w:lvl>
    <w:lvl w:ilvl="1">
      <w:start w:val="1"/>
      <w:numFmt w:val="upperRoman"/>
      <w:lvlText w:val="%1."/>
      <w:lvlJc w:val="left"/>
      <w:rPr>
        <w:b w:val="0"/>
        <w:bCs w:val="0"/>
        <w:i w:val="0"/>
        <w:iCs w:val="0"/>
        <w:smallCaps w:val="0"/>
        <w:strike w:val="0"/>
        <w:color w:val="000000"/>
        <w:spacing w:val="0"/>
        <w:w w:val="100"/>
        <w:position w:val="0"/>
        <w:sz w:val="18"/>
        <w:szCs w:val="18"/>
        <w:u w:val="none"/>
      </w:rPr>
    </w:lvl>
    <w:lvl w:ilvl="2">
      <w:start w:val="1"/>
      <w:numFmt w:val="upperRoman"/>
      <w:lvlText w:val="%1."/>
      <w:lvlJc w:val="left"/>
      <w:rPr>
        <w:b w:val="0"/>
        <w:bCs w:val="0"/>
        <w:i w:val="0"/>
        <w:iCs w:val="0"/>
        <w:smallCaps w:val="0"/>
        <w:strike w:val="0"/>
        <w:color w:val="000000"/>
        <w:spacing w:val="0"/>
        <w:w w:val="100"/>
        <w:position w:val="0"/>
        <w:sz w:val="18"/>
        <w:szCs w:val="18"/>
        <w:u w:val="none"/>
      </w:rPr>
    </w:lvl>
    <w:lvl w:ilvl="3">
      <w:start w:val="1"/>
      <w:numFmt w:val="upperRoman"/>
      <w:lvlText w:val="%1."/>
      <w:lvlJc w:val="left"/>
      <w:rPr>
        <w:b w:val="0"/>
        <w:bCs w:val="0"/>
        <w:i w:val="0"/>
        <w:iCs w:val="0"/>
        <w:smallCaps w:val="0"/>
        <w:strike w:val="0"/>
        <w:color w:val="000000"/>
        <w:spacing w:val="0"/>
        <w:w w:val="100"/>
        <w:position w:val="0"/>
        <w:sz w:val="18"/>
        <w:szCs w:val="18"/>
        <w:u w:val="none"/>
      </w:rPr>
    </w:lvl>
    <w:lvl w:ilvl="4">
      <w:start w:val="1"/>
      <w:numFmt w:val="upperRoman"/>
      <w:lvlText w:val="%1."/>
      <w:lvlJc w:val="left"/>
      <w:rPr>
        <w:b w:val="0"/>
        <w:bCs w:val="0"/>
        <w:i w:val="0"/>
        <w:iCs w:val="0"/>
        <w:smallCaps w:val="0"/>
        <w:strike w:val="0"/>
        <w:color w:val="000000"/>
        <w:spacing w:val="0"/>
        <w:w w:val="100"/>
        <w:position w:val="0"/>
        <w:sz w:val="18"/>
        <w:szCs w:val="18"/>
        <w:u w:val="none"/>
      </w:rPr>
    </w:lvl>
    <w:lvl w:ilvl="5">
      <w:start w:val="1"/>
      <w:numFmt w:val="upperRoman"/>
      <w:lvlText w:val="%1."/>
      <w:lvlJc w:val="left"/>
      <w:rPr>
        <w:b w:val="0"/>
        <w:bCs w:val="0"/>
        <w:i w:val="0"/>
        <w:iCs w:val="0"/>
        <w:smallCaps w:val="0"/>
        <w:strike w:val="0"/>
        <w:color w:val="000000"/>
        <w:spacing w:val="0"/>
        <w:w w:val="100"/>
        <w:position w:val="0"/>
        <w:sz w:val="18"/>
        <w:szCs w:val="18"/>
        <w:u w:val="none"/>
      </w:rPr>
    </w:lvl>
    <w:lvl w:ilvl="6">
      <w:start w:val="1"/>
      <w:numFmt w:val="upperRoman"/>
      <w:lvlText w:val="%1."/>
      <w:lvlJc w:val="left"/>
      <w:rPr>
        <w:b w:val="0"/>
        <w:bCs w:val="0"/>
        <w:i w:val="0"/>
        <w:iCs w:val="0"/>
        <w:smallCaps w:val="0"/>
        <w:strike w:val="0"/>
        <w:color w:val="000000"/>
        <w:spacing w:val="0"/>
        <w:w w:val="100"/>
        <w:position w:val="0"/>
        <w:sz w:val="18"/>
        <w:szCs w:val="18"/>
        <w:u w:val="none"/>
      </w:rPr>
    </w:lvl>
    <w:lvl w:ilvl="7">
      <w:start w:val="1"/>
      <w:numFmt w:val="upperRoman"/>
      <w:lvlText w:val="%1."/>
      <w:lvlJc w:val="left"/>
      <w:rPr>
        <w:b w:val="0"/>
        <w:bCs w:val="0"/>
        <w:i w:val="0"/>
        <w:iCs w:val="0"/>
        <w:smallCaps w:val="0"/>
        <w:strike w:val="0"/>
        <w:color w:val="000000"/>
        <w:spacing w:val="0"/>
        <w:w w:val="100"/>
        <w:position w:val="0"/>
        <w:sz w:val="18"/>
        <w:szCs w:val="18"/>
        <w:u w:val="none"/>
      </w:rPr>
    </w:lvl>
    <w:lvl w:ilvl="8">
      <w:start w:val="1"/>
      <w:numFmt w:val="upperRoman"/>
      <w:lvlText w:val="%1."/>
      <w:lvlJc w:val="left"/>
      <w:rPr>
        <w:b w:val="0"/>
        <w:bCs w:val="0"/>
        <w:i w:val="0"/>
        <w:iCs w:val="0"/>
        <w:smallCaps w:val="0"/>
        <w:strike w:val="0"/>
        <w:color w:val="000000"/>
        <w:spacing w:val="0"/>
        <w:w w:val="100"/>
        <w:position w:val="0"/>
        <w:sz w:val="18"/>
        <w:szCs w:val="18"/>
        <w:u w:val="none"/>
      </w:rPr>
    </w:lvl>
  </w:abstractNum>
  <w:abstractNum w:abstractNumId="36" w15:restartNumberingAfterBreak="0">
    <w:nsid w:val="00000049"/>
    <w:multiLevelType w:val="multilevel"/>
    <w:tmpl w:val="00000048"/>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abstractNum w:abstractNumId="37" w15:restartNumberingAfterBreak="0">
    <w:nsid w:val="0000004B"/>
    <w:multiLevelType w:val="multilevel"/>
    <w:tmpl w:val="0000004A"/>
    <w:lvl w:ilvl="0">
      <w:start w:val="1"/>
      <w:numFmt w:val="upperRoman"/>
      <w:lvlText w:val="%1."/>
      <w:lvlJc w:val="left"/>
      <w:rPr>
        <w:b w:val="0"/>
        <w:bCs w:val="0"/>
        <w:i w:val="0"/>
        <w:iCs w:val="0"/>
        <w:smallCaps w:val="0"/>
        <w:strike w:val="0"/>
        <w:color w:val="000000"/>
        <w:spacing w:val="0"/>
        <w:w w:val="100"/>
        <w:position w:val="0"/>
        <w:sz w:val="18"/>
        <w:szCs w:val="18"/>
        <w:u w:val="none"/>
      </w:rPr>
    </w:lvl>
    <w:lvl w:ilvl="1">
      <w:start w:val="1"/>
      <w:numFmt w:val="upperRoman"/>
      <w:lvlText w:val="%1."/>
      <w:lvlJc w:val="left"/>
      <w:rPr>
        <w:b w:val="0"/>
        <w:bCs w:val="0"/>
        <w:i w:val="0"/>
        <w:iCs w:val="0"/>
        <w:smallCaps w:val="0"/>
        <w:strike w:val="0"/>
        <w:color w:val="000000"/>
        <w:spacing w:val="0"/>
        <w:w w:val="100"/>
        <w:position w:val="0"/>
        <w:sz w:val="18"/>
        <w:szCs w:val="18"/>
        <w:u w:val="none"/>
      </w:rPr>
    </w:lvl>
    <w:lvl w:ilvl="2">
      <w:start w:val="1"/>
      <w:numFmt w:val="upperRoman"/>
      <w:lvlText w:val="%1."/>
      <w:lvlJc w:val="left"/>
      <w:rPr>
        <w:b w:val="0"/>
        <w:bCs w:val="0"/>
        <w:i w:val="0"/>
        <w:iCs w:val="0"/>
        <w:smallCaps w:val="0"/>
        <w:strike w:val="0"/>
        <w:color w:val="000000"/>
        <w:spacing w:val="0"/>
        <w:w w:val="100"/>
        <w:position w:val="0"/>
        <w:sz w:val="18"/>
        <w:szCs w:val="18"/>
        <w:u w:val="none"/>
      </w:rPr>
    </w:lvl>
    <w:lvl w:ilvl="3">
      <w:start w:val="1"/>
      <w:numFmt w:val="upperRoman"/>
      <w:lvlText w:val="%1."/>
      <w:lvlJc w:val="left"/>
      <w:rPr>
        <w:b w:val="0"/>
        <w:bCs w:val="0"/>
        <w:i w:val="0"/>
        <w:iCs w:val="0"/>
        <w:smallCaps w:val="0"/>
        <w:strike w:val="0"/>
        <w:color w:val="000000"/>
        <w:spacing w:val="0"/>
        <w:w w:val="100"/>
        <w:position w:val="0"/>
        <w:sz w:val="18"/>
        <w:szCs w:val="18"/>
        <w:u w:val="none"/>
      </w:rPr>
    </w:lvl>
    <w:lvl w:ilvl="4">
      <w:start w:val="1"/>
      <w:numFmt w:val="upperRoman"/>
      <w:lvlText w:val="%1."/>
      <w:lvlJc w:val="left"/>
      <w:rPr>
        <w:b w:val="0"/>
        <w:bCs w:val="0"/>
        <w:i w:val="0"/>
        <w:iCs w:val="0"/>
        <w:smallCaps w:val="0"/>
        <w:strike w:val="0"/>
        <w:color w:val="000000"/>
        <w:spacing w:val="0"/>
        <w:w w:val="100"/>
        <w:position w:val="0"/>
        <w:sz w:val="18"/>
        <w:szCs w:val="18"/>
        <w:u w:val="none"/>
      </w:rPr>
    </w:lvl>
    <w:lvl w:ilvl="5">
      <w:start w:val="1"/>
      <w:numFmt w:val="upperRoman"/>
      <w:lvlText w:val="%1."/>
      <w:lvlJc w:val="left"/>
      <w:rPr>
        <w:b w:val="0"/>
        <w:bCs w:val="0"/>
        <w:i w:val="0"/>
        <w:iCs w:val="0"/>
        <w:smallCaps w:val="0"/>
        <w:strike w:val="0"/>
        <w:color w:val="000000"/>
        <w:spacing w:val="0"/>
        <w:w w:val="100"/>
        <w:position w:val="0"/>
        <w:sz w:val="18"/>
        <w:szCs w:val="18"/>
        <w:u w:val="none"/>
      </w:rPr>
    </w:lvl>
    <w:lvl w:ilvl="6">
      <w:start w:val="1"/>
      <w:numFmt w:val="upperRoman"/>
      <w:lvlText w:val="%1."/>
      <w:lvlJc w:val="left"/>
      <w:rPr>
        <w:b w:val="0"/>
        <w:bCs w:val="0"/>
        <w:i w:val="0"/>
        <w:iCs w:val="0"/>
        <w:smallCaps w:val="0"/>
        <w:strike w:val="0"/>
        <w:color w:val="000000"/>
        <w:spacing w:val="0"/>
        <w:w w:val="100"/>
        <w:position w:val="0"/>
        <w:sz w:val="18"/>
        <w:szCs w:val="18"/>
        <w:u w:val="none"/>
      </w:rPr>
    </w:lvl>
    <w:lvl w:ilvl="7">
      <w:start w:val="1"/>
      <w:numFmt w:val="upperRoman"/>
      <w:lvlText w:val="%1."/>
      <w:lvlJc w:val="left"/>
      <w:rPr>
        <w:b w:val="0"/>
        <w:bCs w:val="0"/>
        <w:i w:val="0"/>
        <w:iCs w:val="0"/>
        <w:smallCaps w:val="0"/>
        <w:strike w:val="0"/>
        <w:color w:val="000000"/>
        <w:spacing w:val="0"/>
        <w:w w:val="100"/>
        <w:position w:val="0"/>
        <w:sz w:val="18"/>
        <w:szCs w:val="18"/>
        <w:u w:val="none"/>
      </w:rPr>
    </w:lvl>
    <w:lvl w:ilvl="8">
      <w:start w:val="1"/>
      <w:numFmt w:val="upperRoman"/>
      <w:lvlText w:val="%1."/>
      <w:lvlJc w:val="left"/>
      <w:rPr>
        <w:b w:val="0"/>
        <w:bCs w:val="0"/>
        <w:i w:val="0"/>
        <w:iCs w:val="0"/>
        <w:smallCaps w:val="0"/>
        <w:strike w:val="0"/>
        <w:color w:val="000000"/>
        <w:spacing w:val="0"/>
        <w:w w:val="100"/>
        <w:position w:val="0"/>
        <w:sz w:val="18"/>
        <w:szCs w:val="18"/>
        <w:u w:val="none"/>
      </w:rPr>
    </w:lvl>
  </w:abstractNum>
  <w:abstractNum w:abstractNumId="38" w15:restartNumberingAfterBreak="0">
    <w:nsid w:val="0000004D"/>
    <w:multiLevelType w:val="multilevel"/>
    <w:tmpl w:val="0000004C"/>
    <w:lvl w:ilvl="0">
      <w:start w:val="1"/>
      <w:numFmt w:val="lowerLetter"/>
      <w:lvlText w:val="%1."/>
      <w:lvlJc w:val="left"/>
      <w:rPr>
        <w:b w:val="0"/>
        <w:bCs w:val="0"/>
        <w:i/>
        <w:iCs/>
        <w:smallCaps w:val="0"/>
        <w:strike w:val="0"/>
        <w:color w:val="000000"/>
        <w:spacing w:val="0"/>
        <w:w w:val="100"/>
        <w:position w:val="0"/>
        <w:sz w:val="18"/>
        <w:szCs w:val="18"/>
        <w:u w:val="none"/>
      </w:rPr>
    </w:lvl>
    <w:lvl w:ilvl="1">
      <w:start w:val="1"/>
      <w:numFmt w:val="lowerLetter"/>
      <w:lvlText w:val="%1."/>
      <w:lvlJc w:val="left"/>
      <w:rPr>
        <w:b w:val="0"/>
        <w:bCs w:val="0"/>
        <w:i/>
        <w:iCs/>
        <w:smallCaps w:val="0"/>
        <w:strike w:val="0"/>
        <w:color w:val="000000"/>
        <w:spacing w:val="0"/>
        <w:w w:val="100"/>
        <w:position w:val="0"/>
        <w:sz w:val="18"/>
        <w:szCs w:val="18"/>
        <w:u w:val="none"/>
      </w:rPr>
    </w:lvl>
    <w:lvl w:ilvl="2">
      <w:start w:val="1"/>
      <w:numFmt w:val="lowerLetter"/>
      <w:lvlText w:val="%1."/>
      <w:lvlJc w:val="left"/>
      <w:rPr>
        <w:b w:val="0"/>
        <w:bCs w:val="0"/>
        <w:i/>
        <w:iCs/>
        <w:smallCaps w:val="0"/>
        <w:strike w:val="0"/>
        <w:color w:val="000000"/>
        <w:spacing w:val="0"/>
        <w:w w:val="100"/>
        <w:position w:val="0"/>
        <w:sz w:val="18"/>
        <w:szCs w:val="18"/>
        <w:u w:val="none"/>
      </w:rPr>
    </w:lvl>
    <w:lvl w:ilvl="3">
      <w:start w:val="1"/>
      <w:numFmt w:val="lowerLetter"/>
      <w:lvlText w:val="%1."/>
      <w:lvlJc w:val="left"/>
      <w:rPr>
        <w:b w:val="0"/>
        <w:bCs w:val="0"/>
        <w:i/>
        <w:iCs/>
        <w:smallCaps w:val="0"/>
        <w:strike w:val="0"/>
        <w:color w:val="000000"/>
        <w:spacing w:val="0"/>
        <w:w w:val="100"/>
        <w:position w:val="0"/>
        <w:sz w:val="18"/>
        <w:szCs w:val="18"/>
        <w:u w:val="none"/>
      </w:rPr>
    </w:lvl>
    <w:lvl w:ilvl="4">
      <w:start w:val="1"/>
      <w:numFmt w:val="lowerLetter"/>
      <w:lvlText w:val="%1."/>
      <w:lvlJc w:val="left"/>
      <w:rPr>
        <w:b w:val="0"/>
        <w:bCs w:val="0"/>
        <w:i/>
        <w:iCs/>
        <w:smallCaps w:val="0"/>
        <w:strike w:val="0"/>
        <w:color w:val="000000"/>
        <w:spacing w:val="0"/>
        <w:w w:val="100"/>
        <w:position w:val="0"/>
        <w:sz w:val="18"/>
        <w:szCs w:val="18"/>
        <w:u w:val="none"/>
      </w:rPr>
    </w:lvl>
    <w:lvl w:ilvl="5">
      <w:start w:val="1"/>
      <w:numFmt w:val="lowerLetter"/>
      <w:lvlText w:val="%1."/>
      <w:lvlJc w:val="left"/>
      <w:rPr>
        <w:b w:val="0"/>
        <w:bCs w:val="0"/>
        <w:i/>
        <w:iCs/>
        <w:smallCaps w:val="0"/>
        <w:strike w:val="0"/>
        <w:color w:val="000000"/>
        <w:spacing w:val="0"/>
        <w:w w:val="100"/>
        <w:position w:val="0"/>
        <w:sz w:val="18"/>
        <w:szCs w:val="18"/>
        <w:u w:val="none"/>
      </w:rPr>
    </w:lvl>
    <w:lvl w:ilvl="6">
      <w:start w:val="1"/>
      <w:numFmt w:val="lowerLetter"/>
      <w:lvlText w:val="%1."/>
      <w:lvlJc w:val="left"/>
      <w:rPr>
        <w:b w:val="0"/>
        <w:bCs w:val="0"/>
        <w:i/>
        <w:iCs/>
        <w:smallCaps w:val="0"/>
        <w:strike w:val="0"/>
        <w:color w:val="000000"/>
        <w:spacing w:val="0"/>
        <w:w w:val="100"/>
        <w:position w:val="0"/>
        <w:sz w:val="18"/>
        <w:szCs w:val="18"/>
        <w:u w:val="none"/>
      </w:rPr>
    </w:lvl>
    <w:lvl w:ilvl="7">
      <w:start w:val="1"/>
      <w:numFmt w:val="lowerLetter"/>
      <w:lvlText w:val="%1."/>
      <w:lvlJc w:val="left"/>
      <w:rPr>
        <w:b w:val="0"/>
        <w:bCs w:val="0"/>
        <w:i/>
        <w:iCs/>
        <w:smallCaps w:val="0"/>
        <w:strike w:val="0"/>
        <w:color w:val="000000"/>
        <w:spacing w:val="0"/>
        <w:w w:val="100"/>
        <w:position w:val="0"/>
        <w:sz w:val="18"/>
        <w:szCs w:val="18"/>
        <w:u w:val="none"/>
      </w:rPr>
    </w:lvl>
    <w:lvl w:ilvl="8">
      <w:start w:val="1"/>
      <w:numFmt w:val="lowerLetter"/>
      <w:lvlText w:val="%1."/>
      <w:lvlJc w:val="left"/>
      <w:rPr>
        <w:b w:val="0"/>
        <w:bCs w:val="0"/>
        <w:i/>
        <w:iCs/>
        <w:smallCaps w:val="0"/>
        <w:strike w:val="0"/>
        <w:color w:val="000000"/>
        <w:spacing w:val="0"/>
        <w:w w:val="100"/>
        <w:position w:val="0"/>
        <w:sz w:val="18"/>
        <w:szCs w:val="18"/>
        <w:u w:val="none"/>
      </w:rPr>
    </w:lvl>
  </w:abstractNum>
  <w:abstractNum w:abstractNumId="39" w15:restartNumberingAfterBreak="0">
    <w:nsid w:val="0000004F"/>
    <w:multiLevelType w:val="multilevel"/>
    <w:tmpl w:val="0000004E"/>
    <w:lvl w:ilvl="0">
      <w:start w:val="1"/>
      <w:numFmt w:val="upperLetter"/>
      <w:lvlText w:val="%1."/>
      <w:lvlJc w:val="left"/>
      <w:rPr>
        <w:b w:val="0"/>
        <w:bCs w:val="0"/>
        <w:i w:val="0"/>
        <w:iCs w:val="0"/>
        <w:smallCaps w:val="0"/>
        <w:strike w:val="0"/>
        <w:color w:val="000000"/>
        <w:spacing w:val="0"/>
        <w:w w:val="100"/>
        <w:position w:val="0"/>
        <w:sz w:val="18"/>
        <w:szCs w:val="18"/>
        <w:u w:val="none"/>
      </w:rPr>
    </w:lvl>
    <w:lvl w:ilvl="1">
      <w:start w:val="1"/>
      <w:numFmt w:val="upperLetter"/>
      <w:lvlText w:val="%1."/>
      <w:lvlJc w:val="left"/>
      <w:rPr>
        <w:b w:val="0"/>
        <w:bCs w:val="0"/>
        <w:i w:val="0"/>
        <w:iCs w:val="0"/>
        <w:smallCaps w:val="0"/>
        <w:strike w:val="0"/>
        <w:color w:val="000000"/>
        <w:spacing w:val="0"/>
        <w:w w:val="100"/>
        <w:position w:val="0"/>
        <w:sz w:val="18"/>
        <w:szCs w:val="18"/>
        <w:u w:val="none"/>
      </w:rPr>
    </w:lvl>
    <w:lvl w:ilvl="2">
      <w:start w:val="1"/>
      <w:numFmt w:val="upperLetter"/>
      <w:lvlText w:val="%1."/>
      <w:lvlJc w:val="left"/>
      <w:rPr>
        <w:b w:val="0"/>
        <w:bCs w:val="0"/>
        <w:i w:val="0"/>
        <w:iCs w:val="0"/>
        <w:smallCaps w:val="0"/>
        <w:strike w:val="0"/>
        <w:color w:val="000000"/>
        <w:spacing w:val="0"/>
        <w:w w:val="100"/>
        <w:position w:val="0"/>
        <w:sz w:val="18"/>
        <w:szCs w:val="18"/>
        <w:u w:val="none"/>
      </w:rPr>
    </w:lvl>
    <w:lvl w:ilvl="3">
      <w:start w:val="1"/>
      <w:numFmt w:val="upperLetter"/>
      <w:lvlText w:val="%1."/>
      <w:lvlJc w:val="left"/>
      <w:rPr>
        <w:b w:val="0"/>
        <w:bCs w:val="0"/>
        <w:i w:val="0"/>
        <w:iCs w:val="0"/>
        <w:smallCaps w:val="0"/>
        <w:strike w:val="0"/>
        <w:color w:val="000000"/>
        <w:spacing w:val="0"/>
        <w:w w:val="100"/>
        <w:position w:val="0"/>
        <w:sz w:val="18"/>
        <w:szCs w:val="18"/>
        <w:u w:val="none"/>
      </w:rPr>
    </w:lvl>
    <w:lvl w:ilvl="4">
      <w:start w:val="1"/>
      <w:numFmt w:val="upperLetter"/>
      <w:lvlText w:val="%1."/>
      <w:lvlJc w:val="left"/>
      <w:rPr>
        <w:b w:val="0"/>
        <w:bCs w:val="0"/>
        <w:i w:val="0"/>
        <w:iCs w:val="0"/>
        <w:smallCaps w:val="0"/>
        <w:strike w:val="0"/>
        <w:color w:val="000000"/>
        <w:spacing w:val="0"/>
        <w:w w:val="100"/>
        <w:position w:val="0"/>
        <w:sz w:val="18"/>
        <w:szCs w:val="18"/>
        <w:u w:val="none"/>
      </w:rPr>
    </w:lvl>
    <w:lvl w:ilvl="5">
      <w:start w:val="1"/>
      <w:numFmt w:val="upperLetter"/>
      <w:lvlText w:val="%1."/>
      <w:lvlJc w:val="left"/>
      <w:rPr>
        <w:b w:val="0"/>
        <w:bCs w:val="0"/>
        <w:i w:val="0"/>
        <w:iCs w:val="0"/>
        <w:smallCaps w:val="0"/>
        <w:strike w:val="0"/>
        <w:color w:val="000000"/>
        <w:spacing w:val="0"/>
        <w:w w:val="100"/>
        <w:position w:val="0"/>
        <w:sz w:val="18"/>
        <w:szCs w:val="18"/>
        <w:u w:val="none"/>
      </w:rPr>
    </w:lvl>
    <w:lvl w:ilvl="6">
      <w:start w:val="1"/>
      <w:numFmt w:val="upperLetter"/>
      <w:lvlText w:val="%1."/>
      <w:lvlJc w:val="left"/>
      <w:rPr>
        <w:b w:val="0"/>
        <w:bCs w:val="0"/>
        <w:i w:val="0"/>
        <w:iCs w:val="0"/>
        <w:smallCaps w:val="0"/>
        <w:strike w:val="0"/>
        <w:color w:val="000000"/>
        <w:spacing w:val="0"/>
        <w:w w:val="100"/>
        <w:position w:val="0"/>
        <w:sz w:val="18"/>
        <w:szCs w:val="18"/>
        <w:u w:val="none"/>
      </w:rPr>
    </w:lvl>
    <w:lvl w:ilvl="7">
      <w:start w:val="1"/>
      <w:numFmt w:val="upperLetter"/>
      <w:lvlText w:val="%1."/>
      <w:lvlJc w:val="left"/>
      <w:rPr>
        <w:b w:val="0"/>
        <w:bCs w:val="0"/>
        <w:i w:val="0"/>
        <w:iCs w:val="0"/>
        <w:smallCaps w:val="0"/>
        <w:strike w:val="0"/>
        <w:color w:val="000000"/>
        <w:spacing w:val="0"/>
        <w:w w:val="100"/>
        <w:position w:val="0"/>
        <w:sz w:val="18"/>
        <w:szCs w:val="18"/>
        <w:u w:val="none"/>
      </w:rPr>
    </w:lvl>
    <w:lvl w:ilvl="8">
      <w:start w:val="1"/>
      <w:numFmt w:val="upperLetter"/>
      <w:lvlText w:val="%1."/>
      <w:lvlJc w:val="left"/>
      <w:rPr>
        <w:b w:val="0"/>
        <w:bCs w:val="0"/>
        <w:i w:val="0"/>
        <w:iCs w:val="0"/>
        <w:smallCaps w:val="0"/>
        <w:strike w:val="0"/>
        <w:color w:val="000000"/>
        <w:spacing w:val="0"/>
        <w:w w:val="100"/>
        <w:position w:val="0"/>
        <w:sz w:val="18"/>
        <w:szCs w:val="18"/>
        <w:u w:val="none"/>
      </w:rPr>
    </w:lvl>
  </w:abstractNum>
  <w:abstractNum w:abstractNumId="40" w15:restartNumberingAfterBreak="0">
    <w:nsid w:val="00000051"/>
    <w:multiLevelType w:val="multilevel"/>
    <w:tmpl w:val="00000050"/>
    <w:lvl w:ilvl="0">
      <w:start w:val="1"/>
      <w:numFmt w:val="lowerLetter"/>
      <w:lvlText w:val="%1."/>
      <w:lvlJc w:val="left"/>
      <w:rPr>
        <w:b w:val="0"/>
        <w:bCs w:val="0"/>
        <w:i w:val="0"/>
        <w:iCs w:val="0"/>
        <w:smallCaps w:val="0"/>
        <w:strike w:val="0"/>
        <w:color w:val="000000"/>
        <w:spacing w:val="0"/>
        <w:w w:val="100"/>
        <w:position w:val="0"/>
        <w:sz w:val="18"/>
        <w:szCs w:val="18"/>
        <w:u w:val="none"/>
      </w:rPr>
    </w:lvl>
    <w:lvl w:ilvl="1">
      <w:start w:val="1"/>
      <w:numFmt w:val="lowerLetter"/>
      <w:lvlText w:val="%1."/>
      <w:lvlJc w:val="left"/>
      <w:rPr>
        <w:b w:val="0"/>
        <w:bCs w:val="0"/>
        <w:i w:val="0"/>
        <w:iCs w:val="0"/>
        <w:smallCaps w:val="0"/>
        <w:strike w:val="0"/>
        <w:color w:val="000000"/>
        <w:spacing w:val="0"/>
        <w:w w:val="100"/>
        <w:position w:val="0"/>
        <w:sz w:val="18"/>
        <w:szCs w:val="18"/>
        <w:u w:val="none"/>
      </w:rPr>
    </w:lvl>
    <w:lvl w:ilvl="2">
      <w:start w:val="1"/>
      <w:numFmt w:val="lowerLetter"/>
      <w:lvlText w:val="%1."/>
      <w:lvlJc w:val="left"/>
      <w:rPr>
        <w:b w:val="0"/>
        <w:bCs w:val="0"/>
        <w:i w:val="0"/>
        <w:iCs w:val="0"/>
        <w:smallCaps w:val="0"/>
        <w:strike w:val="0"/>
        <w:color w:val="000000"/>
        <w:spacing w:val="0"/>
        <w:w w:val="100"/>
        <w:position w:val="0"/>
        <w:sz w:val="18"/>
        <w:szCs w:val="18"/>
        <w:u w:val="none"/>
      </w:rPr>
    </w:lvl>
    <w:lvl w:ilvl="3">
      <w:start w:val="1"/>
      <w:numFmt w:val="lowerLetter"/>
      <w:lvlText w:val="%1."/>
      <w:lvlJc w:val="left"/>
      <w:rPr>
        <w:b w:val="0"/>
        <w:bCs w:val="0"/>
        <w:i w:val="0"/>
        <w:iCs w:val="0"/>
        <w:smallCaps w:val="0"/>
        <w:strike w:val="0"/>
        <w:color w:val="000000"/>
        <w:spacing w:val="0"/>
        <w:w w:val="100"/>
        <w:position w:val="0"/>
        <w:sz w:val="18"/>
        <w:szCs w:val="18"/>
        <w:u w:val="none"/>
      </w:rPr>
    </w:lvl>
    <w:lvl w:ilvl="4">
      <w:start w:val="1"/>
      <w:numFmt w:val="lowerLetter"/>
      <w:lvlText w:val="%1."/>
      <w:lvlJc w:val="left"/>
      <w:rPr>
        <w:b w:val="0"/>
        <w:bCs w:val="0"/>
        <w:i w:val="0"/>
        <w:iCs w:val="0"/>
        <w:smallCaps w:val="0"/>
        <w:strike w:val="0"/>
        <w:color w:val="000000"/>
        <w:spacing w:val="0"/>
        <w:w w:val="100"/>
        <w:position w:val="0"/>
        <w:sz w:val="18"/>
        <w:szCs w:val="18"/>
        <w:u w:val="none"/>
      </w:rPr>
    </w:lvl>
    <w:lvl w:ilvl="5">
      <w:start w:val="1"/>
      <w:numFmt w:val="lowerLetter"/>
      <w:lvlText w:val="%1."/>
      <w:lvlJc w:val="left"/>
      <w:rPr>
        <w:b w:val="0"/>
        <w:bCs w:val="0"/>
        <w:i w:val="0"/>
        <w:iCs w:val="0"/>
        <w:smallCaps w:val="0"/>
        <w:strike w:val="0"/>
        <w:color w:val="000000"/>
        <w:spacing w:val="0"/>
        <w:w w:val="100"/>
        <w:position w:val="0"/>
        <w:sz w:val="18"/>
        <w:szCs w:val="18"/>
        <w:u w:val="none"/>
      </w:rPr>
    </w:lvl>
    <w:lvl w:ilvl="6">
      <w:start w:val="1"/>
      <w:numFmt w:val="lowerLetter"/>
      <w:lvlText w:val="%1."/>
      <w:lvlJc w:val="left"/>
      <w:rPr>
        <w:b w:val="0"/>
        <w:bCs w:val="0"/>
        <w:i w:val="0"/>
        <w:iCs w:val="0"/>
        <w:smallCaps w:val="0"/>
        <w:strike w:val="0"/>
        <w:color w:val="000000"/>
        <w:spacing w:val="0"/>
        <w:w w:val="100"/>
        <w:position w:val="0"/>
        <w:sz w:val="18"/>
        <w:szCs w:val="18"/>
        <w:u w:val="none"/>
      </w:rPr>
    </w:lvl>
    <w:lvl w:ilvl="7">
      <w:start w:val="1"/>
      <w:numFmt w:val="lowerLetter"/>
      <w:lvlText w:val="%1."/>
      <w:lvlJc w:val="left"/>
      <w:rPr>
        <w:b w:val="0"/>
        <w:bCs w:val="0"/>
        <w:i w:val="0"/>
        <w:iCs w:val="0"/>
        <w:smallCaps w:val="0"/>
        <w:strike w:val="0"/>
        <w:color w:val="000000"/>
        <w:spacing w:val="0"/>
        <w:w w:val="100"/>
        <w:position w:val="0"/>
        <w:sz w:val="18"/>
        <w:szCs w:val="18"/>
        <w:u w:val="none"/>
      </w:rPr>
    </w:lvl>
    <w:lvl w:ilvl="8">
      <w:start w:val="1"/>
      <w:numFmt w:val="lowerLetter"/>
      <w:lvlText w:val="%1."/>
      <w:lvlJc w:val="left"/>
      <w:rPr>
        <w:b w:val="0"/>
        <w:bCs w:val="0"/>
        <w:i w:val="0"/>
        <w:iCs w:val="0"/>
        <w:smallCaps w:val="0"/>
        <w:strike w:val="0"/>
        <w:color w:val="000000"/>
        <w:spacing w:val="0"/>
        <w:w w:val="100"/>
        <w:position w:val="0"/>
        <w:sz w:val="18"/>
        <w:szCs w:val="18"/>
        <w:u w:val="none"/>
      </w:rPr>
    </w:lvl>
  </w:abstractNum>
  <w:abstractNum w:abstractNumId="41" w15:restartNumberingAfterBreak="0">
    <w:nsid w:val="00000053"/>
    <w:multiLevelType w:val="multilevel"/>
    <w:tmpl w:val="00000052"/>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abstractNum w:abstractNumId="42" w15:restartNumberingAfterBreak="0">
    <w:nsid w:val="00000055"/>
    <w:multiLevelType w:val="multilevel"/>
    <w:tmpl w:val="00000054"/>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abstractNum w:abstractNumId="43" w15:restartNumberingAfterBreak="0">
    <w:nsid w:val="00000057"/>
    <w:multiLevelType w:val="multilevel"/>
    <w:tmpl w:val="00000056"/>
    <w:lvl w:ilvl="0">
      <w:start w:val="1"/>
      <w:numFmt w:val="decimal"/>
      <w:lvlText w:val="%1."/>
      <w:lvlJc w:val="left"/>
      <w:rPr>
        <w:b w:val="0"/>
        <w:bCs w:val="0"/>
        <w:i w:val="0"/>
        <w:iCs w:val="0"/>
        <w:smallCaps w:val="0"/>
        <w:strike w:val="0"/>
        <w:color w:val="000000"/>
        <w:spacing w:val="0"/>
        <w:w w:val="100"/>
        <w:position w:val="0"/>
        <w:sz w:val="18"/>
        <w:szCs w:val="18"/>
        <w:u w:val="none"/>
      </w:rPr>
    </w:lvl>
    <w:lvl w:ilvl="1">
      <w:start w:val="1"/>
      <w:numFmt w:val="decimal"/>
      <w:lvlText w:val="%1."/>
      <w:lvlJc w:val="left"/>
      <w:rPr>
        <w:b w:val="0"/>
        <w:bCs w:val="0"/>
        <w:i w:val="0"/>
        <w:iCs w:val="0"/>
        <w:smallCaps w:val="0"/>
        <w:strike w:val="0"/>
        <w:color w:val="000000"/>
        <w:spacing w:val="0"/>
        <w:w w:val="100"/>
        <w:position w:val="0"/>
        <w:sz w:val="18"/>
        <w:szCs w:val="18"/>
        <w:u w:val="none"/>
      </w:rPr>
    </w:lvl>
    <w:lvl w:ilvl="2">
      <w:start w:val="1"/>
      <w:numFmt w:val="decimal"/>
      <w:lvlText w:val="%1."/>
      <w:lvlJc w:val="left"/>
      <w:rPr>
        <w:b w:val="0"/>
        <w:bCs w:val="0"/>
        <w:i w:val="0"/>
        <w:iCs w:val="0"/>
        <w:smallCaps w:val="0"/>
        <w:strike w:val="0"/>
        <w:color w:val="000000"/>
        <w:spacing w:val="0"/>
        <w:w w:val="100"/>
        <w:position w:val="0"/>
        <w:sz w:val="18"/>
        <w:szCs w:val="18"/>
        <w:u w:val="none"/>
      </w:rPr>
    </w:lvl>
    <w:lvl w:ilvl="3">
      <w:start w:val="1"/>
      <w:numFmt w:val="decimal"/>
      <w:lvlText w:val="%1."/>
      <w:lvlJc w:val="left"/>
      <w:rPr>
        <w:b w:val="0"/>
        <w:bCs w:val="0"/>
        <w:i w:val="0"/>
        <w:iCs w:val="0"/>
        <w:smallCaps w:val="0"/>
        <w:strike w:val="0"/>
        <w:color w:val="000000"/>
        <w:spacing w:val="0"/>
        <w:w w:val="100"/>
        <w:position w:val="0"/>
        <w:sz w:val="18"/>
        <w:szCs w:val="18"/>
        <w:u w:val="none"/>
      </w:rPr>
    </w:lvl>
    <w:lvl w:ilvl="4">
      <w:start w:val="1"/>
      <w:numFmt w:val="decimal"/>
      <w:lvlText w:val="%1."/>
      <w:lvlJc w:val="left"/>
      <w:rPr>
        <w:b w:val="0"/>
        <w:bCs w:val="0"/>
        <w:i w:val="0"/>
        <w:iCs w:val="0"/>
        <w:smallCaps w:val="0"/>
        <w:strike w:val="0"/>
        <w:color w:val="000000"/>
        <w:spacing w:val="0"/>
        <w:w w:val="100"/>
        <w:position w:val="0"/>
        <w:sz w:val="18"/>
        <w:szCs w:val="18"/>
        <w:u w:val="none"/>
      </w:rPr>
    </w:lvl>
    <w:lvl w:ilvl="5">
      <w:start w:val="1"/>
      <w:numFmt w:val="decimal"/>
      <w:lvlText w:val="%1."/>
      <w:lvlJc w:val="left"/>
      <w:rPr>
        <w:b w:val="0"/>
        <w:bCs w:val="0"/>
        <w:i w:val="0"/>
        <w:iCs w:val="0"/>
        <w:smallCaps w:val="0"/>
        <w:strike w:val="0"/>
        <w:color w:val="000000"/>
        <w:spacing w:val="0"/>
        <w:w w:val="100"/>
        <w:position w:val="0"/>
        <w:sz w:val="18"/>
        <w:szCs w:val="18"/>
        <w:u w:val="none"/>
      </w:rPr>
    </w:lvl>
    <w:lvl w:ilvl="6">
      <w:start w:val="1"/>
      <w:numFmt w:val="decimal"/>
      <w:lvlText w:val="%1."/>
      <w:lvlJc w:val="left"/>
      <w:rPr>
        <w:b w:val="0"/>
        <w:bCs w:val="0"/>
        <w:i w:val="0"/>
        <w:iCs w:val="0"/>
        <w:smallCaps w:val="0"/>
        <w:strike w:val="0"/>
        <w:color w:val="000000"/>
        <w:spacing w:val="0"/>
        <w:w w:val="100"/>
        <w:position w:val="0"/>
        <w:sz w:val="18"/>
        <w:szCs w:val="18"/>
        <w:u w:val="none"/>
      </w:rPr>
    </w:lvl>
    <w:lvl w:ilvl="7">
      <w:start w:val="1"/>
      <w:numFmt w:val="decimal"/>
      <w:lvlText w:val="%1."/>
      <w:lvlJc w:val="left"/>
      <w:rPr>
        <w:b w:val="0"/>
        <w:bCs w:val="0"/>
        <w:i w:val="0"/>
        <w:iCs w:val="0"/>
        <w:smallCaps w:val="0"/>
        <w:strike w:val="0"/>
        <w:color w:val="000000"/>
        <w:spacing w:val="0"/>
        <w:w w:val="100"/>
        <w:position w:val="0"/>
        <w:sz w:val="18"/>
        <w:szCs w:val="18"/>
        <w:u w:val="none"/>
      </w:rPr>
    </w:lvl>
    <w:lvl w:ilvl="8">
      <w:start w:val="1"/>
      <w:numFmt w:val="decimal"/>
      <w:lvlText w:val="%1."/>
      <w:lvlJc w:val="left"/>
      <w:rPr>
        <w:b w:val="0"/>
        <w:bCs w:val="0"/>
        <w:i w:val="0"/>
        <w:iCs w:val="0"/>
        <w:smallCaps w:val="0"/>
        <w:strike w:val="0"/>
        <w:color w:val="000000"/>
        <w:spacing w:val="0"/>
        <w:w w:val="100"/>
        <w:position w:val="0"/>
        <w:sz w:val="18"/>
        <w:szCs w:val="18"/>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1"/>
    <w:compatSetting w:name="useWord2013TrackBottomHyphenation" w:uri="http://schemas.microsoft.com/office/word" w:val="0"/>
  </w:compat>
  <w:rsids>
    <w:rsidRoot w:val="00736FF3"/>
    <w:rsid w:val="0073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DC3EFEB0-A8F3-4C7B-BBBC-D77DE2C6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lang w:val="nl-NL" w:eastAsia="nl-N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uiPriority w:val="99"/>
    <w:rPr>
      <w:b/>
      <w:bCs/>
      <w:sz w:val="56"/>
      <w:szCs w:val="56"/>
      <w:u w:val="none"/>
    </w:rPr>
  </w:style>
  <w:style w:type="character" w:customStyle="1" w:styleId="Bodytext1">
    <w:name w:val="Body text|1_"/>
    <w:basedOn w:val="DefaultParagraphFont"/>
    <w:link w:val="Bodytext10"/>
    <w:uiPriority w:val="99"/>
    <w:rPr>
      <w:sz w:val="18"/>
      <w:szCs w:val="18"/>
      <w:u w:val="none"/>
    </w:rPr>
  </w:style>
  <w:style w:type="character" w:customStyle="1" w:styleId="Bodytext4">
    <w:name w:val="Body text|4_"/>
    <w:basedOn w:val="DefaultParagraphFont"/>
    <w:link w:val="Bodytext40"/>
    <w:uiPriority w:val="99"/>
    <w:rPr>
      <w:b/>
      <w:bCs/>
      <w:sz w:val="36"/>
      <w:szCs w:val="36"/>
      <w:u w:val="none"/>
    </w:rPr>
  </w:style>
  <w:style w:type="character" w:customStyle="1" w:styleId="Tableofcontents1">
    <w:name w:val="Table of contents|1_"/>
    <w:basedOn w:val="DefaultParagraphFont"/>
    <w:link w:val="Tableofcontents10"/>
    <w:uiPriority w:val="99"/>
    <w:rPr>
      <w:sz w:val="19"/>
      <w:szCs w:val="19"/>
      <w:u w:val="none"/>
    </w:rPr>
  </w:style>
  <w:style w:type="character" w:customStyle="1" w:styleId="Heading21">
    <w:name w:val="Heading #2|1_"/>
    <w:basedOn w:val="DefaultParagraphFont"/>
    <w:link w:val="Heading210"/>
    <w:uiPriority w:val="99"/>
    <w:rPr>
      <w:sz w:val="42"/>
      <w:szCs w:val="42"/>
      <w:u w:val="none"/>
    </w:rPr>
  </w:style>
  <w:style w:type="character" w:customStyle="1" w:styleId="Heading31">
    <w:name w:val="Heading #3|1_"/>
    <w:basedOn w:val="DefaultParagraphFont"/>
    <w:link w:val="Heading310"/>
    <w:uiPriority w:val="99"/>
    <w:rPr>
      <w:sz w:val="18"/>
      <w:szCs w:val="18"/>
      <w:u w:val="none"/>
    </w:rPr>
  </w:style>
  <w:style w:type="character" w:customStyle="1" w:styleId="Headerorfooter2">
    <w:name w:val="Header or footer|2_"/>
    <w:basedOn w:val="DefaultParagraphFont"/>
    <w:link w:val="Headerorfooter20"/>
    <w:uiPriority w:val="99"/>
    <w:rPr>
      <w:sz w:val="20"/>
      <w:szCs w:val="20"/>
      <w:u w:val="none"/>
    </w:rPr>
  </w:style>
  <w:style w:type="character" w:customStyle="1" w:styleId="Headerorfooter1">
    <w:name w:val="Header or footer|1_"/>
    <w:basedOn w:val="DefaultParagraphFont"/>
    <w:link w:val="Headerorfooter10"/>
    <w:uiPriority w:val="99"/>
    <w:rPr>
      <w:sz w:val="19"/>
      <w:szCs w:val="19"/>
      <w:u w:val="none"/>
    </w:rPr>
  </w:style>
  <w:style w:type="character" w:customStyle="1" w:styleId="Bodytext2">
    <w:name w:val="Body text|2_"/>
    <w:basedOn w:val="DefaultParagraphFont"/>
    <w:link w:val="Bodytext20"/>
    <w:uiPriority w:val="99"/>
    <w:rPr>
      <w:sz w:val="14"/>
      <w:szCs w:val="14"/>
      <w:u w:val="none"/>
    </w:rPr>
  </w:style>
  <w:style w:type="character" w:customStyle="1" w:styleId="Bodytext3">
    <w:name w:val="Body text|3_"/>
    <w:basedOn w:val="DefaultParagraphFont"/>
    <w:link w:val="Bodytext30"/>
    <w:uiPriority w:val="99"/>
    <w:rPr>
      <w:sz w:val="28"/>
      <w:szCs w:val="28"/>
      <w:u w:val="none"/>
    </w:rPr>
  </w:style>
  <w:style w:type="character" w:customStyle="1" w:styleId="Footnote1">
    <w:name w:val="Footnote|1_"/>
    <w:basedOn w:val="DefaultParagraphFont"/>
    <w:link w:val="Footnote10"/>
    <w:uiPriority w:val="99"/>
    <w:rPr>
      <w:sz w:val="14"/>
      <w:szCs w:val="14"/>
      <w:u w:val="none"/>
    </w:rPr>
  </w:style>
  <w:style w:type="character" w:customStyle="1" w:styleId="Other1">
    <w:name w:val="Other|1_"/>
    <w:basedOn w:val="DefaultParagraphFont"/>
    <w:link w:val="Other10"/>
    <w:uiPriority w:val="99"/>
    <w:rPr>
      <w:sz w:val="18"/>
      <w:szCs w:val="18"/>
      <w:u w:val="none"/>
    </w:rPr>
  </w:style>
  <w:style w:type="character" w:customStyle="1" w:styleId="Bodytext5">
    <w:name w:val="Body text|5_"/>
    <w:basedOn w:val="DefaultParagraphFont"/>
    <w:link w:val="Bodytext50"/>
    <w:uiPriority w:val="99"/>
    <w:rPr>
      <w:b/>
      <w:bCs/>
      <w:sz w:val="16"/>
      <w:szCs w:val="16"/>
      <w:u w:val="none"/>
    </w:rPr>
  </w:style>
  <w:style w:type="paragraph" w:customStyle="1" w:styleId="Heading110">
    <w:name w:val="Heading #1|1"/>
    <w:basedOn w:val="Normal"/>
    <w:link w:val="Heading11"/>
    <w:uiPriority w:val="99"/>
    <w:pPr>
      <w:spacing w:after="600"/>
      <w:jc w:val="center"/>
      <w:outlineLvl w:val="0"/>
    </w:pPr>
    <w:rPr>
      <w:b/>
      <w:bCs/>
      <w:color w:val="auto"/>
      <w:sz w:val="56"/>
      <w:szCs w:val="56"/>
      <w:lang w:eastAsia="en-US"/>
    </w:rPr>
  </w:style>
  <w:style w:type="paragraph" w:customStyle="1" w:styleId="Bodytext10">
    <w:name w:val="Body text|1"/>
    <w:basedOn w:val="Normal"/>
    <w:link w:val="Bodytext1"/>
    <w:uiPriority w:val="99"/>
    <w:pPr>
      <w:spacing w:line="254" w:lineRule="auto"/>
      <w:ind w:firstLine="240"/>
    </w:pPr>
    <w:rPr>
      <w:color w:val="auto"/>
      <w:sz w:val="18"/>
      <w:szCs w:val="18"/>
      <w:lang w:eastAsia="en-US"/>
    </w:rPr>
  </w:style>
  <w:style w:type="paragraph" w:customStyle="1" w:styleId="Bodytext40">
    <w:name w:val="Body text|4"/>
    <w:basedOn w:val="Normal"/>
    <w:link w:val="Bodytext4"/>
    <w:uiPriority w:val="99"/>
    <w:pPr>
      <w:spacing w:after="140"/>
    </w:pPr>
    <w:rPr>
      <w:b/>
      <w:bCs/>
      <w:color w:val="auto"/>
      <w:sz w:val="36"/>
      <w:szCs w:val="36"/>
      <w:lang w:eastAsia="en-US"/>
    </w:rPr>
  </w:style>
  <w:style w:type="paragraph" w:customStyle="1" w:styleId="Tableofcontents10">
    <w:name w:val="Table of contents|1"/>
    <w:basedOn w:val="Normal"/>
    <w:link w:val="Tableofcontents1"/>
    <w:uiPriority w:val="99"/>
    <w:pPr>
      <w:spacing w:line="379" w:lineRule="auto"/>
      <w:ind w:left="220" w:firstLine="20"/>
    </w:pPr>
    <w:rPr>
      <w:color w:val="auto"/>
      <w:sz w:val="19"/>
      <w:szCs w:val="19"/>
      <w:lang w:eastAsia="en-US"/>
    </w:rPr>
  </w:style>
  <w:style w:type="paragraph" w:customStyle="1" w:styleId="Heading210">
    <w:name w:val="Heading #2|1"/>
    <w:basedOn w:val="Normal"/>
    <w:link w:val="Heading21"/>
    <w:uiPriority w:val="99"/>
    <w:pPr>
      <w:spacing w:before="800" w:after="540"/>
      <w:jc w:val="center"/>
      <w:outlineLvl w:val="1"/>
    </w:pPr>
    <w:rPr>
      <w:color w:val="auto"/>
      <w:sz w:val="42"/>
      <w:szCs w:val="42"/>
      <w:lang w:eastAsia="en-US"/>
    </w:rPr>
  </w:style>
  <w:style w:type="paragraph" w:customStyle="1" w:styleId="Heading310">
    <w:name w:val="Heading #3|1"/>
    <w:basedOn w:val="Normal"/>
    <w:link w:val="Heading31"/>
    <w:uiPriority w:val="99"/>
    <w:pPr>
      <w:spacing w:after="200" w:line="254" w:lineRule="auto"/>
      <w:jc w:val="center"/>
      <w:outlineLvl w:val="2"/>
    </w:pPr>
    <w:rPr>
      <w:color w:val="auto"/>
      <w:sz w:val="18"/>
      <w:szCs w:val="18"/>
      <w:lang w:eastAsia="en-US"/>
    </w:rPr>
  </w:style>
  <w:style w:type="paragraph" w:customStyle="1" w:styleId="Headerorfooter20">
    <w:name w:val="Header or footer|2"/>
    <w:basedOn w:val="Normal"/>
    <w:link w:val="Headerorfooter2"/>
    <w:uiPriority w:val="99"/>
    <w:rPr>
      <w:color w:val="auto"/>
      <w:sz w:val="20"/>
      <w:szCs w:val="20"/>
      <w:lang w:eastAsia="en-US"/>
    </w:rPr>
  </w:style>
  <w:style w:type="paragraph" w:customStyle="1" w:styleId="Headerorfooter10">
    <w:name w:val="Header or footer|1"/>
    <w:basedOn w:val="Normal"/>
    <w:link w:val="Headerorfooter1"/>
    <w:uiPriority w:val="99"/>
    <w:rPr>
      <w:color w:val="auto"/>
      <w:sz w:val="19"/>
      <w:szCs w:val="19"/>
      <w:lang w:eastAsia="en-US"/>
    </w:rPr>
  </w:style>
  <w:style w:type="paragraph" w:customStyle="1" w:styleId="Bodytext20">
    <w:name w:val="Body text|2"/>
    <w:basedOn w:val="Normal"/>
    <w:link w:val="Bodytext2"/>
    <w:uiPriority w:val="99"/>
    <w:pPr>
      <w:spacing w:line="290" w:lineRule="auto"/>
      <w:ind w:firstLine="220"/>
    </w:pPr>
    <w:rPr>
      <w:color w:val="auto"/>
      <w:sz w:val="14"/>
      <w:szCs w:val="14"/>
      <w:lang w:eastAsia="en-US"/>
    </w:rPr>
  </w:style>
  <w:style w:type="paragraph" w:customStyle="1" w:styleId="Bodytext30">
    <w:name w:val="Body text|3"/>
    <w:basedOn w:val="Normal"/>
    <w:link w:val="Bodytext3"/>
    <w:uiPriority w:val="99"/>
    <w:pPr>
      <w:spacing w:after="200"/>
      <w:jc w:val="center"/>
    </w:pPr>
    <w:rPr>
      <w:color w:val="auto"/>
      <w:sz w:val="28"/>
      <w:szCs w:val="28"/>
      <w:lang w:eastAsia="en-US"/>
    </w:rPr>
  </w:style>
  <w:style w:type="paragraph" w:customStyle="1" w:styleId="Footnote10">
    <w:name w:val="Footnote|1"/>
    <w:basedOn w:val="Normal"/>
    <w:link w:val="Footnote1"/>
    <w:uiPriority w:val="99"/>
    <w:pPr>
      <w:spacing w:line="221" w:lineRule="auto"/>
      <w:ind w:firstLine="160"/>
    </w:pPr>
    <w:rPr>
      <w:color w:val="auto"/>
      <w:sz w:val="14"/>
      <w:szCs w:val="14"/>
      <w:lang w:eastAsia="en-US"/>
    </w:rPr>
  </w:style>
  <w:style w:type="paragraph" w:customStyle="1" w:styleId="Other10">
    <w:name w:val="Other|1"/>
    <w:basedOn w:val="Normal"/>
    <w:link w:val="Other1"/>
    <w:uiPriority w:val="99"/>
    <w:pPr>
      <w:spacing w:line="254" w:lineRule="auto"/>
      <w:ind w:firstLine="240"/>
    </w:pPr>
    <w:rPr>
      <w:color w:val="auto"/>
      <w:sz w:val="18"/>
      <w:szCs w:val="18"/>
      <w:lang w:eastAsia="en-US"/>
    </w:rPr>
  </w:style>
  <w:style w:type="paragraph" w:customStyle="1" w:styleId="Bodytext50">
    <w:name w:val="Body text|5"/>
    <w:basedOn w:val="Normal"/>
    <w:link w:val="Bodytext5"/>
    <w:uiPriority w:val="99"/>
    <w:pPr>
      <w:ind w:firstLine="140"/>
    </w:pPr>
    <w:rPr>
      <w:b/>
      <w:bCs/>
      <w:color w:val="auto"/>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54405</Words>
  <Characters>310113</Characters>
  <Application>Microsoft Office Word</Application>
  <DocSecurity>0</DocSecurity>
  <Lines>2584</Lines>
  <Paragraphs>727</Paragraphs>
  <ScaleCrop>false</ScaleCrop>
  <Company/>
  <LinksUpToDate>false</LinksUpToDate>
  <CharactersWithSpaces>363791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app</cp:lastModifiedBy>
  <cp:revision>2</cp:revision>
  <dcterms:created xsi:type="dcterms:W3CDTF">2026-05-08T16:14:00Z</dcterms:created>
  <dcterms:modified xsi:type="dcterms:W3CDTF">2026-05-08T16:14:00Z</dcterms:modified>
</cp:coreProperties>
</file>