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Default="00BF139C" w:rsidP="001E68A6">
      <w:pPr>
        <w:jc w:val="center"/>
        <w:outlineLvl w:val="0"/>
        <w:rPr>
          <w:b/>
          <w:color w:val="FF0000"/>
          <w:lang w:eastAsia="en-US"/>
        </w:rPr>
      </w:pPr>
      <w:r>
        <w:rPr>
          <w:b/>
          <w:color w:val="FF0000"/>
          <w:lang w:eastAsia="en-US"/>
        </w:rPr>
        <w:t>HET PROTESTANTIS</w:t>
      </w:r>
      <w:r w:rsidR="00DB34E6" w:rsidRPr="00DB34E6">
        <w:rPr>
          <w:b/>
          <w:color w:val="FF0000"/>
          <w:lang w:eastAsia="en-US"/>
        </w:rPr>
        <w:t xml:space="preserve">ME IN HET BISDOM LUIK </w:t>
      </w:r>
    </w:p>
    <w:p w:rsidR="00736354" w:rsidRPr="00DB34E6" w:rsidRDefault="00DB34E6" w:rsidP="001E68A6">
      <w:pPr>
        <w:jc w:val="center"/>
        <w:outlineLvl w:val="0"/>
        <w:rPr>
          <w:b/>
          <w:color w:val="FF0000"/>
          <w:lang w:eastAsia="en-US"/>
        </w:rPr>
      </w:pPr>
      <w:r w:rsidRPr="00DB34E6">
        <w:rPr>
          <w:b/>
          <w:color w:val="FF0000"/>
          <w:lang w:eastAsia="en-US"/>
        </w:rPr>
        <w:t>EN VOORAL TE MAASTRICHT</w:t>
      </w:r>
    </w:p>
    <w:p w:rsidR="00DB34E6" w:rsidRPr="00DB34E6" w:rsidRDefault="00DB34E6" w:rsidP="00DB34E6">
      <w:pPr>
        <w:jc w:val="center"/>
        <w:rPr>
          <w:b/>
          <w:color w:val="FF0000"/>
          <w:lang w:eastAsia="en-US"/>
        </w:rPr>
      </w:pPr>
    </w:p>
    <w:p w:rsidR="00736354" w:rsidRPr="00DB34E6" w:rsidRDefault="00736354" w:rsidP="00DB34E6">
      <w:pPr>
        <w:jc w:val="center"/>
        <w:rPr>
          <w:b/>
          <w:color w:val="FF0000"/>
          <w:lang w:eastAsia="en-US"/>
        </w:rPr>
      </w:pPr>
      <w:r w:rsidRPr="00DB34E6">
        <w:rPr>
          <w:b/>
          <w:color w:val="FF0000"/>
          <w:lang w:eastAsia="en-US"/>
        </w:rPr>
        <w:t>1505-1557</w:t>
      </w: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DB34E6" w:rsidRPr="00DB34E6" w:rsidRDefault="00DB34E6" w:rsidP="00DB34E6">
      <w:pPr>
        <w:jc w:val="center"/>
        <w:rPr>
          <w:color w:val="0000FF"/>
          <w:lang w:eastAsia="en-US"/>
        </w:rPr>
      </w:pPr>
    </w:p>
    <w:p w:rsidR="00736354" w:rsidRPr="00DB34E6" w:rsidRDefault="00736354" w:rsidP="001E68A6">
      <w:pPr>
        <w:jc w:val="center"/>
        <w:outlineLvl w:val="0"/>
        <w:rPr>
          <w:color w:val="0000FF"/>
          <w:lang w:eastAsia="en-US"/>
        </w:rPr>
      </w:pPr>
      <w:r w:rsidRPr="00DB34E6">
        <w:rPr>
          <w:color w:val="0000FF"/>
          <w:lang w:eastAsia="en-US"/>
        </w:rPr>
        <w:t>DOOR</w:t>
      </w:r>
    </w:p>
    <w:p w:rsidR="00DB34E6" w:rsidRPr="00DB34E6" w:rsidRDefault="00DB34E6" w:rsidP="00DB34E6">
      <w:pPr>
        <w:jc w:val="center"/>
        <w:rPr>
          <w:color w:val="0000FF"/>
          <w:lang w:eastAsia="en-US"/>
        </w:rPr>
      </w:pPr>
    </w:p>
    <w:p w:rsidR="00736354" w:rsidRPr="00DB34E6" w:rsidRDefault="00736354" w:rsidP="001E68A6">
      <w:pPr>
        <w:jc w:val="center"/>
        <w:outlineLvl w:val="0"/>
        <w:rPr>
          <w:color w:val="0000FF"/>
          <w:lang w:eastAsia="en-US"/>
        </w:rPr>
      </w:pPr>
      <w:r w:rsidRPr="00DB34E6">
        <w:rPr>
          <w:color w:val="0000FF"/>
          <w:lang w:eastAsia="en-US"/>
        </w:rPr>
        <w:t>W. BAX</w:t>
      </w:r>
    </w:p>
    <w:p w:rsidR="00DB34E6" w:rsidRPr="00DB34E6" w:rsidRDefault="00DB34E6" w:rsidP="00DB34E6">
      <w:pPr>
        <w:jc w:val="center"/>
        <w:rPr>
          <w:color w:val="0000FF"/>
          <w:lang w:eastAsia="en-US"/>
        </w:rPr>
      </w:pPr>
    </w:p>
    <w:p w:rsidR="00736354" w:rsidRPr="00DB34E6" w:rsidRDefault="00736354" w:rsidP="001E68A6">
      <w:pPr>
        <w:jc w:val="center"/>
        <w:outlineLvl w:val="0"/>
        <w:rPr>
          <w:color w:val="0000FF"/>
          <w:lang w:eastAsia="en-US"/>
        </w:rPr>
      </w:pPr>
      <w:r w:rsidRPr="00DB34E6">
        <w:rPr>
          <w:color w:val="0000FF"/>
          <w:lang w:eastAsia="en-US"/>
        </w:rPr>
        <w:t>EMERITUS-PREDIKANT DER HERVORMDE</w:t>
      </w:r>
      <w:r w:rsidR="00DB34E6" w:rsidRPr="00DB34E6">
        <w:rPr>
          <w:color w:val="0000FF"/>
          <w:lang w:eastAsia="en-US"/>
        </w:rPr>
        <w:t xml:space="preserve"> </w:t>
      </w:r>
      <w:r w:rsidRPr="00DB34E6">
        <w:rPr>
          <w:color w:val="0000FF"/>
          <w:lang w:eastAsia="en-US"/>
        </w:rPr>
        <w:t>GEMEENTE VAN MAASTRICHT</w:t>
      </w:r>
    </w:p>
    <w:p w:rsidR="00736354" w:rsidRPr="00DB34E6" w:rsidRDefault="00736354"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1E68A6">
      <w:pPr>
        <w:jc w:val="center"/>
        <w:outlineLvl w:val="0"/>
        <w:rPr>
          <w:color w:val="0000FF"/>
        </w:rPr>
      </w:pPr>
      <w:r w:rsidRPr="00DB34E6">
        <w:rPr>
          <w:color w:val="0000FF"/>
        </w:rPr>
        <w:t>DEEL I</w:t>
      </w: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736354" w:rsidRPr="00DB34E6" w:rsidRDefault="00736354" w:rsidP="001E68A6">
      <w:pPr>
        <w:jc w:val="center"/>
        <w:outlineLvl w:val="0"/>
        <w:rPr>
          <w:color w:val="0000FF"/>
          <w:lang w:val="en-GB" w:eastAsia="en-US"/>
        </w:rPr>
      </w:pPr>
      <w:r w:rsidRPr="00DB34E6">
        <w:rPr>
          <w:color w:val="0000FF"/>
          <w:lang w:val="en-GB" w:eastAsia="en-US"/>
        </w:rPr>
        <w:t>'S-GRAVENHAGE</w:t>
      </w:r>
    </w:p>
    <w:p w:rsidR="00736354" w:rsidRPr="00DB34E6" w:rsidRDefault="00736354" w:rsidP="00DB34E6">
      <w:pPr>
        <w:jc w:val="center"/>
        <w:rPr>
          <w:color w:val="0000FF"/>
          <w:lang w:val="en-GB" w:eastAsia="en-US"/>
        </w:rPr>
      </w:pPr>
      <w:r w:rsidRPr="00DB34E6">
        <w:rPr>
          <w:color w:val="0000FF"/>
          <w:lang w:val="en-GB" w:eastAsia="en-US"/>
        </w:rPr>
        <w:t>MARTINUS N</w:t>
      </w:r>
      <w:r w:rsidR="00DB34E6" w:rsidRPr="00DB34E6">
        <w:rPr>
          <w:color w:val="0000FF"/>
          <w:lang w:val="en-GB" w:eastAsia="en-US"/>
        </w:rPr>
        <w:t>I</w:t>
      </w:r>
      <w:r w:rsidRPr="00DB34E6">
        <w:rPr>
          <w:color w:val="0000FF"/>
          <w:lang w:val="en-GB" w:eastAsia="en-US"/>
        </w:rPr>
        <w:t>JHOFF</w:t>
      </w:r>
    </w:p>
    <w:p w:rsidR="00736354" w:rsidRPr="00DB34E6" w:rsidRDefault="00736354" w:rsidP="00DB34E6">
      <w:pPr>
        <w:jc w:val="center"/>
        <w:rPr>
          <w:color w:val="0000FF"/>
          <w:lang w:eastAsia="en-US"/>
        </w:rPr>
      </w:pPr>
      <w:r w:rsidRPr="00DB34E6">
        <w:rPr>
          <w:color w:val="0000FF"/>
          <w:lang w:eastAsia="en-US"/>
        </w:rPr>
        <w:t>1937</w:t>
      </w:r>
    </w:p>
    <w:p w:rsidR="00736354" w:rsidRPr="00DB34E6" w:rsidRDefault="00736354" w:rsidP="00DB34E6">
      <w:pPr>
        <w:jc w:val="center"/>
        <w:rPr>
          <w:color w:val="0000FF"/>
        </w:rPr>
      </w:pP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Pr="00DB34E6" w:rsidRDefault="00DB34E6" w:rsidP="001E68A6">
      <w:pPr>
        <w:jc w:val="center"/>
        <w:outlineLvl w:val="0"/>
        <w:rPr>
          <w:color w:val="0000FF"/>
        </w:rPr>
      </w:pPr>
      <w:r w:rsidRPr="00DB34E6">
        <w:rPr>
          <w:color w:val="0000FF"/>
        </w:rPr>
        <w:t>STICHTING DE GIHONBRON</w:t>
      </w:r>
    </w:p>
    <w:p w:rsidR="00DB34E6" w:rsidRPr="00DB34E6" w:rsidRDefault="00DB34E6" w:rsidP="00DB34E6">
      <w:pPr>
        <w:jc w:val="center"/>
        <w:rPr>
          <w:color w:val="0000FF"/>
        </w:rPr>
      </w:pPr>
      <w:r w:rsidRPr="00DB34E6">
        <w:rPr>
          <w:color w:val="0000FF"/>
        </w:rPr>
        <w:t>MIDDELBURG</w:t>
      </w:r>
    </w:p>
    <w:p w:rsidR="00DB34E6" w:rsidRPr="00DB34E6" w:rsidRDefault="00DB34E6" w:rsidP="00DB34E6">
      <w:pPr>
        <w:jc w:val="center"/>
        <w:rPr>
          <w:color w:val="0000FF"/>
        </w:rPr>
      </w:pPr>
      <w:r w:rsidRPr="00DB34E6">
        <w:rPr>
          <w:color w:val="0000FF"/>
        </w:rPr>
        <w:t>2008</w:t>
      </w:r>
    </w:p>
    <w:p w:rsidR="00DB34E6" w:rsidRPr="00DB34E6" w:rsidRDefault="00DB34E6" w:rsidP="00DB34E6">
      <w:pPr>
        <w:jc w:val="center"/>
        <w:rPr>
          <w:color w:val="0000FF"/>
        </w:rPr>
      </w:pPr>
    </w:p>
    <w:p w:rsidR="00DB34E6" w:rsidRPr="00DB34E6" w:rsidRDefault="00DB34E6" w:rsidP="00DB34E6">
      <w:pPr>
        <w:jc w:val="center"/>
        <w:rPr>
          <w:color w:val="0000FF"/>
        </w:rPr>
      </w:pPr>
    </w:p>
    <w:p w:rsidR="00DB34E6" w:rsidRDefault="00DB34E6" w:rsidP="00736354">
      <w:pPr>
        <w:jc w:val="both"/>
      </w:pPr>
    </w:p>
    <w:p w:rsidR="00DB34E6" w:rsidRPr="00EB72D5" w:rsidRDefault="00DB34E6" w:rsidP="00736354">
      <w:pPr>
        <w:jc w:val="both"/>
      </w:pPr>
    </w:p>
    <w:p w:rsidR="00DB34E6" w:rsidRPr="00DB34E6" w:rsidRDefault="00DB34E6" w:rsidP="001E68A6">
      <w:pPr>
        <w:jc w:val="both"/>
        <w:outlineLvl w:val="0"/>
        <w:rPr>
          <w:b/>
          <w:lang w:eastAsia="en-US"/>
        </w:rPr>
      </w:pPr>
      <w:r w:rsidRPr="00DB34E6">
        <w:rPr>
          <w:b/>
          <w:lang w:eastAsia="en-US"/>
        </w:rPr>
        <w:t>Aan Ds. ARNOUD J. DE BEAUFORT,</w:t>
      </w:r>
    </w:p>
    <w:p w:rsidR="00736354" w:rsidRPr="00EB72D5" w:rsidRDefault="00736354" w:rsidP="00736354">
      <w:pPr>
        <w:jc w:val="both"/>
        <w:rPr>
          <w:lang w:eastAsia="en-US"/>
        </w:rPr>
      </w:pPr>
      <w:r w:rsidRPr="00EB72D5">
        <w:rPr>
          <w:lang w:eastAsia="en-US"/>
        </w:rPr>
        <w:t>te Zeist, oud-predikant van G</w:t>
      </w:r>
      <w:r w:rsidR="00DB34E6">
        <w:rPr>
          <w:lang w:eastAsia="en-US"/>
        </w:rPr>
        <w:t>ulpen</w:t>
      </w:r>
    </w:p>
    <w:p w:rsidR="00DB34E6" w:rsidRDefault="00DB34E6" w:rsidP="00736354">
      <w:pPr>
        <w:jc w:val="both"/>
        <w:rPr>
          <w:lang w:eastAsia="en-US"/>
        </w:rPr>
      </w:pPr>
    </w:p>
    <w:p w:rsidR="00736354" w:rsidRPr="00EB72D5" w:rsidRDefault="00736354" w:rsidP="00736354">
      <w:pPr>
        <w:jc w:val="both"/>
        <w:rPr>
          <w:lang w:eastAsia="en-US"/>
        </w:rPr>
      </w:pPr>
      <w:r w:rsidRPr="00EB72D5">
        <w:rPr>
          <w:lang w:eastAsia="en-US"/>
        </w:rPr>
        <w:t xml:space="preserve">Peccavi! Want niet eens vroeg ik u verlof om </w:t>
      </w:r>
      <w:r w:rsidR="00DB34E6">
        <w:rPr>
          <w:lang w:eastAsia="en-US"/>
        </w:rPr>
        <w:t xml:space="preserve">mijn </w:t>
      </w:r>
      <w:r w:rsidRPr="00EB72D5">
        <w:rPr>
          <w:lang w:eastAsia="en-US"/>
        </w:rPr>
        <w:t>boek u op te dragen. Maar ja, ge zoudt ook allic</w:t>
      </w:r>
      <w:r w:rsidR="00DB34E6">
        <w:rPr>
          <w:lang w:eastAsia="en-US"/>
        </w:rPr>
        <w:t>ht  uit</w:t>
      </w:r>
      <w:r w:rsidRPr="00EB72D5">
        <w:rPr>
          <w:lang w:eastAsia="en-US"/>
        </w:rPr>
        <w:t xml:space="preserve"> de u eigen bescheidenheid, daartegen bezwaar </w:t>
      </w:r>
      <w:r w:rsidR="00DB34E6">
        <w:rPr>
          <w:lang w:eastAsia="en-US"/>
        </w:rPr>
        <w:t>hebben</w:t>
      </w:r>
      <w:r w:rsidRPr="00EB72D5">
        <w:rPr>
          <w:lang w:eastAsia="en-US"/>
        </w:rPr>
        <w:t xml:space="preserve"> gemaakt, terwijl ge nu, door deze ongevraagde op</w:t>
      </w:r>
      <w:r w:rsidR="00DB34E6">
        <w:rPr>
          <w:lang w:eastAsia="en-US"/>
        </w:rPr>
        <w:t>dracht</w:t>
      </w:r>
      <w:r w:rsidRPr="00EB72D5">
        <w:rPr>
          <w:lang w:eastAsia="en-US"/>
        </w:rPr>
        <w:t xml:space="preserve"> even verrast, mijn vrijmoedige daad enkel beantw</w:t>
      </w:r>
      <w:r w:rsidR="00DB34E6">
        <w:rPr>
          <w:lang w:eastAsia="en-US"/>
        </w:rPr>
        <w:t>oord met die bekende</w:t>
      </w:r>
      <w:r w:rsidRPr="00EB72D5">
        <w:rPr>
          <w:lang w:eastAsia="en-US"/>
        </w:rPr>
        <w:t xml:space="preserve"> glimlach, waarin ik meer verg</w:t>
      </w:r>
      <w:r w:rsidR="00DB34E6">
        <w:rPr>
          <w:lang w:eastAsia="en-US"/>
        </w:rPr>
        <w:t>eving</w:t>
      </w:r>
      <w:r w:rsidRPr="00EB72D5">
        <w:rPr>
          <w:lang w:eastAsia="en-US"/>
        </w:rPr>
        <w:t xml:space="preserve"> dan bestraffing lees.</w:t>
      </w:r>
    </w:p>
    <w:p w:rsidR="00736354" w:rsidRPr="00EB72D5" w:rsidRDefault="00736354" w:rsidP="00736354">
      <w:pPr>
        <w:jc w:val="both"/>
        <w:rPr>
          <w:lang w:eastAsia="en-US"/>
        </w:rPr>
      </w:pPr>
      <w:r w:rsidRPr="00EB72D5">
        <w:rPr>
          <w:lang w:eastAsia="en-US"/>
        </w:rPr>
        <w:t>In de jaren van uw Lim</w:t>
      </w:r>
      <w:r>
        <w:rPr>
          <w:lang w:eastAsia="en-US"/>
        </w:rPr>
        <w:t>burgs</w:t>
      </w:r>
      <w:r w:rsidR="00DB34E6">
        <w:rPr>
          <w:lang w:eastAsia="en-US"/>
        </w:rPr>
        <w:t>e</w:t>
      </w:r>
      <w:r w:rsidRPr="00EB72D5">
        <w:rPr>
          <w:lang w:eastAsia="en-US"/>
        </w:rPr>
        <w:t xml:space="preserve"> tijd, 1915 tot </w:t>
      </w:r>
      <w:r w:rsidR="00DB34E6">
        <w:rPr>
          <w:lang w:eastAsia="en-US"/>
        </w:rPr>
        <w:t xml:space="preserve">1932 </w:t>
      </w:r>
      <w:r w:rsidRPr="00EB72D5">
        <w:rPr>
          <w:lang w:eastAsia="en-US"/>
        </w:rPr>
        <w:t xml:space="preserve">hebt gij, de altijd hulpvaardige en onbaatzuchtige </w:t>
      </w:r>
      <w:r w:rsidR="00DB34E6">
        <w:rPr>
          <w:lang w:eastAsia="en-US"/>
        </w:rPr>
        <w:t xml:space="preserve">die </w:t>
      </w:r>
      <w:r w:rsidRPr="00EB72D5">
        <w:rPr>
          <w:lang w:eastAsia="en-US"/>
        </w:rPr>
        <w:t xml:space="preserve">„den geest van Limburg" ook </w:t>
      </w:r>
      <w:r>
        <w:rPr>
          <w:lang w:eastAsia="en-US"/>
        </w:rPr>
        <w:t xml:space="preserve">zo </w:t>
      </w:r>
      <w:r w:rsidRPr="00EB72D5">
        <w:rPr>
          <w:lang w:eastAsia="en-US"/>
        </w:rPr>
        <w:t xml:space="preserve">goed begreep, ons </w:t>
      </w:r>
      <w:r w:rsidR="00DB34E6">
        <w:rPr>
          <w:lang w:eastAsia="en-US"/>
        </w:rPr>
        <w:t xml:space="preserve">allen </w:t>
      </w:r>
      <w:r w:rsidRPr="00EB72D5">
        <w:rPr>
          <w:lang w:eastAsia="en-US"/>
        </w:rPr>
        <w:t xml:space="preserve">veel gegeven. Waarmede zullen wij u tegenkomen, </w:t>
      </w:r>
      <w:r w:rsidR="00DB34E6">
        <w:rPr>
          <w:lang w:eastAsia="en-US"/>
        </w:rPr>
        <w:t xml:space="preserve">om u </w:t>
      </w:r>
      <w:r w:rsidRPr="00EB72D5">
        <w:rPr>
          <w:lang w:eastAsia="en-US"/>
        </w:rPr>
        <w:t>al uw goedhartig hulpbetoon te vergelden</w:t>
      </w:r>
      <w:r>
        <w:rPr>
          <w:lang w:eastAsia="en-US"/>
        </w:rPr>
        <w:t>?</w:t>
      </w:r>
      <w:r w:rsidRPr="00EB72D5">
        <w:rPr>
          <w:lang w:eastAsia="en-US"/>
        </w:rPr>
        <w:t xml:space="preserve"> Wat m</w:t>
      </w:r>
      <w:r w:rsidR="00DB34E6">
        <w:rPr>
          <w:lang w:eastAsia="en-US"/>
        </w:rPr>
        <w:t>ij be</w:t>
      </w:r>
      <w:r w:rsidRPr="00EB72D5">
        <w:rPr>
          <w:lang w:eastAsia="en-US"/>
        </w:rPr>
        <w:t xml:space="preserve">treft, ik zeg met Petrus: „Zilver of goud heb ik niet, </w:t>
      </w:r>
      <w:r w:rsidR="00DB34E6">
        <w:rPr>
          <w:lang w:eastAsia="en-US"/>
        </w:rPr>
        <w:t xml:space="preserve">maar </w:t>
      </w:r>
      <w:r w:rsidRPr="00EB72D5">
        <w:rPr>
          <w:lang w:eastAsia="en-US"/>
        </w:rPr>
        <w:t>wat ik heb, dat geef ik u": in deze opdracht het ges</w:t>
      </w:r>
      <w:r w:rsidR="00DB34E6">
        <w:rPr>
          <w:lang w:eastAsia="en-US"/>
        </w:rPr>
        <w:t>chenk</w:t>
      </w:r>
      <w:r w:rsidRPr="00EB72D5">
        <w:rPr>
          <w:lang w:eastAsia="en-US"/>
        </w:rPr>
        <w:t xml:space="preserve"> en bewijs mijner dankbare vriendschap.</w:t>
      </w:r>
    </w:p>
    <w:p w:rsidR="00736354" w:rsidRPr="00EB72D5" w:rsidRDefault="00736354" w:rsidP="00736354">
      <w:pPr>
        <w:jc w:val="both"/>
        <w:rPr>
          <w:lang w:eastAsia="en-US"/>
        </w:rPr>
      </w:pPr>
      <w:r w:rsidRPr="00EB72D5">
        <w:rPr>
          <w:lang w:eastAsia="en-US"/>
        </w:rPr>
        <w:t>In dit boek zult ge vrij wat vinden, dat u</w:t>
      </w:r>
      <w:r w:rsidR="00DB34E6">
        <w:rPr>
          <w:lang w:eastAsia="en-US"/>
        </w:rPr>
        <w:t xml:space="preserve"> bek</w:t>
      </w:r>
      <w:r w:rsidRPr="00EB72D5">
        <w:rPr>
          <w:lang w:eastAsia="en-US"/>
        </w:rPr>
        <w:t>e</w:t>
      </w:r>
      <w:r w:rsidR="00DB34E6">
        <w:rPr>
          <w:lang w:eastAsia="en-US"/>
        </w:rPr>
        <w:t>nd is.</w:t>
      </w:r>
      <w:r w:rsidRPr="00EB72D5">
        <w:rPr>
          <w:lang w:eastAsia="en-US"/>
        </w:rPr>
        <w:t xml:space="preserve"> Maar ik durf toch verwachten dat menige bladzijde </w:t>
      </w:r>
      <w:r w:rsidR="00DB34E6">
        <w:rPr>
          <w:lang w:eastAsia="en-US"/>
        </w:rPr>
        <w:t xml:space="preserve">met </w:t>
      </w:r>
      <w:r w:rsidRPr="00EB72D5">
        <w:rPr>
          <w:lang w:eastAsia="en-US"/>
        </w:rPr>
        <w:t>nieuwe aandacht door u wordt gelezen. Want ik wee</w:t>
      </w:r>
      <w:r w:rsidR="00DB34E6">
        <w:rPr>
          <w:lang w:eastAsia="en-US"/>
        </w:rPr>
        <w:t>t hoe</w:t>
      </w:r>
      <w:r w:rsidRPr="00EB72D5">
        <w:rPr>
          <w:lang w:eastAsia="en-US"/>
        </w:rPr>
        <w:t xml:space="preserve"> diep de belangstelling voor de geschiedenis van het </w:t>
      </w:r>
      <w:r w:rsidR="00DB34E6">
        <w:rPr>
          <w:lang w:eastAsia="en-US"/>
        </w:rPr>
        <w:t>Pro</w:t>
      </w:r>
      <w:r w:rsidRPr="00EB72D5">
        <w:rPr>
          <w:lang w:eastAsia="en-US"/>
        </w:rPr>
        <w:t>testantisme in dit g</w:t>
      </w:r>
      <w:r w:rsidR="00DB34E6">
        <w:rPr>
          <w:lang w:eastAsia="en-US"/>
        </w:rPr>
        <w:t>ewest gaat bij u, die uw tweede zoon naar onze</w:t>
      </w:r>
      <w:r w:rsidRPr="00EB72D5">
        <w:rPr>
          <w:lang w:eastAsia="en-US"/>
        </w:rPr>
        <w:t xml:space="preserve"> Maastrichtschen predikant Ludovicus </w:t>
      </w:r>
      <w:r w:rsidR="00DB34E6">
        <w:rPr>
          <w:lang w:eastAsia="en-US"/>
        </w:rPr>
        <w:t xml:space="preserve">hebt </w:t>
      </w:r>
      <w:r w:rsidRPr="00EB72D5">
        <w:rPr>
          <w:lang w:eastAsia="en-US"/>
        </w:rPr>
        <w:t>vernoemd en behoort tot een hugenoten-familie ui</w:t>
      </w:r>
      <w:r w:rsidR="00DB34E6">
        <w:rPr>
          <w:lang w:eastAsia="en-US"/>
        </w:rPr>
        <w:t>t het</w:t>
      </w:r>
      <w:r w:rsidRPr="00EB72D5">
        <w:rPr>
          <w:lang w:eastAsia="en-US"/>
        </w:rPr>
        <w:t xml:space="preserve"> land van Sedan, eens door bijzondere banden met </w:t>
      </w:r>
      <w:r w:rsidR="00DB34E6">
        <w:rPr>
          <w:lang w:eastAsia="en-US"/>
        </w:rPr>
        <w:t xml:space="preserve">onze </w:t>
      </w:r>
      <w:r w:rsidRPr="00EB72D5">
        <w:rPr>
          <w:lang w:eastAsia="en-US"/>
        </w:rPr>
        <w:t>stad verbonden. Wil, al lezend, nog eens denken aa</w:t>
      </w:r>
      <w:r w:rsidR="00DB34E6">
        <w:rPr>
          <w:lang w:eastAsia="en-US"/>
        </w:rPr>
        <w:t>n</w:t>
      </w:r>
      <w:r w:rsidRPr="00EB72D5">
        <w:rPr>
          <w:lang w:eastAsia="en-US"/>
        </w:rPr>
        <w:t xml:space="preserve"> allen, hier in Limburg, die u niet vergeten.</w:t>
      </w:r>
    </w:p>
    <w:p w:rsidR="00736354" w:rsidRPr="00C44E3E" w:rsidRDefault="00736354" w:rsidP="001E68A6">
      <w:pPr>
        <w:jc w:val="both"/>
        <w:outlineLvl w:val="0"/>
        <w:rPr>
          <w:lang w:val="en-GB" w:eastAsia="en-US"/>
        </w:rPr>
      </w:pPr>
      <w:r w:rsidRPr="00C44E3E">
        <w:rPr>
          <w:lang w:val="en-GB" w:eastAsia="en-US"/>
        </w:rPr>
        <w:t>W. B</w:t>
      </w:r>
      <w:r w:rsidR="00DB34E6">
        <w:rPr>
          <w:lang w:val="en-GB" w:eastAsia="en-US"/>
        </w:rPr>
        <w:t>AX</w:t>
      </w:r>
      <w:r w:rsidRPr="00C44E3E">
        <w:rPr>
          <w:lang w:val="en-GB" w:eastAsia="en-US"/>
        </w:rPr>
        <w:t>.</w:t>
      </w:r>
    </w:p>
    <w:p w:rsidR="00736354" w:rsidRPr="00C44E3E" w:rsidRDefault="00736354" w:rsidP="001E68A6">
      <w:pPr>
        <w:jc w:val="both"/>
        <w:outlineLvl w:val="0"/>
        <w:rPr>
          <w:lang w:val="en-GB" w:eastAsia="en-US"/>
        </w:rPr>
      </w:pPr>
      <w:smartTag w:uri="urn:schemas-microsoft-com:office:smarttags" w:element="City">
        <w:smartTag w:uri="urn:schemas-microsoft-com:office:smarttags" w:element="place">
          <w:r w:rsidRPr="00C44E3E">
            <w:rPr>
              <w:lang w:val="en-GB" w:eastAsia="en-US"/>
            </w:rPr>
            <w:t>Maastricht</w:t>
          </w:r>
        </w:smartTag>
      </w:smartTag>
      <w:r w:rsidRPr="00C44E3E">
        <w:rPr>
          <w:lang w:val="en-GB" w:eastAsia="en-US"/>
        </w:rPr>
        <w:t>, 15 Augustus 1937.</w:t>
      </w:r>
    </w:p>
    <w:p w:rsidR="00736354" w:rsidRPr="00C44E3E" w:rsidRDefault="00736354" w:rsidP="00736354">
      <w:pPr>
        <w:jc w:val="both"/>
        <w:rPr>
          <w:lang w:val="en-GB"/>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DB34E6" w:rsidRDefault="00DB34E6" w:rsidP="00736354">
      <w:pPr>
        <w:jc w:val="both"/>
        <w:rPr>
          <w:lang w:eastAsia="en-US"/>
        </w:rPr>
      </w:pPr>
    </w:p>
    <w:p w:rsidR="00736354" w:rsidRPr="00DB34E6" w:rsidRDefault="00736354" w:rsidP="001E68A6">
      <w:pPr>
        <w:jc w:val="center"/>
        <w:outlineLvl w:val="0"/>
        <w:rPr>
          <w:b/>
          <w:lang w:eastAsia="en-US"/>
        </w:rPr>
      </w:pPr>
      <w:r w:rsidRPr="00DB34E6">
        <w:rPr>
          <w:b/>
          <w:lang w:eastAsia="en-US"/>
        </w:rPr>
        <w:t>INHOUD</w:t>
      </w:r>
    </w:p>
    <w:p w:rsidR="00DB34E6" w:rsidRDefault="00DB34E6" w:rsidP="00736354">
      <w:pPr>
        <w:jc w:val="both"/>
        <w:rPr>
          <w:lang w:eastAsia="en-US"/>
        </w:rPr>
      </w:pPr>
    </w:p>
    <w:p w:rsidR="00736354" w:rsidRPr="00EB72D5" w:rsidRDefault="00DB34E6" w:rsidP="00736354">
      <w:pPr>
        <w:jc w:val="both"/>
        <w:rPr>
          <w:lang w:eastAsia="en-US"/>
        </w:rPr>
      </w:pPr>
      <w:r>
        <w:rPr>
          <w:lang w:eastAsia="en-US"/>
        </w:rPr>
        <w:t>OP</w:t>
      </w:r>
      <w:r w:rsidR="00736354" w:rsidRPr="00EB72D5">
        <w:rPr>
          <w:lang w:eastAsia="en-US"/>
        </w:rPr>
        <w:t xml:space="preserve">DRACHT AAN Ds. ARNOUD J. DE BEAUFORT. </w:t>
      </w:r>
      <w:r w:rsidR="00736354" w:rsidRPr="00EB72D5">
        <w:rPr>
          <w:lang w:eastAsia="en-US"/>
        </w:rPr>
        <w:tab/>
      </w:r>
    </w:p>
    <w:p w:rsidR="00736354" w:rsidRPr="00EB72D5" w:rsidRDefault="00DB34E6" w:rsidP="001E68A6">
      <w:pPr>
        <w:jc w:val="both"/>
        <w:outlineLvl w:val="0"/>
        <w:rPr>
          <w:lang w:eastAsia="en-US"/>
        </w:rPr>
      </w:pPr>
      <w:r>
        <w:rPr>
          <w:lang w:eastAsia="en-US"/>
        </w:rPr>
        <w:t>W</w:t>
      </w:r>
      <w:r w:rsidR="00736354" w:rsidRPr="00EB72D5">
        <w:rPr>
          <w:lang w:eastAsia="en-US"/>
        </w:rPr>
        <w:t xml:space="preserve">OORD VOORAF. </w:t>
      </w:r>
      <w:r w:rsidR="00736354" w:rsidRPr="00EB72D5">
        <w:rPr>
          <w:lang w:eastAsia="en-US"/>
        </w:rPr>
        <w:tab/>
      </w:r>
    </w:p>
    <w:p w:rsidR="00736354" w:rsidRPr="00EB72D5" w:rsidRDefault="00DB34E6" w:rsidP="001E68A6">
      <w:pPr>
        <w:jc w:val="both"/>
        <w:outlineLvl w:val="0"/>
        <w:rPr>
          <w:lang w:eastAsia="en-US"/>
        </w:rPr>
      </w:pPr>
      <w:r>
        <w:rPr>
          <w:lang w:eastAsia="en-US"/>
        </w:rPr>
        <w:t>VE</w:t>
      </w:r>
      <w:r w:rsidR="00736354" w:rsidRPr="00EB72D5">
        <w:rPr>
          <w:lang w:eastAsia="en-US"/>
        </w:rPr>
        <w:t>RKORTINGEN</w:t>
      </w:r>
      <w:r w:rsidR="00736354" w:rsidRPr="00EB72D5">
        <w:rPr>
          <w:lang w:eastAsia="en-US"/>
        </w:rPr>
        <w:tab/>
      </w:r>
    </w:p>
    <w:p w:rsidR="00DB34E6" w:rsidRDefault="00DB34E6" w:rsidP="00736354">
      <w:pPr>
        <w:jc w:val="both"/>
        <w:rPr>
          <w:lang w:eastAsia="en-US"/>
        </w:rPr>
      </w:pPr>
    </w:p>
    <w:p w:rsidR="0081270D" w:rsidRDefault="00736354" w:rsidP="001E68A6">
      <w:pPr>
        <w:jc w:val="both"/>
        <w:outlineLvl w:val="0"/>
        <w:rPr>
          <w:b/>
          <w:lang w:eastAsia="en-US"/>
        </w:rPr>
      </w:pPr>
      <w:r w:rsidRPr="00DB34E6">
        <w:rPr>
          <w:b/>
          <w:lang w:eastAsia="en-US"/>
        </w:rPr>
        <w:t xml:space="preserve">EERSTE GEDEELTE: TIJDENS HET BEWIND VAN </w:t>
      </w:r>
    </w:p>
    <w:p w:rsidR="00DB34E6" w:rsidRDefault="00736354" w:rsidP="001E68A6">
      <w:pPr>
        <w:jc w:val="both"/>
        <w:outlineLvl w:val="0"/>
        <w:rPr>
          <w:b/>
          <w:lang w:eastAsia="en-US"/>
        </w:rPr>
      </w:pPr>
      <w:r w:rsidRPr="00DB34E6">
        <w:rPr>
          <w:b/>
          <w:lang w:eastAsia="en-US"/>
        </w:rPr>
        <w:t>ERARDUS VAN DER MARCK (1505-1538):</w:t>
      </w:r>
    </w:p>
    <w:p w:rsidR="0081270D" w:rsidRDefault="0081270D" w:rsidP="00736354">
      <w:pPr>
        <w:jc w:val="both"/>
        <w:rPr>
          <w:lang w:eastAsia="en-US"/>
        </w:rPr>
      </w:pPr>
    </w:p>
    <w:p w:rsidR="00736354" w:rsidRPr="00EB72D5" w:rsidRDefault="00736354" w:rsidP="001E68A6">
      <w:pPr>
        <w:jc w:val="both"/>
        <w:outlineLvl w:val="0"/>
        <w:rPr>
          <w:lang w:eastAsia="en-US"/>
        </w:rPr>
      </w:pPr>
      <w:r w:rsidRPr="00EB72D5">
        <w:rPr>
          <w:lang w:eastAsia="en-US"/>
        </w:rPr>
        <w:t xml:space="preserve">I. HET OUDE BISDOM LUIK </w:t>
      </w:r>
      <w:r w:rsidRPr="00EB72D5">
        <w:rPr>
          <w:lang w:eastAsia="en-US"/>
        </w:rPr>
        <w:tab/>
      </w:r>
    </w:p>
    <w:p w:rsidR="00736354" w:rsidRPr="00EB72D5" w:rsidRDefault="00DB34E6" w:rsidP="001E68A6">
      <w:pPr>
        <w:jc w:val="both"/>
        <w:outlineLvl w:val="0"/>
        <w:rPr>
          <w:lang w:eastAsia="en-US"/>
        </w:rPr>
      </w:pPr>
      <w:r>
        <w:rPr>
          <w:lang w:eastAsia="en-US"/>
        </w:rPr>
        <w:t xml:space="preserve">II. </w:t>
      </w:r>
      <w:r w:rsidR="00736354" w:rsidRPr="00EB72D5">
        <w:rPr>
          <w:lang w:eastAsia="en-US"/>
        </w:rPr>
        <w:t xml:space="preserve">ERARDUS VAN DER MARCK </w:t>
      </w:r>
      <w:r w:rsidR="00736354" w:rsidRPr="00EB72D5">
        <w:rPr>
          <w:lang w:eastAsia="en-US"/>
        </w:rPr>
        <w:tab/>
      </w:r>
    </w:p>
    <w:p w:rsidR="00736354" w:rsidRPr="00EB72D5" w:rsidRDefault="00736354" w:rsidP="001E68A6">
      <w:pPr>
        <w:jc w:val="both"/>
        <w:outlineLvl w:val="0"/>
        <w:rPr>
          <w:lang w:eastAsia="en-US"/>
        </w:rPr>
      </w:pPr>
      <w:r w:rsidRPr="00EB72D5">
        <w:rPr>
          <w:lang w:eastAsia="en-US"/>
        </w:rPr>
        <w:t xml:space="preserve">III. PROTESTANTISME EN VERVOLGING IN HET BISDOM </w:t>
      </w:r>
      <w:r w:rsidRPr="00EB72D5">
        <w:rPr>
          <w:lang w:eastAsia="en-US"/>
        </w:rPr>
        <w:tab/>
      </w:r>
    </w:p>
    <w:p w:rsidR="00736354" w:rsidRPr="00EB72D5" w:rsidRDefault="00736354" w:rsidP="00736354">
      <w:pPr>
        <w:jc w:val="both"/>
        <w:rPr>
          <w:lang w:eastAsia="en-US"/>
        </w:rPr>
      </w:pPr>
      <w:r w:rsidRPr="00EB72D5">
        <w:rPr>
          <w:lang w:eastAsia="en-US"/>
        </w:rPr>
        <w:t>IV. GULIK:</w:t>
      </w:r>
    </w:p>
    <w:p w:rsidR="00736354" w:rsidRPr="00EB72D5" w:rsidRDefault="00736354" w:rsidP="00736354">
      <w:pPr>
        <w:jc w:val="both"/>
        <w:rPr>
          <w:lang w:eastAsia="en-US"/>
        </w:rPr>
      </w:pPr>
      <w:r w:rsidRPr="00EB72D5">
        <w:rPr>
          <w:lang w:eastAsia="en-US"/>
        </w:rPr>
        <w:t xml:space="preserve">1. Streven naar Hervorming onder Johann III </w:t>
      </w:r>
      <w:r w:rsidRPr="00EB72D5">
        <w:rPr>
          <w:lang w:eastAsia="en-US"/>
        </w:rPr>
        <w:tab/>
      </w:r>
    </w:p>
    <w:p w:rsidR="00736354" w:rsidRPr="00EB72D5" w:rsidRDefault="00736354" w:rsidP="00736354">
      <w:pPr>
        <w:jc w:val="both"/>
        <w:rPr>
          <w:lang w:eastAsia="en-US"/>
        </w:rPr>
      </w:pPr>
      <w:r w:rsidRPr="00EB72D5">
        <w:rPr>
          <w:lang w:eastAsia="en-US"/>
        </w:rPr>
        <w:t xml:space="preserve">2. Predikers en beschermers van </w:t>
      </w:r>
      <w:r w:rsidR="00DB34E6">
        <w:rPr>
          <w:lang w:eastAsia="en-US"/>
        </w:rPr>
        <w:t xml:space="preserve">het Protestantisme </w:t>
      </w:r>
    </w:p>
    <w:p w:rsidR="00736354" w:rsidRPr="00EB72D5" w:rsidRDefault="00736354" w:rsidP="00736354">
      <w:pPr>
        <w:jc w:val="both"/>
        <w:rPr>
          <w:lang w:eastAsia="en-US"/>
        </w:rPr>
      </w:pPr>
      <w:r w:rsidRPr="00EB72D5">
        <w:rPr>
          <w:lang w:eastAsia="en-US"/>
        </w:rPr>
        <w:t>V. MAASTRICHT:</w:t>
      </w:r>
    </w:p>
    <w:p w:rsidR="00736354" w:rsidRPr="00EB72D5" w:rsidRDefault="00DB34E6" w:rsidP="00736354">
      <w:pPr>
        <w:jc w:val="both"/>
        <w:rPr>
          <w:lang w:eastAsia="en-US"/>
        </w:rPr>
      </w:pPr>
      <w:r>
        <w:rPr>
          <w:lang w:eastAsia="en-US"/>
        </w:rPr>
        <w:t>1</w:t>
      </w:r>
      <w:r w:rsidR="00736354" w:rsidRPr="00EB72D5">
        <w:rPr>
          <w:lang w:eastAsia="en-US"/>
        </w:rPr>
        <w:t xml:space="preserve">. Typen van nieuwgezinden </w:t>
      </w:r>
      <w:r w:rsidR="00736354" w:rsidRPr="00EB72D5">
        <w:rPr>
          <w:lang w:eastAsia="en-US"/>
        </w:rPr>
        <w:tab/>
      </w:r>
    </w:p>
    <w:p w:rsidR="00736354" w:rsidRPr="00EB72D5" w:rsidRDefault="00736354" w:rsidP="00736354">
      <w:pPr>
        <w:jc w:val="both"/>
        <w:rPr>
          <w:lang w:eastAsia="en-US"/>
        </w:rPr>
      </w:pPr>
      <w:r w:rsidRPr="00EB72D5">
        <w:rPr>
          <w:lang w:eastAsia="en-US"/>
        </w:rPr>
        <w:t xml:space="preserve">2. De martelaar Henrick Rol </w:t>
      </w:r>
      <w:r w:rsidRPr="00EB72D5">
        <w:rPr>
          <w:lang w:eastAsia="en-US"/>
        </w:rPr>
        <w:tab/>
      </w:r>
    </w:p>
    <w:p w:rsidR="00736354" w:rsidRPr="00EB72D5" w:rsidRDefault="00736354" w:rsidP="00736354">
      <w:pPr>
        <w:jc w:val="both"/>
        <w:rPr>
          <w:lang w:eastAsia="en-US"/>
        </w:rPr>
      </w:pPr>
      <w:r w:rsidRPr="00EB72D5">
        <w:rPr>
          <w:lang w:eastAsia="en-US"/>
        </w:rPr>
        <w:t xml:space="preserve">3. Cornelis van Koudekerke </w:t>
      </w:r>
      <w:r w:rsidRPr="00EB72D5">
        <w:rPr>
          <w:lang w:eastAsia="en-US"/>
        </w:rPr>
        <w:tab/>
      </w:r>
    </w:p>
    <w:p w:rsidR="00736354" w:rsidRPr="00EB72D5" w:rsidRDefault="00736354" w:rsidP="00736354">
      <w:pPr>
        <w:jc w:val="both"/>
        <w:rPr>
          <w:lang w:eastAsia="en-US"/>
        </w:rPr>
      </w:pPr>
      <w:r w:rsidRPr="00EB72D5">
        <w:rPr>
          <w:lang w:eastAsia="en-US"/>
        </w:rPr>
        <w:t xml:space="preserve">4. De </w:t>
      </w:r>
      <w:r>
        <w:rPr>
          <w:lang w:eastAsia="en-US"/>
        </w:rPr>
        <w:t>Dopers</w:t>
      </w:r>
      <w:r w:rsidRPr="00EB72D5">
        <w:rPr>
          <w:lang w:eastAsia="en-US"/>
        </w:rPr>
        <w:t>e martelaren van Februari 1535</w:t>
      </w:r>
      <w:r w:rsidRPr="00EB72D5">
        <w:rPr>
          <w:lang w:eastAsia="en-US"/>
        </w:rPr>
        <w:tab/>
      </w:r>
    </w:p>
    <w:p w:rsidR="00736354" w:rsidRPr="00EB72D5" w:rsidRDefault="00736354" w:rsidP="00736354">
      <w:pPr>
        <w:jc w:val="both"/>
        <w:rPr>
          <w:lang w:eastAsia="en-US"/>
        </w:rPr>
      </w:pPr>
      <w:r w:rsidRPr="00EB72D5">
        <w:rPr>
          <w:lang w:eastAsia="en-US"/>
        </w:rPr>
        <w:t>5. Jan Borleth en Servoes B</w:t>
      </w:r>
      <w:r w:rsidR="0081270D">
        <w:rPr>
          <w:lang w:eastAsia="en-US"/>
        </w:rPr>
        <w:t>e</w:t>
      </w:r>
      <w:r w:rsidRPr="00EB72D5">
        <w:rPr>
          <w:lang w:eastAsia="en-US"/>
        </w:rPr>
        <w:t xml:space="preserve">lten </w:t>
      </w:r>
      <w:r w:rsidRPr="00EB72D5">
        <w:rPr>
          <w:lang w:eastAsia="en-US"/>
        </w:rPr>
        <w:tab/>
      </w:r>
    </w:p>
    <w:p w:rsidR="00736354" w:rsidRPr="00EB72D5" w:rsidRDefault="0081270D" w:rsidP="00736354">
      <w:pPr>
        <w:jc w:val="both"/>
        <w:rPr>
          <w:lang w:eastAsia="en-US"/>
        </w:rPr>
      </w:pPr>
      <w:r>
        <w:rPr>
          <w:lang w:eastAsia="en-US"/>
        </w:rPr>
        <w:t>6. Uitgewekenen en</w:t>
      </w:r>
      <w:r w:rsidR="00736354" w:rsidRPr="00EB72D5">
        <w:rPr>
          <w:lang w:eastAsia="en-US"/>
        </w:rPr>
        <w:t xml:space="preserve"> vervolgden </w:t>
      </w:r>
      <w:r w:rsidR="00736354" w:rsidRPr="00EB72D5">
        <w:rPr>
          <w:lang w:eastAsia="en-US"/>
        </w:rPr>
        <w:tab/>
      </w:r>
    </w:p>
    <w:p w:rsidR="0081270D" w:rsidRDefault="0081270D" w:rsidP="00736354">
      <w:pPr>
        <w:jc w:val="both"/>
        <w:rPr>
          <w:lang w:eastAsia="en-US"/>
        </w:rPr>
      </w:pPr>
    </w:p>
    <w:p w:rsidR="0081270D" w:rsidRPr="0081270D" w:rsidRDefault="00736354" w:rsidP="001E68A6">
      <w:pPr>
        <w:jc w:val="both"/>
        <w:outlineLvl w:val="0"/>
        <w:rPr>
          <w:b/>
          <w:lang w:eastAsia="en-US"/>
        </w:rPr>
      </w:pPr>
      <w:r w:rsidRPr="0081270D">
        <w:rPr>
          <w:b/>
          <w:lang w:eastAsia="en-US"/>
        </w:rPr>
        <w:t>TWEEDE GEDEELTE: TIJDENS HET BEWIND</w:t>
      </w:r>
      <w:r w:rsidR="0081270D" w:rsidRPr="0081270D">
        <w:rPr>
          <w:b/>
          <w:lang w:eastAsia="en-US"/>
        </w:rPr>
        <w:t xml:space="preserve"> </w:t>
      </w:r>
      <w:r w:rsidRPr="0081270D">
        <w:rPr>
          <w:b/>
          <w:lang w:eastAsia="en-US"/>
        </w:rPr>
        <w:t xml:space="preserve">VAN </w:t>
      </w:r>
    </w:p>
    <w:p w:rsidR="00736354" w:rsidRPr="0081270D" w:rsidRDefault="00736354" w:rsidP="001E68A6">
      <w:pPr>
        <w:jc w:val="both"/>
        <w:outlineLvl w:val="0"/>
        <w:rPr>
          <w:b/>
          <w:lang w:eastAsia="en-US"/>
        </w:rPr>
      </w:pPr>
      <w:r w:rsidRPr="0081270D">
        <w:rPr>
          <w:b/>
          <w:lang w:eastAsia="en-US"/>
        </w:rPr>
        <w:t>CORNELIS VAN BERGEN (1538-1544):</w:t>
      </w:r>
    </w:p>
    <w:p w:rsidR="0081270D" w:rsidRDefault="0081270D" w:rsidP="00736354">
      <w:pPr>
        <w:jc w:val="both"/>
        <w:rPr>
          <w:lang w:eastAsia="en-US"/>
        </w:rPr>
      </w:pPr>
    </w:p>
    <w:p w:rsidR="00736354" w:rsidRPr="00EB72D5" w:rsidRDefault="00736354" w:rsidP="001E68A6">
      <w:pPr>
        <w:jc w:val="both"/>
        <w:outlineLvl w:val="0"/>
        <w:rPr>
          <w:lang w:eastAsia="en-US"/>
        </w:rPr>
      </w:pPr>
      <w:r w:rsidRPr="00EB72D5">
        <w:rPr>
          <w:lang w:eastAsia="en-US"/>
        </w:rPr>
        <w:t xml:space="preserve">I. CORNELIS VAN BERGEN </w:t>
      </w:r>
      <w:r w:rsidRPr="00EB72D5">
        <w:rPr>
          <w:lang w:eastAsia="en-US"/>
        </w:rPr>
        <w:tab/>
      </w:r>
    </w:p>
    <w:p w:rsidR="00736354" w:rsidRPr="00EB72D5" w:rsidRDefault="00736354" w:rsidP="001E68A6">
      <w:pPr>
        <w:jc w:val="both"/>
        <w:outlineLvl w:val="0"/>
        <w:rPr>
          <w:lang w:eastAsia="en-US"/>
        </w:rPr>
      </w:pPr>
      <w:r w:rsidRPr="00EB72D5">
        <w:rPr>
          <w:lang w:eastAsia="en-US"/>
        </w:rPr>
        <w:t>II. PROTESTANTISME EN VERVOLGING IN HET BISDOM</w:t>
      </w:r>
    </w:p>
    <w:p w:rsidR="00736354" w:rsidRPr="00EB72D5" w:rsidRDefault="00736354" w:rsidP="001E68A6">
      <w:pPr>
        <w:jc w:val="both"/>
        <w:outlineLvl w:val="0"/>
        <w:rPr>
          <w:lang w:eastAsia="en-US"/>
        </w:rPr>
      </w:pPr>
      <w:r w:rsidRPr="00EB72D5">
        <w:rPr>
          <w:lang w:eastAsia="en-US"/>
        </w:rPr>
        <w:t>III. DE LEUVENSCHE MAR</w:t>
      </w:r>
      <w:r w:rsidR="0081270D">
        <w:rPr>
          <w:lang w:eastAsia="en-US"/>
        </w:rPr>
        <w:t xml:space="preserve">TELAREN EN VERVOLGDEN VAN 1543 </w:t>
      </w:r>
    </w:p>
    <w:p w:rsidR="0081270D" w:rsidRDefault="00736354" w:rsidP="00736354">
      <w:pPr>
        <w:jc w:val="both"/>
        <w:rPr>
          <w:lang w:eastAsia="en-US"/>
        </w:rPr>
      </w:pPr>
      <w:r w:rsidRPr="00EB72D5">
        <w:rPr>
          <w:lang w:eastAsia="en-US"/>
        </w:rPr>
        <w:t>IV. PROTESTANTISME EN VERVOLGING TE MAASTRICHT</w:t>
      </w:r>
    </w:p>
    <w:p w:rsidR="00736354" w:rsidRPr="00EB72D5" w:rsidRDefault="0081270D" w:rsidP="00736354">
      <w:pPr>
        <w:jc w:val="both"/>
        <w:rPr>
          <w:lang w:eastAsia="en-US"/>
        </w:rPr>
      </w:pPr>
      <w:r>
        <w:rPr>
          <w:lang w:eastAsia="en-US"/>
        </w:rPr>
        <w:t>V</w:t>
      </w:r>
      <w:r w:rsidR="00736354" w:rsidRPr="00EB72D5">
        <w:rPr>
          <w:lang w:eastAsia="en-US"/>
        </w:rPr>
        <w:t xml:space="preserve">. HEKSENPROCESSEN IN </w:t>
      </w:r>
      <w:r>
        <w:rPr>
          <w:lang w:eastAsia="en-US"/>
        </w:rPr>
        <w:t>HET BISDOM EN TE MAASTRICHT.</w:t>
      </w:r>
    </w:p>
    <w:p w:rsidR="0081270D" w:rsidRDefault="0081270D" w:rsidP="00736354">
      <w:pPr>
        <w:jc w:val="both"/>
        <w:rPr>
          <w:lang w:eastAsia="en-US"/>
        </w:rPr>
      </w:pPr>
    </w:p>
    <w:p w:rsidR="0081270D" w:rsidRPr="0081270D" w:rsidRDefault="00736354" w:rsidP="001E68A6">
      <w:pPr>
        <w:jc w:val="both"/>
        <w:outlineLvl w:val="0"/>
        <w:rPr>
          <w:b/>
          <w:lang w:eastAsia="en-US"/>
        </w:rPr>
      </w:pPr>
      <w:r w:rsidRPr="0081270D">
        <w:rPr>
          <w:b/>
          <w:lang w:eastAsia="en-US"/>
        </w:rPr>
        <w:t xml:space="preserve">DERDE GEDEELTE: TIJDENS HET BEWIND VAN </w:t>
      </w:r>
    </w:p>
    <w:p w:rsidR="00736354" w:rsidRPr="0081270D" w:rsidRDefault="00736354" w:rsidP="001E68A6">
      <w:pPr>
        <w:jc w:val="both"/>
        <w:outlineLvl w:val="0"/>
        <w:rPr>
          <w:b/>
          <w:lang w:eastAsia="en-US"/>
        </w:rPr>
      </w:pPr>
      <w:r w:rsidRPr="0081270D">
        <w:rPr>
          <w:b/>
          <w:lang w:eastAsia="en-US"/>
        </w:rPr>
        <w:t>GEORGE VAN OOSTENRIJK (1544-1557):</w:t>
      </w:r>
    </w:p>
    <w:p w:rsidR="00736354" w:rsidRPr="00EB72D5" w:rsidRDefault="00736354" w:rsidP="0081270D">
      <w:pPr>
        <w:ind w:left="6372" w:firstLine="708"/>
        <w:jc w:val="both"/>
        <w:rPr>
          <w:lang w:eastAsia="en-US"/>
        </w:rPr>
      </w:pPr>
      <w:r w:rsidRPr="00EB72D5">
        <w:rPr>
          <w:lang w:eastAsia="en-US"/>
        </w:rPr>
        <w:t>Blz.</w:t>
      </w:r>
    </w:p>
    <w:p w:rsidR="00736354" w:rsidRPr="00EB72D5" w:rsidRDefault="00736354" w:rsidP="00736354">
      <w:pPr>
        <w:jc w:val="both"/>
        <w:rPr>
          <w:lang w:eastAsia="en-US"/>
        </w:rPr>
      </w:pPr>
      <w:r w:rsidRPr="00EB72D5">
        <w:rPr>
          <w:lang w:eastAsia="en-US"/>
        </w:rPr>
        <w:t xml:space="preserve">I. GEORGE VAN OOSTENRIJK </w:t>
      </w:r>
      <w:r w:rsidRPr="00EB72D5">
        <w:rPr>
          <w:lang w:eastAsia="en-US"/>
        </w:rPr>
        <w:tab/>
        <w:t xml:space="preserve"> </w:t>
      </w:r>
      <w:r w:rsidR="0081270D">
        <w:rPr>
          <w:lang w:eastAsia="en-US"/>
        </w:rPr>
        <w:tab/>
      </w:r>
      <w:r w:rsidR="0081270D">
        <w:rPr>
          <w:lang w:eastAsia="en-US"/>
        </w:rPr>
        <w:tab/>
      </w:r>
      <w:r w:rsidR="0081270D">
        <w:rPr>
          <w:lang w:eastAsia="en-US"/>
        </w:rPr>
        <w:tab/>
      </w:r>
      <w:r w:rsidR="0081270D">
        <w:rPr>
          <w:lang w:eastAsia="en-US"/>
        </w:rPr>
        <w:tab/>
      </w:r>
      <w:r w:rsidR="0081270D">
        <w:rPr>
          <w:lang w:eastAsia="en-US"/>
        </w:rPr>
        <w:tab/>
      </w:r>
      <w:r w:rsidRPr="00EB72D5">
        <w:rPr>
          <w:lang w:eastAsia="en-US"/>
        </w:rPr>
        <w:t>243</w:t>
      </w:r>
    </w:p>
    <w:p w:rsidR="00736354" w:rsidRPr="00EB72D5" w:rsidRDefault="00736354" w:rsidP="00736354">
      <w:pPr>
        <w:jc w:val="both"/>
        <w:rPr>
          <w:lang w:eastAsia="en-US"/>
        </w:rPr>
      </w:pPr>
      <w:r w:rsidRPr="00EB72D5">
        <w:rPr>
          <w:lang w:eastAsia="en-US"/>
        </w:rPr>
        <w:t xml:space="preserve">II. PROTESTANTISME EN VERVOLGING IN HET BISDOM </w:t>
      </w:r>
      <w:r w:rsidRPr="00EB72D5">
        <w:rPr>
          <w:lang w:eastAsia="en-US"/>
        </w:rPr>
        <w:tab/>
        <w:t xml:space="preserve"> </w:t>
      </w:r>
      <w:r w:rsidR="0081270D">
        <w:rPr>
          <w:lang w:eastAsia="en-US"/>
        </w:rPr>
        <w:tab/>
      </w:r>
      <w:r w:rsidRPr="00EB72D5">
        <w:rPr>
          <w:lang w:eastAsia="en-US"/>
        </w:rPr>
        <w:t>250</w:t>
      </w:r>
    </w:p>
    <w:p w:rsidR="00736354" w:rsidRPr="00EB72D5" w:rsidRDefault="0081270D" w:rsidP="00736354">
      <w:pPr>
        <w:jc w:val="both"/>
        <w:rPr>
          <w:lang w:eastAsia="en-US"/>
        </w:rPr>
      </w:pPr>
      <w:r>
        <w:rPr>
          <w:lang w:eastAsia="en-US"/>
        </w:rPr>
        <w:t>I</w:t>
      </w:r>
      <w:r w:rsidR="00736354" w:rsidRPr="00EB72D5">
        <w:rPr>
          <w:lang w:eastAsia="en-US"/>
        </w:rPr>
        <w:t xml:space="preserve">II. VERBODEN BOEKEN </w:t>
      </w:r>
      <w:r w:rsidR="00736354"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00736354" w:rsidRPr="00EB72D5">
        <w:rPr>
          <w:lang w:eastAsia="en-US"/>
        </w:rPr>
        <w:t>279</w:t>
      </w:r>
    </w:p>
    <w:p w:rsidR="00736354" w:rsidRPr="00EB72D5" w:rsidRDefault="00736354" w:rsidP="00736354">
      <w:pPr>
        <w:jc w:val="both"/>
        <w:rPr>
          <w:lang w:eastAsia="en-US"/>
        </w:rPr>
      </w:pPr>
      <w:r w:rsidRPr="00EB72D5">
        <w:rPr>
          <w:lang w:eastAsia="en-US"/>
        </w:rPr>
        <w:t xml:space="preserve">IV. GULIK </w:t>
      </w:r>
      <w:r w:rsidRPr="00EB72D5">
        <w:rPr>
          <w:lang w:eastAsia="en-US"/>
        </w:rPr>
        <w:tab/>
        <w:t xml:space="preserve"> </w:t>
      </w:r>
      <w:r w:rsidR="0081270D">
        <w:rPr>
          <w:lang w:eastAsia="en-US"/>
        </w:rPr>
        <w:tab/>
      </w:r>
      <w:r w:rsidR="0081270D">
        <w:rPr>
          <w:lang w:eastAsia="en-US"/>
        </w:rPr>
        <w:tab/>
      </w:r>
      <w:r w:rsidR="0081270D">
        <w:rPr>
          <w:lang w:eastAsia="en-US"/>
        </w:rPr>
        <w:tab/>
      </w:r>
      <w:r w:rsidR="0081270D">
        <w:rPr>
          <w:lang w:eastAsia="en-US"/>
        </w:rPr>
        <w:tab/>
      </w:r>
      <w:r w:rsidR="0081270D">
        <w:rPr>
          <w:lang w:eastAsia="en-US"/>
        </w:rPr>
        <w:tab/>
      </w:r>
      <w:r w:rsidR="0081270D">
        <w:rPr>
          <w:lang w:eastAsia="en-US"/>
        </w:rPr>
        <w:tab/>
      </w:r>
      <w:r w:rsidR="0081270D">
        <w:rPr>
          <w:lang w:eastAsia="en-US"/>
        </w:rPr>
        <w:tab/>
      </w:r>
      <w:r w:rsidR="0081270D">
        <w:rPr>
          <w:lang w:eastAsia="en-US"/>
        </w:rPr>
        <w:tab/>
      </w:r>
      <w:r w:rsidRPr="00EB72D5">
        <w:rPr>
          <w:lang w:eastAsia="en-US"/>
        </w:rPr>
        <w:t>300</w:t>
      </w:r>
    </w:p>
    <w:p w:rsidR="00736354" w:rsidRPr="00EB72D5" w:rsidRDefault="00736354" w:rsidP="00736354">
      <w:pPr>
        <w:jc w:val="both"/>
        <w:rPr>
          <w:lang w:eastAsia="en-US"/>
        </w:rPr>
      </w:pPr>
      <w:r w:rsidRPr="00EB72D5">
        <w:rPr>
          <w:lang w:eastAsia="en-US"/>
        </w:rPr>
        <w:t xml:space="preserve">V. ROERMOND, VENLO EN OMGEVING </w:t>
      </w:r>
      <w:r w:rsidRPr="00EB72D5">
        <w:rPr>
          <w:lang w:eastAsia="en-US"/>
        </w:rPr>
        <w:tab/>
        <w:t xml:space="preserve"> </w:t>
      </w:r>
      <w:r w:rsidR="0081270D">
        <w:rPr>
          <w:lang w:eastAsia="en-US"/>
        </w:rPr>
        <w:tab/>
      </w:r>
      <w:r w:rsidR="0081270D">
        <w:rPr>
          <w:lang w:eastAsia="en-US"/>
        </w:rPr>
        <w:tab/>
      </w:r>
      <w:r w:rsidR="0081270D">
        <w:rPr>
          <w:lang w:eastAsia="en-US"/>
        </w:rPr>
        <w:tab/>
      </w:r>
      <w:r w:rsidRPr="00EB72D5">
        <w:rPr>
          <w:lang w:eastAsia="en-US"/>
        </w:rPr>
        <w:t>324</w:t>
      </w:r>
    </w:p>
    <w:p w:rsidR="00736354" w:rsidRPr="00EB72D5" w:rsidRDefault="00736354" w:rsidP="00736354">
      <w:pPr>
        <w:jc w:val="both"/>
        <w:rPr>
          <w:lang w:eastAsia="en-US"/>
        </w:rPr>
      </w:pPr>
      <w:r w:rsidRPr="00EB72D5">
        <w:rPr>
          <w:lang w:eastAsia="en-US"/>
        </w:rPr>
        <w:t xml:space="preserve">VI. DE VERKLEINING VAN HET BISDOM </w:t>
      </w:r>
      <w:r w:rsidRPr="00EB72D5">
        <w:rPr>
          <w:lang w:eastAsia="en-US"/>
        </w:rPr>
        <w:tab/>
        <w:t xml:space="preserve"> </w:t>
      </w:r>
      <w:r w:rsidR="0081270D">
        <w:rPr>
          <w:lang w:eastAsia="en-US"/>
        </w:rPr>
        <w:tab/>
      </w:r>
      <w:r w:rsidR="0081270D">
        <w:rPr>
          <w:lang w:eastAsia="en-US"/>
        </w:rPr>
        <w:tab/>
      </w:r>
      <w:r w:rsidR="0081270D">
        <w:rPr>
          <w:lang w:eastAsia="en-US"/>
        </w:rPr>
        <w:tab/>
      </w:r>
      <w:r w:rsidRPr="00EB72D5">
        <w:rPr>
          <w:lang w:eastAsia="en-US"/>
        </w:rPr>
        <w:t>356</w:t>
      </w:r>
    </w:p>
    <w:p w:rsidR="00736354" w:rsidRPr="00EB72D5" w:rsidRDefault="0081270D" w:rsidP="00736354">
      <w:pPr>
        <w:jc w:val="both"/>
        <w:rPr>
          <w:lang w:eastAsia="en-US"/>
        </w:rPr>
      </w:pPr>
      <w:r>
        <w:rPr>
          <w:lang w:eastAsia="en-US"/>
        </w:rPr>
        <w:t>V</w:t>
      </w:r>
      <w:r w:rsidR="00736354" w:rsidRPr="00EB72D5">
        <w:rPr>
          <w:lang w:eastAsia="en-US"/>
        </w:rPr>
        <w:t xml:space="preserve">II. TERUGBLIK EN BESLUIT </w:t>
      </w:r>
      <w:r w:rsidR="00736354"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sidR="00736354" w:rsidRPr="00EB72D5">
        <w:rPr>
          <w:lang w:eastAsia="en-US"/>
        </w:rPr>
        <w:t>371</w:t>
      </w:r>
    </w:p>
    <w:p w:rsidR="00736354" w:rsidRPr="00EB72D5" w:rsidRDefault="00736354" w:rsidP="00736354">
      <w:pPr>
        <w:jc w:val="both"/>
        <w:rPr>
          <w:lang w:eastAsia="en-US"/>
        </w:rPr>
      </w:pPr>
      <w:r w:rsidRPr="00EB72D5">
        <w:rPr>
          <w:lang w:eastAsia="en-US"/>
        </w:rPr>
        <w:t>BIJLAGEN</w:t>
      </w:r>
    </w:p>
    <w:p w:rsidR="0081270D" w:rsidRDefault="00736354" w:rsidP="00736354">
      <w:pPr>
        <w:jc w:val="both"/>
        <w:rPr>
          <w:lang w:eastAsia="en-US"/>
        </w:rPr>
      </w:pPr>
      <w:r w:rsidRPr="00EB72D5">
        <w:rPr>
          <w:lang w:eastAsia="en-US"/>
        </w:rPr>
        <w:t>I. Brief van burgemeesters en raad van Sint-Truiden aan</w:t>
      </w:r>
      <w:r>
        <w:rPr>
          <w:lang w:eastAsia="en-US"/>
        </w:rPr>
        <w:t xml:space="preserve"> de </w:t>
      </w:r>
      <w:r w:rsidR="0081270D">
        <w:rPr>
          <w:lang w:eastAsia="en-US"/>
        </w:rPr>
        <w:t>ma</w:t>
      </w:r>
      <w:r w:rsidR="0081270D">
        <w:rPr>
          <w:lang w:eastAsia="en-US"/>
        </w:rPr>
        <w:softHyphen/>
        <w:t xml:space="preserve">gistraat van Hasselt (1520) </w:t>
      </w:r>
    </w:p>
    <w:p w:rsidR="00736354" w:rsidRPr="00EB72D5" w:rsidRDefault="00736354" w:rsidP="00736354">
      <w:pPr>
        <w:jc w:val="both"/>
        <w:rPr>
          <w:lang w:eastAsia="en-US"/>
        </w:rPr>
      </w:pPr>
      <w:r w:rsidRPr="00EB72D5">
        <w:rPr>
          <w:lang w:eastAsia="en-US"/>
        </w:rPr>
        <w:t>II. Brief van</w:t>
      </w:r>
      <w:r>
        <w:rPr>
          <w:lang w:eastAsia="en-US"/>
        </w:rPr>
        <w:t xml:space="preserve"> de </w:t>
      </w:r>
      <w:r w:rsidRPr="00EB72D5">
        <w:rPr>
          <w:lang w:eastAsia="en-US"/>
        </w:rPr>
        <w:t xml:space="preserve">schout van Gronsveld (1525) </w:t>
      </w:r>
      <w:r w:rsidRPr="00EB72D5">
        <w:rPr>
          <w:lang w:eastAsia="en-US"/>
        </w:rPr>
        <w:tab/>
        <w:t xml:space="preserve"> </w:t>
      </w:r>
    </w:p>
    <w:p w:rsidR="0081270D" w:rsidRDefault="0081270D" w:rsidP="00736354">
      <w:pPr>
        <w:jc w:val="both"/>
        <w:rPr>
          <w:lang w:eastAsia="en-US"/>
        </w:rPr>
      </w:pPr>
      <w:r>
        <w:rPr>
          <w:lang w:eastAsia="en-US"/>
        </w:rPr>
        <w:t xml:space="preserve">III. </w:t>
      </w:r>
      <w:r w:rsidR="00736354" w:rsidRPr="00EB72D5">
        <w:rPr>
          <w:lang w:eastAsia="en-US"/>
        </w:rPr>
        <w:t xml:space="preserve">Vervolging van Jan Kemerlynx en anderen wegens hun </w:t>
      </w:r>
      <w:r w:rsidR="00736354">
        <w:rPr>
          <w:lang w:eastAsia="en-US"/>
        </w:rPr>
        <w:t>ketters</w:t>
      </w:r>
      <w:r w:rsidR="00736354" w:rsidRPr="00EB72D5">
        <w:rPr>
          <w:lang w:eastAsia="en-US"/>
        </w:rPr>
        <w:t xml:space="preserve">e gevoelens (± 1528) </w:t>
      </w:r>
      <w:r w:rsidR="00736354" w:rsidRPr="00EB72D5">
        <w:rPr>
          <w:lang w:eastAsia="en-US"/>
        </w:rPr>
        <w:tab/>
        <w:t xml:space="preserve"> </w:t>
      </w:r>
    </w:p>
    <w:p w:rsidR="00736354" w:rsidRPr="00EB72D5" w:rsidRDefault="00736354" w:rsidP="00736354">
      <w:pPr>
        <w:jc w:val="both"/>
        <w:rPr>
          <w:lang w:eastAsia="en-US"/>
        </w:rPr>
      </w:pPr>
      <w:r w:rsidRPr="00EB72D5">
        <w:rPr>
          <w:lang w:eastAsia="en-US"/>
        </w:rPr>
        <w:t xml:space="preserve">IV. </w:t>
      </w:r>
      <w:r>
        <w:rPr>
          <w:lang w:eastAsia="en-US"/>
        </w:rPr>
        <w:t>Blasfem</w:t>
      </w:r>
      <w:r w:rsidRPr="00EB72D5">
        <w:rPr>
          <w:lang w:eastAsia="en-US"/>
        </w:rPr>
        <w:t>ie van Johanna, de vrouw van Michiel</w:t>
      </w:r>
      <w:r>
        <w:rPr>
          <w:lang w:eastAsia="en-US"/>
        </w:rPr>
        <w:t xml:space="preserve"> de </w:t>
      </w:r>
      <w:r w:rsidRPr="00EB72D5">
        <w:rPr>
          <w:lang w:eastAsia="en-US"/>
        </w:rPr>
        <w:t>timmerman</w:t>
      </w:r>
      <w:r w:rsidR="0081270D">
        <w:rPr>
          <w:lang w:eastAsia="en-US"/>
        </w:rPr>
        <w:t xml:space="preserve">, </w:t>
      </w:r>
      <w:r w:rsidRPr="00EB72D5">
        <w:rPr>
          <w:lang w:eastAsia="en-US"/>
        </w:rPr>
        <w:t xml:space="preserve">(1530)  </w:t>
      </w:r>
    </w:p>
    <w:p w:rsidR="00736354" w:rsidRPr="00EB72D5" w:rsidRDefault="00736354" w:rsidP="00736354">
      <w:pPr>
        <w:jc w:val="both"/>
        <w:rPr>
          <w:lang w:eastAsia="en-US"/>
        </w:rPr>
      </w:pPr>
      <w:r w:rsidRPr="00EB72D5">
        <w:rPr>
          <w:lang w:eastAsia="en-US"/>
        </w:rPr>
        <w:t xml:space="preserve">V. </w:t>
      </w:r>
      <w:r>
        <w:rPr>
          <w:lang w:eastAsia="en-US"/>
        </w:rPr>
        <w:t>Blasfem</w:t>
      </w:r>
      <w:r w:rsidRPr="00EB72D5">
        <w:rPr>
          <w:lang w:eastAsia="en-US"/>
        </w:rPr>
        <w:t xml:space="preserve">ie van Willem Kaiskin (1532) </w:t>
      </w:r>
      <w:r w:rsidRPr="00EB72D5">
        <w:rPr>
          <w:lang w:eastAsia="en-US"/>
        </w:rPr>
        <w:tab/>
        <w:t xml:space="preserve"> </w:t>
      </w:r>
      <w:r w:rsidR="0081270D">
        <w:rPr>
          <w:lang w:eastAsia="en-US"/>
        </w:rPr>
        <w:tab/>
      </w:r>
      <w:r w:rsidR="0081270D">
        <w:rPr>
          <w:lang w:eastAsia="en-US"/>
        </w:rPr>
        <w:tab/>
      </w:r>
      <w:r w:rsidR="0081270D">
        <w:rPr>
          <w:lang w:eastAsia="en-US"/>
        </w:rPr>
        <w:tab/>
      </w:r>
      <w:r w:rsidR="0081270D">
        <w:rPr>
          <w:lang w:eastAsia="en-US"/>
        </w:rPr>
        <w:tab/>
      </w:r>
    </w:p>
    <w:p w:rsidR="00736354" w:rsidRPr="00EB72D5" w:rsidRDefault="00736354" w:rsidP="00736354">
      <w:pPr>
        <w:jc w:val="both"/>
        <w:rPr>
          <w:lang w:eastAsia="en-US"/>
        </w:rPr>
      </w:pPr>
      <w:r w:rsidRPr="00EB72D5">
        <w:rPr>
          <w:lang w:eastAsia="en-US"/>
        </w:rPr>
        <w:t>VI. Vonnis van</w:t>
      </w:r>
      <w:r>
        <w:rPr>
          <w:lang w:eastAsia="en-US"/>
        </w:rPr>
        <w:t xml:space="preserve"> de </w:t>
      </w:r>
      <w:r w:rsidRPr="00EB72D5">
        <w:rPr>
          <w:lang w:eastAsia="en-US"/>
        </w:rPr>
        <w:t>officiaal te Luik over</w:t>
      </w:r>
      <w:r>
        <w:rPr>
          <w:lang w:eastAsia="en-US"/>
        </w:rPr>
        <w:t xml:space="preserve"> de ketters</w:t>
      </w:r>
      <w:r w:rsidR="0081270D">
        <w:rPr>
          <w:lang w:eastAsia="en-US"/>
        </w:rPr>
        <w:t>e</w:t>
      </w:r>
      <w:r w:rsidRPr="00EB72D5">
        <w:rPr>
          <w:lang w:eastAsia="en-US"/>
        </w:rPr>
        <w:t xml:space="preserve"> priester </w:t>
      </w:r>
      <w:r w:rsidR="0081270D">
        <w:rPr>
          <w:lang w:eastAsia="en-US"/>
        </w:rPr>
        <w:t xml:space="preserve">Cornelis van Koudekerke (1534) </w:t>
      </w:r>
      <w:r w:rsidRPr="00EB72D5">
        <w:rPr>
          <w:lang w:eastAsia="en-US"/>
        </w:rPr>
        <w:t>VII. Brief der h</w:t>
      </w:r>
      <w:r>
        <w:rPr>
          <w:lang w:eastAsia="en-US"/>
        </w:rPr>
        <w:t>oge</w:t>
      </w:r>
      <w:r w:rsidRPr="00EB72D5">
        <w:rPr>
          <w:lang w:eastAsia="en-US"/>
        </w:rPr>
        <w:t xml:space="preserve"> overheid te Brussel aan schout en schepenen van Maastricht, nopens de vervolging der Lutheranen (1534) </w:t>
      </w:r>
    </w:p>
    <w:p w:rsidR="00736354" w:rsidRPr="00EB72D5" w:rsidRDefault="00736354" w:rsidP="00736354">
      <w:pPr>
        <w:jc w:val="both"/>
        <w:rPr>
          <w:lang w:eastAsia="en-US"/>
        </w:rPr>
      </w:pPr>
      <w:r w:rsidRPr="00EB72D5">
        <w:rPr>
          <w:lang w:eastAsia="en-US"/>
        </w:rPr>
        <w:t>VIII. Brief der overheid van Antwerpen aan die van Maastricht nopens</w:t>
      </w:r>
      <w:r w:rsidR="0081270D">
        <w:rPr>
          <w:lang w:eastAsia="en-US"/>
        </w:rPr>
        <w:t xml:space="preserve"> </w:t>
      </w:r>
      <w:r w:rsidRPr="00EB72D5">
        <w:rPr>
          <w:lang w:eastAsia="en-US"/>
        </w:rPr>
        <w:t>de Weder</w:t>
      </w:r>
      <w:r>
        <w:rPr>
          <w:lang w:eastAsia="en-US"/>
        </w:rPr>
        <w:t>dopers</w:t>
      </w:r>
      <w:r w:rsidR="0081270D">
        <w:rPr>
          <w:lang w:eastAsia="en-US"/>
        </w:rPr>
        <w:t xml:space="preserve"> (1538) </w:t>
      </w:r>
      <w:r w:rsidR="0081270D">
        <w:rPr>
          <w:lang w:eastAsia="en-US"/>
        </w:rPr>
        <w:tab/>
        <w:t xml:space="preserve"> </w:t>
      </w:r>
    </w:p>
    <w:p w:rsidR="00736354" w:rsidRPr="00EB72D5" w:rsidRDefault="00736354" w:rsidP="00736354">
      <w:pPr>
        <w:jc w:val="both"/>
        <w:rPr>
          <w:lang w:eastAsia="en-US"/>
        </w:rPr>
      </w:pPr>
      <w:r w:rsidRPr="00EB72D5">
        <w:rPr>
          <w:lang w:eastAsia="en-US"/>
        </w:rPr>
        <w:t>IX</w:t>
      </w:r>
      <w:r w:rsidR="0081270D">
        <w:rPr>
          <w:lang w:eastAsia="en-US"/>
        </w:rPr>
        <w:t>. Het antwoord (op bovenstaande</w:t>
      </w:r>
      <w:r w:rsidRPr="00EB72D5">
        <w:rPr>
          <w:lang w:eastAsia="en-US"/>
        </w:rPr>
        <w:t xml:space="preserve"> b</w:t>
      </w:r>
      <w:r w:rsidR="0081270D">
        <w:rPr>
          <w:lang w:eastAsia="en-US"/>
        </w:rPr>
        <w:t>rief) van Maastricht aan Antwer</w:t>
      </w:r>
      <w:r w:rsidRPr="00EB72D5">
        <w:rPr>
          <w:lang w:eastAsia="en-US"/>
        </w:rPr>
        <w:t xml:space="preserve">pen (1538) </w:t>
      </w:r>
      <w:r w:rsidRPr="00EB72D5">
        <w:rPr>
          <w:lang w:eastAsia="en-US"/>
        </w:rPr>
        <w:tab/>
        <w:t xml:space="preserve"> </w:t>
      </w:r>
    </w:p>
    <w:p w:rsidR="00736354" w:rsidRPr="00EB72D5" w:rsidRDefault="00736354" w:rsidP="00736354">
      <w:pPr>
        <w:jc w:val="both"/>
        <w:rPr>
          <w:lang w:eastAsia="en-US"/>
        </w:rPr>
      </w:pPr>
      <w:r w:rsidRPr="00EB72D5">
        <w:rPr>
          <w:lang w:eastAsia="en-US"/>
        </w:rPr>
        <w:t xml:space="preserve">X. Brief der overheid van Maastricht aan die van 's Hertogenbosch nopens de </w:t>
      </w:r>
      <w:r>
        <w:rPr>
          <w:lang w:eastAsia="en-US"/>
        </w:rPr>
        <w:t>Dopers</w:t>
      </w:r>
      <w:r w:rsidRPr="00EB72D5">
        <w:rPr>
          <w:lang w:eastAsia="en-US"/>
        </w:rPr>
        <w:t>e Gheet Eijssk</w:t>
      </w:r>
      <w:r w:rsidR="0081270D">
        <w:rPr>
          <w:lang w:eastAsia="en-US"/>
        </w:rPr>
        <w:t xml:space="preserve">ens Lepelmakersse (1538) </w:t>
      </w:r>
    </w:p>
    <w:p w:rsidR="00736354" w:rsidRPr="00EB72D5" w:rsidRDefault="00736354" w:rsidP="00736354">
      <w:pPr>
        <w:jc w:val="both"/>
        <w:rPr>
          <w:lang w:eastAsia="en-US"/>
        </w:rPr>
      </w:pPr>
      <w:r w:rsidRPr="00EB72D5">
        <w:rPr>
          <w:lang w:eastAsia="en-US"/>
        </w:rPr>
        <w:t xml:space="preserve">XI. Het </w:t>
      </w:r>
      <w:r w:rsidR="0081270D">
        <w:rPr>
          <w:lang w:eastAsia="en-US"/>
        </w:rPr>
        <w:t>antwoord (op bovenstaande</w:t>
      </w:r>
      <w:r w:rsidRPr="00EB72D5">
        <w:rPr>
          <w:lang w:eastAsia="en-US"/>
        </w:rPr>
        <w:t xml:space="preserve"> brief) van 's-Hertogenb</w:t>
      </w:r>
      <w:r w:rsidR="0081270D">
        <w:rPr>
          <w:lang w:eastAsia="en-US"/>
        </w:rPr>
        <w:t xml:space="preserve">osch aan Maastricht (1538) </w:t>
      </w:r>
      <w:r w:rsidR="0081270D">
        <w:rPr>
          <w:lang w:eastAsia="en-US"/>
        </w:rPr>
        <w:tab/>
        <w:t xml:space="preserve"> </w:t>
      </w:r>
    </w:p>
    <w:p w:rsidR="00736354" w:rsidRPr="00EB72D5" w:rsidRDefault="00736354" w:rsidP="00736354">
      <w:pPr>
        <w:jc w:val="both"/>
        <w:rPr>
          <w:lang w:eastAsia="en-US"/>
        </w:rPr>
      </w:pPr>
      <w:r w:rsidRPr="00EB72D5">
        <w:rPr>
          <w:lang w:eastAsia="en-US"/>
        </w:rPr>
        <w:t>XII. Opdracht aan de beide schouten van Maastricht om casu quo Lutheranen te doen arrest</w:t>
      </w:r>
      <w:r>
        <w:rPr>
          <w:lang w:eastAsia="en-US"/>
        </w:rPr>
        <w:t>ere</w:t>
      </w:r>
      <w:r w:rsidR="0081270D">
        <w:rPr>
          <w:lang w:eastAsia="en-US"/>
        </w:rPr>
        <w:t xml:space="preserve">n (1540) </w:t>
      </w:r>
      <w:r w:rsidR="0081270D">
        <w:rPr>
          <w:lang w:eastAsia="en-US"/>
        </w:rPr>
        <w:tab/>
        <w:t xml:space="preserve"> </w:t>
      </w:r>
    </w:p>
    <w:p w:rsidR="00736354" w:rsidRPr="00EB72D5" w:rsidRDefault="00736354" w:rsidP="00736354">
      <w:pPr>
        <w:jc w:val="both"/>
        <w:rPr>
          <w:lang w:eastAsia="en-US"/>
        </w:rPr>
      </w:pPr>
      <w:r w:rsidRPr="00EB72D5">
        <w:rPr>
          <w:lang w:eastAsia="en-US"/>
        </w:rPr>
        <w:t xml:space="preserve">XIII. Uit het „testament" der „tooveres" Luyt Jegers (1542) </w:t>
      </w:r>
      <w:r w:rsidRPr="00EB72D5">
        <w:rPr>
          <w:lang w:eastAsia="en-US"/>
        </w:rPr>
        <w:tab/>
      </w:r>
    </w:p>
    <w:p w:rsidR="00736354" w:rsidRPr="00EB72D5" w:rsidRDefault="0081270D" w:rsidP="00736354">
      <w:pPr>
        <w:jc w:val="both"/>
        <w:rPr>
          <w:lang w:eastAsia="en-US"/>
        </w:rPr>
      </w:pPr>
      <w:r>
        <w:rPr>
          <w:lang w:eastAsia="en-US"/>
        </w:rPr>
        <w:t>XIV. Opdracht der Spaans</w:t>
      </w:r>
      <w:r w:rsidR="00736354" w:rsidRPr="00EB72D5">
        <w:rPr>
          <w:lang w:eastAsia="en-US"/>
        </w:rPr>
        <w:t xml:space="preserve">e vertaling van het Nieuwe Testament aan Karel V door Francisco de Enzinas (1543) </w:t>
      </w:r>
      <w:r w:rsidR="00736354" w:rsidRPr="00EB72D5">
        <w:rPr>
          <w:lang w:eastAsia="en-US"/>
        </w:rPr>
        <w:tab/>
      </w:r>
    </w:p>
    <w:p w:rsidR="00736354" w:rsidRPr="00EB72D5" w:rsidRDefault="00736354" w:rsidP="00736354">
      <w:pPr>
        <w:jc w:val="both"/>
        <w:rPr>
          <w:lang w:eastAsia="en-US"/>
        </w:rPr>
      </w:pPr>
      <w:r w:rsidRPr="00EB72D5">
        <w:rPr>
          <w:lang w:eastAsia="en-US"/>
        </w:rPr>
        <w:t xml:space="preserve">XV. Verboden boeken te Maastricht (1547) </w:t>
      </w:r>
      <w:r w:rsidRPr="00EB72D5">
        <w:rPr>
          <w:lang w:eastAsia="en-US"/>
        </w:rPr>
        <w:tab/>
      </w:r>
    </w:p>
    <w:p w:rsidR="00736354" w:rsidRPr="00EB72D5" w:rsidRDefault="00736354" w:rsidP="00736354">
      <w:pPr>
        <w:jc w:val="both"/>
        <w:rPr>
          <w:lang w:eastAsia="en-US"/>
        </w:rPr>
      </w:pPr>
      <w:r w:rsidRPr="00EB72D5">
        <w:rPr>
          <w:lang w:eastAsia="en-US"/>
        </w:rPr>
        <w:t xml:space="preserve">XVI. Confessie der </w:t>
      </w:r>
      <w:r>
        <w:rPr>
          <w:lang w:eastAsia="en-US"/>
        </w:rPr>
        <w:t>Dopers</w:t>
      </w:r>
      <w:r w:rsidRPr="00EB72D5">
        <w:rPr>
          <w:lang w:eastAsia="en-US"/>
        </w:rPr>
        <w:t>e martelares Metken, vrouw van Jacob Vrencken (1547) XVII. Rapport aangaande</w:t>
      </w:r>
      <w:r>
        <w:rPr>
          <w:lang w:eastAsia="en-US"/>
        </w:rPr>
        <w:t xml:space="preserve"> de ketters</w:t>
      </w:r>
      <w:r w:rsidR="0081270D">
        <w:rPr>
          <w:lang w:eastAsia="en-US"/>
        </w:rPr>
        <w:t>e</w:t>
      </w:r>
      <w:r w:rsidRPr="00EB72D5">
        <w:rPr>
          <w:lang w:eastAsia="en-US"/>
        </w:rPr>
        <w:t xml:space="preserve"> kapelaan Henrick Kamer</w:t>
      </w:r>
      <w:r w:rsidRPr="00EB72D5">
        <w:rPr>
          <w:lang w:eastAsia="en-US"/>
        </w:rPr>
        <w:softHyphen/>
        <w:t xml:space="preserve">linck te Venlo (1549) </w:t>
      </w:r>
    </w:p>
    <w:p w:rsidR="00736354" w:rsidRPr="00EB72D5" w:rsidRDefault="00736354" w:rsidP="00736354">
      <w:pPr>
        <w:jc w:val="both"/>
        <w:rPr>
          <w:lang w:eastAsia="en-US"/>
        </w:rPr>
      </w:pPr>
      <w:r w:rsidRPr="00EB72D5">
        <w:rPr>
          <w:lang w:eastAsia="en-US"/>
        </w:rPr>
        <w:t xml:space="preserve">XVIII. Uitgaven in verband met de terechtstelling der </w:t>
      </w:r>
      <w:r>
        <w:rPr>
          <w:lang w:eastAsia="en-US"/>
        </w:rPr>
        <w:t>Dopers</w:t>
      </w:r>
      <w:r w:rsidRPr="00EB72D5">
        <w:rPr>
          <w:lang w:eastAsia="en-US"/>
        </w:rPr>
        <w:t>e mar</w:t>
      </w:r>
      <w:r w:rsidRPr="00EB72D5">
        <w:rPr>
          <w:lang w:eastAsia="en-US"/>
        </w:rPr>
        <w:softHyphen/>
        <w:t>telares Clara Vrancken (</w:t>
      </w:r>
      <w:r w:rsidR="0081270D">
        <w:rPr>
          <w:lang w:eastAsia="en-US"/>
        </w:rPr>
        <w:t xml:space="preserve">Vrencken) te Valkenburg (1550) </w:t>
      </w:r>
    </w:p>
    <w:p w:rsidR="00736354" w:rsidRPr="00EB72D5" w:rsidRDefault="00736354" w:rsidP="001E68A6">
      <w:pPr>
        <w:jc w:val="both"/>
        <w:outlineLvl w:val="0"/>
        <w:rPr>
          <w:lang w:eastAsia="en-US"/>
        </w:rPr>
      </w:pPr>
      <w:r w:rsidRPr="00EB72D5">
        <w:rPr>
          <w:lang w:eastAsia="en-US"/>
        </w:rPr>
        <w:t>XIX. Verordening van 1551 tegen de Weder</w:t>
      </w:r>
      <w:r>
        <w:rPr>
          <w:lang w:eastAsia="en-US"/>
        </w:rPr>
        <w:t>dopers</w:t>
      </w:r>
      <w:r w:rsidRPr="00EB72D5">
        <w:rPr>
          <w:lang w:eastAsia="en-US"/>
        </w:rPr>
        <w:t xml:space="preserve"> </w:t>
      </w:r>
      <w:r w:rsidRPr="00EB72D5">
        <w:rPr>
          <w:lang w:eastAsia="en-US"/>
        </w:rPr>
        <w:tab/>
      </w:r>
    </w:p>
    <w:p w:rsidR="00736354" w:rsidRPr="00EB72D5" w:rsidRDefault="00736354" w:rsidP="00736354">
      <w:pPr>
        <w:jc w:val="both"/>
        <w:rPr>
          <w:lang w:eastAsia="en-US"/>
        </w:rPr>
      </w:pPr>
      <w:r w:rsidRPr="00EB72D5">
        <w:rPr>
          <w:lang w:eastAsia="en-US"/>
        </w:rPr>
        <w:t>XX. Confessie van</w:t>
      </w:r>
      <w:r>
        <w:rPr>
          <w:lang w:eastAsia="en-US"/>
        </w:rPr>
        <w:t xml:space="preserve"> de Dopers</w:t>
      </w:r>
      <w:r w:rsidR="0081270D">
        <w:rPr>
          <w:lang w:eastAsia="en-US"/>
        </w:rPr>
        <w:t>e</w:t>
      </w:r>
      <w:r w:rsidRPr="00EB72D5">
        <w:rPr>
          <w:lang w:eastAsia="en-US"/>
        </w:rPr>
        <w:t xml:space="preserve"> martelaar Th</w:t>
      </w:r>
      <w:r w:rsidR="0081270D">
        <w:rPr>
          <w:lang w:eastAsia="en-US"/>
        </w:rPr>
        <w:t>önis van Hastenradt (1551)</w:t>
      </w:r>
      <w:r w:rsidR="0081270D">
        <w:rPr>
          <w:lang w:eastAsia="en-US"/>
        </w:rPr>
        <w:tab/>
      </w:r>
    </w:p>
    <w:p w:rsidR="00736354" w:rsidRPr="00EB72D5" w:rsidRDefault="00736354" w:rsidP="00736354">
      <w:pPr>
        <w:jc w:val="both"/>
        <w:rPr>
          <w:lang w:eastAsia="en-US"/>
        </w:rPr>
      </w:pPr>
      <w:r w:rsidRPr="00EB72D5">
        <w:rPr>
          <w:lang w:eastAsia="en-US"/>
        </w:rPr>
        <w:t>XXI. Memorie voor</w:t>
      </w:r>
      <w:r>
        <w:rPr>
          <w:lang w:eastAsia="en-US"/>
        </w:rPr>
        <w:t xml:space="preserve"> de </w:t>
      </w:r>
      <w:r w:rsidRPr="00EB72D5">
        <w:rPr>
          <w:lang w:eastAsia="en-US"/>
        </w:rPr>
        <w:t xml:space="preserve">griffier Jehan Schenck (+ 1550) </w:t>
      </w:r>
      <w:r w:rsidRPr="00EB72D5">
        <w:rPr>
          <w:lang w:eastAsia="en-US"/>
        </w:rPr>
        <w:tab/>
      </w:r>
    </w:p>
    <w:p w:rsidR="0081270D" w:rsidRDefault="0081270D" w:rsidP="00736354">
      <w:pPr>
        <w:jc w:val="both"/>
        <w:rPr>
          <w:lang w:eastAsia="en-US"/>
        </w:rPr>
      </w:pPr>
    </w:p>
    <w:p w:rsidR="00736354" w:rsidRPr="00FC001A" w:rsidRDefault="00736354" w:rsidP="001E68A6">
      <w:pPr>
        <w:jc w:val="both"/>
        <w:outlineLvl w:val="0"/>
        <w:rPr>
          <w:b/>
          <w:lang w:eastAsia="en-US"/>
        </w:rPr>
      </w:pPr>
      <w:r w:rsidRPr="00FC001A">
        <w:rPr>
          <w:b/>
          <w:lang w:eastAsia="en-US"/>
        </w:rPr>
        <w:t xml:space="preserve">LIJST </w:t>
      </w:r>
      <w:r w:rsidR="0081270D" w:rsidRPr="00FC001A">
        <w:rPr>
          <w:b/>
          <w:lang w:eastAsia="en-US"/>
        </w:rPr>
        <w:t xml:space="preserve">VAN PERSOONS- EN PLAATSNAMEN </w:t>
      </w:r>
      <w:r w:rsidR="0081270D" w:rsidRPr="00FC001A">
        <w:rPr>
          <w:b/>
          <w:lang w:eastAsia="en-US"/>
        </w:rPr>
        <w:tab/>
        <w:t xml:space="preserve"> </w:t>
      </w:r>
    </w:p>
    <w:p w:rsidR="0081270D" w:rsidRDefault="0081270D" w:rsidP="00736354">
      <w:pPr>
        <w:jc w:val="both"/>
        <w:rPr>
          <w:lang w:eastAsia="en-US"/>
        </w:rPr>
      </w:pPr>
    </w:p>
    <w:p w:rsidR="00736354" w:rsidRPr="00EB72D5" w:rsidRDefault="00736354" w:rsidP="001E68A6">
      <w:pPr>
        <w:jc w:val="both"/>
        <w:outlineLvl w:val="0"/>
        <w:rPr>
          <w:lang w:eastAsia="en-US"/>
        </w:rPr>
      </w:pPr>
      <w:r w:rsidRPr="00EB72D5">
        <w:rPr>
          <w:lang w:eastAsia="en-US"/>
        </w:rPr>
        <w:t>LIJST DER AFBEELDINGEN</w:t>
      </w:r>
    </w:p>
    <w:p w:rsidR="00736354" w:rsidRPr="00EB72D5" w:rsidRDefault="00736354" w:rsidP="00736354">
      <w:pPr>
        <w:jc w:val="both"/>
        <w:rPr>
          <w:lang w:eastAsia="en-US"/>
        </w:rPr>
      </w:pPr>
      <w:r w:rsidRPr="00EB72D5">
        <w:rPr>
          <w:lang w:eastAsia="en-US"/>
        </w:rPr>
        <w:t>1. Een gedeelte der kaart XXXIII uit</w:t>
      </w:r>
      <w:r>
        <w:rPr>
          <w:lang w:eastAsia="en-US"/>
        </w:rPr>
        <w:t xml:space="preserve"> de </w:t>
      </w:r>
      <w:r w:rsidRPr="00EB72D5">
        <w:rPr>
          <w:lang w:eastAsia="en-US"/>
        </w:rPr>
        <w:t>atlas van Sgr</w:t>
      </w:r>
      <w:r>
        <w:rPr>
          <w:lang w:eastAsia="en-US"/>
        </w:rPr>
        <w:t>ote</w:t>
      </w:r>
      <w:r w:rsidRPr="00EB72D5">
        <w:rPr>
          <w:lang w:eastAsia="en-US"/>
        </w:rPr>
        <w:t>n te Madrid (1588). Dit fragment, op halve grootte, is een achtste dier kaart</w:t>
      </w:r>
      <w:r w:rsidR="0081270D">
        <w:rPr>
          <w:lang w:eastAsia="en-US"/>
        </w:rPr>
        <w:t xml:space="preserve">; </w:t>
      </w:r>
      <w:r w:rsidRPr="00EB72D5">
        <w:rPr>
          <w:lang w:eastAsia="en-US"/>
        </w:rPr>
        <w:t xml:space="preserve"> Frontisp</w:t>
      </w:r>
      <w:r w:rsidR="0081270D">
        <w:rPr>
          <w:lang w:eastAsia="en-US"/>
        </w:rPr>
        <w:t>.</w:t>
      </w:r>
    </w:p>
    <w:p w:rsidR="0081270D" w:rsidRDefault="00736354" w:rsidP="00736354">
      <w:pPr>
        <w:jc w:val="both"/>
        <w:rPr>
          <w:lang w:eastAsia="en-US"/>
        </w:rPr>
      </w:pPr>
      <w:r w:rsidRPr="00EB72D5">
        <w:rPr>
          <w:lang w:eastAsia="en-US"/>
        </w:rPr>
        <w:t xml:space="preserve">2. Erardus van der Marck, naar het crayon in de stedelijke bibliotheek van Atrecht. </w:t>
      </w:r>
    </w:p>
    <w:p w:rsidR="00736354" w:rsidRPr="00C44E3E" w:rsidRDefault="00736354" w:rsidP="00736354">
      <w:pPr>
        <w:jc w:val="both"/>
        <w:rPr>
          <w:lang w:val="fr-FR" w:eastAsia="en-US"/>
        </w:rPr>
      </w:pPr>
      <w:r w:rsidRPr="00C44E3E">
        <w:rPr>
          <w:lang w:val="fr-FR" w:eastAsia="en-US"/>
        </w:rPr>
        <w:t>Zie Eugène Buchin Le r</w:t>
      </w:r>
      <w:r w:rsidR="0081270D">
        <w:rPr>
          <w:lang w:val="fr-FR" w:eastAsia="en-US"/>
        </w:rPr>
        <w:t xml:space="preserve">ègne d'Erard de la Marck p. </w:t>
      </w:r>
    </w:p>
    <w:p w:rsidR="00736354" w:rsidRPr="00EB72D5" w:rsidRDefault="00736354" w:rsidP="00736354">
      <w:pPr>
        <w:jc w:val="both"/>
        <w:rPr>
          <w:lang w:eastAsia="en-US"/>
        </w:rPr>
      </w:pPr>
      <w:r w:rsidRPr="00EB72D5">
        <w:rPr>
          <w:lang w:eastAsia="en-US"/>
        </w:rPr>
        <w:t xml:space="preserve">3. Hieronymus AIeander, naar Musi. Uit de portefeuille </w:t>
      </w:r>
      <w:smartTag w:uri="urn:schemas-microsoft-com:office:smarttags" w:element="metricconverter">
        <w:smartTagPr>
          <w:attr w:name="ProductID" w:val="1541 in"/>
        </w:smartTagPr>
        <w:r w:rsidRPr="00EB72D5">
          <w:rPr>
            <w:lang w:eastAsia="en-US"/>
          </w:rPr>
          <w:t>131 in</w:t>
        </w:r>
      </w:smartTag>
      <w:r w:rsidRPr="00EB72D5">
        <w:rPr>
          <w:lang w:eastAsia="en-US"/>
        </w:rPr>
        <w:t xml:space="preserve"> het Rijksprenten</w:t>
      </w:r>
      <w:r w:rsidRPr="00EB72D5">
        <w:rPr>
          <w:lang w:eastAsia="en-US"/>
        </w:rPr>
        <w:softHyphen/>
        <w:t xml:space="preserve">kabinet te Amsterdam </w:t>
      </w:r>
      <w:r w:rsidRPr="00EB72D5">
        <w:rPr>
          <w:lang w:eastAsia="en-US"/>
        </w:rPr>
        <w:tab/>
      </w:r>
    </w:p>
    <w:p w:rsidR="00736354" w:rsidRPr="00EB72D5" w:rsidRDefault="00736354" w:rsidP="00736354">
      <w:pPr>
        <w:jc w:val="both"/>
        <w:rPr>
          <w:lang w:eastAsia="en-US"/>
        </w:rPr>
      </w:pPr>
      <w:r w:rsidRPr="00EB72D5">
        <w:rPr>
          <w:lang w:eastAsia="en-US"/>
        </w:rPr>
        <w:t>4. Uit het boek van</w:t>
      </w:r>
      <w:r>
        <w:rPr>
          <w:lang w:eastAsia="en-US"/>
        </w:rPr>
        <w:t xml:space="preserve"> de </w:t>
      </w:r>
      <w:r w:rsidRPr="00EB72D5">
        <w:rPr>
          <w:lang w:eastAsia="en-US"/>
        </w:rPr>
        <w:t xml:space="preserve">officiaal te Luik. </w:t>
      </w:r>
      <w:r>
        <w:rPr>
          <w:lang w:eastAsia="en-US"/>
        </w:rPr>
        <w:t>Blasfem</w:t>
      </w:r>
      <w:r w:rsidRPr="00EB72D5">
        <w:rPr>
          <w:lang w:eastAsia="en-US"/>
        </w:rPr>
        <w:t>ie van Johanna, de vrouw van</w:t>
      </w:r>
      <w:r>
        <w:rPr>
          <w:lang w:eastAsia="en-US"/>
        </w:rPr>
        <w:t xml:space="preserve"> de </w:t>
      </w:r>
      <w:r w:rsidRPr="00EB72D5">
        <w:rPr>
          <w:lang w:eastAsia="en-US"/>
        </w:rPr>
        <w:t xml:space="preserve">timmerman Michiel (1530) </w:t>
      </w:r>
      <w:r w:rsidRPr="00EB72D5">
        <w:rPr>
          <w:lang w:eastAsia="en-US"/>
        </w:rPr>
        <w:tab/>
      </w:r>
    </w:p>
    <w:p w:rsidR="00736354" w:rsidRPr="00EB72D5" w:rsidRDefault="00736354" w:rsidP="00736354">
      <w:pPr>
        <w:jc w:val="both"/>
        <w:rPr>
          <w:lang w:eastAsia="en-US"/>
        </w:rPr>
      </w:pPr>
      <w:r w:rsidRPr="00EB72D5">
        <w:rPr>
          <w:lang w:eastAsia="en-US"/>
        </w:rPr>
        <w:t>5. De opeenvoIgende hertogen van Kleef-Gulik</w:t>
      </w:r>
      <w:r>
        <w:rPr>
          <w:lang w:eastAsia="en-US"/>
        </w:rPr>
        <w:t>:</w:t>
      </w:r>
      <w:r w:rsidRPr="00EB72D5">
        <w:rPr>
          <w:lang w:eastAsia="en-US"/>
        </w:rPr>
        <w:t xml:space="preserve"> Adolf, Johann I, Johann II, Johann III, Wilhelm IV en Johann Wilhelm. Naar het schilderij in het Heimatmuseum te Kleef </w:t>
      </w:r>
      <w:r w:rsidRPr="00EB72D5">
        <w:rPr>
          <w:lang w:eastAsia="en-US"/>
        </w:rPr>
        <w:tab/>
      </w:r>
    </w:p>
    <w:p w:rsidR="00736354" w:rsidRPr="00EB72D5" w:rsidRDefault="00736354" w:rsidP="00736354">
      <w:pPr>
        <w:jc w:val="both"/>
        <w:rPr>
          <w:lang w:eastAsia="en-US"/>
        </w:rPr>
      </w:pPr>
      <w:r w:rsidRPr="00EB72D5">
        <w:rPr>
          <w:lang w:eastAsia="en-US"/>
        </w:rPr>
        <w:t>6. Uit het inquestboek van het laaggerecht te Maastricht. Een der oudste ge</w:t>
      </w:r>
      <w:r w:rsidRPr="00EB72D5">
        <w:rPr>
          <w:lang w:eastAsia="en-US"/>
        </w:rPr>
        <w:softHyphen/>
        <w:t>tuig</w:t>
      </w:r>
      <w:r w:rsidR="0081270D">
        <w:rPr>
          <w:lang w:eastAsia="en-US"/>
        </w:rPr>
        <w:t>enissen betreffende de Luthers</w:t>
      </w:r>
      <w:r w:rsidRPr="00EB72D5">
        <w:rPr>
          <w:lang w:eastAsia="en-US"/>
        </w:rPr>
        <w:t xml:space="preserve">e ketterij. Getuige is Jeannes Hasselt, Minderbroeder. De </w:t>
      </w:r>
      <w:r>
        <w:rPr>
          <w:lang w:eastAsia="en-US"/>
        </w:rPr>
        <w:t>ketters</w:t>
      </w:r>
      <w:r w:rsidRPr="00EB72D5">
        <w:rPr>
          <w:lang w:eastAsia="en-US"/>
        </w:rPr>
        <w:t xml:space="preserve">e uiting is van Meuwus Droegescerer. Verhoor van 9 Dec. 1528 </w:t>
      </w:r>
      <w:r w:rsidRPr="00EB72D5">
        <w:rPr>
          <w:lang w:eastAsia="en-US"/>
        </w:rPr>
        <w:tab/>
      </w:r>
    </w:p>
    <w:p w:rsidR="00736354" w:rsidRPr="00EB72D5" w:rsidRDefault="00736354" w:rsidP="00736354">
      <w:pPr>
        <w:jc w:val="both"/>
        <w:rPr>
          <w:lang w:eastAsia="en-US"/>
        </w:rPr>
      </w:pPr>
      <w:r w:rsidRPr="00EB72D5">
        <w:rPr>
          <w:lang w:eastAsia="en-US"/>
        </w:rPr>
        <w:t>7. Uit het dagboek van Christiaan Munters, die</w:t>
      </w:r>
      <w:r>
        <w:rPr>
          <w:lang w:eastAsia="en-US"/>
        </w:rPr>
        <w:t xml:space="preserve"> de </w:t>
      </w:r>
      <w:r w:rsidRPr="00EB72D5">
        <w:rPr>
          <w:lang w:eastAsia="en-US"/>
        </w:rPr>
        <w:t>indruk der terechtstelling van drie Weder</w:t>
      </w:r>
      <w:r>
        <w:rPr>
          <w:lang w:eastAsia="en-US"/>
        </w:rPr>
        <w:t>dopers</w:t>
      </w:r>
      <w:r w:rsidRPr="00EB72D5">
        <w:rPr>
          <w:lang w:eastAsia="en-US"/>
        </w:rPr>
        <w:t xml:space="preserve">, te Maastricht op I Februari 1535, weergeeft in de woorden „dye grote droeffnis tot Tricht gesciet" </w:t>
      </w:r>
    </w:p>
    <w:p w:rsidR="00736354" w:rsidRPr="00EB72D5" w:rsidRDefault="00736354" w:rsidP="00736354">
      <w:pPr>
        <w:jc w:val="both"/>
        <w:rPr>
          <w:lang w:eastAsia="en-US"/>
        </w:rPr>
      </w:pPr>
      <w:r w:rsidRPr="00EB72D5">
        <w:rPr>
          <w:lang w:eastAsia="en-US"/>
        </w:rPr>
        <w:t>8. Uit het dagboek van Christiaan Munters, die de onthoofding vermeldt van Jan Borlet</w:t>
      </w:r>
      <w:r w:rsidR="00FC001A">
        <w:rPr>
          <w:lang w:eastAsia="en-US"/>
        </w:rPr>
        <w:t xml:space="preserve">h, te Luik op 24 Juli 1535  </w:t>
      </w:r>
      <w:r w:rsidR="00FC001A">
        <w:rPr>
          <w:lang w:eastAsia="en-US"/>
        </w:rPr>
        <w:tab/>
      </w:r>
    </w:p>
    <w:p w:rsidR="0081270D" w:rsidRDefault="00736354" w:rsidP="00736354">
      <w:pPr>
        <w:jc w:val="both"/>
        <w:rPr>
          <w:lang w:eastAsia="en-US"/>
        </w:rPr>
      </w:pPr>
      <w:r w:rsidRPr="00EB72D5">
        <w:rPr>
          <w:lang w:eastAsia="en-US"/>
        </w:rPr>
        <w:t>9. Corne</w:t>
      </w:r>
      <w:r w:rsidR="003C4D43">
        <w:rPr>
          <w:lang w:eastAsia="en-US"/>
        </w:rPr>
        <w:t>l</w:t>
      </w:r>
      <w:r w:rsidRPr="00EB72D5">
        <w:rPr>
          <w:lang w:eastAsia="en-US"/>
        </w:rPr>
        <w:t>is van Bergen, naar het origineel in het bisschoppe</w:t>
      </w:r>
      <w:r w:rsidR="0081270D">
        <w:rPr>
          <w:lang w:eastAsia="en-US"/>
        </w:rPr>
        <w:t>lijk paleis te Luik</w:t>
      </w:r>
      <w:r w:rsidR="00FC001A">
        <w:rPr>
          <w:lang w:eastAsia="en-US"/>
        </w:rPr>
        <w:t>,</w:t>
      </w:r>
      <w:r w:rsidR="0081270D">
        <w:rPr>
          <w:lang w:eastAsia="en-US"/>
        </w:rPr>
        <w:t xml:space="preserve"> 148</w:t>
      </w:r>
      <w:r w:rsidRPr="00EB72D5">
        <w:rPr>
          <w:lang w:eastAsia="en-US"/>
        </w:rPr>
        <w:t xml:space="preserve">0. </w:t>
      </w:r>
    </w:p>
    <w:p w:rsidR="0081270D" w:rsidRDefault="0081270D" w:rsidP="00736354">
      <w:pPr>
        <w:jc w:val="both"/>
        <w:rPr>
          <w:lang w:eastAsia="en-US"/>
        </w:rPr>
      </w:pPr>
      <w:r>
        <w:rPr>
          <w:lang w:eastAsia="en-US"/>
        </w:rPr>
        <w:t xml:space="preserve">10. </w:t>
      </w:r>
      <w:r w:rsidR="00736354" w:rsidRPr="00EB72D5">
        <w:rPr>
          <w:lang w:eastAsia="en-US"/>
        </w:rPr>
        <w:t>Johannes Sleidanus. Uit de collectie Franken in het Ri</w:t>
      </w:r>
      <w:r>
        <w:rPr>
          <w:lang w:eastAsia="en-US"/>
        </w:rPr>
        <w:t xml:space="preserve">jksprentenkabinet te Amsterdam </w:t>
      </w:r>
    </w:p>
    <w:p w:rsidR="00736354" w:rsidRPr="00EB72D5" w:rsidRDefault="0081270D" w:rsidP="00736354">
      <w:pPr>
        <w:jc w:val="both"/>
        <w:rPr>
          <w:lang w:eastAsia="en-US"/>
        </w:rPr>
      </w:pPr>
      <w:r>
        <w:rPr>
          <w:lang w:eastAsia="en-US"/>
        </w:rPr>
        <w:t>1</w:t>
      </w:r>
      <w:r w:rsidR="00736354" w:rsidRPr="00EB72D5">
        <w:rPr>
          <w:lang w:eastAsia="en-US"/>
        </w:rPr>
        <w:t xml:space="preserve">1. Johannes Sturm, naar Van der Heyden. Uit de collectie Franken in het Rijksprentenkabinet </w:t>
      </w:r>
      <w:r w:rsidR="00736354" w:rsidRPr="00EB72D5">
        <w:rPr>
          <w:lang w:eastAsia="en-US"/>
        </w:rPr>
        <w:tab/>
        <w:t xml:space="preserve"> </w:t>
      </w:r>
    </w:p>
    <w:p w:rsidR="00736354" w:rsidRPr="00EB72D5" w:rsidRDefault="0081270D" w:rsidP="00736354">
      <w:pPr>
        <w:jc w:val="both"/>
        <w:rPr>
          <w:lang w:eastAsia="en-US"/>
        </w:rPr>
      </w:pPr>
      <w:r>
        <w:rPr>
          <w:lang w:eastAsia="en-US"/>
        </w:rPr>
        <w:t>1</w:t>
      </w:r>
      <w:r w:rsidR="00736354" w:rsidRPr="00EB72D5">
        <w:rPr>
          <w:lang w:eastAsia="en-US"/>
        </w:rPr>
        <w:t>2. Ruard Tapper, naar Ph. Galle. Uit de collectie Franken in het Rijksprenten</w:t>
      </w:r>
      <w:r w:rsidR="00736354" w:rsidRPr="00EB72D5">
        <w:rPr>
          <w:lang w:eastAsia="en-US"/>
        </w:rPr>
        <w:softHyphen/>
        <w:t xml:space="preserve">kabinet </w:t>
      </w:r>
    </w:p>
    <w:p w:rsidR="00736354" w:rsidRPr="00EB72D5" w:rsidRDefault="0081270D" w:rsidP="00736354">
      <w:pPr>
        <w:jc w:val="both"/>
        <w:rPr>
          <w:lang w:eastAsia="en-US"/>
        </w:rPr>
      </w:pPr>
      <w:r>
        <w:rPr>
          <w:lang w:eastAsia="en-US"/>
        </w:rPr>
        <w:t>1</w:t>
      </w:r>
      <w:r w:rsidR="00736354" w:rsidRPr="00EB72D5">
        <w:rPr>
          <w:lang w:eastAsia="en-US"/>
        </w:rPr>
        <w:t>3. Het titelblad van Enzinas'</w:t>
      </w:r>
      <w:r>
        <w:rPr>
          <w:lang w:eastAsia="en-US"/>
        </w:rPr>
        <w:t xml:space="preserve"> Nieuw Testament in het Spaans</w:t>
      </w:r>
      <w:r w:rsidR="00736354" w:rsidRPr="00EB72D5">
        <w:rPr>
          <w:lang w:eastAsia="en-US"/>
        </w:rPr>
        <w:t xml:space="preserve"> (1543), naar het exemplaar in de koninklijke bibliotheek te Brussel  </w:t>
      </w:r>
      <w:r w:rsidR="00736354" w:rsidRPr="00EB72D5">
        <w:rPr>
          <w:lang w:eastAsia="en-US"/>
        </w:rPr>
        <w:tab/>
      </w:r>
    </w:p>
    <w:p w:rsidR="00736354" w:rsidRPr="00EB72D5" w:rsidRDefault="0081270D" w:rsidP="00736354">
      <w:pPr>
        <w:jc w:val="both"/>
        <w:rPr>
          <w:lang w:eastAsia="en-US"/>
        </w:rPr>
      </w:pPr>
      <w:r>
        <w:rPr>
          <w:lang w:val="en-GB" w:eastAsia="en-US"/>
        </w:rPr>
        <w:t>1</w:t>
      </w:r>
      <w:r w:rsidR="00736354" w:rsidRPr="00C44E3E">
        <w:rPr>
          <w:lang w:val="en-GB" w:eastAsia="en-US"/>
        </w:rPr>
        <w:t xml:space="preserve">4. Johannes a Lasco, naar F. Bleyswijk. </w:t>
      </w:r>
      <w:r w:rsidR="00736354" w:rsidRPr="00EB72D5">
        <w:rPr>
          <w:lang w:eastAsia="en-US"/>
        </w:rPr>
        <w:t xml:space="preserve">Uit de portefeuille H </w:t>
      </w:r>
      <w:smartTag w:uri="urn:schemas-microsoft-com:office:smarttags" w:element="metricconverter">
        <w:smartTagPr>
          <w:attr w:name="ProductID" w:val="1541 in"/>
        </w:smartTagPr>
        <w:r w:rsidR="00736354" w:rsidRPr="00EB72D5">
          <w:rPr>
            <w:lang w:eastAsia="en-US"/>
          </w:rPr>
          <w:t>20 in</w:t>
        </w:r>
      </w:smartTag>
      <w:r w:rsidR="00736354" w:rsidRPr="00EB72D5">
        <w:rPr>
          <w:lang w:eastAsia="en-US"/>
        </w:rPr>
        <w:t xml:space="preserve"> het Rijks</w:t>
      </w:r>
      <w:r w:rsidR="00736354" w:rsidRPr="00EB72D5">
        <w:rPr>
          <w:lang w:eastAsia="en-US"/>
        </w:rPr>
        <w:softHyphen/>
        <w:t xml:space="preserve">prentenkabinet te Amsterdam </w:t>
      </w:r>
      <w:r w:rsidR="00736354" w:rsidRPr="00EB72D5">
        <w:rPr>
          <w:lang w:eastAsia="en-US"/>
        </w:rPr>
        <w:tab/>
      </w:r>
    </w:p>
    <w:p w:rsidR="00736354" w:rsidRPr="00EB72D5" w:rsidRDefault="0081270D" w:rsidP="00736354">
      <w:pPr>
        <w:jc w:val="both"/>
        <w:rPr>
          <w:lang w:eastAsia="en-US"/>
        </w:rPr>
      </w:pPr>
      <w:r>
        <w:rPr>
          <w:lang w:eastAsia="en-US"/>
        </w:rPr>
        <w:t>1</w:t>
      </w:r>
      <w:r w:rsidR="00736354" w:rsidRPr="00EB72D5">
        <w:rPr>
          <w:lang w:eastAsia="en-US"/>
        </w:rPr>
        <w:t>5. George van Oostenrijk, naar het originee</w:t>
      </w:r>
      <w:r>
        <w:rPr>
          <w:lang w:eastAsia="en-US"/>
        </w:rPr>
        <w:t>l</w:t>
      </w:r>
      <w:r w:rsidR="00736354" w:rsidRPr="00EB72D5">
        <w:rPr>
          <w:lang w:eastAsia="en-US"/>
        </w:rPr>
        <w:t xml:space="preserve"> in het „cabinet de gravures" van Baron de Crassier te Brussel</w:t>
      </w:r>
      <w:r w:rsidR="00736354" w:rsidRPr="00EB72D5">
        <w:rPr>
          <w:lang w:eastAsia="en-US"/>
        </w:rPr>
        <w:tab/>
        <w:t xml:space="preserve"> </w:t>
      </w:r>
    </w:p>
    <w:p w:rsidR="00736354" w:rsidRPr="00EB72D5" w:rsidRDefault="0081270D" w:rsidP="00736354">
      <w:pPr>
        <w:jc w:val="both"/>
        <w:rPr>
          <w:lang w:eastAsia="en-US"/>
        </w:rPr>
      </w:pPr>
      <w:r>
        <w:rPr>
          <w:lang w:eastAsia="en-US"/>
        </w:rPr>
        <w:t>1</w:t>
      </w:r>
      <w:r w:rsidR="00736354" w:rsidRPr="00EB72D5">
        <w:rPr>
          <w:lang w:eastAsia="en-US"/>
        </w:rPr>
        <w:t>6. Het titelblad van: Die catalogen oft inventarissen vr</w:t>
      </w:r>
      <w:r>
        <w:rPr>
          <w:lang w:eastAsia="en-US"/>
        </w:rPr>
        <w:t xml:space="preserve">inden quaden verboden boecken </w:t>
      </w:r>
      <w:r w:rsidR="00736354" w:rsidRPr="00EB72D5">
        <w:rPr>
          <w:lang w:eastAsia="en-US"/>
        </w:rPr>
        <w:t xml:space="preserve">(1550), waarvan de bibliotheek der universiteit van Utrecht een exemplaar bewaart </w:t>
      </w:r>
      <w:r w:rsidR="00736354" w:rsidRPr="00EB72D5">
        <w:rPr>
          <w:lang w:eastAsia="en-US"/>
        </w:rPr>
        <w:tab/>
      </w:r>
    </w:p>
    <w:p w:rsidR="00736354" w:rsidRPr="00EB72D5" w:rsidRDefault="0081270D" w:rsidP="00736354">
      <w:pPr>
        <w:jc w:val="both"/>
        <w:rPr>
          <w:lang w:eastAsia="en-US"/>
        </w:rPr>
      </w:pPr>
      <w:r>
        <w:rPr>
          <w:lang w:eastAsia="en-US"/>
        </w:rPr>
        <w:t>1</w:t>
      </w:r>
      <w:r w:rsidR="00736354" w:rsidRPr="00EB72D5">
        <w:rPr>
          <w:lang w:eastAsia="en-US"/>
        </w:rPr>
        <w:t>7. Aanhef van</w:t>
      </w:r>
      <w:r w:rsidR="00736354">
        <w:rPr>
          <w:lang w:eastAsia="en-US"/>
        </w:rPr>
        <w:t xml:space="preserve"> de </w:t>
      </w:r>
      <w:r w:rsidR="00736354" w:rsidRPr="00EB72D5">
        <w:rPr>
          <w:lang w:eastAsia="en-US"/>
        </w:rPr>
        <w:t>Gelderschen index van 1556, waarvan het rijksarchief in Limburg te Maastr</w:t>
      </w:r>
      <w:r>
        <w:rPr>
          <w:lang w:eastAsia="en-US"/>
        </w:rPr>
        <w:t xml:space="preserve">icht een exemplaar bewaart </w:t>
      </w:r>
      <w:r>
        <w:rPr>
          <w:lang w:eastAsia="en-US"/>
        </w:rPr>
        <w:tab/>
        <w:t xml:space="preserve"> </w:t>
      </w:r>
    </w:p>
    <w:p w:rsidR="00736354" w:rsidRPr="00EB72D5" w:rsidRDefault="0081270D" w:rsidP="00736354">
      <w:pPr>
        <w:jc w:val="both"/>
        <w:rPr>
          <w:lang w:eastAsia="en-US"/>
        </w:rPr>
      </w:pPr>
      <w:r>
        <w:rPr>
          <w:lang w:eastAsia="en-US"/>
        </w:rPr>
        <w:t>1</w:t>
      </w:r>
      <w:r w:rsidR="00736354" w:rsidRPr="00EB72D5">
        <w:rPr>
          <w:lang w:eastAsia="en-US"/>
        </w:rPr>
        <w:t>8. Franciscu</w:t>
      </w:r>
      <w:r>
        <w:rPr>
          <w:lang w:eastAsia="en-US"/>
        </w:rPr>
        <w:t>s Sonnius op achtenzestigjarige</w:t>
      </w:r>
      <w:r w:rsidR="00736354" w:rsidRPr="00EB72D5">
        <w:rPr>
          <w:lang w:eastAsia="en-US"/>
        </w:rPr>
        <w:t xml:space="preserve"> leeftijd, naar het schilderij in</w:t>
      </w:r>
      <w:r>
        <w:rPr>
          <w:lang w:eastAsia="en-US"/>
        </w:rPr>
        <w:t xml:space="preserve"> het Koninklijk museum van scho</w:t>
      </w:r>
      <w:r w:rsidR="00736354" w:rsidRPr="00EB72D5">
        <w:rPr>
          <w:lang w:eastAsia="en-US"/>
        </w:rPr>
        <w:t>ne kunsten te Antwerpen. Sc</w:t>
      </w:r>
      <w:r>
        <w:rPr>
          <w:lang w:eastAsia="en-US"/>
        </w:rPr>
        <w:t xml:space="preserve">hilder onbekend. </w:t>
      </w:r>
    </w:p>
    <w:p w:rsidR="00736354" w:rsidRPr="00EB72D5" w:rsidRDefault="0081270D" w:rsidP="00736354">
      <w:pPr>
        <w:jc w:val="both"/>
        <w:rPr>
          <w:lang w:eastAsia="en-US"/>
        </w:rPr>
      </w:pPr>
      <w:r>
        <w:rPr>
          <w:lang w:eastAsia="en-US"/>
        </w:rPr>
        <w:t>1</w:t>
      </w:r>
      <w:r w:rsidR="00736354" w:rsidRPr="00EB72D5">
        <w:rPr>
          <w:lang w:eastAsia="en-US"/>
        </w:rPr>
        <w:t>9. Wilhelmus Lindanus. Naar het cliché, ons door de firma J. J. Romen en Zo</w:t>
      </w:r>
      <w:r w:rsidR="00736354" w:rsidRPr="00EB72D5">
        <w:rPr>
          <w:lang w:eastAsia="en-US"/>
        </w:rPr>
        <w:softHyphen/>
        <w:t>nen te Roermond, uitgevers van het daar in 1932 verschenen Gedenkboek, welwil</w:t>
      </w:r>
      <w:r>
        <w:rPr>
          <w:lang w:eastAsia="en-US"/>
        </w:rPr>
        <w:t>lend in bruikIeen afgestaan</w:t>
      </w:r>
      <w:r>
        <w:rPr>
          <w:lang w:eastAsia="en-US"/>
        </w:rPr>
        <w:tab/>
        <w:t xml:space="preserve"> </w:t>
      </w:r>
    </w:p>
    <w:p w:rsidR="00736354" w:rsidRPr="00EB72D5" w:rsidRDefault="0081270D" w:rsidP="00736354">
      <w:pPr>
        <w:jc w:val="both"/>
        <w:rPr>
          <w:lang w:eastAsia="en-US"/>
        </w:rPr>
      </w:pPr>
      <w:r>
        <w:rPr>
          <w:lang w:eastAsia="en-US"/>
        </w:rPr>
        <w:t>2</w:t>
      </w:r>
      <w:r w:rsidR="00736354" w:rsidRPr="00EB72D5">
        <w:rPr>
          <w:lang w:eastAsia="en-US"/>
        </w:rPr>
        <w:t>0. Flacius Illyricus, naar H. Hondius. Uit de portefeuille H 170* in het Rijks</w:t>
      </w:r>
      <w:r w:rsidR="00736354" w:rsidRPr="00EB72D5">
        <w:rPr>
          <w:lang w:eastAsia="en-US"/>
        </w:rPr>
        <w:softHyphen/>
        <w:t>p</w:t>
      </w:r>
      <w:r>
        <w:rPr>
          <w:lang w:eastAsia="en-US"/>
        </w:rPr>
        <w:t xml:space="preserve">rentenkabinet te Amsterdam </w:t>
      </w:r>
      <w:r>
        <w:rPr>
          <w:lang w:eastAsia="en-US"/>
        </w:rPr>
        <w:tab/>
        <w:t xml:space="preserve"> </w:t>
      </w:r>
    </w:p>
    <w:p w:rsidR="00736354" w:rsidRPr="00EB72D5" w:rsidRDefault="00736354" w:rsidP="00736354">
      <w:pPr>
        <w:jc w:val="both"/>
        <w:rPr>
          <w:lang w:eastAsia="en-US"/>
        </w:rPr>
      </w:pPr>
    </w:p>
    <w:p w:rsidR="00736354" w:rsidRDefault="00736354"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Default="0081270D" w:rsidP="00736354">
      <w:pPr>
        <w:jc w:val="both"/>
        <w:rPr>
          <w:lang w:eastAsia="en-US"/>
        </w:rPr>
      </w:pPr>
    </w:p>
    <w:p w:rsidR="0081270D" w:rsidRPr="00EB72D5" w:rsidRDefault="0081270D" w:rsidP="00736354">
      <w:pPr>
        <w:jc w:val="both"/>
        <w:rPr>
          <w:lang w:eastAsia="en-US"/>
        </w:rPr>
      </w:pPr>
    </w:p>
    <w:p w:rsidR="00E8713E" w:rsidRDefault="00E8713E" w:rsidP="00E8713E">
      <w:pPr>
        <w:jc w:val="center"/>
        <w:rPr>
          <w:b/>
          <w:lang w:eastAsia="en-US"/>
        </w:rPr>
      </w:pPr>
    </w:p>
    <w:p w:rsidR="00736354" w:rsidRPr="0081270D" w:rsidRDefault="00736354" w:rsidP="001E68A6">
      <w:pPr>
        <w:jc w:val="center"/>
        <w:outlineLvl w:val="0"/>
        <w:rPr>
          <w:b/>
          <w:lang w:eastAsia="en-US"/>
        </w:rPr>
      </w:pPr>
      <w:r w:rsidRPr="0081270D">
        <w:rPr>
          <w:b/>
          <w:lang w:eastAsia="en-US"/>
        </w:rPr>
        <w:t>WOORD VOORAF</w:t>
      </w:r>
    </w:p>
    <w:p w:rsidR="0081270D" w:rsidRDefault="0081270D" w:rsidP="00736354">
      <w:pPr>
        <w:jc w:val="both"/>
        <w:rPr>
          <w:lang w:eastAsia="en-US"/>
        </w:rPr>
      </w:pPr>
    </w:p>
    <w:p w:rsidR="00736354" w:rsidRPr="00EB72D5" w:rsidRDefault="00736354" w:rsidP="00736354">
      <w:pPr>
        <w:jc w:val="both"/>
        <w:rPr>
          <w:lang w:eastAsia="en-US"/>
        </w:rPr>
      </w:pPr>
      <w:r w:rsidRPr="00EB72D5">
        <w:rPr>
          <w:lang w:eastAsia="en-US"/>
        </w:rPr>
        <w:t xml:space="preserve">Reeds in 1851 heeft Ferdinand Hénaux, in de eerste uitgave </w:t>
      </w:r>
      <w:r>
        <w:rPr>
          <w:lang w:eastAsia="en-US"/>
        </w:rPr>
        <w:t>van zijn</w:t>
      </w:r>
      <w:r w:rsidRPr="00EB72D5">
        <w:rPr>
          <w:lang w:eastAsia="en-US"/>
        </w:rPr>
        <w:t xml:space="preserve"> Histoire du pays de Liége (p. 218), gezegd dat de geschiedenis van het Protestantisme in het land van Luik nog moest worden geschreven. Mag ik in deze leemte, die inderdaad tot</w:t>
      </w:r>
      <w:r>
        <w:rPr>
          <w:lang w:eastAsia="en-US"/>
        </w:rPr>
        <w:t xml:space="preserve"> de </w:t>
      </w:r>
      <w:r w:rsidRPr="00EB72D5">
        <w:rPr>
          <w:lang w:eastAsia="en-US"/>
        </w:rPr>
        <w:t xml:space="preserve">dag van heden bleef bestaan, </w:t>
      </w:r>
      <w:r>
        <w:rPr>
          <w:lang w:eastAsia="en-US"/>
        </w:rPr>
        <w:t>eni</w:t>
      </w:r>
      <w:r w:rsidRPr="00EB72D5">
        <w:rPr>
          <w:lang w:eastAsia="en-US"/>
        </w:rPr>
        <w:t xml:space="preserve">germate hebben voorzien, dan was mij dit </w:t>
      </w:r>
      <w:r w:rsidR="0081270D">
        <w:rPr>
          <w:lang w:eastAsia="en-US"/>
        </w:rPr>
        <w:t>s</w:t>
      </w:r>
      <w:r w:rsidRPr="00EB72D5">
        <w:rPr>
          <w:lang w:eastAsia="en-US"/>
        </w:rPr>
        <w:t>lechts mogelijk door</w:t>
      </w:r>
      <w:r>
        <w:rPr>
          <w:lang w:eastAsia="en-US"/>
        </w:rPr>
        <w:t xml:space="preserve"> de </w:t>
      </w:r>
      <w:r w:rsidRPr="00EB72D5">
        <w:rPr>
          <w:lang w:eastAsia="en-US"/>
        </w:rPr>
        <w:t>voorgang van vele beoefenaars der kerkgeschiedenis, zijn wegwijzers of helpers zijn geweest.</w:t>
      </w:r>
    </w:p>
    <w:p w:rsidR="00736354" w:rsidRPr="00EB72D5" w:rsidRDefault="00736354" w:rsidP="0081270D">
      <w:pPr>
        <w:ind w:firstLine="708"/>
        <w:jc w:val="both"/>
        <w:rPr>
          <w:lang w:eastAsia="en-US"/>
        </w:rPr>
      </w:pPr>
      <w:r w:rsidRPr="00EB72D5">
        <w:rPr>
          <w:lang w:eastAsia="en-US"/>
        </w:rPr>
        <w:t>Alle aandacht schonk ik aan</w:t>
      </w:r>
      <w:r>
        <w:rPr>
          <w:lang w:eastAsia="en-US"/>
        </w:rPr>
        <w:t xml:space="preserve"> de </w:t>
      </w:r>
      <w:r w:rsidRPr="00EB72D5">
        <w:rPr>
          <w:lang w:eastAsia="en-US"/>
        </w:rPr>
        <w:t>arbeid van Charles Rahlenbeck en David Le</w:t>
      </w:r>
      <w:r w:rsidR="0081270D">
        <w:rPr>
          <w:lang w:eastAsia="en-US"/>
        </w:rPr>
        <w:t xml:space="preserve">noir. </w:t>
      </w:r>
      <w:r w:rsidR="0081270D" w:rsidRPr="0081270D">
        <w:rPr>
          <w:lang w:val="fr-FR" w:eastAsia="en-US"/>
        </w:rPr>
        <w:t>M</w:t>
      </w:r>
      <w:r w:rsidRPr="0081270D">
        <w:rPr>
          <w:lang w:val="fr-FR" w:eastAsia="en-US"/>
        </w:rPr>
        <w:t>ede van Jos. Daris, „l'historien eccle'siastique presque of</w:t>
      </w:r>
      <w:r w:rsidR="0081270D" w:rsidRPr="0081270D">
        <w:rPr>
          <w:lang w:val="fr-FR" w:eastAsia="en-US"/>
        </w:rPr>
        <w:t>f</w:t>
      </w:r>
      <w:r w:rsidRPr="0081270D">
        <w:rPr>
          <w:lang w:val="fr-FR" w:eastAsia="en-US"/>
        </w:rPr>
        <w:t>ic</w:t>
      </w:r>
      <w:r w:rsidR="0081270D" w:rsidRPr="0081270D">
        <w:rPr>
          <w:lang w:val="fr-FR" w:eastAsia="en-US"/>
        </w:rPr>
        <w:t xml:space="preserve">iel du pays", en </w:t>
      </w:r>
      <w:r w:rsidR="0081270D">
        <w:rPr>
          <w:lang w:val="fr-FR" w:eastAsia="en-US"/>
        </w:rPr>
        <w:t xml:space="preserve">van </w:t>
      </w:r>
      <w:r w:rsidR="0081270D" w:rsidRPr="0081270D">
        <w:rPr>
          <w:lang w:val="fr-FR" w:eastAsia="en-US"/>
        </w:rPr>
        <w:t>onze even vermaarde</w:t>
      </w:r>
      <w:r w:rsidRPr="0081270D">
        <w:rPr>
          <w:lang w:val="fr-FR" w:eastAsia="en-US"/>
        </w:rPr>
        <w:t xml:space="preserve"> Jos. </w:t>
      </w:r>
      <w:r w:rsidRPr="00EB72D5">
        <w:rPr>
          <w:lang w:eastAsia="en-US"/>
        </w:rPr>
        <w:t>Habets heb ik l</w:t>
      </w:r>
      <w:r>
        <w:rPr>
          <w:lang w:eastAsia="en-US"/>
        </w:rPr>
        <w:t>eri</w:t>
      </w:r>
      <w:r w:rsidRPr="00EB72D5">
        <w:rPr>
          <w:lang w:eastAsia="en-US"/>
        </w:rPr>
        <w:t xml:space="preserve">ng ontvangen. En ook met het </w:t>
      </w:r>
      <w:r w:rsidR="0081270D">
        <w:rPr>
          <w:lang w:eastAsia="en-US"/>
        </w:rPr>
        <w:t xml:space="preserve">werk </w:t>
      </w:r>
      <w:r w:rsidRPr="00EB72D5">
        <w:rPr>
          <w:lang w:eastAsia="en-US"/>
        </w:rPr>
        <w:t>van anderen deed ik mijn voordeel. Ik noem H. Lonchay, Heinrich Koch, Ca</w:t>
      </w:r>
      <w:r w:rsidR="003C4D43">
        <w:rPr>
          <w:lang w:eastAsia="en-US"/>
        </w:rPr>
        <w:t>mille</w:t>
      </w:r>
      <w:r w:rsidRPr="00EB72D5">
        <w:rPr>
          <w:lang w:eastAsia="en-US"/>
        </w:rPr>
        <w:t xml:space="preserve"> Tihon, J. S. van Veen.</w:t>
      </w:r>
    </w:p>
    <w:p w:rsidR="00736354" w:rsidRPr="00EB72D5" w:rsidRDefault="00736354" w:rsidP="003C4D43">
      <w:pPr>
        <w:ind w:firstLine="708"/>
        <w:jc w:val="both"/>
        <w:rPr>
          <w:lang w:eastAsia="en-US"/>
        </w:rPr>
      </w:pPr>
      <w:r w:rsidRPr="00EB72D5">
        <w:rPr>
          <w:lang w:eastAsia="en-US"/>
        </w:rPr>
        <w:t xml:space="preserve">Bij mijn onderzoek ben ik nochtans mijn eigen weg gegaan. En dit te </w:t>
      </w:r>
      <w:r w:rsidR="003C4D43">
        <w:rPr>
          <w:lang w:eastAsia="en-US"/>
        </w:rPr>
        <w:t>meer</w:t>
      </w:r>
      <w:r w:rsidRPr="00EB72D5">
        <w:rPr>
          <w:lang w:eastAsia="en-US"/>
        </w:rPr>
        <w:t xml:space="preserve"> wijl ik niet zelden het inzicht van Rahlenbeck en Lenoir, naar de uitdrukking van archivaris Emile Fairon, „tr</w:t>
      </w:r>
      <w:r w:rsidR="003C4D43">
        <w:rPr>
          <w:lang w:eastAsia="en-US"/>
        </w:rPr>
        <w:t>o</w:t>
      </w:r>
      <w:r w:rsidRPr="00EB72D5">
        <w:rPr>
          <w:lang w:eastAsia="en-US"/>
        </w:rPr>
        <w:t>p strictement pr</w:t>
      </w:r>
      <w:r w:rsidR="003C4D43">
        <w:rPr>
          <w:lang w:eastAsia="en-US"/>
        </w:rPr>
        <w:t>otestant" en dat van Daris en Habets</w:t>
      </w:r>
      <w:r w:rsidRPr="00EB72D5">
        <w:rPr>
          <w:lang w:eastAsia="en-US"/>
        </w:rPr>
        <w:t xml:space="preserve"> „tro</w:t>
      </w:r>
      <w:r w:rsidR="003C4D43">
        <w:rPr>
          <w:lang w:eastAsia="en-US"/>
        </w:rPr>
        <w:t>p</w:t>
      </w:r>
      <w:r w:rsidRPr="00EB72D5">
        <w:rPr>
          <w:lang w:eastAsia="en-US"/>
        </w:rPr>
        <w:t xml:space="preserve"> strictement catholique" bevond. Het mees</w:t>
      </w:r>
      <w:r w:rsidR="003C4D43">
        <w:rPr>
          <w:lang w:eastAsia="en-US"/>
        </w:rPr>
        <w:t xml:space="preserve">t behaagde mij de leiding van karl </w:t>
      </w:r>
      <w:r w:rsidRPr="00EB72D5">
        <w:rPr>
          <w:lang w:eastAsia="en-US"/>
        </w:rPr>
        <w:t>Rembert en L</w:t>
      </w:r>
      <w:r w:rsidR="003C4D43">
        <w:rPr>
          <w:lang w:eastAsia="en-US"/>
        </w:rPr>
        <w:t>é</w:t>
      </w:r>
      <w:r w:rsidRPr="00EB72D5">
        <w:rPr>
          <w:lang w:eastAsia="en-US"/>
        </w:rPr>
        <w:t>on Halkin. Bij de bestud</w:t>
      </w:r>
      <w:r>
        <w:rPr>
          <w:lang w:eastAsia="en-US"/>
        </w:rPr>
        <w:t>eri</w:t>
      </w:r>
      <w:r w:rsidRPr="00EB72D5">
        <w:rPr>
          <w:lang w:eastAsia="en-US"/>
        </w:rPr>
        <w:t>ng der geschiedenis van het Protestant</w:t>
      </w:r>
      <w:r w:rsidR="003C4D43">
        <w:rPr>
          <w:lang w:eastAsia="en-US"/>
        </w:rPr>
        <w:t>isme</w:t>
      </w:r>
      <w:r w:rsidRPr="00EB72D5">
        <w:rPr>
          <w:lang w:eastAsia="en-US"/>
        </w:rPr>
        <w:t xml:space="preserve"> in Gulik genoot ik, naast die van Rembert, de voorlichting van Otto Redlich en </w:t>
      </w:r>
      <w:r w:rsidR="003C4D43">
        <w:rPr>
          <w:lang w:eastAsia="en-US"/>
        </w:rPr>
        <w:t>Heinrich</w:t>
      </w:r>
      <w:r w:rsidRPr="00EB72D5">
        <w:rPr>
          <w:lang w:eastAsia="en-US"/>
        </w:rPr>
        <w:t xml:space="preserve"> Forsthoff.</w:t>
      </w:r>
    </w:p>
    <w:p w:rsidR="00736354" w:rsidRPr="00EB72D5" w:rsidRDefault="00736354" w:rsidP="003C4D43">
      <w:pPr>
        <w:ind w:firstLine="708"/>
        <w:jc w:val="both"/>
        <w:rPr>
          <w:lang w:eastAsia="en-US"/>
        </w:rPr>
      </w:pPr>
      <w:r w:rsidRPr="00EB72D5">
        <w:rPr>
          <w:lang w:eastAsia="en-US"/>
        </w:rPr>
        <w:t xml:space="preserve">Voor mijn doel heb ik, ook buiten Maastricht, archieven bezocht. En wellicht </w:t>
      </w:r>
      <w:r w:rsidR="003C4D43">
        <w:rPr>
          <w:lang w:eastAsia="en-US"/>
        </w:rPr>
        <w:t xml:space="preserve">ben ik </w:t>
      </w:r>
      <w:r w:rsidRPr="00EB72D5">
        <w:rPr>
          <w:lang w:eastAsia="en-US"/>
        </w:rPr>
        <w:t>de eerste, die moeizaam aandacht schonk aan de inquestboeken van het laagge</w:t>
      </w:r>
      <w:r w:rsidR="003C4D43">
        <w:rPr>
          <w:lang w:eastAsia="en-US"/>
        </w:rPr>
        <w:t>recht die</w:t>
      </w:r>
      <w:r w:rsidRPr="00EB72D5">
        <w:rPr>
          <w:lang w:eastAsia="en-US"/>
        </w:rPr>
        <w:t xml:space="preserve"> op het rijksarchief van Limburg in onze stad worden bewaard. Deze toch ze niet ter beschikking van</w:t>
      </w:r>
      <w:r>
        <w:rPr>
          <w:lang w:eastAsia="en-US"/>
        </w:rPr>
        <w:t xml:space="preserve"> de </w:t>
      </w:r>
      <w:r w:rsidRPr="00EB72D5">
        <w:rPr>
          <w:lang w:eastAsia="en-US"/>
        </w:rPr>
        <w:t>rijksarchivaris Habets (</w:t>
      </w:r>
      <w:r w:rsidR="003C4D43">
        <w:rPr>
          <w:lang w:eastAsia="en-US"/>
        </w:rPr>
        <w:t>overl.</w:t>
      </w:r>
      <w:r w:rsidRPr="00EB72D5">
        <w:rPr>
          <w:lang w:eastAsia="en-US"/>
        </w:rPr>
        <w:t xml:space="preserve"> 1893), die nog in </w:t>
      </w:r>
      <w:smartTag w:uri="urn:schemas-microsoft-com:office:smarttags" w:element="metricconverter">
        <w:smartTagPr>
          <w:attr w:name="ProductID" w:val="1877, in"/>
        </w:smartTagPr>
        <w:r w:rsidRPr="00EB72D5">
          <w:rPr>
            <w:lang w:eastAsia="en-US"/>
          </w:rPr>
          <w:t xml:space="preserve">1877, </w:t>
        </w:r>
        <w:r w:rsidR="003C4D43">
          <w:rPr>
            <w:lang w:eastAsia="en-US"/>
          </w:rPr>
          <w:t>in</w:t>
        </w:r>
      </w:smartTag>
      <w:r w:rsidR="003C4D43">
        <w:rPr>
          <w:lang w:eastAsia="en-US"/>
        </w:rPr>
        <w:t xml:space="preserve"> de</w:t>
      </w:r>
      <w:r w:rsidRPr="00EB72D5">
        <w:rPr>
          <w:lang w:eastAsia="en-US"/>
        </w:rPr>
        <w:t xml:space="preserve"> voorrede van zijn boek over de Weder</w:t>
      </w:r>
      <w:r>
        <w:rPr>
          <w:lang w:eastAsia="en-US"/>
        </w:rPr>
        <w:t>dopers</w:t>
      </w:r>
      <w:r w:rsidRPr="00EB72D5">
        <w:rPr>
          <w:lang w:eastAsia="en-US"/>
        </w:rPr>
        <w:t xml:space="preserve"> te Maastricht, klaagde: „Het oud ar onzer vroegere rechtbanken en leenhoven schijnt een heiligdom te wezen, hetwelk</w:t>
      </w:r>
      <w:r w:rsidR="003C4D43">
        <w:rPr>
          <w:lang w:eastAsia="en-US"/>
        </w:rPr>
        <w:t xml:space="preserve"> door</w:t>
      </w:r>
      <w:r w:rsidRPr="00EB72D5">
        <w:rPr>
          <w:lang w:eastAsia="en-US"/>
        </w:rPr>
        <w:t xml:space="preserve"> 's lands reg</w:t>
      </w:r>
      <w:r>
        <w:rPr>
          <w:lang w:eastAsia="en-US"/>
        </w:rPr>
        <w:t>eri</w:t>
      </w:r>
      <w:r w:rsidRPr="00EB72D5">
        <w:rPr>
          <w:lang w:eastAsia="en-US"/>
        </w:rPr>
        <w:t>ng voor</w:t>
      </w:r>
      <w:r>
        <w:rPr>
          <w:lang w:eastAsia="en-US"/>
        </w:rPr>
        <w:t xml:space="preserve"> de </w:t>
      </w:r>
      <w:r w:rsidR="003C4D43">
        <w:rPr>
          <w:lang w:eastAsia="en-US"/>
        </w:rPr>
        <w:t>gewone</w:t>
      </w:r>
      <w:r w:rsidRPr="00EB72D5">
        <w:rPr>
          <w:lang w:eastAsia="en-US"/>
        </w:rPr>
        <w:t xml:space="preserve"> sterveling niet toegankelijk is gesteld."</w:t>
      </w:r>
    </w:p>
    <w:p w:rsidR="00736354" w:rsidRPr="00EB72D5" w:rsidRDefault="00736354" w:rsidP="00736354">
      <w:pPr>
        <w:jc w:val="both"/>
      </w:pPr>
    </w:p>
    <w:p w:rsidR="00736354" w:rsidRPr="00EB72D5" w:rsidRDefault="00736354" w:rsidP="00736354">
      <w:pPr>
        <w:jc w:val="both"/>
        <w:rPr>
          <w:lang w:eastAsia="en-US"/>
        </w:rPr>
      </w:pPr>
      <w:r w:rsidRPr="00EB72D5">
        <w:rPr>
          <w:lang w:eastAsia="en-US"/>
        </w:rPr>
        <w:t>Gaarne betuig ik, ook hier, mijn erkentelijkheid aan de kundige mannen op de archieven van Maastricht, Luik, Hasselt, Brussel en Mézières. Vaar allen in onze eigen stad de h</w:t>
      </w:r>
      <w:r>
        <w:rPr>
          <w:lang w:eastAsia="en-US"/>
        </w:rPr>
        <w:t>ere</w:t>
      </w:r>
      <w:r w:rsidR="003C4D43">
        <w:rPr>
          <w:lang w:eastAsia="en-US"/>
        </w:rPr>
        <w:t>n Dr. G.W. A.</w:t>
      </w:r>
      <w:r w:rsidRPr="00EB72D5">
        <w:rPr>
          <w:lang w:eastAsia="en-US"/>
        </w:rPr>
        <w:t xml:space="preserve"> Panhuysen en J. </w:t>
      </w:r>
      <w:r w:rsidR="003C4D43">
        <w:rPr>
          <w:lang w:eastAsia="en-US"/>
        </w:rPr>
        <w:t>M</w:t>
      </w:r>
      <w:r w:rsidRPr="00EB72D5">
        <w:rPr>
          <w:lang w:eastAsia="en-US"/>
        </w:rPr>
        <w:t>. van de Venne van het rijks- en Dr. A. Kessen van het gemeentelijk archief. Te Luik de archivaris Emile Fairon en de h</w:t>
      </w:r>
      <w:r>
        <w:rPr>
          <w:lang w:eastAsia="en-US"/>
        </w:rPr>
        <w:t>ere</w:t>
      </w:r>
      <w:r w:rsidRPr="00EB72D5">
        <w:rPr>
          <w:lang w:eastAsia="en-US"/>
        </w:rPr>
        <w:t xml:space="preserve">n Jean Yernaux, </w:t>
      </w:r>
      <w:r w:rsidR="003C4D43">
        <w:rPr>
          <w:lang w:eastAsia="en-US"/>
        </w:rPr>
        <w:t>G</w:t>
      </w:r>
      <w:r w:rsidRPr="00EB72D5">
        <w:rPr>
          <w:lang w:eastAsia="en-US"/>
        </w:rPr>
        <w:t>. Hennen en Jos. Stekke. Te Hasselt de beide archiva</w:t>
      </w:r>
      <w:r w:rsidRPr="00EB72D5">
        <w:rPr>
          <w:lang w:eastAsia="en-US"/>
        </w:rPr>
        <w:softHyphen/>
        <w:t>rissen A. Hansay en Dr. Jos. Lyna, alsook de heer C. va</w:t>
      </w:r>
      <w:r w:rsidR="003C4D43">
        <w:rPr>
          <w:lang w:eastAsia="en-US"/>
        </w:rPr>
        <w:t xml:space="preserve">n </w:t>
      </w:r>
      <w:r w:rsidRPr="00EB72D5">
        <w:rPr>
          <w:lang w:eastAsia="en-US"/>
        </w:rPr>
        <w:t>der Straeten, archivaris der stad. Te Brussel de hoofd-archivaris Dr. D. D. Brouwers en Dr. J. Le Fèvre. Boven</w:t>
      </w:r>
      <w:r w:rsidRPr="00EB72D5">
        <w:rPr>
          <w:lang w:eastAsia="en-US"/>
        </w:rPr>
        <w:softHyphen/>
        <w:t xml:space="preserve">dien genoot ik aldaar, in de koninklijke bibliotheek, de hulp van Dr. Fred. Lyna. En dan te Mézières de departementale archivaris </w:t>
      </w:r>
      <w:r w:rsidR="003C4D43">
        <w:rPr>
          <w:lang w:eastAsia="en-US"/>
        </w:rPr>
        <w:t>J</w:t>
      </w:r>
      <w:r w:rsidRPr="00EB72D5">
        <w:rPr>
          <w:lang w:eastAsia="en-US"/>
        </w:rPr>
        <w:t>. Massiet d</w:t>
      </w:r>
      <w:r w:rsidR="003C4D43">
        <w:rPr>
          <w:lang w:eastAsia="en-US"/>
        </w:rPr>
        <w:t>u</w:t>
      </w:r>
      <w:r w:rsidRPr="00EB72D5">
        <w:rPr>
          <w:lang w:eastAsia="en-US"/>
        </w:rPr>
        <w:t xml:space="preserve"> Biest. Ik dank ook Mr. A. P. van Sch</w:t>
      </w:r>
      <w:r w:rsidR="003C4D43">
        <w:rPr>
          <w:lang w:eastAsia="en-US"/>
        </w:rPr>
        <w:t>il</w:t>
      </w:r>
      <w:r w:rsidRPr="00EB72D5">
        <w:rPr>
          <w:lang w:eastAsia="en-US"/>
        </w:rPr>
        <w:t xml:space="preserve">fgaarde van het rijksarchief te Arnhem en mijn ambtgenoot Arnold </w:t>
      </w:r>
      <w:r w:rsidR="003C4D43">
        <w:rPr>
          <w:lang w:eastAsia="en-US"/>
        </w:rPr>
        <w:t>Rey te Luik. Evenzeer de hoogle</w:t>
      </w:r>
      <w:r w:rsidRPr="00EB72D5">
        <w:rPr>
          <w:lang w:eastAsia="en-US"/>
        </w:rPr>
        <w:t>raren L. Knappert en J. Lindeboom, wier brieven mij meermalen de ge</w:t>
      </w:r>
      <w:r>
        <w:rPr>
          <w:lang w:eastAsia="en-US"/>
        </w:rPr>
        <w:t>wens</w:t>
      </w:r>
      <w:r w:rsidRPr="00EB72D5">
        <w:rPr>
          <w:lang w:eastAsia="en-US"/>
        </w:rPr>
        <w:t>te voorlichting brachten.</w:t>
      </w:r>
    </w:p>
    <w:p w:rsidR="00736354" w:rsidRPr="00EB72D5" w:rsidRDefault="00736354" w:rsidP="003C4D43">
      <w:pPr>
        <w:ind w:firstLine="708"/>
        <w:jc w:val="both"/>
        <w:rPr>
          <w:lang w:eastAsia="en-US"/>
        </w:rPr>
      </w:pPr>
      <w:r w:rsidRPr="00EB72D5">
        <w:rPr>
          <w:lang w:eastAsia="en-US"/>
        </w:rPr>
        <w:t>Mede ben ik dank verschuldigd aan</w:t>
      </w:r>
      <w:r>
        <w:rPr>
          <w:lang w:eastAsia="en-US"/>
        </w:rPr>
        <w:t xml:space="preserve"> de </w:t>
      </w:r>
      <w:r w:rsidRPr="00EB72D5">
        <w:rPr>
          <w:lang w:eastAsia="en-US"/>
        </w:rPr>
        <w:t>rector J. Blonden, die mij bij de lezing van Latijnsche oorkonden bijstand verleende. Alsook aan de h</w:t>
      </w:r>
      <w:r>
        <w:rPr>
          <w:lang w:eastAsia="en-US"/>
        </w:rPr>
        <w:t>ere</w:t>
      </w:r>
      <w:r w:rsidRPr="00EB72D5">
        <w:rPr>
          <w:lang w:eastAsia="en-US"/>
        </w:rPr>
        <w:t xml:space="preserve">n Jean Philippens en Jan Verzijl, die door hulp bij de ontcijfering van het oude schrift of op andere wijze mijn arbeid hebben verlicht. Aan </w:t>
      </w:r>
      <w:r w:rsidR="00E8713E">
        <w:rPr>
          <w:lang w:eastAsia="en-US"/>
        </w:rPr>
        <w:t>de Maastrichtse docenten Dr.</w:t>
      </w:r>
      <w:r w:rsidRPr="00EB72D5">
        <w:rPr>
          <w:lang w:eastAsia="en-US"/>
        </w:rPr>
        <w:t xml:space="preserve"> J. J. de Jong, E. G. Courrech Staal en Dr. </w:t>
      </w:r>
      <w:r w:rsidR="00E8713E">
        <w:rPr>
          <w:lang w:eastAsia="en-US"/>
        </w:rPr>
        <w:t>J</w:t>
      </w:r>
      <w:r w:rsidRPr="00EB72D5">
        <w:rPr>
          <w:lang w:eastAsia="en-US"/>
        </w:rPr>
        <w:t>os. Weiden, alsmede aan Ds. A. du Croix te IJlst, die allen wel weten op welke wijze zij mij van dienst zijn geweest. Aan</w:t>
      </w:r>
      <w:r>
        <w:rPr>
          <w:lang w:eastAsia="en-US"/>
        </w:rPr>
        <w:t xml:space="preserve"> de </w:t>
      </w:r>
      <w:r w:rsidRPr="00EB72D5">
        <w:rPr>
          <w:lang w:eastAsia="en-US"/>
        </w:rPr>
        <w:t>heer Jac. van Krieken en mevrouw J. Chr. de Jong-Saraber, die goeddeels voor de lijst van per</w:t>
      </w:r>
      <w:r w:rsidRPr="00EB72D5">
        <w:rPr>
          <w:lang w:eastAsia="en-US"/>
        </w:rPr>
        <w:softHyphen/>
        <w:t>soons- en plaatsnamen hebben gezorgd. En ten slotte prijs ik hier nog</w:t>
      </w:r>
      <w:r w:rsidR="00E8713E">
        <w:rPr>
          <w:lang w:eastAsia="en-US"/>
        </w:rPr>
        <w:t xml:space="preserve"> </w:t>
      </w:r>
      <w:r w:rsidRPr="00EB72D5">
        <w:rPr>
          <w:lang w:eastAsia="en-US"/>
        </w:rPr>
        <w:t>de</w:t>
      </w:r>
      <w:r w:rsidR="00E8713E">
        <w:rPr>
          <w:lang w:eastAsia="en-US"/>
        </w:rPr>
        <w:t xml:space="preserve"> </w:t>
      </w:r>
      <w:r w:rsidRPr="00EB72D5">
        <w:rPr>
          <w:lang w:eastAsia="en-US"/>
        </w:rPr>
        <w:t>hulpvaardig</w:t>
      </w:r>
      <w:r w:rsidRPr="00EB72D5">
        <w:rPr>
          <w:lang w:eastAsia="en-US"/>
        </w:rPr>
        <w:softHyphen/>
        <w:t>heid van</w:t>
      </w:r>
      <w:r>
        <w:rPr>
          <w:lang w:eastAsia="en-US"/>
        </w:rPr>
        <w:t xml:space="preserve"> de </w:t>
      </w:r>
      <w:r w:rsidRPr="00EB72D5">
        <w:rPr>
          <w:lang w:eastAsia="en-US"/>
        </w:rPr>
        <w:t xml:space="preserve">amanuensis ter stadsbibliotheek P. </w:t>
      </w:r>
      <w:r w:rsidR="00E8713E">
        <w:rPr>
          <w:lang w:eastAsia="en-US"/>
        </w:rPr>
        <w:t>G</w:t>
      </w:r>
      <w:r w:rsidRPr="00EB72D5">
        <w:rPr>
          <w:lang w:eastAsia="en-US"/>
        </w:rPr>
        <w:t>. Goossens en van</w:t>
      </w:r>
      <w:r>
        <w:rPr>
          <w:lang w:eastAsia="en-US"/>
        </w:rPr>
        <w:t xml:space="preserve"> de </w:t>
      </w:r>
      <w:r w:rsidRPr="00EB72D5">
        <w:rPr>
          <w:lang w:eastAsia="en-US"/>
        </w:rPr>
        <w:t>cartaphiel J. Brouwers.</w:t>
      </w:r>
    </w:p>
    <w:p w:rsidR="00736354" w:rsidRPr="00EB72D5" w:rsidRDefault="00736354" w:rsidP="00E8713E">
      <w:pPr>
        <w:ind w:firstLine="708"/>
        <w:jc w:val="both"/>
        <w:rPr>
          <w:lang w:eastAsia="en-US"/>
        </w:rPr>
      </w:pPr>
      <w:r w:rsidRPr="00EB72D5">
        <w:rPr>
          <w:lang w:eastAsia="en-US"/>
        </w:rPr>
        <w:t>Van de prenten vermeld ik inzonderheid de oude kaart. Wijlen Dr. J. W. H. Goossens, rijksarchivaris van Limburg, wist in 1931 van deze kaart uit</w:t>
      </w:r>
      <w:r>
        <w:rPr>
          <w:lang w:eastAsia="en-US"/>
        </w:rPr>
        <w:t xml:space="preserve"> de </w:t>
      </w:r>
      <w:r w:rsidRPr="00EB72D5">
        <w:rPr>
          <w:lang w:eastAsia="en-US"/>
        </w:rPr>
        <w:t>atlas van Sgr</w:t>
      </w:r>
      <w:r>
        <w:rPr>
          <w:lang w:eastAsia="en-US"/>
        </w:rPr>
        <w:t>ote</w:t>
      </w:r>
      <w:r w:rsidRPr="00EB72D5">
        <w:rPr>
          <w:lang w:eastAsia="en-US"/>
        </w:rPr>
        <w:t>n (1588), die in de nationale bibliothe</w:t>
      </w:r>
      <w:r w:rsidR="00E8713E">
        <w:rPr>
          <w:lang w:eastAsia="en-US"/>
        </w:rPr>
        <w:t>ek te Madrid berust en voordezen</w:t>
      </w:r>
      <w:r w:rsidRPr="00EB72D5">
        <w:rPr>
          <w:lang w:eastAsia="en-US"/>
        </w:rPr>
        <w:t xml:space="preserve"> niet werd uitgegeven, een foto te verwerven. Onze reproductie geeft slechts een klein deel, maar dan toch het hart van het bisdom, vóór en na zijn verkleining in 1559. De historische tentoonstelling niet betrekking tot de prins-bisschoppen, in Juni te Luik gehouden, bood mij voorts de gelegenheid om uit de daar verzamelde portretten een keuze te doen. Het was de kunstzinnige secretaris van het tentoonstellingscomité, Jean Puraye, die mij de ge</w:t>
      </w:r>
      <w:r>
        <w:rPr>
          <w:lang w:eastAsia="en-US"/>
        </w:rPr>
        <w:t>wens</w:t>
      </w:r>
      <w:r w:rsidRPr="00EB72D5">
        <w:rPr>
          <w:lang w:eastAsia="en-US"/>
        </w:rPr>
        <w:t>te hulp verleende.</w:t>
      </w:r>
    </w:p>
    <w:p w:rsidR="00E8713E" w:rsidRDefault="00E8713E" w:rsidP="00E8713E">
      <w:pPr>
        <w:ind w:firstLine="708"/>
        <w:jc w:val="both"/>
        <w:rPr>
          <w:lang w:eastAsia="en-US"/>
        </w:rPr>
      </w:pPr>
    </w:p>
    <w:p w:rsidR="003C4D43" w:rsidRPr="00EB72D5" w:rsidRDefault="00736354" w:rsidP="00E8713E">
      <w:pPr>
        <w:ind w:firstLine="708"/>
        <w:jc w:val="both"/>
        <w:rPr>
          <w:lang w:eastAsia="en-US"/>
        </w:rPr>
      </w:pPr>
      <w:r w:rsidRPr="00EB72D5">
        <w:rPr>
          <w:lang w:eastAsia="en-US"/>
        </w:rPr>
        <w:t>Hield ik mij in dit boek inzonderheid met de werking van Lutheranen en Weder</w:t>
      </w:r>
      <w:r w:rsidRPr="00EB72D5">
        <w:rPr>
          <w:lang w:eastAsia="en-US"/>
        </w:rPr>
        <w:softHyphen/>
      </w:r>
      <w:r>
        <w:rPr>
          <w:lang w:eastAsia="en-US"/>
        </w:rPr>
        <w:t>dopers</w:t>
      </w:r>
      <w:r w:rsidRPr="00EB72D5">
        <w:rPr>
          <w:lang w:eastAsia="en-US"/>
        </w:rPr>
        <w:t xml:space="preserve"> bezig, ik hoop mij nog te wijden aan een vervolg, waarin vooral het optreden en</w:t>
      </w:r>
      <w:r w:rsidR="00E8713E">
        <w:rPr>
          <w:lang w:eastAsia="en-US"/>
        </w:rPr>
        <w:t xml:space="preserve"> de </w:t>
      </w:r>
      <w:r w:rsidR="003C4D43" w:rsidRPr="00EB72D5">
        <w:rPr>
          <w:lang w:eastAsia="en-US"/>
        </w:rPr>
        <w:t>vervolging der Calvinisten ter sprake komen. En ik zie daarin de behandelin</w:t>
      </w:r>
      <w:r w:rsidR="00E8713E">
        <w:rPr>
          <w:lang w:eastAsia="en-US"/>
        </w:rPr>
        <w:t>g der tij</w:t>
      </w:r>
      <w:r w:rsidR="003C4D43" w:rsidRPr="00EB72D5">
        <w:rPr>
          <w:lang w:eastAsia="en-US"/>
        </w:rPr>
        <w:t xml:space="preserve">dvakken van het bewind der prins-bisschoppen Robert van Bergen, Gerard van </w:t>
      </w:r>
      <w:r w:rsidR="00E8713E">
        <w:rPr>
          <w:lang w:eastAsia="en-US"/>
        </w:rPr>
        <w:t>Groesbe</w:t>
      </w:r>
      <w:r w:rsidR="003C4D43" w:rsidRPr="00EB72D5">
        <w:rPr>
          <w:lang w:eastAsia="en-US"/>
        </w:rPr>
        <w:t>ek en Ernst van Beieren. Voorts, als toevoeging, een hoofdstuk over Aken, dat</w:t>
      </w:r>
      <w:r w:rsidR="00E8713E">
        <w:rPr>
          <w:lang w:eastAsia="en-US"/>
        </w:rPr>
        <w:t xml:space="preserve"> eens tot </w:t>
      </w:r>
      <w:r w:rsidR="003C4D43" w:rsidRPr="00EB72D5">
        <w:rPr>
          <w:lang w:eastAsia="en-US"/>
        </w:rPr>
        <w:t>ons bisdom behoorde, en een over Sedan, da</w:t>
      </w:r>
      <w:r w:rsidR="00E8713E">
        <w:rPr>
          <w:lang w:eastAsia="en-US"/>
        </w:rPr>
        <w:t>t</w:t>
      </w:r>
      <w:r w:rsidR="003C4D43" w:rsidRPr="00EB72D5">
        <w:rPr>
          <w:lang w:eastAsia="en-US"/>
        </w:rPr>
        <w:t xml:space="preserve"> reeds in de zestiende, doch mee</w:t>
      </w:r>
      <w:r w:rsidR="00E8713E">
        <w:rPr>
          <w:lang w:eastAsia="en-US"/>
        </w:rPr>
        <w:t>r nog</w:t>
      </w:r>
      <w:r w:rsidR="003C4D43" w:rsidRPr="00EB72D5">
        <w:rPr>
          <w:lang w:eastAsia="en-US"/>
        </w:rPr>
        <w:t xml:space="preserve"> in de zeventiende eeuw op het prinsdom Luik invloed oefende en omgekeerd da</w:t>
      </w:r>
      <w:r w:rsidR="00E8713E">
        <w:rPr>
          <w:lang w:eastAsia="en-US"/>
        </w:rPr>
        <w:t>arvan</w:t>
      </w:r>
      <w:r w:rsidR="003C4D43">
        <w:rPr>
          <w:lang w:eastAsia="en-US"/>
        </w:rPr>
        <w:t xml:space="preserve"> de </w:t>
      </w:r>
      <w:r w:rsidR="003C4D43" w:rsidRPr="00EB72D5">
        <w:rPr>
          <w:lang w:eastAsia="en-US"/>
        </w:rPr>
        <w:t xml:space="preserve">invloed onderging. Het opstel over Sedan zal </w:t>
      </w:r>
      <w:r w:rsidR="00E8713E">
        <w:rPr>
          <w:lang w:eastAsia="en-US"/>
        </w:rPr>
        <w:t>in hoofdzaak gelijk zijn aan mijn studie, die in Frans</w:t>
      </w:r>
      <w:r w:rsidR="003C4D43" w:rsidRPr="00EB72D5">
        <w:rPr>
          <w:lang w:eastAsia="en-US"/>
        </w:rPr>
        <w:t xml:space="preserve">e vertaling reeds in het te Leiden verschenen </w:t>
      </w:r>
      <w:r w:rsidR="003C4D43">
        <w:rPr>
          <w:lang w:eastAsia="en-US"/>
        </w:rPr>
        <w:t>Waals</w:t>
      </w:r>
      <w:r w:rsidR="003C4D43" w:rsidRPr="00EB72D5">
        <w:rPr>
          <w:lang w:eastAsia="en-US"/>
        </w:rPr>
        <w:t>e B</w:t>
      </w:r>
      <w:r w:rsidR="00E8713E">
        <w:rPr>
          <w:lang w:eastAsia="en-US"/>
        </w:rPr>
        <w:t>ulletin van</w:t>
      </w:r>
      <w:r w:rsidR="003C4D43" w:rsidRPr="00EB72D5">
        <w:rPr>
          <w:lang w:eastAsia="en-US"/>
        </w:rPr>
        <w:t xml:space="preserve"> 1936 is opgenomen.</w:t>
      </w:r>
    </w:p>
    <w:p w:rsidR="00E8713E" w:rsidRDefault="003C4D43" w:rsidP="00E8713E">
      <w:pPr>
        <w:ind w:firstLine="708"/>
        <w:jc w:val="both"/>
        <w:rPr>
          <w:lang w:eastAsia="en-US"/>
        </w:rPr>
      </w:pPr>
      <w:r w:rsidRPr="00EB72D5">
        <w:rPr>
          <w:lang w:eastAsia="en-US"/>
        </w:rPr>
        <w:t>Naar objectiviteit heb ik ernstig gestreefd. Ik weet dat ook de geschiedsch</w:t>
      </w:r>
      <w:r w:rsidR="00E8713E">
        <w:rPr>
          <w:lang w:eastAsia="en-US"/>
        </w:rPr>
        <w:t>rijver</w:t>
      </w:r>
      <w:r w:rsidRPr="00EB72D5">
        <w:rPr>
          <w:lang w:eastAsia="en-US"/>
        </w:rPr>
        <w:t xml:space="preserve"> door deze nooit ten volle wordt geleid. Ook ik be</w:t>
      </w:r>
      <w:r w:rsidR="00E8713E">
        <w:rPr>
          <w:lang w:eastAsia="en-US"/>
        </w:rPr>
        <w:t xml:space="preserve">n subjectief geweest. </w:t>
      </w:r>
    </w:p>
    <w:p w:rsidR="00E8713E" w:rsidRDefault="00E8713E" w:rsidP="00E8713E">
      <w:pPr>
        <w:jc w:val="both"/>
        <w:rPr>
          <w:lang w:eastAsia="en-US"/>
        </w:rPr>
      </w:pPr>
      <w:r>
        <w:rPr>
          <w:lang w:eastAsia="en-US"/>
        </w:rPr>
        <w:t>Zelf evenwel ben</w:t>
      </w:r>
      <w:r w:rsidR="003C4D43" w:rsidRPr="00EB72D5">
        <w:rPr>
          <w:lang w:eastAsia="en-US"/>
        </w:rPr>
        <w:t xml:space="preserve"> ik mij bewust dat ik de objectiviteit slechts dan even uit het oog verloor als ik, ge</w:t>
      </w:r>
      <w:r>
        <w:rPr>
          <w:lang w:eastAsia="en-US"/>
        </w:rPr>
        <w:t>voerd</w:t>
      </w:r>
      <w:r w:rsidR="003C4D43" w:rsidRPr="00EB72D5">
        <w:rPr>
          <w:lang w:eastAsia="en-US"/>
        </w:rPr>
        <w:t xml:space="preserve"> door </w:t>
      </w:r>
      <w:r w:rsidRPr="00EB72D5">
        <w:rPr>
          <w:lang w:eastAsia="en-US"/>
        </w:rPr>
        <w:t>piëteit</w:t>
      </w:r>
      <w:r w:rsidR="003C4D43" w:rsidRPr="00EB72D5">
        <w:rPr>
          <w:lang w:eastAsia="en-US"/>
        </w:rPr>
        <w:t xml:space="preserve"> of geestverwantschap, op mijn wijze </w:t>
      </w:r>
      <w:r w:rsidR="003C4D43" w:rsidRPr="00E8713E">
        <w:rPr>
          <w:i/>
          <w:lang w:eastAsia="en-US"/>
        </w:rPr>
        <w:t xml:space="preserve">een lang uitgebleven eerherstel </w:t>
      </w:r>
      <w:r w:rsidRPr="00E8713E">
        <w:rPr>
          <w:i/>
          <w:lang w:eastAsia="en-US"/>
        </w:rPr>
        <w:t>wilde</w:t>
      </w:r>
      <w:r w:rsidR="003C4D43" w:rsidRPr="00E8713E">
        <w:rPr>
          <w:i/>
          <w:lang w:eastAsia="en-US"/>
        </w:rPr>
        <w:t xml:space="preserve"> schenken aan die eerbiedwaardige eenvoudigen, die om hun afwijkend geloof </w:t>
      </w:r>
      <w:r w:rsidRPr="00E8713E">
        <w:rPr>
          <w:i/>
          <w:lang w:eastAsia="en-US"/>
        </w:rPr>
        <w:t>bange vervolging en wre</w:t>
      </w:r>
      <w:r w:rsidR="003C4D43" w:rsidRPr="00E8713E">
        <w:rPr>
          <w:i/>
          <w:lang w:eastAsia="en-US"/>
        </w:rPr>
        <w:t xml:space="preserve">de marteling hebben verduurd. </w:t>
      </w:r>
    </w:p>
    <w:p w:rsidR="003C4D43" w:rsidRPr="00EB72D5" w:rsidRDefault="003C4D43" w:rsidP="00E8713E">
      <w:pPr>
        <w:jc w:val="both"/>
        <w:rPr>
          <w:lang w:eastAsia="en-US"/>
        </w:rPr>
      </w:pPr>
      <w:r w:rsidRPr="00EB72D5">
        <w:rPr>
          <w:lang w:eastAsia="en-US"/>
        </w:rPr>
        <w:t>Ik erken aldus wel eens persoo</w:t>
      </w:r>
      <w:r w:rsidR="00E8713E">
        <w:rPr>
          <w:lang w:eastAsia="en-US"/>
        </w:rPr>
        <w:t>nlijk</w:t>
      </w:r>
      <w:r w:rsidRPr="00EB72D5">
        <w:rPr>
          <w:lang w:eastAsia="en-US"/>
        </w:rPr>
        <w:t xml:space="preserve"> te zijn geweest, doch meen ook dan de waarheid te hebben gediend.</w:t>
      </w:r>
    </w:p>
    <w:p w:rsidR="00E8713E" w:rsidRDefault="00E8713E" w:rsidP="003C4D43">
      <w:pPr>
        <w:jc w:val="both"/>
        <w:rPr>
          <w:lang w:eastAsia="en-US"/>
        </w:rPr>
      </w:pPr>
    </w:p>
    <w:p w:rsidR="003C4D43" w:rsidRDefault="003C4D43" w:rsidP="003C4D43">
      <w:pPr>
        <w:jc w:val="both"/>
        <w:rPr>
          <w:lang w:eastAsia="en-US"/>
        </w:rPr>
      </w:pPr>
      <w:r w:rsidRPr="00EB72D5">
        <w:rPr>
          <w:lang w:eastAsia="en-US"/>
        </w:rPr>
        <w:t>Maastricht, 15 Augustus 1937.</w:t>
      </w:r>
      <w:r w:rsidRPr="00EB72D5">
        <w:rPr>
          <w:lang w:eastAsia="en-US"/>
        </w:rPr>
        <w:tab/>
      </w:r>
      <w:r w:rsidR="00E8713E">
        <w:rPr>
          <w:lang w:eastAsia="en-US"/>
        </w:rPr>
        <w:tab/>
      </w:r>
      <w:r w:rsidR="00E8713E">
        <w:rPr>
          <w:lang w:eastAsia="en-US"/>
        </w:rPr>
        <w:tab/>
      </w:r>
      <w:r w:rsidR="00E8713E">
        <w:rPr>
          <w:lang w:eastAsia="en-US"/>
        </w:rPr>
        <w:tab/>
      </w:r>
      <w:r w:rsidR="00E8713E">
        <w:rPr>
          <w:lang w:eastAsia="en-US"/>
        </w:rPr>
        <w:tab/>
      </w:r>
      <w:r w:rsidR="00E8713E">
        <w:rPr>
          <w:lang w:eastAsia="en-US"/>
        </w:rPr>
        <w:tab/>
      </w:r>
      <w:r w:rsidR="00E8713E">
        <w:rPr>
          <w:lang w:eastAsia="en-US"/>
        </w:rPr>
        <w:tab/>
      </w:r>
      <w:r w:rsidRPr="00EB72D5">
        <w:rPr>
          <w:lang w:eastAsia="en-US"/>
        </w:rPr>
        <w:t>W. BA</w:t>
      </w:r>
      <w:r w:rsidR="00E8713E">
        <w:rPr>
          <w:lang w:eastAsia="en-US"/>
        </w:rPr>
        <w:t>X</w:t>
      </w: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Default="00E8713E" w:rsidP="003C4D43">
      <w:pPr>
        <w:jc w:val="both"/>
        <w:rPr>
          <w:lang w:eastAsia="en-US"/>
        </w:rPr>
      </w:pPr>
    </w:p>
    <w:p w:rsidR="00E8713E" w:rsidRPr="00E8713E" w:rsidRDefault="00E8713E" w:rsidP="00736354">
      <w:pPr>
        <w:jc w:val="both"/>
        <w:rPr>
          <w:b/>
          <w:lang w:eastAsia="en-US"/>
        </w:rPr>
      </w:pPr>
    </w:p>
    <w:p w:rsidR="00736354" w:rsidRPr="00E8713E" w:rsidRDefault="00736354" w:rsidP="001E68A6">
      <w:pPr>
        <w:jc w:val="both"/>
        <w:outlineLvl w:val="0"/>
        <w:rPr>
          <w:b/>
          <w:lang w:eastAsia="en-US"/>
        </w:rPr>
      </w:pPr>
      <w:r w:rsidRPr="00E8713E">
        <w:rPr>
          <w:b/>
          <w:lang w:eastAsia="en-US"/>
        </w:rPr>
        <w:t>VERKORTINGEN</w:t>
      </w:r>
    </w:p>
    <w:p w:rsidR="00E8713E" w:rsidRDefault="00E8713E" w:rsidP="00736354">
      <w:pPr>
        <w:jc w:val="both"/>
        <w:rPr>
          <w:lang w:eastAsia="en-US"/>
        </w:rPr>
      </w:pPr>
    </w:p>
    <w:p w:rsidR="00736354" w:rsidRPr="00EB72D5" w:rsidRDefault="00736354" w:rsidP="00736354">
      <w:pPr>
        <w:jc w:val="both"/>
        <w:rPr>
          <w:lang w:eastAsia="en-US"/>
        </w:rPr>
      </w:pPr>
      <w:r w:rsidRPr="00EB72D5">
        <w:rPr>
          <w:lang w:eastAsia="en-US"/>
        </w:rPr>
        <w:t>B. N.</w:t>
      </w:r>
      <w:r w:rsidRPr="00EB72D5">
        <w:rPr>
          <w:lang w:eastAsia="en-US"/>
        </w:rPr>
        <w:tab/>
      </w:r>
      <w:r w:rsidR="00E8713E">
        <w:rPr>
          <w:lang w:eastAsia="en-US"/>
        </w:rPr>
        <w:tab/>
      </w:r>
      <w:r w:rsidRPr="00EB72D5">
        <w:rPr>
          <w:lang w:eastAsia="en-US"/>
        </w:rPr>
        <w:t>Biographie Nationale, sinds 1866.</w:t>
      </w:r>
    </w:p>
    <w:p w:rsidR="00736354" w:rsidRPr="00EB72D5" w:rsidRDefault="00736354" w:rsidP="00736354">
      <w:pPr>
        <w:jc w:val="both"/>
        <w:rPr>
          <w:lang w:eastAsia="en-US"/>
        </w:rPr>
      </w:pPr>
      <w:r w:rsidRPr="00EB72D5">
        <w:rPr>
          <w:lang w:eastAsia="en-US"/>
        </w:rPr>
        <w:t xml:space="preserve">Braght (van) </w:t>
      </w:r>
      <w:r w:rsidR="00E8713E">
        <w:rPr>
          <w:lang w:eastAsia="en-US"/>
        </w:rPr>
        <w:tab/>
      </w:r>
      <w:r w:rsidRPr="00EB72D5">
        <w:rPr>
          <w:lang w:eastAsia="en-US"/>
        </w:rPr>
        <w:t>Thieleman J. van Braght</w:t>
      </w:r>
      <w:r>
        <w:rPr>
          <w:lang w:eastAsia="en-US"/>
        </w:rPr>
        <w:t>:</w:t>
      </w:r>
      <w:r w:rsidRPr="00EB72D5">
        <w:rPr>
          <w:lang w:eastAsia="en-US"/>
        </w:rPr>
        <w:t xml:space="preserve"> Het bloedig tooneel of Martelaersspiegel</w:t>
      </w:r>
    </w:p>
    <w:p w:rsidR="00736354" w:rsidRPr="00EB72D5" w:rsidRDefault="00736354" w:rsidP="00E8713E">
      <w:pPr>
        <w:ind w:left="708" w:firstLine="708"/>
        <w:jc w:val="both"/>
        <w:rPr>
          <w:lang w:eastAsia="en-US"/>
        </w:rPr>
      </w:pPr>
      <w:r w:rsidRPr="00EB72D5">
        <w:rPr>
          <w:lang w:eastAsia="en-US"/>
        </w:rPr>
        <w:t>der Doops-gesinde of w</w:t>
      </w:r>
      <w:r>
        <w:rPr>
          <w:lang w:eastAsia="en-US"/>
        </w:rPr>
        <w:t>ere</w:t>
      </w:r>
      <w:r w:rsidRPr="00EB72D5">
        <w:rPr>
          <w:lang w:eastAsia="en-US"/>
        </w:rPr>
        <w:t>loose christenen. Deel II, 1660.</w:t>
      </w:r>
    </w:p>
    <w:p w:rsidR="00736354" w:rsidRPr="00E8713E" w:rsidRDefault="00736354" w:rsidP="00E8713E">
      <w:pPr>
        <w:ind w:left="1418" w:hanging="1418"/>
        <w:jc w:val="both"/>
        <w:rPr>
          <w:lang w:val="fr-FR" w:eastAsia="en-US"/>
        </w:rPr>
      </w:pPr>
      <w:r w:rsidRPr="00E8713E">
        <w:rPr>
          <w:lang w:val="fr-FR" w:eastAsia="en-US"/>
        </w:rPr>
        <w:t>Paris</w:t>
      </w:r>
      <w:r w:rsidRPr="00E8713E">
        <w:rPr>
          <w:lang w:val="fr-FR" w:eastAsia="en-US"/>
        </w:rPr>
        <w:tab/>
        <w:t>Joseph</w:t>
      </w:r>
      <w:r w:rsidR="00E8713E" w:rsidRPr="00E8713E">
        <w:rPr>
          <w:lang w:val="fr-FR" w:eastAsia="en-US"/>
        </w:rPr>
        <w:tab/>
      </w:r>
      <w:r w:rsidRPr="00E8713E">
        <w:rPr>
          <w:lang w:val="fr-FR" w:eastAsia="en-US"/>
        </w:rPr>
        <w:t>Paris Histoire du diocèse et de la principauté de Liége</w:t>
      </w:r>
      <w:r w:rsidR="00E8713E">
        <w:rPr>
          <w:lang w:val="fr-FR" w:eastAsia="en-US"/>
        </w:rPr>
        <w:t xml:space="preserve"> </w:t>
      </w:r>
      <w:r w:rsidRPr="00E8713E">
        <w:rPr>
          <w:lang w:val="fr-FR" w:eastAsia="en-US"/>
        </w:rPr>
        <w:t>pendant le XVIe siècle, 1884.</w:t>
      </w:r>
    </w:p>
    <w:p w:rsidR="00736354" w:rsidRPr="00C44E3E" w:rsidRDefault="00736354" w:rsidP="00E8713E">
      <w:pPr>
        <w:ind w:left="1416" w:hanging="1410"/>
        <w:jc w:val="both"/>
        <w:rPr>
          <w:lang w:val="de-DE" w:eastAsia="en-US"/>
        </w:rPr>
      </w:pPr>
      <w:r w:rsidRPr="00C44E3E">
        <w:rPr>
          <w:lang w:val="de-DE" w:eastAsia="en-US"/>
        </w:rPr>
        <w:t>Forsthoff</w:t>
      </w:r>
      <w:r w:rsidRPr="00C44E3E">
        <w:rPr>
          <w:lang w:val="de-DE" w:eastAsia="en-US"/>
        </w:rPr>
        <w:tab/>
        <w:t>Heinrich Forsthoff: Rheinische</w:t>
      </w:r>
      <w:r w:rsidR="00E8713E">
        <w:rPr>
          <w:lang w:val="de-DE" w:eastAsia="en-US"/>
        </w:rPr>
        <w:t xml:space="preserve"> Kirchengeschichte I: Die Refor</w:t>
      </w:r>
      <w:r w:rsidRPr="00C44E3E">
        <w:rPr>
          <w:lang w:val="de-DE" w:eastAsia="en-US"/>
        </w:rPr>
        <w:t>mation am Niederrhein, 1929.</w:t>
      </w:r>
    </w:p>
    <w:p w:rsidR="00736354" w:rsidRPr="00E8713E" w:rsidRDefault="00736354" w:rsidP="00E8713E">
      <w:pPr>
        <w:ind w:left="1416" w:hanging="1410"/>
        <w:jc w:val="both"/>
        <w:rPr>
          <w:lang w:eastAsia="en-US"/>
        </w:rPr>
      </w:pPr>
      <w:r w:rsidRPr="00E8713E">
        <w:rPr>
          <w:lang w:eastAsia="en-US"/>
        </w:rPr>
        <w:t>Habets</w:t>
      </w:r>
      <w:r w:rsidRPr="00E8713E">
        <w:rPr>
          <w:lang w:eastAsia="en-US"/>
        </w:rPr>
        <w:tab/>
        <w:t xml:space="preserve">Jos. </w:t>
      </w:r>
      <w:r w:rsidRPr="00EB72D5">
        <w:rPr>
          <w:lang w:eastAsia="en-US"/>
        </w:rPr>
        <w:t>Habets: De Weder</w:t>
      </w:r>
      <w:r>
        <w:rPr>
          <w:lang w:eastAsia="en-US"/>
        </w:rPr>
        <w:t>dopers</w:t>
      </w:r>
      <w:r w:rsidRPr="00EB72D5">
        <w:rPr>
          <w:lang w:eastAsia="en-US"/>
        </w:rPr>
        <w:t xml:space="preserve"> te Maastricht tijdens de reg</w:t>
      </w:r>
      <w:r>
        <w:rPr>
          <w:lang w:eastAsia="en-US"/>
        </w:rPr>
        <w:t>eri</w:t>
      </w:r>
      <w:r w:rsidRPr="00EB72D5">
        <w:rPr>
          <w:lang w:eastAsia="en-US"/>
        </w:rPr>
        <w:t>ng</w:t>
      </w:r>
      <w:r w:rsidR="00E8713E">
        <w:rPr>
          <w:lang w:eastAsia="en-US"/>
        </w:rPr>
        <w:t xml:space="preserve"> </w:t>
      </w:r>
      <w:r w:rsidRPr="00E8713E">
        <w:rPr>
          <w:lang w:eastAsia="en-US"/>
        </w:rPr>
        <w:t>van keizer Karel V, 1877.</w:t>
      </w:r>
    </w:p>
    <w:p w:rsidR="00736354" w:rsidRPr="00C44E3E" w:rsidRDefault="00736354" w:rsidP="00E8713E">
      <w:pPr>
        <w:ind w:left="1410" w:hanging="1410"/>
        <w:jc w:val="both"/>
        <w:rPr>
          <w:lang w:val="fr-FR" w:eastAsia="en-US"/>
        </w:rPr>
      </w:pPr>
      <w:r w:rsidRPr="00C44E3E">
        <w:rPr>
          <w:lang w:val="fr-FR" w:eastAsia="en-US"/>
        </w:rPr>
        <w:t>Halkin</w:t>
      </w:r>
      <w:r w:rsidRPr="00C44E3E">
        <w:rPr>
          <w:lang w:val="fr-FR" w:eastAsia="en-US"/>
        </w:rPr>
        <w:tab/>
      </w:r>
      <w:r w:rsidR="00E8713E">
        <w:rPr>
          <w:lang w:val="fr-FR" w:eastAsia="en-US"/>
        </w:rPr>
        <w:tab/>
      </w:r>
      <w:r w:rsidRPr="00C44E3E">
        <w:rPr>
          <w:lang w:val="fr-FR" w:eastAsia="en-US"/>
        </w:rPr>
        <w:t>Léon E. Halkin: Le Cardinal de la Marck, prince-évéque de Liége</w:t>
      </w:r>
      <w:r w:rsidR="00E8713E">
        <w:rPr>
          <w:lang w:val="fr-FR" w:eastAsia="en-US"/>
        </w:rPr>
        <w:t xml:space="preserve"> </w:t>
      </w:r>
      <w:r w:rsidRPr="00C44E3E">
        <w:rPr>
          <w:lang w:val="fr-FR" w:eastAsia="en-US"/>
        </w:rPr>
        <w:t>(1505-1538) 1930.</w:t>
      </w:r>
    </w:p>
    <w:p w:rsidR="00E8713E" w:rsidRDefault="00736354" w:rsidP="00736354">
      <w:pPr>
        <w:jc w:val="both"/>
        <w:rPr>
          <w:lang w:val="fr-FR" w:eastAsia="en-US"/>
        </w:rPr>
      </w:pPr>
      <w:r w:rsidRPr="00C44E3E">
        <w:rPr>
          <w:lang w:val="fr-FR" w:eastAsia="en-US"/>
        </w:rPr>
        <w:t xml:space="preserve">Halkin-H. R. Léon E. Halkin: Histoire religieuse des règnes de Corneille de Berghes et de </w:t>
      </w:r>
    </w:p>
    <w:p w:rsidR="00736354" w:rsidRPr="00C44E3E" w:rsidRDefault="00736354" w:rsidP="00E8713E">
      <w:pPr>
        <w:ind w:left="708" w:firstLine="708"/>
        <w:jc w:val="both"/>
        <w:rPr>
          <w:lang w:val="fr-FR" w:eastAsia="en-US"/>
        </w:rPr>
      </w:pPr>
      <w:r w:rsidRPr="00C44E3E">
        <w:rPr>
          <w:lang w:val="fr-FR" w:eastAsia="en-US"/>
        </w:rPr>
        <w:t>Georges d'Autriche, princes-évêques de Liége (1538</w:t>
      </w:r>
      <w:r w:rsidRPr="00C44E3E">
        <w:rPr>
          <w:lang w:val="fr-FR" w:eastAsia="en-US"/>
        </w:rPr>
        <w:softHyphen/>
        <w:t>1557), 1936.</w:t>
      </w:r>
    </w:p>
    <w:p w:rsidR="00736354" w:rsidRPr="00EB72D5" w:rsidRDefault="00736354" w:rsidP="00736354">
      <w:pPr>
        <w:jc w:val="both"/>
        <w:rPr>
          <w:lang w:eastAsia="en-US"/>
        </w:rPr>
      </w:pPr>
      <w:r w:rsidRPr="00EB72D5">
        <w:rPr>
          <w:lang w:eastAsia="en-US"/>
        </w:rPr>
        <w:t>I. L.</w:t>
      </w:r>
      <w:r w:rsidRPr="00EB72D5">
        <w:rPr>
          <w:lang w:eastAsia="en-US"/>
        </w:rPr>
        <w:tab/>
      </w:r>
      <w:r w:rsidR="00E8713E">
        <w:rPr>
          <w:lang w:eastAsia="en-US"/>
        </w:rPr>
        <w:tab/>
      </w:r>
      <w:r w:rsidRPr="00EB72D5">
        <w:rPr>
          <w:lang w:eastAsia="en-US"/>
        </w:rPr>
        <w:t>Inquestboek van het laaggerecht te Maastricht.</w:t>
      </w:r>
    </w:p>
    <w:p w:rsidR="00736354" w:rsidRPr="00E8713E" w:rsidRDefault="00736354" w:rsidP="00736354">
      <w:pPr>
        <w:jc w:val="both"/>
        <w:rPr>
          <w:lang w:val="fr-FR" w:eastAsia="en-US"/>
        </w:rPr>
      </w:pPr>
      <w:r w:rsidRPr="00C44E3E">
        <w:rPr>
          <w:lang w:val="fr-FR" w:eastAsia="en-US"/>
        </w:rPr>
        <w:t>Lenoir</w:t>
      </w:r>
      <w:r w:rsidRPr="00C44E3E">
        <w:rPr>
          <w:lang w:val="fr-FR" w:eastAsia="en-US"/>
        </w:rPr>
        <w:tab/>
        <w:t xml:space="preserve">D. </w:t>
      </w:r>
      <w:r w:rsidR="00E8713E">
        <w:rPr>
          <w:lang w:val="fr-FR" w:eastAsia="en-US"/>
        </w:rPr>
        <w:tab/>
      </w:r>
      <w:r w:rsidRPr="00C44E3E">
        <w:rPr>
          <w:lang w:val="fr-FR" w:eastAsia="en-US"/>
        </w:rPr>
        <w:t>Lenoir: Histoire de la réformation dans l'ancien pays de Liége,</w:t>
      </w:r>
      <w:r w:rsidR="00E8713E">
        <w:rPr>
          <w:lang w:val="fr-FR" w:eastAsia="en-US"/>
        </w:rPr>
        <w:t xml:space="preserve"> </w:t>
      </w:r>
      <w:r w:rsidRPr="00E8713E">
        <w:rPr>
          <w:lang w:val="fr-FR" w:eastAsia="en-US"/>
        </w:rPr>
        <w:t>1861.</w:t>
      </w:r>
    </w:p>
    <w:p w:rsidR="00E8713E" w:rsidRDefault="00736354" w:rsidP="00736354">
      <w:pPr>
        <w:jc w:val="both"/>
        <w:rPr>
          <w:lang w:eastAsia="en-US"/>
        </w:rPr>
      </w:pPr>
      <w:r w:rsidRPr="00EB72D5">
        <w:rPr>
          <w:lang w:eastAsia="en-US"/>
        </w:rPr>
        <w:t>M. M.</w:t>
      </w:r>
      <w:r w:rsidRPr="00EB72D5">
        <w:rPr>
          <w:lang w:eastAsia="en-US"/>
        </w:rPr>
        <w:tab/>
      </w:r>
      <w:r w:rsidR="00E8713E">
        <w:rPr>
          <w:lang w:eastAsia="en-US"/>
        </w:rPr>
        <w:tab/>
      </w:r>
      <w:r w:rsidRPr="00EB72D5">
        <w:rPr>
          <w:lang w:eastAsia="en-US"/>
        </w:rPr>
        <w:t>Missivenboek van</w:t>
      </w:r>
      <w:r>
        <w:rPr>
          <w:lang w:eastAsia="en-US"/>
        </w:rPr>
        <w:t xml:space="preserve"> de </w:t>
      </w:r>
      <w:r w:rsidRPr="00EB72D5">
        <w:rPr>
          <w:lang w:eastAsia="en-US"/>
        </w:rPr>
        <w:t>raad v</w:t>
      </w:r>
      <w:r w:rsidR="00E8713E">
        <w:rPr>
          <w:lang w:eastAsia="en-US"/>
        </w:rPr>
        <w:t>an Maastricht, bevattende de af</w:t>
      </w:r>
      <w:r w:rsidRPr="00EB72D5">
        <w:rPr>
          <w:lang w:eastAsia="en-US"/>
        </w:rPr>
        <w:t xml:space="preserve">schriften der </w:t>
      </w:r>
    </w:p>
    <w:p w:rsidR="00736354" w:rsidRPr="00EB72D5" w:rsidRDefault="00736354" w:rsidP="00E8713E">
      <w:pPr>
        <w:ind w:left="708" w:firstLine="708"/>
        <w:jc w:val="both"/>
        <w:rPr>
          <w:lang w:eastAsia="en-US"/>
        </w:rPr>
      </w:pPr>
      <w:r w:rsidRPr="00EB72D5">
        <w:rPr>
          <w:lang w:eastAsia="en-US"/>
        </w:rPr>
        <w:t>ingekomen en uitgezonden stukken.</w:t>
      </w:r>
    </w:p>
    <w:p w:rsidR="00E8713E" w:rsidRDefault="00736354" w:rsidP="00736354">
      <w:pPr>
        <w:jc w:val="both"/>
        <w:rPr>
          <w:lang w:eastAsia="en-US"/>
        </w:rPr>
      </w:pPr>
      <w:r w:rsidRPr="00EB72D5">
        <w:rPr>
          <w:lang w:eastAsia="en-US"/>
        </w:rPr>
        <w:t>N. N. B. W.</w:t>
      </w:r>
      <w:r w:rsidRPr="00EB72D5">
        <w:rPr>
          <w:lang w:eastAsia="en-US"/>
        </w:rPr>
        <w:tab/>
        <w:t>Nieuw Neder</w:t>
      </w:r>
      <w:r>
        <w:rPr>
          <w:lang w:eastAsia="en-US"/>
        </w:rPr>
        <w:t>flands</w:t>
      </w:r>
      <w:r w:rsidRPr="00EB72D5">
        <w:rPr>
          <w:lang w:eastAsia="en-US"/>
        </w:rPr>
        <w:t xml:space="preserve"> Biografisch Woordenboek, waarvan sinds</w:t>
      </w:r>
      <w:r w:rsidR="00E8713E">
        <w:rPr>
          <w:lang w:eastAsia="en-US"/>
        </w:rPr>
        <w:t xml:space="preserve"> </w:t>
      </w:r>
      <w:r w:rsidRPr="00EB72D5">
        <w:rPr>
          <w:lang w:eastAsia="en-US"/>
        </w:rPr>
        <w:t xml:space="preserve">1911 negen </w:t>
      </w:r>
    </w:p>
    <w:p w:rsidR="00736354" w:rsidRPr="00EB72D5" w:rsidRDefault="00736354" w:rsidP="00E8713E">
      <w:pPr>
        <w:ind w:left="708" w:firstLine="708"/>
        <w:jc w:val="both"/>
        <w:rPr>
          <w:lang w:eastAsia="en-US"/>
        </w:rPr>
      </w:pPr>
      <w:r w:rsidRPr="00EB72D5">
        <w:rPr>
          <w:lang w:eastAsia="en-US"/>
        </w:rPr>
        <w:t>de</w:t>
      </w:r>
      <w:r w:rsidR="00E8713E">
        <w:rPr>
          <w:lang w:eastAsia="en-US"/>
        </w:rPr>
        <w:t>l</w:t>
      </w:r>
      <w:r w:rsidRPr="00EB72D5">
        <w:rPr>
          <w:lang w:eastAsia="en-US"/>
        </w:rPr>
        <w:t>en zijn verschenen.</w:t>
      </w:r>
    </w:p>
    <w:p w:rsidR="00736354" w:rsidRPr="00E8713E" w:rsidRDefault="00736354" w:rsidP="00736354">
      <w:pPr>
        <w:jc w:val="both"/>
        <w:rPr>
          <w:lang w:val="fr-FR" w:eastAsia="en-US"/>
        </w:rPr>
      </w:pPr>
      <w:r w:rsidRPr="00EB72D5">
        <w:rPr>
          <w:lang w:eastAsia="en-US"/>
        </w:rPr>
        <w:t>Public.</w:t>
      </w:r>
      <w:r w:rsidRPr="00EB72D5">
        <w:rPr>
          <w:lang w:eastAsia="en-US"/>
        </w:rPr>
        <w:tab/>
      </w:r>
      <w:r w:rsidR="00E8713E">
        <w:rPr>
          <w:lang w:eastAsia="en-US"/>
        </w:rPr>
        <w:tab/>
      </w:r>
      <w:r w:rsidRPr="00C44E3E">
        <w:rPr>
          <w:lang w:val="fr-FR" w:eastAsia="en-US"/>
        </w:rPr>
        <w:t>Publications de la société historiq</w:t>
      </w:r>
      <w:r w:rsidR="00E8713E">
        <w:rPr>
          <w:lang w:val="fr-FR" w:eastAsia="en-US"/>
        </w:rPr>
        <w:t>ue et archéologique dans le Lim</w:t>
      </w:r>
      <w:r w:rsidRPr="00E8713E">
        <w:rPr>
          <w:lang w:val="fr-FR" w:eastAsia="en-US"/>
        </w:rPr>
        <w:t>bourg.</w:t>
      </w:r>
    </w:p>
    <w:p w:rsidR="00736354" w:rsidRPr="00E8713E" w:rsidRDefault="00736354" w:rsidP="00736354">
      <w:pPr>
        <w:jc w:val="both"/>
        <w:rPr>
          <w:lang w:val="de-DE" w:eastAsia="en-US"/>
        </w:rPr>
      </w:pPr>
      <w:r w:rsidRPr="00EB72D5">
        <w:rPr>
          <w:lang w:eastAsia="en-US"/>
        </w:rPr>
        <w:t>R. M.</w:t>
      </w:r>
      <w:r w:rsidRPr="00EB72D5">
        <w:rPr>
          <w:lang w:eastAsia="en-US"/>
        </w:rPr>
        <w:tab/>
      </w:r>
      <w:r w:rsidR="00E8713E">
        <w:rPr>
          <w:lang w:eastAsia="en-US"/>
        </w:rPr>
        <w:tab/>
      </w:r>
      <w:r w:rsidRPr="00E8713E">
        <w:rPr>
          <w:lang w:val="de-DE" w:eastAsia="en-US"/>
        </w:rPr>
        <w:t>Boek der raadsverdragen (raadsnotulen) van Maastricht.</w:t>
      </w:r>
    </w:p>
    <w:p w:rsidR="00E8713E" w:rsidRDefault="00736354" w:rsidP="00736354">
      <w:pPr>
        <w:jc w:val="both"/>
        <w:rPr>
          <w:lang w:val="de-DE" w:eastAsia="en-US"/>
        </w:rPr>
      </w:pPr>
      <w:r w:rsidRPr="00C44E3E">
        <w:rPr>
          <w:lang w:val="de-DE" w:eastAsia="en-US"/>
        </w:rPr>
        <w:t>Redlich</w:t>
      </w:r>
      <w:r w:rsidRPr="00C44E3E">
        <w:rPr>
          <w:lang w:val="de-DE" w:eastAsia="en-US"/>
        </w:rPr>
        <w:tab/>
      </w:r>
      <w:r w:rsidR="00E8713E">
        <w:rPr>
          <w:lang w:val="de-DE" w:eastAsia="en-US"/>
        </w:rPr>
        <w:t>O</w:t>
      </w:r>
      <w:r w:rsidRPr="00C44E3E">
        <w:rPr>
          <w:lang w:val="de-DE" w:eastAsia="en-US"/>
        </w:rPr>
        <w:t>. R. Redlich: Jklich-Bergische Kirchenpolitik am Ausgange des</w:t>
      </w:r>
      <w:r w:rsidR="00E8713E">
        <w:rPr>
          <w:lang w:val="de-DE" w:eastAsia="en-US"/>
        </w:rPr>
        <w:t xml:space="preserve"> </w:t>
      </w:r>
      <w:r w:rsidRPr="00C44E3E">
        <w:rPr>
          <w:lang w:val="de-DE" w:eastAsia="en-US"/>
        </w:rPr>
        <w:t xml:space="preserve">Mittelalters </w:t>
      </w:r>
    </w:p>
    <w:p w:rsidR="00736354" w:rsidRPr="00C44E3E" w:rsidRDefault="00736354" w:rsidP="00E8713E">
      <w:pPr>
        <w:ind w:left="1416"/>
        <w:jc w:val="both"/>
        <w:rPr>
          <w:lang w:val="de-DE" w:eastAsia="en-US"/>
        </w:rPr>
      </w:pPr>
      <w:r w:rsidRPr="00C44E3E">
        <w:rPr>
          <w:lang w:val="de-DE" w:eastAsia="en-US"/>
        </w:rPr>
        <w:t>und in der Reformationszeit, 1907 en 1911. Twee delen.</w:t>
      </w:r>
    </w:p>
    <w:p w:rsidR="00E8713E" w:rsidRDefault="00736354" w:rsidP="00736354">
      <w:pPr>
        <w:jc w:val="both"/>
        <w:rPr>
          <w:lang w:val="de-DE" w:eastAsia="en-US"/>
        </w:rPr>
      </w:pPr>
      <w:r w:rsidRPr="00C44E3E">
        <w:rPr>
          <w:lang w:val="de-DE" w:eastAsia="en-US"/>
        </w:rPr>
        <w:t>Rembert</w:t>
      </w:r>
      <w:r w:rsidRPr="00C44E3E">
        <w:rPr>
          <w:lang w:val="de-DE" w:eastAsia="en-US"/>
        </w:rPr>
        <w:tab/>
        <w:t>Karl Rembert: Die „Wiedert:ufer" im Herzogthum Jülich, 1899.</w:t>
      </w:r>
      <w:r w:rsidR="00E8713E">
        <w:rPr>
          <w:lang w:val="de-DE" w:eastAsia="en-US"/>
        </w:rPr>
        <w:t xml:space="preserve"> </w:t>
      </w:r>
      <w:r w:rsidRPr="00C44E3E">
        <w:rPr>
          <w:lang w:val="de-DE" w:eastAsia="en-US"/>
        </w:rPr>
        <w:t>Reusch</w:t>
      </w:r>
      <w:r w:rsidRPr="00C44E3E">
        <w:rPr>
          <w:lang w:val="de-DE" w:eastAsia="en-US"/>
        </w:rPr>
        <w:tab/>
        <w:t xml:space="preserve">Fr. </w:t>
      </w:r>
    </w:p>
    <w:p w:rsidR="00736354" w:rsidRPr="00C44E3E" w:rsidRDefault="00736354" w:rsidP="00E8713E">
      <w:pPr>
        <w:ind w:left="1416"/>
        <w:jc w:val="both"/>
        <w:rPr>
          <w:lang w:val="de-DE" w:eastAsia="en-US"/>
        </w:rPr>
      </w:pPr>
      <w:r w:rsidRPr="00C44E3E">
        <w:rPr>
          <w:lang w:val="de-DE" w:eastAsia="en-US"/>
        </w:rPr>
        <w:t>Heinrich Reusch: Die indices librorum prohibitorum des</w:t>
      </w:r>
      <w:r w:rsidR="00E8713E">
        <w:rPr>
          <w:lang w:val="de-DE" w:eastAsia="en-US"/>
        </w:rPr>
        <w:t xml:space="preserve"> </w:t>
      </w:r>
      <w:r w:rsidRPr="00C44E3E">
        <w:rPr>
          <w:lang w:val="de-DE" w:eastAsia="en-US"/>
        </w:rPr>
        <w:t>sechzehnten Jahrhunderts, 1886.</w:t>
      </w:r>
    </w:p>
    <w:p w:rsidR="00E8713E" w:rsidRDefault="00736354" w:rsidP="00736354">
      <w:pPr>
        <w:jc w:val="both"/>
        <w:rPr>
          <w:lang w:eastAsia="en-US"/>
        </w:rPr>
      </w:pPr>
      <w:r w:rsidRPr="00E8713E">
        <w:rPr>
          <w:lang w:eastAsia="en-US"/>
        </w:rPr>
        <w:t>Sepp</w:t>
      </w:r>
      <w:r w:rsidRPr="00E8713E">
        <w:rPr>
          <w:lang w:eastAsia="en-US"/>
        </w:rPr>
        <w:tab/>
      </w:r>
      <w:r w:rsidR="00E8713E" w:rsidRPr="00E8713E">
        <w:rPr>
          <w:lang w:eastAsia="en-US"/>
        </w:rPr>
        <w:tab/>
      </w:r>
      <w:r w:rsidRPr="00E8713E">
        <w:rPr>
          <w:lang w:eastAsia="en-US"/>
        </w:rPr>
        <w:t xml:space="preserve">Christiaan Sepp: Verboden lectuur. </w:t>
      </w:r>
      <w:r w:rsidRPr="00EB72D5">
        <w:rPr>
          <w:lang w:eastAsia="en-US"/>
        </w:rPr>
        <w:t>Een drietal indices libro</w:t>
      </w:r>
      <w:r w:rsidR="00E8713E">
        <w:rPr>
          <w:lang w:eastAsia="en-US"/>
        </w:rPr>
        <w:t xml:space="preserve">rum </w:t>
      </w:r>
      <w:r w:rsidRPr="00EB72D5">
        <w:rPr>
          <w:lang w:eastAsia="en-US"/>
        </w:rPr>
        <w:t xml:space="preserve">prohibitorum, </w:t>
      </w:r>
    </w:p>
    <w:p w:rsidR="00736354" w:rsidRPr="00EB72D5" w:rsidRDefault="00736354" w:rsidP="00E8713E">
      <w:pPr>
        <w:ind w:left="708" w:firstLine="708"/>
        <w:jc w:val="both"/>
        <w:rPr>
          <w:lang w:eastAsia="en-US"/>
        </w:rPr>
      </w:pPr>
      <w:r w:rsidRPr="00EB72D5">
        <w:rPr>
          <w:lang w:eastAsia="en-US"/>
        </w:rPr>
        <w:t>1889.</w:t>
      </w: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E8713E" w:rsidRDefault="00E8713E" w:rsidP="00736354">
      <w:pPr>
        <w:jc w:val="both"/>
        <w:rPr>
          <w:lang w:eastAsia="en-US"/>
        </w:rPr>
      </w:pPr>
    </w:p>
    <w:p w:rsidR="00736354" w:rsidRPr="00E8713E" w:rsidRDefault="00736354" w:rsidP="001E68A6">
      <w:pPr>
        <w:jc w:val="center"/>
        <w:outlineLvl w:val="0"/>
        <w:rPr>
          <w:b/>
          <w:lang w:eastAsia="en-US"/>
        </w:rPr>
      </w:pPr>
      <w:r w:rsidRPr="00E8713E">
        <w:rPr>
          <w:b/>
          <w:lang w:eastAsia="en-US"/>
        </w:rPr>
        <w:t>EERSTE GEDEELTE</w:t>
      </w:r>
    </w:p>
    <w:p w:rsidR="00E8713E" w:rsidRDefault="00E8713E" w:rsidP="00E8713E">
      <w:pPr>
        <w:jc w:val="center"/>
        <w:rPr>
          <w:b/>
          <w:lang w:eastAsia="en-US"/>
        </w:rPr>
      </w:pPr>
    </w:p>
    <w:p w:rsidR="00E8713E" w:rsidRPr="00E8713E" w:rsidRDefault="00736354" w:rsidP="001E68A6">
      <w:pPr>
        <w:jc w:val="center"/>
        <w:outlineLvl w:val="0"/>
        <w:rPr>
          <w:b/>
          <w:lang w:eastAsia="en-US"/>
        </w:rPr>
      </w:pPr>
      <w:r w:rsidRPr="00E8713E">
        <w:rPr>
          <w:b/>
          <w:lang w:eastAsia="en-US"/>
        </w:rPr>
        <w:t>TIJDENS HET BEWIND VAN ERARDUS VAN DER MARCK</w:t>
      </w:r>
    </w:p>
    <w:p w:rsidR="00736354" w:rsidRPr="00E8713E" w:rsidRDefault="00736354" w:rsidP="00E8713E">
      <w:pPr>
        <w:jc w:val="center"/>
        <w:rPr>
          <w:b/>
          <w:lang w:eastAsia="en-US"/>
        </w:rPr>
      </w:pPr>
      <w:r w:rsidRPr="00E8713E">
        <w:rPr>
          <w:b/>
          <w:lang w:eastAsia="en-US"/>
        </w:rPr>
        <w:t>(1505-1538)</w:t>
      </w:r>
    </w:p>
    <w:p w:rsidR="00736354" w:rsidRPr="00EB72D5" w:rsidRDefault="00736354" w:rsidP="00736354">
      <w:pPr>
        <w:jc w:val="both"/>
      </w:pPr>
    </w:p>
    <w:p w:rsidR="00736354" w:rsidRPr="00EB72D5" w:rsidRDefault="00C828D5" w:rsidP="00736354">
      <w:pPr>
        <w:jc w:val="both"/>
        <w:rPr>
          <w:lang w:eastAsia="en-US"/>
        </w:rPr>
      </w:pPr>
      <w:r>
        <w:rPr>
          <w:lang w:eastAsia="en-US"/>
        </w:rPr>
        <w:t>I</w:t>
      </w:r>
      <w:r w:rsidR="00736354" w:rsidRPr="00EB72D5">
        <w:rPr>
          <w:lang w:eastAsia="en-US"/>
        </w:rPr>
        <w:tab/>
        <w:t>HET OUDE BISDOM LUIK</w:t>
      </w:r>
    </w:p>
    <w:p w:rsidR="00C828D5" w:rsidRDefault="00C828D5" w:rsidP="00736354">
      <w:pPr>
        <w:jc w:val="both"/>
        <w:rPr>
          <w:lang w:eastAsia="en-US"/>
        </w:rPr>
      </w:pPr>
    </w:p>
    <w:p w:rsidR="00FC001A" w:rsidRPr="00FC001A" w:rsidRDefault="00FC001A" w:rsidP="003204E9">
      <w:pPr>
        <w:jc w:val="both"/>
        <w:rPr>
          <w:lang w:eastAsia="en-US"/>
        </w:rPr>
      </w:pPr>
      <w:r w:rsidRPr="00FC001A">
        <w:rPr>
          <w:lang w:eastAsia="en-US"/>
        </w:rPr>
        <w:t>In de eerste helft der zestiende eeuw — tot 1559 — waren er in Belgi</w:t>
      </w:r>
      <w:r>
        <w:rPr>
          <w:lang w:eastAsia="en-US"/>
        </w:rPr>
        <w:t>ë 1</w:t>
      </w:r>
      <w:r w:rsidRPr="00FC001A">
        <w:rPr>
          <w:lang w:eastAsia="en-US"/>
        </w:rPr>
        <w:t>) vier bisdommen : die van Thérouanne, Doornik, Kamerijk en Luik. Het bisdom Luik was verreweg het grootst. E</w:t>
      </w:r>
      <w:r>
        <w:rPr>
          <w:lang w:eastAsia="en-US"/>
        </w:rPr>
        <w:t>n de bisschop van Luik, als reg</w:t>
      </w:r>
      <w:r w:rsidRPr="00FC001A">
        <w:rPr>
          <w:lang w:eastAsia="en-US"/>
        </w:rPr>
        <w:t>erend over „la princi</w:t>
      </w:r>
      <w:r w:rsidRPr="00FC001A">
        <w:rPr>
          <w:lang w:eastAsia="en-US"/>
        </w:rPr>
        <w:softHyphen/>
        <w:t xml:space="preserve">pauté de Liége", was tevens een wereldlijk vorst. </w:t>
      </w:r>
      <w:r>
        <w:rPr>
          <w:lang w:eastAsia="en-US"/>
        </w:rPr>
        <w:t>Het diocees was zeer veel gro</w:t>
      </w:r>
      <w:r w:rsidRPr="00FC001A">
        <w:rPr>
          <w:lang w:eastAsia="en-US"/>
        </w:rPr>
        <w:t>ter dan dit prinsdom. De bisschop toch oefende ook ge</w:t>
      </w:r>
      <w:r w:rsidR="003204E9">
        <w:rPr>
          <w:lang w:eastAsia="en-US"/>
        </w:rPr>
        <w:t>estelijke macht in bepaalde de</w:t>
      </w:r>
      <w:r w:rsidRPr="00FC001A">
        <w:rPr>
          <w:lang w:eastAsia="en-US"/>
        </w:rPr>
        <w:t>len der hertogdommen Brabant, Gulik en Gelder en in de steden Aken en Leuven, ja zelfs in Bergen op Zoom. Zijn herderlijk gebied strekte zich uit van 's Hertogen</w:t>
      </w:r>
      <w:r w:rsidRPr="00FC001A">
        <w:rPr>
          <w:lang w:eastAsia="en-US"/>
        </w:rPr>
        <w:softHyphen/>
        <w:t>bosch tot Bouillon en van Leuven tot Aken. Niet minder dan negen bisschoppen v</w:t>
      </w:r>
      <w:r>
        <w:rPr>
          <w:lang w:eastAsia="en-US"/>
        </w:rPr>
        <w:t>oe</w:t>
      </w:r>
      <w:r>
        <w:rPr>
          <w:lang w:eastAsia="en-US"/>
        </w:rPr>
        <w:softHyphen/>
        <w:t>ren in onzen tijd over gedeel</w:t>
      </w:r>
      <w:r w:rsidRPr="00FC001A">
        <w:rPr>
          <w:lang w:eastAsia="en-US"/>
        </w:rPr>
        <w:t>ten van dit oude diocees hun geestelijk bewind, te weten die van Luik, Roermond, den Bosch, Breda, Mechelen, Doornik, Namen, Luxem</w:t>
      </w:r>
      <w:r w:rsidRPr="00FC001A">
        <w:rPr>
          <w:lang w:eastAsia="en-US"/>
        </w:rPr>
        <w:softHyphen/>
        <w:t xml:space="preserve">burg, Keulen. </w:t>
      </w:r>
      <w:r>
        <w:rPr>
          <w:lang w:eastAsia="en-US"/>
        </w:rPr>
        <w:t>Zo</w:t>
      </w:r>
      <w:r w:rsidRPr="00FC001A">
        <w:rPr>
          <w:lang w:eastAsia="en-US"/>
        </w:rPr>
        <w:t xml:space="preserve"> was</w:t>
      </w:r>
      <w:r>
        <w:rPr>
          <w:lang w:eastAsia="en-US"/>
        </w:rPr>
        <w:t xml:space="preserve"> Erardus van der Marck, van wie</w:t>
      </w:r>
      <w:r w:rsidRPr="00FC001A">
        <w:rPr>
          <w:lang w:eastAsia="en-US"/>
        </w:rPr>
        <w:t xml:space="preserve"> wij spoedig zullen spreken, de herder </w:t>
      </w:r>
      <w:r>
        <w:rPr>
          <w:lang w:eastAsia="en-US"/>
        </w:rPr>
        <w:t xml:space="preserve">van </w:t>
      </w:r>
      <w:r w:rsidRPr="00FC001A">
        <w:rPr>
          <w:lang w:eastAsia="en-US"/>
        </w:rPr>
        <w:t>een</w:t>
      </w:r>
      <w:r>
        <w:rPr>
          <w:lang w:eastAsia="en-US"/>
        </w:rPr>
        <w:t xml:space="preserve"> zeer gro</w:t>
      </w:r>
      <w:r w:rsidRPr="00FC001A">
        <w:rPr>
          <w:lang w:eastAsia="en-US"/>
        </w:rPr>
        <w:t>te kudde en tevens de vorst over een vrij be</w:t>
      </w:r>
      <w:r>
        <w:rPr>
          <w:lang w:eastAsia="en-US"/>
        </w:rPr>
        <w:t>l</w:t>
      </w:r>
      <w:r w:rsidRPr="00FC001A">
        <w:rPr>
          <w:lang w:eastAsia="en-US"/>
        </w:rPr>
        <w:t>angrijk gebied.</w:t>
      </w:r>
    </w:p>
    <w:p w:rsidR="00FC001A" w:rsidRPr="00FC001A" w:rsidRDefault="00FC001A" w:rsidP="003204E9">
      <w:pPr>
        <w:jc w:val="both"/>
        <w:rPr>
          <w:lang w:eastAsia="en-US"/>
        </w:rPr>
      </w:pPr>
      <w:r w:rsidRPr="00FC001A">
        <w:rPr>
          <w:lang w:eastAsia="en-US"/>
        </w:rPr>
        <w:t>De bisschop werd gekozen door de zestig kanunniken van het kathedraal ka</w:t>
      </w:r>
      <w:r w:rsidRPr="00FC001A">
        <w:rPr>
          <w:lang w:eastAsia="en-US"/>
        </w:rPr>
        <w:softHyphen/>
        <w:t>pittel van Saint-Lambert te Luik 2). Hun keuze werd bekrachtigd door den paus. Voor het kapitte</w:t>
      </w:r>
      <w:r>
        <w:rPr>
          <w:lang w:eastAsia="en-US"/>
        </w:rPr>
        <w:t>l</w:t>
      </w:r>
      <w:r w:rsidRPr="00FC001A">
        <w:rPr>
          <w:lang w:eastAsia="en-US"/>
        </w:rPr>
        <w:t xml:space="preserve"> legde de nieuwe bisschop den eed af, waarin hij beloofde de rech</w:t>
      </w:r>
      <w:r w:rsidRPr="00FC001A">
        <w:rPr>
          <w:lang w:eastAsia="en-US"/>
        </w:rPr>
        <w:softHyphen/>
        <w:t>ten van zijn onderdanen en vooral van het k</w:t>
      </w:r>
      <w:r>
        <w:rPr>
          <w:lang w:eastAsia="en-US"/>
        </w:rPr>
        <w:t>apittel te zullen e</w:t>
      </w:r>
      <w:r w:rsidRPr="00FC001A">
        <w:rPr>
          <w:lang w:eastAsia="en-US"/>
        </w:rPr>
        <w:t xml:space="preserve">ren en bewaren. </w:t>
      </w:r>
      <w:r w:rsidR="003204E9">
        <w:rPr>
          <w:lang w:eastAsia="en-US"/>
        </w:rPr>
        <w:t>Naast de</w:t>
      </w:r>
      <w:r w:rsidRPr="00FC001A">
        <w:rPr>
          <w:lang w:eastAsia="en-US"/>
        </w:rPr>
        <w:t xml:space="preserve"> bisschop stond de hu</w:t>
      </w:r>
      <w:r>
        <w:rPr>
          <w:lang w:eastAsia="en-US"/>
        </w:rPr>
        <w:t>l</w:t>
      </w:r>
      <w:r w:rsidRPr="00FC001A">
        <w:rPr>
          <w:lang w:eastAsia="en-US"/>
        </w:rPr>
        <w:t>p- of wijbisschop of suffragaan (évéque suffragant), die het vormsel en de priesterwijding toediende en den prins-bisschop menigmaal verving. In 1505 waren er drie van deze wijbisschoppen. In de administratie van het diocees werd de bisschop bijgestaan door de vicarissen-generaal, die mede uit de kanunniken werden gekozen. De kerkelijke rechtspraak was toevertrouwd a</w:t>
      </w:r>
      <w:r>
        <w:rPr>
          <w:lang w:eastAsia="en-US"/>
        </w:rPr>
        <w:t>an de geestelijken rechter, de</w:t>
      </w:r>
      <w:r w:rsidRPr="00FC001A">
        <w:rPr>
          <w:lang w:eastAsia="en-US"/>
        </w:rPr>
        <w:t xml:space="preserve"> officia</w:t>
      </w:r>
      <w:r w:rsidR="003204E9">
        <w:rPr>
          <w:lang w:eastAsia="en-US"/>
        </w:rPr>
        <w:t>al, die haar in den naam van de</w:t>
      </w:r>
      <w:r w:rsidRPr="00FC001A">
        <w:rPr>
          <w:lang w:eastAsia="en-US"/>
        </w:rPr>
        <w:t xml:space="preserve"> bisschop ver</w:t>
      </w:r>
      <w:r w:rsidRPr="00FC001A">
        <w:rPr>
          <w:lang w:eastAsia="en-US"/>
        </w:rPr>
        <w:softHyphen/>
        <w:t xml:space="preserve">richtte. </w:t>
      </w:r>
      <w:r w:rsidR="003204E9">
        <w:rPr>
          <w:lang w:eastAsia="en-US"/>
        </w:rPr>
        <w:t>Aan het bureau 3) van deze</w:t>
      </w:r>
      <w:r w:rsidRPr="00FC001A">
        <w:rPr>
          <w:lang w:eastAsia="en-US"/>
        </w:rPr>
        <w:t xml:space="preserve"> rechter waren tal van beambten verbonden.</w:t>
      </w:r>
    </w:p>
    <w:p w:rsidR="00FC001A" w:rsidRDefault="00FC001A" w:rsidP="003204E9">
      <w:pPr>
        <w:jc w:val="both"/>
        <w:rPr>
          <w:lang w:eastAsia="en-US"/>
        </w:rPr>
      </w:pPr>
    </w:p>
    <w:p w:rsidR="00FC001A" w:rsidRPr="003204E9" w:rsidRDefault="00FC001A" w:rsidP="003204E9">
      <w:pPr>
        <w:jc w:val="both"/>
        <w:rPr>
          <w:sz w:val="22"/>
          <w:szCs w:val="22"/>
          <w:lang w:eastAsia="en-US"/>
        </w:rPr>
      </w:pPr>
      <w:r w:rsidRPr="003204E9">
        <w:rPr>
          <w:sz w:val="22"/>
          <w:szCs w:val="22"/>
          <w:lang w:eastAsia="en-US"/>
        </w:rPr>
        <w:t>1) Zie de beide kaarten in het beek van La principauté  … de Berghes (15447-4544), 1922. En ook die bij het uitvoerig artikel Belgique van E. de Moreau S.T. in deel VII</w:t>
      </w:r>
    </w:p>
    <w:p w:rsidR="00FC001A" w:rsidRPr="003204E9" w:rsidRDefault="00FC001A" w:rsidP="003204E9">
      <w:pPr>
        <w:jc w:val="both"/>
        <w:rPr>
          <w:sz w:val="22"/>
          <w:szCs w:val="22"/>
          <w:lang w:eastAsia="en-US"/>
        </w:rPr>
      </w:pPr>
      <w:r w:rsidRPr="003204E9">
        <w:rPr>
          <w:sz w:val="22"/>
          <w:szCs w:val="22"/>
          <w:lang w:eastAsia="en-US"/>
        </w:rPr>
        <w:t>van de Dictionnaire … 1933, p. 520-756. Voorts de nog onvolledige Atlas . Belgique, L. van der Essen. En dan vooral de foto der kaan XXXIII van den atlas van Sgrooten 1588 te Madrid, welke foto is te zien in het rijksarchief van Maastricht. Een klein deel dezer kaart biedt om boek als verluchting.</w:t>
      </w:r>
    </w:p>
    <w:p w:rsidR="00FC001A" w:rsidRPr="003204E9" w:rsidRDefault="00FC001A" w:rsidP="003204E9">
      <w:pPr>
        <w:jc w:val="both"/>
        <w:rPr>
          <w:sz w:val="22"/>
          <w:szCs w:val="22"/>
          <w:lang w:eastAsia="en-US"/>
        </w:rPr>
      </w:pPr>
      <w:r w:rsidRPr="003204E9">
        <w:rPr>
          <w:sz w:val="22"/>
          <w:szCs w:val="22"/>
          <w:lang w:eastAsia="en-US"/>
        </w:rPr>
        <w:t>2) Dit kathedraal kapittel van Saint-Lambert, het tal</w:t>
      </w:r>
      <w:r w:rsidR="003204E9" w:rsidRPr="003204E9">
        <w:rPr>
          <w:sz w:val="22"/>
          <w:szCs w:val="22"/>
          <w:lang w:eastAsia="en-US"/>
        </w:rPr>
        <w:t>rijkste van</w:t>
      </w:r>
      <w:r w:rsidRPr="003204E9">
        <w:rPr>
          <w:sz w:val="22"/>
          <w:szCs w:val="22"/>
          <w:lang w:eastAsia="en-US"/>
        </w:rPr>
        <w:t xml:space="preserve"> </w:t>
      </w:r>
      <w:r w:rsidR="003204E9" w:rsidRPr="003204E9">
        <w:rPr>
          <w:sz w:val="22"/>
          <w:szCs w:val="22"/>
          <w:lang w:eastAsia="en-US"/>
        </w:rPr>
        <w:t>heel het Du</w:t>
      </w:r>
      <w:r w:rsidRPr="003204E9">
        <w:rPr>
          <w:sz w:val="22"/>
          <w:szCs w:val="22"/>
          <w:lang w:eastAsia="en-US"/>
        </w:rPr>
        <w:t xml:space="preserve">itse rijk, was bovenal machtig, </w:t>
      </w:r>
      <w:r w:rsidR="003204E9" w:rsidRPr="003204E9">
        <w:rPr>
          <w:sz w:val="22"/>
          <w:szCs w:val="22"/>
          <w:lang w:eastAsia="en-US"/>
        </w:rPr>
        <w:t>Halki</w:t>
      </w:r>
      <w:r w:rsidRPr="003204E9">
        <w:rPr>
          <w:sz w:val="22"/>
          <w:szCs w:val="22"/>
          <w:lang w:eastAsia="en-US"/>
        </w:rPr>
        <w:t>n, p. 6</w:t>
      </w:r>
      <w:r w:rsidR="003204E9" w:rsidRPr="003204E9">
        <w:rPr>
          <w:sz w:val="22"/>
          <w:szCs w:val="22"/>
          <w:lang w:eastAsia="en-US"/>
        </w:rPr>
        <w:t>8</w:t>
      </w:r>
      <w:r w:rsidRPr="003204E9">
        <w:rPr>
          <w:sz w:val="22"/>
          <w:szCs w:val="22"/>
          <w:lang w:eastAsia="en-US"/>
        </w:rPr>
        <w:t>.</w:t>
      </w:r>
    </w:p>
    <w:p w:rsidR="00FC001A" w:rsidRPr="003204E9" w:rsidRDefault="003204E9" w:rsidP="003204E9">
      <w:pPr>
        <w:jc w:val="both"/>
        <w:rPr>
          <w:sz w:val="22"/>
          <w:szCs w:val="22"/>
          <w:lang w:val="fr-FR" w:eastAsia="en-US"/>
        </w:rPr>
      </w:pPr>
      <w:r w:rsidRPr="003204E9">
        <w:rPr>
          <w:sz w:val="22"/>
          <w:szCs w:val="22"/>
          <w:lang w:eastAsia="en-US"/>
        </w:rPr>
        <w:t>3</w:t>
      </w:r>
      <w:r w:rsidR="00FC001A" w:rsidRPr="003204E9">
        <w:rPr>
          <w:sz w:val="22"/>
          <w:szCs w:val="22"/>
          <w:lang w:eastAsia="en-US"/>
        </w:rPr>
        <w:t xml:space="preserve">) Nog </w:t>
      </w:r>
      <w:r w:rsidRPr="003204E9">
        <w:rPr>
          <w:sz w:val="22"/>
          <w:szCs w:val="22"/>
          <w:lang w:eastAsia="en-US"/>
        </w:rPr>
        <w:t>b</w:t>
      </w:r>
      <w:r w:rsidR="00FC001A" w:rsidRPr="003204E9">
        <w:rPr>
          <w:sz w:val="22"/>
          <w:szCs w:val="22"/>
          <w:lang w:eastAsia="en-US"/>
        </w:rPr>
        <w:t>e</w:t>
      </w:r>
      <w:r w:rsidRPr="003204E9">
        <w:rPr>
          <w:sz w:val="22"/>
          <w:szCs w:val="22"/>
          <w:lang w:eastAsia="en-US"/>
        </w:rPr>
        <w:t>zit</w:t>
      </w:r>
      <w:r w:rsidR="00FC001A" w:rsidRPr="003204E9">
        <w:rPr>
          <w:sz w:val="22"/>
          <w:szCs w:val="22"/>
          <w:lang w:eastAsia="en-US"/>
        </w:rPr>
        <w:t xml:space="preserve"> de stad Luik baas Rue de </w:t>
      </w:r>
      <w:r w:rsidRPr="003204E9">
        <w:rPr>
          <w:sz w:val="22"/>
          <w:szCs w:val="22"/>
          <w:lang w:eastAsia="en-US"/>
        </w:rPr>
        <w:t>l’offi</w:t>
      </w:r>
      <w:r w:rsidR="00FC001A" w:rsidRPr="003204E9">
        <w:rPr>
          <w:sz w:val="22"/>
          <w:szCs w:val="22"/>
          <w:lang w:eastAsia="en-US"/>
        </w:rPr>
        <w:t>cial, niet ver verwijderd van de plaa</w:t>
      </w:r>
      <w:r w:rsidRPr="003204E9">
        <w:rPr>
          <w:sz w:val="22"/>
          <w:szCs w:val="22"/>
          <w:lang w:eastAsia="en-US"/>
        </w:rPr>
        <w:t>t</w:t>
      </w:r>
      <w:r w:rsidR="00FC001A" w:rsidRPr="003204E9">
        <w:rPr>
          <w:sz w:val="22"/>
          <w:szCs w:val="22"/>
          <w:lang w:eastAsia="en-US"/>
        </w:rPr>
        <w:t>s, waar de voormalige cat</w:t>
      </w:r>
      <w:r w:rsidRPr="003204E9">
        <w:rPr>
          <w:sz w:val="22"/>
          <w:szCs w:val="22"/>
          <w:lang w:eastAsia="en-US"/>
        </w:rPr>
        <w:t>hedra</w:t>
      </w:r>
      <w:r w:rsidR="00FC001A" w:rsidRPr="003204E9">
        <w:rPr>
          <w:sz w:val="22"/>
          <w:szCs w:val="22"/>
          <w:lang w:eastAsia="en-US"/>
        </w:rPr>
        <w:t xml:space="preserve">al van Saint-Lambert </w:t>
      </w:r>
      <w:r w:rsidRPr="003204E9">
        <w:rPr>
          <w:sz w:val="22"/>
          <w:szCs w:val="22"/>
          <w:lang w:eastAsia="en-US"/>
        </w:rPr>
        <w:t>sto</w:t>
      </w:r>
      <w:r w:rsidR="00FC001A" w:rsidRPr="003204E9">
        <w:rPr>
          <w:sz w:val="22"/>
          <w:szCs w:val="22"/>
          <w:lang w:eastAsia="en-US"/>
        </w:rPr>
        <w:t xml:space="preserve">d. </w:t>
      </w:r>
      <w:r w:rsidRPr="003204E9">
        <w:rPr>
          <w:sz w:val="22"/>
          <w:szCs w:val="22"/>
          <w:lang w:eastAsia="en-US"/>
        </w:rPr>
        <w:t xml:space="preserve">Zie Th. </w:t>
      </w:r>
      <w:r w:rsidRPr="003204E9">
        <w:rPr>
          <w:sz w:val="22"/>
          <w:szCs w:val="22"/>
          <w:lang w:val="fr-FR" w:eastAsia="en-US"/>
        </w:rPr>
        <w:t>Gobert</w:t>
      </w:r>
      <w:r w:rsidR="00FC001A" w:rsidRPr="003204E9">
        <w:rPr>
          <w:sz w:val="22"/>
          <w:szCs w:val="22"/>
          <w:lang w:val="fr-FR" w:eastAsia="en-US"/>
        </w:rPr>
        <w:t xml:space="preserve">: Russ de </w:t>
      </w:r>
      <w:r w:rsidRPr="003204E9">
        <w:rPr>
          <w:sz w:val="22"/>
          <w:szCs w:val="22"/>
          <w:lang w:val="fr-FR" w:eastAsia="en-US"/>
        </w:rPr>
        <w:t>L</w:t>
      </w:r>
      <w:r w:rsidR="00FC001A" w:rsidRPr="003204E9">
        <w:rPr>
          <w:sz w:val="22"/>
          <w:szCs w:val="22"/>
          <w:lang w:val="fr-FR" w:eastAsia="en-US"/>
        </w:rPr>
        <w:t>iege et Li</w:t>
      </w:r>
      <w:r w:rsidRPr="003204E9">
        <w:rPr>
          <w:sz w:val="22"/>
          <w:szCs w:val="22"/>
          <w:lang w:val="fr-FR" w:eastAsia="en-US"/>
        </w:rPr>
        <w:t>e</w:t>
      </w:r>
      <w:r w:rsidR="00FC001A" w:rsidRPr="003204E9">
        <w:rPr>
          <w:sz w:val="22"/>
          <w:szCs w:val="22"/>
          <w:lang w:val="fr-FR" w:eastAsia="en-US"/>
        </w:rPr>
        <w:t xml:space="preserve">ge </w:t>
      </w:r>
      <w:r w:rsidRPr="003204E9">
        <w:rPr>
          <w:sz w:val="22"/>
          <w:szCs w:val="22"/>
          <w:lang w:val="fr-FR" w:eastAsia="en-US"/>
        </w:rPr>
        <w:t>et Liege à t</w:t>
      </w:r>
      <w:r w:rsidR="00FC001A" w:rsidRPr="003204E9">
        <w:rPr>
          <w:sz w:val="22"/>
          <w:szCs w:val="22"/>
          <w:lang w:val="fr-FR" w:eastAsia="en-US"/>
        </w:rPr>
        <w:t xml:space="preserve">ravers </w:t>
      </w:r>
      <w:r w:rsidRPr="003204E9">
        <w:rPr>
          <w:sz w:val="22"/>
          <w:szCs w:val="22"/>
          <w:lang w:val="fr-FR" w:eastAsia="en-US"/>
        </w:rPr>
        <w:t>les</w:t>
      </w:r>
      <w:r w:rsidR="00FC001A" w:rsidRPr="003204E9">
        <w:rPr>
          <w:sz w:val="22"/>
          <w:szCs w:val="22"/>
          <w:lang w:val="fr-FR" w:eastAsia="en-US"/>
        </w:rPr>
        <w:t xml:space="preserve"> </w:t>
      </w:r>
      <w:r w:rsidRPr="003204E9">
        <w:rPr>
          <w:sz w:val="22"/>
          <w:szCs w:val="22"/>
          <w:lang w:val="fr-FR" w:eastAsia="en-US"/>
        </w:rPr>
        <w:t>á</w:t>
      </w:r>
      <w:r w:rsidR="00FC001A" w:rsidRPr="003204E9">
        <w:rPr>
          <w:sz w:val="22"/>
          <w:szCs w:val="22"/>
          <w:lang w:val="fr-FR" w:eastAsia="en-US"/>
        </w:rPr>
        <w:t>ges, 1860.</w:t>
      </w:r>
    </w:p>
    <w:p w:rsidR="00FC001A" w:rsidRPr="003204E9" w:rsidRDefault="00FC001A" w:rsidP="003204E9">
      <w:pPr>
        <w:jc w:val="both"/>
        <w:rPr>
          <w:sz w:val="22"/>
          <w:szCs w:val="22"/>
          <w:lang w:val="en-US" w:eastAsia="en-US"/>
        </w:rPr>
      </w:pPr>
      <w:r w:rsidRPr="003204E9">
        <w:rPr>
          <w:sz w:val="22"/>
          <w:szCs w:val="22"/>
          <w:lang w:val="en-US" w:eastAsia="en-US"/>
        </w:rPr>
        <w:t>3</w:t>
      </w:r>
    </w:p>
    <w:p w:rsidR="00FC001A" w:rsidRDefault="00FC001A" w:rsidP="00736354">
      <w:pPr>
        <w:jc w:val="both"/>
        <w:rPr>
          <w:lang w:eastAsia="en-US"/>
        </w:rPr>
      </w:pPr>
    </w:p>
    <w:p w:rsidR="00736354" w:rsidRPr="00EB72D5" w:rsidRDefault="00736354" w:rsidP="00736354">
      <w:pPr>
        <w:jc w:val="both"/>
        <w:rPr>
          <w:lang w:eastAsia="en-US"/>
        </w:rPr>
      </w:pPr>
      <w:r w:rsidRPr="00EB72D5">
        <w:rPr>
          <w:lang w:eastAsia="en-US"/>
        </w:rPr>
        <w:t>Niet enkel te Luik, maar ook te Leuven en te Diest was later een kerkelijk rechter gevestigd. Van liet uitgesproken vonnis kon de belanghebbende in beroep komen bij</w:t>
      </w:r>
      <w:r>
        <w:rPr>
          <w:lang w:eastAsia="en-US"/>
        </w:rPr>
        <w:t xml:space="preserve"> de </w:t>
      </w:r>
      <w:r w:rsidRPr="00EB72D5">
        <w:rPr>
          <w:lang w:eastAsia="en-US"/>
        </w:rPr>
        <w:t>aartsbisschop van Keulen of regelrecht bij</w:t>
      </w:r>
      <w:r>
        <w:rPr>
          <w:lang w:eastAsia="en-US"/>
        </w:rPr>
        <w:t xml:space="preserve"> de </w:t>
      </w:r>
      <w:r w:rsidRPr="00EB72D5">
        <w:rPr>
          <w:lang w:eastAsia="en-US"/>
        </w:rPr>
        <w:t xml:space="preserve">paus te Rome. Er waren voorts acht aartsdiakenen </w:t>
      </w:r>
      <w:r w:rsidR="003204E9">
        <w:rPr>
          <w:lang w:eastAsia="en-US"/>
        </w:rPr>
        <w:t>1</w:t>
      </w:r>
      <w:r w:rsidRPr="00EB72D5">
        <w:rPr>
          <w:lang w:eastAsia="en-US"/>
        </w:rPr>
        <w:t>), die aan het hoofd stonden van de acht aarts-diako</w:t>
      </w:r>
      <w:r w:rsidRPr="00EB72D5">
        <w:rPr>
          <w:lang w:eastAsia="en-US"/>
        </w:rPr>
        <w:softHyphen/>
        <w:t>naten in het bisdom. Zij presideerden de samenkomsten der geestelijken en be</w:t>
      </w:r>
      <w:r w:rsidRPr="00EB72D5">
        <w:rPr>
          <w:lang w:eastAsia="en-US"/>
        </w:rPr>
        <w:softHyphen/>
        <w:t>zochten en visiteerden elk jaar de parochies. En zij waren het, die aan de lagere geestelijken, tegen zeker bedrag, verlof gaven om, een tijd lang, in de parochie af</w:t>
      </w:r>
      <w:r w:rsidRPr="00EB72D5">
        <w:rPr>
          <w:lang w:eastAsia="en-US"/>
        </w:rPr>
        <w:softHyphen/>
        <w:t>wezig te zijn: het zeer nadeelig „placetum absentiae", waarvan wij nog zullen h</w:t>
      </w:r>
      <w:r>
        <w:rPr>
          <w:lang w:eastAsia="en-US"/>
        </w:rPr>
        <w:t>ore</w:t>
      </w:r>
      <w:r w:rsidRPr="00EB72D5">
        <w:rPr>
          <w:lang w:eastAsia="en-US"/>
        </w:rPr>
        <w:t>n. De bisschop koos deze aartsdiakenen, voor hun leven, uit de kanunniken. Men kende de aartsdiakonaten van Luik, Brabant, de Kempen, Hesbaye, Famenne, Henegouwen, Condroz en Ardenne. Deze waren weer verdeeld in dekenaten of concilies. De werkzaamheid van</w:t>
      </w:r>
      <w:r>
        <w:rPr>
          <w:lang w:eastAsia="en-US"/>
        </w:rPr>
        <w:t xml:space="preserve"> de </w:t>
      </w:r>
      <w:r w:rsidRPr="00EB72D5">
        <w:rPr>
          <w:lang w:eastAsia="en-US"/>
        </w:rPr>
        <w:t>deken, die door de geestelijken van het deke</w:t>
      </w:r>
      <w:r w:rsidRPr="00EB72D5">
        <w:rPr>
          <w:lang w:eastAsia="en-US"/>
        </w:rPr>
        <w:softHyphen/>
        <w:t>naat werd gekozen, geleek op die van</w:t>
      </w:r>
      <w:r>
        <w:rPr>
          <w:lang w:eastAsia="en-US"/>
        </w:rPr>
        <w:t xml:space="preserve"> de </w:t>
      </w:r>
      <w:r w:rsidRPr="00EB72D5">
        <w:rPr>
          <w:lang w:eastAsia="en-US"/>
        </w:rPr>
        <w:t>aartsdiaken, maar dan in een kleiner ge</w:t>
      </w:r>
      <w:r w:rsidRPr="00EB72D5">
        <w:rPr>
          <w:lang w:eastAsia="en-US"/>
        </w:rPr>
        <w:softHyphen/>
        <w:t>bied. Maastricht, Sint-Truiden en Tongeren waren de drie concilies van het aarts</w:t>
      </w:r>
      <w:r w:rsidRPr="00EB72D5">
        <w:rPr>
          <w:lang w:eastAsia="en-US"/>
        </w:rPr>
        <w:softHyphen/>
        <w:t>diakonaat van Hesbaye. De dekenaten waren verdeeld in parochies.</w:t>
      </w:r>
    </w:p>
    <w:p w:rsidR="00736354" w:rsidRPr="00EB72D5" w:rsidRDefault="00736354" w:rsidP="003204E9">
      <w:pPr>
        <w:ind w:firstLine="708"/>
        <w:jc w:val="both"/>
        <w:rPr>
          <w:lang w:eastAsia="en-US"/>
        </w:rPr>
      </w:pPr>
      <w:r w:rsidRPr="00EB72D5">
        <w:rPr>
          <w:lang w:eastAsia="en-US"/>
        </w:rPr>
        <w:t xml:space="preserve">In het diocees waren 38 collegiale kerken, d.w.z. kerken, die door een college van kanunniken werden bestuurd. </w:t>
      </w:r>
      <w:r w:rsidRPr="00C44E3E">
        <w:rPr>
          <w:lang w:val="fr-FR" w:eastAsia="en-US"/>
        </w:rPr>
        <w:t>De oude stad Luik (de „cité") alleen bezat er zeven: Saint-Pierre, Saint-Martin, Saint-Paul, Sainte-Croix, Saint- Jean-l'Evan</w:t>
      </w:r>
      <w:r w:rsidRPr="00C44E3E">
        <w:rPr>
          <w:lang w:val="fr-FR" w:eastAsia="en-US"/>
        </w:rPr>
        <w:softHyphen/>
        <w:t xml:space="preserve">géliste, Saint-Denis, Saint-Barthélemy. </w:t>
      </w:r>
      <w:r w:rsidRPr="00EB72D5">
        <w:rPr>
          <w:lang w:eastAsia="en-US"/>
        </w:rPr>
        <w:t>Haast aan elke collegiale kerk waren dertig kanunniken verbonden; het bisdom telde wel zesduizend van deze geestelijke h</w:t>
      </w:r>
      <w:r>
        <w:rPr>
          <w:lang w:eastAsia="en-US"/>
        </w:rPr>
        <w:t>ere</w:t>
      </w:r>
      <w:r w:rsidRPr="00EB72D5">
        <w:rPr>
          <w:lang w:eastAsia="en-US"/>
        </w:rPr>
        <w:t>n. Collegiale kerken te Maastricht waren de Sint-Servaas en Onze-Lieve-Vrouwe</w:t>
      </w:r>
      <w:r w:rsidRPr="00EB72D5">
        <w:rPr>
          <w:lang w:eastAsia="en-US"/>
        </w:rPr>
        <w:softHyphen/>
        <w:t>kerk. Meestal stonden zulke kerken niet onder de rechtspraak van</w:t>
      </w:r>
      <w:r>
        <w:rPr>
          <w:lang w:eastAsia="en-US"/>
        </w:rPr>
        <w:t xml:space="preserve"> de </w:t>
      </w:r>
      <w:r w:rsidRPr="00EB72D5">
        <w:rPr>
          <w:lang w:eastAsia="en-US"/>
        </w:rPr>
        <w:t>bisschop, maar onder die van</w:t>
      </w:r>
      <w:r>
        <w:rPr>
          <w:lang w:eastAsia="en-US"/>
        </w:rPr>
        <w:t xml:space="preserve"> de </w:t>
      </w:r>
      <w:r w:rsidRPr="00EB72D5">
        <w:rPr>
          <w:lang w:eastAsia="en-US"/>
        </w:rPr>
        <w:t>paus. Zij waren bevoorrecht (exempt). Immers zij genoten zekere onafhankelijkheid en hadden in Luik een vertegenwoordiger, die daar haar belangen behartigde en verdedigde.</w:t>
      </w:r>
    </w:p>
    <w:p w:rsidR="00736354" w:rsidRPr="00EB72D5" w:rsidRDefault="00736354" w:rsidP="00736354">
      <w:pPr>
        <w:jc w:val="both"/>
        <w:rPr>
          <w:lang w:eastAsia="en-US"/>
        </w:rPr>
      </w:pPr>
      <w:r w:rsidRPr="00EB72D5">
        <w:rPr>
          <w:lang w:eastAsia="en-US"/>
        </w:rPr>
        <w:t xml:space="preserve">Denken wij nu aan de vele kloosters </w:t>
      </w:r>
      <w:r w:rsidR="003204E9">
        <w:rPr>
          <w:lang w:eastAsia="en-US"/>
        </w:rPr>
        <w:t>2</w:t>
      </w:r>
      <w:r w:rsidRPr="00EB72D5">
        <w:rPr>
          <w:lang w:eastAsia="en-US"/>
        </w:rPr>
        <w:t>), die in de zestiende eeuw bestonden, dan</w:t>
      </w:r>
    </w:p>
    <w:p w:rsidR="00C828D5" w:rsidRDefault="00C828D5" w:rsidP="00736354">
      <w:pPr>
        <w:jc w:val="both"/>
        <w:rPr>
          <w:lang w:eastAsia="en-US"/>
        </w:rPr>
      </w:pPr>
    </w:p>
    <w:p w:rsidR="00736354" w:rsidRPr="003204E9" w:rsidRDefault="00736354" w:rsidP="00736354">
      <w:pPr>
        <w:jc w:val="both"/>
        <w:rPr>
          <w:sz w:val="22"/>
          <w:szCs w:val="22"/>
          <w:lang w:eastAsia="en-US"/>
        </w:rPr>
      </w:pPr>
      <w:r w:rsidRPr="003204E9">
        <w:rPr>
          <w:sz w:val="22"/>
          <w:szCs w:val="22"/>
          <w:lang w:eastAsia="en-US"/>
        </w:rPr>
        <w:t>1) Een aartsdiaken was iemand van hogen geestelijken rang. Zo was Willem van Enckevoort (geb. te Mi</w:t>
      </w:r>
      <w:r w:rsidR="003204E9" w:rsidRPr="003204E9">
        <w:rPr>
          <w:sz w:val="22"/>
          <w:szCs w:val="22"/>
          <w:lang w:eastAsia="en-US"/>
        </w:rPr>
        <w:t>erlo, doch van een Maastrichts</w:t>
      </w:r>
      <w:r w:rsidRPr="003204E9">
        <w:rPr>
          <w:sz w:val="22"/>
          <w:szCs w:val="22"/>
          <w:lang w:eastAsia="en-US"/>
        </w:rPr>
        <w:t>e familie) vele jaren als zoodanig werkzaam in de aartsdiakonaten Famenne en Kempen. Hij kreeg in 1521, voor bewezen diensten, van de raad van Maastricht een kostbaar geschenk. Wij lezen dienaangaande (Rilt van 26 Aug.): „</w:t>
      </w:r>
      <w:r w:rsidR="004D0501">
        <w:rPr>
          <w:sz w:val="22"/>
          <w:szCs w:val="22"/>
          <w:lang w:eastAsia="en-US"/>
        </w:rPr>
        <w:t>Al</w:t>
      </w:r>
      <w:r w:rsidRPr="003204E9">
        <w:rPr>
          <w:sz w:val="22"/>
          <w:szCs w:val="22"/>
          <w:lang w:eastAsia="en-US"/>
        </w:rPr>
        <w:t>soe der archidiaken Enckevort der stat aen onssen heyligen vader de paes beholplick ist geweest int werven die pausslichen indulten inden (en) hom gescreve</w:t>
      </w:r>
      <w:r w:rsidR="003204E9" w:rsidRPr="003204E9">
        <w:rPr>
          <w:sz w:val="22"/>
          <w:szCs w:val="22"/>
          <w:lang w:eastAsia="en-US"/>
        </w:rPr>
        <w:t>n</w:t>
      </w:r>
      <w:r w:rsidRPr="003204E9">
        <w:rPr>
          <w:sz w:val="22"/>
          <w:szCs w:val="22"/>
          <w:lang w:eastAsia="en-US"/>
        </w:rPr>
        <w:t xml:space="preserve"> is geweest, vanderstat eyn cleynot te schincken, wart verdragen inden gemeynen raet, darmen de scriven naegaen ende de archidiaken voirg. eyn redelek schoen Bilveren cleynot van eynen crueren schincken sal, ter werden van tussen XXXV ende viertich golden gulden". — Indult = pauselijke vergunning of vrijstelling. — Zie over dezen van Enckevoort, een man van betekenis in zijn tijd, die het tot kardinaal heeft gebracht: G. Brom in N. N. B. W. Li. —De Dordtenaar Wilhelmus Damasus Lindanus, die in 1562, door de benoeming van de koning von Spanje, als de eerste bisschop van het nieuwe diocees Roermond op</w:t>
      </w:r>
      <w:r w:rsidRPr="003204E9">
        <w:rPr>
          <w:sz w:val="22"/>
          <w:szCs w:val="22"/>
          <w:lang w:eastAsia="en-US"/>
        </w:rPr>
        <w:softHyphen/>
        <w:t>trad, was onder meer aartsdiaken van Utrecht geweest.</w:t>
      </w:r>
    </w:p>
    <w:p w:rsidR="00736354" w:rsidRPr="003204E9" w:rsidRDefault="00736354" w:rsidP="00736354">
      <w:pPr>
        <w:jc w:val="both"/>
        <w:rPr>
          <w:sz w:val="22"/>
          <w:szCs w:val="22"/>
          <w:lang w:eastAsia="en-US"/>
        </w:rPr>
      </w:pPr>
      <w:r w:rsidRPr="003204E9">
        <w:rPr>
          <w:sz w:val="22"/>
          <w:szCs w:val="22"/>
          <w:lang w:eastAsia="en-US"/>
        </w:rPr>
        <w:t>2) Wat Maastricht, in de zestiende eeuw, betreft, noemen wij hier: de Witte Vrouwen, Antonieten, Min</w:t>
      </w:r>
      <w:r w:rsidRPr="003204E9">
        <w:rPr>
          <w:sz w:val="22"/>
          <w:szCs w:val="22"/>
          <w:lang w:eastAsia="en-US"/>
        </w:rPr>
        <w:softHyphen/>
        <w:t>derbroeders, Dominicanen, Augustijnen, Kruisheren, Cellebroeders. Zie de Korre geschiedenis der kloosters te Maastricht in Publ. 1894, door Baron von Geusau. En Halkin, p. 80-84, waar hij over de reguliere geestelijk</w:t>
      </w:r>
      <w:r w:rsidRPr="003204E9">
        <w:rPr>
          <w:sz w:val="22"/>
          <w:szCs w:val="22"/>
          <w:lang w:eastAsia="en-US"/>
        </w:rPr>
        <w:softHyphen/>
        <w:t>heid in het bisdom handelt.</w:t>
      </w:r>
    </w:p>
    <w:p w:rsidR="00736354" w:rsidRPr="00EB72D5" w:rsidRDefault="00736354" w:rsidP="00736354">
      <w:pPr>
        <w:jc w:val="both"/>
      </w:pPr>
    </w:p>
    <w:p w:rsidR="00736354" w:rsidRPr="00EB72D5" w:rsidRDefault="00736354" w:rsidP="00736354">
      <w:pPr>
        <w:jc w:val="both"/>
        <w:rPr>
          <w:lang w:eastAsia="en-US"/>
        </w:rPr>
      </w:pPr>
      <w:r w:rsidRPr="00EB72D5">
        <w:rPr>
          <w:lang w:eastAsia="en-US"/>
        </w:rPr>
        <w:t>begrijpen wij hoe groot het aantal geestelijken in het oude bisdom moet zijn geweest ei) dat Halkin met alle reden spreekt van „een clergé immense". Reeds in oude dagen is Luik (althans de cité) „le paradis des prétres" genoemd. Deze uitdrukking , zeker wel een afkeurend oordeel inhoudend over het aangen</w:t>
      </w:r>
      <w:r w:rsidR="004D0501">
        <w:rPr>
          <w:lang w:eastAsia="en-US"/>
        </w:rPr>
        <w:t>ame en zorgel</w:t>
      </w:r>
      <w:r w:rsidRPr="00EB72D5">
        <w:rPr>
          <w:lang w:eastAsia="en-US"/>
        </w:rPr>
        <w:t>oze leven der priesters, is echter onwaar, als men let op de vele conflicten, waarvan de kerkelijke geschiedenis spreekt. Want in dit paradijs ontbrak menigmaal de vrede geheel en al 2).</w:t>
      </w:r>
    </w:p>
    <w:p w:rsidR="00736354" w:rsidRPr="00EB72D5" w:rsidRDefault="00736354" w:rsidP="00736354">
      <w:pPr>
        <w:jc w:val="both"/>
        <w:rPr>
          <w:lang w:eastAsia="en-US"/>
        </w:rPr>
      </w:pPr>
      <w:r w:rsidRPr="00EB72D5">
        <w:rPr>
          <w:lang w:eastAsia="en-US"/>
        </w:rPr>
        <w:t>Groot was de invloed der universiteit van Leuven 3), die aan vele kanunniken in het bisdom hun wetenschappelijke opleiding heeft geschonken. In de eerste helft der zestiende eeuw was zij in haar volle kracht</w:t>
      </w:r>
      <w:r>
        <w:rPr>
          <w:lang w:eastAsia="en-US"/>
        </w:rPr>
        <w:t>:</w:t>
      </w:r>
      <w:r w:rsidRPr="00EB72D5">
        <w:rPr>
          <w:lang w:eastAsia="en-US"/>
        </w:rPr>
        <w:t xml:space="preserve"> zij telde toen drieduizend studen</w:t>
      </w:r>
      <w:r w:rsidRPr="00EB72D5">
        <w:rPr>
          <w:lang w:eastAsia="en-US"/>
        </w:rPr>
        <w:softHyphen/>
        <w:t>ten, uit vele landen van Europa. Adriaan Boeyens van Utrecht, de latere paus Adriaan VI doceerde er met</w:t>
      </w:r>
      <w:r>
        <w:rPr>
          <w:lang w:eastAsia="en-US"/>
        </w:rPr>
        <w:t xml:space="preserve"> de </w:t>
      </w:r>
      <w:r w:rsidRPr="00EB72D5">
        <w:rPr>
          <w:lang w:eastAsia="en-US"/>
        </w:rPr>
        <w:t>gr</w:t>
      </w:r>
      <w:r>
        <w:rPr>
          <w:lang w:eastAsia="en-US"/>
        </w:rPr>
        <w:t>ote</w:t>
      </w:r>
      <w:r w:rsidRPr="00EB72D5">
        <w:rPr>
          <w:lang w:eastAsia="en-US"/>
        </w:rPr>
        <w:t>n Erasmus van Rotterdam. Deze universi</w:t>
      </w:r>
      <w:r w:rsidRPr="00EB72D5">
        <w:rPr>
          <w:lang w:eastAsia="en-US"/>
        </w:rPr>
        <w:softHyphen/>
        <w:t>teit zullen wij straks en later l</w:t>
      </w:r>
      <w:r>
        <w:rPr>
          <w:lang w:eastAsia="en-US"/>
        </w:rPr>
        <w:t>ere</w:t>
      </w:r>
      <w:r w:rsidRPr="00EB72D5">
        <w:rPr>
          <w:lang w:eastAsia="en-US"/>
        </w:rPr>
        <w:t>n kennen als de felle bestrijdster van het opko</w:t>
      </w:r>
      <w:r w:rsidRPr="00EB72D5">
        <w:rPr>
          <w:lang w:eastAsia="en-US"/>
        </w:rPr>
        <w:softHyphen/>
        <w:t>mend Protestantisme.</w:t>
      </w:r>
    </w:p>
    <w:p w:rsidR="00736354" w:rsidRPr="00EB72D5" w:rsidRDefault="00736354" w:rsidP="00736354">
      <w:pPr>
        <w:jc w:val="both"/>
        <w:rPr>
          <w:lang w:eastAsia="en-US"/>
        </w:rPr>
      </w:pPr>
      <w:r w:rsidRPr="00EB72D5">
        <w:rPr>
          <w:lang w:eastAsia="en-US"/>
        </w:rPr>
        <w:t xml:space="preserve">Niet alle priesters in het bisdom verrijkten tevoren in Leuven hun geest. Vele lagere geestelijken genoten oudtijds enkel bij een priester </w:t>
      </w:r>
      <w:r>
        <w:rPr>
          <w:lang w:eastAsia="en-US"/>
        </w:rPr>
        <w:t>eni</w:t>
      </w:r>
      <w:r w:rsidRPr="00EB72D5">
        <w:rPr>
          <w:lang w:eastAsia="en-US"/>
        </w:rPr>
        <w:t>ge opleiding en bleven onvoldoende ontwikkeld. En vele leden dier „bas clergé" waren drankzuchtig of leef-</w:t>
      </w:r>
    </w:p>
    <w:p w:rsidR="004D0501" w:rsidRDefault="004D0501" w:rsidP="00736354">
      <w:pPr>
        <w:jc w:val="both"/>
        <w:rPr>
          <w:lang w:eastAsia="en-US"/>
        </w:rPr>
      </w:pPr>
    </w:p>
    <w:p w:rsidR="004D0501" w:rsidRPr="00282869" w:rsidRDefault="00736354" w:rsidP="00736354">
      <w:pPr>
        <w:jc w:val="both"/>
        <w:rPr>
          <w:sz w:val="22"/>
          <w:szCs w:val="22"/>
          <w:lang w:eastAsia="en-US"/>
        </w:rPr>
      </w:pPr>
      <w:r w:rsidRPr="00282869">
        <w:rPr>
          <w:sz w:val="22"/>
          <w:szCs w:val="22"/>
          <w:lang w:val="fr-FR" w:eastAsia="en-US"/>
        </w:rPr>
        <w:t>1) Zie Ferd. Hénaux: Hist</w:t>
      </w:r>
      <w:r w:rsidR="004D0501" w:rsidRPr="00282869">
        <w:rPr>
          <w:sz w:val="22"/>
          <w:szCs w:val="22"/>
          <w:lang w:val="fr-FR" w:eastAsia="en-US"/>
        </w:rPr>
        <w:t>o</w:t>
      </w:r>
      <w:r w:rsidRPr="00282869">
        <w:rPr>
          <w:sz w:val="22"/>
          <w:szCs w:val="22"/>
          <w:lang w:val="fr-FR" w:eastAsia="en-US"/>
        </w:rPr>
        <w:t xml:space="preserve">ire du pays de </w:t>
      </w:r>
      <w:r w:rsidR="004D0501" w:rsidRPr="00282869">
        <w:rPr>
          <w:sz w:val="22"/>
          <w:szCs w:val="22"/>
          <w:lang w:val="fr-FR" w:eastAsia="en-US"/>
        </w:rPr>
        <w:t>Liège, II, p. 250 (derde druk, 1875)</w:t>
      </w:r>
      <w:r w:rsidRPr="00282869">
        <w:rPr>
          <w:sz w:val="22"/>
          <w:szCs w:val="22"/>
          <w:lang w:val="fr-FR" w:eastAsia="en-US"/>
        </w:rPr>
        <w:t xml:space="preserve">, die de uitdrukking ontleent aan Crespin: Histoire des martyrs mis </w:t>
      </w:r>
      <w:r w:rsidR="004D0501" w:rsidRPr="00282869">
        <w:rPr>
          <w:sz w:val="22"/>
          <w:szCs w:val="22"/>
          <w:lang w:val="fr-FR" w:eastAsia="en-US"/>
        </w:rPr>
        <w:t>à</w:t>
      </w:r>
      <w:r w:rsidRPr="00282869">
        <w:rPr>
          <w:sz w:val="22"/>
          <w:szCs w:val="22"/>
          <w:lang w:val="fr-FR" w:eastAsia="en-US"/>
        </w:rPr>
        <w:t xml:space="preserve"> mort pour </w:t>
      </w:r>
      <w:r w:rsidR="004D0501" w:rsidRPr="00282869">
        <w:rPr>
          <w:sz w:val="22"/>
          <w:szCs w:val="22"/>
          <w:lang w:val="fr-FR" w:eastAsia="en-US"/>
        </w:rPr>
        <w:t>l</w:t>
      </w:r>
      <w:r w:rsidRPr="00282869">
        <w:rPr>
          <w:sz w:val="22"/>
          <w:szCs w:val="22"/>
          <w:lang w:val="fr-FR" w:eastAsia="en-US"/>
        </w:rPr>
        <w:t>a véri</w:t>
      </w:r>
      <w:r w:rsidR="004D0501" w:rsidRPr="00282869">
        <w:rPr>
          <w:sz w:val="22"/>
          <w:szCs w:val="22"/>
          <w:lang w:val="fr-FR" w:eastAsia="en-US"/>
        </w:rPr>
        <w:t>té</w:t>
      </w:r>
      <w:r w:rsidRPr="00282869">
        <w:rPr>
          <w:sz w:val="22"/>
          <w:szCs w:val="22"/>
          <w:lang w:val="fr-FR" w:eastAsia="en-US"/>
        </w:rPr>
        <w:t xml:space="preserve">, </w:t>
      </w:r>
      <w:smartTag w:uri="urn:schemas-microsoft-com:office:smarttags" w:element="metricconverter">
        <w:smartTagPr>
          <w:attr w:name="ProductID" w:val="1541 in"/>
        </w:smartTagPr>
        <w:r w:rsidRPr="00282869">
          <w:rPr>
            <w:sz w:val="22"/>
            <w:szCs w:val="22"/>
            <w:lang w:val="fr-FR" w:eastAsia="en-US"/>
          </w:rPr>
          <w:t>1582, f</w:t>
        </w:r>
      </w:smartTag>
      <w:r w:rsidRPr="00282869">
        <w:rPr>
          <w:sz w:val="22"/>
          <w:szCs w:val="22"/>
          <w:lang w:val="fr-FR" w:eastAsia="en-US"/>
        </w:rPr>
        <w:t xml:space="preserve">. 685. </w:t>
      </w:r>
      <w:r w:rsidRPr="00282869">
        <w:rPr>
          <w:sz w:val="22"/>
          <w:szCs w:val="22"/>
          <w:lang w:eastAsia="en-US"/>
        </w:rPr>
        <w:t>Hénaux is de historicus, die de ge</w:t>
      </w:r>
      <w:r w:rsidRPr="00282869">
        <w:rPr>
          <w:sz w:val="22"/>
          <w:szCs w:val="22"/>
          <w:lang w:eastAsia="en-US"/>
        </w:rPr>
        <w:softHyphen/>
        <w:t xml:space="preserve">schiedenis van het prinsdom Luik inzonderheid sub specie libertatis beoordeelt en, niet zonder eenzijdigheid, de prins-bisschop veelal als de belager der burgerlijke vrijheden ziet. De eerste uitgave van zijn boek is van 1851. </w:t>
      </w:r>
      <w:r w:rsidRPr="00282869">
        <w:rPr>
          <w:sz w:val="22"/>
          <w:szCs w:val="22"/>
          <w:lang w:val="fr-FR" w:eastAsia="en-US"/>
        </w:rPr>
        <w:t>De uitdrukking „le paradis des prétres" komt ook voor bij Maresius: La chandelle mise sous le buisseau par le clergé rom</w:t>
      </w:r>
      <w:r w:rsidR="004D0501" w:rsidRPr="00282869">
        <w:rPr>
          <w:sz w:val="22"/>
          <w:szCs w:val="22"/>
          <w:lang w:val="fr-FR" w:eastAsia="en-US"/>
        </w:rPr>
        <w:t>a</w:t>
      </w:r>
      <w:r w:rsidRPr="00282869">
        <w:rPr>
          <w:sz w:val="22"/>
          <w:szCs w:val="22"/>
          <w:lang w:val="fr-FR" w:eastAsia="en-US"/>
        </w:rPr>
        <w:t xml:space="preserve">in, 1635, p. 13. </w:t>
      </w:r>
      <w:r w:rsidRPr="00282869">
        <w:rPr>
          <w:sz w:val="22"/>
          <w:szCs w:val="22"/>
          <w:lang w:eastAsia="en-US"/>
        </w:rPr>
        <w:t xml:space="preserve">En voorts bij Lenoir, p. 2 en 325, en bij Charles Rahlenbeck: L'Église de </w:t>
      </w:r>
      <w:r w:rsidR="004D0501" w:rsidRPr="00282869">
        <w:rPr>
          <w:sz w:val="22"/>
          <w:szCs w:val="22"/>
          <w:lang w:eastAsia="en-US"/>
        </w:rPr>
        <w:t>Lie</w:t>
      </w:r>
      <w:r w:rsidRPr="00282869">
        <w:rPr>
          <w:sz w:val="22"/>
          <w:szCs w:val="22"/>
          <w:lang w:eastAsia="en-US"/>
        </w:rPr>
        <w:t xml:space="preserve">ge et </w:t>
      </w:r>
      <w:r w:rsidR="004D0501" w:rsidRPr="00282869">
        <w:rPr>
          <w:sz w:val="22"/>
          <w:szCs w:val="22"/>
          <w:lang w:eastAsia="en-US"/>
        </w:rPr>
        <w:t>l</w:t>
      </w:r>
      <w:r w:rsidRPr="00282869">
        <w:rPr>
          <w:sz w:val="22"/>
          <w:szCs w:val="22"/>
          <w:lang w:eastAsia="en-US"/>
        </w:rPr>
        <w:t xml:space="preserve">a révolution, 1864, p. 7 en 242. — </w:t>
      </w:r>
    </w:p>
    <w:p w:rsidR="004D0501" w:rsidRPr="00282869" w:rsidRDefault="00736354" w:rsidP="00736354">
      <w:pPr>
        <w:jc w:val="both"/>
        <w:rPr>
          <w:sz w:val="22"/>
          <w:szCs w:val="22"/>
          <w:lang w:eastAsia="en-US"/>
        </w:rPr>
      </w:pPr>
      <w:r w:rsidRPr="00282869">
        <w:rPr>
          <w:sz w:val="22"/>
          <w:szCs w:val="22"/>
          <w:lang w:eastAsia="en-US"/>
        </w:rPr>
        <w:t>Van D. Lenoir's boek verscheen een beknopte bewer</w:t>
      </w:r>
      <w:r w:rsidRPr="00282869">
        <w:rPr>
          <w:sz w:val="22"/>
          <w:szCs w:val="22"/>
          <w:lang w:eastAsia="en-US"/>
        </w:rPr>
        <w:softHyphen/>
        <w:t xml:space="preserve">king of uittreksel van de hand van de predikant F. D. J. Moorrees: Geschiedenis van het Protestantisme in het prins-bisdom Luik, Rotterdam, 1908. </w:t>
      </w:r>
    </w:p>
    <w:p w:rsidR="00736354" w:rsidRPr="00282869" w:rsidRDefault="00736354" w:rsidP="00736354">
      <w:pPr>
        <w:jc w:val="both"/>
        <w:rPr>
          <w:sz w:val="22"/>
          <w:szCs w:val="22"/>
          <w:lang w:eastAsia="en-US"/>
        </w:rPr>
      </w:pPr>
      <w:r w:rsidRPr="00282869">
        <w:rPr>
          <w:sz w:val="22"/>
          <w:szCs w:val="22"/>
          <w:lang w:val="fr-FR" w:eastAsia="en-US"/>
        </w:rPr>
        <w:t>Om der wille van de waarheid volgt hier het oordeel van Camille Tihon in La principaut</w:t>
      </w:r>
      <w:r w:rsidR="004D0501" w:rsidRPr="00282869">
        <w:rPr>
          <w:sz w:val="22"/>
          <w:szCs w:val="22"/>
          <w:lang w:val="fr-FR" w:eastAsia="en-US"/>
        </w:rPr>
        <w:t>é</w:t>
      </w:r>
      <w:r w:rsidRPr="00282869">
        <w:rPr>
          <w:sz w:val="22"/>
          <w:szCs w:val="22"/>
          <w:lang w:val="fr-FR" w:eastAsia="en-US"/>
        </w:rPr>
        <w:t>, p. 150: „Malgre sa date toute récente, ce travail ne no</w:t>
      </w:r>
      <w:r w:rsidR="004D0501" w:rsidRPr="00282869">
        <w:rPr>
          <w:sz w:val="22"/>
          <w:szCs w:val="22"/>
          <w:lang w:val="fr-FR" w:eastAsia="en-US"/>
        </w:rPr>
        <w:t>us</w:t>
      </w:r>
      <w:r w:rsidRPr="00282869">
        <w:rPr>
          <w:sz w:val="22"/>
          <w:szCs w:val="22"/>
          <w:lang w:val="fr-FR" w:eastAsia="en-US"/>
        </w:rPr>
        <w:t xml:space="preserve"> apprend rien de neuf; </w:t>
      </w:r>
      <w:r w:rsidR="004D0501" w:rsidRPr="00282869">
        <w:rPr>
          <w:sz w:val="22"/>
          <w:szCs w:val="22"/>
          <w:lang w:val="fr-FR" w:eastAsia="en-US"/>
        </w:rPr>
        <w:t>i</w:t>
      </w:r>
      <w:r w:rsidRPr="00282869">
        <w:rPr>
          <w:sz w:val="22"/>
          <w:szCs w:val="22"/>
          <w:lang w:val="fr-FR" w:eastAsia="en-US"/>
        </w:rPr>
        <w:t xml:space="preserve">l </w:t>
      </w:r>
      <w:r w:rsidR="004D0501" w:rsidRPr="00282869">
        <w:rPr>
          <w:sz w:val="22"/>
          <w:szCs w:val="22"/>
          <w:lang w:val="fr-FR" w:eastAsia="en-US"/>
        </w:rPr>
        <w:t>m</w:t>
      </w:r>
      <w:r w:rsidRPr="00282869">
        <w:rPr>
          <w:sz w:val="22"/>
          <w:szCs w:val="22"/>
          <w:lang w:val="fr-FR" w:eastAsia="en-US"/>
        </w:rPr>
        <w:t xml:space="preserve">anque d'impartialité et, surtout, est absolument dépourvu d'originalité: </w:t>
      </w:r>
      <w:r w:rsidR="004D0501" w:rsidRPr="00282869">
        <w:rPr>
          <w:sz w:val="22"/>
          <w:szCs w:val="22"/>
          <w:lang w:val="fr-FR" w:eastAsia="en-US"/>
        </w:rPr>
        <w:t>c’</w:t>
      </w:r>
      <w:r w:rsidRPr="00282869">
        <w:rPr>
          <w:sz w:val="22"/>
          <w:szCs w:val="22"/>
          <w:lang w:val="fr-FR" w:eastAsia="en-US"/>
        </w:rPr>
        <w:t>est avant to</w:t>
      </w:r>
      <w:r w:rsidR="004D0501" w:rsidRPr="00282869">
        <w:rPr>
          <w:sz w:val="22"/>
          <w:szCs w:val="22"/>
          <w:lang w:val="fr-FR" w:eastAsia="en-US"/>
        </w:rPr>
        <w:t>u</w:t>
      </w:r>
      <w:r w:rsidRPr="00282869">
        <w:rPr>
          <w:sz w:val="22"/>
          <w:szCs w:val="22"/>
          <w:lang w:val="fr-FR" w:eastAsia="en-US"/>
        </w:rPr>
        <w:t xml:space="preserve">t un décalque </w:t>
      </w:r>
      <w:r w:rsidR="004D0501" w:rsidRPr="00282869">
        <w:rPr>
          <w:sz w:val="22"/>
          <w:szCs w:val="22"/>
          <w:lang w:val="fr-FR" w:eastAsia="en-US"/>
        </w:rPr>
        <w:t>abrégé</w:t>
      </w:r>
      <w:r w:rsidRPr="00282869">
        <w:rPr>
          <w:sz w:val="22"/>
          <w:szCs w:val="22"/>
          <w:lang w:val="fr-FR" w:eastAsia="en-US"/>
        </w:rPr>
        <w:t xml:space="preserve"> de Lenoir". </w:t>
      </w:r>
      <w:r w:rsidR="004D0501" w:rsidRPr="00282869">
        <w:rPr>
          <w:sz w:val="22"/>
          <w:szCs w:val="22"/>
          <w:lang w:eastAsia="en-US"/>
        </w:rPr>
        <w:t>Wij gel</w:t>
      </w:r>
      <w:r w:rsidRPr="00282869">
        <w:rPr>
          <w:sz w:val="22"/>
          <w:szCs w:val="22"/>
          <w:lang w:eastAsia="en-US"/>
        </w:rPr>
        <w:t xml:space="preserve">oven niet dat Moorrees zelf bijzondere waarde toekende aan zijn boekje van 87 bladzijden, dat een afdruk vormt van twee opstellen in Geloof en Vrijheid en een lofwaardige poging mag </w:t>
      </w:r>
      <w:r w:rsidR="004D0501" w:rsidRPr="00282869">
        <w:rPr>
          <w:sz w:val="22"/>
          <w:szCs w:val="22"/>
          <w:lang w:eastAsia="en-US"/>
        </w:rPr>
        <w:t>h</w:t>
      </w:r>
      <w:r w:rsidRPr="00282869">
        <w:rPr>
          <w:sz w:val="22"/>
          <w:szCs w:val="22"/>
          <w:lang w:eastAsia="en-US"/>
        </w:rPr>
        <w:t>eten om het Nederlands publiek eniger</w:t>
      </w:r>
      <w:r w:rsidR="004D0501" w:rsidRPr="00282869">
        <w:rPr>
          <w:sz w:val="22"/>
          <w:szCs w:val="22"/>
          <w:lang w:eastAsia="en-US"/>
        </w:rPr>
        <w:t>m</w:t>
      </w:r>
      <w:r w:rsidRPr="00282869">
        <w:rPr>
          <w:sz w:val="22"/>
          <w:szCs w:val="22"/>
          <w:lang w:eastAsia="en-US"/>
        </w:rPr>
        <w:t>ate in te lichten omtrent het Protestantisme in het oude bisdom Luik. Zelf zegt hij ook (p. 80): „Aan Lenoir heeft schrijver dezes zijn kennis van de geschiedenis van het Protestantisme in het prins-bisdom Luik ontleend, hier en da</w:t>
      </w:r>
      <w:r w:rsidR="004D0501" w:rsidRPr="00282869">
        <w:rPr>
          <w:sz w:val="22"/>
          <w:szCs w:val="22"/>
          <w:lang w:eastAsia="en-US"/>
        </w:rPr>
        <w:t>ar aangevuld uit de werken van R</w:t>
      </w:r>
      <w:r w:rsidRPr="00282869">
        <w:rPr>
          <w:sz w:val="22"/>
          <w:szCs w:val="22"/>
          <w:lang w:eastAsia="en-US"/>
        </w:rPr>
        <w:t>ahlenbeck, Habets, Hénaux, Dewez, Meyho</w:t>
      </w:r>
      <w:r w:rsidR="004D0501" w:rsidRPr="00282869">
        <w:rPr>
          <w:sz w:val="22"/>
          <w:szCs w:val="22"/>
          <w:lang w:eastAsia="en-US"/>
        </w:rPr>
        <w:t>f</w:t>
      </w:r>
      <w:r w:rsidRPr="00282869">
        <w:rPr>
          <w:sz w:val="22"/>
          <w:szCs w:val="22"/>
          <w:lang w:eastAsia="en-US"/>
        </w:rPr>
        <w:t>fer en anderen."</w:t>
      </w:r>
    </w:p>
    <w:p w:rsidR="00736354" w:rsidRPr="00282869" w:rsidRDefault="004D0501" w:rsidP="00736354">
      <w:pPr>
        <w:jc w:val="both"/>
        <w:rPr>
          <w:sz w:val="22"/>
          <w:szCs w:val="22"/>
          <w:lang w:eastAsia="en-US"/>
        </w:rPr>
      </w:pPr>
      <w:r w:rsidRPr="00282869">
        <w:rPr>
          <w:sz w:val="22"/>
          <w:szCs w:val="22"/>
          <w:lang w:val="fr-FR" w:eastAsia="en-US"/>
        </w:rPr>
        <w:t>2</w:t>
      </w:r>
      <w:r w:rsidR="00736354" w:rsidRPr="00282869">
        <w:rPr>
          <w:sz w:val="22"/>
          <w:szCs w:val="22"/>
          <w:lang w:val="fr-FR" w:eastAsia="en-US"/>
        </w:rPr>
        <w:t>) „Dans le haut c</w:t>
      </w:r>
      <w:r w:rsidRPr="00282869">
        <w:rPr>
          <w:sz w:val="22"/>
          <w:szCs w:val="22"/>
          <w:lang w:val="fr-FR" w:eastAsia="en-US"/>
        </w:rPr>
        <w:t>lergé, sans cesse nous voyons éc</w:t>
      </w:r>
      <w:r w:rsidR="00736354" w:rsidRPr="00282869">
        <w:rPr>
          <w:sz w:val="22"/>
          <w:szCs w:val="22"/>
          <w:lang w:val="fr-FR" w:eastAsia="en-US"/>
        </w:rPr>
        <w:t>later des conflits. Tant</w:t>
      </w:r>
      <w:r w:rsidRPr="00282869">
        <w:rPr>
          <w:sz w:val="22"/>
          <w:szCs w:val="22"/>
          <w:lang w:val="fr-FR" w:eastAsia="en-US"/>
        </w:rPr>
        <w:t>o</w:t>
      </w:r>
      <w:r w:rsidR="00736354" w:rsidRPr="00282869">
        <w:rPr>
          <w:sz w:val="22"/>
          <w:szCs w:val="22"/>
          <w:lang w:val="fr-FR" w:eastAsia="en-US"/>
        </w:rPr>
        <w:t xml:space="preserve">t </w:t>
      </w:r>
      <w:r w:rsidRPr="00282869">
        <w:rPr>
          <w:sz w:val="22"/>
          <w:szCs w:val="22"/>
          <w:lang w:val="fr-FR" w:eastAsia="en-US"/>
        </w:rPr>
        <w:t>c’</w:t>
      </w:r>
      <w:r w:rsidR="00736354" w:rsidRPr="00282869">
        <w:rPr>
          <w:sz w:val="22"/>
          <w:szCs w:val="22"/>
          <w:lang w:val="fr-FR" w:eastAsia="en-US"/>
        </w:rPr>
        <w:t xml:space="preserve">est </w:t>
      </w:r>
      <w:r w:rsidRPr="00282869">
        <w:rPr>
          <w:sz w:val="22"/>
          <w:szCs w:val="22"/>
          <w:lang w:val="fr-FR" w:eastAsia="en-US"/>
        </w:rPr>
        <w:t>l’</w:t>
      </w:r>
      <w:r w:rsidR="00736354" w:rsidRPr="00282869">
        <w:rPr>
          <w:sz w:val="22"/>
          <w:szCs w:val="22"/>
          <w:lang w:val="fr-FR" w:eastAsia="en-US"/>
        </w:rPr>
        <w:t xml:space="preserve">archidiacrc contre </w:t>
      </w:r>
      <w:r w:rsidRPr="00282869">
        <w:rPr>
          <w:sz w:val="22"/>
          <w:szCs w:val="22"/>
          <w:lang w:val="fr-FR" w:eastAsia="en-US"/>
        </w:rPr>
        <w:t>l’of</w:t>
      </w:r>
      <w:r w:rsidR="00736354" w:rsidRPr="00282869">
        <w:rPr>
          <w:sz w:val="22"/>
          <w:szCs w:val="22"/>
          <w:lang w:val="fr-FR" w:eastAsia="en-US"/>
        </w:rPr>
        <w:t>ficial, tant</w:t>
      </w:r>
      <w:r w:rsidRPr="00282869">
        <w:rPr>
          <w:sz w:val="22"/>
          <w:szCs w:val="22"/>
          <w:lang w:val="fr-FR" w:eastAsia="en-US"/>
        </w:rPr>
        <w:t>ô</w:t>
      </w:r>
      <w:r w:rsidR="00736354" w:rsidRPr="00282869">
        <w:rPr>
          <w:sz w:val="22"/>
          <w:szCs w:val="22"/>
          <w:lang w:val="fr-FR" w:eastAsia="en-US"/>
        </w:rPr>
        <w:t xml:space="preserve">t le doyen contre </w:t>
      </w:r>
      <w:r w:rsidRPr="00282869">
        <w:rPr>
          <w:sz w:val="22"/>
          <w:szCs w:val="22"/>
          <w:lang w:val="fr-FR" w:eastAsia="en-US"/>
        </w:rPr>
        <w:t>l’</w:t>
      </w:r>
      <w:r w:rsidR="00736354" w:rsidRPr="00282869">
        <w:rPr>
          <w:sz w:val="22"/>
          <w:szCs w:val="22"/>
          <w:lang w:val="fr-FR" w:eastAsia="en-US"/>
        </w:rPr>
        <w:t xml:space="preserve">archidiacre, toujours ce sont les chapitres dressés contre les agents de </w:t>
      </w:r>
      <w:r w:rsidRPr="00282869">
        <w:rPr>
          <w:sz w:val="22"/>
          <w:szCs w:val="22"/>
          <w:lang w:val="fr-FR" w:eastAsia="en-US"/>
        </w:rPr>
        <w:t>l’</w:t>
      </w:r>
      <w:r w:rsidR="00736354" w:rsidRPr="00282869">
        <w:rPr>
          <w:sz w:val="22"/>
          <w:szCs w:val="22"/>
          <w:lang w:val="fr-FR" w:eastAsia="en-US"/>
        </w:rPr>
        <w:t xml:space="preserve">éveque", Halkin, p. 67. — De leden der Luikse geestelijkheid zijn naar hun rang te onderscheiden. </w:t>
      </w:r>
      <w:r w:rsidR="00736354" w:rsidRPr="00282869">
        <w:rPr>
          <w:sz w:val="22"/>
          <w:szCs w:val="22"/>
          <w:lang w:eastAsia="en-US"/>
        </w:rPr>
        <w:t xml:space="preserve">De </w:t>
      </w:r>
      <w:r w:rsidRPr="00282869">
        <w:rPr>
          <w:sz w:val="22"/>
          <w:szCs w:val="22"/>
          <w:lang w:eastAsia="en-US"/>
        </w:rPr>
        <w:t>cle</w:t>
      </w:r>
      <w:r w:rsidR="00736354" w:rsidRPr="00282869">
        <w:rPr>
          <w:sz w:val="22"/>
          <w:szCs w:val="22"/>
          <w:lang w:eastAsia="en-US"/>
        </w:rPr>
        <w:t xml:space="preserve">rgé primaire is de geestelijkheid der cathedraal van Saint-Lambert. De </w:t>
      </w:r>
      <w:r w:rsidRPr="00282869">
        <w:rPr>
          <w:sz w:val="22"/>
          <w:szCs w:val="22"/>
          <w:lang w:eastAsia="en-US"/>
        </w:rPr>
        <w:t>clergé</w:t>
      </w:r>
      <w:r w:rsidR="00736354" w:rsidRPr="00282869">
        <w:rPr>
          <w:sz w:val="22"/>
          <w:szCs w:val="22"/>
          <w:lang w:eastAsia="en-US"/>
        </w:rPr>
        <w:t xml:space="preserve"> secondaire (regulier en seculier) is die der collegiale kerken. Beide groepen vormen dan de „haut clergé". De bas clergé (clergé inferieur) omvat de geestelijken der parochies.</w:t>
      </w:r>
    </w:p>
    <w:p w:rsidR="00736354" w:rsidRPr="00282869" w:rsidRDefault="00736354" w:rsidP="00736354">
      <w:pPr>
        <w:jc w:val="both"/>
        <w:rPr>
          <w:sz w:val="22"/>
          <w:szCs w:val="22"/>
          <w:lang w:eastAsia="en-US"/>
        </w:rPr>
      </w:pPr>
      <w:r w:rsidRPr="00282869">
        <w:rPr>
          <w:sz w:val="22"/>
          <w:szCs w:val="22"/>
          <w:lang w:val="fr-FR" w:eastAsia="en-US"/>
        </w:rPr>
        <w:t>3) Aangaande deze universiteit, die in 1425 is gesticht, zegt de Moreau: „L'attitude de Louvain est</w:t>
      </w:r>
      <w:r w:rsidR="004D0501" w:rsidRPr="00282869">
        <w:rPr>
          <w:sz w:val="22"/>
          <w:szCs w:val="22"/>
          <w:lang w:val="fr-FR" w:eastAsia="en-US"/>
        </w:rPr>
        <w:t xml:space="preserve"> </w:t>
      </w:r>
      <w:r w:rsidRPr="00282869">
        <w:rPr>
          <w:sz w:val="22"/>
          <w:szCs w:val="22"/>
          <w:lang w:val="fr-FR" w:eastAsia="en-US"/>
        </w:rPr>
        <w:t xml:space="preserve">significative dès le premier siècle de son existence, avant </w:t>
      </w:r>
      <w:r w:rsidR="004D0501" w:rsidRPr="00282869">
        <w:rPr>
          <w:sz w:val="22"/>
          <w:szCs w:val="22"/>
          <w:lang w:val="fr-FR" w:eastAsia="en-US"/>
        </w:rPr>
        <w:t>même</w:t>
      </w:r>
      <w:r w:rsidRPr="00282869">
        <w:rPr>
          <w:sz w:val="22"/>
          <w:szCs w:val="22"/>
          <w:lang w:val="fr-FR" w:eastAsia="en-US"/>
        </w:rPr>
        <w:t xml:space="preserve"> qu'elle se jette avec ardeur dans la </w:t>
      </w:r>
      <w:r w:rsidR="004D0501" w:rsidRPr="00282869">
        <w:rPr>
          <w:sz w:val="22"/>
          <w:szCs w:val="22"/>
          <w:lang w:val="fr-FR" w:eastAsia="en-US"/>
        </w:rPr>
        <w:t>controverse</w:t>
      </w:r>
      <w:r w:rsidRPr="00282869">
        <w:rPr>
          <w:sz w:val="22"/>
          <w:szCs w:val="22"/>
          <w:lang w:val="fr-FR" w:eastAsia="en-US"/>
        </w:rPr>
        <w:t xml:space="preserve"> </w:t>
      </w:r>
      <w:r w:rsidR="004D0501" w:rsidRPr="00282869">
        <w:rPr>
          <w:sz w:val="22"/>
          <w:szCs w:val="22"/>
          <w:lang w:val="fr-FR" w:eastAsia="en-US"/>
        </w:rPr>
        <w:t>anti luthérienne</w:t>
      </w:r>
      <w:r w:rsidRPr="00282869">
        <w:rPr>
          <w:sz w:val="22"/>
          <w:szCs w:val="22"/>
          <w:lang w:val="fr-FR" w:eastAsia="en-US"/>
        </w:rPr>
        <w:t xml:space="preserve">. Ce fut une des rares </w:t>
      </w:r>
      <w:r w:rsidR="004D0501" w:rsidRPr="00282869">
        <w:rPr>
          <w:sz w:val="22"/>
          <w:szCs w:val="22"/>
          <w:lang w:val="fr-FR" w:eastAsia="en-US"/>
        </w:rPr>
        <w:t>écoles</w:t>
      </w:r>
      <w:r w:rsidRPr="00282869">
        <w:rPr>
          <w:sz w:val="22"/>
          <w:szCs w:val="22"/>
          <w:lang w:val="fr-FR" w:eastAsia="en-US"/>
        </w:rPr>
        <w:t xml:space="preserve"> qui ne se laissa pas con</w:t>
      </w:r>
      <w:r w:rsidR="004D0501" w:rsidRPr="00282869">
        <w:rPr>
          <w:sz w:val="22"/>
          <w:szCs w:val="22"/>
          <w:lang w:val="fr-FR" w:eastAsia="en-US"/>
        </w:rPr>
        <w:t>t</w:t>
      </w:r>
      <w:r w:rsidRPr="00282869">
        <w:rPr>
          <w:sz w:val="22"/>
          <w:szCs w:val="22"/>
          <w:lang w:val="fr-FR" w:eastAsia="en-US"/>
        </w:rPr>
        <w:t>a</w:t>
      </w:r>
      <w:r w:rsidR="004D0501" w:rsidRPr="00282869">
        <w:rPr>
          <w:sz w:val="22"/>
          <w:szCs w:val="22"/>
          <w:lang w:val="fr-FR" w:eastAsia="en-US"/>
        </w:rPr>
        <w:t>m</w:t>
      </w:r>
      <w:r w:rsidRPr="00282869">
        <w:rPr>
          <w:sz w:val="22"/>
          <w:szCs w:val="22"/>
          <w:lang w:val="fr-FR" w:eastAsia="en-US"/>
        </w:rPr>
        <w:t xml:space="preserve">iner par le nominalisme. De plus, sans se </w:t>
      </w:r>
      <w:r w:rsidR="004D0501" w:rsidRPr="00282869">
        <w:rPr>
          <w:sz w:val="22"/>
          <w:szCs w:val="22"/>
          <w:lang w:val="fr-FR" w:eastAsia="en-US"/>
        </w:rPr>
        <w:t>désintéresser</w:t>
      </w:r>
      <w:r w:rsidRPr="00282869">
        <w:rPr>
          <w:sz w:val="22"/>
          <w:szCs w:val="22"/>
          <w:lang w:val="fr-FR" w:eastAsia="en-US"/>
        </w:rPr>
        <w:t xml:space="preserve"> des questions spéculatives, les esprits à Louvain se </w:t>
      </w:r>
      <w:r w:rsidR="004D0501" w:rsidRPr="00282869">
        <w:rPr>
          <w:sz w:val="22"/>
          <w:szCs w:val="22"/>
          <w:lang w:val="fr-FR" w:eastAsia="en-US"/>
        </w:rPr>
        <w:t>tournèrent</w:t>
      </w:r>
      <w:r w:rsidRPr="00282869">
        <w:rPr>
          <w:sz w:val="22"/>
          <w:szCs w:val="22"/>
          <w:lang w:val="fr-FR" w:eastAsia="en-US"/>
        </w:rPr>
        <w:t xml:space="preserve"> de préférence, vers les questions morales et pastorales, comme plus tard, après la naissance du </w:t>
      </w:r>
      <w:r w:rsidR="004D0501" w:rsidRPr="00282869">
        <w:rPr>
          <w:sz w:val="22"/>
          <w:szCs w:val="22"/>
          <w:lang w:val="fr-FR" w:eastAsia="en-US"/>
        </w:rPr>
        <w:t>luthéranisme</w:t>
      </w:r>
      <w:r w:rsidRPr="00282869">
        <w:rPr>
          <w:sz w:val="22"/>
          <w:szCs w:val="22"/>
          <w:lang w:val="fr-FR" w:eastAsia="en-US"/>
        </w:rPr>
        <w:t>, vers l'apolo</w:t>
      </w:r>
      <w:r w:rsidR="004D0501" w:rsidRPr="00282869">
        <w:rPr>
          <w:sz w:val="22"/>
          <w:szCs w:val="22"/>
          <w:lang w:val="fr-FR" w:eastAsia="en-US"/>
        </w:rPr>
        <w:t>géti</w:t>
      </w:r>
      <w:r w:rsidRPr="00282869">
        <w:rPr>
          <w:sz w:val="22"/>
          <w:szCs w:val="22"/>
          <w:lang w:val="fr-FR" w:eastAsia="en-US"/>
        </w:rPr>
        <w:t xml:space="preserve">que et </w:t>
      </w:r>
      <w:smartTag w:uri="urn:schemas-microsoft-com:office:smarttags" w:element="PersonName">
        <w:smartTagPr>
          <w:attr w:name="ProductID" w:val="la controverse. Ne"/>
        </w:smartTagPr>
        <w:smartTag w:uri="urn:schemas-microsoft-com:office:smarttags" w:element="metricconverter">
          <w:smartTagPr>
            <w:attr w:name="ProductID" w:val="1541 in"/>
          </w:smartTagPr>
          <w:r w:rsidRPr="00282869">
            <w:rPr>
              <w:sz w:val="22"/>
              <w:szCs w:val="22"/>
              <w:lang w:val="fr-FR" w:eastAsia="en-US"/>
            </w:rPr>
            <w:t>la controverse. Ne</w:t>
          </w:r>
        </w:smartTag>
      </w:smartTag>
      <w:r w:rsidR="004D0501" w:rsidRPr="00282869">
        <w:rPr>
          <w:sz w:val="22"/>
          <w:szCs w:val="22"/>
          <w:lang w:val="fr-FR" w:eastAsia="en-US"/>
        </w:rPr>
        <w:t xml:space="preserve"> f</w:t>
      </w:r>
      <w:r w:rsidRPr="00282869">
        <w:rPr>
          <w:sz w:val="22"/>
          <w:szCs w:val="22"/>
          <w:lang w:val="fr-FR" w:eastAsia="en-US"/>
        </w:rPr>
        <w:t>aut-il pas reconnaitre l'esprit avant to</w:t>
      </w:r>
      <w:r w:rsidR="004D0501" w:rsidRPr="00282869">
        <w:rPr>
          <w:sz w:val="22"/>
          <w:szCs w:val="22"/>
          <w:lang w:val="fr-FR" w:eastAsia="en-US"/>
        </w:rPr>
        <w:t>u</w:t>
      </w:r>
      <w:r w:rsidRPr="00282869">
        <w:rPr>
          <w:sz w:val="22"/>
          <w:szCs w:val="22"/>
          <w:lang w:val="fr-FR" w:eastAsia="en-US"/>
        </w:rPr>
        <w:t xml:space="preserve">t pratique des Belges?" </w:t>
      </w:r>
      <w:r w:rsidR="004D0501" w:rsidRPr="00282869">
        <w:rPr>
          <w:sz w:val="22"/>
          <w:szCs w:val="22"/>
          <w:lang w:eastAsia="en-US"/>
        </w:rPr>
        <w:t>Dictionaire</w:t>
      </w:r>
      <w:r w:rsidRPr="00282869">
        <w:rPr>
          <w:sz w:val="22"/>
          <w:szCs w:val="22"/>
          <w:lang w:eastAsia="en-US"/>
        </w:rPr>
        <w:t>, p. 576. Van Leuven zullen wij in ons boek herhaaldelijk spreken.</w:t>
      </w:r>
    </w:p>
    <w:p w:rsidR="004D0501" w:rsidRPr="00282869" w:rsidRDefault="00930444" w:rsidP="00736354">
      <w:pPr>
        <w:jc w:val="both"/>
        <w:rPr>
          <w:sz w:val="22"/>
          <w:szCs w:val="22"/>
          <w:lang w:eastAsia="en-US"/>
        </w:rPr>
      </w:pPr>
      <w:r>
        <w:rPr>
          <w:sz w:val="22"/>
          <w:szCs w:val="22"/>
          <w:lang w:eastAsia="en-US"/>
        </w:rPr>
        <w:t>5</w:t>
      </w:r>
      <w:r w:rsidR="00736354" w:rsidRPr="00282869">
        <w:rPr>
          <w:sz w:val="22"/>
          <w:szCs w:val="22"/>
          <w:lang w:eastAsia="en-US"/>
        </w:rPr>
        <w:tab/>
      </w:r>
    </w:p>
    <w:p w:rsidR="004D0501" w:rsidRDefault="004D0501" w:rsidP="00736354">
      <w:pPr>
        <w:jc w:val="both"/>
        <w:rPr>
          <w:lang w:eastAsia="en-US"/>
        </w:rPr>
      </w:pPr>
    </w:p>
    <w:p w:rsidR="00736354" w:rsidRPr="00EB72D5" w:rsidRDefault="00736354" w:rsidP="00736354">
      <w:pPr>
        <w:jc w:val="both"/>
        <w:rPr>
          <w:lang w:eastAsia="en-US"/>
        </w:rPr>
      </w:pPr>
      <w:r w:rsidRPr="00EB72D5">
        <w:rPr>
          <w:lang w:eastAsia="en-US"/>
        </w:rPr>
        <w:t xml:space="preserve">den in concubinaat. De humanisten hebben dienaangaande </w:t>
      </w:r>
      <w:r w:rsidR="00282869">
        <w:rPr>
          <w:lang w:eastAsia="en-US"/>
        </w:rPr>
        <w:t>kl</w:t>
      </w:r>
      <w:r w:rsidRPr="00EB72D5">
        <w:rPr>
          <w:lang w:eastAsia="en-US"/>
        </w:rPr>
        <w:t>achten geuit, wier juistheid de visitatie der aartsdiakenen heeft bewezen. En ergerlijk ook was her</w:t>
      </w:r>
      <w:r w:rsidRPr="00EB72D5">
        <w:rPr>
          <w:lang w:eastAsia="en-US"/>
        </w:rPr>
        <w:softHyphen/>
        <w:t>haalde malen de gedraging der bisschoppen zelf, die toch vóór alles in hun levens</w:t>
      </w:r>
      <w:r w:rsidRPr="00EB72D5">
        <w:rPr>
          <w:lang w:eastAsia="en-US"/>
        </w:rPr>
        <w:softHyphen/>
        <w:t xml:space="preserve">wandel ten voorbeeld hadden moeten zijn. De meeste bisschoppen vóór Erardus van der Marck stonden niet op de hoogte van hun verheven ambt. </w:t>
      </w:r>
      <w:r w:rsidRPr="00C44E3E">
        <w:rPr>
          <w:lang w:val="fr-FR" w:eastAsia="en-US"/>
        </w:rPr>
        <w:t xml:space="preserve">„Qu'elle est triste la série des évêques de Liége du XVe siècle"! </w:t>
      </w:r>
      <w:r w:rsidR="00282869">
        <w:rPr>
          <w:lang w:val="fr-FR" w:eastAsia="en-US"/>
        </w:rPr>
        <w:t>A</w:t>
      </w:r>
      <w:r w:rsidRPr="00C44E3E">
        <w:rPr>
          <w:lang w:val="fr-FR" w:eastAsia="en-US"/>
        </w:rPr>
        <w:t xml:space="preserve">ldus roept E. de Moreau S. J. uit. </w:t>
      </w:r>
      <w:r w:rsidR="00282869">
        <w:rPr>
          <w:lang w:eastAsia="en-US"/>
        </w:rPr>
        <w:t>Want werelds</w:t>
      </w:r>
      <w:r w:rsidRPr="00EB72D5">
        <w:rPr>
          <w:lang w:eastAsia="en-US"/>
        </w:rPr>
        <w:t>e mannen waren Jan van Beieren, Jan van H</w:t>
      </w:r>
      <w:r w:rsidR="00282869">
        <w:rPr>
          <w:lang w:eastAsia="en-US"/>
        </w:rPr>
        <w:t>e</w:t>
      </w:r>
      <w:r w:rsidRPr="00EB72D5">
        <w:rPr>
          <w:lang w:eastAsia="en-US"/>
        </w:rPr>
        <w:t>insberg, Lodewijk van Bourbon, Jan van Horne. En deze Bourbon werd bisschop op zijn achttiende jaar</w:t>
      </w:r>
      <w:r>
        <w:rPr>
          <w:lang w:eastAsia="en-US"/>
        </w:rPr>
        <w:t>!</w:t>
      </w:r>
      <w:r w:rsidRPr="00EB72D5">
        <w:rPr>
          <w:lang w:eastAsia="en-US"/>
        </w:rPr>
        <w:t xml:space="preserve"> Alleen Jan van Walenrode was een waardig kerkvorst, maar hij regeerde slechts één jaar. Voor de zaak van het Katholicisme is het dan ook ongemeen gun</w:t>
      </w:r>
      <w:r w:rsidRPr="00EB72D5">
        <w:rPr>
          <w:lang w:eastAsia="en-US"/>
        </w:rPr>
        <w:softHyphen/>
        <w:t xml:space="preserve">stig geweest dat een zeer krachtig man als Erardus van der Marck zich kon laten gelden, toen het Protestantisme het bisdom bedreigde. Zijn voorgangers zouden voor diens zware taak ten </w:t>
      </w:r>
      <w:r>
        <w:rPr>
          <w:lang w:eastAsia="en-US"/>
        </w:rPr>
        <w:t>ene</w:t>
      </w:r>
      <w:r w:rsidRPr="00EB72D5">
        <w:rPr>
          <w:lang w:eastAsia="en-US"/>
        </w:rPr>
        <w:t>nmale onbekwaam zijn geweest.</w:t>
      </w:r>
    </w:p>
    <w:p w:rsidR="00736354" w:rsidRPr="00EB72D5" w:rsidRDefault="00736354" w:rsidP="00736354">
      <w:pPr>
        <w:jc w:val="both"/>
        <w:rPr>
          <w:lang w:eastAsia="en-US"/>
        </w:rPr>
      </w:pPr>
      <w:r w:rsidRPr="00EB72D5">
        <w:rPr>
          <w:lang w:eastAsia="en-US"/>
        </w:rPr>
        <w:t>Het prinsdom Luik was vanouds een leengoed van het gr</w:t>
      </w:r>
      <w:r>
        <w:rPr>
          <w:lang w:eastAsia="en-US"/>
        </w:rPr>
        <w:t>ote</w:t>
      </w:r>
      <w:r w:rsidRPr="00EB72D5">
        <w:rPr>
          <w:lang w:eastAsia="en-US"/>
        </w:rPr>
        <w:t xml:space="preserve"> </w:t>
      </w:r>
      <w:r w:rsidR="007B349B">
        <w:rPr>
          <w:lang w:eastAsia="en-US"/>
        </w:rPr>
        <w:t>Duits</w:t>
      </w:r>
      <w:r w:rsidRPr="00EB72D5">
        <w:rPr>
          <w:lang w:eastAsia="en-US"/>
        </w:rPr>
        <w:t>e rijk, dat in onderd</w:t>
      </w:r>
      <w:r>
        <w:rPr>
          <w:lang w:eastAsia="en-US"/>
        </w:rPr>
        <w:t>ele</w:t>
      </w:r>
      <w:r w:rsidRPr="00EB72D5">
        <w:rPr>
          <w:lang w:eastAsia="en-US"/>
        </w:rPr>
        <w:t xml:space="preserve">n (kringen, cercles) was verdeeld. En het behoorde tot de „eerde de Westphalie", waarvan de prins-bisschop van Munster, de hertog van Gulik en de hertog van Kleef de leiders waren. Maar de </w:t>
      </w:r>
      <w:r w:rsidR="00282869" w:rsidRPr="00EB72D5">
        <w:rPr>
          <w:lang w:eastAsia="en-US"/>
        </w:rPr>
        <w:t>s</w:t>
      </w:r>
      <w:r w:rsidR="00282869">
        <w:rPr>
          <w:lang w:eastAsia="en-US"/>
        </w:rPr>
        <w:t>o</w:t>
      </w:r>
      <w:r w:rsidR="00282869" w:rsidRPr="00EB72D5">
        <w:rPr>
          <w:lang w:eastAsia="en-US"/>
        </w:rPr>
        <w:t>e</w:t>
      </w:r>
      <w:r w:rsidR="00282869">
        <w:rPr>
          <w:lang w:eastAsia="en-US"/>
        </w:rPr>
        <w:t>v</w:t>
      </w:r>
      <w:r w:rsidR="00282869" w:rsidRPr="00EB72D5">
        <w:rPr>
          <w:lang w:eastAsia="en-US"/>
        </w:rPr>
        <w:t>ereiniteit</w:t>
      </w:r>
      <w:r w:rsidRPr="00EB72D5">
        <w:rPr>
          <w:lang w:eastAsia="en-US"/>
        </w:rPr>
        <w:t xml:space="preserve"> des keizers gold doorgaans slechts in naam, het prinsdom Luik toch was een volkomen autonome staat. Moeilij</w:t>
      </w:r>
      <w:r w:rsidRPr="00EB72D5">
        <w:rPr>
          <w:lang w:eastAsia="en-US"/>
        </w:rPr>
        <w:softHyphen/>
        <w:t>ker was meestal de verhouding van</w:t>
      </w:r>
      <w:r>
        <w:rPr>
          <w:lang w:eastAsia="en-US"/>
        </w:rPr>
        <w:t xml:space="preserve"> de </w:t>
      </w:r>
      <w:r w:rsidRPr="00EB72D5">
        <w:rPr>
          <w:lang w:eastAsia="en-US"/>
        </w:rPr>
        <w:t>prins-bisschop tot</w:t>
      </w:r>
      <w:r>
        <w:rPr>
          <w:lang w:eastAsia="en-US"/>
        </w:rPr>
        <w:t xml:space="preserve"> de </w:t>
      </w:r>
      <w:r w:rsidRPr="00EB72D5">
        <w:rPr>
          <w:lang w:eastAsia="en-US"/>
        </w:rPr>
        <w:t>hertog van Brabant. Voor dezen was het niet aangenaam dat de bisschop van Luik in d</w:t>
      </w:r>
      <w:r>
        <w:rPr>
          <w:lang w:eastAsia="en-US"/>
        </w:rPr>
        <w:t>ele</w:t>
      </w:r>
      <w:r w:rsidRPr="00EB72D5">
        <w:rPr>
          <w:lang w:eastAsia="en-US"/>
        </w:rPr>
        <w:t>n van zijn gebied geestelijke macht oefende. Vaak ook hadden beide vorsten volstrekt ongelijke belan</w:t>
      </w:r>
      <w:r w:rsidRPr="00EB72D5">
        <w:rPr>
          <w:lang w:eastAsia="en-US"/>
        </w:rPr>
        <w:softHyphen/>
        <w:t xml:space="preserve">gen. Van conflicten </w:t>
      </w:r>
      <w:r>
        <w:rPr>
          <w:lang w:eastAsia="en-US"/>
        </w:rPr>
        <w:t>tussen</w:t>
      </w:r>
      <w:r w:rsidRPr="00EB72D5">
        <w:rPr>
          <w:lang w:eastAsia="en-US"/>
        </w:rPr>
        <w:t xml:space="preserve"> beiden gewaagt menigmaal ook de geschiedenis onzer stad Maastricht, die eeuwen lang onder de tweeh</w:t>
      </w:r>
      <w:r>
        <w:rPr>
          <w:lang w:eastAsia="en-US"/>
        </w:rPr>
        <w:t>eri</w:t>
      </w:r>
      <w:r w:rsidRPr="00EB72D5">
        <w:rPr>
          <w:lang w:eastAsia="en-US"/>
        </w:rPr>
        <w:t xml:space="preserve">ge soevereiniteit heeft geleefd </w:t>
      </w:r>
      <w:r w:rsidR="00282869">
        <w:rPr>
          <w:lang w:eastAsia="en-US"/>
        </w:rPr>
        <w:t>1)</w:t>
      </w:r>
      <w:r w:rsidRPr="00EB72D5">
        <w:rPr>
          <w:lang w:eastAsia="en-US"/>
        </w:rPr>
        <w:t>.</w:t>
      </w:r>
    </w:p>
    <w:p w:rsidR="00736354" w:rsidRPr="00EB72D5" w:rsidRDefault="00736354" w:rsidP="00282869">
      <w:pPr>
        <w:ind w:firstLine="708"/>
        <w:jc w:val="both"/>
        <w:rPr>
          <w:lang w:eastAsia="en-US"/>
        </w:rPr>
      </w:pPr>
      <w:r w:rsidRPr="00EB72D5">
        <w:rPr>
          <w:lang w:eastAsia="en-US"/>
        </w:rPr>
        <w:t>De oude bevolking — wij denken nu meer bijzonder aan die in het land van Luik — gold voor schrander, werkzaam en vrijheidlievend. Wij zullen zien dat zij voor haar rechten durfde opkomen en</w:t>
      </w:r>
      <w:r>
        <w:rPr>
          <w:lang w:eastAsia="en-US"/>
        </w:rPr>
        <w:t xml:space="preserve"> de </w:t>
      </w:r>
      <w:r w:rsidRPr="00EB72D5">
        <w:rPr>
          <w:lang w:eastAsia="en-US"/>
        </w:rPr>
        <w:t>prins-bisschop heeft weerstaan. Nuttig en invloedrijk waren haar 32 „bons métiers", waarvan dat der goudsmeden 2) het machtigst was. Dierbaar was</w:t>
      </w:r>
      <w:r>
        <w:rPr>
          <w:lang w:eastAsia="en-US"/>
        </w:rPr>
        <w:t xml:space="preserve"> de </w:t>
      </w:r>
      <w:r w:rsidRPr="00EB72D5">
        <w:rPr>
          <w:lang w:eastAsia="en-US"/>
        </w:rPr>
        <w:t>Luikenaren steeds het zinnebeeld van hun vrij</w:t>
      </w:r>
      <w:r w:rsidRPr="00EB72D5">
        <w:rPr>
          <w:lang w:eastAsia="en-US"/>
        </w:rPr>
        <w:softHyphen/>
        <w:t>heid en vrijheden, het pe</w:t>
      </w:r>
      <w:r w:rsidR="00282869">
        <w:rPr>
          <w:lang w:eastAsia="en-US"/>
        </w:rPr>
        <w:t>rr</w:t>
      </w:r>
      <w:r w:rsidRPr="00EB72D5">
        <w:rPr>
          <w:lang w:eastAsia="en-US"/>
        </w:rPr>
        <w:t>oen: een zuil, bekroond door een pijnappel en gedekt door een kruis, op een voetstuk met drie treden, door liggende leeuwen gesteund. Van dit st</w:t>
      </w:r>
      <w:r>
        <w:rPr>
          <w:lang w:eastAsia="en-US"/>
        </w:rPr>
        <w:t>ene</w:t>
      </w:r>
      <w:r w:rsidRPr="00EB72D5">
        <w:rPr>
          <w:lang w:eastAsia="en-US"/>
        </w:rPr>
        <w:t>n perroen 3) werden de verordeningen van</w:t>
      </w:r>
      <w:r>
        <w:rPr>
          <w:lang w:eastAsia="en-US"/>
        </w:rPr>
        <w:t xml:space="preserve"> de </w:t>
      </w:r>
      <w:r w:rsidRPr="00EB72D5">
        <w:rPr>
          <w:lang w:eastAsia="en-US"/>
        </w:rPr>
        <w:t>prins-bisschop be-</w:t>
      </w:r>
    </w:p>
    <w:p w:rsidR="00282869" w:rsidRDefault="00282869" w:rsidP="00736354">
      <w:pPr>
        <w:jc w:val="both"/>
        <w:rPr>
          <w:lang w:val="fr-FR" w:eastAsia="en-US"/>
        </w:rPr>
      </w:pPr>
    </w:p>
    <w:p w:rsidR="00736354" w:rsidRPr="00930444" w:rsidRDefault="00736354" w:rsidP="00736354">
      <w:pPr>
        <w:jc w:val="both"/>
        <w:rPr>
          <w:sz w:val="22"/>
          <w:szCs w:val="22"/>
          <w:lang w:val="fr-FR" w:eastAsia="en-US"/>
        </w:rPr>
      </w:pPr>
      <w:r w:rsidRPr="00930444">
        <w:rPr>
          <w:sz w:val="22"/>
          <w:szCs w:val="22"/>
          <w:lang w:val="fr-FR" w:eastAsia="en-US"/>
        </w:rPr>
        <w:t>1) Lezenswaardig is hiertoe het hoofdstuk: „Un</w:t>
      </w:r>
      <w:r w:rsidR="00930444" w:rsidRPr="00930444">
        <w:rPr>
          <w:sz w:val="22"/>
          <w:szCs w:val="22"/>
          <w:lang w:val="fr-FR" w:eastAsia="en-US"/>
        </w:rPr>
        <w:t>e</w:t>
      </w:r>
      <w:r w:rsidRPr="00930444">
        <w:rPr>
          <w:sz w:val="22"/>
          <w:szCs w:val="22"/>
          <w:lang w:val="fr-FR" w:eastAsia="en-US"/>
        </w:rPr>
        <w:t xml:space="preserve"> phase originele des rapports entre la Marck et Charles-</w:t>
      </w:r>
      <w:r w:rsidR="00930444" w:rsidRPr="00930444">
        <w:rPr>
          <w:sz w:val="22"/>
          <w:szCs w:val="22"/>
          <w:lang w:val="fr-FR" w:eastAsia="en-US"/>
        </w:rPr>
        <w:t>Quin</w:t>
      </w:r>
      <w:r w:rsidRPr="00930444">
        <w:rPr>
          <w:sz w:val="22"/>
          <w:szCs w:val="22"/>
          <w:lang w:val="fr-FR" w:eastAsia="en-US"/>
        </w:rPr>
        <w:t>t: la querelle maestrichtoise" in Eugène Bu</w:t>
      </w:r>
      <w:r w:rsidR="00930444" w:rsidRPr="00930444">
        <w:rPr>
          <w:sz w:val="22"/>
          <w:szCs w:val="22"/>
          <w:lang w:val="fr-FR" w:eastAsia="en-US"/>
        </w:rPr>
        <w:t>c</w:t>
      </w:r>
      <w:r w:rsidRPr="00930444">
        <w:rPr>
          <w:sz w:val="22"/>
          <w:szCs w:val="22"/>
          <w:lang w:val="fr-FR" w:eastAsia="en-US"/>
        </w:rPr>
        <w:t>hin: Le r</w:t>
      </w:r>
      <w:r w:rsidR="00930444" w:rsidRPr="00930444">
        <w:rPr>
          <w:sz w:val="22"/>
          <w:szCs w:val="22"/>
          <w:lang w:val="fr-FR" w:eastAsia="en-US"/>
        </w:rPr>
        <w:t>e</w:t>
      </w:r>
      <w:r w:rsidRPr="00930444">
        <w:rPr>
          <w:sz w:val="22"/>
          <w:szCs w:val="22"/>
          <w:lang w:val="fr-FR" w:eastAsia="en-US"/>
        </w:rPr>
        <w:t xml:space="preserve">gne d'Erard de </w:t>
      </w:r>
      <w:r w:rsidR="00930444" w:rsidRPr="00930444">
        <w:rPr>
          <w:sz w:val="22"/>
          <w:szCs w:val="22"/>
          <w:lang w:val="fr-FR" w:eastAsia="en-US"/>
        </w:rPr>
        <w:t>la</w:t>
      </w:r>
      <w:r w:rsidRPr="00930444">
        <w:rPr>
          <w:sz w:val="22"/>
          <w:szCs w:val="22"/>
          <w:lang w:val="fr-FR" w:eastAsia="en-US"/>
        </w:rPr>
        <w:t xml:space="preserve"> Marck (1931), p. 221-231. De schrijver wijst aanstonds op de oude leuzen: Traject</w:t>
      </w:r>
      <w:r w:rsidR="00930444" w:rsidRPr="00930444">
        <w:rPr>
          <w:sz w:val="22"/>
          <w:szCs w:val="22"/>
          <w:lang w:val="fr-FR" w:eastAsia="en-US"/>
        </w:rPr>
        <w:t>um ne</w:t>
      </w:r>
      <w:r w:rsidRPr="00930444">
        <w:rPr>
          <w:sz w:val="22"/>
          <w:szCs w:val="22"/>
          <w:lang w:val="fr-FR" w:eastAsia="en-US"/>
        </w:rPr>
        <w:t>utri domino sed parel utrique en: Un seigneur, point de seigneur; deux seigneurs, un seigneur. En hij zegt dan: „Ces termes caractérisent une position a priori féconde en litiges".</w:t>
      </w:r>
    </w:p>
    <w:p w:rsidR="00736354" w:rsidRPr="00930444" w:rsidRDefault="00736354" w:rsidP="00736354">
      <w:pPr>
        <w:jc w:val="both"/>
        <w:rPr>
          <w:sz w:val="22"/>
          <w:szCs w:val="22"/>
          <w:lang w:val="fr-FR" w:eastAsia="en-US"/>
        </w:rPr>
      </w:pPr>
      <w:r w:rsidRPr="00930444">
        <w:rPr>
          <w:sz w:val="22"/>
          <w:szCs w:val="22"/>
          <w:lang w:val="fr-FR" w:eastAsia="en-US"/>
        </w:rPr>
        <w:t>3) Over „les corps de métiers á Liége" handelt F. Magnette in zijn Prints d'histoire lie</w:t>
      </w:r>
      <w:r w:rsidR="00930444" w:rsidRPr="00930444">
        <w:rPr>
          <w:sz w:val="22"/>
          <w:szCs w:val="22"/>
          <w:lang w:val="fr-FR" w:eastAsia="en-US"/>
        </w:rPr>
        <w:t>g</w:t>
      </w:r>
      <w:r w:rsidRPr="00930444">
        <w:rPr>
          <w:sz w:val="22"/>
          <w:szCs w:val="22"/>
          <w:lang w:val="fr-FR" w:eastAsia="en-US"/>
        </w:rPr>
        <w:t>eoise, 1929, p. 303-306.</w:t>
      </w:r>
    </w:p>
    <w:p w:rsidR="00736354" w:rsidRPr="00930444" w:rsidRDefault="00736354" w:rsidP="00736354">
      <w:pPr>
        <w:jc w:val="both"/>
        <w:rPr>
          <w:sz w:val="22"/>
          <w:szCs w:val="22"/>
          <w:lang w:eastAsia="en-US"/>
        </w:rPr>
      </w:pPr>
      <w:r w:rsidRPr="00930444">
        <w:rPr>
          <w:sz w:val="22"/>
          <w:szCs w:val="22"/>
          <w:lang w:val="fr-FR" w:eastAsia="en-US"/>
        </w:rPr>
        <w:t>3) Over het perroen, „</w:t>
      </w:r>
      <w:r w:rsidR="00930444" w:rsidRPr="00930444">
        <w:rPr>
          <w:sz w:val="22"/>
          <w:szCs w:val="22"/>
          <w:lang w:val="fr-FR" w:eastAsia="en-US"/>
        </w:rPr>
        <w:t>c</w:t>
      </w:r>
      <w:r w:rsidRPr="00930444">
        <w:rPr>
          <w:sz w:val="22"/>
          <w:szCs w:val="22"/>
          <w:lang w:val="fr-FR" w:eastAsia="en-US"/>
        </w:rPr>
        <w:t>et antique syrnbole de la liberté" (Hénaux): Magnette, p. 306-310 en de Guide</w:t>
      </w:r>
      <w:r w:rsidR="00930444" w:rsidRPr="00930444">
        <w:rPr>
          <w:sz w:val="22"/>
          <w:szCs w:val="22"/>
          <w:lang w:val="fr-FR" w:eastAsia="en-US"/>
        </w:rPr>
        <w:t>-</w:t>
      </w:r>
      <w:r w:rsidRPr="00930444">
        <w:rPr>
          <w:sz w:val="22"/>
          <w:szCs w:val="22"/>
          <w:lang w:val="fr-FR" w:eastAsia="en-US"/>
        </w:rPr>
        <w:softHyphen/>
        <w:t xml:space="preserve">Cosyrs voor Luik, p. 83-88. </w:t>
      </w:r>
      <w:r w:rsidRPr="00930444">
        <w:rPr>
          <w:sz w:val="22"/>
          <w:szCs w:val="22"/>
          <w:lang w:eastAsia="en-US"/>
        </w:rPr>
        <w:t>En vooral ook: Magnette en anderen: Le perro</w:t>
      </w:r>
      <w:r w:rsidR="00930444" w:rsidRPr="00930444">
        <w:rPr>
          <w:sz w:val="22"/>
          <w:szCs w:val="22"/>
          <w:lang w:eastAsia="en-US"/>
        </w:rPr>
        <w:t>e</w:t>
      </w:r>
      <w:r w:rsidRPr="00930444">
        <w:rPr>
          <w:sz w:val="22"/>
          <w:szCs w:val="22"/>
          <w:lang w:eastAsia="en-US"/>
        </w:rPr>
        <w:t>n, Luik 1930. — Het Luiker per</w:t>
      </w:r>
      <w:r w:rsidR="00930444" w:rsidRPr="00930444">
        <w:rPr>
          <w:sz w:val="22"/>
          <w:szCs w:val="22"/>
          <w:lang w:eastAsia="en-US"/>
        </w:rPr>
        <w:t>r</w:t>
      </w:r>
      <w:r w:rsidRPr="00930444">
        <w:rPr>
          <w:sz w:val="22"/>
          <w:szCs w:val="22"/>
          <w:lang w:eastAsia="en-US"/>
        </w:rPr>
        <w:t>oen op de Flace du marché, tegenover het raadhuis, is het werk van de beeldhouwer Delcour. (1697).</w:t>
      </w:r>
    </w:p>
    <w:p w:rsidR="00736354" w:rsidRPr="00930444" w:rsidRDefault="00930444" w:rsidP="00736354">
      <w:pPr>
        <w:jc w:val="both"/>
        <w:rPr>
          <w:sz w:val="22"/>
          <w:szCs w:val="22"/>
        </w:rPr>
      </w:pPr>
      <w:r w:rsidRPr="00930444">
        <w:rPr>
          <w:sz w:val="22"/>
          <w:szCs w:val="22"/>
        </w:rPr>
        <w:t>6</w:t>
      </w:r>
    </w:p>
    <w:p w:rsidR="00736354" w:rsidRPr="00EB72D5" w:rsidRDefault="00736354" w:rsidP="00736354">
      <w:pPr>
        <w:jc w:val="both"/>
        <w:rPr>
          <w:lang w:eastAsia="en-US"/>
        </w:rPr>
      </w:pPr>
    </w:p>
    <w:p w:rsidR="00930444" w:rsidRDefault="00736354" w:rsidP="00736354">
      <w:pPr>
        <w:jc w:val="both"/>
        <w:rPr>
          <w:lang w:eastAsia="en-US"/>
        </w:rPr>
      </w:pPr>
      <w:r w:rsidRPr="00EB72D5">
        <w:rPr>
          <w:lang w:eastAsia="en-US"/>
        </w:rPr>
        <w:t>kend gemaakt. En men noemde daarom, reeds in oude dagen, deze en andere pro</w:t>
      </w:r>
      <w:r w:rsidRPr="00EB72D5">
        <w:rPr>
          <w:lang w:eastAsia="en-US"/>
        </w:rPr>
        <w:softHyphen/>
        <w:t>clamaties: „crys du peron". Alreede in de vijftiende eeuw stond op het Vrijthof, dicht bij</w:t>
      </w:r>
      <w:r>
        <w:rPr>
          <w:lang w:eastAsia="en-US"/>
        </w:rPr>
        <w:t xml:space="preserve"> de </w:t>
      </w:r>
      <w:r w:rsidRPr="00EB72D5">
        <w:rPr>
          <w:lang w:eastAsia="en-US"/>
        </w:rPr>
        <w:t>ingang der Gr</w:t>
      </w:r>
      <w:r>
        <w:rPr>
          <w:lang w:eastAsia="en-US"/>
        </w:rPr>
        <w:t>ote</w:t>
      </w:r>
      <w:r w:rsidRPr="00EB72D5">
        <w:rPr>
          <w:lang w:eastAsia="en-US"/>
        </w:rPr>
        <w:t xml:space="preserve"> Staat, het perroen van Maastricht, als het t</w:t>
      </w:r>
      <w:r>
        <w:rPr>
          <w:lang w:eastAsia="en-US"/>
        </w:rPr>
        <w:t>eke</w:t>
      </w:r>
      <w:r w:rsidRPr="00EB72D5">
        <w:rPr>
          <w:lang w:eastAsia="en-US"/>
        </w:rPr>
        <w:t>n en bewijs van het geestelijk en wereldlijk gezag van</w:t>
      </w:r>
      <w:r>
        <w:rPr>
          <w:lang w:eastAsia="en-US"/>
        </w:rPr>
        <w:t xml:space="preserve"> de </w:t>
      </w:r>
      <w:r w:rsidRPr="00EB72D5">
        <w:rPr>
          <w:lang w:eastAsia="en-US"/>
        </w:rPr>
        <w:t>prins-bisschop van Luik in onze tweeh</w:t>
      </w:r>
      <w:r>
        <w:rPr>
          <w:lang w:eastAsia="en-US"/>
        </w:rPr>
        <w:t>eri</w:t>
      </w:r>
      <w:r w:rsidRPr="00EB72D5">
        <w:rPr>
          <w:lang w:eastAsia="en-US"/>
        </w:rPr>
        <w:t>ge stad. Nog heden bestaan zulke perroens in Luik, Spa, Stavelot, Theux en Verviers. En nog ziet de Luikenaar onzer dagen gaarne dit eeuwenoude zinnebeeld als een versiering, waarin dan dat tweetal belangrijke letters, aan beide zijden van de zuil, niet ontbreekt: L G = Legia (Liége) 1).</w:t>
      </w:r>
      <w:r w:rsidR="00930444">
        <w:rPr>
          <w:lang w:eastAsia="en-US"/>
        </w:rPr>
        <w:t xml:space="preserve"> </w:t>
      </w:r>
    </w:p>
    <w:p w:rsidR="00930444" w:rsidRDefault="00930444" w:rsidP="00736354">
      <w:pPr>
        <w:jc w:val="both"/>
        <w:rPr>
          <w:lang w:eastAsia="en-US"/>
        </w:rPr>
      </w:pPr>
    </w:p>
    <w:p w:rsidR="00736354" w:rsidRPr="00930444" w:rsidRDefault="00930444" w:rsidP="00736354">
      <w:pPr>
        <w:jc w:val="both"/>
        <w:rPr>
          <w:sz w:val="22"/>
          <w:szCs w:val="22"/>
          <w:lang w:eastAsia="en-US"/>
        </w:rPr>
      </w:pPr>
      <w:r w:rsidRPr="00930444">
        <w:rPr>
          <w:sz w:val="22"/>
          <w:szCs w:val="22"/>
          <w:lang w:eastAsia="en-US"/>
        </w:rPr>
        <w:t>1</w:t>
      </w:r>
      <w:r w:rsidR="00736354" w:rsidRPr="00930444">
        <w:rPr>
          <w:sz w:val="22"/>
          <w:szCs w:val="22"/>
          <w:lang w:eastAsia="en-US"/>
        </w:rPr>
        <w:t xml:space="preserve">) Men leest in deze beide initialen ook wel de woorden </w:t>
      </w:r>
      <w:r w:rsidRPr="00930444">
        <w:rPr>
          <w:sz w:val="22"/>
          <w:szCs w:val="22"/>
          <w:lang w:eastAsia="en-US"/>
        </w:rPr>
        <w:t>li</w:t>
      </w:r>
      <w:r w:rsidR="00736354" w:rsidRPr="00930444">
        <w:rPr>
          <w:sz w:val="22"/>
          <w:szCs w:val="22"/>
          <w:lang w:eastAsia="en-US"/>
        </w:rPr>
        <w:t>bertas gen</w:t>
      </w:r>
      <w:r w:rsidRPr="00930444">
        <w:rPr>
          <w:sz w:val="22"/>
          <w:szCs w:val="22"/>
          <w:lang w:eastAsia="en-US"/>
        </w:rPr>
        <w:t>ti</w:t>
      </w:r>
      <w:r w:rsidR="00736354" w:rsidRPr="00930444">
        <w:rPr>
          <w:sz w:val="22"/>
          <w:szCs w:val="22"/>
          <w:lang w:eastAsia="en-US"/>
        </w:rPr>
        <w:t>s!</w:t>
      </w:r>
    </w:p>
    <w:p w:rsidR="00930444" w:rsidRPr="00930444" w:rsidRDefault="00930444" w:rsidP="00736354">
      <w:pPr>
        <w:jc w:val="both"/>
        <w:rPr>
          <w:sz w:val="22"/>
          <w:szCs w:val="22"/>
          <w:lang w:eastAsia="en-US"/>
        </w:rPr>
      </w:pPr>
      <w:r w:rsidRPr="00930444">
        <w:rPr>
          <w:sz w:val="22"/>
          <w:szCs w:val="22"/>
          <w:lang w:eastAsia="en-US"/>
        </w:rPr>
        <w:t>7</w:t>
      </w:r>
    </w:p>
    <w:p w:rsidR="00930444" w:rsidRDefault="00930444" w:rsidP="00736354">
      <w:pPr>
        <w:jc w:val="both"/>
        <w:rPr>
          <w:lang w:eastAsia="en-US"/>
        </w:rPr>
      </w:pPr>
    </w:p>
    <w:p w:rsidR="00930444" w:rsidRDefault="00930444" w:rsidP="00736354">
      <w:pPr>
        <w:jc w:val="both"/>
        <w:rPr>
          <w:lang w:eastAsia="en-US"/>
        </w:rPr>
      </w:pPr>
    </w:p>
    <w:p w:rsidR="00930444" w:rsidRDefault="00930444" w:rsidP="00736354">
      <w:pPr>
        <w:jc w:val="both"/>
        <w:rPr>
          <w:lang w:eastAsia="en-US"/>
        </w:rPr>
      </w:pPr>
    </w:p>
    <w:p w:rsidR="00930444" w:rsidRDefault="00930444" w:rsidP="00736354">
      <w:pPr>
        <w:jc w:val="both"/>
        <w:rPr>
          <w:lang w:eastAsia="en-US"/>
        </w:rPr>
      </w:pPr>
    </w:p>
    <w:p w:rsidR="00930444" w:rsidRDefault="00930444" w:rsidP="00736354">
      <w:pPr>
        <w:jc w:val="both"/>
        <w:rPr>
          <w:lang w:eastAsia="en-US"/>
        </w:rPr>
      </w:pPr>
    </w:p>
    <w:p w:rsidR="00930444" w:rsidRDefault="00930444" w:rsidP="00736354">
      <w:pPr>
        <w:jc w:val="both"/>
        <w:rPr>
          <w:lang w:eastAsia="en-US"/>
        </w:rPr>
      </w:pPr>
    </w:p>
    <w:p w:rsidR="00736354" w:rsidRPr="00930444" w:rsidRDefault="00736354" w:rsidP="001E68A6">
      <w:pPr>
        <w:jc w:val="center"/>
        <w:outlineLvl w:val="0"/>
        <w:rPr>
          <w:b/>
          <w:lang w:eastAsia="en-US"/>
        </w:rPr>
      </w:pPr>
      <w:r w:rsidRPr="00930444">
        <w:rPr>
          <w:b/>
          <w:lang w:eastAsia="en-US"/>
        </w:rPr>
        <w:t>II. ERARDUS VAN DER MARCK</w:t>
      </w:r>
    </w:p>
    <w:p w:rsidR="00930444" w:rsidRDefault="00930444" w:rsidP="00736354">
      <w:pPr>
        <w:jc w:val="both"/>
        <w:rPr>
          <w:lang w:eastAsia="en-US"/>
        </w:rPr>
      </w:pPr>
    </w:p>
    <w:p w:rsidR="00736354" w:rsidRPr="00EB72D5" w:rsidRDefault="00736354" w:rsidP="00736354">
      <w:pPr>
        <w:jc w:val="both"/>
        <w:rPr>
          <w:lang w:eastAsia="en-US"/>
        </w:rPr>
      </w:pPr>
      <w:r w:rsidRPr="00EB72D5">
        <w:rPr>
          <w:lang w:eastAsia="en-US"/>
        </w:rPr>
        <w:t>In de dagen van het optreden der eerste Protestanten in het bisdom en prins</w:t>
      </w:r>
      <w:r w:rsidRPr="00EB72D5">
        <w:rPr>
          <w:lang w:eastAsia="en-US"/>
        </w:rPr>
        <w:softHyphen/>
        <w:t>dom Luik, voerde dan Erardus van der Marck (Erard de la Marck) het geestelijk en wereldlijk bewind. Wij willen nu, in gr</w:t>
      </w:r>
      <w:r>
        <w:rPr>
          <w:lang w:eastAsia="en-US"/>
        </w:rPr>
        <w:t>ote</w:t>
      </w:r>
      <w:r w:rsidRPr="00EB72D5">
        <w:rPr>
          <w:lang w:eastAsia="en-US"/>
        </w:rPr>
        <w:t xml:space="preserve"> beknoptheid, spreken van zijn persoon en daden, die trouwens, ook verder, nog telkens ter sprake komen.</w:t>
      </w:r>
    </w:p>
    <w:p w:rsidR="00736354" w:rsidRPr="00EB72D5" w:rsidRDefault="00736354" w:rsidP="00736354">
      <w:pPr>
        <w:jc w:val="both"/>
        <w:rPr>
          <w:lang w:eastAsia="en-US"/>
        </w:rPr>
      </w:pPr>
      <w:r w:rsidRPr="00EB72D5">
        <w:rPr>
          <w:lang w:eastAsia="en-US"/>
        </w:rPr>
        <w:t>Erardus, opvolger van Jan van Ho</w:t>
      </w:r>
      <w:r w:rsidR="00930444">
        <w:rPr>
          <w:lang w:eastAsia="en-US"/>
        </w:rPr>
        <w:t>rn</w:t>
      </w:r>
      <w:r w:rsidRPr="00EB72D5">
        <w:rPr>
          <w:lang w:eastAsia="en-US"/>
        </w:rPr>
        <w:t>e 1) (1483-1505), die niet u</w:t>
      </w:r>
      <w:r w:rsidR="00930444">
        <w:rPr>
          <w:lang w:eastAsia="en-US"/>
        </w:rPr>
        <w:t>itblonk door een onberispelijke</w:t>
      </w:r>
      <w:r w:rsidRPr="00EB72D5">
        <w:rPr>
          <w:lang w:eastAsia="en-US"/>
        </w:rPr>
        <w:t xml:space="preserve"> levenswandel, behoorde tot het geslacht der </w:t>
      </w:r>
      <w:r w:rsidR="00930444">
        <w:rPr>
          <w:lang w:eastAsia="en-US"/>
        </w:rPr>
        <w:t>L</w:t>
      </w:r>
      <w:r w:rsidRPr="00EB72D5">
        <w:rPr>
          <w:lang w:eastAsia="en-US"/>
        </w:rPr>
        <w:t xml:space="preserve">a Marck, welks leden veelal prelaten en legerhoofden waren. Op 31 Mei 1472 te Sedan geboren, is hij 30 December 1505 verkozen tot bisschop 2). Hij was de </w:t>
      </w:r>
      <w:r w:rsidR="00930444" w:rsidRPr="00EB72D5">
        <w:rPr>
          <w:lang w:eastAsia="en-US"/>
        </w:rPr>
        <w:t>kandidaat</w:t>
      </w:r>
      <w:r w:rsidRPr="00EB72D5">
        <w:rPr>
          <w:lang w:eastAsia="en-US"/>
        </w:rPr>
        <w:t xml:space="preserve"> van Rome en van Parijs, die zijn beide mededingers, Jacques de Croy en des bisschops neef Jan van Ho</w:t>
      </w:r>
      <w:r w:rsidR="00930444">
        <w:rPr>
          <w:lang w:eastAsia="en-US"/>
        </w:rPr>
        <w:t>rn</w:t>
      </w:r>
      <w:r w:rsidRPr="00EB72D5">
        <w:rPr>
          <w:lang w:eastAsia="en-US"/>
        </w:rPr>
        <w:t>e, gemakkelijk versloeg. Hij zou ook bisschop van Chartres, aartsbisschop van Valencia, kardinaal en pauselijk gezant (legatus a latere) worden. Tot de verkrij</w:t>
      </w:r>
      <w:r w:rsidRPr="00EB72D5">
        <w:rPr>
          <w:lang w:eastAsia="en-US"/>
        </w:rPr>
        <w:softHyphen/>
        <w:t>ging dezer h</w:t>
      </w:r>
      <w:r>
        <w:rPr>
          <w:lang w:eastAsia="en-US"/>
        </w:rPr>
        <w:t>oge</w:t>
      </w:r>
      <w:r w:rsidRPr="00EB72D5">
        <w:rPr>
          <w:lang w:eastAsia="en-US"/>
        </w:rPr>
        <w:t xml:space="preserve"> posten en titels heeft hij ook zelf het zijne gedaan. Want Erardus van der Marck was een eerzuchtig man, die zijn eigen belangen terdege in het oog hield. Léon Halkin, een der beste kenners van zijn leven en werken, wiens boek over Erardus in 1930 als een belangrijke uitgave is begroet, zegt het omomwonden: „Cette passion des titres et de l'argent est un des traits les plus constants de la carrière de notre prince-évêque".</w:t>
      </w:r>
    </w:p>
    <w:p w:rsidR="00736354" w:rsidRPr="00EB72D5" w:rsidRDefault="00736354" w:rsidP="00736354">
      <w:pPr>
        <w:jc w:val="both"/>
        <w:rPr>
          <w:lang w:eastAsia="en-US"/>
        </w:rPr>
      </w:pPr>
      <w:r w:rsidRPr="00EB72D5">
        <w:rPr>
          <w:lang w:eastAsia="en-US"/>
        </w:rPr>
        <w:t xml:space="preserve">Erardus deed al het mogelijke om het bisdom op te richten uit zijn toestand van verval. Krachtig bestreed hij de losheid van zeden </w:t>
      </w:r>
      <w:r>
        <w:rPr>
          <w:lang w:eastAsia="en-US"/>
        </w:rPr>
        <w:t>van zijn</w:t>
      </w:r>
      <w:r w:rsidRPr="00EB72D5">
        <w:rPr>
          <w:lang w:eastAsia="en-US"/>
        </w:rPr>
        <w:t xml:space="preserve"> geestelijken en het dusgenaamd absentisme 3) onder hen. Desbetreffende klachten hoorde hij ernstig</w:t>
      </w:r>
    </w:p>
    <w:p w:rsidR="00930444" w:rsidRDefault="00930444" w:rsidP="00736354">
      <w:pPr>
        <w:jc w:val="both"/>
        <w:rPr>
          <w:lang w:eastAsia="en-US"/>
        </w:rPr>
      </w:pPr>
    </w:p>
    <w:p w:rsidR="00736354" w:rsidRPr="00930444" w:rsidRDefault="00736354" w:rsidP="00736354">
      <w:pPr>
        <w:jc w:val="both"/>
        <w:rPr>
          <w:sz w:val="22"/>
          <w:szCs w:val="22"/>
          <w:lang w:eastAsia="en-US"/>
        </w:rPr>
      </w:pPr>
      <w:r w:rsidRPr="00930444">
        <w:rPr>
          <w:sz w:val="22"/>
          <w:szCs w:val="22"/>
          <w:lang w:eastAsia="en-US"/>
        </w:rPr>
        <w:t xml:space="preserve">1) Jean de Hornes stierf te Maastricht en is begraven op Slavante, in het klooster der Minderbroeders. </w:t>
      </w:r>
      <w:r w:rsidRPr="00930444">
        <w:rPr>
          <w:sz w:val="22"/>
          <w:szCs w:val="22"/>
          <w:lang w:val="fr-FR" w:eastAsia="en-US"/>
        </w:rPr>
        <w:t>Een tijdgenoot (Placentius) heeft hem genoemd: „Iaudis ac mulierum am</w:t>
      </w:r>
      <w:r w:rsidR="00930444" w:rsidRPr="00930444">
        <w:rPr>
          <w:sz w:val="22"/>
          <w:szCs w:val="22"/>
          <w:lang w:val="fr-FR" w:eastAsia="en-US"/>
        </w:rPr>
        <w:t>a</w:t>
      </w:r>
      <w:r w:rsidRPr="00930444">
        <w:rPr>
          <w:sz w:val="22"/>
          <w:szCs w:val="22"/>
          <w:lang w:val="fr-FR" w:eastAsia="en-US"/>
        </w:rPr>
        <w:t>ns, eris prodigus, animo tarnen princeps et in ira modi nes</w:t>
      </w:r>
      <w:r w:rsidR="00930444" w:rsidRPr="00930444">
        <w:rPr>
          <w:sz w:val="22"/>
          <w:szCs w:val="22"/>
          <w:lang w:val="fr-FR" w:eastAsia="en-US"/>
        </w:rPr>
        <w:t>ciu</w:t>
      </w:r>
      <w:r w:rsidRPr="00930444">
        <w:rPr>
          <w:sz w:val="22"/>
          <w:szCs w:val="22"/>
          <w:lang w:val="fr-FR" w:eastAsia="en-US"/>
        </w:rPr>
        <w:t xml:space="preserve">s." — „Le pouvoir épiscopal était amoindri et humilié; les institutions </w:t>
      </w:r>
      <w:r w:rsidR="00930444" w:rsidRPr="00930444">
        <w:rPr>
          <w:sz w:val="22"/>
          <w:szCs w:val="22"/>
          <w:lang w:val="fr-FR" w:eastAsia="en-US"/>
        </w:rPr>
        <w:t>religieuses</w:t>
      </w:r>
      <w:r w:rsidRPr="00930444">
        <w:rPr>
          <w:sz w:val="22"/>
          <w:szCs w:val="22"/>
          <w:lang w:val="fr-FR" w:eastAsia="en-US"/>
        </w:rPr>
        <w:t xml:space="preserve"> comme les institutions politiques a vaient perdu de leur force; le clergé ne se montrait que trop digne de ses pasteurs; en un mot, le diocèse de Liége que son étendue </w:t>
      </w:r>
      <w:r w:rsidR="00930444" w:rsidRPr="00930444">
        <w:rPr>
          <w:sz w:val="22"/>
          <w:szCs w:val="22"/>
          <w:lang w:val="fr-FR" w:eastAsia="en-US"/>
        </w:rPr>
        <w:t>même</w:t>
      </w:r>
      <w:r w:rsidRPr="00930444">
        <w:rPr>
          <w:sz w:val="22"/>
          <w:szCs w:val="22"/>
          <w:lang w:val="fr-FR" w:eastAsia="en-US"/>
        </w:rPr>
        <w:t xml:space="preserve"> rendait plus fragile était bien diminué de sa splendeur d'autrefois. 'felle était la charge écrasante que Jean de Hornes allait laisser, en 1505, á son jeune successeur". </w:t>
      </w:r>
      <w:r w:rsidRPr="00930444">
        <w:rPr>
          <w:sz w:val="22"/>
          <w:szCs w:val="22"/>
          <w:lang w:eastAsia="en-US"/>
        </w:rPr>
        <w:t>Halkin, p. 37,</w:t>
      </w:r>
    </w:p>
    <w:p w:rsidR="00736354" w:rsidRPr="00930444" w:rsidRDefault="00736354" w:rsidP="00736354">
      <w:pPr>
        <w:jc w:val="both"/>
        <w:rPr>
          <w:sz w:val="22"/>
          <w:szCs w:val="22"/>
          <w:lang w:eastAsia="en-US"/>
        </w:rPr>
      </w:pPr>
      <w:r w:rsidRPr="00930444">
        <w:rPr>
          <w:sz w:val="22"/>
          <w:szCs w:val="22"/>
          <w:lang w:eastAsia="en-US"/>
        </w:rPr>
        <w:t>2) Op 13 Mei 1506 ontving Erardus de priester- en op 17 Mei de bisschopswijding. Daarna, 30 Mei, zijn plechtige intocht binnen Luik.</w:t>
      </w:r>
    </w:p>
    <w:p w:rsidR="00736354" w:rsidRPr="00930444" w:rsidRDefault="00736354" w:rsidP="00736354">
      <w:pPr>
        <w:jc w:val="both"/>
        <w:rPr>
          <w:sz w:val="22"/>
          <w:szCs w:val="22"/>
          <w:lang w:eastAsia="en-US"/>
        </w:rPr>
      </w:pPr>
      <w:r w:rsidRPr="00930444">
        <w:rPr>
          <w:sz w:val="22"/>
          <w:szCs w:val="22"/>
          <w:lang w:eastAsia="en-US"/>
        </w:rPr>
        <w:t>3) Dit absentisme was een ellendig misbr</w:t>
      </w:r>
      <w:r w:rsidR="00930444" w:rsidRPr="00930444">
        <w:rPr>
          <w:sz w:val="22"/>
          <w:szCs w:val="22"/>
          <w:lang w:eastAsia="en-US"/>
        </w:rPr>
        <w:t>uik. Jonge geestelijken, die st</w:t>
      </w:r>
      <w:r w:rsidRPr="00930444">
        <w:rPr>
          <w:sz w:val="22"/>
          <w:szCs w:val="22"/>
          <w:lang w:eastAsia="en-US"/>
        </w:rPr>
        <w:t>udeerden aan een universiteit of ergens een betrekking bekleedden, hadden hun parochie verlaten en lieten zich door slecht bezoldigde pries</w:t>
      </w:r>
      <w:r w:rsidRPr="00930444">
        <w:rPr>
          <w:sz w:val="22"/>
          <w:szCs w:val="22"/>
          <w:lang w:eastAsia="en-US"/>
        </w:rPr>
        <w:softHyphen/>
        <w:t xml:space="preserve">ters vervangen. </w:t>
      </w:r>
      <w:r w:rsidR="00930444" w:rsidRPr="00930444">
        <w:rPr>
          <w:sz w:val="22"/>
          <w:szCs w:val="22"/>
          <w:lang w:eastAsia="en-US"/>
        </w:rPr>
        <w:t>V</w:t>
      </w:r>
      <w:r w:rsidRPr="00930444">
        <w:rPr>
          <w:sz w:val="22"/>
          <w:szCs w:val="22"/>
          <w:lang w:eastAsia="en-US"/>
        </w:rPr>
        <w:t>er van de plaats hunner inwoning en werkzaamheid hadden ge</w:t>
      </w:r>
      <w:r w:rsidR="00930444" w:rsidRPr="00930444">
        <w:rPr>
          <w:sz w:val="22"/>
          <w:szCs w:val="22"/>
          <w:lang w:eastAsia="en-US"/>
        </w:rPr>
        <w:t>estelijken soms een kerke</w:t>
      </w:r>
      <w:r w:rsidR="00930444" w:rsidRPr="00930444">
        <w:rPr>
          <w:sz w:val="22"/>
          <w:szCs w:val="22"/>
          <w:lang w:eastAsia="en-US"/>
        </w:rPr>
        <w:softHyphen/>
        <w:t>lijke</w:t>
      </w:r>
      <w:r w:rsidRPr="00930444">
        <w:rPr>
          <w:sz w:val="22"/>
          <w:szCs w:val="22"/>
          <w:lang w:eastAsia="en-US"/>
        </w:rPr>
        <w:t xml:space="preserve"> post van belang. Zo was bijvoorbeeld de pastoor der stad Hasselt, bij absentisme, kanunnik der collegiale kerk van Xanten! Toen de Hervorming in ons bisdom haar invloed deed gelden, was dit euvel wel bijzonder sterk. Dr. Halkin geeft ons een statistiek betreffende 241 parochies in het aartsdiakonaat Hesbaye. Deze statistiek behandelt 70 parochies van het concilie van Sint-Truiden, 85 van dat van Tongeren, 86 van</w:t>
      </w:r>
    </w:p>
    <w:p w:rsidR="00736354" w:rsidRPr="00930444" w:rsidRDefault="00736354" w:rsidP="00736354">
      <w:pPr>
        <w:jc w:val="both"/>
        <w:rPr>
          <w:sz w:val="22"/>
          <w:szCs w:val="22"/>
          <w:lang w:eastAsia="en-US"/>
        </w:rPr>
      </w:pPr>
      <w:r w:rsidRPr="00930444">
        <w:rPr>
          <w:sz w:val="22"/>
          <w:szCs w:val="22"/>
          <w:lang w:eastAsia="en-US"/>
        </w:rPr>
        <w:t>— 8 —</w:t>
      </w:r>
    </w:p>
    <w:p w:rsidR="00736354" w:rsidRPr="00EB72D5" w:rsidRDefault="00736354" w:rsidP="00736354">
      <w:pPr>
        <w:jc w:val="both"/>
        <w:rPr>
          <w:lang w:eastAsia="en-US"/>
        </w:rPr>
      </w:pPr>
    </w:p>
    <w:p w:rsidR="00736354" w:rsidRPr="00EB72D5" w:rsidRDefault="00736354" w:rsidP="00736354">
      <w:pPr>
        <w:jc w:val="both"/>
        <w:rPr>
          <w:lang w:eastAsia="en-US"/>
        </w:rPr>
      </w:pPr>
      <w:r w:rsidRPr="00EB72D5">
        <w:rPr>
          <w:lang w:eastAsia="en-US"/>
        </w:rPr>
        <w:t>aan. Wij weten dat de magistraat van Sint-Truiden, in Augustus 1520, aan dien van Hasselt voorstelde om tezamen Erardus te bezoeken in Hoei (waar hij vertoefde) en hem bekend te maken met „exorbitante insolentien" van d</w:t>
      </w:r>
      <w:r w:rsidR="00930444">
        <w:rPr>
          <w:lang w:eastAsia="en-US"/>
        </w:rPr>
        <w:t>e „clercken" (bij</w:t>
      </w:r>
      <w:r w:rsidR="00930444">
        <w:rPr>
          <w:lang w:eastAsia="en-US"/>
        </w:rPr>
        <w:softHyphen/>
        <w:t>lage I). Deze</w:t>
      </w:r>
      <w:r w:rsidRPr="00EB72D5">
        <w:rPr>
          <w:lang w:eastAsia="en-US"/>
        </w:rPr>
        <w:t xml:space="preserve"> herstellingsarbeid van Erardus, in de vijftien eerste jaren </w:t>
      </w:r>
      <w:r>
        <w:rPr>
          <w:lang w:eastAsia="en-US"/>
        </w:rPr>
        <w:t>van zijn</w:t>
      </w:r>
      <w:r w:rsidRPr="00EB72D5">
        <w:rPr>
          <w:lang w:eastAsia="en-US"/>
        </w:rPr>
        <w:t xml:space="preserve"> re</w:t>
      </w:r>
      <w:r w:rsidRPr="00EB72D5">
        <w:rPr>
          <w:lang w:eastAsia="en-US"/>
        </w:rPr>
        <w:softHyphen/>
        <w:t>g</w:t>
      </w:r>
      <w:r>
        <w:rPr>
          <w:lang w:eastAsia="en-US"/>
        </w:rPr>
        <w:t>eri</w:t>
      </w:r>
      <w:r w:rsidRPr="00EB72D5">
        <w:rPr>
          <w:lang w:eastAsia="en-US"/>
        </w:rPr>
        <w:t>ng, noemt Halkin zijn „préréforme", die hij ziet voorafgaan aan „la réforme protestante" en „la réforme catholique". Door dit achtenswaardig streven kwam de prins-bisschop natuurlijk in botsing met zijn clerus, die zijn lichtzinnig leven niet aanstonds veranderde of zekere rechten ongaarne prijs gaf. Erardus echter toonde zich vastberaden en sterkte zich met de hulp van bekwame mannen. Van hen noemen wij Hieronymus Aleander 1), die in November 1514 Parijs verliet en zich in Luik, tot ergernis van vele voorname geestelijken, een geducht verdediger van het bisschoppelijk gezag betoonde. Deze Aleander was een tijd lang Erardus' kanselier en in 1516 diens vertrouwde boodschapper naar Rome.</w:t>
      </w:r>
    </w:p>
    <w:p w:rsidR="00736354" w:rsidRPr="00EB72D5" w:rsidRDefault="00736354" w:rsidP="00736354">
      <w:pPr>
        <w:jc w:val="both"/>
        <w:rPr>
          <w:lang w:eastAsia="en-US"/>
        </w:rPr>
      </w:pPr>
      <w:r w:rsidRPr="00EB72D5">
        <w:rPr>
          <w:lang w:eastAsia="en-US"/>
        </w:rPr>
        <w:t xml:space="preserve">Erardus is de grootste der bisschoppen, sedert Notger, geacht. Naar </w:t>
      </w:r>
      <w:r w:rsidR="00930444">
        <w:rPr>
          <w:lang w:eastAsia="en-US"/>
        </w:rPr>
        <w:t>dezen wordt hij dan ook wel geh</w:t>
      </w:r>
      <w:r w:rsidRPr="00EB72D5">
        <w:rPr>
          <w:lang w:eastAsia="en-US"/>
        </w:rPr>
        <w:t>eten: „le Notger de la renaissance". Inderdaad gold hij als een man van hoog gezag, waarmee men allerwege rekende. In de staatkunde</w:t>
      </w:r>
    </w:p>
    <w:p w:rsidR="00930444" w:rsidRDefault="00930444" w:rsidP="00736354">
      <w:pPr>
        <w:jc w:val="both"/>
        <w:rPr>
          <w:lang w:eastAsia="en-US"/>
        </w:rPr>
      </w:pPr>
    </w:p>
    <w:p w:rsidR="00930444" w:rsidRPr="008E29B6" w:rsidRDefault="00736354" w:rsidP="00736354">
      <w:pPr>
        <w:jc w:val="both"/>
        <w:rPr>
          <w:sz w:val="22"/>
          <w:szCs w:val="22"/>
          <w:lang w:val="fr-FR" w:eastAsia="en-US"/>
        </w:rPr>
      </w:pPr>
      <w:r w:rsidRPr="008E29B6">
        <w:rPr>
          <w:sz w:val="22"/>
          <w:szCs w:val="22"/>
          <w:lang w:eastAsia="en-US"/>
        </w:rPr>
        <w:t xml:space="preserve">dat van Maastricht. Van deze 241 parochies gold het absentisme in 1501 voor 72 en in 1523 voor 95 parochies: in 1501 dus voor (meer dan) een vierde, in 1523 voor (meer dan) een derde deel daar van. In Maastricht was een geestelijke van Sint-Matthias in 1505, 1522 en 1523 afwezig; in die beide laatste jaren studeerde hij te Leuven. Een geestelijke van Sint-Jan, in onze stad, was in 1521, 1522 en 1523 absent. </w:t>
      </w:r>
      <w:r w:rsidRPr="008E29B6">
        <w:rPr>
          <w:sz w:val="22"/>
          <w:szCs w:val="22"/>
          <w:lang w:val="fr-FR" w:eastAsia="en-US"/>
        </w:rPr>
        <w:t xml:space="preserve">Halkin besluit: „L'exemple d'un archidiaconé nous donne la physionomie générale du diocese. Au moment méme rei la Réforme commenrait </w:t>
      </w:r>
      <w:r w:rsidR="008E29B6" w:rsidRPr="008E29B6">
        <w:rPr>
          <w:sz w:val="22"/>
          <w:szCs w:val="22"/>
          <w:lang w:val="fr-FR" w:eastAsia="en-US"/>
        </w:rPr>
        <w:t>à</w:t>
      </w:r>
      <w:r w:rsidRPr="008E29B6">
        <w:rPr>
          <w:sz w:val="22"/>
          <w:szCs w:val="22"/>
          <w:lang w:val="fr-FR" w:eastAsia="en-US"/>
        </w:rPr>
        <w:t xml:space="preserve"> menacer notre pays, la situation religieuse des paroisses se faisait plus critique qu'elle ne l'avait jamais été." — </w:t>
      </w:r>
    </w:p>
    <w:p w:rsidR="00736354" w:rsidRPr="008E29B6" w:rsidRDefault="00736354" w:rsidP="00736354">
      <w:pPr>
        <w:jc w:val="both"/>
        <w:rPr>
          <w:sz w:val="22"/>
          <w:szCs w:val="22"/>
          <w:lang w:val="de-DE" w:eastAsia="en-US"/>
        </w:rPr>
      </w:pPr>
      <w:r w:rsidRPr="008E29B6">
        <w:rPr>
          <w:sz w:val="22"/>
          <w:szCs w:val="22"/>
          <w:lang w:eastAsia="en-US"/>
        </w:rPr>
        <w:t xml:space="preserve">Ook bij de prelaten bestond bet absentisme. Zij inden </w:t>
      </w:r>
      <w:r w:rsidR="00930444" w:rsidRPr="008E29B6">
        <w:rPr>
          <w:sz w:val="22"/>
          <w:szCs w:val="22"/>
          <w:lang w:eastAsia="en-US"/>
        </w:rPr>
        <w:t>soms</w:t>
      </w:r>
      <w:r w:rsidRPr="008E29B6">
        <w:rPr>
          <w:sz w:val="22"/>
          <w:szCs w:val="22"/>
          <w:lang w:eastAsia="en-US"/>
        </w:rPr>
        <w:t xml:space="preserve"> belangrijke inkomsten uit de verzorging" van diocesen, die zij zelden of nooit bezochten. De door ons al genoemde aartsdiaken Willem van Enckevoort, eens ook kardinaal, was aartsbisschop van Tortosa en bisschop van Utrecht, bij absentisme! En Erardus zelf was mede bisschop van Chartres en aartsbisschop van Valencia. </w:t>
      </w:r>
      <w:r w:rsidRPr="008E29B6">
        <w:rPr>
          <w:sz w:val="22"/>
          <w:szCs w:val="22"/>
          <w:lang w:val="fr-FR" w:eastAsia="en-US"/>
        </w:rPr>
        <w:t xml:space="preserve">Wat Chartres betreft: „il (Erard) se contenta d'une simpte administration et d'en percevoir les fruits, sans y venir." </w:t>
      </w:r>
      <w:r w:rsidRPr="008E29B6">
        <w:rPr>
          <w:sz w:val="22"/>
          <w:szCs w:val="22"/>
          <w:lang w:eastAsia="en-US"/>
        </w:rPr>
        <w:t xml:space="preserve">(J. B. Souchet). Zie ook A. Hansay in Verzamelde Opstellen. </w:t>
      </w:r>
      <w:r w:rsidRPr="008E29B6">
        <w:rPr>
          <w:sz w:val="22"/>
          <w:szCs w:val="22"/>
          <w:lang w:val="de-DE" w:eastAsia="en-US"/>
        </w:rPr>
        <w:t>Hasselt, IX, p. 9.</w:t>
      </w:r>
    </w:p>
    <w:p w:rsidR="00736354" w:rsidRPr="008E29B6" w:rsidRDefault="00736354" w:rsidP="00736354">
      <w:pPr>
        <w:jc w:val="both"/>
        <w:rPr>
          <w:sz w:val="22"/>
          <w:szCs w:val="22"/>
          <w:lang w:eastAsia="en-US"/>
        </w:rPr>
      </w:pPr>
      <w:r w:rsidRPr="008E29B6">
        <w:rPr>
          <w:sz w:val="22"/>
          <w:szCs w:val="22"/>
          <w:lang w:val="de-DE" w:eastAsia="en-US"/>
        </w:rPr>
        <w:t xml:space="preserve">Aleander geb. 1480 te Motta (N. Italië) en t 1542. </w:t>
      </w:r>
      <w:r w:rsidRPr="008E29B6">
        <w:rPr>
          <w:sz w:val="22"/>
          <w:szCs w:val="22"/>
          <w:lang w:eastAsia="en-US"/>
        </w:rPr>
        <w:t>Geleerd humanist, kerkelijk diplomaat, fel be</w:t>
      </w:r>
      <w:r w:rsidRPr="008E29B6">
        <w:rPr>
          <w:sz w:val="22"/>
          <w:szCs w:val="22"/>
          <w:lang w:eastAsia="en-US"/>
        </w:rPr>
        <w:softHyphen/>
        <w:t>strijder van Luther. Op de rijksdag van Worms hield hij zijn „Aschermittwochsrede" (13 Febr. 1521), waarin hij voorstelde om Luther niet te ver</w:t>
      </w:r>
      <w:r w:rsidR="00930444" w:rsidRPr="008E29B6">
        <w:rPr>
          <w:sz w:val="22"/>
          <w:szCs w:val="22"/>
          <w:lang w:eastAsia="en-US"/>
        </w:rPr>
        <w:t>h</w:t>
      </w:r>
      <w:r w:rsidRPr="008E29B6">
        <w:rPr>
          <w:sz w:val="22"/>
          <w:szCs w:val="22"/>
          <w:lang w:eastAsia="en-US"/>
        </w:rPr>
        <w:t xml:space="preserve">oren maar uit te bannen. Uitstekend kenner van het </w:t>
      </w:r>
      <w:r w:rsidR="00930444" w:rsidRPr="008E29B6">
        <w:rPr>
          <w:sz w:val="22"/>
          <w:szCs w:val="22"/>
          <w:lang w:eastAsia="en-US"/>
        </w:rPr>
        <w:t>Hebreeuws</w:t>
      </w:r>
      <w:r w:rsidRPr="008E29B6">
        <w:rPr>
          <w:sz w:val="22"/>
          <w:szCs w:val="22"/>
          <w:lang w:eastAsia="en-US"/>
        </w:rPr>
        <w:t>, daarom wel Jood gescholden. Bij de Protestanten ongemeen ge</w:t>
      </w:r>
      <w:r w:rsidR="00930444" w:rsidRPr="008E29B6">
        <w:rPr>
          <w:sz w:val="22"/>
          <w:szCs w:val="22"/>
          <w:lang w:eastAsia="en-US"/>
        </w:rPr>
        <w:t>h</w:t>
      </w:r>
      <w:r w:rsidRPr="008E29B6">
        <w:rPr>
          <w:sz w:val="22"/>
          <w:szCs w:val="22"/>
          <w:lang w:eastAsia="en-US"/>
        </w:rPr>
        <w:t>aat. Een tijdgenoot zegt met verachting:</w:t>
      </w:r>
    </w:p>
    <w:p w:rsidR="00736354" w:rsidRPr="008E29B6" w:rsidRDefault="008E29B6" w:rsidP="008E29B6">
      <w:pPr>
        <w:ind w:left="708" w:firstLine="708"/>
        <w:jc w:val="both"/>
        <w:rPr>
          <w:i/>
          <w:sz w:val="22"/>
          <w:szCs w:val="22"/>
          <w:lang w:eastAsia="en-US"/>
        </w:rPr>
      </w:pPr>
      <w:r w:rsidRPr="008E29B6">
        <w:rPr>
          <w:i/>
          <w:sz w:val="22"/>
          <w:szCs w:val="22"/>
          <w:lang w:eastAsia="en-US"/>
        </w:rPr>
        <w:t>Al</w:t>
      </w:r>
      <w:r w:rsidR="00736354" w:rsidRPr="008E29B6">
        <w:rPr>
          <w:i/>
          <w:sz w:val="22"/>
          <w:szCs w:val="22"/>
          <w:lang w:eastAsia="en-US"/>
        </w:rPr>
        <w:t>eander, ille Judaeus niger,</w:t>
      </w:r>
    </w:p>
    <w:p w:rsidR="00736354" w:rsidRPr="008E29B6" w:rsidRDefault="00736354" w:rsidP="008E29B6">
      <w:pPr>
        <w:ind w:left="708"/>
        <w:jc w:val="both"/>
        <w:rPr>
          <w:i/>
          <w:sz w:val="22"/>
          <w:szCs w:val="22"/>
          <w:lang w:eastAsia="en-US"/>
        </w:rPr>
      </w:pPr>
      <w:r w:rsidRPr="008E29B6">
        <w:rPr>
          <w:i/>
          <w:sz w:val="22"/>
          <w:szCs w:val="22"/>
          <w:lang w:eastAsia="en-US"/>
        </w:rPr>
        <w:t>Ijle Antichristi nuntius, cacadaemonum</w:t>
      </w:r>
    </w:p>
    <w:p w:rsidR="00736354" w:rsidRPr="008E29B6" w:rsidRDefault="00736354" w:rsidP="008E29B6">
      <w:pPr>
        <w:ind w:left="708"/>
        <w:jc w:val="both"/>
        <w:rPr>
          <w:i/>
          <w:sz w:val="22"/>
          <w:szCs w:val="22"/>
          <w:lang w:eastAsia="en-US"/>
        </w:rPr>
      </w:pPr>
      <w:r w:rsidRPr="008E29B6">
        <w:rPr>
          <w:i/>
          <w:sz w:val="22"/>
          <w:szCs w:val="22"/>
          <w:lang w:eastAsia="en-US"/>
        </w:rPr>
        <w:t>Atra soboles, nigerrimo altus horridae</w:t>
      </w:r>
    </w:p>
    <w:p w:rsidR="00736354" w:rsidRPr="008E29B6" w:rsidRDefault="00736354" w:rsidP="008E29B6">
      <w:pPr>
        <w:ind w:left="708"/>
        <w:jc w:val="both"/>
        <w:rPr>
          <w:i/>
          <w:sz w:val="22"/>
          <w:szCs w:val="22"/>
          <w:lang w:eastAsia="en-US"/>
        </w:rPr>
      </w:pPr>
      <w:r w:rsidRPr="008E29B6">
        <w:rPr>
          <w:i/>
          <w:sz w:val="22"/>
          <w:szCs w:val="22"/>
          <w:lang w:eastAsia="en-US"/>
        </w:rPr>
        <w:t>Libere Maegerae, atra e tribu Dan, in grave</w:t>
      </w:r>
    </w:p>
    <w:p w:rsidR="00736354" w:rsidRPr="008E29B6" w:rsidRDefault="00736354" w:rsidP="008E29B6">
      <w:pPr>
        <w:ind w:left="708"/>
        <w:jc w:val="both"/>
        <w:rPr>
          <w:i/>
          <w:sz w:val="22"/>
          <w:szCs w:val="22"/>
          <w:lang w:val="fr-FR" w:eastAsia="en-US"/>
        </w:rPr>
      </w:pPr>
      <w:r w:rsidRPr="008E29B6">
        <w:rPr>
          <w:i/>
          <w:sz w:val="22"/>
          <w:szCs w:val="22"/>
          <w:lang w:val="fr-FR" w:eastAsia="en-US"/>
        </w:rPr>
        <w:t>Totius orbis Christian</w:t>
      </w:r>
      <w:r w:rsidR="008E29B6" w:rsidRPr="008E29B6">
        <w:rPr>
          <w:i/>
          <w:sz w:val="22"/>
          <w:szCs w:val="22"/>
          <w:lang w:val="fr-FR" w:eastAsia="en-US"/>
        </w:rPr>
        <w:t>i</w:t>
      </w:r>
      <w:r w:rsidRPr="008E29B6">
        <w:rPr>
          <w:i/>
          <w:sz w:val="22"/>
          <w:szCs w:val="22"/>
          <w:lang w:val="fr-FR" w:eastAsia="en-US"/>
        </w:rPr>
        <w:t xml:space="preserve"> dedecus</w:t>
      </w:r>
    </w:p>
    <w:p w:rsidR="00736354" w:rsidRPr="008E29B6" w:rsidRDefault="00736354" w:rsidP="008E29B6">
      <w:pPr>
        <w:ind w:left="708" w:firstLine="708"/>
        <w:jc w:val="both"/>
        <w:rPr>
          <w:i/>
          <w:sz w:val="22"/>
          <w:szCs w:val="22"/>
          <w:lang w:val="fr-FR" w:eastAsia="en-US"/>
        </w:rPr>
      </w:pPr>
      <w:r w:rsidRPr="008E29B6">
        <w:rPr>
          <w:i/>
          <w:sz w:val="22"/>
          <w:szCs w:val="22"/>
          <w:lang w:val="fr-FR" w:eastAsia="en-US"/>
        </w:rPr>
        <w:t>Veh! ve capiti tuo, miser,</w:t>
      </w:r>
    </w:p>
    <w:p w:rsidR="00736354" w:rsidRPr="008E29B6" w:rsidRDefault="00736354" w:rsidP="008E29B6">
      <w:pPr>
        <w:ind w:left="708"/>
        <w:jc w:val="both"/>
        <w:rPr>
          <w:i/>
          <w:sz w:val="22"/>
          <w:szCs w:val="22"/>
          <w:lang w:val="fr-FR" w:eastAsia="en-US"/>
        </w:rPr>
      </w:pPr>
      <w:r w:rsidRPr="008E29B6">
        <w:rPr>
          <w:i/>
          <w:sz w:val="22"/>
          <w:szCs w:val="22"/>
          <w:lang w:val="fr-FR" w:eastAsia="en-US"/>
        </w:rPr>
        <w:t>Maled</w:t>
      </w:r>
      <w:r w:rsidR="008E29B6" w:rsidRPr="008E29B6">
        <w:rPr>
          <w:i/>
          <w:sz w:val="22"/>
          <w:szCs w:val="22"/>
          <w:lang w:val="fr-FR" w:eastAsia="en-US"/>
        </w:rPr>
        <w:t>iete, abominande, verpe, cistif</w:t>
      </w:r>
      <w:r w:rsidRPr="008E29B6">
        <w:rPr>
          <w:i/>
          <w:sz w:val="22"/>
          <w:szCs w:val="22"/>
          <w:lang w:val="fr-FR" w:eastAsia="en-US"/>
        </w:rPr>
        <w:t>er,</w:t>
      </w:r>
    </w:p>
    <w:p w:rsidR="00736354" w:rsidRPr="008E29B6" w:rsidRDefault="00736354" w:rsidP="008E29B6">
      <w:pPr>
        <w:ind w:left="708"/>
        <w:jc w:val="both"/>
        <w:rPr>
          <w:i/>
          <w:sz w:val="22"/>
          <w:szCs w:val="22"/>
          <w:lang w:val="fr-FR" w:eastAsia="en-US"/>
        </w:rPr>
      </w:pPr>
      <w:r w:rsidRPr="008E29B6">
        <w:rPr>
          <w:i/>
          <w:sz w:val="22"/>
          <w:szCs w:val="22"/>
          <w:lang w:val="fr-FR" w:eastAsia="en-US"/>
        </w:rPr>
        <w:t>Judaee, belua execranda saeculis</w:t>
      </w:r>
    </w:p>
    <w:p w:rsidR="00736354" w:rsidRPr="008E29B6" w:rsidRDefault="00736354" w:rsidP="008E29B6">
      <w:pPr>
        <w:ind w:left="3540" w:firstLine="708"/>
        <w:jc w:val="both"/>
        <w:rPr>
          <w:sz w:val="22"/>
          <w:szCs w:val="22"/>
          <w:lang w:eastAsia="en-US"/>
        </w:rPr>
      </w:pPr>
      <w:r w:rsidRPr="008E29B6">
        <w:rPr>
          <w:sz w:val="22"/>
          <w:szCs w:val="22"/>
          <w:lang w:eastAsia="en-US"/>
        </w:rPr>
        <w:t>Omnibus</w:t>
      </w:r>
    </w:p>
    <w:p w:rsidR="00736354" w:rsidRPr="008E29B6" w:rsidRDefault="00736354" w:rsidP="00736354">
      <w:pPr>
        <w:jc w:val="both"/>
        <w:rPr>
          <w:sz w:val="22"/>
          <w:szCs w:val="22"/>
          <w:lang w:eastAsia="en-US"/>
        </w:rPr>
      </w:pPr>
      <w:r w:rsidRPr="008E29B6">
        <w:rPr>
          <w:sz w:val="22"/>
          <w:szCs w:val="22"/>
          <w:lang w:eastAsia="en-US"/>
        </w:rPr>
        <w:t>Zie Dr. J. Prinsen J. Lz.: Collectanea van Gerardus Ge</w:t>
      </w:r>
      <w:r w:rsidR="008E29B6" w:rsidRPr="008E29B6">
        <w:rPr>
          <w:sz w:val="22"/>
          <w:szCs w:val="22"/>
          <w:lang w:eastAsia="en-US"/>
        </w:rPr>
        <w:t>l</w:t>
      </w:r>
      <w:r w:rsidRPr="008E29B6">
        <w:rPr>
          <w:sz w:val="22"/>
          <w:szCs w:val="22"/>
          <w:lang w:eastAsia="en-US"/>
        </w:rPr>
        <w:t xml:space="preserve">denhauer </w:t>
      </w:r>
      <w:r w:rsidR="008E29B6" w:rsidRPr="008E29B6">
        <w:rPr>
          <w:sz w:val="22"/>
          <w:szCs w:val="22"/>
          <w:lang w:eastAsia="en-US"/>
        </w:rPr>
        <w:t>Novi</w:t>
      </w:r>
      <w:r w:rsidRPr="008E29B6">
        <w:rPr>
          <w:sz w:val="22"/>
          <w:szCs w:val="22"/>
          <w:lang w:eastAsia="en-US"/>
        </w:rPr>
        <w:t>omagus, Amst. 1901. En daarin de verzen</w:t>
      </w:r>
      <w:r w:rsidR="008E29B6" w:rsidRPr="008E29B6">
        <w:rPr>
          <w:sz w:val="22"/>
          <w:szCs w:val="22"/>
          <w:lang w:eastAsia="en-US"/>
        </w:rPr>
        <w:t>: Roberti Sebastiani Helvetit i</w:t>
      </w:r>
      <w:r w:rsidRPr="008E29B6">
        <w:rPr>
          <w:sz w:val="22"/>
          <w:szCs w:val="22"/>
          <w:lang w:eastAsia="en-US"/>
        </w:rPr>
        <w:t>n Hieronymunt Aleandrum Mottensens super tombustum per c</w:t>
      </w:r>
      <w:r w:rsidR="008E29B6" w:rsidRPr="008E29B6">
        <w:rPr>
          <w:sz w:val="22"/>
          <w:szCs w:val="22"/>
          <w:lang w:eastAsia="en-US"/>
        </w:rPr>
        <w:t>um</w:t>
      </w:r>
      <w:r w:rsidRPr="008E29B6">
        <w:rPr>
          <w:sz w:val="22"/>
          <w:szCs w:val="22"/>
          <w:lang w:eastAsia="en-US"/>
        </w:rPr>
        <w:t xml:space="preserve"> Evange</w:t>
      </w:r>
      <w:r w:rsidR="008E29B6" w:rsidRPr="008E29B6">
        <w:rPr>
          <w:sz w:val="22"/>
          <w:szCs w:val="22"/>
          <w:lang w:eastAsia="en-US"/>
        </w:rPr>
        <w:t>lium jambi</w:t>
      </w:r>
      <w:r w:rsidRPr="008E29B6">
        <w:rPr>
          <w:sz w:val="22"/>
          <w:szCs w:val="22"/>
          <w:lang w:eastAsia="en-US"/>
        </w:rPr>
        <w:t xml:space="preserve">. </w:t>
      </w:r>
      <w:r w:rsidRPr="008E29B6">
        <w:rPr>
          <w:sz w:val="22"/>
          <w:szCs w:val="22"/>
          <w:lang w:val="fr-FR" w:eastAsia="en-US"/>
        </w:rPr>
        <w:t xml:space="preserve">P. 123. Aleander was ook archivisch bedreven. </w:t>
      </w:r>
      <w:r w:rsidRPr="008E29B6">
        <w:rPr>
          <w:sz w:val="22"/>
          <w:szCs w:val="22"/>
          <w:lang w:eastAsia="en-US"/>
        </w:rPr>
        <w:t>In Luik onderzocht bij, ons zijn meester Erardus te dienen, de archieven der cathedrale e</w:t>
      </w:r>
      <w:r w:rsidR="008E29B6" w:rsidRPr="008E29B6">
        <w:rPr>
          <w:sz w:val="22"/>
          <w:szCs w:val="22"/>
          <w:lang w:eastAsia="en-US"/>
        </w:rPr>
        <w:t>n</w:t>
      </w:r>
      <w:r w:rsidRPr="008E29B6">
        <w:rPr>
          <w:sz w:val="22"/>
          <w:szCs w:val="22"/>
          <w:lang w:eastAsia="en-US"/>
        </w:rPr>
        <w:t xml:space="preserve"> der collegiale kerken. </w:t>
      </w:r>
      <w:r w:rsidRPr="008E29B6">
        <w:rPr>
          <w:sz w:val="22"/>
          <w:szCs w:val="22"/>
          <w:lang w:val="fr-FR" w:eastAsia="en-US"/>
        </w:rPr>
        <w:t xml:space="preserve">„C'est surtout des collégiales qu'il s'occupa, et jamais le clergé secondaire ne pardonna à </w:t>
      </w:r>
      <w:r w:rsidR="008E29B6" w:rsidRPr="008E29B6">
        <w:rPr>
          <w:sz w:val="22"/>
          <w:szCs w:val="22"/>
          <w:lang w:val="fr-FR" w:eastAsia="en-US"/>
        </w:rPr>
        <w:t>c</w:t>
      </w:r>
      <w:r w:rsidRPr="008E29B6">
        <w:rPr>
          <w:sz w:val="22"/>
          <w:szCs w:val="22"/>
          <w:lang w:val="fr-FR" w:eastAsia="en-US"/>
        </w:rPr>
        <w:t xml:space="preserve">et étranger d'avoir eu la prétention de fouiller ses archives." </w:t>
      </w:r>
      <w:r w:rsidRPr="008E29B6">
        <w:rPr>
          <w:sz w:val="22"/>
          <w:szCs w:val="22"/>
          <w:lang w:eastAsia="en-US"/>
        </w:rPr>
        <w:t>(Halkin).</w:t>
      </w:r>
    </w:p>
    <w:p w:rsidR="00736354" w:rsidRPr="008E29B6" w:rsidRDefault="008E29B6" w:rsidP="00736354">
      <w:pPr>
        <w:jc w:val="both"/>
        <w:rPr>
          <w:sz w:val="22"/>
          <w:szCs w:val="22"/>
        </w:rPr>
      </w:pPr>
      <w:r w:rsidRPr="008E29B6">
        <w:rPr>
          <w:sz w:val="22"/>
          <w:szCs w:val="22"/>
        </w:rPr>
        <w:t>9</w:t>
      </w:r>
    </w:p>
    <w:p w:rsidR="008E29B6" w:rsidRDefault="008E29B6" w:rsidP="00736354">
      <w:pPr>
        <w:jc w:val="both"/>
        <w:rPr>
          <w:lang w:eastAsia="en-US"/>
        </w:rPr>
      </w:pPr>
    </w:p>
    <w:p w:rsidR="00736354" w:rsidRPr="00EB72D5" w:rsidRDefault="00736354" w:rsidP="00736354">
      <w:pPr>
        <w:jc w:val="both"/>
        <w:rPr>
          <w:lang w:eastAsia="en-US"/>
        </w:rPr>
      </w:pPr>
      <w:r w:rsidRPr="00EB72D5">
        <w:rPr>
          <w:lang w:eastAsia="en-US"/>
        </w:rPr>
        <w:t xml:space="preserve">toonde hij zich zeer bedreven. Met Karel V was hij bevriend. Hij behoorde tot de invloedrijke leden der rijksdagen van Worms en Augsburg. Ook door zijn stoffelijk bezit oefende hij macht uit, daar hij velen geld verschafte. </w:t>
      </w:r>
      <w:r>
        <w:rPr>
          <w:lang w:eastAsia="en-US"/>
        </w:rPr>
        <w:t xml:space="preserve">Zo </w:t>
      </w:r>
      <w:r w:rsidRPr="00EB72D5">
        <w:rPr>
          <w:lang w:eastAsia="en-US"/>
        </w:rPr>
        <w:t>was Erardus, „le riche cardinal", de bankier — de Habsburgers immers waren door de oorlogen verarmd — van Karel V en van zijn zuster Maria van Hongarije, die haar weldoe</w:t>
      </w:r>
      <w:r w:rsidRPr="00EB72D5">
        <w:rPr>
          <w:lang w:eastAsia="en-US"/>
        </w:rPr>
        <w:softHyphen/>
        <w:t>ner nochtans eens durfde noemen: „un tr</w:t>
      </w:r>
      <w:r w:rsidR="008E29B6">
        <w:rPr>
          <w:lang w:eastAsia="en-US"/>
        </w:rPr>
        <w:t>ès dangereux espicier"!</w:t>
      </w:r>
      <w:r w:rsidRPr="00EB72D5">
        <w:rPr>
          <w:lang w:eastAsia="en-US"/>
        </w:rPr>
        <w:t xml:space="preserve"> En ook Aleander heeft van</w:t>
      </w:r>
      <w:r>
        <w:rPr>
          <w:lang w:eastAsia="en-US"/>
        </w:rPr>
        <w:t xml:space="preserve"> de </w:t>
      </w:r>
      <w:r w:rsidRPr="00EB72D5">
        <w:rPr>
          <w:lang w:eastAsia="en-US"/>
        </w:rPr>
        <w:t xml:space="preserve">rijkdom van zijn vriend ruimschoots genoten. Aleer de Hervorming beide vrienden scheidde, stond Erardus in briefwisseling met Erasmus, die hem, op 5 Februari 1519, zijn </w:t>
      </w:r>
      <w:r w:rsidR="008E29B6" w:rsidRPr="00EB72D5">
        <w:rPr>
          <w:lang w:eastAsia="en-US"/>
        </w:rPr>
        <w:t>parafrases</w:t>
      </w:r>
      <w:r w:rsidRPr="00EB72D5">
        <w:rPr>
          <w:lang w:eastAsia="en-US"/>
        </w:rPr>
        <w:t xml:space="preserve"> (omschrijving) der beide brieven aan de gemeente van Korinthe opdroeg en zijn woord eindig</w:t>
      </w:r>
      <w:r w:rsidR="008E29B6">
        <w:rPr>
          <w:lang w:eastAsia="en-US"/>
        </w:rPr>
        <w:t>d</w:t>
      </w:r>
      <w:r w:rsidRPr="00EB72D5">
        <w:rPr>
          <w:lang w:eastAsia="en-US"/>
        </w:rPr>
        <w:t>e met een zegenbede</w:t>
      </w:r>
      <w:r w:rsidR="008E29B6">
        <w:rPr>
          <w:lang w:eastAsia="en-US"/>
        </w:rPr>
        <w:t xml:space="preserve"> 1)</w:t>
      </w:r>
    </w:p>
    <w:p w:rsidR="008E29B6" w:rsidRDefault="008E29B6" w:rsidP="00736354">
      <w:pPr>
        <w:jc w:val="both"/>
        <w:rPr>
          <w:lang w:eastAsia="en-US"/>
        </w:rPr>
      </w:pPr>
    </w:p>
    <w:p w:rsidR="00736354" w:rsidRPr="00EB72D5" w:rsidRDefault="00736354" w:rsidP="00736354">
      <w:pPr>
        <w:jc w:val="both"/>
        <w:rPr>
          <w:lang w:eastAsia="en-US"/>
        </w:rPr>
      </w:pPr>
      <w:r w:rsidRPr="00EB72D5">
        <w:rPr>
          <w:lang w:eastAsia="en-US"/>
        </w:rPr>
        <w:t>Erardus van der Marck eerde de kunst en was voor vele kunstenaars 2) een Maecenas. Zijn naam blijft verbonden aan het bisschoppelijk paleis te Luik, waar</w:t>
      </w:r>
      <w:r w:rsidRPr="00EB72D5">
        <w:rPr>
          <w:lang w:eastAsia="en-US"/>
        </w:rPr>
        <w:softHyphen/>
        <w:t>van de bouw in 1530 is voltooid, en aan de kerken Saint-Martin, Saint-Paul en Saint- Jacques. Het memento »tori zeer gedachtig, l</w:t>
      </w:r>
      <w:r>
        <w:rPr>
          <w:lang w:eastAsia="en-US"/>
        </w:rPr>
        <w:t>iet hij, door een ons onbekende</w:t>
      </w:r>
      <w:r w:rsidRPr="00EB72D5">
        <w:rPr>
          <w:lang w:eastAsia="en-US"/>
        </w:rPr>
        <w:t xml:space="preserve"> beeldhouwer, een mausoleum maken met zinnebeeldige 3) versiering, dat een plaats ontving op het koor der voormalige cathedraal Saint-Lambert (1528). En in 1530 stichtte hij, bij voorbaat, zijn eigen jaargetijde 4) en stelde dit op</w:t>
      </w:r>
      <w:r>
        <w:rPr>
          <w:lang w:eastAsia="en-US"/>
        </w:rPr>
        <w:t xml:space="preserve"> de </w:t>
      </w:r>
      <w:r w:rsidR="008E29B6">
        <w:rPr>
          <w:lang w:eastAsia="en-US"/>
        </w:rPr>
        <w:t>dertigste</w:t>
      </w:r>
      <w:r w:rsidRPr="00EB72D5">
        <w:rPr>
          <w:lang w:eastAsia="en-US"/>
        </w:rPr>
        <w:t xml:space="preserve"> December,</w:t>
      </w:r>
      <w:r>
        <w:rPr>
          <w:lang w:eastAsia="en-US"/>
        </w:rPr>
        <w:t xml:space="preserve"> de </w:t>
      </w:r>
      <w:r w:rsidRPr="00EB72D5">
        <w:rPr>
          <w:lang w:eastAsia="en-US"/>
        </w:rPr>
        <w:t xml:space="preserve">datum </w:t>
      </w:r>
      <w:r>
        <w:rPr>
          <w:lang w:eastAsia="en-US"/>
        </w:rPr>
        <w:t>van zijn</w:t>
      </w:r>
      <w:r w:rsidRPr="00EB72D5">
        <w:rPr>
          <w:lang w:eastAsia="en-US"/>
        </w:rPr>
        <w:t xml:space="preserve"> benoeming tot bisschop. Zulks tot heil der zielen en tot prediking van de broosheid zijns (des) levens.</w:t>
      </w:r>
    </w:p>
    <w:p w:rsidR="00736354" w:rsidRPr="00EB72D5" w:rsidRDefault="00736354" w:rsidP="00736354">
      <w:pPr>
        <w:jc w:val="both"/>
        <w:rPr>
          <w:lang w:eastAsia="en-US"/>
        </w:rPr>
      </w:pPr>
      <w:r w:rsidRPr="00EB72D5">
        <w:rPr>
          <w:lang w:eastAsia="en-US"/>
        </w:rPr>
        <w:t xml:space="preserve">In moeilijke </w:t>
      </w:r>
      <w:r>
        <w:rPr>
          <w:lang w:eastAsia="en-US"/>
        </w:rPr>
        <w:t>oge</w:t>
      </w:r>
      <w:r w:rsidRPr="00EB72D5">
        <w:rPr>
          <w:lang w:eastAsia="en-US"/>
        </w:rPr>
        <w:t>nblikken wist Erardus zijn kalmte te bewaren en trad hij som</w:t>
      </w:r>
      <w:r>
        <w:rPr>
          <w:lang w:eastAsia="en-US"/>
        </w:rPr>
        <w:t>s</w:t>
      </w:r>
      <w:r w:rsidRPr="00EB72D5">
        <w:rPr>
          <w:lang w:eastAsia="en-US"/>
        </w:rPr>
        <w:t xml:space="preserve"> ook met gr</w:t>
      </w:r>
      <w:r>
        <w:rPr>
          <w:lang w:eastAsia="en-US"/>
        </w:rPr>
        <w:t>ote</w:t>
      </w:r>
      <w:r w:rsidRPr="00EB72D5">
        <w:rPr>
          <w:lang w:eastAsia="en-US"/>
        </w:rPr>
        <w:t xml:space="preserve"> gestrengheid op. </w:t>
      </w:r>
      <w:r>
        <w:rPr>
          <w:lang w:eastAsia="en-US"/>
        </w:rPr>
        <w:t xml:space="preserve">Zo </w:t>
      </w:r>
      <w:r w:rsidRPr="00EB72D5">
        <w:rPr>
          <w:lang w:eastAsia="en-US"/>
        </w:rPr>
        <w:t>bij</w:t>
      </w:r>
      <w:r>
        <w:rPr>
          <w:lang w:eastAsia="en-US"/>
        </w:rPr>
        <w:t xml:space="preserve"> de </w:t>
      </w:r>
      <w:r w:rsidRPr="00EB72D5">
        <w:rPr>
          <w:lang w:eastAsia="en-US"/>
        </w:rPr>
        <w:t>opstand der Rivageois in Juli van het jaar 1531, dat (ook volgens de annalen van Maastricht) hongersnood</w:t>
      </w:r>
    </w:p>
    <w:p w:rsidR="008E29B6" w:rsidRDefault="008E29B6" w:rsidP="00736354">
      <w:pPr>
        <w:jc w:val="both"/>
        <w:rPr>
          <w:lang w:eastAsia="en-US"/>
        </w:rPr>
      </w:pPr>
    </w:p>
    <w:p w:rsidR="00736354" w:rsidRPr="008E29B6" w:rsidRDefault="00736354" w:rsidP="00736354">
      <w:pPr>
        <w:jc w:val="both"/>
        <w:rPr>
          <w:sz w:val="22"/>
          <w:szCs w:val="22"/>
          <w:lang w:eastAsia="en-US"/>
        </w:rPr>
      </w:pPr>
      <w:r w:rsidRPr="008E29B6">
        <w:rPr>
          <w:sz w:val="22"/>
          <w:szCs w:val="22"/>
          <w:lang w:eastAsia="en-US"/>
        </w:rPr>
        <w:t>1) Erasmus zegt: „Video praefatione</w:t>
      </w:r>
      <w:r w:rsidR="008E29B6" w:rsidRPr="008E29B6">
        <w:rPr>
          <w:sz w:val="22"/>
          <w:szCs w:val="22"/>
          <w:lang w:eastAsia="en-US"/>
        </w:rPr>
        <w:t>m</w:t>
      </w:r>
      <w:r w:rsidRPr="008E29B6">
        <w:rPr>
          <w:sz w:val="22"/>
          <w:szCs w:val="22"/>
          <w:lang w:eastAsia="en-US"/>
        </w:rPr>
        <w:t xml:space="preserve"> aequo longiorem, ne</w:t>
      </w:r>
      <w:r w:rsidR="008E29B6" w:rsidRPr="008E29B6">
        <w:rPr>
          <w:sz w:val="22"/>
          <w:szCs w:val="22"/>
          <w:lang w:eastAsia="en-US"/>
        </w:rPr>
        <w:t>c</w:t>
      </w:r>
      <w:r w:rsidRPr="008E29B6">
        <w:rPr>
          <w:sz w:val="22"/>
          <w:szCs w:val="22"/>
          <w:lang w:eastAsia="en-US"/>
        </w:rPr>
        <w:t xml:space="preserve"> habeo quo le</w:t>
      </w:r>
      <w:r w:rsidR="008E29B6" w:rsidRPr="008E29B6">
        <w:rPr>
          <w:sz w:val="22"/>
          <w:szCs w:val="22"/>
          <w:lang w:eastAsia="en-US"/>
        </w:rPr>
        <w:t>m</w:t>
      </w:r>
      <w:r w:rsidRPr="008E29B6">
        <w:rPr>
          <w:sz w:val="22"/>
          <w:szCs w:val="22"/>
          <w:lang w:eastAsia="en-US"/>
        </w:rPr>
        <w:t>mate culpam deprecer, nisi quod hic error cum multis communis est, hae praesertim tempestate, et amor erga te meus me fecit aliquanto loquaciorem. Celsitudinem tuam ineolumem, ac florentem nobis quám diutissime servet princeps ac dominus noster Christus Jesus. Anno 1519. Nonis Feb. Lovanij." (deel 7 der uitgave van 1540 te Bazel, p. 612-618). — Bij de ontmoeting van Karel V en kardinaal Wolsey te Brugge (Aug. 1521) zijn Erardus en Eras</w:t>
      </w:r>
      <w:r w:rsidRPr="008E29B6">
        <w:rPr>
          <w:sz w:val="22"/>
          <w:szCs w:val="22"/>
          <w:lang w:eastAsia="en-US"/>
        </w:rPr>
        <w:softHyphen/>
        <w:t>mus, met vele a</w:t>
      </w:r>
      <w:r w:rsidR="008E29B6" w:rsidRPr="008E29B6">
        <w:rPr>
          <w:sz w:val="22"/>
          <w:szCs w:val="22"/>
          <w:lang w:eastAsia="en-US"/>
        </w:rPr>
        <w:t>ndere</w:t>
      </w:r>
      <w:r w:rsidRPr="008E29B6">
        <w:rPr>
          <w:sz w:val="22"/>
          <w:szCs w:val="22"/>
          <w:lang w:eastAsia="en-US"/>
        </w:rPr>
        <w:t xml:space="preserve"> groten, tegenwoordig geweest.</w:t>
      </w:r>
    </w:p>
    <w:p w:rsidR="00736354" w:rsidRPr="008E29B6" w:rsidRDefault="00736354" w:rsidP="00736354">
      <w:pPr>
        <w:jc w:val="both"/>
        <w:rPr>
          <w:sz w:val="22"/>
          <w:szCs w:val="22"/>
          <w:lang w:eastAsia="en-US"/>
        </w:rPr>
      </w:pPr>
      <w:r w:rsidRPr="008E29B6">
        <w:rPr>
          <w:sz w:val="22"/>
          <w:szCs w:val="22"/>
          <w:lang w:eastAsia="en-US"/>
        </w:rPr>
        <w:t>2) Kunstenaars in de tijd van Erardus waren: Lombard, Suavius (Zoetman of Ledoux): vader en zonen, Goltzius, Lampson, F. Floris (Franz de Vriendt). De beroemde reliekhouder (buste van de H. Lansbertus) is vooral het werk van Henricus Suavius (1512). — Foullon besl</w:t>
      </w:r>
      <w:r w:rsidR="008E29B6" w:rsidRPr="008E29B6">
        <w:rPr>
          <w:sz w:val="22"/>
          <w:szCs w:val="22"/>
          <w:lang w:eastAsia="en-US"/>
        </w:rPr>
        <w:t>uit zijn hoofdstuk over Erardus,</w:t>
      </w:r>
      <w:r w:rsidRPr="008E29B6">
        <w:rPr>
          <w:sz w:val="22"/>
          <w:szCs w:val="22"/>
          <w:lang w:eastAsia="en-US"/>
        </w:rPr>
        <w:t xml:space="preserve"> de 84sten bisschop van Luik, niet de woorden: „O</w:t>
      </w:r>
      <w:r w:rsidR="008E29B6" w:rsidRPr="008E29B6">
        <w:rPr>
          <w:sz w:val="22"/>
          <w:szCs w:val="22"/>
          <w:lang w:eastAsia="en-US"/>
        </w:rPr>
        <w:t>m</w:t>
      </w:r>
      <w:r w:rsidRPr="008E29B6">
        <w:rPr>
          <w:sz w:val="22"/>
          <w:szCs w:val="22"/>
          <w:lang w:eastAsia="en-US"/>
        </w:rPr>
        <w:t>nes denique artes, cum religione ac pace, sub optima Prin</w:t>
      </w:r>
      <w:r w:rsidRPr="008E29B6">
        <w:rPr>
          <w:sz w:val="22"/>
          <w:szCs w:val="22"/>
          <w:lang w:eastAsia="en-US"/>
        </w:rPr>
        <w:softHyphen/>
        <w:t>cipe, virtutis scieutiarumque fautore effloruerunt."</w:t>
      </w:r>
    </w:p>
    <w:p w:rsidR="00736354" w:rsidRPr="008E29B6" w:rsidRDefault="00736354" w:rsidP="00736354">
      <w:pPr>
        <w:jc w:val="both"/>
        <w:rPr>
          <w:sz w:val="22"/>
          <w:szCs w:val="22"/>
          <w:lang w:eastAsia="en-US"/>
        </w:rPr>
      </w:pPr>
      <w:r w:rsidRPr="008E29B6">
        <w:rPr>
          <w:sz w:val="22"/>
          <w:szCs w:val="22"/>
          <w:lang w:eastAsia="en-US"/>
        </w:rPr>
        <w:t xml:space="preserve">3) Een koperen monument </w:t>
      </w:r>
      <w:r w:rsidR="008E29B6" w:rsidRPr="008E29B6">
        <w:rPr>
          <w:sz w:val="22"/>
          <w:szCs w:val="22"/>
          <w:lang w:eastAsia="en-US"/>
        </w:rPr>
        <w:t>m</w:t>
      </w:r>
      <w:r w:rsidRPr="008E29B6">
        <w:rPr>
          <w:sz w:val="22"/>
          <w:szCs w:val="22"/>
          <w:lang w:eastAsia="en-US"/>
        </w:rPr>
        <w:t xml:space="preserve">et een voetstuk: </w:t>
      </w:r>
      <w:smartTag w:uri="urn:schemas-microsoft-com:office:smarttags" w:element="metricconverter">
        <w:smartTagPr>
          <w:attr w:name="ProductID" w:val="1541 in"/>
        </w:smartTagPr>
        <w:r w:rsidRPr="008E29B6">
          <w:rPr>
            <w:sz w:val="22"/>
            <w:szCs w:val="22"/>
            <w:lang w:eastAsia="en-US"/>
          </w:rPr>
          <w:t>10 voet</w:t>
        </w:r>
      </w:smartTag>
      <w:r w:rsidRPr="008E29B6">
        <w:rPr>
          <w:sz w:val="22"/>
          <w:szCs w:val="22"/>
          <w:lang w:eastAsia="en-US"/>
        </w:rPr>
        <w:t xml:space="preserve"> lang, 41/2 breed, 5 hoog. Er boven een doodkist, waarbij de gedaante van de dood, die met de rechterhand Erardus wenkt. Deze in natuurlijke grootte, geknield en in kardinaalskleding. </w:t>
      </w:r>
      <w:r w:rsidR="008E29B6" w:rsidRPr="008E29B6">
        <w:rPr>
          <w:sz w:val="22"/>
          <w:szCs w:val="22"/>
          <w:lang w:val="fr-FR" w:eastAsia="en-US"/>
        </w:rPr>
        <w:t>De inscriptie: Erardus a Marka mor</w:t>
      </w:r>
      <w:r w:rsidRPr="008E29B6">
        <w:rPr>
          <w:sz w:val="22"/>
          <w:szCs w:val="22"/>
          <w:lang w:val="fr-FR" w:eastAsia="en-US"/>
        </w:rPr>
        <w:t>te</w:t>
      </w:r>
      <w:r w:rsidR="008E29B6" w:rsidRPr="008E29B6">
        <w:rPr>
          <w:sz w:val="22"/>
          <w:szCs w:val="22"/>
          <w:lang w:val="fr-FR" w:eastAsia="en-US"/>
        </w:rPr>
        <w:t>m</w:t>
      </w:r>
      <w:r w:rsidRPr="008E29B6">
        <w:rPr>
          <w:sz w:val="22"/>
          <w:szCs w:val="22"/>
          <w:lang w:val="fr-FR" w:eastAsia="en-US"/>
        </w:rPr>
        <w:t xml:space="preserve"> habens prae </w:t>
      </w:r>
      <w:r w:rsidR="008E29B6" w:rsidRPr="008E29B6">
        <w:rPr>
          <w:sz w:val="22"/>
          <w:szCs w:val="22"/>
          <w:lang w:val="fr-FR" w:eastAsia="en-US"/>
        </w:rPr>
        <w:t>ocul</w:t>
      </w:r>
      <w:r w:rsidRPr="008E29B6">
        <w:rPr>
          <w:sz w:val="22"/>
          <w:szCs w:val="22"/>
          <w:lang w:val="fr-FR" w:eastAsia="en-US"/>
        </w:rPr>
        <w:t xml:space="preserve">is virus posuit. </w:t>
      </w:r>
      <w:r w:rsidRPr="008E29B6">
        <w:rPr>
          <w:sz w:val="22"/>
          <w:szCs w:val="22"/>
          <w:lang w:eastAsia="en-US"/>
        </w:rPr>
        <w:t>Chapeavi</w:t>
      </w:r>
      <w:r w:rsidR="008E29B6" w:rsidRPr="008E29B6">
        <w:rPr>
          <w:sz w:val="22"/>
          <w:szCs w:val="22"/>
          <w:lang w:eastAsia="en-US"/>
        </w:rPr>
        <w:t>lle III, p. 333. Door de Frans</w:t>
      </w:r>
      <w:r w:rsidRPr="008E29B6">
        <w:rPr>
          <w:sz w:val="22"/>
          <w:szCs w:val="22"/>
          <w:lang w:eastAsia="en-US"/>
        </w:rPr>
        <w:t>en is dit mausoleum verwijderd (1795).</w:t>
      </w:r>
    </w:p>
    <w:p w:rsidR="00736354" w:rsidRDefault="00736354" w:rsidP="00736354">
      <w:pPr>
        <w:jc w:val="both"/>
        <w:rPr>
          <w:lang w:eastAsia="en-US"/>
        </w:rPr>
      </w:pPr>
      <w:r w:rsidRPr="008E29B6">
        <w:rPr>
          <w:sz w:val="22"/>
          <w:szCs w:val="22"/>
          <w:lang w:val="fr-FR" w:eastAsia="en-US"/>
        </w:rPr>
        <w:t xml:space="preserve">4) Il fonds son anniversaire á Saint-Lambert- (Halkin, p. 248). „Chaque année, le 30 décembre, ses ehanoines et ses moines célébraient ses obsèques, auxquelles il assistait avec compouction" (liénaux, II, p. 268). </w:t>
      </w:r>
      <w:r w:rsidRPr="008E29B6">
        <w:rPr>
          <w:sz w:val="22"/>
          <w:szCs w:val="22"/>
          <w:lang w:eastAsia="en-US"/>
        </w:rPr>
        <w:t>Sleidanus</w:t>
      </w:r>
      <w:r w:rsidRPr="008E29B6">
        <w:rPr>
          <w:sz w:val="22"/>
          <w:szCs w:val="22"/>
          <w:lang w:eastAsia="en-US"/>
        </w:rPr>
        <w:tab/>
        <w:t>1556) zegt, minder vriendelijk, dat Erardus aldus handeld</w:t>
      </w:r>
      <w:r w:rsidR="008E29B6" w:rsidRPr="008E29B6">
        <w:rPr>
          <w:sz w:val="22"/>
          <w:szCs w:val="22"/>
          <w:lang w:eastAsia="en-US"/>
        </w:rPr>
        <w:t>e „quod esset gloriae cupidissi</w:t>
      </w:r>
      <w:r w:rsidRPr="008E29B6">
        <w:rPr>
          <w:sz w:val="22"/>
          <w:szCs w:val="22"/>
          <w:lang w:eastAsia="en-US"/>
        </w:rPr>
        <w:t>mus et voluptatem ex ea pompa quaereret." — De daad van Erardus is geen unicum. Anderen deden als hij. Karel V heeft mede, bij zijn leven, zijn eigen jaargetijde gesticht (1558). En het praalgraf van de bisschop Antoon Triest en dat van Eugène Alberts d' Allamont, in het koor der St. Baafskerk te Gent, zijn beide tijdens het leven dezer prelaten besteld (17e eeuw). Dat van Triest is</w:t>
      </w:r>
      <w:r w:rsidRPr="00EB72D5">
        <w:rPr>
          <w:lang w:eastAsia="en-US"/>
        </w:rPr>
        <w:t xml:space="preserve"> het werk der gebroeders Duquesnoy.</w:t>
      </w:r>
    </w:p>
    <w:p w:rsidR="008E29B6" w:rsidRPr="00EB72D5" w:rsidRDefault="008E29B6" w:rsidP="00736354">
      <w:pPr>
        <w:jc w:val="both"/>
        <w:rPr>
          <w:lang w:eastAsia="en-US"/>
        </w:rPr>
      </w:pPr>
      <w:r>
        <w:rPr>
          <w:lang w:eastAsia="en-US"/>
        </w:rPr>
        <w:t>10</w:t>
      </w:r>
    </w:p>
    <w:p w:rsidR="00736354" w:rsidRPr="00EB72D5" w:rsidRDefault="00736354" w:rsidP="00736354">
      <w:pPr>
        <w:jc w:val="both"/>
      </w:pPr>
    </w:p>
    <w:p w:rsidR="00736354" w:rsidRPr="00EB72D5" w:rsidRDefault="00736354" w:rsidP="00736354">
      <w:pPr>
        <w:jc w:val="both"/>
        <w:rPr>
          <w:lang w:eastAsia="en-US"/>
        </w:rPr>
      </w:pPr>
      <w:r w:rsidRPr="00EB72D5">
        <w:rPr>
          <w:lang w:eastAsia="en-US"/>
        </w:rPr>
        <w:t>en pest heeft gebracht. Het geldt hier de oproerige actie der zeer verbitterde in</w:t>
      </w:r>
      <w:r w:rsidRPr="00EB72D5">
        <w:rPr>
          <w:lang w:eastAsia="en-US"/>
        </w:rPr>
        <w:softHyphen/>
        <w:t>woners van Tilleur, Jemeppe, Ans, Montegneé en van andere dorpen aan of bij</w:t>
      </w:r>
      <w:r>
        <w:rPr>
          <w:lang w:eastAsia="en-US"/>
        </w:rPr>
        <w:t xml:space="preserve"> de </w:t>
      </w:r>
      <w:r w:rsidRPr="00EB72D5">
        <w:rPr>
          <w:lang w:eastAsia="en-US"/>
        </w:rPr>
        <w:t>oever (rivage) der Maas. Meed</w:t>
      </w:r>
      <w:r>
        <w:rPr>
          <w:lang w:eastAsia="en-US"/>
        </w:rPr>
        <w:t>oge</w:t>
      </w:r>
      <w:r w:rsidRPr="00EB72D5">
        <w:rPr>
          <w:lang w:eastAsia="en-US"/>
        </w:rPr>
        <w:t>n</w:t>
      </w:r>
      <w:r w:rsidR="008E29B6">
        <w:rPr>
          <w:lang w:eastAsia="en-US"/>
        </w:rPr>
        <w:t>l</w:t>
      </w:r>
      <w:r w:rsidRPr="00EB72D5">
        <w:rPr>
          <w:lang w:eastAsia="en-US"/>
        </w:rPr>
        <w:t>oos zijn de hoofddaders van dit oproer, dat meer uit economische dan uit religieuze t) beweegredenen was voortgekomen, met</w:t>
      </w:r>
      <w:r>
        <w:rPr>
          <w:lang w:eastAsia="en-US"/>
        </w:rPr>
        <w:t xml:space="preserve"> de </w:t>
      </w:r>
      <w:r w:rsidRPr="00EB72D5">
        <w:rPr>
          <w:lang w:eastAsia="en-US"/>
        </w:rPr>
        <w:t>dood gestraft. En dan de ketters in het prinsdom, onze eerste getuigen van het opkomend Protestantisme! Wij erkennen dat ook Erardus van der Mar</w:t>
      </w:r>
      <w:r w:rsidR="008E29B6">
        <w:rPr>
          <w:lang w:eastAsia="en-US"/>
        </w:rPr>
        <w:t>c</w:t>
      </w:r>
      <w:r w:rsidRPr="00EB72D5">
        <w:rPr>
          <w:lang w:eastAsia="en-US"/>
        </w:rPr>
        <w:t>k recht heeft op een kalm en billijk oordeel. Deze prins-bisschop moet worden gezien in het licht van zijn tijd, die aangaande vrijheid en verdraagzaamheid een andere opvat</w:t>
      </w:r>
      <w:r w:rsidRPr="00EB72D5">
        <w:rPr>
          <w:lang w:eastAsia="en-US"/>
        </w:rPr>
        <w:softHyphen/>
        <w:t xml:space="preserve">ting had dan wij, Gode zij dank, nu mogen kennen en koesteren. </w:t>
      </w:r>
      <w:r w:rsidRPr="000815E1">
        <w:rPr>
          <w:lang w:val="fr-FR" w:eastAsia="en-US"/>
        </w:rPr>
        <w:t>Wij aanvaarden de voorlichting van Halkin, die de balans van zijn reg</w:t>
      </w:r>
      <w:r>
        <w:rPr>
          <w:lang w:val="fr-FR" w:eastAsia="en-US"/>
        </w:rPr>
        <w:t>eri</w:t>
      </w:r>
      <w:r w:rsidRPr="000815E1">
        <w:rPr>
          <w:lang w:val="fr-FR" w:eastAsia="en-US"/>
        </w:rPr>
        <w:t>ng opmaakt en ons dan zegt</w:t>
      </w:r>
      <w:r>
        <w:rPr>
          <w:lang w:val="fr-FR" w:eastAsia="en-US"/>
        </w:rPr>
        <w:t>:</w:t>
      </w:r>
      <w:r w:rsidRPr="000815E1">
        <w:rPr>
          <w:lang w:val="fr-FR" w:eastAsia="en-US"/>
        </w:rPr>
        <w:t xml:space="preserve"> „Il demeura le prélat avide de pensions et de titres qu'il avait toujours été, mais il serait injuste de ne pas lui </w:t>
      </w:r>
      <w:r w:rsidR="008E29B6" w:rsidRPr="000815E1">
        <w:rPr>
          <w:lang w:val="fr-FR" w:eastAsia="en-US"/>
        </w:rPr>
        <w:t>reconnaitre</w:t>
      </w:r>
      <w:r w:rsidRPr="000815E1">
        <w:rPr>
          <w:lang w:val="fr-FR" w:eastAsia="en-US"/>
        </w:rPr>
        <w:t xml:space="preserve"> le mérite d'avoir orienté défini</w:t>
      </w:r>
      <w:r w:rsidRPr="000815E1">
        <w:rPr>
          <w:lang w:val="fr-FR" w:eastAsia="en-US"/>
        </w:rPr>
        <w:softHyphen/>
        <w:t xml:space="preserve">tivement la réforme religieuze de son pays". </w:t>
      </w:r>
      <w:r w:rsidRPr="00EB72D5">
        <w:rPr>
          <w:lang w:eastAsia="en-US"/>
        </w:rPr>
        <w:t>Alles toegegeven. Ja, als paus Paulus III Erardus van der Marck (nog wel om hem te prijzen!) noemt „haereticorum persecutor acerrimus", kunnen wij deze aanduiding in superlativo desnoods laten vallen. Maar dan n</w:t>
      </w:r>
      <w:r w:rsidR="008E29B6">
        <w:rPr>
          <w:lang w:eastAsia="en-US"/>
        </w:rPr>
        <w:t>o</w:t>
      </w:r>
      <w:r w:rsidRPr="00EB72D5">
        <w:rPr>
          <w:lang w:eastAsia="en-US"/>
        </w:rPr>
        <w:t>g is hij een vervolger van ketters geweest. En het is onze pijnlij</w:t>
      </w:r>
      <w:r w:rsidR="008E29B6">
        <w:rPr>
          <w:lang w:eastAsia="en-US"/>
        </w:rPr>
        <w:t>ke taak hem, in dit boek, als z</w:t>
      </w:r>
      <w:r w:rsidRPr="00EB72D5">
        <w:rPr>
          <w:lang w:eastAsia="en-US"/>
        </w:rPr>
        <w:t>odan</w:t>
      </w:r>
      <w:r w:rsidR="008E29B6">
        <w:rPr>
          <w:lang w:eastAsia="en-US"/>
        </w:rPr>
        <w:t>i</w:t>
      </w:r>
      <w:r w:rsidRPr="00EB72D5">
        <w:rPr>
          <w:lang w:eastAsia="en-US"/>
        </w:rPr>
        <w:t>g te bespreken: Erardus haereticorum frersecutor.</w:t>
      </w:r>
    </w:p>
    <w:p w:rsidR="00736354" w:rsidRPr="00EB72D5" w:rsidRDefault="00736354" w:rsidP="007B349B">
      <w:pPr>
        <w:ind w:firstLine="708"/>
        <w:jc w:val="both"/>
        <w:rPr>
          <w:lang w:eastAsia="en-US"/>
        </w:rPr>
      </w:pPr>
      <w:r w:rsidRPr="00EB72D5">
        <w:rPr>
          <w:lang w:eastAsia="en-US"/>
        </w:rPr>
        <w:t>Erardus stierf 16 Februari 1538. De laatste jaren vóór zijn dood was hij, de man van robuuste gestalte 2), reeds lijdend en met volle bewustheid zag hij het einde komen. In het door hem bestelde mausoleum werd zijn gebalsemd lichaam neergelegd. Zijn ingewanden zijn gebracht naar het klooster van Sept-Fontaines bij Brussel, zijn hart naar dat der Kruish</w:t>
      </w:r>
      <w:r>
        <w:rPr>
          <w:lang w:eastAsia="en-US"/>
        </w:rPr>
        <w:t>ere</w:t>
      </w:r>
      <w:r w:rsidRPr="00EB72D5">
        <w:rPr>
          <w:lang w:eastAsia="en-US"/>
        </w:rPr>
        <w:t>n in Hoei.</w:t>
      </w:r>
    </w:p>
    <w:p w:rsidR="00736354" w:rsidRPr="00EB72D5" w:rsidRDefault="00736354" w:rsidP="00736354">
      <w:pPr>
        <w:jc w:val="both"/>
        <w:rPr>
          <w:lang w:eastAsia="en-US"/>
        </w:rPr>
      </w:pPr>
      <w:r w:rsidRPr="00EB72D5">
        <w:rPr>
          <w:lang w:eastAsia="en-US"/>
        </w:rPr>
        <w:t xml:space="preserve">Als alle onverschrokken </w:t>
      </w:r>
      <w:r>
        <w:rPr>
          <w:lang w:eastAsia="en-US"/>
        </w:rPr>
        <w:t>mens</w:t>
      </w:r>
      <w:r w:rsidRPr="00EB72D5">
        <w:rPr>
          <w:lang w:eastAsia="en-US"/>
        </w:rPr>
        <w:t>en van de daad, heeft ook Erardus van der Marck zijn bestrijders en haters gehad, misschien zelfs wel in zijn naaste omgeving</w:t>
      </w:r>
      <w:r w:rsidR="007B349B">
        <w:rPr>
          <w:lang w:eastAsia="en-US"/>
        </w:rPr>
        <w:t xml:space="preserve"> 3</w:t>
      </w:r>
      <w:r w:rsidRPr="00EB72D5">
        <w:rPr>
          <w:lang w:eastAsia="en-US"/>
        </w:rPr>
        <w:t>).</w:t>
      </w:r>
    </w:p>
    <w:p w:rsidR="007B349B" w:rsidRDefault="007B349B" w:rsidP="00736354">
      <w:pPr>
        <w:jc w:val="both"/>
        <w:rPr>
          <w:lang w:eastAsia="en-US"/>
        </w:rPr>
      </w:pPr>
    </w:p>
    <w:p w:rsidR="00736354" w:rsidRPr="007B349B" w:rsidRDefault="007B349B" w:rsidP="00736354">
      <w:pPr>
        <w:jc w:val="both"/>
        <w:rPr>
          <w:sz w:val="22"/>
          <w:szCs w:val="22"/>
          <w:lang w:eastAsia="en-US"/>
        </w:rPr>
      </w:pPr>
      <w:r>
        <w:rPr>
          <w:sz w:val="22"/>
          <w:szCs w:val="22"/>
          <w:lang w:eastAsia="en-US"/>
        </w:rPr>
        <w:t xml:space="preserve">1) </w:t>
      </w:r>
      <w:r w:rsidR="00736354" w:rsidRPr="007B349B">
        <w:rPr>
          <w:sz w:val="22"/>
          <w:szCs w:val="22"/>
          <w:lang w:eastAsia="en-US"/>
        </w:rPr>
        <w:t xml:space="preserve">Door de opstandige dorpelingen werd o.a. de vrijlating </w:t>
      </w:r>
      <w:r w:rsidRPr="007B349B">
        <w:rPr>
          <w:sz w:val="22"/>
          <w:szCs w:val="22"/>
          <w:lang w:eastAsia="en-US"/>
        </w:rPr>
        <w:t>geëist</w:t>
      </w:r>
      <w:r w:rsidR="00736354" w:rsidRPr="007B349B">
        <w:rPr>
          <w:sz w:val="22"/>
          <w:szCs w:val="22"/>
          <w:lang w:eastAsia="en-US"/>
        </w:rPr>
        <w:t xml:space="preserve"> van een burger uit Tilleur, die om bet geloof gevangen zat, ofschoon de schepenen van Maastricht hem niet schuldig hadden geacht. Deze burger heette Jean Alberti. — Over de opstand der Rivageois is veel geschreven. </w:t>
      </w:r>
      <w:r w:rsidR="00736354" w:rsidRPr="007B349B">
        <w:rPr>
          <w:sz w:val="22"/>
          <w:szCs w:val="22"/>
          <w:lang w:val="fr-FR" w:eastAsia="en-US"/>
        </w:rPr>
        <w:t xml:space="preserve">„Ce </w:t>
      </w:r>
      <w:r w:rsidRPr="007B349B">
        <w:rPr>
          <w:sz w:val="22"/>
          <w:szCs w:val="22"/>
          <w:lang w:val="fr-FR" w:eastAsia="en-US"/>
        </w:rPr>
        <w:t>célèbre</w:t>
      </w:r>
      <w:r w:rsidR="00736354" w:rsidRPr="007B349B">
        <w:rPr>
          <w:sz w:val="22"/>
          <w:szCs w:val="22"/>
          <w:lang w:val="fr-FR" w:eastAsia="en-US"/>
        </w:rPr>
        <w:t xml:space="preserve"> incident n'eut pas d'autre cause primordiale que la misère, qui régnait alors dans la eité." </w:t>
      </w:r>
      <w:r w:rsidR="00736354" w:rsidRPr="007B349B">
        <w:rPr>
          <w:sz w:val="22"/>
          <w:szCs w:val="22"/>
          <w:lang w:eastAsia="en-US"/>
        </w:rPr>
        <w:t xml:space="preserve">Halkin, p. 123. Evenzo oordeelt Eugène Buchin, die in zijn genoemd boek een hoofdstuk wijdt aan: „La vie chère sous Erard de </w:t>
      </w:r>
      <w:smartTag w:uri="urn:schemas-microsoft-com:office:smarttags" w:element="PersonName">
        <w:smartTagPr>
          <w:attr w:name="ProductID" w:val="la Marck. La"/>
        </w:smartTagPr>
        <w:smartTag w:uri="urn:schemas-microsoft-com:office:smarttags" w:element="metricconverter">
          <w:smartTagPr>
            <w:attr w:name="ProductID" w:val="1541 in"/>
          </w:smartTagPr>
          <w:r w:rsidR="00736354" w:rsidRPr="007B349B">
            <w:rPr>
              <w:sz w:val="22"/>
              <w:szCs w:val="22"/>
              <w:lang w:eastAsia="en-US"/>
            </w:rPr>
            <w:t>la Marck. La</w:t>
          </w:r>
        </w:smartTag>
      </w:smartTag>
      <w:r w:rsidR="00736354" w:rsidRPr="007B349B">
        <w:rPr>
          <w:sz w:val="22"/>
          <w:szCs w:val="22"/>
          <w:lang w:eastAsia="en-US"/>
        </w:rPr>
        <w:t xml:space="preserve"> </w:t>
      </w:r>
      <w:r w:rsidRPr="007B349B">
        <w:rPr>
          <w:sz w:val="22"/>
          <w:szCs w:val="22"/>
          <w:lang w:eastAsia="en-US"/>
        </w:rPr>
        <w:t>mutine</w:t>
      </w:r>
      <w:r w:rsidR="00736354" w:rsidRPr="007B349B">
        <w:rPr>
          <w:sz w:val="22"/>
          <w:szCs w:val="22"/>
          <w:lang w:eastAsia="en-US"/>
        </w:rPr>
        <w:t>rie des Rivageois (1531)". P. 99-112.</w:t>
      </w:r>
    </w:p>
    <w:p w:rsidR="00736354" w:rsidRPr="007B349B" w:rsidRDefault="00736354" w:rsidP="00736354">
      <w:pPr>
        <w:jc w:val="both"/>
        <w:rPr>
          <w:sz w:val="22"/>
          <w:szCs w:val="22"/>
          <w:lang w:eastAsia="en-US"/>
        </w:rPr>
      </w:pPr>
      <w:r w:rsidRPr="007B349B">
        <w:rPr>
          <w:sz w:val="22"/>
          <w:szCs w:val="22"/>
          <w:lang w:eastAsia="en-US"/>
        </w:rPr>
        <w:t>2) Erardus was inderdaad groot van postuur („statura procerus"). In Aug. 1887 is de lijkkist geopend en zijn geraa</w:t>
      </w:r>
      <w:r w:rsidR="007B349B" w:rsidRPr="007B349B">
        <w:rPr>
          <w:sz w:val="22"/>
          <w:szCs w:val="22"/>
          <w:lang w:eastAsia="en-US"/>
        </w:rPr>
        <w:t>mt</w:t>
      </w:r>
      <w:r w:rsidRPr="007B349B">
        <w:rPr>
          <w:sz w:val="22"/>
          <w:szCs w:val="22"/>
          <w:lang w:eastAsia="en-US"/>
        </w:rPr>
        <w:t xml:space="preserve">e gemeten. Het mat </w:t>
      </w:r>
      <w:smartTag w:uri="urn:schemas-microsoft-com:office:smarttags" w:element="metricconverter">
        <w:smartTagPr>
          <w:attr w:name="ProductID" w:val="1541 in"/>
        </w:smartTagPr>
        <w:r w:rsidRPr="007B349B">
          <w:rPr>
            <w:sz w:val="22"/>
            <w:szCs w:val="22"/>
            <w:lang w:eastAsia="en-US"/>
          </w:rPr>
          <w:t>1 M</w:t>
        </w:r>
      </w:smartTag>
      <w:r w:rsidRPr="007B349B">
        <w:rPr>
          <w:sz w:val="22"/>
          <w:szCs w:val="22"/>
          <w:lang w:eastAsia="en-US"/>
        </w:rPr>
        <w:t>. 96.</w:t>
      </w:r>
    </w:p>
    <w:p w:rsidR="00736354" w:rsidRPr="007B349B" w:rsidRDefault="00736354" w:rsidP="00736354">
      <w:pPr>
        <w:jc w:val="both"/>
        <w:rPr>
          <w:sz w:val="22"/>
          <w:szCs w:val="22"/>
          <w:lang w:eastAsia="en-US"/>
        </w:rPr>
      </w:pPr>
      <w:r w:rsidRPr="007B349B">
        <w:rPr>
          <w:sz w:val="22"/>
          <w:szCs w:val="22"/>
          <w:lang w:eastAsia="en-US"/>
        </w:rPr>
        <w:t>Hénaux gaf ons het oordeel van Erardus' maitre d'h</w:t>
      </w:r>
      <w:r w:rsidR="007B349B" w:rsidRPr="007B349B">
        <w:rPr>
          <w:sz w:val="22"/>
          <w:szCs w:val="22"/>
          <w:lang w:eastAsia="en-US"/>
        </w:rPr>
        <w:t>o</w:t>
      </w:r>
      <w:r w:rsidRPr="007B349B">
        <w:rPr>
          <w:sz w:val="22"/>
          <w:szCs w:val="22"/>
          <w:lang w:eastAsia="en-US"/>
        </w:rPr>
        <w:t>tel, dat voor de kardinaal niet vererend is. Halkin heeft de oorsprong van dit „grafschrift" nagegaan en twijfelt aan de echtheid. Aldus luidt het (Erardus spreekt):</w:t>
      </w:r>
    </w:p>
    <w:p w:rsidR="00736354" w:rsidRPr="007B349B" w:rsidRDefault="00736354" w:rsidP="007B349B">
      <w:pPr>
        <w:ind w:left="708"/>
        <w:jc w:val="both"/>
        <w:rPr>
          <w:i/>
          <w:sz w:val="22"/>
          <w:szCs w:val="22"/>
          <w:lang w:eastAsia="en-US"/>
        </w:rPr>
      </w:pPr>
      <w:r w:rsidRPr="007B349B">
        <w:rPr>
          <w:i/>
          <w:sz w:val="22"/>
          <w:szCs w:val="22"/>
          <w:lang w:eastAsia="en-US"/>
        </w:rPr>
        <w:t>Je fus Cresus en trésor abundant,</w:t>
      </w:r>
    </w:p>
    <w:p w:rsidR="00736354" w:rsidRPr="007B349B" w:rsidRDefault="007B349B" w:rsidP="007B349B">
      <w:pPr>
        <w:ind w:left="708"/>
        <w:jc w:val="both"/>
        <w:rPr>
          <w:i/>
          <w:sz w:val="22"/>
          <w:szCs w:val="22"/>
          <w:lang w:val="fr-FR" w:eastAsia="en-US"/>
        </w:rPr>
      </w:pPr>
      <w:r w:rsidRPr="007B349B">
        <w:rPr>
          <w:i/>
          <w:sz w:val="22"/>
          <w:szCs w:val="22"/>
          <w:lang w:val="fr-FR" w:eastAsia="en-US"/>
        </w:rPr>
        <w:t>Et le ty</w:t>
      </w:r>
      <w:r w:rsidR="00736354" w:rsidRPr="007B349B">
        <w:rPr>
          <w:i/>
          <w:sz w:val="22"/>
          <w:szCs w:val="22"/>
          <w:lang w:val="fr-FR" w:eastAsia="en-US"/>
        </w:rPr>
        <w:t>ran Néron par cruauté,</w:t>
      </w:r>
    </w:p>
    <w:p w:rsidR="00736354" w:rsidRPr="007B349B" w:rsidRDefault="00736354" w:rsidP="007B349B">
      <w:pPr>
        <w:ind w:left="708"/>
        <w:jc w:val="both"/>
        <w:rPr>
          <w:i/>
          <w:sz w:val="22"/>
          <w:szCs w:val="22"/>
          <w:lang w:val="fr-FR" w:eastAsia="en-US"/>
        </w:rPr>
      </w:pPr>
      <w:r w:rsidRPr="007B349B">
        <w:rPr>
          <w:i/>
          <w:sz w:val="22"/>
          <w:szCs w:val="22"/>
          <w:lang w:val="fr-FR" w:eastAsia="en-US"/>
        </w:rPr>
        <w:t>Comme Mate en jugement rendant,</w:t>
      </w:r>
    </w:p>
    <w:p w:rsidR="00736354" w:rsidRPr="007B349B" w:rsidRDefault="00736354" w:rsidP="007B349B">
      <w:pPr>
        <w:ind w:left="708"/>
        <w:jc w:val="both"/>
        <w:rPr>
          <w:i/>
          <w:sz w:val="22"/>
          <w:szCs w:val="22"/>
          <w:lang w:val="fr-FR" w:eastAsia="en-US"/>
        </w:rPr>
      </w:pPr>
      <w:r w:rsidRPr="007B349B">
        <w:rPr>
          <w:i/>
          <w:sz w:val="22"/>
          <w:szCs w:val="22"/>
          <w:lang w:val="fr-FR" w:eastAsia="en-US"/>
        </w:rPr>
        <w:t>Moins que les Grecs observant loyauté.</w:t>
      </w:r>
    </w:p>
    <w:p w:rsidR="00736354" w:rsidRPr="007B349B" w:rsidRDefault="00736354" w:rsidP="007B349B">
      <w:pPr>
        <w:ind w:left="708"/>
        <w:jc w:val="both"/>
        <w:rPr>
          <w:i/>
          <w:sz w:val="22"/>
          <w:szCs w:val="22"/>
          <w:lang w:val="fr-FR" w:eastAsia="en-US"/>
        </w:rPr>
      </w:pPr>
      <w:r w:rsidRPr="007B349B">
        <w:rPr>
          <w:i/>
          <w:sz w:val="22"/>
          <w:szCs w:val="22"/>
          <w:lang w:val="fr-FR" w:eastAsia="en-US"/>
        </w:rPr>
        <w:t>Plus variant que Fr</w:t>
      </w:r>
      <w:r w:rsidR="007B349B" w:rsidRPr="007B349B">
        <w:rPr>
          <w:i/>
          <w:sz w:val="22"/>
          <w:szCs w:val="22"/>
          <w:lang w:val="fr-FR" w:eastAsia="en-US"/>
        </w:rPr>
        <w:t>a</w:t>
      </w:r>
      <w:r w:rsidRPr="007B349B">
        <w:rPr>
          <w:i/>
          <w:sz w:val="22"/>
          <w:szCs w:val="22"/>
          <w:lang w:val="fr-FR" w:eastAsia="en-US"/>
        </w:rPr>
        <w:t>n</w:t>
      </w:r>
      <w:r w:rsidR="007B349B" w:rsidRPr="007B349B">
        <w:rPr>
          <w:i/>
          <w:sz w:val="22"/>
          <w:szCs w:val="22"/>
          <w:lang w:val="fr-FR" w:eastAsia="en-US"/>
        </w:rPr>
        <w:t>ç</w:t>
      </w:r>
      <w:r w:rsidRPr="007B349B">
        <w:rPr>
          <w:i/>
          <w:sz w:val="22"/>
          <w:szCs w:val="22"/>
          <w:lang w:val="fr-FR" w:eastAsia="en-US"/>
        </w:rPr>
        <w:t>ais j'ai été,</w:t>
      </w:r>
    </w:p>
    <w:p w:rsidR="00736354" w:rsidRPr="007B349B" w:rsidRDefault="00736354" w:rsidP="007B349B">
      <w:pPr>
        <w:ind w:left="708"/>
        <w:jc w:val="both"/>
        <w:rPr>
          <w:i/>
          <w:sz w:val="22"/>
          <w:szCs w:val="22"/>
          <w:lang w:val="fr-FR" w:eastAsia="en-US"/>
        </w:rPr>
      </w:pPr>
      <w:r w:rsidRPr="007B349B">
        <w:rPr>
          <w:i/>
          <w:sz w:val="22"/>
          <w:szCs w:val="22"/>
          <w:lang w:val="fr-FR" w:eastAsia="en-US"/>
        </w:rPr>
        <w:t>Paillard, trompeur, bon avaleur de vin,</w:t>
      </w:r>
    </w:p>
    <w:p w:rsidR="00736354" w:rsidRPr="007B349B" w:rsidRDefault="00736354" w:rsidP="007B349B">
      <w:pPr>
        <w:ind w:left="708"/>
        <w:jc w:val="both"/>
        <w:rPr>
          <w:i/>
          <w:sz w:val="22"/>
          <w:szCs w:val="22"/>
          <w:lang w:val="fr-FR" w:eastAsia="en-US"/>
        </w:rPr>
      </w:pPr>
      <w:r w:rsidRPr="007B349B">
        <w:rPr>
          <w:i/>
          <w:sz w:val="22"/>
          <w:szCs w:val="22"/>
          <w:lang w:val="fr-FR" w:eastAsia="en-US"/>
        </w:rPr>
        <w:t>Grand hypocrite au service divin.</w:t>
      </w:r>
    </w:p>
    <w:p w:rsidR="007B349B" w:rsidRPr="007B349B" w:rsidRDefault="007B349B" w:rsidP="007B349B">
      <w:pPr>
        <w:ind w:left="708"/>
        <w:jc w:val="both"/>
        <w:rPr>
          <w:i/>
          <w:sz w:val="22"/>
          <w:szCs w:val="22"/>
          <w:lang w:val="fr-FR" w:eastAsia="en-US"/>
        </w:rPr>
      </w:pPr>
      <w:r w:rsidRPr="007B349B">
        <w:rPr>
          <w:i/>
          <w:sz w:val="22"/>
          <w:szCs w:val="22"/>
          <w:lang w:val="fr-FR" w:eastAsia="en-US"/>
        </w:rPr>
        <w:t>Or a rompu son filet Atropos,</w:t>
      </w:r>
    </w:p>
    <w:p w:rsidR="007B349B" w:rsidRPr="007B349B" w:rsidRDefault="007B349B" w:rsidP="007B349B">
      <w:pPr>
        <w:ind w:left="708"/>
        <w:jc w:val="both"/>
        <w:rPr>
          <w:i/>
          <w:sz w:val="22"/>
          <w:szCs w:val="22"/>
          <w:lang w:val="fr-FR" w:eastAsia="en-US"/>
        </w:rPr>
      </w:pPr>
      <w:r w:rsidRPr="007B349B">
        <w:rPr>
          <w:i/>
          <w:sz w:val="22"/>
          <w:szCs w:val="22"/>
          <w:lang w:val="fr-FR" w:eastAsia="en-US"/>
        </w:rPr>
        <w:t>Et ce corps mort a mis, après sa fin,</w:t>
      </w:r>
    </w:p>
    <w:p w:rsidR="007B349B" w:rsidRPr="007B349B" w:rsidRDefault="007B349B" w:rsidP="007B349B">
      <w:pPr>
        <w:ind w:left="708"/>
        <w:jc w:val="both"/>
        <w:rPr>
          <w:i/>
          <w:sz w:val="22"/>
          <w:szCs w:val="22"/>
          <w:lang w:val="fr-FR" w:eastAsia="en-US"/>
        </w:rPr>
      </w:pPr>
      <w:r w:rsidRPr="007B349B">
        <w:rPr>
          <w:i/>
          <w:sz w:val="22"/>
          <w:szCs w:val="22"/>
          <w:lang w:val="fr-FR" w:eastAsia="en-US"/>
        </w:rPr>
        <w:t>En ce tombeau doré, pour son repos.</w:t>
      </w:r>
    </w:p>
    <w:p w:rsidR="00736354" w:rsidRPr="007B349B" w:rsidRDefault="007B349B" w:rsidP="00736354">
      <w:pPr>
        <w:jc w:val="both"/>
        <w:rPr>
          <w:sz w:val="22"/>
          <w:szCs w:val="22"/>
          <w:lang w:val="fr-FR"/>
        </w:rPr>
      </w:pPr>
      <w:r>
        <w:rPr>
          <w:sz w:val="22"/>
          <w:szCs w:val="22"/>
          <w:lang w:val="fr-FR"/>
        </w:rPr>
        <w:t>11</w:t>
      </w:r>
    </w:p>
    <w:p w:rsidR="007B349B" w:rsidRPr="000815E1" w:rsidRDefault="007B349B" w:rsidP="00736354">
      <w:pPr>
        <w:jc w:val="both"/>
        <w:rPr>
          <w:lang w:val="fr-FR"/>
        </w:rPr>
      </w:pPr>
    </w:p>
    <w:p w:rsidR="007B349B" w:rsidRDefault="00736354" w:rsidP="00736354">
      <w:pPr>
        <w:jc w:val="both"/>
        <w:rPr>
          <w:lang w:val="fr-FR" w:eastAsia="en-US"/>
        </w:rPr>
      </w:pPr>
      <w:r w:rsidRPr="000815E1">
        <w:rPr>
          <w:lang w:val="fr-FR" w:eastAsia="en-US"/>
        </w:rPr>
        <w:t>In 1535 is een vervo</w:t>
      </w:r>
      <w:r w:rsidR="007B349B">
        <w:rPr>
          <w:lang w:val="fr-FR" w:eastAsia="en-US"/>
        </w:rPr>
        <w:t>lging ingesteld 1) tegen zekere</w:t>
      </w:r>
      <w:r w:rsidRPr="000815E1">
        <w:rPr>
          <w:lang w:val="fr-FR" w:eastAsia="en-US"/>
        </w:rPr>
        <w:t xml:space="preserve"> Collard de Berses, die zou hebben gezegd „que le cardinal estoit dampneit et que Von ne devoit pryer pour luy à cause qu'il avoit fait morir des Rivagois et des luthériens à tort". </w:t>
      </w:r>
    </w:p>
    <w:p w:rsidR="00736354" w:rsidRPr="00EB72D5" w:rsidRDefault="00736354" w:rsidP="00736354">
      <w:pPr>
        <w:jc w:val="both"/>
        <w:rPr>
          <w:lang w:eastAsia="en-US"/>
        </w:rPr>
      </w:pPr>
      <w:r w:rsidRPr="00EB72D5">
        <w:rPr>
          <w:lang w:eastAsia="en-US"/>
        </w:rPr>
        <w:t>Maar gr</w:t>
      </w:r>
      <w:r>
        <w:rPr>
          <w:lang w:eastAsia="en-US"/>
        </w:rPr>
        <w:t>ote</w:t>
      </w:r>
      <w:r w:rsidRPr="00EB72D5">
        <w:rPr>
          <w:lang w:eastAsia="en-US"/>
        </w:rPr>
        <w:t xml:space="preserve">r was het getal </w:t>
      </w:r>
      <w:r>
        <w:rPr>
          <w:lang w:eastAsia="en-US"/>
        </w:rPr>
        <w:t>van zijn</w:t>
      </w:r>
      <w:r w:rsidRPr="00EB72D5">
        <w:rPr>
          <w:lang w:eastAsia="en-US"/>
        </w:rPr>
        <w:t xml:space="preserve"> vereerders. Een kroniekschrijver, die</w:t>
      </w:r>
      <w:r>
        <w:rPr>
          <w:lang w:eastAsia="en-US"/>
        </w:rPr>
        <w:t xml:space="preserve"> de </w:t>
      </w:r>
      <w:r w:rsidRPr="00EB72D5">
        <w:rPr>
          <w:lang w:eastAsia="en-US"/>
        </w:rPr>
        <w:t>dood van</w:t>
      </w:r>
      <w:r>
        <w:rPr>
          <w:lang w:eastAsia="en-US"/>
        </w:rPr>
        <w:t xml:space="preserve"> de </w:t>
      </w:r>
      <w:r w:rsidRPr="00EB72D5">
        <w:rPr>
          <w:lang w:eastAsia="en-US"/>
        </w:rPr>
        <w:t>prin</w:t>
      </w:r>
      <w:r w:rsidR="007B349B">
        <w:rPr>
          <w:lang w:eastAsia="en-US"/>
        </w:rPr>
        <w:t>s-bisschop beleefde, heeft deze</w:t>
      </w:r>
      <w:r w:rsidRPr="00EB72D5">
        <w:rPr>
          <w:lang w:eastAsia="en-US"/>
        </w:rPr>
        <w:t xml:space="preserve"> zijn eerbied betoond in de woorden</w:t>
      </w:r>
      <w:r>
        <w:rPr>
          <w:lang w:eastAsia="en-US"/>
        </w:rPr>
        <w:t>:</w:t>
      </w:r>
      <w:r w:rsidRPr="00EB72D5">
        <w:rPr>
          <w:lang w:eastAsia="en-US"/>
        </w:rPr>
        <w:t xml:space="preserve"> „Obiit illustrissimus Erardus a Marcka; non dicendum est quod periit nomen eius cum sonitu campanarum quas instituerat, sed opera eius sequuntur eum" </w:t>
      </w:r>
      <w:r w:rsidR="007B349B">
        <w:rPr>
          <w:lang w:eastAsia="en-US"/>
        </w:rPr>
        <w:t>2</w:t>
      </w:r>
      <w:r w:rsidRPr="00EB72D5">
        <w:rPr>
          <w:lang w:eastAsia="en-US"/>
        </w:rPr>
        <w:t>).</w:t>
      </w:r>
    </w:p>
    <w:p w:rsidR="007B349B" w:rsidRDefault="00736354" w:rsidP="00736354">
      <w:pPr>
        <w:jc w:val="both"/>
        <w:rPr>
          <w:lang w:eastAsia="en-US"/>
        </w:rPr>
      </w:pPr>
      <w:r w:rsidRPr="00EB72D5">
        <w:rPr>
          <w:lang w:eastAsia="en-US"/>
        </w:rPr>
        <w:t xml:space="preserve">Zie Lenoir, p. 39 en Halkin, p. 251. — In dit gedicht wordt Erardus ook „avaleur" genoemd. De orde geschiedschrijvers vermelden inderdaad dat de prins-bisschop zeer ziek is geworden na het overmatig gebruik van oesters (17 Jan. 1538). </w:t>
      </w:r>
    </w:p>
    <w:p w:rsidR="00736354" w:rsidRPr="000815E1" w:rsidRDefault="007B349B" w:rsidP="00736354">
      <w:pPr>
        <w:jc w:val="both"/>
        <w:rPr>
          <w:lang w:val="fr-FR" w:eastAsia="en-US"/>
        </w:rPr>
      </w:pPr>
      <w:r>
        <w:rPr>
          <w:lang w:val="fr-FR" w:eastAsia="en-US"/>
        </w:rPr>
        <w:t>Versch</w:t>
      </w:r>
      <w:r w:rsidR="00736354" w:rsidRPr="000815E1">
        <w:rPr>
          <w:lang w:val="fr-FR" w:eastAsia="en-US"/>
        </w:rPr>
        <w:t xml:space="preserve">onend zegt Halkin: „que </w:t>
      </w:r>
      <w:r>
        <w:rPr>
          <w:lang w:val="fr-FR" w:eastAsia="en-US"/>
        </w:rPr>
        <w:t>s</w:t>
      </w:r>
      <w:r w:rsidR="00736354" w:rsidRPr="000815E1">
        <w:rPr>
          <w:lang w:val="fr-FR" w:eastAsia="en-US"/>
        </w:rPr>
        <w:t xml:space="preserve">on </w:t>
      </w:r>
      <w:r w:rsidRPr="000815E1">
        <w:rPr>
          <w:lang w:val="fr-FR" w:eastAsia="en-US"/>
        </w:rPr>
        <w:t>tempérament</w:t>
      </w:r>
      <w:r w:rsidR="00736354" w:rsidRPr="000815E1">
        <w:rPr>
          <w:lang w:val="fr-FR" w:eastAsia="en-US"/>
        </w:rPr>
        <w:t xml:space="preserve"> rendait (le cardinal) plus sujet que d'autres à l'empoisonnement."</w:t>
      </w:r>
    </w:p>
    <w:p w:rsidR="007B349B" w:rsidRPr="007B349B" w:rsidRDefault="007B349B" w:rsidP="00736354">
      <w:pPr>
        <w:jc w:val="both"/>
        <w:rPr>
          <w:lang w:val="fr-FR" w:eastAsia="en-US"/>
        </w:rPr>
      </w:pPr>
    </w:p>
    <w:p w:rsidR="00736354" w:rsidRPr="007B349B" w:rsidRDefault="00736354" w:rsidP="00736354">
      <w:pPr>
        <w:jc w:val="both"/>
        <w:rPr>
          <w:sz w:val="22"/>
          <w:szCs w:val="22"/>
          <w:lang w:eastAsia="en-US"/>
        </w:rPr>
      </w:pPr>
      <w:r w:rsidRPr="007B349B">
        <w:rPr>
          <w:sz w:val="22"/>
          <w:szCs w:val="22"/>
          <w:lang w:eastAsia="en-US"/>
        </w:rPr>
        <w:t>1) Halkin: I.R., p. 144, noot3.</w:t>
      </w:r>
    </w:p>
    <w:p w:rsidR="007B349B" w:rsidRPr="007B349B" w:rsidRDefault="00736354" w:rsidP="00736354">
      <w:pPr>
        <w:jc w:val="both"/>
        <w:rPr>
          <w:sz w:val="22"/>
          <w:szCs w:val="22"/>
          <w:lang w:eastAsia="en-US"/>
        </w:rPr>
      </w:pPr>
      <w:r w:rsidRPr="007B349B">
        <w:rPr>
          <w:sz w:val="22"/>
          <w:szCs w:val="22"/>
          <w:lang w:eastAsia="en-US"/>
        </w:rPr>
        <w:t>2) Vertaling: „De hoogge</w:t>
      </w:r>
      <w:r w:rsidR="007B349B" w:rsidRPr="007B349B">
        <w:rPr>
          <w:sz w:val="22"/>
          <w:szCs w:val="22"/>
          <w:lang w:eastAsia="en-US"/>
        </w:rPr>
        <w:t>eë</w:t>
      </w:r>
      <w:r w:rsidRPr="007B349B">
        <w:rPr>
          <w:sz w:val="22"/>
          <w:szCs w:val="22"/>
          <w:lang w:eastAsia="en-US"/>
        </w:rPr>
        <w:t xml:space="preserve">rde Erardus van der Marck is ontslapen. Men zegge niet, dat zijn naam is vergaan met de </w:t>
      </w:r>
      <w:r w:rsidR="007B349B" w:rsidRPr="007B349B">
        <w:rPr>
          <w:sz w:val="22"/>
          <w:szCs w:val="22"/>
          <w:lang w:eastAsia="en-US"/>
        </w:rPr>
        <w:t>kl</w:t>
      </w:r>
      <w:r w:rsidRPr="007B349B">
        <w:rPr>
          <w:sz w:val="22"/>
          <w:szCs w:val="22"/>
          <w:lang w:eastAsia="en-US"/>
        </w:rPr>
        <w:t xml:space="preserve">ank der klokken, die hij had laten aanbrengen, maar dat zijn werken hem volgen." — </w:t>
      </w:r>
    </w:p>
    <w:p w:rsidR="00736354" w:rsidRPr="007B349B" w:rsidRDefault="00736354" w:rsidP="00736354">
      <w:pPr>
        <w:jc w:val="both"/>
        <w:rPr>
          <w:sz w:val="22"/>
          <w:szCs w:val="22"/>
          <w:lang w:eastAsia="en-US"/>
        </w:rPr>
      </w:pPr>
      <w:r w:rsidRPr="007B349B">
        <w:rPr>
          <w:sz w:val="22"/>
          <w:szCs w:val="22"/>
          <w:lang w:eastAsia="en-US"/>
        </w:rPr>
        <w:t xml:space="preserve">De prins-bisschop had namelijk voor de </w:t>
      </w:r>
      <w:r w:rsidR="007B349B" w:rsidRPr="007B349B">
        <w:rPr>
          <w:sz w:val="22"/>
          <w:szCs w:val="22"/>
          <w:lang w:eastAsia="en-US"/>
        </w:rPr>
        <w:t>kathedraal</w:t>
      </w:r>
      <w:r w:rsidRPr="007B349B">
        <w:rPr>
          <w:sz w:val="22"/>
          <w:szCs w:val="22"/>
          <w:lang w:eastAsia="en-US"/>
        </w:rPr>
        <w:t xml:space="preserve"> twee klokken laten gieten: Erardus en Chrysogone, die voor het eerst hebben geluid, toen hij in zijn nieuw paleis zijn intrek had genomen (Mei 1533). De inscriptie der eerste klok zegt dat </w:t>
      </w:r>
      <w:r w:rsidR="007B349B" w:rsidRPr="007B349B">
        <w:rPr>
          <w:sz w:val="22"/>
          <w:szCs w:val="22"/>
          <w:lang w:eastAsia="en-US"/>
        </w:rPr>
        <w:t>zij Erardus heet en dat zij, zo</w:t>
      </w:r>
      <w:r w:rsidRPr="007B349B">
        <w:rPr>
          <w:sz w:val="22"/>
          <w:szCs w:val="22"/>
          <w:lang w:eastAsia="en-US"/>
        </w:rPr>
        <w:t>als deze de ketters verjaagt, de duivelen doet vluchten, waardoor beide (de klok én Erardus!) bij die allen ge</w:t>
      </w:r>
      <w:r w:rsidR="007B349B" w:rsidRPr="007B349B">
        <w:rPr>
          <w:sz w:val="22"/>
          <w:szCs w:val="22"/>
          <w:lang w:eastAsia="en-US"/>
        </w:rPr>
        <w:t>haat zijn: Ipse kro magnum ter ma</w:t>
      </w:r>
      <w:r w:rsidRPr="007B349B">
        <w:rPr>
          <w:sz w:val="22"/>
          <w:szCs w:val="22"/>
          <w:lang w:eastAsia="en-US"/>
        </w:rPr>
        <w:t>gni contra Erardi — E</w:t>
      </w:r>
      <w:r w:rsidR="007B349B" w:rsidRPr="007B349B">
        <w:rPr>
          <w:sz w:val="22"/>
          <w:szCs w:val="22"/>
          <w:lang w:eastAsia="en-US"/>
        </w:rPr>
        <w:t>f</w:t>
      </w:r>
      <w:r w:rsidRPr="007B349B">
        <w:rPr>
          <w:sz w:val="22"/>
          <w:szCs w:val="22"/>
          <w:lang w:eastAsia="en-US"/>
        </w:rPr>
        <w:t>fugat haereti</w:t>
      </w:r>
      <w:r w:rsidR="007B349B" w:rsidRPr="007B349B">
        <w:rPr>
          <w:sz w:val="22"/>
          <w:szCs w:val="22"/>
          <w:lang w:eastAsia="en-US"/>
        </w:rPr>
        <w:t>c</w:t>
      </w:r>
      <w:r w:rsidRPr="007B349B">
        <w:rPr>
          <w:sz w:val="22"/>
          <w:szCs w:val="22"/>
          <w:lang w:eastAsia="en-US"/>
        </w:rPr>
        <w:t xml:space="preserve">os, ego daemones horror </w:t>
      </w:r>
      <w:r w:rsidR="007B349B" w:rsidRPr="007B349B">
        <w:rPr>
          <w:sz w:val="22"/>
          <w:szCs w:val="22"/>
          <w:lang w:eastAsia="en-US"/>
        </w:rPr>
        <w:t>ut</w:t>
      </w:r>
      <w:r w:rsidRPr="007B349B">
        <w:rPr>
          <w:sz w:val="22"/>
          <w:szCs w:val="22"/>
          <w:lang w:eastAsia="en-US"/>
        </w:rPr>
        <w:t>risque (dicimur). Foullon II p. 239; Lenoir, p. 20; Halkin, p. 251 en p. 59. Zie ook de onder Erardus' portret geschreven woorden.</w:t>
      </w:r>
    </w:p>
    <w:p w:rsidR="007B349B" w:rsidRPr="007B349B" w:rsidRDefault="007B349B" w:rsidP="00736354">
      <w:pPr>
        <w:jc w:val="both"/>
        <w:rPr>
          <w:sz w:val="22"/>
          <w:szCs w:val="22"/>
          <w:lang w:eastAsia="en-US"/>
        </w:rPr>
      </w:pPr>
      <w:r w:rsidRPr="007B349B">
        <w:rPr>
          <w:sz w:val="22"/>
          <w:szCs w:val="22"/>
          <w:lang w:eastAsia="en-US"/>
        </w:rPr>
        <w:t>12</w:t>
      </w:r>
    </w:p>
    <w:p w:rsidR="00736354" w:rsidRDefault="00736354"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B349B" w:rsidRPr="00EB72D5" w:rsidRDefault="007B349B" w:rsidP="00736354">
      <w:pPr>
        <w:jc w:val="both"/>
      </w:pPr>
    </w:p>
    <w:p w:rsidR="007B349B" w:rsidRDefault="007B349B" w:rsidP="00736354">
      <w:pPr>
        <w:jc w:val="both"/>
      </w:pPr>
    </w:p>
    <w:p w:rsidR="007B349B" w:rsidRDefault="007B349B" w:rsidP="00736354">
      <w:pPr>
        <w:jc w:val="both"/>
      </w:pPr>
    </w:p>
    <w:p w:rsidR="007B349B" w:rsidRDefault="007B349B" w:rsidP="00736354">
      <w:pPr>
        <w:jc w:val="both"/>
      </w:pPr>
    </w:p>
    <w:p w:rsidR="00736354" w:rsidRPr="007B349B" w:rsidRDefault="007B349B" w:rsidP="001E68A6">
      <w:pPr>
        <w:jc w:val="center"/>
        <w:outlineLvl w:val="0"/>
        <w:rPr>
          <w:b/>
          <w:lang w:eastAsia="en-US"/>
        </w:rPr>
      </w:pPr>
      <w:r w:rsidRPr="007B349B">
        <w:rPr>
          <w:b/>
          <w:lang w:eastAsia="en-US"/>
        </w:rPr>
        <w:t>III</w:t>
      </w:r>
      <w:r w:rsidR="00736354" w:rsidRPr="007B349B">
        <w:rPr>
          <w:b/>
          <w:lang w:eastAsia="en-US"/>
        </w:rPr>
        <w:t>. PROTESTANTISME EN VERVOLGING IN HET BISDOM</w:t>
      </w:r>
    </w:p>
    <w:p w:rsidR="007B349B" w:rsidRDefault="007B349B" w:rsidP="00736354">
      <w:pPr>
        <w:jc w:val="both"/>
        <w:rPr>
          <w:lang w:eastAsia="en-US"/>
        </w:rPr>
      </w:pPr>
    </w:p>
    <w:p w:rsidR="00736354" w:rsidRPr="00EB72D5" w:rsidRDefault="00736354" w:rsidP="00736354">
      <w:pPr>
        <w:jc w:val="both"/>
        <w:rPr>
          <w:lang w:eastAsia="en-US"/>
        </w:rPr>
      </w:pPr>
      <w:r w:rsidRPr="00EB72D5">
        <w:rPr>
          <w:lang w:eastAsia="en-US"/>
        </w:rPr>
        <w:t>De geschiedenis van het oude bisdom Luik spreekt niet van een Hervorming, die in kracht gelijkt op die in andere landen. Zij kent geen gewetensdrang, door duizenden tezamen gevoeld of beantwoord. En geen „va</w:t>
      </w:r>
      <w:r w:rsidR="007B349B">
        <w:rPr>
          <w:lang w:eastAsia="en-US"/>
        </w:rPr>
        <w:t>gue protestante" (de Moreau), zoals er in Duits</w:t>
      </w:r>
      <w:r w:rsidRPr="00EB72D5">
        <w:rPr>
          <w:lang w:eastAsia="en-US"/>
        </w:rPr>
        <w:t>land en in Nederland is geweest. Maar wel toont zij ons een propaganda voor de nieuwe denkbeelden, moedig gevoerd door geestelijken en, meer nog, door l</w:t>
      </w:r>
      <w:r>
        <w:rPr>
          <w:lang w:eastAsia="en-US"/>
        </w:rPr>
        <w:t>eke</w:t>
      </w:r>
      <w:r w:rsidRPr="00EB72D5">
        <w:rPr>
          <w:lang w:eastAsia="en-US"/>
        </w:rPr>
        <w:t>n. Onder de laatsten zien wij vooral eenvoudige werklieden, die van de maatschappelijk h</w:t>
      </w:r>
      <w:r>
        <w:rPr>
          <w:lang w:eastAsia="en-US"/>
        </w:rPr>
        <w:t>oge</w:t>
      </w:r>
      <w:r w:rsidRPr="00EB72D5">
        <w:rPr>
          <w:lang w:eastAsia="en-US"/>
        </w:rPr>
        <w:t>r geplaatsten maar zelden steun ontvingen. Ook ons bisdom is inderdaad niet buiten</w:t>
      </w:r>
      <w:r>
        <w:rPr>
          <w:lang w:eastAsia="en-US"/>
        </w:rPr>
        <w:t xml:space="preserve"> de </w:t>
      </w:r>
      <w:r w:rsidRPr="00EB72D5">
        <w:rPr>
          <w:lang w:eastAsia="en-US"/>
        </w:rPr>
        <w:t xml:space="preserve">invloed van het Protestantisme gebleven. Eigen geestelijken, die in </w:t>
      </w:r>
      <w:r w:rsidR="007B349B">
        <w:rPr>
          <w:lang w:eastAsia="en-US"/>
        </w:rPr>
        <w:t>Duits</w:t>
      </w:r>
      <w:r w:rsidRPr="00EB72D5">
        <w:rPr>
          <w:lang w:eastAsia="en-US"/>
        </w:rPr>
        <w:t xml:space="preserve">land hadden gestudeerd en </w:t>
      </w:r>
      <w:r w:rsidR="007B349B">
        <w:rPr>
          <w:lang w:eastAsia="en-US"/>
        </w:rPr>
        <w:t>Duits</w:t>
      </w:r>
      <w:r w:rsidRPr="00EB72D5">
        <w:rPr>
          <w:lang w:eastAsia="en-US"/>
        </w:rPr>
        <w:t>e kooplieden, die voor hun handel naar het land van Luik reisden, droegen bij tot de verbreiding der reformatorische gedachten. En wij zullen h</w:t>
      </w:r>
      <w:r>
        <w:rPr>
          <w:lang w:eastAsia="en-US"/>
        </w:rPr>
        <w:t>ore</w:t>
      </w:r>
      <w:r w:rsidRPr="00EB72D5">
        <w:rPr>
          <w:lang w:eastAsia="en-US"/>
        </w:rPr>
        <w:t>n van predikers, veelal zonder vaste woonplaats, die de nieuwe verkondiging brachten. Er waren ook vagebon</w:t>
      </w:r>
      <w:r w:rsidRPr="00EB72D5">
        <w:rPr>
          <w:lang w:eastAsia="en-US"/>
        </w:rPr>
        <w:softHyphen/>
        <w:t>d</w:t>
      </w:r>
      <w:r>
        <w:rPr>
          <w:lang w:eastAsia="en-US"/>
        </w:rPr>
        <w:t>ere</w:t>
      </w:r>
      <w:r w:rsidRPr="00EB72D5">
        <w:rPr>
          <w:lang w:eastAsia="en-US"/>
        </w:rPr>
        <w:t xml:space="preserve">nde vreemdelingen, die op hun wijze invloed uitoefenden. Want het blijkt wel, uit de uitvaardiging </w:t>
      </w:r>
      <w:r>
        <w:rPr>
          <w:lang w:eastAsia="en-US"/>
        </w:rPr>
        <w:t>van zijn</w:t>
      </w:r>
      <w:r w:rsidRPr="00EB72D5">
        <w:rPr>
          <w:lang w:eastAsia="en-US"/>
        </w:rPr>
        <w:t xml:space="preserve"> edicten tegen de vagebonden, dat Erardus van der Marck almede in deze zwervers een soort van </w:t>
      </w:r>
      <w:r>
        <w:rPr>
          <w:lang w:eastAsia="en-US"/>
        </w:rPr>
        <w:t>ketters</w:t>
      </w:r>
      <w:r w:rsidRPr="00EB72D5">
        <w:rPr>
          <w:lang w:eastAsia="en-US"/>
        </w:rPr>
        <w:t xml:space="preserve">e propagandisten zag! Het bisdom lag dan ook allerminst geïsoleerd </w:t>
      </w:r>
      <w:r w:rsidR="007B349B">
        <w:rPr>
          <w:lang w:eastAsia="en-US"/>
        </w:rPr>
        <w:t>1</w:t>
      </w:r>
      <w:r w:rsidRPr="00EB72D5">
        <w:rPr>
          <w:lang w:eastAsia="en-US"/>
        </w:rPr>
        <w:t>). Uit verschillende streken en steden kwamen aanhangers der nieuwe leer naar het bisdom: uit Gelder en Gulik, van Aken en Antwerpen.</w:t>
      </w:r>
    </w:p>
    <w:p w:rsidR="007B349B" w:rsidRDefault="007B349B" w:rsidP="00736354">
      <w:pPr>
        <w:jc w:val="both"/>
        <w:rPr>
          <w:lang w:eastAsia="en-US"/>
        </w:rPr>
      </w:pPr>
    </w:p>
    <w:p w:rsidR="00736354" w:rsidRPr="00EB72D5" w:rsidRDefault="00736354" w:rsidP="00736354">
      <w:pPr>
        <w:jc w:val="both"/>
        <w:rPr>
          <w:lang w:eastAsia="en-US"/>
        </w:rPr>
      </w:pPr>
      <w:r w:rsidRPr="00EB72D5">
        <w:rPr>
          <w:lang w:eastAsia="en-US"/>
        </w:rPr>
        <w:t xml:space="preserve">Wij willen vooral letten op de stad Antwerpen, van welke wij ook nog later, in verband met Maastricht, zullen spreken. De eerste </w:t>
      </w:r>
      <w:r>
        <w:rPr>
          <w:lang w:eastAsia="en-US"/>
        </w:rPr>
        <w:t>Protestants</w:t>
      </w:r>
      <w:r w:rsidRPr="00EB72D5">
        <w:rPr>
          <w:lang w:eastAsia="en-US"/>
        </w:rPr>
        <w:t xml:space="preserve">e post in België was het klooster der Augustijnen aldaar, welks prior Jacobus Praepositus het Katholicisme vaarwel zegde, echter om zijn „dwaling" later te betreuren. Hij is het, die door Erasmus, in zijn brief aan Luther van 30 Mei 1519, een waar christen werd genoemd: </w:t>
      </w:r>
      <w:r w:rsidRPr="007B349B">
        <w:rPr>
          <w:i/>
          <w:lang w:eastAsia="en-US"/>
        </w:rPr>
        <w:t>vir pure christianus.</w:t>
      </w:r>
      <w:r w:rsidRPr="00EB72D5">
        <w:rPr>
          <w:lang w:eastAsia="en-US"/>
        </w:rPr>
        <w:t xml:space="preserve"> Tot dit klooster behoorden ook die beide jonge man</w:t>
      </w:r>
      <w:r w:rsidRPr="00EB72D5">
        <w:rPr>
          <w:lang w:eastAsia="en-US"/>
        </w:rPr>
        <w:softHyphen/>
        <w:t>nen, Johannes Esch en Hendrik Voes, de eerste bloedgetuigen van het Protestan</w:t>
      </w:r>
      <w:r w:rsidRPr="00EB72D5">
        <w:rPr>
          <w:lang w:eastAsia="en-US"/>
        </w:rPr>
        <w:noBreakHyphen/>
      </w:r>
    </w:p>
    <w:p w:rsidR="007B349B" w:rsidRDefault="007B349B" w:rsidP="00736354">
      <w:pPr>
        <w:jc w:val="both"/>
        <w:rPr>
          <w:lang w:val="fr-FR" w:eastAsia="en-US"/>
        </w:rPr>
      </w:pPr>
    </w:p>
    <w:p w:rsidR="00736354" w:rsidRPr="00CE5956" w:rsidRDefault="00736354" w:rsidP="00736354">
      <w:pPr>
        <w:jc w:val="both"/>
        <w:rPr>
          <w:sz w:val="22"/>
          <w:szCs w:val="22"/>
          <w:lang w:val="de-DE" w:eastAsia="en-US"/>
        </w:rPr>
      </w:pPr>
      <w:r w:rsidRPr="00CE5956">
        <w:rPr>
          <w:sz w:val="22"/>
          <w:szCs w:val="22"/>
          <w:lang w:val="fr-FR" w:eastAsia="en-US"/>
        </w:rPr>
        <w:t xml:space="preserve">1) De Moreau zegt: „Placet aux confins de </w:t>
      </w:r>
      <w:r w:rsidR="007B349B" w:rsidRPr="00CE5956">
        <w:rPr>
          <w:sz w:val="22"/>
          <w:szCs w:val="22"/>
          <w:lang w:val="fr-FR" w:eastAsia="en-US"/>
        </w:rPr>
        <w:t>l’</w:t>
      </w:r>
      <w:r w:rsidRPr="00CE5956">
        <w:rPr>
          <w:sz w:val="22"/>
          <w:szCs w:val="22"/>
          <w:lang w:val="fr-FR" w:eastAsia="en-US"/>
        </w:rPr>
        <w:t xml:space="preserve">empire, habitée en partie par des populations de langue </w:t>
      </w:r>
      <w:r w:rsidR="007B349B" w:rsidRPr="00CE5956">
        <w:rPr>
          <w:sz w:val="22"/>
          <w:szCs w:val="22"/>
          <w:lang w:val="fr-FR" w:eastAsia="en-US"/>
        </w:rPr>
        <w:t>fla</w:t>
      </w:r>
      <w:r w:rsidRPr="00CE5956">
        <w:rPr>
          <w:sz w:val="22"/>
          <w:szCs w:val="22"/>
          <w:lang w:val="fr-FR" w:eastAsia="en-US"/>
        </w:rPr>
        <w:t xml:space="preserve">mande et germanique, largement ouverte aux marchands allemands et au vagabondage, la principauté </w:t>
      </w:r>
      <w:r w:rsidR="007B349B" w:rsidRPr="00CE5956">
        <w:rPr>
          <w:sz w:val="22"/>
          <w:szCs w:val="22"/>
          <w:lang w:val="fr-FR" w:eastAsia="en-US"/>
        </w:rPr>
        <w:t>ete</w:t>
      </w:r>
      <w:r w:rsidRPr="00CE5956">
        <w:rPr>
          <w:sz w:val="22"/>
          <w:szCs w:val="22"/>
          <w:lang w:val="fr-FR" w:eastAsia="en-US"/>
        </w:rPr>
        <w:t xml:space="preserve">t, en effect, un terrain propice pour les erreurs venues d'Allemagne, indépendamment des abus qui y </w:t>
      </w:r>
      <w:r w:rsidR="007B349B" w:rsidRPr="00CE5956">
        <w:rPr>
          <w:sz w:val="22"/>
          <w:szCs w:val="22"/>
          <w:lang w:val="fr-FR" w:eastAsia="en-US"/>
        </w:rPr>
        <w:t>rennai</w:t>
      </w:r>
      <w:r w:rsidRPr="00CE5956">
        <w:rPr>
          <w:sz w:val="22"/>
          <w:szCs w:val="22"/>
          <w:lang w:val="fr-FR" w:eastAsia="en-US"/>
        </w:rPr>
        <w:t xml:space="preserve">ent et de la faveur qu'y avait rencontre l'humanisme. </w:t>
      </w:r>
      <w:r w:rsidRPr="00CE5956">
        <w:rPr>
          <w:sz w:val="22"/>
          <w:szCs w:val="22"/>
          <w:lang w:eastAsia="en-US"/>
        </w:rPr>
        <w:t xml:space="preserve">"Dieft:é/main, p. 617. — Het bisdom schonk </w:t>
      </w:r>
      <w:r w:rsidR="00CE5956" w:rsidRPr="00CE5956">
        <w:rPr>
          <w:sz w:val="22"/>
          <w:szCs w:val="22"/>
          <w:lang w:eastAsia="en-US"/>
        </w:rPr>
        <w:t>na</w:t>
      </w:r>
      <w:r w:rsidRPr="00CE5956">
        <w:rPr>
          <w:sz w:val="22"/>
          <w:szCs w:val="22"/>
          <w:lang w:eastAsia="en-US"/>
        </w:rPr>
        <w:t xml:space="preserve">tuurlijk allermeest de </w:t>
      </w:r>
      <w:r w:rsidR="00CE5956" w:rsidRPr="00CE5956">
        <w:rPr>
          <w:sz w:val="22"/>
          <w:szCs w:val="22"/>
          <w:lang w:eastAsia="en-US"/>
        </w:rPr>
        <w:t>vrije</w:t>
      </w:r>
      <w:r w:rsidRPr="00CE5956">
        <w:rPr>
          <w:sz w:val="22"/>
          <w:szCs w:val="22"/>
          <w:lang w:eastAsia="en-US"/>
        </w:rPr>
        <w:t xml:space="preserve"> toegang aan de R. Katholieke predikers en propagandisten. De „</w:t>
      </w:r>
      <w:r w:rsidR="00CE5956" w:rsidRPr="00CE5956">
        <w:rPr>
          <w:sz w:val="22"/>
          <w:szCs w:val="22"/>
          <w:lang w:eastAsia="en-US"/>
        </w:rPr>
        <w:t>aflaat</w:t>
      </w:r>
      <w:r w:rsidR="00CE5956" w:rsidRPr="00CE5956">
        <w:rPr>
          <w:sz w:val="22"/>
          <w:szCs w:val="22"/>
          <w:lang w:eastAsia="en-US"/>
        </w:rPr>
        <w:softHyphen/>
        <w:t>kramer" Johannes Tetzel O</w:t>
      </w:r>
      <w:r w:rsidRPr="00CE5956">
        <w:rPr>
          <w:sz w:val="22"/>
          <w:szCs w:val="22"/>
          <w:lang w:eastAsia="en-US"/>
        </w:rPr>
        <w:t xml:space="preserve">.P., die later met Luther in conflict komt, predikte in 1507 te Luik. </w:t>
      </w:r>
      <w:r w:rsidRPr="00CE5956">
        <w:rPr>
          <w:sz w:val="22"/>
          <w:szCs w:val="22"/>
          <w:lang w:val="de-DE" w:eastAsia="en-US"/>
        </w:rPr>
        <w:t>Halkin, 296.</w:t>
      </w:r>
    </w:p>
    <w:p w:rsidR="00736354" w:rsidRPr="00CE5956" w:rsidRDefault="00736354" w:rsidP="00736354">
      <w:pPr>
        <w:jc w:val="both"/>
        <w:rPr>
          <w:sz w:val="22"/>
          <w:szCs w:val="22"/>
          <w:lang w:val="de-DE" w:eastAsia="en-US"/>
        </w:rPr>
      </w:pPr>
      <w:r w:rsidRPr="00CE5956">
        <w:rPr>
          <w:sz w:val="22"/>
          <w:szCs w:val="22"/>
          <w:lang w:val="de-DE" w:eastAsia="en-US"/>
        </w:rPr>
        <w:t>— 13 —</w:t>
      </w:r>
    </w:p>
    <w:p w:rsidR="00CE5956" w:rsidRPr="000815E1" w:rsidRDefault="00CE5956" w:rsidP="00736354">
      <w:pPr>
        <w:jc w:val="both"/>
        <w:rPr>
          <w:lang w:val="de-DE" w:eastAsia="en-US"/>
        </w:rPr>
      </w:pPr>
    </w:p>
    <w:p w:rsidR="00736354" w:rsidRPr="000815E1" w:rsidRDefault="00736354" w:rsidP="00736354">
      <w:pPr>
        <w:jc w:val="both"/>
        <w:rPr>
          <w:lang w:val="de-DE" w:eastAsia="en-US"/>
        </w:rPr>
      </w:pPr>
      <w:r w:rsidRPr="000815E1">
        <w:rPr>
          <w:lang w:val="de-DE" w:eastAsia="en-US"/>
        </w:rPr>
        <w:t>tisme in Europa, aan wie Luther 1) in ontroerende woorden eer gaf in „ein Lied von de zweyen Martyrern Christi zu Br</w:t>
      </w:r>
      <w:r w:rsidR="00CE5956">
        <w:rPr>
          <w:lang w:val="de-DE" w:eastAsia="en-US"/>
        </w:rPr>
        <w:t>ü</w:t>
      </w:r>
      <w:r w:rsidRPr="000815E1">
        <w:rPr>
          <w:lang w:val="de-DE" w:eastAsia="en-US"/>
        </w:rPr>
        <w:t>ssel, von de Sophisten zu L</w:t>
      </w:r>
      <w:r w:rsidR="00CE5956">
        <w:rPr>
          <w:lang w:val="de-DE" w:eastAsia="en-US"/>
        </w:rPr>
        <w:t>ö</w:t>
      </w:r>
      <w:r w:rsidRPr="000815E1">
        <w:rPr>
          <w:lang w:val="de-DE" w:eastAsia="en-US"/>
        </w:rPr>
        <w:t xml:space="preserve">ven, verbrannt, geschehen im Jahr 1523": </w:t>
      </w:r>
      <w:r w:rsidRPr="00CE5956">
        <w:rPr>
          <w:i/>
          <w:lang w:val="de-DE" w:eastAsia="en-US"/>
        </w:rPr>
        <w:t>Ein neztes Lied wir heben an . . .</w:t>
      </w:r>
    </w:p>
    <w:p w:rsidR="00736354" w:rsidRPr="00CE5956" w:rsidRDefault="00736354" w:rsidP="00CE5956">
      <w:pPr>
        <w:ind w:left="708"/>
        <w:jc w:val="both"/>
        <w:rPr>
          <w:i/>
          <w:lang w:eastAsia="en-US"/>
        </w:rPr>
      </w:pPr>
      <w:r w:rsidRPr="00CE5956">
        <w:rPr>
          <w:i/>
          <w:lang w:eastAsia="en-US"/>
        </w:rPr>
        <w:t>Een nieuw gezang heffen wij aan,</w:t>
      </w:r>
    </w:p>
    <w:p w:rsidR="00CE5956" w:rsidRPr="00CE5956" w:rsidRDefault="00736354" w:rsidP="00CE5956">
      <w:pPr>
        <w:ind w:left="708"/>
        <w:jc w:val="both"/>
        <w:rPr>
          <w:i/>
          <w:lang w:eastAsia="en-US"/>
        </w:rPr>
      </w:pPr>
      <w:r w:rsidRPr="00CE5956">
        <w:rPr>
          <w:i/>
          <w:lang w:eastAsia="en-US"/>
        </w:rPr>
        <w:t>Gewijd aan God, de H</w:t>
      </w:r>
      <w:r w:rsidR="00CE5956" w:rsidRPr="00CE5956">
        <w:rPr>
          <w:i/>
          <w:lang w:eastAsia="en-US"/>
        </w:rPr>
        <w:t>e</w:t>
      </w:r>
      <w:r w:rsidRPr="00CE5956">
        <w:rPr>
          <w:i/>
          <w:lang w:eastAsia="en-US"/>
        </w:rPr>
        <w:t>ere;</w:t>
      </w:r>
    </w:p>
    <w:p w:rsidR="00736354" w:rsidRPr="00CE5956" w:rsidRDefault="00736354" w:rsidP="00CE5956">
      <w:pPr>
        <w:ind w:left="708"/>
        <w:jc w:val="both"/>
        <w:rPr>
          <w:i/>
          <w:lang w:eastAsia="en-US"/>
        </w:rPr>
      </w:pPr>
      <w:r w:rsidRPr="00CE5956">
        <w:rPr>
          <w:i/>
          <w:lang w:eastAsia="en-US"/>
        </w:rPr>
        <w:t>Wij zingen, wat Hij heeft gedaan,</w:t>
      </w:r>
    </w:p>
    <w:p w:rsidR="00736354" w:rsidRPr="00CE5956" w:rsidRDefault="00736354" w:rsidP="00CE5956">
      <w:pPr>
        <w:ind w:left="708"/>
        <w:jc w:val="both"/>
        <w:rPr>
          <w:i/>
          <w:lang w:eastAsia="en-US"/>
        </w:rPr>
      </w:pPr>
      <w:r w:rsidRPr="00CE5956">
        <w:rPr>
          <w:i/>
          <w:lang w:eastAsia="en-US"/>
        </w:rPr>
        <w:t>Tot Zijnen lof en ere.</w:t>
      </w:r>
    </w:p>
    <w:p w:rsidR="00CE5956" w:rsidRPr="00CE5956" w:rsidRDefault="00736354" w:rsidP="00CE5956">
      <w:pPr>
        <w:ind w:left="708"/>
        <w:jc w:val="both"/>
        <w:rPr>
          <w:i/>
          <w:lang w:eastAsia="en-US"/>
        </w:rPr>
      </w:pPr>
      <w:r w:rsidRPr="00CE5956">
        <w:rPr>
          <w:i/>
          <w:lang w:eastAsia="en-US"/>
        </w:rPr>
        <w:t xml:space="preserve">Te Brussel, Neérlands hoofd en pracht, </w:t>
      </w:r>
    </w:p>
    <w:p w:rsidR="00736354" w:rsidRPr="00CE5956" w:rsidRDefault="00736354" w:rsidP="00CE5956">
      <w:pPr>
        <w:ind w:left="708"/>
        <w:jc w:val="both"/>
        <w:rPr>
          <w:i/>
          <w:lang w:eastAsia="en-US"/>
        </w:rPr>
      </w:pPr>
      <w:r w:rsidRPr="00CE5956">
        <w:rPr>
          <w:i/>
          <w:lang w:eastAsia="en-US"/>
        </w:rPr>
        <w:t>Gaf, door twee jongelingen,</w:t>
      </w:r>
    </w:p>
    <w:p w:rsidR="00CE5956" w:rsidRPr="00CE5956" w:rsidRDefault="00736354" w:rsidP="00CE5956">
      <w:pPr>
        <w:ind w:left="708"/>
        <w:jc w:val="both"/>
        <w:rPr>
          <w:i/>
          <w:lang w:eastAsia="en-US"/>
        </w:rPr>
      </w:pPr>
      <w:r w:rsidRPr="00CE5956">
        <w:rPr>
          <w:i/>
          <w:lang w:eastAsia="en-US"/>
        </w:rPr>
        <w:t xml:space="preserve">Hij blijken van Zijn wondermacht, </w:t>
      </w:r>
    </w:p>
    <w:p w:rsidR="00736354" w:rsidRPr="00CE5956" w:rsidRDefault="00736354" w:rsidP="00CE5956">
      <w:pPr>
        <w:ind w:left="708"/>
        <w:jc w:val="both"/>
        <w:rPr>
          <w:i/>
          <w:lang w:eastAsia="en-US"/>
        </w:rPr>
      </w:pPr>
      <w:r w:rsidRPr="00CE5956">
        <w:rPr>
          <w:i/>
          <w:lang w:eastAsia="en-US"/>
        </w:rPr>
        <w:t>In wie Zijn zegeningen</w:t>
      </w:r>
    </w:p>
    <w:p w:rsidR="00736354" w:rsidRPr="00EB72D5" w:rsidRDefault="00CE5956" w:rsidP="00CE5956">
      <w:pPr>
        <w:ind w:left="708"/>
        <w:jc w:val="both"/>
        <w:rPr>
          <w:lang w:eastAsia="en-US"/>
        </w:rPr>
      </w:pPr>
      <w:r w:rsidRPr="00CE5956">
        <w:rPr>
          <w:i/>
          <w:lang w:eastAsia="en-US"/>
        </w:rPr>
        <w:t>Hij na</w:t>
      </w:r>
      <w:r w:rsidR="00736354" w:rsidRPr="00CE5956">
        <w:rPr>
          <w:i/>
          <w:lang w:eastAsia="en-US"/>
        </w:rPr>
        <w:t>ar de geest deed prijken</w:t>
      </w:r>
      <w:r w:rsidR="00736354" w:rsidRPr="00EB72D5">
        <w:rPr>
          <w:lang w:eastAsia="en-US"/>
        </w:rPr>
        <w:t xml:space="preserve"> 2).</w:t>
      </w:r>
    </w:p>
    <w:p w:rsidR="00CE5956" w:rsidRDefault="00CE5956" w:rsidP="00736354">
      <w:pPr>
        <w:jc w:val="both"/>
        <w:rPr>
          <w:lang w:eastAsia="en-US"/>
        </w:rPr>
      </w:pPr>
    </w:p>
    <w:p w:rsidR="00736354" w:rsidRPr="00EB72D5" w:rsidRDefault="00736354" w:rsidP="00736354">
      <w:pPr>
        <w:jc w:val="both"/>
        <w:rPr>
          <w:lang w:eastAsia="en-US"/>
        </w:rPr>
      </w:pPr>
      <w:r w:rsidRPr="00EB72D5">
        <w:rPr>
          <w:lang w:eastAsia="en-US"/>
        </w:rPr>
        <w:t>Zij stierven, onder</w:t>
      </w:r>
      <w:r>
        <w:rPr>
          <w:lang w:eastAsia="en-US"/>
        </w:rPr>
        <w:t xml:space="preserve"> de </w:t>
      </w:r>
      <w:r w:rsidRPr="00EB72D5">
        <w:rPr>
          <w:lang w:eastAsia="en-US"/>
        </w:rPr>
        <w:t xml:space="preserve">zang van </w:t>
      </w:r>
      <w:r w:rsidRPr="00CE5956">
        <w:rPr>
          <w:i/>
          <w:lang w:eastAsia="en-US"/>
        </w:rPr>
        <w:t>het Te Deum,</w:t>
      </w:r>
      <w:r>
        <w:rPr>
          <w:lang w:eastAsia="en-US"/>
        </w:rPr>
        <w:t xml:space="preserve"> de </w:t>
      </w:r>
      <w:r w:rsidRPr="00EB72D5">
        <w:rPr>
          <w:lang w:eastAsia="en-US"/>
        </w:rPr>
        <w:t xml:space="preserve">vuurdood te Brussel, op 1 Juli 1523. Antwerpen dan had een druk en internationaal verkeer. De </w:t>
      </w:r>
      <w:r w:rsidR="007B349B">
        <w:rPr>
          <w:lang w:eastAsia="en-US"/>
        </w:rPr>
        <w:t>Duits</w:t>
      </w:r>
      <w:r w:rsidRPr="00EB72D5">
        <w:rPr>
          <w:lang w:eastAsia="en-US"/>
        </w:rPr>
        <w:t xml:space="preserve">e kolonie was er talrijk en machtig. Ook uit </w:t>
      </w:r>
      <w:r w:rsidR="00CE5956" w:rsidRPr="00EB72D5">
        <w:rPr>
          <w:lang w:eastAsia="en-US"/>
        </w:rPr>
        <w:t>praktische</w:t>
      </w:r>
      <w:r w:rsidRPr="00EB72D5">
        <w:rPr>
          <w:lang w:eastAsia="en-US"/>
        </w:rPr>
        <w:t xml:space="preserve"> overwegingen heeft de over</w:t>
      </w:r>
      <w:r w:rsidRPr="00EB72D5">
        <w:rPr>
          <w:lang w:eastAsia="en-US"/>
        </w:rPr>
        <w:softHyphen/>
        <w:t>heid er de vrijheid van gedachten ge</w:t>
      </w:r>
      <w:r>
        <w:rPr>
          <w:lang w:eastAsia="en-US"/>
        </w:rPr>
        <w:t>wens</w:t>
      </w:r>
      <w:r w:rsidRPr="00EB72D5">
        <w:rPr>
          <w:lang w:eastAsia="en-US"/>
        </w:rPr>
        <w:t>t geacht. Deze stapelplaats van</w:t>
      </w:r>
      <w:r>
        <w:rPr>
          <w:lang w:eastAsia="en-US"/>
        </w:rPr>
        <w:t xml:space="preserve"> de </w:t>
      </w:r>
      <w:r w:rsidRPr="00EB72D5">
        <w:rPr>
          <w:lang w:eastAsia="en-US"/>
        </w:rPr>
        <w:t>wereldhandel was „ook de stapelplaats van</w:t>
      </w:r>
      <w:r>
        <w:rPr>
          <w:lang w:eastAsia="en-US"/>
        </w:rPr>
        <w:t xml:space="preserve"> de </w:t>
      </w:r>
      <w:r w:rsidRPr="00EB72D5">
        <w:rPr>
          <w:lang w:eastAsia="en-US"/>
        </w:rPr>
        <w:t>nieuwen wereldgeest</w:t>
      </w:r>
      <w:r>
        <w:rPr>
          <w:lang w:eastAsia="en-US"/>
        </w:rPr>
        <w:t>:</w:t>
      </w:r>
      <w:r w:rsidRPr="00EB72D5">
        <w:rPr>
          <w:lang w:eastAsia="en-US"/>
        </w:rPr>
        <w:t xml:space="preserve"> om de eerste niet te verliezen, werd de tweede ontzien" (Th. Goossens). De belangen der stad gedoogden niet dat vreemdelingen bevreesd zouden worden haar te bezoeken 3).</w:t>
      </w:r>
    </w:p>
    <w:p w:rsidR="00CE5956" w:rsidRDefault="00CE5956" w:rsidP="00736354">
      <w:pPr>
        <w:jc w:val="both"/>
        <w:rPr>
          <w:lang w:val="de-DE" w:eastAsia="en-US"/>
        </w:rPr>
      </w:pPr>
    </w:p>
    <w:p w:rsidR="00736354" w:rsidRPr="00CE5956" w:rsidRDefault="00736354" w:rsidP="00736354">
      <w:pPr>
        <w:jc w:val="both"/>
        <w:rPr>
          <w:sz w:val="22"/>
          <w:szCs w:val="22"/>
          <w:lang w:eastAsia="en-US"/>
        </w:rPr>
      </w:pPr>
      <w:r w:rsidRPr="00CE5956">
        <w:rPr>
          <w:sz w:val="22"/>
          <w:szCs w:val="22"/>
          <w:lang w:val="de-DE" w:eastAsia="en-US"/>
        </w:rPr>
        <w:t xml:space="preserve">1) Luther, het droevig bericht ontvangend, riep wecnend uit: Ich vermeinte, ich sollte ja der erste sein, der um dieses heiligen Evangelii willen sollte gemartert werden; aber ich bin des nicht witrdig gewesen." </w:t>
      </w:r>
      <w:r w:rsidRPr="00CE5956">
        <w:rPr>
          <w:sz w:val="22"/>
          <w:szCs w:val="22"/>
          <w:lang w:eastAsia="en-US"/>
        </w:rPr>
        <w:t>Voes (Vos) was nog een jongeling, Esch (van de Esschen) nog geen dertig jaar. — Dit klooster te Antwerpen, gesticht door de Saks Johann von Staupitz, onderhield betrekkingen met Wittenberg. — Onder Margaretha, de tante des keizers, was men in de Nederlanden begonnen met de uitvoering van het strenge edict van Warms tegen Luther en de Lutheranen (Mei 1521). Fanatieke inquisiteurs waren toen Frans van de Hulst en Nico</w:t>
      </w:r>
      <w:r w:rsidRPr="00CE5956">
        <w:rPr>
          <w:sz w:val="22"/>
          <w:szCs w:val="22"/>
          <w:lang w:eastAsia="en-US"/>
        </w:rPr>
        <w:softHyphen/>
        <w:t>laas van Egmond, die wij nog zullen ontmoeten.</w:t>
      </w:r>
    </w:p>
    <w:p w:rsidR="00CE5956" w:rsidRPr="00CE5956" w:rsidRDefault="00CE5956" w:rsidP="00736354">
      <w:pPr>
        <w:jc w:val="both"/>
        <w:rPr>
          <w:sz w:val="22"/>
          <w:szCs w:val="22"/>
          <w:lang w:eastAsia="en-US"/>
        </w:rPr>
      </w:pPr>
    </w:p>
    <w:p w:rsidR="00CE5956" w:rsidRPr="00CE5956" w:rsidRDefault="00736354" w:rsidP="00736354">
      <w:pPr>
        <w:jc w:val="both"/>
        <w:rPr>
          <w:sz w:val="22"/>
          <w:szCs w:val="22"/>
          <w:lang w:eastAsia="en-US"/>
        </w:rPr>
      </w:pPr>
      <w:r w:rsidRPr="00CE5956">
        <w:rPr>
          <w:sz w:val="22"/>
          <w:szCs w:val="22"/>
          <w:lang w:eastAsia="en-US"/>
        </w:rPr>
        <w:t xml:space="preserve">2) Treffend is ook het einde der laatste strophe, met de toespeling op Hooglied 2: 11, 12: </w:t>
      </w:r>
    </w:p>
    <w:p w:rsidR="00736354" w:rsidRPr="00CE5956" w:rsidRDefault="00736354" w:rsidP="00CE5956">
      <w:pPr>
        <w:ind w:left="708"/>
        <w:jc w:val="both"/>
        <w:rPr>
          <w:i/>
          <w:sz w:val="22"/>
          <w:szCs w:val="22"/>
          <w:lang w:val="de-DE" w:eastAsia="en-US"/>
        </w:rPr>
      </w:pPr>
      <w:r w:rsidRPr="00CE5956">
        <w:rPr>
          <w:i/>
          <w:sz w:val="22"/>
          <w:szCs w:val="22"/>
          <w:lang w:val="de-DE" w:eastAsia="en-US"/>
        </w:rPr>
        <w:t>Der Sornmer ist hart vor der Th</w:t>
      </w:r>
      <w:r w:rsidR="00CE5956" w:rsidRPr="00CE5956">
        <w:rPr>
          <w:i/>
          <w:sz w:val="22"/>
          <w:szCs w:val="22"/>
          <w:lang w:val="de-DE" w:eastAsia="en-US"/>
        </w:rPr>
        <w:t>ü</w:t>
      </w:r>
      <w:r w:rsidRPr="00CE5956">
        <w:rPr>
          <w:i/>
          <w:sz w:val="22"/>
          <w:szCs w:val="22"/>
          <w:lang w:val="de-DE" w:eastAsia="en-US"/>
        </w:rPr>
        <w:t>r,</w:t>
      </w:r>
    </w:p>
    <w:p w:rsidR="00736354" w:rsidRPr="00CE5956" w:rsidRDefault="00736354" w:rsidP="00CE5956">
      <w:pPr>
        <w:ind w:left="708"/>
        <w:jc w:val="both"/>
        <w:rPr>
          <w:i/>
          <w:sz w:val="22"/>
          <w:szCs w:val="22"/>
          <w:lang w:val="de-DE" w:eastAsia="en-US"/>
        </w:rPr>
      </w:pPr>
      <w:r w:rsidRPr="00CE5956">
        <w:rPr>
          <w:i/>
          <w:sz w:val="22"/>
          <w:szCs w:val="22"/>
          <w:lang w:val="de-DE" w:eastAsia="en-US"/>
        </w:rPr>
        <w:t>Der Winter ist vergangen,</w:t>
      </w:r>
    </w:p>
    <w:p w:rsidR="00736354" w:rsidRPr="00CE5956" w:rsidRDefault="00736354" w:rsidP="00CE5956">
      <w:pPr>
        <w:ind w:left="708"/>
        <w:jc w:val="both"/>
        <w:rPr>
          <w:i/>
          <w:sz w:val="22"/>
          <w:szCs w:val="22"/>
          <w:lang w:val="de-DE" w:eastAsia="en-US"/>
        </w:rPr>
      </w:pPr>
      <w:r w:rsidRPr="00CE5956">
        <w:rPr>
          <w:i/>
          <w:sz w:val="22"/>
          <w:szCs w:val="22"/>
          <w:lang w:val="de-DE" w:eastAsia="en-US"/>
        </w:rPr>
        <w:t>Die zarten Bl</w:t>
      </w:r>
      <w:r w:rsidR="00CE5956" w:rsidRPr="00CE5956">
        <w:rPr>
          <w:i/>
          <w:sz w:val="22"/>
          <w:szCs w:val="22"/>
          <w:lang w:val="de-DE" w:eastAsia="en-US"/>
        </w:rPr>
        <w:t>ü</w:t>
      </w:r>
      <w:r w:rsidRPr="00CE5956">
        <w:rPr>
          <w:i/>
          <w:sz w:val="22"/>
          <w:szCs w:val="22"/>
          <w:lang w:val="de-DE" w:eastAsia="en-US"/>
        </w:rPr>
        <w:t>mlln gehn herf</w:t>
      </w:r>
      <w:r w:rsidR="00CE5956" w:rsidRPr="00CE5956">
        <w:rPr>
          <w:i/>
          <w:sz w:val="22"/>
          <w:szCs w:val="22"/>
          <w:lang w:val="de-DE" w:eastAsia="en-US"/>
        </w:rPr>
        <w:t>ü</w:t>
      </w:r>
      <w:r w:rsidRPr="00CE5956">
        <w:rPr>
          <w:i/>
          <w:sz w:val="22"/>
          <w:szCs w:val="22"/>
          <w:lang w:val="de-DE" w:eastAsia="en-US"/>
        </w:rPr>
        <w:t>r:</w:t>
      </w:r>
    </w:p>
    <w:p w:rsidR="00736354" w:rsidRPr="00CE5956" w:rsidRDefault="00736354" w:rsidP="00CE5956">
      <w:pPr>
        <w:ind w:left="708"/>
        <w:jc w:val="both"/>
        <w:rPr>
          <w:i/>
          <w:sz w:val="22"/>
          <w:szCs w:val="22"/>
          <w:lang w:val="de-DE" w:eastAsia="en-US"/>
        </w:rPr>
      </w:pPr>
      <w:r w:rsidRPr="00CE5956">
        <w:rPr>
          <w:i/>
          <w:sz w:val="22"/>
          <w:szCs w:val="22"/>
          <w:lang w:val="de-DE" w:eastAsia="en-US"/>
        </w:rPr>
        <w:t>Der das hat angefange</w:t>
      </w:r>
      <w:r w:rsidR="00CE5956" w:rsidRPr="00CE5956">
        <w:rPr>
          <w:i/>
          <w:sz w:val="22"/>
          <w:szCs w:val="22"/>
          <w:lang w:val="de-DE" w:eastAsia="en-US"/>
        </w:rPr>
        <w:t>n</w:t>
      </w:r>
      <w:r w:rsidRPr="00CE5956">
        <w:rPr>
          <w:i/>
          <w:sz w:val="22"/>
          <w:szCs w:val="22"/>
          <w:lang w:val="de-DE" w:eastAsia="en-US"/>
        </w:rPr>
        <w:t>,</w:t>
      </w:r>
    </w:p>
    <w:p w:rsidR="00736354" w:rsidRPr="00CE5956" w:rsidRDefault="00736354" w:rsidP="00CE5956">
      <w:pPr>
        <w:ind w:left="708"/>
        <w:jc w:val="both"/>
        <w:rPr>
          <w:i/>
          <w:sz w:val="22"/>
          <w:szCs w:val="22"/>
          <w:lang w:eastAsia="en-US"/>
        </w:rPr>
      </w:pPr>
      <w:r w:rsidRPr="00CE5956">
        <w:rPr>
          <w:i/>
          <w:sz w:val="22"/>
          <w:szCs w:val="22"/>
          <w:lang w:val="de-DE" w:eastAsia="en-US"/>
        </w:rPr>
        <w:t xml:space="preserve">Der wird es wohl vollenden. </w:t>
      </w:r>
      <w:r w:rsidRPr="00CE5956">
        <w:rPr>
          <w:i/>
          <w:sz w:val="22"/>
          <w:szCs w:val="22"/>
          <w:lang w:eastAsia="en-US"/>
        </w:rPr>
        <w:t>Amen!</w:t>
      </w:r>
    </w:p>
    <w:p w:rsidR="00736354" w:rsidRPr="00CE5956" w:rsidRDefault="00736354" w:rsidP="00736354">
      <w:pPr>
        <w:jc w:val="both"/>
        <w:rPr>
          <w:sz w:val="22"/>
          <w:szCs w:val="22"/>
          <w:lang w:eastAsia="en-US"/>
        </w:rPr>
      </w:pPr>
      <w:r w:rsidRPr="00CE5956">
        <w:rPr>
          <w:sz w:val="22"/>
          <w:szCs w:val="22"/>
          <w:lang w:eastAsia="en-US"/>
        </w:rPr>
        <w:t xml:space="preserve">De hierboven gegeven vertaling is van de </w:t>
      </w:r>
      <w:r w:rsidR="00CE5956" w:rsidRPr="00CE5956">
        <w:rPr>
          <w:sz w:val="22"/>
          <w:szCs w:val="22"/>
          <w:lang w:eastAsia="en-US"/>
        </w:rPr>
        <w:t>hoogle</w:t>
      </w:r>
      <w:r w:rsidRPr="00CE5956">
        <w:rPr>
          <w:sz w:val="22"/>
          <w:szCs w:val="22"/>
          <w:lang w:eastAsia="en-US"/>
        </w:rPr>
        <w:t xml:space="preserve">raar Siegenbeek in Archief </w:t>
      </w:r>
      <w:r w:rsidR="00CE5956" w:rsidRPr="00CE5956">
        <w:rPr>
          <w:sz w:val="22"/>
          <w:szCs w:val="22"/>
          <w:lang w:eastAsia="en-US"/>
        </w:rPr>
        <w:t>v</w:t>
      </w:r>
      <w:r w:rsidRPr="00CE5956">
        <w:rPr>
          <w:sz w:val="22"/>
          <w:szCs w:val="22"/>
          <w:lang w:eastAsia="en-US"/>
        </w:rPr>
        <w:t>oor kerkelijke geschiedenis, deel V, 1834, waarin N. C. Kist het lied bespre</w:t>
      </w:r>
      <w:r w:rsidR="00CE5956" w:rsidRPr="00CE5956">
        <w:rPr>
          <w:sz w:val="22"/>
          <w:szCs w:val="22"/>
          <w:lang w:eastAsia="en-US"/>
        </w:rPr>
        <w:t>ekt en daarvan ook een Latijns</w:t>
      </w:r>
      <w:r w:rsidRPr="00CE5956">
        <w:rPr>
          <w:sz w:val="22"/>
          <w:szCs w:val="22"/>
          <w:lang w:eastAsia="en-US"/>
        </w:rPr>
        <w:t>e bewerking geeft, waarvan de aanhef luidt:</w:t>
      </w:r>
    </w:p>
    <w:p w:rsidR="00736354" w:rsidRPr="00CE5956" w:rsidRDefault="00736354" w:rsidP="00CE5956">
      <w:pPr>
        <w:ind w:left="708"/>
        <w:jc w:val="both"/>
        <w:rPr>
          <w:i/>
          <w:sz w:val="22"/>
          <w:szCs w:val="22"/>
          <w:lang w:val="fr-FR" w:eastAsia="en-US"/>
        </w:rPr>
      </w:pPr>
      <w:r w:rsidRPr="00CE5956">
        <w:rPr>
          <w:i/>
          <w:sz w:val="22"/>
          <w:szCs w:val="22"/>
          <w:lang w:val="fr-FR" w:eastAsia="en-US"/>
        </w:rPr>
        <w:t>Pandimus ecce navis ndracula coelica rythmis,</w:t>
      </w:r>
    </w:p>
    <w:p w:rsidR="00736354" w:rsidRPr="00CE5956" w:rsidRDefault="00736354" w:rsidP="00CE5956">
      <w:pPr>
        <w:ind w:left="708"/>
        <w:jc w:val="both"/>
        <w:rPr>
          <w:i/>
          <w:sz w:val="22"/>
          <w:szCs w:val="22"/>
          <w:lang w:val="fr-FR" w:eastAsia="en-US"/>
        </w:rPr>
      </w:pPr>
      <w:r w:rsidRPr="00CE5956">
        <w:rPr>
          <w:i/>
          <w:sz w:val="22"/>
          <w:szCs w:val="22"/>
          <w:lang w:val="fr-FR" w:eastAsia="en-US"/>
        </w:rPr>
        <w:t>Bruxellis Donsini fortiter acta man</w:t>
      </w:r>
      <w:r w:rsidR="00CE5956" w:rsidRPr="00CE5956">
        <w:rPr>
          <w:i/>
          <w:sz w:val="22"/>
          <w:szCs w:val="22"/>
          <w:lang w:val="fr-FR" w:eastAsia="en-US"/>
        </w:rPr>
        <w:t>u</w:t>
      </w:r>
      <w:r w:rsidRPr="00CE5956">
        <w:rPr>
          <w:i/>
          <w:sz w:val="22"/>
          <w:szCs w:val="22"/>
          <w:lang w:val="fr-FR" w:eastAsia="en-US"/>
        </w:rPr>
        <w:t>.</w:t>
      </w:r>
    </w:p>
    <w:p w:rsidR="00736354" w:rsidRPr="00CE5956" w:rsidRDefault="00736354" w:rsidP="00CE5956">
      <w:pPr>
        <w:ind w:left="708"/>
        <w:jc w:val="both"/>
        <w:rPr>
          <w:i/>
          <w:sz w:val="22"/>
          <w:szCs w:val="22"/>
          <w:lang w:val="fr-FR" w:eastAsia="en-US"/>
        </w:rPr>
      </w:pPr>
      <w:r w:rsidRPr="00CE5956">
        <w:rPr>
          <w:i/>
          <w:sz w:val="22"/>
          <w:szCs w:val="22"/>
          <w:lang w:val="fr-FR" w:eastAsia="en-US"/>
        </w:rPr>
        <w:t xml:space="preserve">Henricum canimus laeti, </w:t>
      </w:r>
      <w:r w:rsidR="00CE5956" w:rsidRPr="00CE5956">
        <w:rPr>
          <w:i/>
          <w:sz w:val="22"/>
          <w:szCs w:val="22"/>
          <w:lang w:val="fr-FR" w:eastAsia="en-US"/>
        </w:rPr>
        <w:t>soci</w:t>
      </w:r>
      <w:r w:rsidRPr="00CE5956">
        <w:rPr>
          <w:i/>
          <w:sz w:val="22"/>
          <w:szCs w:val="22"/>
          <w:lang w:val="fr-FR" w:eastAsia="en-US"/>
        </w:rPr>
        <w:t>u</w:t>
      </w:r>
      <w:r w:rsidR="00CE5956" w:rsidRPr="00CE5956">
        <w:rPr>
          <w:i/>
          <w:sz w:val="22"/>
          <w:szCs w:val="22"/>
          <w:lang w:val="fr-FR" w:eastAsia="en-US"/>
        </w:rPr>
        <w:t>m</w:t>
      </w:r>
      <w:r w:rsidRPr="00CE5956">
        <w:rPr>
          <w:i/>
          <w:sz w:val="22"/>
          <w:szCs w:val="22"/>
          <w:lang w:val="fr-FR" w:eastAsia="en-US"/>
        </w:rPr>
        <w:t>que Iohannem</w:t>
      </w:r>
    </w:p>
    <w:p w:rsidR="00736354" w:rsidRPr="00CE5956" w:rsidRDefault="00736354" w:rsidP="00CE5956">
      <w:pPr>
        <w:ind w:left="708"/>
        <w:jc w:val="both"/>
        <w:rPr>
          <w:i/>
          <w:sz w:val="22"/>
          <w:szCs w:val="22"/>
          <w:lang w:val="fr-FR" w:eastAsia="en-US"/>
        </w:rPr>
      </w:pPr>
      <w:r w:rsidRPr="00CE5956">
        <w:rPr>
          <w:i/>
          <w:sz w:val="22"/>
          <w:szCs w:val="22"/>
          <w:lang w:val="fr-FR" w:eastAsia="en-US"/>
        </w:rPr>
        <w:t>Menton qu</w:t>
      </w:r>
      <w:r w:rsidR="00CE5956" w:rsidRPr="00CE5956">
        <w:rPr>
          <w:i/>
          <w:sz w:val="22"/>
          <w:szCs w:val="22"/>
          <w:lang w:val="fr-FR" w:eastAsia="en-US"/>
        </w:rPr>
        <w:t>os juvenes, mens notat alta viro</w:t>
      </w:r>
      <w:r w:rsidRPr="00CE5956">
        <w:rPr>
          <w:i/>
          <w:sz w:val="22"/>
          <w:szCs w:val="22"/>
          <w:lang w:val="fr-FR" w:eastAsia="en-US"/>
        </w:rPr>
        <w:t>s.</w:t>
      </w:r>
    </w:p>
    <w:p w:rsidR="00736354" w:rsidRPr="00CE5956" w:rsidRDefault="00CE5956" w:rsidP="00736354">
      <w:pPr>
        <w:jc w:val="both"/>
        <w:rPr>
          <w:sz w:val="22"/>
          <w:szCs w:val="22"/>
          <w:lang w:eastAsia="en-US"/>
        </w:rPr>
      </w:pPr>
      <w:r w:rsidRPr="00CE5956">
        <w:rPr>
          <w:sz w:val="22"/>
          <w:szCs w:val="22"/>
          <w:lang w:val="fr-FR" w:eastAsia="en-US"/>
        </w:rPr>
        <w:t>Een Frans</w:t>
      </w:r>
      <w:r w:rsidR="00736354" w:rsidRPr="00CE5956">
        <w:rPr>
          <w:sz w:val="22"/>
          <w:szCs w:val="22"/>
          <w:lang w:val="fr-FR" w:eastAsia="en-US"/>
        </w:rPr>
        <w:t xml:space="preserve">e vertaling („Nous entonnons un nouveau contigue ...") komt voor in: Commencements de la Réformation clans les Pays-Bas door Dr. Armand Dechent, predikant te Frankfort a. d. Main. </w:t>
      </w:r>
      <w:r w:rsidR="00736354" w:rsidRPr="00CE5956">
        <w:rPr>
          <w:sz w:val="22"/>
          <w:szCs w:val="22"/>
          <w:lang w:eastAsia="en-US"/>
        </w:rPr>
        <w:t>Brussel: Librairie évangélique, 1889.</w:t>
      </w:r>
    </w:p>
    <w:p w:rsidR="00736354" w:rsidRPr="00CE5956" w:rsidRDefault="00736354" w:rsidP="00736354">
      <w:pPr>
        <w:jc w:val="both"/>
        <w:rPr>
          <w:sz w:val="22"/>
          <w:szCs w:val="22"/>
          <w:lang w:eastAsia="en-US"/>
        </w:rPr>
      </w:pPr>
      <w:r w:rsidRPr="00CE5956">
        <w:rPr>
          <w:sz w:val="22"/>
          <w:szCs w:val="22"/>
          <w:lang w:eastAsia="en-US"/>
        </w:rPr>
        <w:t>3) Zie over Antwerpen en de ketterij: Karel Vos in zijn opstel over „de Doopsgezinden te Antwerpen in de zesti</w:t>
      </w:r>
      <w:r w:rsidR="00CE5956" w:rsidRPr="00CE5956">
        <w:rPr>
          <w:sz w:val="22"/>
          <w:szCs w:val="22"/>
          <w:lang w:eastAsia="en-US"/>
        </w:rPr>
        <w:t>ende eeuw" in Bulletin de la comm</w:t>
      </w:r>
      <w:r w:rsidRPr="00CE5956">
        <w:rPr>
          <w:sz w:val="22"/>
          <w:szCs w:val="22"/>
          <w:lang w:eastAsia="en-US"/>
        </w:rPr>
        <w:t xml:space="preserve">ission royale d'histoire 1922. Vooral p. 314, waar hij op de </w:t>
      </w:r>
      <w:r w:rsidR="00CE5956" w:rsidRPr="00CE5956">
        <w:rPr>
          <w:sz w:val="22"/>
          <w:szCs w:val="22"/>
          <w:lang w:eastAsia="en-US"/>
        </w:rPr>
        <w:t>economische</w:t>
      </w:r>
      <w:r w:rsidRPr="00CE5956">
        <w:rPr>
          <w:sz w:val="22"/>
          <w:szCs w:val="22"/>
          <w:lang w:eastAsia="en-US"/>
        </w:rPr>
        <w:t xml:space="preserve"> factor wijst. En dan ook: Dr. Th. Goossens: Franc. Sonni</w:t>
      </w:r>
      <w:r w:rsidR="00CE5956" w:rsidRPr="00CE5956">
        <w:rPr>
          <w:sz w:val="22"/>
          <w:szCs w:val="22"/>
          <w:lang w:eastAsia="en-US"/>
        </w:rPr>
        <w:t>u</w:t>
      </w:r>
      <w:r w:rsidRPr="00CE5956">
        <w:rPr>
          <w:sz w:val="22"/>
          <w:szCs w:val="22"/>
          <w:lang w:eastAsia="en-US"/>
        </w:rPr>
        <w:t>s en de pamfletten, 1917, p. 102.</w:t>
      </w:r>
    </w:p>
    <w:p w:rsidR="00736354" w:rsidRPr="00CE5956" w:rsidRDefault="00CE5956" w:rsidP="00736354">
      <w:pPr>
        <w:jc w:val="both"/>
        <w:rPr>
          <w:sz w:val="22"/>
          <w:szCs w:val="22"/>
        </w:rPr>
      </w:pPr>
      <w:r w:rsidRPr="00CE5956">
        <w:rPr>
          <w:sz w:val="22"/>
          <w:szCs w:val="22"/>
        </w:rPr>
        <w:t>14</w:t>
      </w:r>
    </w:p>
    <w:p w:rsidR="00CE5956" w:rsidRPr="00EB72D5" w:rsidRDefault="00CE5956" w:rsidP="00736354">
      <w:pPr>
        <w:jc w:val="both"/>
      </w:pPr>
    </w:p>
    <w:p w:rsidR="00736354" w:rsidRPr="00EB72D5" w:rsidRDefault="00736354" w:rsidP="00736354">
      <w:pPr>
        <w:jc w:val="both"/>
        <w:rPr>
          <w:lang w:eastAsia="en-US"/>
        </w:rPr>
      </w:pPr>
      <w:r w:rsidRPr="00EB72D5">
        <w:rPr>
          <w:lang w:eastAsia="en-US"/>
        </w:rPr>
        <w:t>In Antwerpen, stad der drukkerijen, kocht men al</w:t>
      </w:r>
      <w:r>
        <w:rPr>
          <w:lang w:eastAsia="en-US"/>
        </w:rPr>
        <w:t xml:space="preserve">zo </w:t>
      </w:r>
      <w:r w:rsidRPr="00EB72D5">
        <w:rPr>
          <w:lang w:eastAsia="en-US"/>
        </w:rPr>
        <w:t>onbelemmerd nieuwe boeken. Onder deze waren ook geschriften van Luther, die er al vroeg zijn verschenen.</w:t>
      </w:r>
    </w:p>
    <w:p w:rsidR="00CE5956" w:rsidRDefault="00736354" w:rsidP="00736354">
      <w:pPr>
        <w:jc w:val="both"/>
        <w:rPr>
          <w:lang w:eastAsia="en-US"/>
        </w:rPr>
      </w:pPr>
      <w:r w:rsidRPr="00EB72D5">
        <w:rPr>
          <w:lang w:eastAsia="en-US"/>
        </w:rPr>
        <w:t xml:space="preserve">Kan Antwerpen, nopens de Reformatie in België, </w:t>
      </w:r>
      <w:r>
        <w:rPr>
          <w:lang w:eastAsia="en-US"/>
        </w:rPr>
        <w:t>eni</w:t>
      </w:r>
      <w:r w:rsidRPr="00EB72D5">
        <w:rPr>
          <w:lang w:eastAsia="en-US"/>
        </w:rPr>
        <w:t>germate als pro gelden, clan is Leuven het contra te achten. Van de universiteit aldaar, op wier bet</w:t>
      </w:r>
      <w:r>
        <w:rPr>
          <w:lang w:eastAsia="en-US"/>
        </w:rPr>
        <w:t>eke</w:t>
      </w:r>
      <w:r w:rsidRPr="00EB72D5">
        <w:rPr>
          <w:lang w:eastAsia="en-US"/>
        </w:rPr>
        <w:t>nis wij al wezen, ging op 19 November 1519, niet zonder het advies van E</w:t>
      </w:r>
      <w:r w:rsidR="00CE5956">
        <w:rPr>
          <w:lang w:eastAsia="en-US"/>
        </w:rPr>
        <w:t>r</w:t>
      </w:r>
      <w:r w:rsidRPr="00EB72D5">
        <w:rPr>
          <w:lang w:eastAsia="en-US"/>
        </w:rPr>
        <w:t xml:space="preserve">ardus van der Marck, de eerste maatregel uit tegen Luther, wiens geschriften door haar waren onderzocht. </w:t>
      </w:r>
    </w:p>
    <w:p w:rsidR="00736354" w:rsidRPr="00EB72D5" w:rsidRDefault="00736354" w:rsidP="00736354">
      <w:pPr>
        <w:jc w:val="both"/>
        <w:rPr>
          <w:lang w:eastAsia="en-US"/>
        </w:rPr>
      </w:pPr>
      <w:r w:rsidRPr="00EB72D5">
        <w:rPr>
          <w:lang w:eastAsia="en-US"/>
        </w:rPr>
        <w:t>En in Februari 1520 gaf zij opnieuw haar afkeurend oordeel in een pu</w:t>
      </w:r>
      <w:r w:rsidRPr="00EB72D5">
        <w:rPr>
          <w:lang w:eastAsia="en-US"/>
        </w:rPr>
        <w:softHyphen/>
        <w:t>blicatie, die als inleiding een brief bevatte van</w:t>
      </w:r>
      <w:r>
        <w:rPr>
          <w:lang w:eastAsia="en-US"/>
        </w:rPr>
        <w:t xml:space="preserve"> de </w:t>
      </w:r>
      <w:r w:rsidRPr="00EB72D5">
        <w:rPr>
          <w:lang w:eastAsia="en-US"/>
        </w:rPr>
        <w:t>kardi</w:t>
      </w:r>
      <w:r w:rsidR="00CE5956">
        <w:rPr>
          <w:lang w:eastAsia="en-US"/>
        </w:rPr>
        <w:t>naal-bisschop van Tortosa, onze</w:t>
      </w:r>
      <w:r w:rsidRPr="00EB72D5">
        <w:rPr>
          <w:lang w:eastAsia="en-US"/>
        </w:rPr>
        <w:t xml:space="preserve"> A</w:t>
      </w:r>
      <w:r w:rsidR="00CE5956">
        <w:rPr>
          <w:lang w:eastAsia="en-US"/>
        </w:rPr>
        <w:t>driaan van Utrecht, oud-hoogleraar der Leuvens</w:t>
      </w:r>
      <w:r w:rsidRPr="00EB72D5">
        <w:rPr>
          <w:lang w:eastAsia="en-US"/>
        </w:rPr>
        <w:t>e h</w:t>
      </w:r>
      <w:r>
        <w:rPr>
          <w:lang w:eastAsia="en-US"/>
        </w:rPr>
        <w:t>oge</w:t>
      </w:r>
      <w:r w:rsidRPr="00EB72D5">
        <w:rPr>
          <w:lang w:eastAsia="en-US"/>
        </w:rPr>
        <w:t>school,</w:t>
      </w:r>
      <w:r>
        <w:rPr>
          <w:lang w:eastAsia="en-US"/>
        </w:rPr>
        <w:t xml:space="preserve"> de </w:t>
      </w:r>
      <w:r w:rsidR="00CE5956">
        <w:rPr>
          <w:lang w:eastAsia="en-US"/>
        </w:rPr>
        <w:t>toekomstige</w:t>
      </w:r>
      <w:r w:rsidRPr="00EB72D5">
        <w:rPr>
          <w:lang w:eastAsia="en-US"/>
        </w:rPr>
        <w:t xml:space="preserve"> paus Adriaan VI. Een en ander tot ergernis van Erasmus en ook va</w:t>
      </w:r>
      <w:r w:rsidR="00CE5956">
        <w:rPr>
          <w:lang w:eastAsia="en-US"/>
        </w:rPr>
        <w:t>n Luther zelf, die deze veroord</w:t>
      </w:r>
      <w:r w:rsidRPr="00EB72D5">
        <w:rPr>
          <w:lang w:eastAsia="en-US"/>
        </w:rPr>
        <w:t>eling reeds in Maart heeft beantwoord. En jaren lang ging Leuven met haar bestri</w:t>
      </w:r>
      <w:r w:rsidR="00CE5956">
        <w:rPr>
          <w:lang w:eastAsia="en-US"/>
        </w:rPr>
        <w:t>jding voort. De hoogle</w:t>
      </w:r>
      <w:r w:rsidRPr="00EB72D5">
        <w:rPr>
          <w:lang w:eastAsia="en-US"/>
        </w:rPr>
        <w:t xml:space="preserve">raren Jacobus Latomus, Lustachius van Sichem en Jan Driedo </w:t>
      </w:r>
      <w:r w:rsidR="00CE5956">
        <w:rPr>
          <w:lang w:eastAsia="en-US"/>
        </w:rPr>
        <w:t>1)</w:t>
      </w:r>
      <w:r w:rsidRPr="00EB72D5">
        <w:rPr>
          <w:lang w:eastAsia="en-US"/>
        </w:rPr>
        <w:t xml:space="preserve"> lieten zich herhaaldelijk h</w:t>
      </w:r>
      <w:r>
        <w:rPr>
          <w:lang w:eastAsia="en-US"/>
        </w:rPr>
        <w:t>ore</w:t>
      </w:r>
      <w:r w:rsidRPr="00EB72D5">
        <w:rPr>
          <w:lang w:eastAsia="en-US"/>
        </w:rPr>
        <w:t>n. Op dit eerste verzet der universiteit van Leuven volgde dan de bestrijding (der ketterij) van keizer Karel V in de Nederlanden en van Erardus van der Marck in het bis</w:t>
      </w:r>
      <w:r w:rsidRPr="00EB72D5">
        <w:rPr>
          <w:lang w:eastAsia="en-US"/>
        </w:rPr>
        <w:softHyphen/>
        <w:t>dom Luik.</w:t>
      </w:r>
    </w:p>
    <w:p w:rsidR="00CE5956" w:rsidRDefault="00736354" w:rsidP="00CE5956">
      <w:pPr>
        <w:ind w:firstLine="708"/>
        <w:jc w:val="both"/>
        <w:rPr>
          <w:lang w:val="fr-FR" w:eastAsia="en-US"/>
        </w:rPr>
      </w:pPr>
      <w:r w:rsidRPr="00EB72D5">
        <w:rPr>
          <w:lang w:eastAsia="en-US"/>
        </w:rPr>
        <w:t>Inzonderheid is met alle reden, van</w:t>
      </w:r>
      <w:r>
        <w:rPr>
          <w:lang w:eastAsia="en-US"/>
        </w:rPr>
        <w:t xml:space="preserve"> de </w:t>
      </w:r>
      <w:r w:rsidRPr="00EB72D5">
        <w:rPr>
          <w:lang w:eastAsia="en-US"/>
        </w:rPr>
        <w:t xml:space="preserve">aanvang af, de besmetting gevreesd, die boeken aan de zielen konden aanbrengen. In Leuven is voor het eerst in 1519 de aanwezigheid van </w:t>
      </w:r>
      <w:r>
        <w:rPr>
          <w:lang w:eastAsia="en-US"/>
        </w:rPr>
        <w:t>ketters</w:t>
      </w:r>
      <w:r w:rsidRPr="00EB72D5">
        <w:rPr>
          <w:lang w:eastAsia="en-US"/>
        </w:rPr>
        <w:t>e boeken geconstateerd. En het oudste edict van Erar</w:t>
      </w:r>
      <w:r w:rsidRPr="00EB72D5">
        <w:rPr>
          <w:lang w:eastAsia="en-US"/>
        </w:rPr>
        <w:softHyphen/>
        <w:t xml:space="preserve">dus, dat van 17 October 1520, verwees dezulke naar het vuur. </w:t>
      </w:r>
      <w:r w:rsidRPr="000815E1">
        <w:rPr>
          <w:lang w:val="fr-FR" w:eastAsia="en-US"/>
        </w:rPr>
        <w:t>Nog in 1532 zegt onze prins-bisschop dat de ketterij, vooral is te wijten aan „des livres luthériens et des aultres acteurs réprouvez et condampnez et miesme des nouveau et vieu testament et d'aultres livres de la saincte escripture translatéez en langue d'Alle</w:t>
      </w:r>
      <w:r w:rsidRPr="000815E1">
        <w:rPr>
          <w:lang w:val="fr-FR" w:eastAsia="en-US"/>
        </w:rPr>
        <w:softHyphen/>
        <w:t xml:space="preserve">maigne et franchoise, contenans préfations et apostilles infectez et suspectz". </w:t>
      </w:r>
    </w:p>
    <w:p w:rsidR="00736354" w:rsidRPr="00EB72D5" w:rsidRDefault="00736354" w:rsidP="00CE5956">
      <w:pPr>
        <w:jc w:val="both"/>
        <w:rPr>
          <w:lang w:eastAsia="en-US"/>
        </w:rPr>
      </w:pPr>
      <w:r w:rsidRPr="00EB72D5">
        <w:rPr>
          <w:lang w:eastAsia="en-US"/>
        </w:rPr>
        <w:t>Des</w:t>
      </w:r>
      <w:r w:rsidRPr="00EB72D5">
        <w:rPr>
          <w:lang w:eastAsia="en-US"/>
        </w:rPr>
        <w:softHyphen/>
        <w:t xml:space="preserve">wege waren de aankoop en het bezit van </w:t>
      </w:r>
      <w:r>
        <w:rPr>
          <w:lang w:eastAsia="en-US"/>
        </w:rPr>
        <w:t>ketters</w:t>
      </w:r>
      <w:r w:rsidRPr="00EB72D5">
        <w:rPr>
          <w:lang w:eastAsia="en-US"/>
        </w:rPr>
        <w:t>e boeken volstrekt verboden. Dit streng verbod wordt ook volop bevestigd door het merkwaardig verhoor van</w:t>
      </w:r>
      <w:r>
        <w:rPr>
          <w:lang w:eastAsia="en-US"/>
        </w:rPr>
        <w:t xml:space="preserve"> de </w:t>
      </w:r>
      <w:r w:rsidR="00CE5956">
        <w:rPr>
          <w:lang w:eastAsia="en-US"/>
        </w:rPr>
        <w:t>boekverko</w:t>
      </w:r>
      <w:r w:rsidRPr="00EB72D5">
        <w:rPr>
          <w:lang w:eastAsia="en-US"/>
        </w:rPr>
        <w:t>per Adriaan te Maastricht, op 9 December 1528 voor het laaggerecht, van wien wij nog zullen spreken. Wij zullen trouwens over „verboden boeken" nog uitvoerig handelen.</w:t>
      </w:r>
    </w:p>
    <w:p w:rsidR="00CE5956" w:rsidRDefault="00CE5956" w:rsidP="00736354">
      <w:pPr>
        <w:jc w:val="both"/>
        <w:rPr>
          <w:lang w:eastAsia="en-US"/>
        </w:rPr>
      </w:pPr>
    </w:p>
    <w:p w:rsidR="00CE5956" w:rsidRPr="00B06C67" w:rsidRDefault="00CE5956" w:rsidP="00736354">
      <w:pPr>
        <w:jc w:val="both"/>
        <w:rPr>
          <w:sz w:val="22"/>
          <w:szCs w:val="22"/>
          <w:lang w:eastAsia="en-US"/>
        </w:rPr>
      </w:pPr>
      <w:r w:rsidRPr="00B06C67">
        <w:rPr>
          <w:sz w:val="22"/>
          <w:szCs w:val="22"/>
          <w:lang w:val="fr-FR" w:eastAsia="en-US"/>
        </w:rPr>
        <w:t>1</w:t>
      </w:r>
      <w:r w:rsidR="00736354" w:rsidRPr="00B06C67">
        <w:rPr>
          <w:sz w:val="22"/>
          <w:szCs w:val="22"/>
          <w:lang w:val="fr-FR" w:eastAsia="en-US"/>
        </w:rPr>
        <w:t xml:space="preserve">) E. de Moreau noemt deze drie „les chefs de file parrni les polémistes antiluthériens professeurs á Louvain". </w:t>
      </w:r>
      <w:r w:rsidR="00736354" w:rsidRPr="00B06C67">
        <w:rPr>
          <w:sz w:val="22"/>
          <w:szCs w:val="22"/>
          <w:lang w:eastAsia="en-US"/>
        </w:rPr>
        <w:t xml:space="preserve">Met hen zijn wij volop in de eerste geschiedenis der Reformatie: Jacobus Latomus schreef tegen Luther, die hem beantwoordde in: Rationis Latomittnae confulatio, Wittenberg </w:t>
      </w:r>
      <w:smartTag w:uri="urn:schemas-microsoft-com:office:smarttags" w:element="metricconverter">
        <w:smartTagPr>
          <w:attr w:name="ProductID" w:val="1541 in"/>
        </w:smartTagPr>
        <w:r w:rsidR="00736354" w:rsidRPr="00B06C67">
          <w:rPr>
            <w:sz w:val="22"/>
            <w:szCs w:val="22"/>
            <w:lang w:eastAsia="en-US"/>
          </w:rPr>
          <w:t>1521. In</w:t>
        </w:r>
      </w:smartTag>
      <w:r w:rsidR="00736354" w:rsidRPr="00B06C67">
        <w:rPr>
          <w:sz w:val="22"/>
          <w:szCs w:val="22"/>
          <w:lang w:eastAsia="en-US"/>
        </w:rPr>
        <w:t xml:space="preserve"> zijn grafschrift ge</w:t>
      </w:r>
      <w:r w:rsidR="00736354" w:rsidRPr="00B06C67">
        <w:rPr>
          <w:sz w:val="22"/>
          <w:szCs w:val="22"/>
          <w:lang w:eastAsia="en-US"/>
        </w:rPr>
        <w:softHyphen/>
        <w:t xml:space="preserve">noemd: ... „S. Theol. professor clarissimus, qui haereses contra catholicam fidem suo tempore grassantes doctrina et libris editis profligavit." Was ook inquisiteur. </w:t>
      </w:r>
      <w:r w:rsidRPr="00B06C67">
        <w:rPr>
          <w:sz w:val="22"/>
          <w:szCs w:val="22"/>
          <w:lang w:eastAsia="en-US"/>
        </w:rPr>
        <w:t>Overl.</w:t>
      </w:r>
      <w:r w:rsidR="00736354" w:rsidRPr="00B06C67">
        <w:rPr>
          <w:sz w:val="22"/>
          <w:szCs w:val="22"/>
          <w:lang w:eastAsia="en-US"/>
        </w:rPr>
        <w:t xml:space="preserve"> 1544. — </w:t>
      </w:r>
    </w:p>
    <w:p w:rsidR="00736354" w:rsidRPr="00B06C67" w:rsidRDefault="00736354" w:rsidP="00736354">
      <w:pPr>
        <w:jc w:val="both"/>
        <w:rPr>
          <w:sz w:val="22"/>
          <w:szCs w:val="22"/>
          <w:lang w:eastAsia="en-US"/>
        </w:rPr>
      </w:pPr>
      <w:r w:rsidRPr="00B06C67">
        <w:rPr>
          <w:sz w:val="22"/>
          <w:szCs w:val="22"/>
          <w:lang w:eastAsia="en-US"/>
        </w:rPr>
        <w:t>Eust. van Sichem (Eust. van Rivieren), Dominicaan, mede een der eerste geleerden in België, die tegen Luther de pen voerden. In 1523 verscheen te Antwerpen zijn: Errorum Martini Lutheri brevis confutatio, èílorum potissimum qui a Lovaniensi e</w:t>
      </w:r>
      <w:r w:rsidR="00CE5956" w:rsidRPr="00B06C67">
        <w:rPr>
          <w:sz w:val="22"/>
          <w:szCs w:val="22"/>
          <w:lang w:eastAsia="en-US"/>
        </w:rPr>
        <w:t>t</w:t>
      </w:r>
      <w:r w:rsidRPr="00B06C67">
        <w:rPr>
          <w:sz w:val="22"/>
          <w:szCs w:val="22"/>
          <w:lang w:eastAsia="en-US"/>
        </w:rPr>
        <w:t xml:space="preserve"> Colo</w:t>
      </w:r>
      <w:r w:rsidR="00CE5956" w:rsidRPr="00B06C67">
        <w:rPr>
          <w:sz w:val="22"/>
          <w:szCs w:val="22"/>
          <w:lang w:eastAsia="en-US"/>
        </w:rPr>
        <w:t>n</w:t>
      </w:r>
      <w:r w:rsidRPr="00B06C67">
        <w:rPr>
          <w:sz w:val="22"/>
          <w:szCs w:val="22"/>
          <w:lang w:eastAsia="en-US"/>
        </w:rPr>
        <w:t>ien</w:t>
      </w:r>
      <w:r w:rsidR="00CE5956" w:rsidRPr="00B06C67">
        <w:rPr>
          <w:sz w:val="22"/>
          <w:szCs w:val="22"/>
          <w:lang w:eastAsia="en-US"/>
        </w:rPr>
        <w:t>s</w:t>
      </w:r>
      <w:r w:rsidRPr="00B06C67">
        <w:rPr>
          <w:sz w:val="22"/>
          <w:szCs w:val="22"/>
          <w:lang w:eastAsia="en-US"/>
        </w:rPr>
        <w:t xml:space="preserve">i theologiae facultatibus fuerunt danonati. </w:t>
      </w:r>
      <w:r w:rsidR="00B06C67">
        <w:rPr>
          <w:sz w:val="22"/>
          <w:szCs w:val="22"/>
          <w:lang w:eastAsia="en-US"/>
        </w:rPr>
        <w:t>Ong.</w:t>
      </w:r>
      <w:r w:rsidRPr="00B06C67">
        <w:rPr>
          <w:sz w:val="22"/>
          <w:szCs w:val="22"/>
          <w:lang w:eastAsia="en-US"/>
        </w:rPr>
        <w:t xml:space="preserve"> 1538. — J. Driedo (Dridoens = geb. te Darisdonck, bij Turnhout), vriend van Adriaan VI, ,,adversaire acharné du protestantisme naissant." Toch door Erasmus geprezen als een controversist: „savant et sans passion". Zijn werken zijn (het eerst in 1546) uitge</w:t>
      </w:r>
      <w:r w:rsidR="00CE5956" w:rsidRPr="00B06C67">
        <w:rPr>
          <w:sz w:val="22"/>
          <w:szCs w:val="22"/>
          <w:lang w:eastAsia="en-US"/>
        </w:rPr>
        <w:t>geven door Roard Tapper, hoogle</w:t>
      </w:r>
      <w:r w:rsidRPr="00B06C67">
        <w:rPr>
          <w:sz w:val="22"/>
          <w:szCs w:val="22"/>
          <w:lang w:eastAsia="en-US"/>
        </w:rPr>
        <w:t xml:space="preserve">raar te Leuven, doch meer bekend en berucht als inquisiteur in de Nederlanden. Driedo </w:t>
      </w:r>
      <w:r w:rsidR="00CE5956" w:rsidRPr="00B06C67">
        <w:rPr>
          <w:sz w:val="22"/>
          <w:szCs w:val="22"/>
          <w:lang w:eastAsia="en-US"/>
        </w:rPr>
        <w:t>overl.</w:t>
      </w:r>
      <w:r w:rsidRPr="00B06C67">
        <w:rPr>
          <w:sz w:val="22"/>
          <w:szCs w:val="22"/>
          <w:lang w:eastAsia="en-US"/>
        </w:rPr>
        <w:t xml:space="preserve"> 1535. — Luther sprak, weinig eerbiedig, van het anathema de „L</w:t>
      </w:r>
      <w:r w:rsidR="00CE5956" w:rsidRPr="00B06C67">
        <w:rPr>
          <w:sz w:val="22"/>
          <w:szCs w:val="22"/>
          <w:lang w:eastAsia="en-US"/>
        </w:rPr>
        <w:t>ö</w:t>
      </w:r>
      <w:r w:rsidRPr="00B06C67">
        <w:rPr>
          <w:sz w:val="22"/>
          <w:szCs w:val="22"/>
          <w:lang w:eastAsia="en-US"/>
        </w:rPr>
        <w:t>wener und K</w:t>
      </w:r>
      <w:r w:rsidR="00CE5956" w:rsidRPr="00B06C67">
        <w:rPr>
          <w:sz w:val="22"/>
          <w:szCs w:val="22"/>
          <w:lang w:eastAsia="en-US"/>
        </w:rPr>
        <w:t>óln</w:t>
      </w:r>
      <w:r w:rsidRPr="00B06C67">
        <w:rPr>
          <w:sz w:val="22"/>
          <w:szCs w:val="22"/>
          <w:lang w:eastAsia="en-US"/>
        </w:rPr>
        <w:t>er Ese</w:t>
      </w:r>
      <w:r w:rsidR="00CE5956" w:rsidRPr="00B06C67">
        <w:rPr>
          <w:sz w:val="22"/>
          <w:szCs w:val="22"/>
          <w:lang w:eastAsia="en-US"/>
        </w:rPr>
        <w:t>l</w:t>
      </w:r>
      <w:r w:rsidRPr="00B06C67">
        <w:rPr>
          <w:sz w:val="22"/>
          <w:szCs w:val="22"/>
          <w:lang w:eastAsia="en-US"/>
        </w:rPr>
        <w:t>" Zie Julius K</w:t>
      </w:r>
      <w:r w:rsidR="00CE5956" w:rsidRPr="00B06C67">
        <w:rPr>
          <w:sz w:val="22"/>
          <w:szCs w:val="22"/>
          <w:lang w:eastAsia="en-US"/>
        </w:rPr>
        <w:t>ö</w:t>
      </w:r>
      <w:r w:rsidRPr="00B06C67">
        <w:rPr>
          <w:sz w:val="22"/>
          <w:szCs w:val="22"/>
          <w:lang w:eastAsia="en-US"/>
        </w:rPr>
        <w:t>stlin: Martin Luther, I, p. 298.</w:t>
      </w:r>
    </w:p>
    <w:p w:rsidR="00736354" w:rsidRPr="00B06C67" w:rsidRDefault="00B06C67" w:rsidP="00736354">
      <w:pPr>
        <w:jc w:val="both"/>
        <w:rPr>
          <w:sz w:val="22"/>
          <w:szCs w:val="22"/>
        </w:rPr>
      </w:pPr>
      <w:r w:rsidRPr="00B06C67">
        <w:rPr>
          <w:sz w:val="22"/>
          <w:szCs w:val="22"/>
        </w:rPr>
        <w:t>15</w:t>
      </w:r>
    </w:p>
    <w:p w:rsidR="00B06C67" w:rsidRPr="00EB72D5" w:rsidRDefault="00B06C67" w:rsidP="00736354">
      <w:pPr>
        <w:jc w:val="both"/>
      </w:pPr>
    </w:p>
    <w:p w:rsidR="00B06C67" w:rsidRDefault="00736354" w:rsidP="00736354">
      <w:pPr>
        <w:jc w:val="both"/>
        <w:rPr>
          <w:lang w:eastAsia="en-US"/>
        </w:rPr>
      </w:pPr>
      <w:r w:rsidRPr="00EB72D5">
        <w:rPr>
          <w:lang w:eastAsia="en-US"/>
        </w:rPr>
        <w:t xml:space="preserve">Nu is het zeer opmerkelijk dat vele diocesanen voor de maatregelen van dwang en vervolging geenszins sympathie gevoelden. Als Erardus, in Mei 1523, bij de drie Staten 3) aandringt op eerbiediging en naleving van het bekende edict </w:t>
      </w:r>
      <w:r w:rsidR="00B06C67">
        <w:rPr>
          <w:lang w:eastAsia="en-US"/>
        </w:rPr>
        <w:t>2</w:t>
      </w:r>
      <w:r w:rsidRPr="00EB72D5">
        <w:rPr>
          <w:lang w:eastAsia="en-US"/>
        </w:rPr>
        <w:t>) van Karel</w:t>
      </w:r>
      <w:r w:rsidR="00B06C67">
        <w:rPr>
          <w:lang w:eastAsia="en-US"/>
        </w:rPr>
        <w:t xml:space="preserve"> V in 1521, tegen de Luthers</w:t>
      </w:r>
      <w:r w:rsidRPr="00EB72D5">
        <w:rPr>
          <w:lang w:eastAsia="en-US"/>
        </w:rPr>
        <w:t>e ketterij, gaan deze op het verzoek van</w:t>
      </w:r>
      <w:r>
        <w:rPr>
          <w:lang w:eastAsia="en-US"/>
        </w:rPr>
        <w:t xml:space="preserve"> de </w:t>
      </w:r>
      <w:r w:rsidRPr="00EB72D5">
        <w:rPr>
          <w:lang w:eastAsia="en-US"/>
        </w:rPr>
        <w:t>prins</w:t>
      </w:r>
      <w:r w:rsidRPr="00EB72D5">
        <w:rPr>
          <w:lang w:eastAsia="en-US"/>
        </w:rPr>
        <w:softHyphen/>
        <w:t>bisschop niet in. Erardus gaat nu zelf door met de afkondiging van dit edict in alle de drieëntwintig „bonnes villes" van zijn bisdom. Ook zorgt hij dat men, allerwege in het diocees, bekend wordt met</w:t>
      </w:r>
      <w:r>
        <w:rPr>
          <w:lang w:eastAsia="en-US"/>
        </w:rPr>
        <w:t xml:space="preserve"> de </w:t>
      </w:r>
      <w:r w:rsidRPr="00EB72D5">
        <w:rPr>
          <w:lang w:eastAsia="en-US"/>
        </w:rPr>
        <w:t>aflaat, dien paus Clemens VI</w:t>
      </w:r>
      <w:r w:rsidR="00B06C67">
        <w:rPr>
          <w:lang w:eastAsia="en-US"/>
        </w:rPr>
        <w:t>I liet verdienen door alle gelovigen, die oprecht</w:t>
      </w:r>
      <w:r w:rsidRPr="00EB72D5">
        <w:rPr>
          <w:lang w:eastAsia="en-US"/>
        </w:rPr>
        <w:t xml:space="preserve"> baden voor de bek</w:t>
      </w:r>
      <w:r>
        <w:rPr>
          <w:lang w:eastAsia="en-US"/>
        </w:rPr>
        <w:t>eri</w:t>
      </w:r>
      <w:r w:rsidRPr="00EB72D5">
        <w:rPr>
          <w:lang w:eastAsia="en-US"/>
        </w:rPr>
        <w:t>ng der Lutheranen. En in 1526 stelde hij het feest in van de overbrenging der relieken van Saint-Lambert en sprak hij</w:t>
      </w:r>
      <w:r>
        <w:rPr>
          <w:lang w:eastAsia="en-US"/>
        </w:rPr>
        <w:t xml:space="preserve"> de wens</w:t>
      </w:r>
      <w:r w:rsidRPr="00EB72D5">
        <w:rPr>
          <w:lang w:eastAsia="en-US"/>
        </w:rPr>
        <w:t xml:space="preserve"> uit dat heel de geestelijkheid der cité en der buitenwijken van Luik, de volledige magistraat en alle burgers voortaan zouden deel nemen aan de plechtige processie op 28 April: </w:t>
      </w:r>
      <w:r w:rsidRPr="00B06C67">
        <w:rPr>
          <w:i/>
          <w:lang w:eastAsia="en-US"/>
        </w:rPr>
        <w:t>la fe</w:t>
      </w:r>
      <w:r w:rsidR="00B06C67" w:rsidRPr="00B06C67">
        <w:rPr>
          <w:i/>
          <w:lang w:eastAsia="en-US"/>
        </w:rPr>
        <w:t>t</w:t>
      </w:r>
      <w:r w:rsidRPr="00B06C67">
        <w:rPr>
          <w:i/>
          <w:lang w:eastAsia="en-US"/>
        </w:rPr>
        <w:t xml:space="preserve">e de </w:t>
      </w:r>
      <w:smartTag w:uri="urn:schemas-microsoft-com:office:smarttags" w:element="PersonName">
        <w:smartTagPr>
          <w:attr w:name="ProductID" w:val="la translation. Eerst"/>
        </w:smartTagPr>
        <w:r w:rsidRPr="00B06C67">
          <w:rPr>
            <w:i/>
            <w:lang w:eastAsia="en-US"/>
          </w:rPr>
          <w:t xml:space="preserve">la </w:t>
        </w:r>
        <w:r w:rsidR="00B06C67" w:rsidRPr="00B06C67">
          <w:rPr>
            <w:i/>
            <w:lang w:eastAsia="en-US"/>
          </w:rPr>
          <w:t>t</w:t>
        </w:r>
        <w:r w:rsidRPr="00B06C67">
          <w:rPr>
            <w:i/>
            <w:lang w:eastAsia="en-US"/>
          </w:rPr>
          <w:t>rans</w:t>
        </w:r>
        <w:r w:rsidR="00B06C67" w:rsidRPr="00B06C67">
          <w:rPr>
            <w:i/>
            <w:lang w:eastAsia="en-US"/>
          </w:rPr>
          <w:t>lati</w:t>
        </w:r>
        <w:r w:rsidRPr="00B06C67">
          <w:rPr>
            <w:i/>
            <w:lang w:eastAsia="en-US"/>
          </w:rPr>
          <w:t>on.</w:t>
        </w:r>
        <w:r w:rsidRPr="00EB72D5">
          <w:rPr>
            <w:lang w:eastAsia="en-US"/>
          </w:rPr>
          <w:t xml:space="preserve"> Eerst</w:t>
        </w:r>
      </w:smartTag>
      <w:r w:rsidRPr="00EB72D5">
        <w:rPr>
          <w:lang w:eastAsia="en-US"/>
        </w:rPr>
        <w:t xml:space="preserve"> in April 1527 heb</w:t>
      </w:r>
      <w:r w:rsidRPr="00EB72D5">
        <w:rPr>
          <w:lang w:eastAsia="en-US"/>
        </w:rPr>
        <w:softHyphen/>
        <w:t xml:space="preserve">ben de Staten goed gevonden om aan de uitvoering van het keizerlijk edict mede te werken. En nog deden zij het niet van harte. </w:t>
      </w:r>
    </w:p>
    <w:p w:rsidR="00736354" w:rsidRPr="00EB72D5" w:rsidRDefault="00736354" w:rsidP="00736354">
      <w:pPr>
        <w:jc w:val="both"/>
        <w:rPr>
          <w:lang w:eastAsia="en-US"/>
        </w:rPr>
      </w:pPr>
      <w:r w:rsidRPr="00EB72D5">
        <w:rPr>
          <w:lang w:eastAsia="en-US"/>
        </w:rPr>
        <w:t>Deze stemming, te v</w:t>
      </w:r>
      <w:r w:rsidR="00B06C67">
        <w:rPr>
          <w:lang w:eastAsia="en-US"/>
        </w:rPr>
        <w:t>erklaren uit een diepgewortelde</w:t>
      </w:r>
      <w:r w:rsidRPr="00EB72D5">
        <w:rPr>
          <w:lang w:eastAsia="en-US"/>
        </w:rPr>
        <w:t xml:space="preserve"> vrijheidszin en uit stille sympathie voor de nieuwe leer, ging niet weg. Ook de ambachten lieten zich nog gelden. Op zondag 1 Juli 1532 kwamen de tweeëndertig „bons métiers" bijeen om een onderzoek in te stellen naar de maat</w:t>
      </w:r>
      <w:r w:rsidRPr="00EB72D5">
        <w:rPr>
          <w:lang w:eastAsia="en-US"/>
        </w:rPr>
        <w:softHyphen/>
        <w:t xml:space="preserve">regelen, genomen door „Révérendissime Monseigneur le cardinal pour la punition et correction des sectaires et inventeurs de la secte et hérésie luthérienne". Hun overwegingen kennen wij uit </w:t>
      </w:r>
      <w:r>
        <w:rPr>
          <w:lang w:eastAsia="en-US"/>
        </w:rPr>
        <w:t>eni</w:t>
      </w:r>
      <w:r w:rsidRPr="00EB72D5">
        <w:rPr>
          <w:lang w:eastAsia="en-US"/>
        </w:rPr>
        <w:t>ge artikelen van belangrijken inhoud. De am</w:t>
      </w:r>
      <w:r w:rsidRPr="00EB72D5">
        <w:rPr>
          <w:lang w:eastAsia="en-US"/>
        </w:rPr>
        <w:softHyphen/>
        <w:t xml:space="preserve">bachten </w:t>
      </w:r>
      <w:r>
        <w:rPr>
          <w:lang w:eastAsia="en-US"/>
        </w:rPr>
        <w:t>wens</w:t>
      </w:r>
      <w:r w:rsidRPr="00EB72D5">
        <w:rPr>
          <w:lang w:eastAsia="en-US"/>
        </w:rPr>
        <w:t>en dat niemand zal worden vervolgd, tenzij hij tevoren is gehoord en schuldig bevonden „selon les lois et franchises" 3). Eerst daarna zal de schuldige</w:t>
      </w:r>
    </w:p>
    <w:p w:rsidR="00B06C67" w:rsidRDefault="00B06C67" w:rsidP="00736354">
      <w:pPr>
        <w:jc w:val="both"/>
        <w:rPr>
          <w:lang w:eastAsia="en-US"/>
        </w:rPr>
      </w:pPr>
    </w:p>
    <w:p w:rsidR="00B06C67" w:rsidRPr="00B06C67" w:rsidRDefault="00736354" w:rsidP="00736354">
      <w:pPr>
        <w:jc w:val="both"/>
        <w:rPr>
          <w:sz w:val="22"/>
          <w:szCs w:val="22"/>
          <w:lang w:eastAsia="en-US"/>
        </w:rPr>
      </w:pPr>
      <w:r w:rsidRPr="00B06C67">
        <w:rPr>
          <w:sz w:val="22"/>
          <w:szCs w:val="22"/>
          <w:lang w:eastAsia="en-US"/>
        </w:rPr>
        <w:t xml:space="preserve">1) De wetgevende macht in het prinsdom was gezamenlijk aan de Staten en aan de prins-bisschop. De Staten vormden de wettige vertegenwoordiging van het land en heetten wel de ,sens du pays". De drie Staten waren: </w:t>
      </w:r>
    </w:p>
    <w:p w:rsidR="00B06C67" w:rsidRPr="00B06C67" w:rsidRDefault="00736354" w:rsidP="00736354">
      <w:pPr>
        <w:jc w:val="both"/>
        <w:rPr>
          <w:sz w:val="22"/>
          <w:szCs w:val="22"/>
          <w:lang w:eastAsia="en-US"/>
        </w:rPr>
      </w:pPr>
      <w:r w:rsidRPr="00B06C67">
        <w:rPr>
          <w:sz w:val="22"/>
          <w:szCs w:val="22"/>
          <w:lang w:eastAsia="en-US"/>
        </w:rPr>
        <w:t xml:space="preserve">1°. de </w:t>
      </w:r>
      <w:r w:rsidR="00B06C67" w:rsidRPr="00B06C67">
        <w:rPr>
          <w:sz w:val="22"/>
          <w:szCs w:val="22"/>
          <w:lang w:eastAsia="en-US"/>
        </w:rPr>
        <w:t>état</w:t>
      </w:r>
      <w:r w:rsidRPr="00B06C67">
        <w:rPr>
          <w:sz w:val="22"/>
          <w:szCs w:val="22"/>
          <w:lang w:eastAsia="en-US"/>
        </w:rPr>
        <w:t xml:space="preserve"> primaire: de zestig kanunniken van het kathedraal kapittel van St. Lambert. De hoogste dignitaris van het kapittel was de grand-prév</w:t>
      </w:r>
      <w:r w:rsidR="00B06C67" w:rsidRPr="00B06C67">
        <w:rPr>
          <w:sz w:val="22"/>
          <w:szCs w:val="22"/>
          <w:lang w:eastAsia="en-US"/>
        </w:rPr>
        <w:t>ó</w:t>
      </w:r>
      <w:r w:rsidRPr="00B06C67">
        <w:rPr>
          <w:sz w:val="22"/>
          <w:szCs w:val="22"/>
          <w:lang w:eastAsia="en-US"/>
        </w:rPr>
        <w:t xml:space="preserve">t, die op het koor naast de prins-bisschop zat. </w:t>
      </w:r>
    </w:p>
    <w:p w:rsidR="00B06C67" w:rsidRPr="00B06C67" w:rsidRDefault="00736354" w:rsidP="00736354">
      <w:pPr>
        <w:jc w:val="both"/>
        <w:rPr>
          <w:sz w:val="22"/>
          <w:szCs w:val="22"/>
          <w:lang w:eastAsia="en-US"/>
        </w:rPr>
      </w:pPr>
      <w:r w:rsidRPr="00B06C67">
        <w:rPr>
          <w:sz w:val="22"/>
          <w:szCs w:val="22"/>
          <w:lang w:eastAsia="en-US"/>
        </w:rPr>
        <w:t xml:space="preserve">2°. de </w:t>
      </w:r>
      <w:r w:rsidR="00B06C67" w:rsidRPr="00B06C67">
        <w:rPr>
          <w:sz w:val="22"/>
          <w:szCs w:val="22"/>
          <w:lang w:eastAsia="en-US"/>
        </w:rPr>
        <w:t>état</w:t>
      </w:r>
      <w:r w:rsidRPr="00B06C67">
        <w:rPr>
          <w:sz w:val="22"/>
          <w:szCs w:val="22"/>
          <w:lang w:eastAsia="en-US"/>
        </w:rPr>
        <w:t xml:space="preserve"> -noble: bezitters van een adellijk leengoed en van 16 kwartieren in hun wapenschild. In de acht</w:t>
      </w:r>
      <w:r w:rsidRPr="00B06C67">
        <w:rPr>
          <w:sz w:val="22"/>
          <w:szCs w:val="22"/>
          <w:lang w:eastAsia="en-US"/>
        </w:rPr>
        <w:softHyphen/>
        <w:t xml:space="preserve">tiende eeuw behoorden hiertoe nog slechts 15 aanzienlijke families. </w:t>
      </w:r>
    </w:p>
    <w:p w:rsidR="00736354" w:rsidRPr="00B06C67" w:rsidRDefault="00736354" w:rsidP="00736354">
      <w:pPr>
        <w:jc w:val="both"/>
        <w:rPr>
          <w:sz w:val="22"/>
          <w:szCs w:val="22"/>
          <w:lang w:eastAsia="en-US"/>
        </w:rPr>
      </w:pPr>
      <w:r w:rsidRPr="00B06C67">
        <w:rPr>
          <w:sz w:val="22"/>
          <w:szCs w:val="22"/>
          <w:lang w:eastAsia="en-US"/>
        </w:rPr>
        <w:t xml:space="preserve">3°. de état </w:t>
      </w:r>
      <w:r w:rsidR="00B06C67" w:rsidRPr="00B06C67">
        <w:rPr>
          <w:sz w:val="22"/>
          <w:szCs w:val="22"/>
          <w:lang w:eastAsia="en-US"/>
        </w:rPr>
        <w:t>l</w:t>
      </w:r>
      <w:r w:rsidRPr="00B06C67">
        <w:rPr>
          <w:sz w:val="22"/>
          <w:szCs w:val="22"/>
          <w:lang w:eastAsia="en-US"/>
        </w:rPr>
        <w:t>iers: de burgemeesters der 23 steden van het prinsdom, twee van elke stad. — De beslissing der drie Staten moest é</w:t>
      </w:r>
      <w:r w:rsidR="00B06C67" w:rsidRPr="00B06C67">
        <w:rPr>
          <w:sz w:val="22"/>
          <w:szCs w:val="22"/>
          <w:lang w:eastAsia="en-US"/>
        </w:rPr>
        <w:t>é</w:t>
      </w:r>
      <w:r w:rsidRPr="00B06C67">
        <w:rPr>
          <w:sz w:val="22"/>
          <w:szCs w:val="22"/>
          <w:lang w:eastAsia="en-US"/>
        </w:rPr>
        <w:t>nstem</w:t>
      </w:r>
      <w:r w:rsidR="00B06C67" w:rsidRPr="00B06C67">
        <w:rPr>
          <w:sz w:val="22"/>
          <w:szCs w:val="22"/>
          <w:lang w:eastAsia="en-US"/>
        </w:rPr>
        <w:t>m</w:t>
      </w:r>
      <w:r w:rsidRPr="00B06C67">
        <w:rPr>
          <w:sz w:val="22"/>
          <w:szCs w:val="22"/>
          <w:lang w:eastAsia="en-US"/>
        </w:rPr>
        <w:t xml:space="preserve">ig zijn, om wet te kunnen worden. Bekend was de zegswijze: Un état, deux états, point d'état; trois états, Un deal, die ons aanstonds doet denken aan de oude leuze van Maastricht: </w:t>
      </w:r>
      <w:r w:rsidRPr="00B06C67">
        <w:rPr>
          <w:i/>
          <w:sz w:val="22"/>
          <w:szCs w:val="22"/>
          <w:lang w:eastAsia="en-US"/>
        </w:rPr>
        <w:t>Eén heer, geen heer; twee heren, één heer.</w:t>
      </w:r>
      <w:r w:rsidRPr="00B06C67">
        <w:rPr>
          <w:sz w:val="22"/>
          <w:szCs w:val="22"/>
          <w:lang w:eastAsia="en-US"/>
        </w:rPr>
        <w:t xml:space="preserve"> </w:t>
      </w:r>
      <w:r w:rsidRPr="00B06C67">
        <w:rPr>
          <w:sz w:val="22"/>
          <w:szCs w:val="22"/>
          <w:lang w:val="en-GB" w:eastAsia="en-US"/>
        </w:rPr>
        <w:t>Of in het Latijn: Trajec</w:t>
      </w:r>
      <w:r w:rsidR="00B06C67" w:rsidRPr="00B06C67">
        <w:rPr>
          <w:sz w:val="22"/>
          <w:szCs w:val="22"/>
          <w:lang w:val="en-GB" w:eastAsia="en-US"/>
        </w:rPr>
        <w:t>t</w:t>
      </w:r>
      <w:r w:rsidRPr="00B06C67">
        <w:rPr>
          <w:sz w:val="22"/>
          <w:szCs w:val="22"/>
          <w:lang w:val="en-GB" w:eastAsia="en-US"/>
        </w:rPr>
        <w:t>um ne</w:t>
      </w:r>
      <w:r w:rsidR="00B06C67" w:rsidRPr="00B06C67">
        <w:rPr>
          <w:sz w:val="22"/>
          <w:szCs w:val="22"/>
          <w:lang w:val="en-GB" w:eastAsia="en-US"/>
        </w:rPr>
        <w:t>utri</w:t>
      </w:r>
      <w:r w:rsidRPr="00B06C67">
        <w:rPr>
          <w:sz w:val="22"/>
          <w:szCs w:val="22"/>
          <w:lang w:val="en-GB" w:eastAsia="en-US"/>
        </w:rPr>
        <w:t xml:space="preserve"> domino sed pare</w:t>
      </w:r>
      <w:r w:rsidR="00B06C67" w:rsidRPr="00B06C67">
        <w:rPr>
          <w:sz w:val="22"/>
          <w:szCs w:val="22"/>
          <w:lang w:val="en-GB" w:eastAsia="en-US"/>
        </w:rPr>
        <w:t>t</w:t>
      </w:r>
      <w:r w:rsidRPr="00B06C67">
        <w:rPr>
          <w:sz w:val="22"/>
          <w:szCs w:val="22"/>
          <w:lang w:val="en-GB" w:eastAsia="en-US"/>
        </w:rPr>
        <w:t xml:space="preserve"> </w:t>
      </w:r>
      <w:r w:rsidR="00B06C67" w:rsidRPr="00B06C67">
        <w:rPr>
          <w:sz w:val="22"/>
          <w:szCs w:val="22"/>
          <w:lang w:val="en-GB" w:eastAsia="en-US"/>
        </w:rPr>
        <w:t>u</w:t>
      </w:r>
      <w:r w:rsidRPr="00B06C67">
        <w:rPr>
          <w:sz w:val="22"/>
          <w:szCs w:val="22"/>
          <w:lang w:val="en-GB" w:eastAsia="en-US"/>
        </w:rPr>
        <w:t xml:space="preserve">trique. </w:t>
      </w:r>
      <w:r w:rsidRPr="00B06C67">
        <w:rPr>
          <w:sz w:val="22"/>
          <w:szCs w:val="22"/>
          <w:lang w:eastAsia="en-US"/>
        </w:rPr>
        <w:t>Magnette, p. 317 en Suringar, p. 16.</w:t>
      </w:r>
    </w:p>
    <w:p w:rsidR="00736354" w:rsidRPr="00B06C67" w:rsidRDefault="00736354" w:rsidP="00736354">
      <w:pPr>
        <w:jc w:val="both"/>
        <w:rPr>
          <w:sz w:val="22"/>
          <w:szCs w:val="22"/>
          <w:lang w:eastAsia="en-US"/>
        </w:rPr>
      </w:pPr>
      <w:r w:rsidRPr="00B06C67">
        <w:rPr>
          <w:sz w:val="22"/>
          <w:szCs w:val="22"/>
          <w:lang w:eastAsia="en-US"/>
        </w:rPr>
        <w:t>2) Het hier bedoelde keizerlijke edict is dat van Worms, getekend op 26 Mei en geantidateerd op 8 Mei 1521. Luther en de zijnen worden in de ban gedaan en moeten door alle vorsten worden vervolgd. De dood</w:t>
      </w:r>
      <w:r w:rsidRPr="00B06C67">
        <w:rPr>
          <w:sz w:val="22"/>
          <w:szCs w:val="22"/>
          <w:lang w:eastAsia="en-US"/>
        </w:rPr>
        <w:softHyphen/>
        <w:t xml:space="preserve">straf, ofschoon niet afzonderlijk genoemd, wordt implicite als geldig verondersteld. Vele jaren lang is, bij kettervervolging, op dit edict van Worms een beroep gedaan. — Al eerder had de keizer zich uitgesproken. Halkin, die alle verordeningen, te Luik tegen de ketterij uitgevaardigd in de jaren 1520, '21 '26, '27, '32, '33 en '34, heeft onderzocht, begint de rij met de straks te noemen bul </w:t>
      </w:r>
      <w:r w:rsidRPr="00B06C67">
        <w:rPr>
          <w:i/>
          <w:sz w:val="22"/>
          <w:szCs w:val="22"/>
          <w:lang w:eastAsia="en-US"/>
        </w:rPr>
        <w:t>Exs</w:t>
      </w:r>
      <w:r w:rsidR="00B06C67" w:rsidRPr="00B06C67">
        <w:rPr>
          <w:i/>
          <w:sz w:val="22"/>
          <w:szCs w:val="22"/>
          <w:lang w:eastAsia="en-US"/>
        </w:rPr>
        <w:t>u</w:t>
      </w:r>
      <w:r w:rsidRPr="00B06C67">
        <w:rPr>
          <w:i/>
          <w:sz w:val="22"/>
          <w:szCs w:val="22"/>
          <w:lang w:eastAsia="en-US"/>
        </w:rPr>
        <w:t>rge Domine</w:t>
      </w:r>
      <w:r w:rsidRPr="00B06C67">
        <w:rPr>
          <w:sz w:val="22"/>
          <w:szCs w:val="22"/>
          <w:lang w:eastAsia="en-US"/>
        </w:rPr>
        <w:t xml:space="preserve"> van 15 Juni 1520, die de leerstellingen van Luther verwerpt, de vernietiging van zijn geschriften beveelt en de aanhangers der nieuwe leer met excommunicatie bedreigt. Karel V verzocht aan Erardus ons overleg te plegen met Aleander, tot uitvoering van deze bul. Op 8 Oct. 1520 zijn te Leuven ketterse boeken verbrand, gelijk wij nog zullen hore</w:t>
      </w:r>
      <w:r w:rsidR="00B06C67" w:rsidRPr="00B06C67">
        <w:rPr>
          <w:sz w:val="22"/>
          <w:szCs w:val="22"/>
          <w:lang w:eastAsia="en-US"/>
        </w:rPr>
        <w:t>n</w:t>
      </w:r>
      <w:r w:rsidRPr="00B06C67">
        <w:rPr>
          <w:sz w:val="22"/>
          <w:szCs w:val="22"/>
          <w:lang w:eastAsia="en-US"/>
        </w:rPr>
        <w:t>.</w:t>
      </w:r>
    </w:p>
    <w:p w:rsidR="00736354" w:rsidRPr="00B06C67" w:rsidRDefault="00736354" w:rsidP="00736354">
      <w:pPr>
        <w:jc w:val="both"/>
        <w:rPr>
          <w:sz w:val="22"/>
          <w:szCs w:val="22"/>
        </w:rPr>
      </w:pPr>
      <w:r w:rsidRPr="00B06C67">
        <w:rPr>
          <w:sz w:val="22"/>
          <w:szCs w:val="22"/>
          <w:lang w:eastAsia="en-US"/>
        </w:rPr>
        <w:t>3) De rechtspraak in het diocees van Luik was zeer ingewikkeld. In Luik (en in andere belangrijke ste</w:t>
      </w:r>
      <w:r w:rsidRPr="00B06C67">
        <w:rPr>
          <w:sz w:val="22"/>
          <w:szCs w:val="22"/>
          <w:lang w:eastAsia="en-US"/>
        </w:rPr>
        <w:softHyphen/>
        <w:t>den) berustte de rechterlijke bevoegdheid der leken bij lol" en „franchise". Loi was het hof der schepenen,</w:t>
      </w:r>
    </w:p>
    <w:p w:rsidR="00B06C67" w:rsidRPr="00B06C67" w:rsidRDefault="00B06C67" w:rsidP="00736354">
      <w:pPr>
        <w:jc w:val="both"/>
        <w:rPr>
          <w:sz w:val="22"/>
          <w:szCs w:val="22"/>
          <w:lang w:eastAsia="en-US"/>
        </w:rPr>
      </w:pPr>
      <w:r w:rsidRPr="00B06C67">
        <w:rPr>
          <w:sz w:val="22"/>
          <w:szCs w:val="22"/>
          <w:lang w:eastAsia="en-US"/>
        </w:rPr>
        <w:t>16</w:t>
      </w:r>
    </w:p>
    <w:p w:rsidR="00B06C67" w:rsidRDefault="00B06C67" w:rsidP="00736354">
      <w:pPr>
        <w:jc w:val="both"/>
        <w:rPr>
          <w:lang w:eastAsia="en-US"/>
        </w:rPr>
      </w:pPr>
    </w:p>
    <w:p w:rsidR="00B06C67" w:rsidRDefault="00736354" w:rsidP="00736354">
      <w:pPr>
        <w:jc w:val="both"/>
        <w:rPr>
          <w:lang w:eastAsia="en-US"/>
        </w:rPr>
      </w:pPr>
      <w:r w:rsidRPr="00EB72D5">
        <w:rPr>
          <w:lang w:eastAsia="en-US"/>
        </w:rPr>
        <w:t>door zijn natuurlijke rechters aan de kerkelijke rechters worden overgeleverd. Bij valsche beschuldiging zullen de onschuldigen door hun beschuldigers worden scha</w:t>
      </w:r>
      <w:r w:rsidRPr="00EB72D5">
        <w:rPr>
          <w:lang w:eastAsia="en-US"/>
        </w:rPr>
        <w:softHyphen/>
        <w:t xml:space="preserve">deloos gesteld. De ambachten verklaren zich niet tegen de bestraffing van hen, die verboden boeken bezitten of verspreiden, maar ten aanzien van het Oude en het Nieuwe Testament, uitgegeven met de goedkeuring der kerk of met de vergunning des keizers, </w:t>
      </w:r>
      <w:r>
        <w:rPr>
          <w:lang w:eastAsia="en-US"/>
        </w:rPr>
        <w:t>wens</w:t>
      </w:r>
      <w:r w:rsidRPr="00EB72D5">
        <w:rPr>
          <w:lang w:eastAsia="en-US"/>
        </w:rPr>
        <w:t xml:space="preserve">en zij „que </w:t>
      </w:r>
      <w:r w:rsidR="00B06C67">
        <w:rPr>
          <w:lang w:eastAsia="en-US"/>
        </w:rPr>
        <w:t>l’</w:t>
      </w:r>
      <w:r w:rsidRPr="00EB72D5">
        <w:rPr>
          <w:lang w:eastAsia="en-US"/>
        </w:rPr>
        <w:t>on les puisse tenir et lire sans forfaire ni mésuser", in welke taal zij ook gedrukt mogen zijn. Voor burgers, die, uit vrees voor ketter- vervolging, de stad hebben verlaten, vragen zij de gelegenheid om zich binnen zekeren tijd te rechtvaardigen. En zij dringen aan op verandering in de samenstel</w:t>
      </w:r>
      <w:r w:rsidRPr="00EB72D5">
        <w:rPr>
          <w:lang w:eastAsia="en-US"/>
        </w:rPr>
        <w:softHyphen/>
        <w:t>ling der geestelijke en wereldlijke rechtbanken en op handhaving der voorrechten, eenmaal door</w:t>
      </w:r>
      <w:r>
        <w:rPr>
          <w:lang w:eastAsia="en-US"/>
        </w:rPr>
        <w:t xml:space="preserve"> de </w:t>
      </w:r>
      <w:r w:rsidRPr="00EB72D5">
        <w:rPr>
          <w:lang w:eastAsia="en-US"/>
        </w:rPr>
        <w:t xml:space="preserve">keizer aan het land verleend. </w:t>
      </w:r>
    </w:p>
    <w:p w:rsidR="00B06C67" w:rsidRDefault="00736354" w:rsidP="00736354">
      <w:pPr>
        <w:jc w:val="both"/>
        <w:rPr>
          <w:lang w:val="fr-FR" w:eastAsia="en-US"/>
        </w:rPr>
      </w:pPr>
      <w:r w:rsidRPr="000815E1">
        <w:rPr>
          <w:lang w:val="fr-FR" w:eastAsia="en-US"/>
        </w:rPr>
        <w:t>Dit alles lezend en overwegend durven wij een heel eind meegaan met D. Lenoir en diens conclusie (p. 15) gr</w:t>
      </w:r>
      <w:r>
        <w:rPr>
          <w:lang w:val="fr-FR" w:eastAsia="en-US"/>
        </w:rPr>
        <w:t>ote</w:t>
      </w:r>
      <w:r w:rsidRPr="000815E1">
        <w:rPr>
          <w:lang w:val="fr-FR" w:eastAsia="en-US"/>
        </w:rPr>
        <w:t>n</w:t>
      </w:r>
      <w:r w:rsidRPr="000815E1">
        <w:rPr>
          <w:lang w:val="fr-FR" w:eastAsia="en-US"/>
        </w:rPr>
        <w:softHyphen/>
        <w:t xml:space="preserve">deels beamen: „La répression vigilante exercée par l'Evêque, l'emotion causée par cette répression, le som que le conseil supréme du pays apporte à contenir dans les limites légales le zéle persécuteur du Prince, montrent assez que la Réformation comptait à Liége des partisans nombreux et influents". </w:t>
      </w:r>
    </w:p>
    <w:p w:rsidR="00736354" w:rsidRPr="00EB72D5" w:rsidRDefault="00736354" w:rsidP="00736354">
      <w:pPr>
        <w:jc w:val="both"/>
        <w:rPr>
          <w:lang w:eastAsia="en-US"/>
        </w:rPr>
      </w:pPr>
      <w:r w:rsidRPr="00EB72D5">
        <w:rPr>
          <w:lang w:eastAsia="en-US"/>
        </w:rPr>
        <w:t>Zonder overdrijving mogen wij zeggen dat inderdaad in de dagen van Erardus velen van de zaak der Hervor</w:t>
      </w:r>
      <w:r w:rsidRPr="00EB72D5">
        <w:rPr>
          <w:lang w:eastAsia="en-US"/>
        </w:rPr>
        <w:softHyphen/>
        <w:t>ming althans niet afk</w:t>
      </w:r>
      <w:r>
        <w:rPr>
          <w:lang w:eastAsia="en-US"/>
        </w:rPr>
        <w:t>eri</w:t>
      </w:r>
      <w:r w:rsidRPr="00EB72D5">
        <w:rPr>
          <w:lang w:eastAsia="en-US"/>
        </w:rPr>
        <w:t>g waren. Voorts begrijpen wij dat de prins-bisschop door de houding en m</w:t>
      </w:r>
      <w:r>
        <w:rPr>
          <w:lang w:eastAsia="en-US"/>
        </w:rPr>
        <w:t>eni</w:t>
      </w:r>
      <w:r w:rsidRPr="00EB72D5">
        <w:rPr>
          <w:lang w:eastAsia="en-US"/>
        </w:rPr>
        <w:t>ng der ambachten zeer was teleurgesteld en aanstonds de her</w:t>
      </w:r>
      <w:r w:rsidRPr="00EB72D5">
        <w:rPr>
          <w:lang w:eastAsia="en-US"/>
        </w:rPr>
        <w:softHyphen/>
        <w:t xml:space="preserve">roeping hunner besluiten heeft </w:t>
      </w:r>
      <w:r w:rsidR="00B06C67" w:rsidRPr="00EB72D5">
        <w:rPr>
          <w:lang w:eastAsia="en-US"/>
        </w:rPr>
        <w:t>geëist</w:t>
      </w:r>
      <w:r w:rsidRPr="00EB72D5">
        <w:rPr>
          <w:lang w:eastAsia="en-US"/>
        </w:rPr>
        <w:t>. Maar deze „bons métiers" waren te zeer op hun vrijheden gesteld om hun geestelijken vorst voetstoots ter wille te zijn.</w:t>
      </w:r>
    </w:p>
    <w:p w:rsidR="00B06C67" w:rsidRDefault="00B06C67" w:rsidP="00736354">
      <w:pPr>
        <w:jc w:val="both"/>
        <w:rPr>
          <w:lang w:eastAsia="en-US"/>
        </w:rPr>
      </w:pPr>
    </w:p>
    <w:p w:rsidR="00736354" w:rsidRPr="00EB72D5" w:rsidRDefault="00736354" w:rsidP="00736354">
      <w:pPr>
        <w:jc w:val="both"/>
        <w:rPr>
          <w:lang w:eastAsia="en-US"/>
        </w:rPr>
      </w:pPr>
      <w:r w:rsidRPr="00EB72D5">
        <w:rPr>
          <w:lang w:eastAsia="en-US"/>
        </w:rPr>
        <w:t xml:space="preserve">Erardus ging dan ook voort met de bestrijding der ketterij. En dwaas moet het ons lijken dat men hem eenmaal </w:t>
      </w:r>
      <w:r>
        <w:rPr>
          <w:lang w:eastAsia="en-US"/>
        </w:rPr>
        <w:t>eni</w:t>
      </w:r>
      <w:r w:rsidRPr="00EB72D5">
        <w:rPr>
          <w:lang w:eastAsia="en-US"/>
        </w:rPr>
        <w:t xml:space="preserve">ge sympathie voor de Hervorming heeft toegekend. Met name Erasmus had Erardus aangewezen als iemand, die voor de ketterij wel </w:t>
      </w:r>
      <w:r>
        <w:rPr>
          <w:lang w:eastAsia="en-US"/>
        </w:rPr>
        <w:t>eni</w:t>
      </w:r>
      <w:r w:rsidRPr="00EB72D5">
        <w:rPr>
          <w:lang w:eastAsia="en-US"/>
        </w:rPr>
        <w:t xml:space="preserve">ge belangstelling koesterde. Inderdaad heeft deze oog gehad voor de misbruiken der kerk, maar hij was te zeer gehecht aan het oude geloof, om dit te kunnen </w:t>
      </w:r>
      <w:r w:rsidR="00B06C67">
        <w:rPr>
          <w:lang w:eastAsia="en-US"/>
        </w:rPr>
        <w:t>loslaten. Aan die drie Leuvens</w:t>
      </w:r>
      <w:r w:rsidRPr="00EB72D5">
        <w:rPr>
          <w:lang w:eastAsia="en-US"/>
        </w:rPr>
        <w:t>e godgeleerden, die vrij zeker tot hem kwamen omdat de verdachtmaking van Erasmus al indruk had gemaakt, ver</w:t>
      </w:r>
      <w:r w:rsidRPr="00EB72D5">
        <w:rPr>
          <w:lang w:eastAsia="en-US"/>
        </w:rPr>
        <w:softHyphen/>
        <w:t xml:space="preserve">klaarde hij plechtig dat hij nog geen boek van Luther in handen had gehad en dat hij, wel verre van de ketterij te begunstigen, deze zonder aarzeling bestreed. En hij gaf hun daarom al zijn steun. Dit was in 1519. Aleander, wien de bekendmaking der pauselijke bul van 15 Juni 1520 Exsurge Domirae 1) in </w:t>
      </w:r>
      <w:r w:rsidR="007B349B">
        <w:rPr>
          <w:lang w:eastAsia="en-US"/>
        </w:rPr>
        <w:t>Duits</w:t>
      </w:r>
      <w:r w:rsidRPr="00EB72D5">
        <w:rPr>
          <w:lang w:eastAsia="en-US"/>
        </w:rPr>
        <w:t>land en in de Nederlanden was opgedragen, vond in Erardus, zijn meester en vriend, een krach</w:t>
      </w:r>
      <w:r w:rsidRPr="00EB72D5">
        <w:rPr>
          <w:lang w:eastAsia="en-US"/>
        </w:rPr>
        <w:noBreakHyphen/>
      </w:r>
    </w:p>
    <w:p w:rsidR="00B06C67" w:rsidRDefault="00B06C67" w:rsidP="00736354">
      <w:pPr>
        <w:jc w:val="both"/>
        <w:rPr>
          <w:lang w:eastAsia="en-US"/>
        </w:rPr>
      </w:pPr>
    </w:p>
    <w:p w:rsidR="00736354" w:rsidRPr="00B00BB3" w:rsidRDefault="00B06C67" w:rsidP="00736354">
      <w:pPr>
        <w:jc w:val="both"/>
        <w:rPr>
          <w:sz w:val="22"/>
          <w:szCs w:val="22"/>
          <w:lang w:eastAsia="en-US"/>
        </w:rPr>
      </w:pPr>
      <w:r w:rsidRPr="00B00BB3">
        <w:rPr>
          <w:sz w:val="22"/>
          <w:szCs w:val="22"/>
          <w:lang w:eastAsia="en-US"/>
        </w:rPr>
        <w:t>franch</w:t>
      </w:r>
      <w:r w:rsidR="00736354" w:rsidRPr="00B00BB3">
        <w:rPr>
          <w:sz w:val="22"/>
          <w:szCs w:val="22"/>
          <w:lang w:eastAsia="en-US"/>
        </w:rPr>
        <w:t xml:space="preserve">ise de vergadering van burgemeesters en gezworenen der Cité. De schepenen van Luik, wier invloed gering was, werden door de bisschop, de burgemeesters en gezworenen door de ambachten gekozen. </w:t>
      </w:r>
      <w:r w:rsidRPr="00B00BB3">
        <w:rPr>
          <w:sz w:val="22"/>
          <w:szCs w:val="22"/>
          <w:lang w:eastAsia="en-US"/>
        </w:rPr>
        <w:t>Loi en f</w:t>
      </w:r>
      <w:r w:rsidR="00736354" w:rsidRPr="00B00BB3">
        <w:rPr>
          <w:sz w:val="22"/>
          <w:szCs w:val="22"/>
          <w:lang w:eastAsia="en-US"/>
        </w:rPr>
        <w:t>ranchise konden oordele</w:t>
      </w:r>
      <w:r w:rsidRPr="00B00BB3">
        <w:rPr>
          <w:sz w:val="22"/>
          <w:szCs w:val="22"/>
          <w:lang w:eastAsia="en-US"/>
        </w:rPr>
        <w:t>n over de burgers van Luik;</w:t>
      </w:r>
      <w:r w:rsidR="00736354" w:rsidRPr="00B00BB3">
        <w:rPr>
          <w:sz w:val="22"/>
          <w:szCs w:val="22"/>
          <w:lang w:eastAsia="en-US"/>
        </w:rPr>
        <w:t xml:space="preserve"> </w:t>
      </w:r>
      <w:r w:rsidRPr="00B00BB3">
        <w:rPr>
          <w:sz w:val="22"/>
          <w:szCs w:val="22"/>
          <w:lang w:eastAsia="en-US"/>
        </w:rPr>
        <w:t>l</w:t>
      </w:r>
      <w:r w:rsidR="00736354" w:rsidRPr="00B00BB3">
        <w:rPr>
          <w:sz w:val="22"/>
          <w:szCs w:val="22"/>
          <w:lang w:eastAsia="en-US"/>
        </w:rPr>
        <w:t xml:space="preserve">oi alleen sprak recht over hen, die geen burgers </w:t>
      </w:r>
      <w:r w:rsidRPr="00B00BB3">
        <w:rPr>
          <w:sz w:val="22"/>
          <w:szCs w:val="22"/>
          <w:lang w:eastAsia="en-US"/>
        </w:rPr>
        <w:t>waren</w:t>
      </w:r>
      <w:r w:rsidR="00736354" w:rsidRPr="00B00BB3">
        <w:rPr>
          <w:sz w:val="22"/>
          <w:szCs w:val="22"/>
          <w:lang w:eastAsia="en-US"/>
        </w:rPr>
        <w:t>. Halkin, H.</w:t>
      </w:r>
      <w:r w:rsidRPr="00B00BB3">
        <w:rPr>
          <w:sz w:val="22"/>
          <w:szCs w:val="22"/>
          <w:lang w:eastAsia="en-US"/>
        </w:rPr>
        <w:t>R</w:t>
      </w:r>
      <w:r w:rsidR="00736354" w:rsidRPr="00B00BB3">
        <w:rPr>
          <w:sz w:val="22"/>
          <w:szCs w:val="22"/>
          <w:lang w:eastAsia="en-US"/>
        </w:rPr>
        <w:t xml:space="preserve">, p. </w:t>
      </w:r>
      <w:r w:rsidRPr="00B00BB3">
        <w:rPr>
          <w:sz w:val="22"/>
          <w:szCs w:val="22"/>
          <w:lang w:eastAsia="en-US"/>
        </w:rPr>
        <w:t>101</w:t>
      </w:r>
      <w:r w:rsidR="00736354" w:rsidRPr="00B00BB3">
        <w:rPr>
          <w:sz w:val="22"/>
          <w:szCs w:val="22"/>
          <w:lang w:eastAsia="en-US"/>
        </w:rPr>
        <w:t>.</w:t>
      </w:r>
    </w:p>
    <w:p w:rsidR="00736354" w:rsidRPr="00B00BB3" w:rsidRDefault="00B06C67" w:rsidP="00736354">
      <w:pPr>
        <w:jc w:val="both"/>
        <w:rPr>
          <w:sz w:val="22"/>
          <w:szCs w:val="22"/>
          <w:lang w:eastAsia="en-US"/>
        </w:rPr>
      </w:pPr>
      <w:r w:rsidRPr="00B00BB3">
        <w:rPr>
          <w:sz w:val="22"/>
          <w:szCs w:val="22"/>
          <w:lang w:eastAsia="en-US"/>
        </w:rPr>
        <w:t>1) Deze bul is aldus geh</w:t>
      </w:r>
      <w:r w:rsidR="00736354" w:rsidRPr="00B00BB3">
        <w:rPr>
          <w:sz w:val="22"/>
          <w:szCs w:val="22"/>
          <w:lang w:eastAsia="en-US"/>
        </w:rPr>
        <w:t xml:space="preserve">eten naar de beginwoorden, ontleend aan Psalm 74: 22: Essurge Domfine, </w:t>
      </w:r>
      <w:r w:rsidRPr="00B00BB3">
        <w:rPr>
          <w:sz w:val="22"/>
          <w:szCs w:val="22"/>
          <w:lang w:eastAsia="en-US"/>
        </w:rPr>
        <w:t>jud</w:t>
      </w:r>
      <w:r w:rsidR="00736354" w:rsidRPr="00B00BB3">
        <w:rPr>
          <w:sz w:val="22"/>
          <w:szCs w:val="22"/>
          <w:lang w:eastAsia="en-US"/>
        </w:rPr>
        <w:t xml:space="preserve">ica eausam tuam! = </w:t>
      </w:r>
      <w:r w:rsidR="00736354" w:rsidRPr="00B00BB3">
        <w:rPr>
          <w:i/>
          <w:sz w:val="22"/>
          <w:szCs w:val="22"/>
          <w:lang w:eastAsia="en-US"/>
        </w:rPr>
        <w:t>Sta op, o Heer</w:t>
      </w:r>
      <w:r w:rsidRPr="00B00BB3">
        <w:rPr>
          <w:i/>
          <w:sz w:val="22"/>
          <w:szCs w:val="22"/>
          <w:lang w:eastAsia="en-US"/>
        </w:rPr>
        <w:t>e</w:t>
      </w:r>
      <w:r w:rsidR="00736354" w:rsidRPr="00B00BB3">
        <w:rPr>
          <w:i/>
          <w:sz w:val="22"/>
          <w:szCs w:val="22"/>
          <w:lang w:eastAsia="en-US"/>
        </w:rPr>
        <w:t>, oordeel Uw zaak!</w:t>
      </w:r>
    </w:p>
    <w:p w:rsidR="00736354" w:rsidRPr="00B00BB3" w:rsidRDefault="00B06C67" w:rsidP="00736354">
      <w:pPr>
        <w:jc w:val="both"/>
        <w:rPr>
          <w:sz w:val="22"/>
          <w:szCs w:val="22"/>
          <w:lang w:eastAsia="en-US"/>
        </w:rPr>
      </w:pPr>
      <w:r w:rsidRPr="00B00BB3">
        <w:rPr>
          <w:sz w:val="22"/>
          <w:szCs w:val="22"/>
          <w:lang w:eastAsia="en-US"/>
        </w:rPr>
        <w:t>17</w:t>
      </w:r>
    </w:p>
    <w:p w:rsidR="00B06C67" w:rsidRPr="00EB72D5" w:rsidRDefault="00B06C67" w:rsidP="00736354">
      <w:pPr>
        <w:jc w:val="both"/>
        <w:rPr>
          <w:lang w:eastAsia="en-US"/>
        </w:rPr>
      </w:pPr>
    </w:p>
    <w:p w:rsidR="00736354" w:rsidRPr="00EB72D5" w:rsidRDefault="00736354" w:rsidP="00736354">
      <w:pPr>
        <w:jc w:val="both"/>
        <w:rPr>
          <w:lang w:eastAsia="en-US"/>
        </w:rPr>
      </w:pPr>
      <w:r w:rsidRPr="00EB72D5">
        <w:rPr>
          <w:lang w:eastAsia="en-US"/>
        </w:rPr>
        <w:t>tigen helpen Deze stelde</w:t>
      </w:r>
      <w:r>
        <w:rPr>
          <w:lang w:eastAsia="en-US"/>
        </w:rPr>
        <w:t xml:space="preserve"> de </w:t>
      </w:r>
      <w:r w:rsidRPr="00EB72D5">
        <w:rPr>
          <w:lang w:eastAsia="en-US"/>
        </w:rPr>
        <w:t>nuntius aan</w:t>
      </w:r>
      <w:r>
        <w:rPr>
          <w:lang w:eastAsia="en-US"/>
        </w:rPr>
        <w:t xml:space="preserve"> de </w:t>
      </w:r>
      <w:r w:rsidRPr="00EB72D5">
        <w:rPr>
          <w:lang w:eastAsia="en-US"/>
        </w:rPr>
        <w:t>keizer voor en ontving beiden te Luik, op 11 October. En toen de prins-bisschop, kort daarop,</w:t>
      </w:r>
      <w:r>
        <w:rPr>
          <w:lang w:eastAsia="en-US"/>
        </w:rPr>
        <w:t xml:space="preserve"> de </w:t>
      </w:r>
      <w:r w:rsidRPr="00EB72D5">
        <w:rPr>
          <w:lang w:eastAsia="en-US"/>
        </w:rPr>
        <w:t>zeventienden dier maand, zijn edict tegen de Lutheranen bekend maakte — het oudste, waarvan ons de tekst is bewaard gebleven noemde Aleander, die het t</w:t>
      </w:r>
      <w:r>
        <w:rPr>
          <w:lang w:eastAsia="en-US"/>
        </w:rPr>
        <w:t>eke</w:t>
      </w:r>
      <w:r w:rsidRPr="00EB72D5">
        <w:rPr>
          <w:lang w:eastAsia="en-US"/>
        </w:rPr>
        <w:t>nde, dit edict een model in zijn soort. En ook later prees hij Erardus als iemand, „die veel heeft gedaan en die voor onze zaak nog meer zal doen". Op</w:t>
      </w:r>
      <w:r>
        <w:rPr>
          <w:lang w:eastAsia="en-US"/>
        </w:rPr>
        <w:t xml:space="preserve"> de </w:t>
      </w:r>
      <w:r w:rsidRPr="00EB72D5">
        <w:rPr>
          <w:lang w:eastAsia="en-US"/>
        </w:rPr>
        <w:t>rijksdag van Worms, in April 1521, nam Erardus aan de debatten deel en gaf hij zijn stem aan het voor</w:t>
      </w:r>
      <w:r w:rsidRPr="00EB72D5">
        <w:rPr>
          <w:lang w:eastAsia="en-US"/>
        </w:rPr>
        <w:softHyphen/>
        <w:t>stel om</w:t>
      </w:r>
      <w:r>
        <w:rPr>
          <w:lang w:eastAsia="en-US"/>
        </w:rPr>
        <w:t xml:space="preserve"> de </w:t>
      </w:r>
      <w:r w:rsidRPr="00EB72D5">
        <w:rPr>
          <w:lang w:eastAsia="en-US"/>
        </w:rPr>
        <w:t>aartsketter niet meer te h</w:t>
      </w:r>
      <w:r>
        <w:rPr>
          <w:lang w:eastAsia="en-US"/>
        </w:rPr>
        <w:t>ore</w:t>
      </w:r>
      <w:r w:rsidRPr="00EB72D5">
        <w:rPr>
          <w:lang w:eastAsia="en-US"/>
        </w:rPr>
        <w:t>n. En paus Clemens VII schonk op 23 Januari 1524 aan</w:t>
      </w:r>
      <w:r>
        <w:rPr>
          <w:lang w:eastAsia="en-US"/>
        </w:rPr>
        <w:t xml:space="preserve"> de </w:t>
      </w:r>
      <w:r w:rsidRPr="00EB72D5">
        <w:rPr>
          <w:lang w:eastAsia="en-US"/>
        </w:rPr>
        <w:t>prins-bisschop allen lof omdat deze er in was geslaagd om zijn volk voor de ketterij te behoeden 1). Erasmus had zich inderdaad vergist</w:t>
      </w:r>
      <w:r>
        <w:rPr>
          <w:lang w:eastAsia="en-US"/>
        </w:rPr>
        <w:t>!</w:t>
      </w:r>
    </w:p>
    <w:p w:rsidR="00B00BB3" w:rsidRDefault="00B00BB3" w:rsidP="00736354">
      <w:pPr>
        <w:jc w:val="both"/>
        <w:rPr>
          <w:lang w:eastAsia="en-US"/>
        </w:rPr>
      </w:pPr>
    </w:p>
    <w:p w:rsidR="00736354" w:rsidRPr="00EB72D5" w:rsidRDefault="00736354" w:rsidP="00736354">
      <w:pPr>
        <w:jc w:val="both"/>
        <w:rPr>
          <w:lang w:eastAsia="en-US"/>
        </w:rPr>
      </w:pPr>
      <w:r w:rsidRPr="00EB72D5">
        <w:rPr>
          <w:lang w:eastAsia="en-US"/>
        </w:rPr>
        <w:t>Tot de uitroeiing der ketterij had Erardus de medewerking van inquisiteurs. In de jar</w:t>
      </w:r>
      <w:r w:rsidR="00B00BB3">
        <w:rPr>
          <w:lang w:eastAsia="en-US"/>
        </w:rPr>
        <w:t>en van zijn bewind hebben als z</w:t>
      </w:r>
      <w:r w:rsidRPr="00EB72D5">
        <w:rPr>
          <w:lang w:eastAsia="en-US"/>
        </w:rPr>
        <w:t>odanig, onder vele anderen, gearbeid: Jean de Namur (Jamolet</w:t>
      </w:r>
      <w:r w:rsidR="00B00BB3">
        <w:rPr>
          <w:lang w:eastAsia="en-US"/>
        </w:rPr>
        <w:t>), Simon Sapiens en Dirk Hezius,</w:t>
      </w:r>
      <w:r>
        <w:rPr>
          <w:lang w:eastAsia="en-US"/>
        </w:rPr>
        <w:t xml:space="preserve"> de </w:t>
      </w:r>
      <w:r w:rsidRPr="00EB72D5">
        <w:rPr>
          <w:lang w:eastAsia="en-US"/>
        </w:rPr>
        <w:t>Carmeliet Jean de Namur 2) acht Halkin een „personnification quasi légendaire de l'inquisition locale", wiens bet</w:t>
      </w:r>
      <w:r>
        <w:rPr>
          <w:lang w:eastAsia="en-US"/>
        </w:rPr>
        <w:t>eke</w:t>
      </w:r>
      <w:r w:rsidRPr="00EB72D5">
        <w:rPr>
          <w:lang w:eastAsia="en-US"/>
        </w:rPr>
        <w:t>nis is overschat. Wij willen dit laatste gelooven. Maar met reden noemt hem de overlevering een wreed vervolger der ketters, gelijk hij zich in 1534 te Maastricht heeft betoond. Simon Sapiens van de Observanten, zien wij werkzaam in het geval dier zeventien ambachtslieden, burgers der stad Luik, die op 13 Juni 1533 genade ontvangen en barrevoets gehoorzaamheid beloven aan burgemeesters en gezworenen</w:t>
      </w:r>
      <w:r>
        <w:rPr>
          <w:lang w:eastAsia="en-US"/>
        </w:rPr>
        <w:t>:</w:t>
      </w:r>
      <w:r w:rsidRPr="00EB72D5">
        <w:rPr>
          <w:lang w:eastAsia="en-US"/>
        </w:rPr>
        <w:t xml:space="preserve"> presente fratre Simone. Op 21 November 1540 is deze Sapiens door</w:t>
      </w:r>
      <w:r>
        <w:rPr>
          <w:lang w:eastAsia="en-US"/>
        </w:rPr>
        <w:t xml:space="preserve"> de </w:t>
      </w:r>
      <w:r w:rsidRPr="00EB72D5">
        <w:rPr>
          <w:lang w:eastAsia="en-US"/>
        </w:rPr>
        <w:t>prins-bisschop Cornelis van Bergen opnieuw als inquisiteur aangesteld. En op 17 Augustus van dat jaar was hij werkzaam in Tongeren, waar hij</w:t>
      </w:r>
      <w:r>
        <w:rPr>
          <w:lang w:eastAsia="en-US"/>
        </w:rPr>
        <w:t xml:space="preserve"> de </w:t>
      </w:r>
      <w:r w:rsidRPr="00EB72D5">
        <w:rPr>
          <w:lang w:eastAsia="en-US"/>
        </w:rPr>
        <w:t>lakenwever Jan Jonghen dwong de ketterij af te zweren, een jaar lang (des vrijdags) te vasten op water en brood, de kermisprocessie te volgen (in een linnen kleed, barrevoets en met ongedekten hoofde) en een geldboete te betalen 3). En ook in Namen zullen wij Sapiens ontmoeten. Maar meer dan deze beiden verdient Dirk Hezius te worden vermeld als inquisiteur van</w:t>
      </w:r>
      <w:r>
        <w:rPr>
          <w:lang w:eastAsia="en-US"/>
        </w:rPr>
        <w:t xml:space="preserve"> de </w:t>
      </w:r>
      <w:r w:rsidRPr="00EB72D5">
        <w:rPr>
          <w:lang w:eastAsia="en-US"/>
        </w:rPr>
        <w:t>paus en van Erardus. Hij was kanunnik van St. Lambert, vriend van Adriaan VI en van Aleander. Na</w:t>
      </w:r>
      <w:r>
        <w:rPr>
          <w:lang w:eastAsia="en-US"/>
        </w:rPr>
        <w:t xml:space="preserve"> de </w:t>
      </w:r>
      <w:r w:rsidRPr="00EB72D5">
        <w:rPr>
          <w:lang w:eastAsia="en-US"/>
        </w:rPr>
        <w:t xml:space="preserve">dood van dezen paus, wiens secretaris hij was, leidde Hezius in Luik een stil en ingetogen leven. Ware hij minder arm geweest, hij zou kardinaal zijn geworden. Sinds 1529 was hij dan inquisiteur. In dit jaar komt hij in Maastricht, om er tegen </w:t>
      </w:r>
      <w:r>
        <w:rPr>
          <w:lang w:eastAsia="en-US"/>
        </w:rPr>
        <w:t>eni</w:t>
      </w:r>
      <w:r w:rsidRPr="00EB72D5">
        <w:rPr>
          <w:lang w:eastAsia="en-US"/>
        </w:rPr>
        <w:t>ge ketters te proced</w:t>
      </w:r>
      <w:r>
        <w:rPr>
          <w:lang w:eastAsia="en-US"/>
        </w:rPr>
        <w:t>ere</w:t>
      </w:r>
      <w:r w:rsidRPr="00EB72D5">
        <w:rPr>
          <w:lang w:eastAsia="en-US"/>
        </w:rPr>
        <w:t xml:space="preserve">n. En nog in 1550 is hij, tot </w:t>
      </w:r>
      <w:r w:rsidR="00B00BB3" w:rsidRPr="00EB72D5">
        <w:rPr>
          <w:lang w:eastAsia="en-US"/>
        </w:rPr>
        <w:t>inquisitoriale</w:t>
      </w:r>
      <w:r w:rsidRPr="00EB72D5">
        <w:rPr>
          <w:lang w:eastAsia="en-US"/>
        </w:rPr>
        <w:t xml:space="preserve"> arbeid, in Aken. Hij was een der opstellers van het algemeen edict tegen de ketterij van 1545.</w:t>
      </w:r>
    </w:p>
    <w:p w:rsidR="00B00BB3" w:rsidRDefault="00B00BB3" w:rsidP="00736354">
      <w:pPr>
        <w:jc w:val="both"/>
        <w:rPr>
          <w:lang w:eastAsia="en-US"/>
        </w:rPr>
      </w:pPr>
    </w:p>
    <w:p w:rsidR="00736354" w:rsidRPr="00B00BB3" w:rsidRDefault="00736354" w:rsidP="00736354">
      <w:pPr>
        <w:jc w:val="both"/>
        <w:rPr>
          <w:sz w:val="22"/>
          <w:szCs w:val="22"/>
          <w:lang w:eastAsia="en-US"/>
        </w:rPr>
      </w:pPr>
      <w:r w:rsidRPr="00B00BB3">
        <w:rPr>
          <w:sz w:val="22"/>
          <w:szCs w:val="22"/>
          <w:lang w:eastAsia="en-US"/>
        </w:rPr>
        <w:t>1) Wij hoorden al dat ook paus Paulus III, die Clemens VII zou opvolgen, Erardus als bestrijder der ketterij heeft geprezen.</w:t>
      </w:r>
    </w:p>
    <w:p w:rsidR="00736354" w:rsidRPr="00B00BB3" w:rsidRDefault="00736354" w:rsidP="00736354">
      <w:pPr>
        <w:jc w:val="both"/>
        <w:rPr>
          <w:sz w:val="22"/>
          <w:szCs w:val="22"/>
          <w:lang w:eastAsia="en-US"/>
        </w:rPr>
      </w:pPr>
      <w:r w:rsidRPr="00B00BB3">
        <w:rPr>
          <w:sz w:val="22"/>
          <w:szCs w:val="22"/>
          <w:lang w:eastAsia="en-US"/>
        </w:rPr>
        <w:t>2) In 1839 verscheen te Luik: L'inquisitettr, door Alphonse P</w:t>
      </w:r>
      <w:r w:rsidR="00B00BB3" w:rsidRPr="00B00BB3">
        <w:rPr>
          <w:sz w:val="22"/>
          <w:szCs w:val="22"/>
          <w:lang w:eastAsia="en-US"/>
        </w:rPr>
        <w:t>olain. In deze geschiedkundige</w:t>
      </w:r>
      <w:r w:rsidRPr="00B00BB3">
        <w:rPr>
          <w:sz w:val="22"/>
          <w:szCs w:val="22"/>
          <w:lang w:eastAsia="en-US"/>
        </w:rPr>
        <w:t xml:space="preserve"> roman van 96 bladzijden is Jamolet een Dominicaan, die de Rivageois tiranniseert.</w:t>
      </w:r>
    </w:p>
    <w:p w:rsidR="00736354" w:rsidRPr="00B00BB3" w:rsidRDefault="00736354" w:rsidP="00736354">
      <w:pPr>
        <w:jc w:val="both"/>
        <w:rPr>
          <w:sz w:val="22"/>
          <w:szCs w:val="22"/>
          <w:lang w:eastAsia="en-US"/>
        </w:rPr>
      </w:pPr>
      <w:r w:rsidRPr="00B00BB3">
        <w:rPr>
          <w:sz w:val="22"/>
          <w:szCs w:val="22"/>
          <w:lang w:val="fr-FR" w:eastAsia="en-US"/>
        </w:rPr>
        <w:t xml:space="preserve">2) Jos. Daris in: Notices historiques sur les églises du diocèse de Liège. </w:t>
      </w:r>
      <w:r w:rsidRPr="00B00BB3">
        <w:rPr>
          <w:sz w:val="22"/>
          <w:szCs w:val="22"/>
          <w:lang w:eastAsia="en-US"/>
        </w:rPr>
        <w:t>(N.E.D.L.), XVII, p. 44.</w:t>
      </w:r>
    </w:p>
    <w:p w:rsidR="00B00BB3" w:rsidRPr="00B00BB3" w:rsidRDefault="00B00BB3" w:rsidP="00736354">
      <w:pPr>
        <w:jc w:val="both"/>
        <w:rPr>
          <w:sz w:val="22"/>
          <w:szCs w:val="22"/>
          <w:lang w:eastAsia="en-US"/>
        </w:rPr>
      </w:pPr>
      <w:r w:rsidRPr="00B00BB3">
        <w:rPr>
          <w:sz w:val="22"/>
          <w:szCs w:val="22"/>
          <w:lang w:eastAsia="en-US"/>
        </w:rPr>
        <w:t>18</w:t>
      </w:r>
    </w:p>
    <w:p w:rsidR="00B00BB3" w:rsidRDefault="00B00BB3" w:rsidP="00736354">
      <w:pPr>
        <w:jc w:val="both"/>
        <w:rPr>
          <w:lang w:eastAsia="en-US"/>
        </w:rPr>
      </w:pPr>
    </w:p>
    <w:p w:rsidR="00736354" w:rsidRPr="00EB72D5" w:rsidRDefault="00736354" w:rsidP="00736354">
      <w:pPr>
        <w:jc w:val="both"/>
        <w:rPr>
          <w:lang w:eastAsia="en-US"/>
        </w:rPr>
      </w:pPr>
      <w:r w:rsidRPr="00EB72D5">
        <w:rPr>
          <w:lang w:eastAsia="en-US"/>
        </w:rPr>
        <w:t xml:space="preserve">Van hem is onder meer de brief </w:t>
      </w:r>
      <w:r w:rsidR="00B00BB3">
        <w:rPr>
          <w:lang w:eastAsia="en-US"/>
        </w:rPr>
        <w:t>1)</w:t>
      </w:r>
      <w:r w:rsidRPr="00EB72D5">
        <w:rPr>
          <w:lang w:eastAsia="en-US"/>
        </w:rPr>
        <w:t xml:space="preserve"> bewaard gebleven, dien hij 28 Februari 1532 uit Luik aan Clemens VII schreef, tot verkrijging van het goedvinden van</w:t>
      </w:r>
      <w:r>
        <w:rPr>
          <w:lang w:eastAsia="en-US"/>
        </w:rPr>
        <w:t xml:space="preserve"> de </w:t>
      </w:r>
      <w:r w:rsidRPr="00EB72D5">
        <w:rPr>
          <w:lang w:eastAsia="en-US"/>
        </w:rPr>
        <w:t>opper</w:t>
      </w:r>
      <w:r w:rsidRPr="00EB72D5">
        <w:rPr>
          <w:lang w:eastAsia="en-US"/>
        </w:rPr>
        <w:softHyphen/>
        <w:t>sten herder, om, in bepaalde gevallen, boeken van Luther te lezen.</w:t>
      </w:r>
    </w:p>
    <w:p w:rsidR="00736354" w:rsidRPr="00EB72D5" w:rsidRDefault="00736354" w:rsidP="00736354">
      <w:pPr>
        <w:jc w:val="both"/>
        <w:rPr>
          <w:lang w:eastAsia="en-US"/>
        </w:rPr>
      </w:pPr>
      <w:r w:rsidRPr="00EB72D5">
        <w:rPr>
          <w:lang w:eastAsia="en-US"/>
        </w:rPr>
        <w:t>Hier</w:t>
      </w:r>
      <w:r>
        <w:rPr>
          <w:lang w:eastAsia="en-US"/>
        </w:rPr>
        <w:t xml:space="preserve"> de </w:t>
      </w:r>
      <w:r w:rsidRPr="00EB72D5">
        <w:rPr>
          <w:lang w:eastAsia="en-US"/>
        </w:rPr>
        <w:t>arbeid van bekende inquisiteurs besprekend, komen wij er als van</w:t>
      </w:r>
      <w:r w:rsidRPr="00EB72D5">
        <w:rPr>
          <w:lang w:eastAsia="en-US"/>
        </w:rPr>
        <w:softHyphen/>
        <w:t>zelf toe om te vermelden dat Erardus zelf bijna .... generaal inquisiteur in de Nederlanden is geweest. Clemens VII ken</w:t>
      </w:r>
      <w:r w:rsidR="00B00BB3">
        <w:rPr>
          <w:lang w:eastAsia="en-US"/>
        </w:rPr>
        <w:t>de hem in 1525 die</w:t>
      </w:r>
      <w:r w:rsidRPr="00EB72D5">
        <w:rPr>
          <w:lang w:eastAsia="en-US"/>
        </w:rPr>
        <w:t xml:space="preserve"> titel toe. Maar in Brussel ontstond, tegen deze benoeming, aanstonds een krachtige oppositie. </w:t>
      </w:r>
      <w:r w:rsidRPr="000815E1">
        <w:rPr>
          <w:lang w:val="fr-FR" w:eastAsia="en-US"/>
        </w:rPr>
        <w:t>„Les conseillers de Marguer ite d'Autriche — aldus H. Lonchay in zijn opstel over Erar</w:t>
      </w:r>
      <w:r w:rsidRPr="000815E1">
        <w:rPr>
          <w:lang w:val="fr-FR" w:eastAsia="en-US"/>
        </w:rPr>
        <w:softHyphen/>
        <w:t>dus in de Biographie Nationale — craignirent qu'nn évêque étranger n'abusat des pouvoirs exorbitants qui venaient de lui être conférés et n'empiétat sur la juridic</w:t>
      </w:r>
      <w:r w:rsidRPr="000815E1">
        <w:rPr>
          <w:lang w:val="fr-FR" w:eastAsia="en-US"/>
        </w:rPr>
        <w:softHyphen/>
        <w:t xml:space="preserve">tion des juges laiques ou sur les droits du souverain". </w:t>
      </w:r>
      <w:r w:rsidRPr="00EB72D5">
        <w:rPr>
          <w:lang w:eastAsia="en-US"/>
        </w:rPr>
        <w:t>En de gouvernante 2) advi</w:t>
      </w:r>
      <w:r w:rsidRPr="00EB72D5">
        <w:rPr>
          <w:lang w:eastAsia="en-US"/>
        </w:rPr>
        <w:softHyphen/>
        <w:t>seerde ook zelve aan</w:t>
      </w:r>
      <w:r>
        <w:rPr>
          <w:lang w:eastAsia="en-US"/>
        </w:rPr>
        <w:t xml:space="preserve"> de </w:t>
      </w:r>
      <w:r w:rsidRPr="00EB72D5">
        <w:rPr>
          <w:lang w:eastAsia="en-US"/>
        </w:rPr>
        <w:t>keizer om zijn placet te onthouden aan de pauselijke breve, die aan Erardus die gr</w:t>
      </w:r>
      <w:r>
        <w:rPr>
          <w:lang w:eastAsia="en-US"/>
        </w:rPr>
        <w:t>ote</w:t>
      </w:r>
      <w:r w:rsidRPr="00EB72D5">
        <w:rPr>
          <w:lang w:eastAsia="en-US"/>
        </w:rPr>
        <w:t xml:space="preserve"> eer had geschonken. Deze verzette zich niet tegen Brus</w:t>
      </w:r>
      <w:r w:rsidRPr="00EB72D5">
        <w:rPr>
          <w:lang w:eastAsia="en-US"/>
        </w:rPr>
        <w:softHyphen/>
        <w:t>sel, maar werd in zijn eigen prinsdom een te feller vervolger der ketters: haeretieo</w:t>
      </w:r>
      <w:r w:rsidRPr="00EB72D5">
        <w:rPr>
          <w:lang w:eastAsia="en-US"/>
        </w:rPr>
        <w:softHyphen/>
        <w:t>rum persecutor!</w:t>
      </w:r>
    </w:p>
    <w:p w:rsidR="00736354" w:rsidRPr="00EB72D5" w:rsidRDefault="00736354" w:rsidP="00B00BB3">
      <w:pPr>
        <w:ind w:firstLine="708"/>
        <w:jc w:val="both"/>
        <w:rPr>
          <w:lang w:eastAsia="en-US"/>
        </w:rPr>
      </w:pPr>
      <w:r w:rsidRPr="00EB72D5">
        <w:rPr>
          <w:lang w:eastAsia="en-US"/>
        </w:rPr>
        <w:t>De inquisiteurs werkten tezamen met</w:t>
      </w:r>
      <w:r>
        <w:rPr>
          <w:lang w:eastAsia="en-US"/>
        </w:rPr>
        <w:t xml:space="preserve"> de </w:t>
      </w:r>
      <w:r w:rsidRPr="00EB72D5">
        <w:rPr>
          <w:lang w:eastAsia="en-US"/>
        </w:rPr>
        <w:t>officiaal. Op hun onderzoek volgde menigmaal het bevel tot gevangenneming. Het spreekt wel vanzelf dat vele ver</w:t>
      </w:r>
      <w:r w:rsidRPr="00EB72D5">
        <w:rPr>
          <w:lang w:eastAsia="en-US"/>
        </w:rPr>
        <w:softHyphen/>
        <w:t>dachten aan deze begeerden te ontkomen door vlucht en vrijwillige ballingschap. Zij weken naar Aken, Stolberg, Wezel, Genève, Straatsburg, waar men niet zelden van hun ijver en verstand groot voordeel trok. Tot deze Luiker ballingen beh</w:t>
      </w:r>
      <w:r>
        <w:rPr>
          <w:lang w:eastAsia="en-US"/>
        </w:rPr>
        <w:t>ore</w:t>
      </w:r>
      <w:r w:rsidRPr="00EB72D5">
        <w:rPr>
          <w:lang w:eastAsia="en-US"/>
        </w:rPr>
        <w:t>n dragers van de familienamen Blanchetête, Maltournay, Podkeux, Urbain, de Burre. Wij h</w:t>
      </w:r>
      <w:r>
        <w:rPr>
          <w:lang w:eastAsia="en-US"/>
        </w:rPr>
        <w:t>ore</w:t>
      </w:r>
      <w:r w:rsidRPr="00EB72D5">
        <w:rPr>
          <w:lang w:eastAsia="en-US"/>
        </w:rPr>
        <w:t>n nog van Lambert de Burre, waarschijnlijk een bloedverwant van Idelette de Burre 3), de vrouw van</w:t>
      </w:r>
      <w:r>
        <w:rPr>
          <w:lang w:eastAsia="en-US"/>
        </w:rPr>
        <w:t xml:space="preserve"> de </w:t>
      </w:r>
      <w:r w:rsidRPr="00EB72D5">
        <w:rPr>
          <w:lang w:eastAsia="en-US"/>
        </w:rPr>
        <w:t>gr</w:t>
      </w:r>
      <w:r>
        <w:rPr>
          <w:lang w:eastAsia="en-US"/>
        </w:rPr>
        <w:t>ote</w:t>
      </w:r>
      <w:r w:rsidRPr="00EB72D5">
        <w:rPr>
          <w:lang w:eastAsia="en-US"/>
        </w:rPr>
        <w:t xml:space="preserve"> Johannes Calvijn.</w:t>
      </w:r>
    </w:p>
    <w:p w:rsidR="00736354" w:rsidRPr="00EB72D5" w:rsidRDefault="00736354" w:rsidP="00B00BB3">
      <w:pPr>
        <w:jc w:val="center"/>
        <w:rPr>
          <w:lang w:eastAsia="en-US"/>
        </w:rPr>
      </w:pPr>
      <w:r w:rsidRPr="00EB72D5">
        <w:rPr>
          <w:lang w:eastAsia="en-US"/>
        </w:rPr>
        <w:t>*</w:t>
      </w:r>
      <w:r w:rsidRPr="00EB72D5">
        <w:rPr>
          <w:lang w:eastAsia="en-US"/>
        </w:rPr>
        <w:tab/>
        <w:t>*</w:t>
      </w:r>
    </w:p>
    <w:p w:rsidR="00B00BB3" w:rsidRPr="00B00BB3" w:rsidRDefault="00736354" w:rsidP="00736354">
      <w:pPr>
        <w:jc w:val="both"/>
        <w:rPr>
          <w:sz w:val="22"/>
          <w:szCs w:val="22"/>
          <w:lang w:val="en-GB" w:eastAsia="en-US"/>
        </w:rPr>
      </w:pPr>
      <w:r w:rsidRPr="00B00BB3">
        <w:rPr>
          <w:sz w:val="22"/>
          <w:szCs w:val="22"/>
          <w:lang w:eastAsia="en-US"/>
        </w:rPr>
        <w:t>1) Hezius begint zijn brief eerbiedig: „Beatissime pater, supplicat bumiliter Sanctitati Vestrae devotus eins orator Theodoricus Hezius, litterarum apostolicarum striptor et ciusdern Sanctitatis Vestrae de parti</w:t>
      </w:r>
      <w:r w:rsidRPr="00B00BB3">
        <w:rPr>
          <w:sz w:val="22"/>
          <w:szCs w:val="22"/>
          <w:lang w:eastAsia="en-US"/>
        </w:rPr>
        <w:softHyphen/>
        <w:t>cipantibus acolytus... (en vraagt dan, betuigend dat hij allerminst uit sympathie voor de ketterij de lezing begeert:) preterea u</w:t>
      </w:r>
      <w:r w:rsidR="00B00BB3" w:rsidRPr="00B00BB3">
        <w:rPr>
          <w:sz w:val="22"/>
          <w:szCs w:val="22"/>
          <w:lang w:eastAsia="en-US"/>
        </w:rPr>
        <w:t>t idem orator libres Martini Lu</w:t>
      </w:r>
      <w:r w:rsidRPr="00B00BB3">
        <w:rPr>
          <w:sz w:val="22"/>
          <w:szCs w:val="22"/>
          <w:lang w:eastAsia="en-US"/>
        </w:rPr>
        <w:t>theri ciusque sequacium et aliorum hereticerum quoties ei</w:t>
      </w:r>
      <w:r w:rsidR="00B00BB3" w:rsidRPr="00B00BB3">
        <w:rPr>
          <w:sz w:val="22"/>
          <w:szCs w:val="22"/>
          <w:lang w:eastAsia="en-US"/>
        </w:rPr>
        <w:t xml:space="preserve"> </w:t>
      </w:r>
      <w:r w:rsidRPr="00B00BB3">
        <w:rPr>
          <w:sz w:val="22"/>
          <w:szCs w:val="22"/>
          <w:lang w:eastAsia="en-US"/>
        </w:rPr>
        <w:t>placuerit, dummocle non ad sequendum sed ad detestandum et reprobandum eorum errores eosdem legat.</w:t>
      </w:r>
      <w:r w:rsidR="00B00BB3" w:rsidRPr="00B00BB3">
        <w:rPr>
          <w:sz w:val="22"/>
          <w:szCs w:val="22"/>
          <w:lang w:eastAsia="en-US"/>
        </w:rPr>
        <w:t xml:space="preserve"> </w:t>
      </w:r>
      <w:r w:rsidRPr="00B00BB3">
        <w:rPr>
          <w:sz w:val="22"/>
          <w:szCs w:val="22"/>
          <w:lang w:eastAsia="en-US"/>
        </w:rPr>
        <w:t xml:space="preserve">Hanc facultatem peto, non propter me, sed propter aborum salutem... </w:t>
      </w:r>
      <w:r w:rsidRPr="00B00BB3">
        <w:rPr>
          <w:sz w:val="22"/>
          <w:szCs w:val="22"/>
          <w:lang w:val="en-GB" w:eastAsia="en-US"/>
        </w:rPr>
        <w:t>Ego Deo adiuvantehac et aliis I acul</w:t>
      </w:r>
      <w:r w:rsidRPr="00B00BB3">
        <w:rPr>
          <w:sz w:val="22"/>
          <w:szCs w:val="22"/>
          <w:lang w:val="en-GB" w:eastAsia="en-US"/>
        </w:rPr>
        <w:softHyphen/>
        <w:t xml:space="preserve">tatibus studebo non abuti." Halkin, p. 203.— </w:t>
      </w:r>
    </w:p>
    <w:p w:rsidR="00736354" w:rsidRPr="00B00BB3" w:rsidRDefault="00736354" w:rsidP="00736354">
      <w:pPr>
        <w:jc w:val="both"/>
        <w:rPr>
          <w:sz w:val="22"/>
          <w:szCs w:val="22"/>
          <w:lang w:eastAsia="en-US"/>
        </w:rPr>
      </w:pPr>
      <w:r w:rsidRPr="00B00BB3">
        <w:rPr>
          <w:sz w:val="22"/>
          <w:szCs w:val="22"/>
          <w:lang w:eastAsia="en-US"/>
        </w:rPr>
        <w:t>Hezius stierf te Luik in 1555, na „u</w:t>
      </w:r>
      <w:r w:rsidR="00B00BB3" w:rsidRPr="00B00BB3">
        <w:rPr>
          <w:sz w:val="22"/>
          <w:szCs w:val="22"/>
          <w:lang w:eastAsia="en-US"/>
        </w:rPr>
        <w:t>ne</w:t>
      </w:r>
      <w:r w:rsidRPr="00B00BB3">
        <w:rPr>
          <w:sz w:val="22"/>
          <w:szCs w:val="22"/>
          <w:lang w:eastAsia="en-US"/>
        </w:rPr>
        <w:t xml:space="preserve"> vie digne et laboricuse", aan vele lichtzinnige </w:t>
      </w:r>
      <w:r w:rsidR="00B00BB3" w:rsidRPr="00B00BB3">
        <w:rPr>
          <w:sz w:val="22"/>
          <w:szCs w:val="22"/>
          <w:lang w:eastAsia="en-US"/>
        </w:rPr>
        <w:t>stadgeno</w:t>
      </w:r>
      <w:r w:rsidRPr="00B00BB3">
        <w:rPr>
          <w:sz w:val="22"/>
          <w:szCs w:val="22"/>
          <w:lang w:eastAsia="en-US"/>
        </w:rPr>
        <w:t xml:space="preserve">ten ten voorbeeld. Hij was een Nederlander: Hezius = van Heeze (N. Brab.) Zie ook </w:t>
      </w:r>
      <w:r w:rsidR="00B00BB3" w:rsidRPr="00B00BB3">
        <w:rPr>
          <w:sz w:val="22"/>
          <w:szCs w:val="22"/>
          <w:lang w:eastAsia="en-US"/>
        </w:rPr>
        <w:t>J</w:t>
      </w:r>
      <w:r w:rsidRPr="00B00BB3">
        <w:rPr>
          <w:sz w:val="22"/>
          <w:szCs w:val="22"/>
          <w:lang w:eastAsia="en-US"/>
        </w:rPr>
        <w:t xml:space="preserve">. Fruytier in </w:t>
      </w:r>
      <w:r w:rsidR="00B00BB3" w:rsidRPr="00B00BB3">
        <w:rPr>
          <w:sz w:val="22"/>
          <w:szCs w:val="22"/>
          <w:lang w:eastAsia="en-US"/>
        </w:rPr>
        <w:t>N</w:t>
      </w:r>
      <w:r w:rsidRPr="00B00BB3">
        <w:rPr>
          <w:sz w:val="22"/>
          <w:szCs w:val="22"/>
          <w:lang w:eastAsia="en-US"/>
        </w:rPr>
        <w:t xml:space="preserve">. </w:t>
      </w:r>
      <w:r w:rsidR="00B00BB3" w:rsidRPr="00B00BB3">
        <w:rPr>
          <w:sz w:val="22"/>
          <w:szCs w:val="22"/>
          <w:lang w:eastAsia="en-US"/>
        </w:rPr>
        <w:t>N</w:t>
      </w:r>
      <w:r w:rsidRPr="00B00BB3">
        <w:rPr>
          <w:sz w:val="22"/>
          <w:szCs w:val="22"/>
          <w:lang w:eastAsia="en-US"/>
        </w:rPr>
        <w:t xml:space="preserve"> B. W. VIII.</w:t>
      </w:r>
    </w:p>
    <w:p w:rsidR="00736354" w:rsidRPr="00B00BB3" w:rsidRDefault="00736354" w:rsidP="00736354">
      <w:pPr>
        <w:jc w:val="both"/>
        <w:rPr>
          <w:sz w:val="22"/>
          <w:szCs w:val="22"/>
          <w:lang w:val="fr-FR" w:eastAsia="en-US"/>
        </w:rPr>
      </w:pPr>
      <w:r w:rsidRPr="00B00BB3">
        <w:rPr>
          <w:sz w:val="22"/>
          <w:szCs w:val="22"/>
          <w:lang w:eastAsia="en-US"/>
        </w:rPr>
        <w:t xml:space="preserve">2) Dezelfde Margaretha van Oostenrijk heeft nochtans in hetzelfde jaar 1525 met veel lof gesproken van Erardus als bestrijder der ketterij. Als zij, de </w:t>
      </w:r>
      <w:r w:rsidR="00B00BB3" w:rsidRPr="00B00BB3">
        <w:rPr>
          <w:sz w:val="22"/>
          <w:szCs w:val="22"/>
          <w:lang w:eastAsia="en-US"/>
        </w:rPr>
        <w:t>vijftiende</w:t>
      </w:r>
      <w:r w:rsidRPr="00B00BB3">
        <w:rPr>
          <w:sz w:val="22"/>
          <w:szCs w:val="22"/>
          <w:lang w:eastAsia="en-US"/>
        </w:rPr>
        <w:t xml:space="preserve"> Mei, paus Clemens VII antwoordt op diens brief van 21 April, waarin zij de opwekki</w:t>
      </w:r>
      <w:r w:rsidR="00B00BB3" w:rsidRPr="00B00BB3">
        <w:rPr>
          <w:sz w:val="22"/>
          <w:szCs w:val="22"/>
          <w:lang w:eastAsia="en-US"/>
        </w:rPr>
        <w:t>ng ontving cm tegen de Luthers</w:t>
      </w:r>
      <w:r w:rsidRPr="00B00BB3">
        <w:rPr>
          <w:sz w:val="22"/>
          <w:szCs w:val="22"/>
          <w:lang w:eastAsia="en-US"/>
        </w:rPr>
        <w:t>e propaganda in Holland in te gaan, prijst zij niet enkel des paus</w:t>
      </w:r>
      <w:r w:rsidR="00B00BB3" w:rsidRPr="00B00BB3">
        <w:rPr>
          <w:sz w:val="22"/>
          <w:szCs w:val="22"/>
          <w:lang w:eastAsia="en-US"/>
        </w:rPr>
        <w:t>en, maar ook Erardus' gro</w:t>
      </w:r>
      <w:r w:rsidRPr="00B00BB3">
        <w:rPr>
          <w:sz w:val="22"/>
          <w:szCs w:val="22"/>
          <w:lang w:eastAsia="en-US"/>
        </w:rPr>
        <w:t xml:space="preserve">te ijver, getuigend dat wel niemand onder de vorsten </w:t>
      </w:r>
      <w:r w:rsidR="00B00BB3" w:rsidRPr="00B00BB3">
        <w:rPr>
          <w:sz w:val="22"/>
          <w:szCs w:val="22"/>
          <w:lang w:eastAsia="en-US"/>
        </w:rPr>
        <w:t>h</w:t>
      </w:r>
      <w:r w:rsidRPr="00B00BB3">
        <w:rPr>
          <w:sz w:val="22"/>
          <w:szCs w:val="22"/>
          <w:lang w:eastAsia="en-US"/>
        </w:rPr>
        <w:t xml:space="preserve">aar vuriger heeft aanbevolen om de ketterij uit te roeien, dan de kardinaal van Luik. Immers zij schrijft aan Clemens: „In hoc quidem faveam reverendissimo in Christo patri, domino cardinali Leodiensi, cui eadem Sanctitas Vestra de eo uberius scripsit, cum neminem cognoscam principem, qui super ex tilletje- ne dicte secte ferventius me re et effectra elaboras,erit." </w:t>
      </w:r>
      <w:r w:rsidRPr="00B00BB3">
        <w:rPr>
          <w:sz w:val="22"/>
          <w:szCs w:val="22"/>
          <w:lang w:val="fr-FR" w:eastAsia="en-US"/>
        </w:rPr>
        <w:t>Analectes (pour servir à l'histoire ecetésiastique de Ia Belgique): tweede serie, zesde deel, Leuven 1890, p. 357.</w:t>
      </w:r>
    </w:p>
    <w:p w:rsidR="00B00BB3" w:rsidRPr="00B00BB3" w:rsidRDefault="00736354" w:rsidP="00B00BB3">
      <w:pPr>
        <w:jc w:val="both"/>
        <w:rPr>
          <w:sz w:val="22"/>
          <w:szCs w:val="22"/>
          <w:lang w:eastAsia="en-US"/>
        </w:rPr>
      </w:pPr>
      <w:r w:rsidRPr="00B00BB3">
        <w:rPr>
          <w:sz w:val="22"/>
          <w:szCs w:val="22"/>
          <w:lang w:eastAsia="en-US"/>
        </w:rPr>
        <w:t>3) Haar eerste man, Jean Sterdeur, die te Straatsburg niet Calvijn in aanraking kwam, was ook een</w:t>
      </w:r>
      <w:r w:rsidR="00B00BB3" w:rsidRPr="00B00BB3">
        <w:rPr>
          <w:sz w:val="22"/>
          <w:szCs w:val="22"/>
          <w:lang w:eastAsia="en-US"/>
        </w:rPr>
        <w:t xml:space="preserve"> ketters vluchteling uit Luik. Halkin, p. 127 en 170. De Luiker predikant Arnold Key schreef over Idelette de Bure en haar afkomst in Bulletin - 1922 der Soc. d'histoire du Prot. Belge. Over de familiebetrekking Lambert-Idelette de Bure schreef ook Lenoir, p. 23-26. Zie voorts Halkin: H. R. p. 93.</w:t>
      </w:r>
    </w:p>
    <w:p w:rsidR="00B00BB3" w:rsidRPr="00B00BB3" w:rsidRDefault="00B00BB3" w:rsidP="00B00BB3">
      <w:pPr>
        <w:jc w:val="both"/>
        <w:rPr>
          <w:sz w:val="22"/>
          <w:szCs w:val="22"/>
          <w:lang w:eastAsia="en-US"/>
        </w:rPr>
      </w:pPr>
      <w:r w:rsidRPr="00B00BB3">
        <w:rPr>
          <w:sz w:val="22"/>
          <w:szCs w:val="22"/>
          <w:lang w:eastAsia="en-US"/>
        </w:rPr>
        <w:t>19</w:t>
      </w:r>
    </w:p>
    <w:p w:rsidR="00736354" w:rsidRPr="00EB72D5" w:rsidRDefault="00736354" w:rsidP="00736354">
      <w:pPr>
        <w:jc w:val="both"/>
        <w:rPr>
          <w:lang w:eastAsia="en-US"/>
        </w:rPr>
      </w:pPr>
    </w:p>
    <w:p w:rsidR="00736354" w:rsidRPr="00EB72D5" w:rsidRDefault="00B00BB3" w:rsidP="00B00BB3">
      <w:pPr>
        <w:ind w:firstLine="708"/>
        <w:jc w:val="both"/>
        <w:rPr>
          <w:lang w:eastAsia="en-US"/>
        </w:rPr>
      </w:pPr>
      <w:r>
        <w:rPr>
          <w:lang w:eastAsia="en-US"/>
        </w:rPr>
        <w:t>K</w:t>
      </w:r>
      <w:r w:rsidR="00736354" w:rsidRPr="00EB72D5">
        <w:rPr>
          <w:lang w:eastAsia="en-US"/>
        </w:rPr>
        <w:t>omen wij thans tot de bespreking van de slachtoffers der vervolging, die voor hun geloof hebben geleden of daarvoor</w:t>
      </w:r>
      <w:r w:rsidR="00736354">
        <w:rPr>
          <w:lang w:eastAsia="en-US"/>
        </w:rPr>
        <w:t xml:space="preserve"> de </w:t>
      </w:r>
      <w:r w:rsidR="00736354" w:rsidRPr="00EB72D5">
        <w:rPr>
          <w:lang w:eastAsia="en-US"/>
        </w:rPr>
        <w:t>dood zijn ingegaan, dan moeten wij be</w:t>
      </w:r>
      <w:r w:rsidR="00736354" w:rsidRPr="00EB72D5">
        <w:rPr>
          <w:lang w:eastAsia="en-US"/>
        </w:rPr>
        <w:softHyphen/>
        <w:t>denken dat ons daarbij niet vele bronnen helpen. De oude stukken van het tribu</w:t>
      </w:r>
      <w:r w:rsidR="00736354" w:rsidRPr="00EB72D5">
        <w:rPr>
          <w:lang w:eastAsia="en-US"/>
        </w:rPr>
        <w:softHyphen/>
        <w:t xml:space="preserve">naal </w:t>
      </w:r>
      <w:r w:rsidR="00736354" w:rsidRPr="00B00BB3">
        <w:rPr>
          <w:i/>
          <w:lang w:eastAsia="en-US"/>
        </w:rPr>
        <w:t xml:space="preserve">„de </w:t>
      </w:r>
      <w:r w:rsidRPr="00B00BB3">
        <w:rPr>
          <w:i/>
          <w:lang w:eastAsia="en-US"/>
        </w:rPr>
        <w:t>loi</w:t>
      </w:r>
      <w:r w:rsidR="00736354" w:rsidRPr="00B00BB3">
        <w:rPr>
          <w:i/>
          <w:lang w:eastAsia="en-US"/>
        </w:rPr>
        <w:t xml:space="preserve"> et franchise"</w:t>
      </w:r>
      <w:r w:rsidR="00736354" w:rsidRPr="00EB72D5">
        <w:rPr>
          <w:lang w:eastAsia="en-US"/>
        </w:rPr>
        <w:t xml:space="preserve"> en van het hof der inquisiteurs zijn verdwenen. Aan een man als Dr. Halkin, een der jongste onderzoekers, gelukte het ook maar zelden om in de registers van</w:t>
      </w:r>
      <w:r w:rsidR="00736354">
        <w:rPr>
          <w:lang w:eastAsia="en-US"/>
        </w:rPr>
        <w:t xml:space="preserve"> de </w:t>
      </w:r>
      <w:r w:rsidR="00736354" w:rsidRPr="00EB72D5">
        <w:rPr>
          <w:lang w:eastAsia="en-US"/>
        </w:rPr>
        <w:t xml:space="preserve">officiaal de stukken terug te vinden, de processen rakende, o waarmede hij door de kronieken bekend was geworden. Ook daarom is het </w:t>
      </w:r>
      <w:r w:rsidR="00736354" w:rsidRPr="00B00BB3">
        <w:rPr>
          <w:i/>
          <w:lang w:eastAsia="en-US"/>
        </w:rPr>
        <w:t>Dagboek van gebeurtenissen van Christiaan Munters,</w:t>
      </w:r>
      <w:r w:rsidR="00736354">
        <w:rPr>
          <w:lang w:eastAsia="en-US"/>
        </w:rPr>
        <w:t xml:space="preserve"> de </w:t>
      </w:r>
      <w:r w:rsidR="00736354" w:rsidRPr="00EB72D5">
        <w:rPr>
          <w:lang w:eastAsia="en-US"/>
        </w:rPr>
        <w:t>kapelaan van</w:t>
      </w:r>
      <w:r>
        <w:rPr>
          <w:lang w:eastAsia="en-US"/>
        </w:rPr>
        <w:t xml:space="preserve"> </w:t>
      </w:r>
      <w:r w:rsidR="00736354" w:rsidRPr="00EB72D5">
        <w:rPr>
          <w:lang w:eastAsia="en-US"/>
        </w:rPr>
        <w:t>het bisschoppelijk bui</w:t>
      </w:r>
      <w:r w:rsidR="00736354" w:rsidRPr="00EB72D5">
        <w:rPr>
          <w:lang w:eastAsia="en-US"/>
        </w:rPr>
        <w:softHyphen/>
        <w:t>tenverblijf in Curingen (bij Hasselt), die in verband met de ketterij en haar bestraf</w:t>
      </w:r>
      <w:r w:rsidR="00736354" w:rsidRPr="00EB72D5">
        <w:rPr>
          <w:lang w:eastAsia="en-US"/>
        </w:rPr>
        <w:softHyphen/>
        <w:t>fing allerlei heeft gezien en be</w:t>
      </w:r>
      <w:r>
        <w:rPr>
          <w:lang w:eastAsia="en-US"/>
        </w:rPr>
        <w:t>leefd, een bron van zeer bijzon</w:t>
      </w:r>
      <w:r w:rsidR="00736354" w:rsidRPr="00EB72D5">
        <w:rPr>
          <w:lang w:eastAsia="en-US"/>
        </w:rPr>
        <w:t>dere waarde te achten</w:t>
      </w:r>
      <w:r>
        <w:rPr>
          <w:lang w:eastAsia="en-US"/>
        </w:rPr>
        <w:t xml:space="preserve"> 1</w:t>
      </w:r>
      <w:r w:rsidR="00736354" w:rsidRPr="00EB72D5">
        <w:rPr>
          <w:lang w:eastAsia="en-US"/>
        </w:rPr>
        <w:t>).</w:t>
      </w:r>
    </w:p>
    <w:p w:rsidR="00736354" w:rsidRPr="00EB72D5" w:rsidRDefault="00736354" w:rsidP="00B00BB3">
      <w:pPr>
        <w:ind w:firstLine="708"/>
        <w:jc w:val="both"/>
        <w:rPr>
          <w:lang w:eastAsia="en-US"/>
        </w:rPr>
      </w:pPr>
      <w:r w:rsidRPr="00EB72D5">
        <w:rPr>
          <w:lang w:eastAsia="en-US"/>
        </w:rPr>
        <w:t>Het eerste proces te Luik is van 1528. Erardus, die op zijn kasteel te Curingen vertoefde, vroeg</w:t>
      </w:r>
      <w:r>
        <w:rPr>
          <w:lang w:eastAsia="en-US"/>
        </w:rPr>
        <w:t xml:space="preserve"> de </w:t>
      </w:r>
      <w:r w:rsidRPr="00EB72D5">
        <w:rPr>
          <w:lang w:eastAsia="en-US"/>
        </w:rPr>
        <w:t>eersten April van dit jaar aan het kapittel,</w:t>
      </w:r>
      <w:r>
        <w:rPr>
          <w:lang w:eastAsia="en-US"/>
        </w:rPr>
        <w:t xml:space="preserve"> de </w:t>
      </w:r>
      <w:r w:rsidRPr="00EB72D5">
        <w:rPr>
          <w:lang w:eastAsia="en-US"/>
        </w:rPr>
        <w:t>raad en de schepenen om haast te m</w:t>
      </w:r>
      <w:r w:rsidR="00B00BB3">
        <w:rPr>
          <w:lang w:eastAsia="en-US"/>
        </w:rPr>
        <w:t>aken met de zaak van een Frans</w:t>
      </w:r>
      <w:r w:rsidRPr="00EB72D5">
        <w:rPr>
          <w:lang w:eastAsia="en-US"/>
        </w:rPr>
        <w:t>e priester, beschuldigd van ketterij en deswege gedetineerd. En hij beval dezen ketter te verbannen, indien hij zijn dwaling herriep, of wel hem over te geven aan</w:t>
      </w:r>
      <w:r>
        <w:rPr>
          <w:lang w:eastAsia="en-US"/>
        </w:rPr>
        <w:t xml:space="preserve"> de </w:t>
      </w:r>
      <w:r w:rsidRPr="00EB72D5">
        <w:rPr>
          <w:lang w:eastAsia="en-US"/>
        </w:rPr>
        <w:t xml:space="preserve">vuurdood, </w:t>
      </w:r>
      <w:r>
        <w:rPr>
          <w:lang w:eastAsia="en-US"/>
        </w:rPr>
        <w:t xml:space="preserve">zo </w:t>
      </w:r>
      <w:r w:rsidRPr="00EB72D5">
        <w:rPr>
          <w:lang w:eastAsia="en-US"/>
        </w:rPr>
        <w:t>hij vol</w:t>
      </w:r>
      <w:r w:rsidRPr="00EB72D5">
        <w:rPr>
          <w:lang w:eastAsia="en-US"/>
        </w:rPr>
        <w:softHyphen/>
        <w:t>hardde. De geschiedschrijver Chapeaville noemt hem overgeleverd aan de wereld</w:t>
      </w:r>
      <w:r w:rsidRPr="00EB72D5">
        <w:rPr>
          <w:lang w:eastAsia="en-US"/>
        </w:rPr>
        <w:softHyphen/>
        <w:t>lijke macht: „brachio saeculari traditum", hetgeen wel bet</w:t>
      </w:r>
      <w:r>
        <w:rPr>
          <w:lang w:eastAsia="en-US"/>
        </w:rPr>
        <w:t>eke</w:t>
      </w:r>
      <w:r w:rsidRPr="00EB72D5">
        <w:rPr>
          <w:lang w:eastAsia="en-US"/>
        </w:rPr>
        <w:t>nt dat hij tevoren door</w:t>
      </w:r>
      <w:r>
        <w:rPr>
          <w:lang w:eastAsia="en-US"/>
        </w:rPr>
        <w:t xml:space="preserve"> de </w:t>
      </w:r>
      <w:r w:rsidRPr="00EB72D5">
        <w:rPr>
          <w:lang w:eastAsia="en-US"/>
        </w:rPr>
        <w:t>geestelijken rechter was ondervraagd en schuldig bevonden. Bij het klooster der Froliers, aan</w:t>
      </w:r>
      <w:r>
        <w:rPr>
          <w:lang w:eastAsia="en-US"/>
        </w:rPr>
        <w:t xml:space="preserve"> de </w:t>
      </w:r>
      <w:r w:rsidRPr="00EB72D5">
        <w:rPr>
          <w:lang w:eastAsia="en-US"/>
        </w:rPr>
        <w:t xml:space="preserve">rechter Maasoever te Luik, is deze </w:t>
      </w:r>
      <w:r w:rsidRPr="00D62918">
        <w:rPr>
          <w:i/>
          <w:lang w:eastAsia="en-US"/>
        </w:rPr>
        <w:t>priester, wiens naam onbekend is gebleven, op de brandstapel gestorven.</w:t>
      </w:r>
      <w:r w:rsidRPr="00D62918">
        <w:rPr>
          <w:b/>
          <w:i/>
          <w:lang w:eastAsia="en-US"/>
        </w:rPr>
        <w:t xml:space="preserve"> </w:t>
      </w:r>
      <w:r w:rsidRPr="00EB72D5">
        <w:rPr>
          <w:lang w:eastAsia="en-US"/>
        </w:rPr>
        <w:t>Tevoren was hem plechtig de priesterlijke kl</w:t>
      </w:r>
      <w:r>
        <w:rPr>
          <w:lang w:eastAsia="en-US"/>
        </w:rPr>
        <w:t>edi</w:t>
      </w:r>
      <w:r w:rsidRPr="00EB72D5">
        <w:rPr>
          <w:lang w:eastAsia="en-US"/>
        </w:rPr>
        <w:t>ng ontnomen. Hij is de eerste martelaar van het Pro</w:t>
      </w:r>
      <w:r w:rsidRPr="00EB72D5">
        <w:rPr>
          <w:lang w:eastAsia="en-US"/>
        </w:rPr>
        <w:softHyphen/>
        <w:t>testantisme in het land van Luik. Na 1528 brengt daar eerst het jaar 1533 andere terechtstellingen.</w:t>
      </w:r>
    </w:p>
    <w:p w:rsidR="00736354" w:rsidRPr="00EB72D5" w:rsidRDefault="00736354" w:rsidP="00D62918">
      <w:pPr>
        <w:ind w:firstLine="708"/>
        <w:jc w:val="both"/>
        <w:rPr>
          <w:lang w:eastAsia="en-US"/>
        </w:rPr>
      </w:pPr>
      <w:r w:rsidRPr="00EB72D5">
        <w:rPr>
          <w:lang w:eastAsia="en-US"/>
        </w:rPr>
        <w:t xml:space="preserve">Soms schijnt de ketterij zich </w:t>
      </w:r>
      <w:r>
        <w:rPr>
          <w:lang w:eastAsia="en-US"/>
        </w:rPr>
        <w:t>blasfemere</w:t>
      </w:r>
      <w:r w:rsidRPr="00EB72D5">
        <w:rPr>
          <w:lang w:eastAsia="en-US"/>
        </w:rPr>
        <w:t xml:space="preserve">nd te uiten. De officiaal van Luik had in December 1530 te doen met </w:t>
      </w:r>
      <w:r w:rsidRPr="00D62918">
        <w:rPr>
          <w:i/>
          <w:lang w:eastAsia="en-US"/>
        </w:rPr>
        <w:t>Johanna,</w:t>
      </w:r>
      <w:r w:rsidRPr="00EB72D5">
        <w:rPr>
          <w:lang w:eastAsia="en-US"/>
        </w:rPr>
        <w:t xml:space="preserve"> de vrouw van Michaël le Cherpentier, die de heilige Maagd heeft gelasterd. Zij heet</w:t>
      </w:r>
      <w:r>
        <w:rPr>
          <w:lang w:eastAsia="en-US"/>
        </w:rPr>
        <w:t>:</w:t>
      </w:r>
      <w:r w:rsidRPr="00EB72D5">
        <w:rPr>
          <w:lang w:eastAsia="en-US"/>
        </w:rPr>
        <w:t xml:space="preserve"> „de secta Valdensium diffamata". Maar deze relatie tot de Waldenzen 2) maakt op ons weinig indruk, daar wij te goed</w:t>
      </w:r>
    </w:p>
    <w:p w:rsidR="00D62918" w:rsidRDefault="00D62918" w:rsidP="00736354">
      <w:pPr>
        <w:jc w:val="both"/>
        <w:rPr>
          <w:lang w:eastAsia="en-US"/>
        </w:rPr>
      </w:pPr>
    </w:p>
    <w:p w:rsidR="00736354" w:rsidRPr="00D62918" w:rsidRDefault="00D62918" w:rsidP="00736354">
      <w:pPr>
        <w:jc w:val="both"/>
        <w:rPr>
          <w:sz w:val="22"/>
          <w:szCs w:val="22"/>
          <w:lang w:eastAsia="en-US"/>
        </w:rPr>
      </w:pPr>
      <w:r w:rsidRPr="00D62918">
        <w:rPr>
          <w:sz w:val="22"/>
          <w:szCs w:val="22"/>
          <w:lang w:eastAsia="en-US"/>
        </w:rPr>
        <w:t>1</w:t>
      </w:r>
      <w:r w:rsidR="00736354" w:rsidRPr="00D62918">
        <w:rPr>
          <w:sz w:val="22"/>
          <w:szCs w:val="22"/>
          <w:lang w:eastAsia="en-US"/>
        </w:rPr>
        <w:t>) Er zijn drie oude kronieken, die betrekking hebben op de tijd van Erardus van der Marck: van Jean van Brusthem, in zijn leven Minderbroeder in het klooster van Sint-Truiden, van Jean Peecks de Los (Looz of Loon), geestelijke te Saint-Laurent, en van Chr. Munters, die vooral betekenis heeft voor de laatste jaren van Erardus' bewind. Het zakboekje van Munters verdient, ook naar het oordeel van J. Lyna (Bulletin de la Soci</w:t>
      </w:r>
      <w:r w:rsidRPr="00D62918">
        <w:rPr>
          <w:sz w:val="22"/>
          <w:szCs w:val="22"/>
          <w:lang w:eastAsia="en-US"/>
        </w:rPr>
        <w:t>ét</w:t>
      </w:r>
      <w:r w:rsidR="00736354" w:rsidRPr="00D62918">
        <w:rPr>
          <w:sz w:val="22"/>
          <w:szCs w:val="22"/>
          <w:lang w:eastAsia="en-US"/>
        </w:rPr>
        <w:t>e' scientifique e</w:t>
      </w:r>
      <w:r w:rsidRPr="00D62918">
        <w:rPr>
          <w:sz w:val="22"/>
          <w:szCs w:val="22"/>
          <w:lang w:eastAsia="en-US"/>
        </w:rPr>
        <w:t>t</w:t>
      </w:r>
      <w:r w:rsidR="00736354" w:rsidRPr="00D62918">
        <w:rPr>
          <w:sz w:val="22"/>
          <w:szCs w:val="22"/>
          <w:lang w:eastAsia="en-US"/>
        </w:rPr>
        <w:t xml:space="preserve"> littéraire de Limboerg, 1920, p. 91-100), alle vertrouwen, omdat de schrijver, uit persoonlijke belangstelling een en ander noterend, geen reden </w:t>
      </w:r>
      <w:r w:rsidRPr="00D62918">
        <w:rPr>
          <w:sz w:val="22"/>
          <w:szCs w:val="22"/>
          <w:lang w:eastAsia="en-US"/>
        </w:rPr>
        <w:t>had om de feiten in een vals</w:t>
      </w:r>
      <w:r w:rsidR="00736354" w:rsidRPr="00D62918">
        <w:rPr>
          <w:sz w:val="22"/>
          <w:szCs w:val="22"/>
          <w:lang w:eastAsia="en-US"/>
        </w:rPr>
        <w:t xml:space="preserve"> daglicht te stellen en zijn inlichtingen verkreeg van zijn broeder Her Joris, die de ketters onderzocht, aleer zij te Curingen voor het gerecht verschenen. Het handschrift bevindt zich in de Kon. Bibliotheek te Brussel. Voor de waar</w:t>
      </w:r>
      <w:r w:rsidR="00736354" w:rsidRPr="00D62918">
        <w:rPr>
          <w:sz w:val="22"/>
          <w:szCs w:val="22"/>
          <w:lang w:eastAsia="en-US"/>
        </w:rPr>
        <w:softHyphen/>
        <w:t>dering van deze drie kronieken zie voorts Halkin, p. 8 en 9.</w:t>
      </w:r>
    </w:p>
    <w:p w:rsidR="00736354" w:rsidRPr="00D62918" w:rsidRDefault="00D62918" w:rsidP="00736354">
      <w:pPr>
        <w:jc w:val="both"/>
        <w:rPr>
          <w:sz w:val="22"/>
          <w:szCs w:val="22"/>
          <w:lang w:val="fr-FR" w:eastAsia="en-US"/>
        </w:rPr>
      </w:pPr>
      <w:r w:rsidRPr="00D62918">
        <w:rPr>
          <w:sz w:val="22"/>
          <w:szCs w:val="22"/>
          <w:lang w:val="fr-FR" w:eastAsia="en-US"/>
        </w:rPr>
        <w:t xml:space="preserve">2) </w:t>
      </w:r>
      <w:r w:rsidR="00736354" w:rsidRPr="00D62918">
        <w:rPr>
          <w:sz w:val="22"/>
          <w:szCs w:val="22"/>
          <w:lang w:val="fr-FR" w:eastAsia="en-US"/>
        </w:rPr>
        <w:t xml:space="preserve"> Halkin zegt (p. 184): „ On sait qu'an pays de Namur partioulièrement, la vauderie sévit encore durant la première moitié du XVIe siècle". Zie Rahlenbeck: Les gueux namurois in de Revue de Belgique (2e s., t. XV, p. 79).</w:t>
      </w:r>
    </w:p>
    <w:p w:rsidR="00D62918" w:rsidRPr="00D62918" w:rsidRDefault="00D62918" w:rsidP="00736354">
      <w:pPr>
        <w:jc w:val="both"/>
        <w:rPr>
          <w:sz w:val="22"/>
          <w:szCs w:val="22"/>
          <w:lang w:eastAsia="en-US"/>
        </w:rPr>
      </w:pPr>
      <w:r w:rsidRPr="00D62918">
        <w:rPr>
          <w:sz w:val="22"/>
          <w:szCs w:val="22"/>
          <w:lang w:eastAsia="en-US"/>
        </w:rPr>
        <w:t>20</w:t>
      </w:r>
    </w:p>
    <w:p w:rsidR="00D62918" w:rsidRDefault="00D62918" w:rsidP="00736354">
      <w:pPr>
        <w:jc w:val="both"/>
        <w:rPr>
          <w:lang w:eastAsia="en-US"/>
        </w:rPr>
      </w:pPr>
    </w:p>
    <w:p w:rsidR="00D62918" w:rsidRDefault="00736354" w:rsidP="00736354">
      <w:pPr>
        <w:jc w:val="both"/>
        <w:rPr>
          <w:lang w:val="fr-FR" w:eastAsia="en-US"/>
        </w:rPr>
      </w:pPr>
      <w:r w:rsidRPr="00EB72D5">
        <w:rPr>
          <w:lang w:eastAsia="en-US"/>
        </w:rPr>
        <w:t>weten dat de kerkelijke rechters destijds zich niet zeer bedreven toonden in de her</w:t>
      </w:r>
      <w:r w:rsidRPr="00EB72D5">
        <w:rPr>
          <w:lang w:eastAsia="en-US"/>
        </w:rPr>
        <w:softHyphen/>
        <w:t>kenning van</w:t>
      </w:r>
      <w:r>
        <w:rPr>
          <w:lang w:eastAsia="en-US"/>
        </w:rPr>
        <w:t xml:space="preserve"> de </w:t>
      </w:r>
      <w:r w:rsidRPr="00EB72D5">
        <w:rPr>
          <w:lang w:eastAsia="en-US"/>
        </w:rPr>
        <w:t>aard en</w:t>
      </w:r>
      <w:r>
        <w:rPr>
          <w:lang w:eastAsia="en-US"/>
        </w:rPr>
        <w:t xml:space="preserve"> de </w:t>
      </w:r>
      <w:r w:rsidRPr="00EB72D5">
        <w:rPr>
          <w:lang w:eastAsia="en-US"/>
        </w:rPr>
        <w:t xml:space="preserve">oorsprong </w:t>
      </w:r>
      <w:r>
        <w:rPr>
          <w:lang w:eastAsia="en-US"/>
        </w:rPr>
        <w:t>ene</w:t>
      </w:r>
      <w:r w:rsidRPr="00EB72D5">
        <w:rPr>
          <w:lang w:eastAsia="en-US"/>
        </w:rPr>
        <w:t>r ketterij. Aan deze Johanna dan is ten laste gelegd dat zij, toen pater Johannes van de Carmelieten, in een kerk van Luik („in ecclesia proli sancti andrei leodiensi"), over Lucas 1</w:t>
      </w:r>
      <w:r>
        <w:rPr>
          <w:lang w:eastAsia="en-US"/>
        </w:rPr>
        <w:t>:</w:t>
      </w:r>
      <w:r w:rsidRPr="00EB72D5">
        <w:rPr>
          <w:lang w:eastAsia="en-US"/>
        </w:rPr>
        <w:t xml:space="preserve"> 26: Missus est Gabriel</w:t>
      </w:r>
      <w:r w:rsidR="00D62918">
        <w:rPr>
          <w:lang w:eastAsia="en-US"/>
        </w:rPr>
        <w:t xml:space="preserve"> ..</w:t>
      </w:r>
      <w:r w:rsidRPr="00EB72D5">
        <w:rPr>
          <w:lang w:eastAsia="en-US"/>
        </w:rPr>
        <w:t>. predikte en aan de gemeente de bovennatuurlijke geboorte van Christus uit de Maagd Maria voorhield 1) ... eensklaps opstond om, met luider stem,</w:t>
      </w:r>
      <w:r>
        <w:rPr>
          <w:lang w:eastAsia="en-US"/>
        </w:rPr>
        <w:t xml:space="preserve"> de </w:t>
      </w:r>
      <w:r w:rsidRPr="00EB72D5">
        <w:rPr>
          <w:lang w:eastAsia="en-US"/>
        </w:rPr>
        <w:t xml:space="preserve">prediker toe te roepen: „Vous y aveis mentij sgr (= seigneur!). </w:t>
      </w:r>
      <w:r w:rsidRPr="000815E1">
        <w:rPr>
          <w:lang w:val="fr-FR" w:eastAsia="en-US"/>
        </w:rPr>
        <w:t>Il nest nyen vraye. Il nest pont possible que unne femme poilhe porter ne engendre unne enfan sil nat habi</w:t>
      </w:r>
      <w:r w:rsidRPr="000815E1">
        <w:rPr>
          <w:lang w:val="fr-FR" w:eastAsia="en-US"/>
        </w:rPr>
        <w:softHyphen/>
        <w:t xml:space="preserve">tation al homme et la vierge marie at oeu habitation a Joseph son baron". </w:t>
      </w:r>
    </w:p>
    <w:p w:rsidR="00736354" w:rsidRPr="00EB72D5" w:rsidRDefault="00736354" w:rsidP="00736354">
      <w:pPr>
        <w:jc w:val="both"/>
        <w:rPr>
          <w:lang w:eastAsia="en-US"/>
        </w:rPr>
      </w:pPr>
      <w:r w:rsidRPr="00EB72D5">
        <w:rPr>
          <w:lang w:eastAsia="en-US"/>
        </w:rPr>
        <w:t>En Jo</w:t>
      </w:r>
      <w:r w:rsidRPr="00EB72D5">
        <w:rPr>
          <w:lang w:eastAsia="en-US"/>
        </w:rPr>
        <w:softHyphen/>
        <w:t>hanna had nog meer misdreven. Want in een andere kerk der stad Luik („in eccle</w:t>
      </w:r>
      <w:r w:rsidRPr="00EB72D5">
        <w:rPr>
          <w:lang w:eastAsia="en-US"/>
        </w:rPr>
        <w:softHyphen/>
        <w:t>sia Nostre Domfine ad fontem leodiensi") schond zij opnieuw de eer van Maria door — indien wij het misdrijf althans goed begrijpen onheilig om te gaan met het water der haar toegewijde bron 2). Schuldig bevonden aan heil</w:t>
      </w:r>
      <w:r w:rsidR="00D62918">
        <w:rPr>
          <w:lang w:eastAsia="en-US"/>
        </w:rPr>
        <w:t xml:space="preserve">igschennis, moet Johanna, drie </w:t>
      </w:r>
      <w:r w:rsidRPr="00EB72D5">
        <w:rPr>
          <w:lang w:eastAsia="en-US"/>
        </w:rPr>
        <w:t>dagen achtereen, in het openbaar op een ladder staan. Zij wordt voorts verbannen: uit de stad en uit het diocees van Luik. Komt zij terug, dan wordt zij aan</w:t>
      </w:r>
      <w:r>
        <w:rPr>
          <w:lang w:eastAsia="en-US"/>
        </w:rPr>
        <w:t xml:space="preserve"> de </w:t>
      </w:r>
      <w:r w:rsidRPr="00EB72D5">
        <w:rPr>
          <w:lang w:eastAsia="en-US"/>
        </w:rPr>
        <w:t>wereldlijken rechter overgeleverd. Om deze bestraffing aan</w:t>
      </w:r>
      <w:r w:rsidRPr="00EB72D5">
        <w:rPr>
          <w:lang w:eastAsia="en-US"/>
        </w:rPr>
        <w:softHyphen/>
        <w:t>schouwelijk te maken heeft de griffier van het kerkelijk gerecht, in zijn boek der „sentences et décrets de l'officialité", in margine een ladder 3) get</w:t>
      </w:r>
      <w:r>
        <w:rPr>
          <w:lang w:eastAsia="en-US"/>
        </w:rPr>
        <w:t>eke</w:t>
      </w:r>
      <w:r w:rsidRPr="00EB72D5">
        <w:rPr>
          <w:lang w:eastAsia="en-US"/>
        </w:rPr>
        <w:t>nd!</w:t>
      </w:r>
    </w:p>
    <w:p w:rsidR="00D62918" w:rsidRDefault="00D62918" w:rsidP="00D62918">
      <w:pPr>
        <w:ind w:firstLine="708"/>
        <w:jc w:val="both"/>
        <w:rPr>
          <w:lang w:eastAsia="en-US"/>
        </w:rPr>
      </w:pPr>
    </w:p>
    <w:p w:rsidR="00736354" w:rsidRPr="000815E1" w:rsidRDefault="00736354" w:rsidP="00D62918">
      <w:pPr>
        <w:ind w:firstLine="708"/>
        <w:jc w:val="both"/>
        <w:rPr>
          <w:lang w:val="fr-FR" w:eastAsia="en-US"/>
        </w:rPr>
      </w:pPr>
      <w:r w:rsidRPr="00EB72D5">
        <w:rPr>
          <w:lang w:eastAsia="en-US"/>
        </w:rPr>
        <w:t>Vier burgers zijn op 17 Juni 1532 gedagvaard door</w:t>
      </w:r>
      <w:r>
        <w:rPr>
          <w:lang w:eastAsia="en-US"/>
        </w:rPr>
        <w:t xml:space="preserve"> de </w:t>
      </w:r>
      <w:r w:rsidRPr="00EB72D5">
        <w:rPr>
          <w:lang w:eastAsia="en-US"/>
        </w:rPr>
        <w:t xml:space="preserve">officiaal van Luik. Ook hun zaak doet ons de overwegingen kennen, die tot het uitgesproken vonnis hebben geleid. Het zijn </w:t>
      </w:r>
      <w:r w:rsidRPr="00D62918">
        <w:rPr>
          <w:i/>
          <w:lang w:eastAsia="en-US"/>
        </w:rPr>
        <w:t>Guillaume Wypart, Henri le Wauthier, diens vrouw Isa</w:t>
      </w:r>
      <w:r w:rsidRPr="00D62918">
        <w:rPr>
          <w:i/>
          <w:lang w:eastAsia="en-US"/>
        </w:rPr>
        <w:softHyphen/>
        <w:t>belle, en Marie,</w:t>
      </w:r>
      <w:r w:rsidRPr="00EB72D5">
        <w:rPr>
          <w:lang w:eastAsia="en-US"/>
        </w:rPr>
        <w:t xml:space="preserve"> echtgen</w:t>
      </w:r>
      <w:r>
        <w:rPr>
          <w:lang w:eastAsia="en-US"/>
        </w:rPr>
        <w:t>ote</w:t>
      </w:r>
      <w:r w:rsidRPr="00EB72D5">
        <w:rPr>
          <w:lang w:eastAsia="en-US"/>
        </w:rPr>
        <w:t xml:space="preserve"> van Jean Tollet, ongetwijfeld na inquisitoriaal </w:t>
      </w:r>
      <w:r w:rsidR="00D62918">
        <w:rPr>
          <w:lang w:eastAsia="en-US"/>
        </w:rPr>
        <w:t>onder</w:t>
      </w:r>
      <w:r w:rsidRPr="00EB72D5">
        <w:rPr>
          <w:lang w:eastAsia="en-US"/>
        </w:rPr>
        <w:t>zoek in hechtenis genomen. Na veel aarzeling herroepen zij hun dwaling 4). Met de hand op het Evangelie beloven zij zich te onderwerpen aan de openbare boete</w:t>
      </w:r>
      <w:r w:rsidRPr="00EB72D5">
        <w:rPr>
          <w:lang w:eastAsia="en-US"/>
        </w:rPr>
        <w:softHyphen/>
        <w:t>doening, door</w:t>
      </w:r>
      <w:r>
        <w:rPr>
          <w:lang w:eastAsia="en-US"/>
        </w:rPr>
        <w:t xml:space="preserve"> de </w:t>
      </w:r>
      <w:r w:rsidRPr="00EB72D5">
        <w:rPr>
          <w:lang w:eastAsia="en-US"/>
        </w:rPr>
        <w:t>officiaal voorgeschreven, en, bij herhaling, zich over te geven aan het oordeel van</w:t>
      </w:r>
      <w:r>
        <w:rPr>
          <w:lang w:eastAsia="en-US"/>
        </w:rPr>
        <w:t xml:space="preserve"> de </w:t>
      </w:r>
      <w:r w:rsidRPr="00EB72D5">
        <w:rPr>
          <w:lang w:eastAsia="en-US"/>
        </w:rPr>
        <w:t xml:space="preserve">kardinaal: „ad arbitrium reverendissimi nostri cardinalis". </w:t>
      </w:r>
      <w:r w:rsidRPr="000815E1">
        <w:rPr>
          <w:lang w:val="fr-FR" w:eastAsia="en-US"/>
        </w:rPr>
        <w:t>Het oude document, door Halkin opgespoord, zegt aangaande de straf voor de glasblazer Wypart</w:t>
      </w:r>
      <w:r>
        <w:rPr>
          <w:lang w:val="fr-FR" w:eastAsia="en-US"/>
        </w:rPr>
        <w:t>:</w:t>
      </w:r>
      <w:r w:rsidRPr="000815E1">
        <w:rPr>
          <w:lang w:val="fr-FR" w:eastAsia="en-US"/>
        </w:rPr>
        <w:t xml:space="preserve"> „serat tenu dimanche prochain, pour les parliers et délicts par luy proféreis et fais tendans et concludans è la opinion des luthérians, comparoir de</w:t>
      </w:r>
      <w:r w:rsidRPr="000815E1">
        <w:rPr>
          <w:lang w:val="fr-FR" w:eastAsia="en-US"/>
        </w:rPr>
        <w:softHyphen/>
        <w:t xml:space="preserve">vant l'ymaige de </w:t>
      </w:r>
      <w:smartTag w:uri="urn:schemas-microsoft-com:office:smarttags" w:element="metricconverter">
        <w:smartTagPr>
          <w:attr w:name="ProductID" w:val="1541 in"/>
        </w:smartTagPr>
        <w:smartTag w:uri="urn:schemas-microsoft-com:office:smarttags" w:element="PersonName">
          <w:smartTagPr>
            <w:attr w:name="ProductID" w:val="la Vierge Marie"/>
          </w:smartTagPr>
          <w:r w:rsidRPr="000815E1">
            <w:rPr>
              <w:lang w:val="fr-FR" w:eastAsia="en-US"/>
            </w:rPr>
            <w:t>la Vierge Marie</w:t>
          </w:r>
        </w:smartTag>
      </w:smartTag>
      <w:r w:rsidRPr="000815E1">
        <w:rPr>
          <w:lang w:val="fr-FR" w:eastAsia="en-US"/>
        </w:rPr>
        <w:t xml:space="preserve"> assise dessus la porte des frères des carmes, á</w:t>
      </w:r>
    </w:p>
    <w:p w:rsidR="00D62918" w:rsidRDefault="00D62918" w:rsidP="00736354">
      <w:pPr>
        <w:jc w:val="both"/>
        <w:rPr>
          <w:lang w:val="fr-FR" w:eastAsia="en-US"/>
        </w:rPr>
      </w:pPr>
    </w:p>
    <w:p w:rsidR="00736354" w:rsidRPr="00D62918" w:rsidRDefault="00D62918" w:rsidP="00736354">
      <w:pPr>
        <w:jc w:val="both"/>
        <w:rPr>
          <w:sz w:val="22"/>
          <w:szCs w:val="22"/>
          <w:lang w:val="fr-FR" w:eastAsia="en-US"/>
        </w:rPr>
      </w:pPr>
      <w:r w:rsidRPr="00D62918">
        <w:rPr>
          <w:sz w:val="22"/>
          <w:szCs w:val="22"/>
          <w:lang w:val="fr-FR" w:eastAsia="en-US"/>
        </w:rPr>
        <w:t>1</w:t>
      </w:r>
      <w:r w:rsidR="00736354" w:rsidRPr="00D62918">
        <w:rPr>
          <w:sz w:val="22"/>
          <w:szCs w:val="22"/>
          <w:lang w:val="fr-FR" w:eastAsia="en-US"/>
        </w:rPr>
        <w:t>) „Subdens quod juxta Eidei nostre catholice exigentia</w:t>
      </w:r>
      <w:r w:rsidRPr="00D62918">
        <w:rPr>
          <w:sz w:val="22"/>
          <w:szCs w:val="22"/>
          <w:lang w:val="fr-FR" w:eastAsia="en-US"/>
        </w:rPr>
        <w:t>m</w:t>
      </w:r>
      <w:r w:rsidR="00736354" w:rsidRPr="00D62918">
        <w:rPr>
          <w:sz w:val="22"/>
          <w:szCs w:val="22"/>
          <w:lang w:val="fr-FR" w:eastAsia="en-US"/>
        </w:rPr>
        <w:t xml:space="preserve"> beatam virónem madam ante partuur, in partu et post partuur virginem incorruptam permansisse ac permanere, christunque dominum ex spiritu saneto incarnatum, conceptum et parfum fuisse." Zie bijlage IV.</w:t>
      </w:r>
    </w:p>
    <w:p w:rsidR="00736354" w:rsidRPr="00D62918" w:rsidRDefault="00736354" w:rsidP="00736354">
      <w:pPr>
        <w:jc w:val="both"/>
        <w:rPr>
          <w:sz w:val="22"/>
          <w:szCs w:val="22"/>
          <w:lang w:val="fr-FR" w:eastAsia="en-US"/>
        </w:rPr>
      </w:pPr>
      <w:r w:rsidRPr="00D62918">
        <w:rPr>
          <w:sz w:val="22"/>
          <w:szCs w:val="22"/>
          <w:lang w:val="fr-FR" w:eastAsia="en-US"/>
        </w:rPr>
        <w:t>2) „quod in parte aperuit fo</w:t>
      </w:r>
      <w:r w:rsidR="00D62918" w:rsidRPr="00D62918">
        <w:rPr>
          <w:sz w:val="22"/>
          <w:szCs w:val="22"/>
          <w:lang w:val="fr-FR" w:eastAsia="en-US"/>
        </w:rPr>
        <w:t>n</w:t>
      </w:r>
      <w:r w:rsidRPr="00D62918">
        <w:rPr>
          <w:sz w:val="22"/>
          <w:szCs w:val="22"/>
          <w:lang w:val="fr-FR" w:eastAsia="en-US"/>
        </w:rPr>
        <w:t>te</w:t>
      </w:r>
      <w:r w:rsidR="00D62918" w:rsidRPr="00D62918">
        <w:rPr>
          <w:sz w:val="22"/>
          <w:szCs w:val="22"/>
          <w:lang w:val="fr-FR" w:eastAsia="en-US"/>
        </w:rPr>
        <w:t>m</w:t>
      </w:r>
      <w:r w:rsidRPr="00D62918">
        <w:rPr>
          <w:sz w:val="22"/>
          <w:szCs w:val="22"/>
          <w:lang w:val="fr-FR" w:eastAsia="en-US"/>
        </w:rPr>
        <w:t xml:space="preserve"> et cum </w:t>
      </w:r>
      <w:r w:rsidR="00D62918" w:rsidRPr="00D62918">
        <w:rPr>
          <w:sz w:val="22"/>
          <w:szCs w:val="22"/>
          <w:lang w:val="fr-FR" w:eastAsia="en-US"/>
        </w:rPr>
        <w:t>un</w:t>
      </w:r>
      <w:r w:rsidRPr="00D62918">
        <w:rPr>
          <w:sz w:val="22"/>
          <w:szCs w:val="22"/>
          <w:lang w:val="fr-FR" w:eastAsia="en-US"/>
        </w:rPr>
        <w:t xml:space="preserve">o panniculo lineo </w:t>
      </w:r>
      <w:r w:rsidR="00D62918" w:rsidRPr="00D62918">
        <w:rPr>
          <w:sz w:val="22"/>
          <w:szCs w:val="22"/>
          <w:lang w:val="fr-FR" w:eastAsia="en-US"/>
        </w:rPr>
        <w:t>c</w:t>
      </w:r>
      <w:r w:rsidRPr="00D62918">
        <w:rPr>
          <w:sz w:val="22"/>
          <w:szCs w:val="22"/>
          <w:lang w:val="fr-FR" w:eastAsia="en-US"/>
        </w:rPr>
        <w:t xml:space="preserve">epit aquam ex sacro </w:t>
      </w:r>
      <w:r w:rsidR="00D62918" w:rsidRPr="00D62918">
        <w:rPr>
          <w:sz w:val="22"/>
          <w:szCs w:val="22"/>
          <w:lang w:val="fr-FR" w:eastAsia="en-US"/>
        </w:rPr>
        <w:t>fo</w:t>
      </w:r>
      <w:r w:rsidRPr="00D62918">
        <w:rPr>
          <w:sz w:val="22"/>
          <w:szCs w:val="22"/>
          <w:lang w:val="fr-FR" w:eastAsia="en-US"/>
        </w:rPr>
        <w:t>nte et aspersit extra fonte</w:t>
      </w:r>
      <w:r w:rsidR="00D62918" w:rsidRPr="00D62918">
        <w:rPr>
          <w:sz w:val="22"/>
          <w:szCs w:val="22"/>
          <w:lang w:val="fr-FR" w:eastAsia="en-US"/>
        </w:rPr>
        <w:t>m</w:t>
      </w:r>
      <w:r w:rsidRPr="00D62918">
        <w:rPr>
          <w:sz w:val="22"/>
          <w:szCs w:val="22"/>
          <w:lang w:val="fr-FR" w:eastAsia="en-US"/>
        </w:rPr>
        <w:t>."</w:t>
      </w:r>
    </w:p>
    <w:p w:rsidR="00736354" w:rsidRPr="00D62918" w:rsidRDefault="00736354" w:rsidP="00736354">
      <w:pPr>
        <w:jc w:val="both"/>
        <w:rPr>
          <w:sz w:val="22"/>
          <w:szCs w:val="22"/>
          <w:lang w:eastAsia="en-US"/>
        </w:rPr>
      </w:pPr>
      <w:r w:rsidRPr="00D62918">
        <w:rPr>
          <w:sz w:val="22"/>
          <w:szCs w:val="22"/>
          <w:lang w:eastAsia="en-US"/>
        </w:rPr>
        <w:t xml:space="preserve">3) Zulk een illustratie der straf zagen wij </w:t>
      </w:r>
      <w:r w:rsidR="00D62918" w:rsidRPr="00D62918">
        <w:rPr>
          <w:sz w:val="22"/>
          <w:szCs w:val="22"/>
          <w:lang w:eastAsia="en-US"/>
        </w:rPr>
        <w:t>m</w:t>
      </w:r>
      <w:r w:rsidRPr="00D62918">
        <w:rPr>
          <w:sz w:val="22"/>
          <w:szCs w:val="22"/>
          <w:lang w:eastAsia="en-US"/>
        </w:rPr>
        <w:t xml:space="preserve">eer. Ook te Maastricht, </w:t>
      </w:r>
      <w:r w:rsidR="00D62918" w:rsidRPr="00D62918">
        <w:rPr>
          <w:sz w:val="22"/>
          <w:szCs w:val="22"/>
          <w:lang w:eastAsia="en-US"/>
        </w:rPr>
        <w:t>in</w:t>
      </w:r>
      <w:r w:rsidRPr="00D62918">
        <w:rPr>
          <w:sz w:val="22"/>
          <w:szCs w:val="22"/>
          <w:lang w:eastAsia="en-US"/>
        </w:rPr>
        <w:t xml:space="preserve"> ons rijksarchief. Zie bijv. het vonnis der Doperse martelares Marie Ker</w:t>
      </w:r>
      <w:r w:rsidR="00D62918" w:rsidRPr="00D62918">
        <w:rPr>
          <w:sz w:val="22"/>
          <w:szCs w:val="22"/>
          <w:lang w:eastAsia="en-US"/>
        </w:rPr>
        <w:t>c</w:t>
      </w:r>
      <w:r w:rsidRPr="00D62918">
        <w:rPr>
          <w:sz w:val="22"/>
          <w:szCs w:val="22"/>
          <w:lang w:eastAsia="en-US"/>
        </w:rPr>
        <w:t>khoffs in 1573, van wie wij later hopen te spreken.</w:t>
      </w:r>
    </w:p>
    <w:p w:rsidR="00736354" w:rsidRPr="00D62918" w:rsidRDefault="00736354" w:rsidP="00736354">
      <w:pPr>
        <w:jc w:val="both"/>
        <w:rPr>
          <w:sz w:val="22"/>
          <w:szCs w:val="22"/>
          <w:lang w:eastAsia="en-US"/>
        </w:rPr>
      </w:pPr>
      <w:r w:rsidRPr="00D62918">
        <w:rPr>
          <w:sz w:val="22"/>
          <w:szCs w:val="22"/>
          <w:lang w:eastAsia="en-US"/>
        </w:rPr>
        <w:t xml:space="preserve">4) Halkin geeft ons (p. 293) de „formule d'abjuration de Phéresie en usage au tribunal de </w:t>
      </w:r>
      <w:r w:rsidR="00D62918" w:rsidRPr="00D62918">
        <w:rPr>
          <w:sz w:val="22"/>
          <w:szCs w:val="22"/>
          <w:lang w:eastAsia="en-US"/>
        </w:rPr>
        <w:t>l’</w:t>
      </w:r>
      <w:r w:rsidRPr="00D62918">
        <w:rPr>
          <w:sz w:val="22"/>
          <w:szCs w:val="22"/>
          <w:lang w:eastAsia="en-US"/>
        </w:rPr>
        <w:t xml:space="preserve">officialité de Liége." de tekst en de aard dezer ,,abiuratio solempnis heresis" leren wij nader en beter kennen door het proces tegen de </w:t>
      </w:r>
      <w:r w:rsidR="00D62918" w:rsidRPr="00D62918">
        <w:rPr>
          <w:sz w:val="22"/>
          <w:szCs w:val="22"/>
          <w:lang w:eastAsia="en-US"/>
        </w:rPr>
        <w:t>afvallige</w:t>
      </w:r>
      <w:r w:rsidRPr="00D62918">
        <w:rPr>
          <w:sz w:val="22"/>
          <w:szCs w:val="22"/>
          <w:lang w:eastAsia="en-US"/>
        </w:rPr>
        <w:t xml:space="preserve"> priester Cornelis van Koudekerke (onder Maastricht).</w:t>
      </w:r>
    </w:p>
    <w:p w:rsidR="00D62918" w:rsidRPr="00D62918" w:rsidRDefault="00736354" w:rsidP="00736354">
      <w:pPr>
        <w:jc w:val="both"/>
        <w:rPr>
          <w:sz w:val="22"/>
          <w:szCs w:val="22"/>
          <w:lang w:eastAsia="en-US"/>
        </w:rPr>
      </w:pPr>
      <w:r w:rsidRPr="00D62918">
        <w:rPr>
          <w:sz w:val="22"/>
          <w:szCs w:val="22"/>
          <w:lang w:eastAsia="en-US"/>
        </w:rPr>
        <w:t>2</w:t>
      </w:r>
      <w:r w:rsidR="00D62918" w:rsidRPr="00D62918">
        <w:rPr>
          <w:sz w:val="22"/>
          <w:szCs w:val="22"/>
          <w:lang w:eastAsia="en-US"/>
        </w:rPr>
        <w:t>1</w:t>
      </w:r>
    </w:p>
    <w:p w:rsidR="00736354" w:rsidRPr="00EB72D5" w:rsidRDefault="00736354" w:rsidP="00736354">
      <w:pPr>
        <w:jc w:val="both"/>
        <w:rPr>
          <w:lang w:eastAsia="en-US"/>
        </w:rPr>
      </w:pPr>
      <w:r w:rsidRPr="00EB72D5">
        <w:rPr>
          <w:lang w:eastAsia="en-US"/>
        </w:rPr>
        <w:tab/>
      </w:r>
    </w:p>
    <w:p w:rsidR="00BA4024" w:rsidRDefault="00736354" w:rsidP="00736354">
      <w:pPr>
        <w:jc w:val="both"/>
        <w:rPr>
          <w:lang w:val="fr-FR" w:eastAsia="en-US"/>
        </w:rPr>
      </w:pPr>
      <w:r w:rsidRPr="000815E1">
        <w:rPr>
          <w:lang w:val="fr-FR" w:eastAsia="en-US"/>
        </w:rPr>
        <w:t>teste découvert, à pieds nudes et en par sa chemise, ayant entre ses deux mayns une chandelle de chirre ardant de demie livre pesante qu'il serat tenu faire faire á ses despens et illec en présence des prieur et religieux desdits carmes, entre huyt et neufz heures du mattin, soy inclinez par terre á deux genoulz requerrant et sup</w:t>
      </w:r>
      <w:r w:rsidRPr="000815E1">
        <w:rPr>
          <w:lang w:val="fr-FR" w:eastAsia="en-US"/>
        </w:rPr>
        <w:softHyphen/>
        <w:t xml:space="preserve">pliant à mains joinctes et haulte voix Dieu et Notre-Dame, sa digne Mère, merchy et pardon des parliers et délicts par luy fait et proféreis" ... </w:t>
      </w:r>
    </w:p>
    <w:p w:rsidR="00736354" w:rsidRPr="00EB72D5" w:rsidRDefault="00736354" w:rsidP="00736354">
      <w:pPr>
        <w:jc w:val="both"/>
        <w:rPr>
          <w:lang w:eastAsia="en-US"/>
        </w:rPr>
      </w:pPr>
      <w:r w:rsidRPr="00EB72D5">
        <w:rPr>
          <w:lang w:eastAsia="en-US"/>
        </w:rPr>
        <w:t>Met Wypart ontvan</w:t>
      </w:r>
      <w:r w:rsidRPr="00EB72D5">
        <w:rPr>
          <w:lang w:eastAsia="en-US"/>
        </w:rPr>
        <w:softHyphen/>
        <w:t>gen de drie andere schuldigen een dergelijke straf, die zeer vernederen</w:t>
      </w:r>
      <w:r w:rsidR="00BA4024">
        <w:rPr>
          <w:lang w:eastAsia="en-US"/>
        </w:rPr>
        <w:t>d, doch niet afschuwelijk mag h</w:t>
      </w:r>
      <w:r w:rsidRPr="00EB72D5">
        <w:rPr>
          <w:lang w:eastAsia="en-US"/>
        </w:rPr>
        <w:t>eten. Ook in Gulik en te Maastricht is deze wel toegepast, ge</w:t>
      </w:r>
      <w:r w:rsidRPr="00EB72D5">
        <w:rPr>
          <w:lang w:eastAsia="en-US"/>
        </w:rPr>
        <w:softHyphen/>
        <w:t>lijk ons zal blijken. Nog zij vermeld dat Wypart voortaan geen enkel boek „faisant mention de la saincte escripture" zal mogen bezitten. Boeken, die</w:t>
      </w:r>
      <w:r>
        <w:rPr>
          <w:lang w:eastAsia="en-US"/>
        </w:rPr>
        <w:t xml:space="preserve"> de </w:t>
      </w:r>
      <w:r w:rsidRPr="00EB72D5">
        <w:rPr>
          <w:lang w:eastAsia="en-US"/>
        </w:rPr>
        <w:t>godsdienst raken, zal hij, ter t</w:t>
      </w:r>
      <w:r>
        <w:rPr>
          <w:lang w:eastAsia="en-US"/>
        </w:rPr>
        <w:t>eke</w:t>
      </w:r>
      <w:r w:rsidRPr="00EB72D5">
        <w:rPr>
          <w:lang w:eastAsia="en-US"/>
        </w:rPr>
        <w:t>ning, hebben voor te leggen aan</w:t>
      </w:r>
      <w:r>
        <w:rPr>
          <w:lang w:eastAsia="en-US"/>
        </w:rPr>
        <w:t xml:space="preserve"> de </w:t>
      </w:r>
      <w:r w:rsidRPr="00EB72D5">
        <w:rPr>
          <w:lang w:eastAsia="en-US"/>
        </w:rPr>
        <w:t>inquisiteur Hezius, kanunnik van St. Lambert, en aan „monsieur le docteur des carmes".</w:t>
      </w:r>
    </w:p>
    <w:p w:rsidR="00BA4024" w:rsidRDefault="00BA4024" w:rsidP="00736354">
      <w:pPr>
        <w:jc w:val="both"/>
        <w:rPr>
          <w:lang w:eastAsia="en-US"/>
        </w:rPr>
      </w:pPr>
    </w:p>
    <w:p w:rsidR="00736354" w:rsidRPr="00EB72D5" w:rsidRDefault="00736354" w:rsidP="00736354">
      <w:pPr>
        <w:jc w:val="both"/>
        <w:rPr>
          <w:lang w:eastAsia="en-US"/>
        </w:rPr>
      </w:pPr>
      <w:r w:rsidRPr="00EB72D5">
        <w:rPr>
          <w:lang w:eastAsia="en-US"/>
        </w:rPr>
        <w:t>Op 27 Juni van dit zelfde jaar 1532 verschijnt een geestelijke 1), Jean Thier</w:t>
      </w:r>
      <w:r w:rsidRPr="00EB72D5">
        <w:rPr>
          <w:lang w:eastAsia="en-US"/>
        </w:rPr>
        <w:softHyphen/>
        <w:t>nesse, prior van het „hópital des coquins", voor</w:t>
      </w:r>
      <w:r>
        <w:rPr>
          <w:lang w:eastAsia="en-US"/>
        </w:rPr>
        <w:t xml:space="preserve"> de </w:t>
      </w:r>
      <w:r w:rsidRPr="00EB72D5">
        <w:rPr>
          <w:lang w:eastAsia="en-US"/>
        </w:rPr>
        <w:t>officiaal. Hij is beschuldigd van ketterij („nonnullis articulis heretice pravitatis") en ontvangt zijn straf van</w:t>
      </w:r>
      <w:r>
        <w:rPr>
          <w:lang w:eastAsia="en-US"/>
        </w:rPr>
        <w:t xml:space="preserve"> de </w:t>
      </w:r>
      <w:r w:rsidRPr="00EB72D5">
        <w:rPr>
          <w:lang w:eastAsia="en-US"/>
        </w:rPr>
        <w:t>rechter. Hij moet zijn dwalingen plechtig herroepen en op 30 Juni, blootshoofds en barrevoets, in zijn geestelijke kl</w:t>
      </w:r>
      <w:r>
        <w:rPr>
          <w:lang w:eastAsia="en-US"/>
        </w:rPr>
        <w:t>edi</w:t>
      </w:r>
      <w:r w:rsidRPr="00EB72D5">
        <w:rPr>
          <w:lang w:eastAsia="en-US"/>
        </w:rPr>
        <w:t xml:space="preserve">ng, van zijn klooster naar de </w:t>
      </w:r>
      <w:r w:rsidR="00BA4024" w:rsidRPr="00EB72D5">
        <w:rPr>
          <w:lang w:eastAsia="en-US"/>
        </w:rPr>
        <w:t>kathedraal</w:t>
      </w:r>
      <w:r w:rsidRPr="00EB72D5">
        <w:rPr>
          <w:lang w:eastAsia="en-US"/>
        </w:rPr>
        <w:t xml:space="preserve"> (St. Lambert) gaan, met een kaars in de hand. Geknield, onder de beroemde licht</w:t>
      </w:r>
      <w:r w:rsidRPr="00EB72D5">
        <w:rPr>
          <w:lang w:eastAsia="en-US"/>
        </w:rPr>
        <w:softHyphen/>
        <w:t>kroon, zal hij heel</w:t>
      </w:r>
      <w:r>
        <w:rPr>
          <w:lang w:eastAsia="en-US"/>
        </w:rPr>
        <w:t xml:space="preserve"> de </w:t>
      </w:r>
      <w:r w:rsidRPr="00EB72D5">
        <w:rPr>
          <w:lang w:eastAsia="en-US"/>
        </w:rPr>
        <w:t>dienst bijwonen. Daarna zal hij, onder geleide, reizen naar de Cistercienser abdij van Boneffe, in het land van Namen. Later zal hij in het klooster te Luik mogen terug komen, doch dan niet als prior, maar als de minste der broeders. Aldus geschiedde.</w:t>
      </w:r>
    </w:p>
    <w:p w:rsidR="00736354" w:rsidRPr="00EB72D5" w:rsidRDefault="00736354" w:rsidP="00736354">
      <w:pPr>
        <w:jc w:val="both"/>
        <w:rPr>
          <w:lang w:eastAsia="en-US"/>
        </w:rPr>
      </w:pPr>
      <w:r w:rsidRPr="00EB72D5">
        <w:rPr>
          <w:lang w:eastAsia="en-US"/>
        </w:rPr>
        <w:t>Ook onder de leden der „clergé secondaire" scholen ketters. Een kanunnik van St. Denis bleek boeken van Luther te bezitten. Uit vrees voor zijn leven nam hij de vlucht. Een kanunnik van St. Martin zwoer zijn dwalingen af en werd ambtshalve gezonden naar de universiteit van Keulen, om zich daar, een jaar lang, te verdiepen in de godgeleerdheid. Nog noemen wij</w:t>
      </w:r>
      <w:r>
        <w:rPr>
          <w:lang w:eastAsia="en-US"/>
        </w:rPr>
        <w:t xml:space="preserve"> de </w:t>
      </w:r>
      <w:r w:rsidRPr="00EB72D5">
        <w:rPr>
          <w:lang w:eastAsia="en-US"/>
        </w:rPr>
        <w:t>onderwijzer Jean, „petit maistre" van de school d</w:t>
      </w:r>
      <w:r w:rsidR="00BA4024">
        <w:rPr>
          <w:lang w:eastAsia="en-US"/>
        </w:rPr>
        <w:t>er collegiale kerk St. Paul geh</w:t>
      </w:r>
      <w:r w:rsidRPr="00EB72D5">
        <w:rPr>
          <w:lang w:eastAsia="en-US"/>
        </w:rPr>
        <w:t>eten, die door "toi et franchise" voor goed wordt verbannen, omdat hij de nieuwe leer heeft onderwezen.</w:t>
      </w:r>
    </w:p>
    <w:p w:rsidR="00BA4024" w:rsidRDefault="00BA4024" w:rsidP="00736354">
      <w:pPr>
        <w:jc w:val="both"/>
        <w:rPr>
          <w:lang w:eastAsia="en-US"/>
        </w:rPr>
      </w:pPr>
    </w:p>
    <w:p w:rsidR="00736354" w:rsidRPr="00EB72D5" w:rsidRDefault="00736354" w:rsidP="00736354">
      <w:pPr>
        <w:jc w:val="both"/>
        <w:rPr>
          <w:lang w:eastAsia="en-US"/>
        </w:rPr>
      </w:pPr>
      <w:r w:rsidRPr="00EB72D5">
        <w:rPr>
          <w:lang w:eastAsia="en-US"/>
        </w:rPr>
        <w:t>Dan komt het jaar 1533 met een nie</w:t>
      </w:r>
      <w:r w:rsidR="00BA4024">
        <w:rPr>
          <w:lang w:eastAsia="en-US"/>
        </w:rPr>
        <w:t>uwe terechtstelling. Een Frans</w:t>
      </w:r>
      <w:r w:rsidRPr="00EB72D5">
        <w:rPr>
          <w:lang w:eastAsia="en-US"/>
        </w:rPr>
        <w:t xml:space="preserve"> priester, </w:t>
      </w:r>
      <w:r w:rsidRPr="00BA4024">
        <w:rPr>
          <w:b/>
          <w:lang w:eastAsia="en-US"/>
        </w:rPr>
        <w:t xml:space="preserve">Aubert </w:t>
      </w:r>
      <w:r w:rsidRPr="00EB72D5">
        <w:rPr>
          <w:lang w:eastAsia="en-US"/>
        </w:rPr>
        <w:t>en o</w:t>
      </w:r>
      <w:r w:rsidR="00BA4024">
        <w:rPr>
          <w:lang w:eastAsia="en-US"/>
        </w:rPr>
        <w:t>ok wel Didier (Desiderius) gehe</w:t>
      </w:r>
      <w:r w:rsidRPr="00EB72D5">
        <w:rPr>
          <w:lang w:eastAsia="en-US"/>
        </w:rPr>
        <w:t>ten, had zich al uitgesproken in het diocees Atrecht. Hij was gegrepen door</w:t>
      </w:r>
      <w:r>
        <w:rPr>
          <w:lang w:eastAsia="en-US"/>
        </w:rPr>
        <w:t xml:space="preserve"> de </w:t>
      </w:r>
      <w:r w:rsidRPr="00EB72D5">
        <w:rPr>
          <w:lang w:eastAsia="en-US"/>
        </w:rPr>
        <w:t xml:space="preserve">officiaal der stad Atrecht en had de bekende ceremonies beleefd: verbranding der </w:t>
      </w:r>
      <w:r>
        <w:rPr>
          <w:lang w:eastAsia="en-US"/>
        </w:rPr>
        <w:t>ketters</w:t>
      </w:r>
      <w:r w:rsidRPr="00EB72D5">
        <w:rPr>
          <w:lang w:eastAsia="en-US"/>
        </w:rPr>
        <w:t>e boeken en eigen afzwering in het openbaar. En hem was voor een tijd de priesterlijke bediening ontzegd. Later was hij er in geslaagd om te Sichen (aartsdiakonaat Hesbaye en concilie Maas</w:t>
      </w:r>
      <w:r w:rsidR="00BA4024" w:rsidRPr="00EB72D5">
        <w:rPr>
          <w:lang w:eastAsia="en-US"/>
        </w:rPr>
        <w:t xml:space="preserve">tricht) </w:t>
      </w:r>
    </w:p>
    <w:p w:rsidR="00BA4024" w:rsidRDefault="00BA4024" w:rsidP="00736354">
      <w:pPr>
        <w:jc w:val="both"/>
        <w:rPr>
          <w:lang w:eastAsia="en-US"/>
        </w:rPr>
      </w:pPr>
    </w:p>
    <w:p w:rsidR="00736354" w:rsidRPr="00BA4024" w:rsidRDefault="00736354" w:rsidP="00736354">
      <w:pPr>
        <w:jc w:val="both"/>
        <w:rPr>
          <w:sz w:val="22"/>
          <w:szCs w:val="22"/>
          <w:lang w:eastAsia="en-US"/>
        </w:rPr>
      </w:pPr>
      <w:r w:rsidRPr="00BA4024">
        <w:rPr>
          <w:sz w:val="22"/>
          <w:szCs w:val="22"/>
          <w:lang w:eastAsia="en-US"/>
        </w:rPr>
        <w:t>1) Hij was „cler</w:t>
      </w:r>
      <w:r w:rsidR="00BA4024" w:rsidRPr="00BA4024">
        <w:rPr>
          <w:sz w:val="22"/>
          <w:szCs w:val="22"/>
          <w:lang w:eastAsia="en-US"/>
        </w:rPr>
        <w:t>c</w:t>
      </w:r>
      <w:r w:rsidRPr="00BA4024">
        <w:rPr>
          <w:sz w:val="22"/>
          <w:szCs w:val="22"/>
          <w:lang w:eastAsia="en-US"/>
        </w:rPr>
        <w:t xml:space="preserve">", zegt Halkin, en niet priester. </w:t>
      </w:r>
      <w:r w:rsidR="00BA4024" w:rsidRPr="00BA4024">
        <w:rPr>
          <w:sz w:val="22"/>
          <w:szCs w:val="22"/>
          <w:lang w:eastAsia="en-US"/>
        </w:rPr>
        <w:t>Clerc</w:t>
      </w:r>
      <w:r w:rsidRPr="00BA4024">
        <w:rPr>
          <w:sz w:val="22"/>
          <w:szCs w:val="22"/>
          <w:lang w:eastAsia="en-US"/>
        </w:rPr>
        <w:t xml:space="preserve"> (clericus) is een seminarist of iemand ouder dan deze, die wel de tonsuur ontving, maar nog niet de priesterwijding: „aspirant ccelésiastique qui a recu la tonsure" (Larousse).</w:t>
      </w:r>
    </w:p>
    <w:p w:rsidR="00BA4024" w:rsidRPr="00BA4024" w:rsidRDefault="00BA4024" w:rsidP="00736354">
      <w:pPr>
        <w:jc w:val="both"/>
        <w:rPr>
          <w:sz w:val="22"/>
          <w:szCs w:val="22"/>
          <w:lang w:eastAsia="en-US"/>
        </w:rPr>
      </w:pPr>
      <w:r w:rsidRPr="00BA4024">
        <w:rPr>
          <w:sz w:val="22"/>
          <w:szCs w:val="22"/>
          <w:lang w:eastAsia="en-US"/>
        </w:rPr>
        <w:t>22</w:t>
      </w:r>
    </w:p>
    <w:p w:rsidR="00BA4024" w:rsidRDefault="00BA4024" w:rsidP="00736354">
      <w:pPr>
        <w:jc w:val="both"/>
        <w:rPr>
          <w:lang w:eastAsia="en-US"/>
        </w:rPr>
      </w:pPr>
    </w:p>
    <w:p w:rsidR="00736354" w:rsidRPr="00EB72D5" w:rsidRDefault="00736354" w:rsidP="00736354">
      <w:pPr>
        <w:jc w:val="both"/>
        <w:rPr>
          <w:lang w:eastAsia="en-US"/>
        </w:rPr>
      </w:pPr>
      <w:r w:rsidRPr="00EB72D5">
        <w:rPr>
          <w:lang w:eastAsia="en-US"/>
        </w:rPr>
        <w:t>een post te krijgen. Daar vond hij zeker wederom geestverwanten, toonde opnieuw instemming met de Hervorming en werd gearresteerd. Nogmaals erkende Aubert te hebben gedwaald, doch aan de ergste straf ontkwam hij niet. In een plechtige verklaring is hij schuldig bevonden en aan</w:t>
      </w:r>
      <w:r>
        <w:rPr>
          <w:lang w:eastAsia="en-US"/>
        </w:rPr>
        <w:t xml:space="preserve"> de </w:t>
      </w:r>
      <w:r w:rsidR="00BA4024">
        <w:rPr>
          <w:lang w:eastAsia="en-US"/>
        </w:rPr>
        <w:t>wereldlijke</w:t>
      </w:r>
      <w:r w:rsidRPr="00EB72D5">
        <w:rPr>
          <w:lang w:eastAsia="en-US"/>
        </w:rPr>
        <w:t xml:space="preserve"> rechter over</w:t>
      </w:r>
      <w:r w:rsidRPr="00EB72D5">
        <w:rPr>
          <w:lang w:eastAsia="en-US"/>
        </w:rPr>
        <w:softHyphen/>
        <w:t>geleverd. Op 30 April is hij door een suffragaan-bosschop, in bijzijn van de inqui</w:t>
      </w:r>
      <w:r w:rsidRPr="00EB72D5">
        <w:rPr>
          <w:lang w:eastAsia="en-US"/>
        </w:rPr>
        <w:softHyphen/>
        <w:t>siteurs en van twee geestelijken, die van Saint-Gilles en van Beaurepart, ge</w:t>
      </w:r>
      <w:r w:rsidR="00BA4024">
        <w:rPr>
          <w:lang w:eastAsia="en-US"/>
        </w:rPr>
        <w:t>degra</w:t>
      </w:r>
      <w:r w:rsidR="00BA4024">
        <w:rPr>
          <w:lang w:eastAsia="en-US"/>
        </w:rPr>
        <w:softHyphen/>
        <w:t>deerd en nog dezelfde</w:t>
      </w:r>
      <w:r w:rsidRPr="00EB72D5">
        <w:rPr>
          <w:lang w:eastAsia="en-US"/>
        </w:rPr>
        <w:t xml:space="preserve"> dag, vóór het raadhuis,</w:t>
      </w:r>
      <w:r>
        <w:rPr>
          <w:lang w:eastAsia="en-US"/>
        </w:rPr>
        <w:t xml:space="preserve"> de </w:t>
      </w:r>
      <w:r w:rsidRPr="00EB72D5">
        <w:rPr>
          <w:lang w:eastAsia="en-US"/>
        </w:rPr>
        <w:t xml:space="preserve">vuurdood gestorven </w:t>
      </w:r>
      <w:r w:rsidR="00BA4024">
        <w:rPr>
          <w:lang w:eastAsia="en-US"/>
        </w:rPr>
        <w:t>1)</w:t>
      </w:r>
      <w:r w:rsidRPr="00EB72D5">
        <w:rPr>
          <w:lang w:eastAsia="en-US"/>
        </w:rPr>
        <w:t>. Chris</w:t>
      </w:r>
      <w:r w:rsidRPr="00EB72D5">
        <w:rPr>
          <w:lang w:eastAsia="en-US"/>
        </w:rPr>
        <w:softHyphen/>
        <w:t xml:space="preserve">tiaan Munters heeft de terechtstelling in zijn dagboek slechts </w:t>
      </w:r>
      <w:r>
        <w:rPr>
          <w:lang w:eastAsia="en-US"/>
        </w:rPr>
        <w:t>kort</w:t>
      </w:r>
      <w:r w:rsidRPr="00EB72D5">
        <w:rPr>
          <w:lang w:eastAsia="en-US"/>
        </w:rPr>
        <w:t xml:space="preserve"> vermeld. Met</w:t>
      </w:r>
      <w:r>
        <w:rPr>
          <w:lang w:eastAsia="en-US"/>
        </w:rPr>
        <w:t xml:space="preserve"> de </w:t>
      </w:r>
      <w:r w:rsidRPr="00EB72D5">
        <w:rPr>
          <w:lang w:eastAsia="en-US"/>
        </w:rPr>
        <w:t>datum deelt hij enkel mede dat een pastoor te Luik levend is verbrand.</w:t>
      </w:r>
    </w:p>
    <w:p w:rsidR="00BA4024" w:rsidRDefault="00BA4024" w:rsidP="00736354">
      <w:pPr>
        <w:jc w:val="both"/>
        <w:rPr>
          <w:lang w:eastAsia="en-US"/>
        </w:rPr>
      </w:pPr>
    </w:p>
    <w:p w:rsidR="00BA4024" w:rsidRDefault="00736354" w:rsidP="00736354">
      <w:pPr>
        <w:jc w:val="both"/>
        <w:rPr>
          <w:lang w:val="fr-FR" w:eastAsia="en-US"/>
        </w:rPr>
      </w:pPr>
      <w:r w:rsidRPr="00EB72D5">
        <w:rPr>
          <w:lang w:eastAsia="en-US"/>
        </w:rPr>
        <w:t>De vervolging houdt aan. Een „cry du péron" zegt de verbanning van acht burgers van Luik, besmet met ketterij, en de verbeurdverklaring hunner goederen, ten voord</w:t>
      </w:r>
      <w:r>
        <w:rPr>
          <w:lang w:eastAsia="en-US"/>
        </w:rPr>
        <w:t>ele</w:t>
      </w:r>
      <w:r w:rsidRPr="00EB72D5">
        <w:rPr>
          <w:lang w:eastAsia="en-US"/>
        </w:rPr>
        <w:t xml:space="preserve"> van de stad. </w:t>
      </w:r>
      <w:r w:rsidRPr="000815E1">
        <w:rPr>
          <w:lang w:val="fr-FR" w:eastAsia="en-US"/>
        </w:rPr>
        <w:t xml:space="preserve">Dit door „loi et franchise" uitgesproken vonnis geldt </w:t>
      </w:r>
    </w:p>
    <w:p w:rsidR="00BA4024" w:rsidRDefault="00736354" w:rsidP="00736354">
      <w:pPr>
        <w:jc w:val="both"/>
        <w:rPr>
          <w:lang w:val="fr-FR" w:eastAsia="en-US"/>
        </w:rPr>
      </w:pPr>
      <w:r w:rsidRPr="000815E1">
        <w:rPr>
          <w:lang w:val="fr-FR" w:eastAsia="en-US"/>
        </w:rPr>
        <w:t xml:space="preserve">Richale Hoesman voirier, </w:t>
      </w:r>
    </w:p>
    <w:p w:rsidR="00BA4024" w:rsidRDefault="00736354" w:rsidP="00736354">
      <w:pPr>
        <w:jc w:val="both"/>
        <w:rPr>
          <w:lang w:val="fr-FR" w:eastAsia="en-US"/>
        </w:rPr>
      </w:pPr>
      <w:r w:rsidRPr="000815E1">
        <w:rPr>
          <w:lang w:val="fr-FR" w:eastAsia="en-US"/>
        </w:rPr>
        <w:t xml:space="preserve">Charles le corbesier, </w:t>
      </w:r>
    </w:p>
    <w:p w:rsidR="00BA4024" w:rsidRDefault="00736354" w:rsidP="00736354">
      <w:pPr>
        <w:jc w:val="both"/>
        <w:rPr>
          <w:lang w:val="fr-FR" w:eastAsia="en-US"/>
        </w:rPr>
      </w:pPr>
      <w:r w:rsidRPr="000815E1">
        <w:rPr>
          <w:lang w:val="fr-FR" w:eastAsia="en-US"/>
        </w:rPr>
        <w:t xml:space="preserve">Jehan le tourneur, </w:t>
      </w:r>
    </w:p>
    <w:p w:rsidR="00BA4024" w:rsidRDefault="00736354" w:rsidP="00736354">
      <w:pPr>
        <w:jc w:val="both"/>
        <w:rPr>
          <w:lang w:val="fr-FR" w:eastAsia="en-US"/>
        </w:rPr>
      </w:pPr>
      <w:r w:rsidRPr="000815E1">
        <w:rPr>
          <w:lang w:val="fr-FR" w:eastAsia="en-US"/>
        </w:rPr>
        <w:t>Bastin de Chais</w:t>
      </w:r>
      <w:r w:rsidRPr="000815E1">
        <w:rPr>
          <w:lang w:val="fr-FR" w:eastAsia="en-US"/>
        </w:rPr>
        <w:softHyphen/>
        <w:t xml:space="preserve">ne, </w:t>
      </w:r>
    </w:p>
    <w:p w:rsidR="00BA4024" w:rsidRDefault="00736354" w:rsidP="00736354">
      <w:pPr>
        <w:jc w:val="both"/>
        <w:rPr>
          <w:lang w:val="fr-FR" w:eastAsia="en-US"/>
        </w:rPr>
      </w:pPr>
      <w:r w:rsidRPr="000815E1">
        <w:rPr>
          <w:lang w:val="fr-FR" w:eastAsia="en-US"/>
        </w:rPr>
        <w:t xml:space="preserve">Piron le bollengier, </w:t>
      </w:r>
    </w:p>
    <w:p w:rsidR="00BA4024" w:rsidRDefault="00736354" w:rsidP="00736354">
      <w:pPr>
        <w:jc w:val="both"/>
        <w:rPr>
          <w:lang w:val="fr-FR" w:eastAsia="en-US"/>
        </w:rPr>
      </w:pPr>
      <w:r w:rsidRPr="000815E1">
        <w:rPr>
          <w:lang w:val="fr-FR" w:eastAsia="en-US"/>
        </w:rPr>
        <w:t xml:space="preserve">Jean le Moine, </w:t>
      </w:r>
    </w:p>
    <w:p w:rsidR="00BA4024" w:rsidRDefault="00736354" w:rsidP="00736354">
      <w:pPr>
        <w:jc w:val="both"/>
        <w:rPr>
          <w:lang w:val="fr-FR" w:eastAsia="en-US"/>
        </w:rPr>
      </w:pPr>
      <w:r w:rsidRPr="000815E1">
        <w:rPr>
          <w:lang w:val="fr-FR" w:eastAsia="en-US"/>
        </w:rPr>
        <w:t xml:space="preserve">Lambert de Burre (junior) 2) en </w:t>
      </w:r>
    </w:p>
    <w:p w:rsidR="00BA4024" w:rsidRDefault="00736354" w:rsidP="00736354">
      <w:pPr>
        <w:jc w:val="both"/>
        <w:rPr>
          <w:lang w:val="fr-FR" w:eastAsia="en-US"/>
        </w:rPr>
      </w:pPr>
      <w:r w:rsidRPr="000815E1">
        <w:rPr>
          <w:lang w:val="fr-FR" w:eastAsia="en-US"/>
        </w:rPr>
        <w:t xml:space="preserve">Johan Reneri. </w:t>
      </w:r>
    </w:p>
    <w:p w:rsidR="00BA4024" w:rsidRDefault="00736354" w:rsidP="00736354">
      <w:pPr>
        <w:jc w:val="both"/>
        <w:rPr>
          <w:lang w:eastAsia="en-US"/>
        </w:rPr>
      </w:pPr>
      <w:r w:rsidRPr="00EB72D5">
        <w:rPr>
          <w:lang w:eastAsia="en-US"/>
        </w:rPr>
        <w:t>Dezelfde bekendmaking bracht amnestie,</w:t>
      </w:r>
      <w:r>
        <w:rPr>
          <w:lang w:eastAsia="en-US"/>
        </w:rPr>
        <w:t xml:space="preserve"> de </w:t>
      </w:r>
      <w:r w:rsidR="00BA4024">
        <w:rPr>
          <w:lang w:eastAsia="en-US"/>
        </w:rPr>
        <w:t>eerstkomende</w:t>
      </w:r>
      <w:r w:rsidRPr="00EB72D5">
        <w:rPr>
          <w:lang w:eastAsia="en-US"/>
        </w:rPr>
        <w:t xml:space="preserve"> vrijdag, aan hen, die boetvaardig vergeving vroegen aan de h</w:t>
      </w:r>
      <w:r>
        <w:rPr>
          <w:lang w:eastAsia="en-US"/>
        </w:rPr>
        <w:t>ere</w:t>
      </w:r>
      <w:r w:rsidRPr="00EB72D5">
        <w:rPr>
          <w:lang w:eastAsia="en-US"/>
        </w:rPr>
        <w:t>n burgemeesters en de raads</w:t>
      </w:r>
      <w:r w:rsidRPr="00EB72D5">
        <w:rPr>
          <w:lang w:eastAsia="en-US"/>
        </w:rPr>
        <w:softHyphen/>
        <w:t>leden". Zij zouden hun burgerrecht e</w:t>
      </w:r>
      <w:r w:rsidR="00BA4024">
        <w:rPr>
          <w:lang w:eastAsia="en-US"/>
        </w:rPr>
        <w:t>n hun ambacht verliezen. Op die</w:t>
      </w:r>
      <w:r w:rsidRPr="00EB72D5">
        <w:rPr>
          <w:lang w:eastAsia="en-US"/>
        </w:rPr>
        <w:t xml:space="preserve"> dag smeek</w:t>
      </w:r>
      <w:r w:rsidRPr="00EB72D5">
        <w:rPr>
          <w:lang w:eastAsia="en-US"/>
        </w:rPr>
        <w:softHyphen/>
        <w:t>ten inderdaad negentien verdachten (17 mannen en 2 vrouwen), in de raadzaal van het stadhuis, met luider stem vergiffenis aan</w:t>
      </w:r>
      <w:r>
        <w:rPr>
          <w:lang w:eastAsia="en-US"/>
        </w:rPr>
        <w:t xml:space="preserve"> de </w:t>
      </w:r>
      <w:r w:rsidRPr="00EB72D5">
        <w:rPr>
          <w:lang w:eastAsia="en-US"/>
        </w:rPr>
        <w:t>bisschop, de raadsleden, de sche</w:t>
      </w:r>
      <w:r w:rsidRPr="00EB72D5">
        <w:rPr>
          <w:lang w:eastAsia="en-US"/>
        </w:rPr>
        <w:softHyphen/>
        <w:t>penen en de gemeente. Het waren: Jean de Montegnée, bijgenaamd le Basset, en zijn vrouw Pétronille, Jean Peller, Jean Mulkeman, Lambert junior, „fabricant d'épées", Pierre de Bra en zijn broeder Jean, bijgen. Pater, Josse de Peelt, Henri de Haccourt, „constructeur de jongs", Jean Pilosus, Jean dele Seme, Gilles Poison, Jacques Hexterman junior, Lambert Pannarius, Jean le Marmailhe, Martin de Bassenge, Thierry de Xuhon (Souxhon), Guillaume, een smid, en Catherine, vrouw van</w:t>
      </w:r>
      <w:r>
        <w:rPr>
          <w:lang w:eastAsia="en-US"/>
        </w:rPr>
        <w:t xml:space="preserve"> de </w:t>
      </w:r>
      <w:r w:rsidRPr="00EB72D5">
        <w:rPr>
          <w:lang w:eastAsia="en-US"/>
        </w:rPr>
        <w:t xml:space="preserve">schoenmaker Herman. </w:t>
      </w:r>
    </w:p>
    <w:p w:rsidR="00736354" w:rsidRPr="00EB72D5" w:rsidRDefault="00736354" w:rsidP="00736354">
      <w:pPr>
        <w:jc w:val="both"/>
        <w:rPr>
          <w:lang w:eastAsia="en-US"/>
        </w:rPr>
      </w:pPr>
      <w:r w:rsidRPr="00EB72D5">
        <w:rPr>
          <w:lang w:eastAsia="en-US"/>
        </w:rPr>
        <w:t>En op 13 Juni beloven zeventien andere werk</w:t>
      </w:r>
      <w:r w:rsidRPr="00EB72D5">
        <w:rPr>
          <w:lang w:eastAsia="en-US"/>
        </w:rPr>
        <w:softHyphen/>
        <w:t>lieden barrevoets gehoorzaamheid aan de burgemeesters en de gezworenen, in te</w:t>
      </w:r>
      <w:r w:rsidRPr="00EB72D5">
        <w:rPr>
          <w:lang w:eastAsia="en-US"/>
        </w:rPr>
        <w:softHyphen/>
        <w:t>genwoordigheid van</w:t>
      </w:r>
      <w:r>
        <w:rPr>
          <w:lang w:eastAsia="en-US"/>
        </w:rPr>
        <w:t xml:space="preserve"> de </w:t>
      </w:r>
      <w:r w:rsidR="00BA4024">
        <w:rPr>
          <w:lang w:eastAsia="en-US"/>
        </w:rPr>
        <w:t>inquisiteur Simon Sapiens, die</w:t>
      </w:r>
      <w:r w:rsidRPr="00EB72D5">
        <w:rPr>
          <w:lang w:eastAsia="en-US"/>
        </w:rPr>
        <w:t xml:space="preserve"> wij al ontmoetten. Hun</w:t>
      </w:r>
    </w:p>
    <w:p w:rsidR="00BA4024" w:rsidRDefault="00BA4024" w:rsidP="00736354">
      <w:pPr>
        <w:jc w:val="both"/>
        <w:rPr>
          <w:lang w:eastAsia="en-US"/>
        </w:rPr>
      </w:pPr>
    </w:p>
    <w:p w:rsidR="00736354" w:rsidRPr="00BA4024" w:rsidRDefault="00736354" w:rsidP="00736354">
      <w:pPr>
        <w:jc w:val="both"/>
        <w:rPr>
          <w:sz w:val="22"/>
          <w:szCs w:val="22"/>
          <w:lang w:eastAsia="en-US"/>
        </w:rPr>
      </w:pPr>
      <w:r w:rsidRPr="00BA4024">
        <w:rPr>
          <w:sz w:val="22"/>
          <w:szCs w:val="22"/>
          <w:lang w:eastAsia="en-US"/>
        </w:rPr>
        <w:t xml:space="preserve">1) De lezer, die zich moeite geeft </w:t>
      </w:r>
      <w:r w:rsidR="00BA4024" w:rsidRPr="00BA4024">
        <w:rPr>
          <w:sz w:val="22"/>
          <w:szCs w:val="22"/>
          <w:lang w:eastAsia="en-US"/>
        </w:rPr>
        <w:t>om</w:t>
      </w:r>
      <w:r w:rsidRPr="00BA4024">
        <w:rPr>
          <w:sz w:val="22"/>
          <w:szCs w:val="22"/>
          <w:lang w:eastAsia="en-US"/>
        </w:rPr>
        <w:t xml:space="preserve"> het vonnis te verstaan, zal huivering gevoelen. Het luidt als volgt Halkin, p. 171): „Verum cum Ecclesia Dei in te et circa te ultra non habeat quid </w:t>
      </w:r>
      <w:r w:rsidR="00BA4024" w:rsidRPr="00BA4024">
        <w:rPr>
          <w:sz w:val="22"/>
          <w:szCs w:val="22"/>
          <w:lang w:eastAsia="en-US"/>
        </w:rPr>
        <w:t>faciat</w:t>
      </w:r>
      <w:r w:rsidRPr="00BA4024">
        <w:rPr>
          <w:sz w:val="22"/>
          <w:szCs w:val="22"/>
          <w:lang w:eastAsia="en-US"/>
        </w:rPr>
        <w:t xml:space="preserve"> cum ita misericordi</w:t>
      </w:r>
      <w:r w:rsidRPr="00BA4024">
        <w:rPr>
          <w:sz w:val="22"/>
          <w:szCs w:val="22"/>
          <w:lang w:eastAsia="en-US"/>
        </w:rPr>
        <w:softHyphen/>
        <w:t>ter se habuerit erga te, et tu illa abusus fueris in abiuratas hereses meidendo, eapropter nos offieralis seden</w:t>
      </w:r>
      <w:r w:rsidRPr="00BA4024">
        <w:rPr>
          <w:sz w:val="22"/>
          <w:szCs w:val="22"/>
          <w:lang w:eastAsia="en-US"/>
        </w:rPr>
        <w:softHyphen/>
        <w:t xml:space="preserve">tes pro tribunall, more iudicum iudicantium, saerosanetis evangeliis coram nobis positis ut de vultu Dei iudinem nostrum prodeat et </w:t>
      </w:r>
      <w:r w:rsidR="00BA4024" w:rsidRPr="00BA4024">
        <w:rPr>
          <w:sz w:val="22"/>
          <w:szCs w:val="22"/>
          <w:lang w:eastAsia="en-US"/>
        </w:rPr>
        <w:t>oculi</w:t>
      </w:r>
      <w:r w:rsidRPr="00BA4024">
        <w:rPr>
          <w:sz w:val="22"/>
          <w:szCs w:val="22"/>
          <w:lang w:eastAsia="en-US"/>
        </w:rPr>
        <w:t xml:space="preserve"> nostri videant equitatem, solum Deum pre oculis habentes et sancte fidei irrefragabilern veritatem ae extirpationem heretice pravitatis, te Auberturn, presenti die et hora tin ad audiendum sententiam assignatis, singulariter iudicamus te esse veraciter relapsurn ie heretierun pravitatern et ut veraeiter relapsen in eandem de foro nostro reiicimus et relinnumus brachio seculari traditum, rogamus tarnen et efficaciter dictaat curiam senatoren quatenus eitra sanguinis effusienem et mortis pech eulum sententiarn modere</w:t>
      </w:r>
      <w:r w:rsidR="00BA4024" w:rsidRPr="00BA4024">
        <w:rPr>
          <w:sz w:val="22"/>
          <w:szCs w:val="22"/>
          <w:lang w:eastAsia="en-US"/>
        </w:rPr>
        <w:t>tur</w:t>
      </w:r>
      <w:r w:rsidRPr="00BA4024">
        <w:rPr>
          <w:sz w:val="22"/>
          <w:szCs w:val="22"/>
          <w:lang w:eastAsia="en-US"/>
        </w:rPr>
        <w:t>"</w:t>
      </w:r>
    </w:p>
    <w:p w:rsidR="00736354" w:rsidRPr="00BA4024" w:rsidRDefault="00736354" w:rsidP="00736354">
      <w:pPr>
        <w:jc w:val="both"/>
        <w:rPr>
          <w:sz w:val="22"/>
          <w:szCs w:val="22"/>
          <w:lang w:val="fr-FR" w:eastAsia="en-US"/>
        </w:rPr>
      </w:pPr>
      <w:r w:rsidRPr="00BA4024">
        <w:rPr>
          <w:sz w:val="22"/>
          <w:szCs w:val="22"/>
          <w:lang w:val="fr-FR" w:eastAsia="en-US"/>
        </w:rPr>
        <w:t>2) De hier bedoelde „Cry du péron touchant heresie lutheriane, les blasphémateurs, les maistres d'école les vendeurs de livres etc." is afgedrukt door Ds. Arnold Re</w:t>
      </w:r>
      <w:r w:rsidR="00BA4024" w:rsidRPr="00BA4024">
        <w:rPr>
          <w:sz w:val="22"/>
          <w:szCs w:val="22"/>
          <w:lang w:val="fr-FR" w:eastAsia="en-US"/>
        </w:rPr>
        <w:t>y</w:t>
      </w:r>
      <w:r w:rsidRPr="00BA4024">
        <w:rPr>
          <w:sz w:val="22"/>
          <w:szCs w:val="22"/>
          <w:lang w:val="fr-FR" w:eastAsia="en-US"/>
        </w:rPr>
        <w:t xml:space="preserve"> achter zijn al genoemde „Note sur l'origine liggeoise d'Idelette de </w:t>
      </w:r>
      <w:r w:rsidR="00BA4024" w:rsidRPr="00BA4024">
        <w:rPr>
          <w:sz w:val="22"/>
          <w:szCs w:val="22"/>
          <w:lang w:val="fr-FR" w:eastAsia="en-US"/>
        </w:rPr>
        <w:t>B</w:t>
      </w:r>
      <w:r w:rsidRPr="00BA4024">
        <w:rPr>
          <w:sz w:val="22"/>
          <w:szCs w:val="22"/>
          <w:lang w:val="fr-FR" w:eastAsia="en-US"/>
        </w:rPr>
        <w:t xml:space="preserve">ure, femme de </w:t>
      </w:r>
      <w:r w:rsidR="00BA4024" w:rsidRPr="00BA4024">
        <w:rPr>
          <w:sz w:val="22"/>
          <w:szCs w:val="22"/>
          <w:lang w:val="fr-FR" w:eastAsia="en-US"/>
        </w:rPr>
        <w:t>C</w:t>
      </w:r>
      <w:r w:rsidRPr="00BA4024">
        <w:rPr>
          <w:sz w:val="22"/>
          <w:szCs w:val="22"/>
          <w:lang w:val="fr-FR" w:eastAsia="en-US"/>
        </w:rPr>
        <w:t>alvin" in Bulletin-1922 der Soc. d'histoire du Prot. beige.</w:t>
      </w:r>
    </w:p>
    <w:p w:rsidR="00BA4024" w:rsidRPr="00BA4024" w:rsidRDefault="00BA4024" w:rsidP="00736354">
      <w:pPr>
        <w:jc w:val="both"/>
        <w:rPr>
          <w:sz w:val="22"/>
          <w:szCs w:val="22"/>
          <w:lang w:val="fr-FR" w:eastAsia="en-US"/>
        </w:rPr>
      </w:pPr>
      <w:r w:rsidRPr="00BA4024">
        <w:rPr>
          <w:sz w:val="22"/>
          <w:szCs w:val="22"/>
          <w:lang w:val="fr-FR" w:eastAsia="en-US"/>
        </w:rPr>
        <w:t>23</w:t>
      </w:r>
    </w:p>
    <w:p w:rsidR="00736354" w:rsidRPr="000815E1" w:rsidRDefault="00736354" w:rsidP="00736354">
      <w:pPr>
        <w:jc w:val="both"/>
        <w:rPr>
          <w:lang w:val="fr-FR"/>
        </w:rPr>
      </w:pPr>
    </w:p>
    <w:p w:rsidR="00BA4024" w:rsidRDefault="00736354" w:rsidP="00736354">
      <w:pPr>
        <w:jc w:val="both"/>
        <w:rPr>
          <w:lang w:val="fr-FR" w:eastAsia="en-US"/>
        </w:rPr>
      </w:pPr>
      <w:r w:rsidRPr="00BA4024">
        <w:rPr>
          <w:lang w:val="fr-FR" w:eastAsia="en-US"/>
        </w:rPr>
        <w:t xml:space="preserve">namen zijn: </w:t>
      </w:r>
    </w:p>
    <w:p w:rsidR="00BA4024" w:rsidRDefault="00736354" w:rsidP="00736354">
      <w:pPr>
        <w:jc w:val="both"/>
        <w:rPr>
          <w:lang w:val="fr-FR" w:eastAsia="en-US"/>
        </w:rPr>
      </w:pPr>
      <w:r w:rsidRPr="00BA4024">
        <w:rPr>
          <w:lang w:val="fr-FR" w:eastAsia="en-US"/>
        </w:rPr>
        <w:t xml:space="preserve">Henri le Lévrier, </w:t>
      </w:r>
    </w:p>
    <w:p w:rsidR="00BA4024" w:rsidRDefault="00736354" w:rsidP="00736354">
      <w:pPr>
        <w:jc w:val="both"/>
        <w:rPr>
          <w:lang w:val="fr-FR" w:eastAsia="en-US"/>
        </w:rPr>
      </w:pPr>
      <w:r w:rsidRPr="00BA4024">
        <w:rPr>
          <w:lang w:val="fr-FR" w:eastAsia="en-US"/>
        </w:rPr>
        <w:t xml:space="preserve">Lambert de Burre senior, </w:t>
      </w:r>
    </w:p>
    <w:p w:rsidR="00BA4024" w:rsidRDefault="00736354" w:rsidP="00736354">
      <w:pPr>
        <w:jc w:val="both"/>
        <w:rPr>
          <w:lang w:val="fr-FR" w:eastAsia="en-US"/>
        </w:rPr>
      </w:pPr>
      <w:r w:rsidRPr="00BA4024">
        <w:rPr>
          <w:lang w:val="fr-FR" w:eastAsia="en-US"/>
        </w:rPr>
        <w:t xml:space="preserve">Jean le Parmenthier, </w:t>
      </w:r>
    </w:p>
    <w:p w:rsidR="00BA4024" w:rsidRDefault="00736354" w:rsidP="00736354">
      <w:pPr>
        <w:jc w:val="both"/>
        <w:rPr>
          <w:lang w:val="fr-FR" w:eastAsia="en-US"/>
        </w:rPr>
      </w:pPr>
      <w:r w:rsidRPr="00BA4024">
        <w:rPr>
          <w:lang w:val="fr-FR" w:eastAsia="en-US"/>
        </w:rPr>
        <w:t xml:space="preserve">Jacquemin Jamier junior, </w:t>
      </w:r>
    </w:p>
    <w:p w:rsidR="00BA4024" w:rsidRDefault="00736354" w:rsidP="00736354">
      <w:pPr>
        <w:jc w:val="both"/>
        <w:rPr>
          <w:lang w:val="fr-FR" w:eastAsia="en-US"/>
        </w:rPr>
      </w:pPr>
      <w:r w:rsidRPr="00BA4024">
        <w:rPr>
          <w:lang w:val="fr-FR" w:eastAsia="en-US"/>
        </w:rPr>
        <w:t xml:space="preserve">Toussaint Procès, </w:t>
      </w:r>
    </w:p>
    <w:p w:rsidR="00BA4024" w:rsidRDefault="00736354" w:rsidP="00736354">
      <w:pPr>
        <w:jc w:val="both"/>
        <w:rPr>
          <w:lang w:val="fr-FR" w:eastAsia="en-US"/>
        </w:rPr>
      </w:pPr>
      <w:r w:rsidRPr="00BA4024">
        <w:rPr>
          <w:lang w:val="fr-FR" w:eastAsia="en-US"/>
        </w:rPr>
        <w:t xml:space="preserve">Robert della Croesett, </w:t>
      </w:r>
    </w:p>
    <w:p w:rsidR="00BA4024" w:rsidRDefault="00736354" w:rsidP="00736354">
      <w:pPr>
        <w:jc w:val="both"/>
        <w:rPr>
          <w:lang w:val="fr-FR" w:eastAsia="en-US"/>
        </w:rPr>
      </w:pPr>
      <w:r w:rsidRPr="00BA4024">
        <w:rPr>
          <w:lang w:val="fr-FR" w:eastAsia="en-US"/>
        </w:rPr>
        <w:t xml:space="preserve">Gérard le Scrinier, </w:t>
      </w:r>
    </w:p>
    <w:p w:rsidR="00BA4024" w:rsidRDefault="00736354" w:rsidP="00736354">
      <w:pPr>
        <w:jc w:val="both"/>
        <w:rPr>
          <w:lang w:val="fr-FR" w:eastAsia="en-US"/>
        </w:rPr>
      </w:pPr>
      <w:r w:rsidRPr="00BA4024">
        <w:rPr>
          <w:lang w:val="fr-FR" w:eastAsia="en-US"/>
        </w:rPr>
        <w:t xml:space="preserve">Renkin, zoon van Arnold Rose, </w:t>
      </w:r>
    </w:p>
    <w:p w:rsidR="00BA4024" w:rsidRDefault="00736354" w:rsidP="00736354">
      <w:pPr>
        <w:jc w:val="both"/>
        <w:rPr>
          <w:lang w:val="fr-FR" w:eastAsia="en-US"/>
        </w:rPr>
      </w:pPr>
      <w:r w:rsidRPr="00BA4024">
        <w:rPr>
          <w:lang w:val="fr-FR" w:eastAsia="en-US"/>
        </w:rPr>
        <w:t xml:space="preserve">Lambert le Ducket junior, </w:t>
      </w:r>
    </w:p>
    <w:p w:rsidR="00BA4024" w:rsidRDefault="00736354" w:rsidP="00736354">
      <w:pPr>
        <w:jc w:val="both"/>
        <w:rPr>
          <w:lang w:val="fr-FR" w:eastAsia="en-US"/>
        </w:rPr>
      </w:pPr>
      <w:r w:rsidRPr="00BA4024">
        <w:rPr>
          <w:lang w:val="fr-FR" w:eastAsia="en-US"/>
        </w:rPr>
        <w:t xml:space="preserve">Godefroid le Mignon, </w:t>
      </w:r>
    </w:p>
    <w:p w:rsidR="00BA4024" w:rsidRDefault="00736354" w:rsidP="00736354">
      <w:pPr>
        <w:jc w:val="both"/>
        <w:rPr>
          <w:lang w:val="fr-FR" w:eastAsia="en-US"/>
        </w:rPr>
      </w:pPr>
      <w:r w:rsidRPr="00BA4024">
        <w:rPr>
          <w:lang w:val="fr-FR" w:eastAsia="en-US"/>
        </w:rPr>
        <w:t xml:space="preserve">Collard Vallée, </w:t>
      </w:r>
    </w:p>
    <w:p w:rsidR="006D229C" w:rsidRPr="006D229C" w:rsidRDefault="00736354" w:rsidP="00736354">
      <w:pPr>
        <w:jc w:val="both"/>
        <w:rPr>
          <w:lang w:eastAsia="en-US"/>
        </w:rPr>
      </w:pPr>
      <w:r w:rsidRPr="006D229C">
        <w:rPr>
          <w:lang w:eastAsia="en-US"/>
        </w:rPr>
        <w:t xml:space="preserve">Godefroid, zoon van Collard Gheurt, </w:t>
      </w:r>
    </w:p>
    <w:p w:rsidR="006D229C" w:rsidRDefault="00736354" w:rsidP="00736354">
      <w:pPr>
        <w:jc w:val="both"/>
        <w:rPr>
          <w:lang w:val="fr-FR" w:eastAsia="en-US"/>
        </w:rPr>
      </w:pPr>
      <w:r w:rsidRPr="00BA4024">
        <w:rPr>
          <w:lang w:val="fr-FR" w:eastAsia="en-US"/>
        </w:rPr>
        <w:t xml:space="preserve">Arnold Bracket, </w:t>
      </w:r>
    </w:p>
    <w:p w:rsidR="006D229C" w:rsidRDefault="00736354" w:rsidP="00736354">
      <w:pPr>
        <w:jc w:val="both"/>
        <w:rPr>
          <w:lang w:val="fr-FR" w:eastAsia="en-US"/>
        </w:rPr>
      </w:pPr>
      <w:r w:rsidRPr="00BA4024">
        <w:rPr>
          <w:lang w:val="fr-FR" w:eastAsia="en-US"/>
        </w:rPr>
        <w:t xml:space="preserve">Jean Blon Mostier, </w:t>
      </w:r>
    </w:p>
    <w:p w:rsidR="006D229C" w:rsidRDefault="00736354" w:rsidP="00736354">
      <w:pPr>
        <w:jc w:val="both"/>
        <w:rPr>
          <w:lang w:val="fr-FR" w:eastAsia="en-US"/>
        </w:rPr>
      </w:pPr>
      <w:r w:rsidRPr="00BA4024">
        <w:rPr>
          <w:lang w:val="fr-FR" w:eastAsia="en-US"/>
        </w:rPr>
        <w:t xml:space="preserve">Godefroid le Marischal, </w:t>
      </w:r>
    </w:p>
    <w:p w:rsidR="006D229C" w:rsidRDefault="00736354" w:rsidP="00736354">
      <w:pPr>
        <w:jc w:val="both"/>
        <w:rPr>
          <w:lang w:val="fr-FR" w:eastAsia="en-US"/>
        </w:rPr>
      </w:pPr>
      <w:r w:rsidRPr="00BA4024">
        <w:rPr>
          <w:lang w:val="fr-FR" w:eastAsia="en-US"/>
        </w:rPr>
        <w:t xml:space="preserve">Petitjean le Scrinier en </w:t>
      </w:r>
    </w:p>
    <w:p w:rsidR="006D229C" w:rsidRDefault="00736354" w:rsidP="00736354">
      <w:pPr>
        <w:jc w:val="both"/>
        <w:rPr>
          <w:lang w:val="fr-FR" w:eastAsia="en-US"/>
        </w:rPr>
      </w:pPr>
      <w:r w:rsidRPr="00BA4024">
        <w:rPr>
          <w:lang w:val="fr-FR" w:eastAsia="en-US"/>
        </w:rPr>
        <w:t xml:space="preserve">Tilman le Spornier. </w:t>
      </w:r>
    </w:p>
    <w:p w:rsidR="00736354" w:rsidRPr="00EB72D5" w:rsidRDefault="00736354" w:rsidP="00736354">
      <w:pPr>
        <w:jc w:val="both"/>
        <w:rPr>
          <w:lang w:eastAsia="en-US"/>
        </w:rPr>
      </w:pPr>
      <w:r w:rsidRPr="00EB72D5">
        <w:rPr>
          <w:lang w:eastAsia="en-US"/>
        </w:rPr>
        <w:t>De naam van dezen laatste, die op 13 Juni afwezig was, is later aan de namen der anderen toegevoegd. Maar zeven anderen, niet bereid tot onderwerping, werden verbannen en beroofd van hun goed. Een man verging het erger. Het was Hanset, gemeenlijk genoemd ,,le grand Hanset", die werd onthoofd, wijl hij zich tegen zijn gevangenneming had verzet. Overigens kan men zeggen dat de leden van „loi et franchise", ijverig in de kettervervolging, vrij gematigd waren in de bestraffing.</w:t>
      </w:r>
    </w:p>
    <w:p w:rsidR="006D229C" w:rsidRDefault="006D229C" w:rsidP="00736354">
      <w:pPr>
        <w:jc w:val="both"/>
        <w:rPr>
          <w:lang w:eastAsia="en-US"/>
        </w:rPr>
      </w:pPr>
    </w:p>
    <w:p w:rsidR="006D229C" w:rsidRDefault="00736354" w:rsidP="00736354">
      <w:pPr>
        <w:jc w:val="both"/>
        <w:rPr>
          <w:lang w:eastAsia="en-US"/>
        </w:rPr>
      </w:pPr>
      <w:r w:rsidRPr="00EB72D5">
        <w:rPr>
          <w:lang w:eastAsia="en-US"/>
        </w:rPr>
        <w:t>Maar in Munters' Dagboek zijn ons nog vijf terechtstellingen in Luik vermeld. De brandstapel stond op 2 Mei 1534 voor een Franciscaan, op 11 Mei voor twee l</w:t>
      </w:r>
      <w:r>
        <w:rPr>
          <w:lang w:eastAsia="en-US"/>
        </w:rPr>
        <w:t>eke</w:t>
      </w:r>
      <w:r w:rsidRPr="00EB72D5">
        <w:rPr>
          <w:lang w:eastAsia="en-US"/>
        </w:rPr>
        <w:t>n en op 1 Juli voor twee anderen opgericht. Misschien zijn deze vijf ongeluk</w:t>
      </w:r>
      <w:r w:rsidRPr="00EB72D5">
        <w:rPr>
          <w:lang w:eastAsia="en-US"/>
        </w:rPr>
        <w:softHyphen/>
        <w:t>kigen Weder</w:t>
      </w:r>
      <w:r>
        <w:rPr>
          <w:lang w:eastAsia="en-US"/>
        </w:rPr>
        <w:t>dopers</w:t>
      </w:r>
      <w:r w:rsidRPr="00EB72D5">
        <w:rPr>
          <w:lang w:eastAsia="en-US"/>
        </w:rPr>
        <w:t xml:space="preserve"> geweest of leden van die secte der „Zonen Israëls", door Chapeaville ons genoemd </w:t>
      </w:r>
      <w:r w:rsidR="006D229C">
        <w:rPr>
          <w:lang w:eastAsia="en-US"/>
        </w:rPr>
        <w:t>1)</w:t>
      </w:r>
      <w:r w:rsidRPr="00EB72D5">
        <w:rPr>
          <w:lang w:eastAsia="en-US"/>
        </w:rPr>
        <w:t xml:space="preserve">. </w:t>
      </w:r>
    </w:p>
    <w:p w:rsidR="00736354" w:rsidRPr="00EB72D5" w:rsidRDefault="00736354" w:rsidP="00736354">
      <w:pPr>
        <w:jc w:val="both"/>
        <w:rPr>
          <w:lang w:eastAsia="en-US"/>
        </w:rPr>
      </w:pPr>
      <w:r w:rsidRPr="00EB72D5">
        <w:rPr>
          <w:lang w:eastAsia="en-US"/>
        </w:rPr>
        <w:t>Spoedig daarop zijn zeventien of achttien ketters, on</w:t>
      </w:r>
      <w:r w:rsidRPr="00EB72D5">
        <w:rPr>
          <w:lang w:eastAsia="en-US"/>
        </w:rPr>
        <w:softHyphen/>
        <w:t xml:space="preserve">der wie </w:t>
      </w:r>
      <w:r>
        <w:rPr>
          <w:lang w:eastAsia="en-US"/>
        </w:rPr>
        <w:t>eni</w:t>
      </w:r>
      <w:r w:rsidRPr="00EB72D5">
        <w:rPr>
          <w:lang w:eastAsia="en-US"/>
        </w:rPr>
        <w:t>ge vrouwen, gevangen genomen.</w:t>
      </w:r>
      <w:r>
        <w:rPr>
          <w:lang w:eastAsia="en-US"/>
        </w:rPr>
        <w:t xml:space="preserve"> de </w:t>
      </w:r>
      <w:r w:rsidRPr="00EB72D5">
        <w:rPr>
          <w:lang w:eastAsia="en-US"/>
        </w:rPr>
        <w:t>negenden Mei van dat jaar waren dan ook nieuwe en scherpere maatregelen genomen tot de uitroeiing der ketterij. En dezelfde gesch</w:t>
      </w:r>
      <w:r w:rsidR="006D229C">
        <w:rPr>
          <w:lang w:eastAsia="en-US"/>
        </w:rPr>
        <w:t>iedschrijver zegt dat, van deze</w:t>
      </w:r>
      <w:r w:rsidRPr="00EB72D5">
        <w:rPr>
          <w:lang w:eastAsia="en-US"/>
        </w:rPr>
        <w:t xml:space="preserve"> dag af, vele afvalligen door</w:t>
      </w:r>
      <w:r>
        <w:rPr>
          <w:lang w:eastAsia="en-US"/>
        </w:rPr>
        <w:t xml:space="preserve"> de </w:t>
      </w:r>
      <w:r w:rsidRPr="00EB72D5">
        <w:rPr>
          <w:lang w:eastAsia="en-US"/>
        </w:rPr>
        <w:t>ijver en de voorlichting va</w:t>
      </w:r>
      <w:r w:rsidR="006D229C">
        <w:rPr>
          <w:lang w:eastAsia="en-US"/>
        </w:rPr>
        <w:t>n vaardige</w:t>
      </w:r>
      <w:r w:rsidRPr="00EB72D5">
        <w:rPr>
          <w:lang w:eastAsia="en-US"/>
        </w:rPr>
        <w:t xml:space="preserve"> Carmelieten en Dominicanen, zonder twijfel inquisiteurs, voor het Katholiek geloof zijn herwonnen. Niettemin zegt hij ook dat velen in dien tijd gevangen bleven of werden verbannen of wel aan</w:t>
      </w:r>
      <w:r>
        <w:rPr>
          <w:lang w:eastAsia="en-US"/>
        </w:rPr>
        <w:t xml:space="preserve"> de </w:t>
      </w:r>
      <w:r w:rsidRPr="00EB72D5">
        <w:rPr>
          <w:lang w:eastAsia="en-US"/>
        </w:rPr>
        <w:t>vuurdood zijn overgegeven.</w:t>
      </w:r>
    </w:p>
    <w:p w:rsidR="006D229C" w:rsidRDefault="006D229C" w:rsidP="00736354">
      <w:pPr>
        <w:jc w:val="both"/>
        <w:rPr>
          <w:lang w:eastAsia="en-US"/>
        </w:rPr>
      </w:pPr>
    </w:p>
    <w:p w:rsidR="00736354" w:rsidRPr="00EB72D5" w:rsidRDefault="00736354" w:rsidP="00736354">
      <w:pPr>
        <w:jc w:val="both"/>
        <w:rPr>
          <w:lang w:eastAsia="en-US"/>
        </w:rPr>
      </w:pPr>
      <w:r w:rsidRPr="00EB72D5">
        <w:rPr>
          <w:lang w:eastAsia="en-US"/>
        </w:rPr>
        <w:t>Op 22 Juni 1535 is een Lutheraan, die standvastig bleef, onthoofd. Hij werd bijgestaan door een Carmeliet en ontkwam stellig, door zijn afzwering, aan</w:t>
      </w:r>
      <w:r>
        <w:rPr>
          <w:lang w:eastAsia="en-US"/>
        </w:rPr>
        <w:t xml:space="preserve"> de </w:t>
      </w:r>
      <w:r w:rsidRPr="00EB72D5">
        <w:rPr>
          <w:lang w:eastAsia="en-US"/>
        </w:rPr>
        <w:t xml:space="preserve">brandstapel. Deze gruwelijke bestraffing ondergingen twee anderen, die Luther een </w:t>
      </w:r>
      <w:r w:rsidRPr="006D229C">
        <w:rPr>
          <w:i/>
          <w:lang w:eastAsia="en-US"/>
        </w:rPr>
        <w:t>profeet e</w:t>
      </w:r>
      <w:r w:rsidR="006D229C" w:rsidRPr="006D229C">
        <w:rPr>
          <w:i/>
          <w:lang w:eastAsia="en-US"/>
        </w:rPr>
        <w:t>n evangelist</w:t>
      </w:r>
      <w:r w:rsidR="006D229C">
        <w:rPr>
          <w:lang w:eastAsia="en-US"/>
        </w:rPr>
        <w:t xml:space="preserve"> hadden genoemd. Vr</w:t>
      </w:r>
      <w:r w:rsidRPr="00EB72D5">
        <w:rPr>
          <w:lang w:eastAsia="en-US"/>
        </w:rPr>
        <w:t>es</w:t>
      </w:r>
      <w:r w:rsidR="006D229C">
        <w:rPr>
          <w:lang w:eastAsia="en-US"/>
        </w:rPr>
        <w:t>elijk ook was het lot van die</w:t>
      </w:r>
      <w:r w:rsidRPr="00EB72D5">
        <w:rPr>
          <w:lang w:eastAsia="en-US"/>
        </w:rPr>
        <w:t xml:space="preserve"> „doc</w:t>
      </w:r>
      <w:r w:rsidRPr="00EB72D5">
        <w:rPr>
          <w:lang w:eastAsia="en-US"/>
        </w:rPr>
        <w:softHyphen/>
        <w:t>tor", die, volgens Munters zeer geleerd was en van</w:t>
      </w:r>
      <w:r>
        <w:rPr>
          <w:lang w:eastAsia="en-US"/>
        </w:rPr>
        <w:t xml:space="preserve"> de </w:t>
      </w:r>
      <w:r w:rsidR="006D229C">
        <w:rPr>
          <w:lang w:eastAsia="en-US"/>
        </w:rPr>
        <w:t>prins-bisschop een zekere belo</w:t>
      </w:r>
      <w:r w:rsidRPr="00EB72D5">
        <w:rPr>
          <w:lang w:eastAsia="en-US"/>
        </w:rPr>
        <w:t>ning zou ontvangen voor zijn bek</w:t>
      </w:r>
      <w:r>
        <w:rPr>
          <w:lang w:eastAsia="en-US"/>
        </w:rPr>
        <w:t>eri</w:t>
      </w:r>
      <w:r w:rsidRPr="00EB72D5">
        <w:rPr>
          <w:lang w:eastAsia="en-US"/>
        </w:rPr>
        <w:t>ng. Toen hij deze krachtig afwees, ver</w:t>
      </w:r>
      <w:r w:rsidRPr="00EB72D5">
        <w:rPr>
          <w:lang w:eastAsia="en-US"/>
        </w:rPr>
        <w:softHyphen/>
        <w:t>keerde Erardus' goedheid in wreedheid. Als de man, zelfs in de gevangenis, blijft getuigen, wordt hem, op bevel van Erardus, de tong doorboord. En op 29 Januari 1536 is hij levend verbrand 2).</w:t>
      </w:r>
    </w:p>
    <w:p w:rsidR="006D229C" w:rsidRDefault="006D229C" w:rsidP="00736354">
      <w:pPr>
        <w:jc w:val="both"/>
        <w:rPr>
          <w:lang w:eastAsia="en-US"/>
        </w:rPr>
      </w:pPr>
    </w:p>
    <w:p w:rsidR="00736354" w:rsidRPr="006D229C" w:rsidRDefault="00736354" w:rsidP="00736354">
      <w:pPr>
        <w:jc w:val="both"/>
        <w:rPr>
          <w:sz w:val="22"/>
          <w:szCs w:val="22"/>
          <w:lang w:eastAsia="en-US"/>
        </w:rPr>
      </w:pPr>
      <w:r w:rsidRPr="006D229C">
        <w:rPr>
          <w:sz w:val="22"/>
          <w:szCs w:val="22"/>
          <w:lang w:eastAsia="en-US"/>
        </w:rPr>
        <w:t>1) Wij verkregen geen goed inzicht in de aard der geestelijke vrijbuiters, die zich „Zonen Israëls" noemden. Chapeaville zegt van hen: „</w:t>
      </w:r>
      <w:r w:rsidR="006D229C" w:rsidRPr="006D229C">
        <w:rPr>
          <w:sz w:val="22"/>
          <w:szCs w:val="22"/>
          <w:lang w:eastAsia="en-US"/>
        </w:rPr>
        <w:t>I</w:t>
      </w:r>
      <w:r w:rsidRPr="006D229C">
        <w:rPr>
          <w:sz w:val="22"/>
          <w:szCs w:val="22"/>
          <w:lang w:eastAsia="en-US"/>
        </w:rPr>
        <w:t>isdem [diebus] depopulata est agrum Traiectensem, vieinumque Lym</w:t>
      </w:r>
      <w:r w:rsidRPr="006D229C">
        <w:rPr>
          <w:sz w:val="22"/>
          <w:szCs w:val="22"/>
          <w:lang w:eastAsia="en-US"/>
        </w:rPr>
        <w:softHyphen/>
        <w:t>burgensem, cohors militum, verius praedonurn, qui se filios Israel agnominabant, quod nullum, ut aiebant, Ducem praeter Deunt agnoscerent." (Deel III, p. 326). Halkin ziet in hen een soort van Wederdopers (p. 174).</w:t>
      </w:r>
    </w:p>
    <w:p w:rsidR="00736354" w:rsidRPr="006D229C" w:rsidRDefault="00736354" w:rsidP="00736354">
      <w:pPr>
        <w:jc w:val="both"/>
        <w:rPr>
          <w:sz w:val="22"/>
          <w:szCs w:val="22"/>
          <w:lang w:eastAsia="en-US"/>
        </w:rPr>
      </w:pPr>
      <w:r w:rsidRPr="006D229C">
        <w:rPr>
          <w:sz w:val="22"/>
          <w:szCs w:val="22"/>
          <w:lang w:eastAsia="en-US"/>
        </w:rPr>
        <w:t xml:space="preserve">2) Chr. Munters zegt aangaande hem: (f. 27): „Het was een doctoor. Hij </w:t>
      </w:r>
      <w:r w:rsidR="006D229C" w:rsidRPr="006D229C">
        <w:rPr>
          <w:sz w:val="22"/>
          <w:szCs w:val="22"/>
          <w:lang w:eastAsia="en-US"/>
        </w:rPr>
        <w:t>c</w:t>
      </w:r>
      <w:r w:rsidRPr="006D229C">
        <w:rPr>
          <w:sz w:val="22"/>
          <w:szCs w:val="22"/>
          <w:lang w:eastAsia="en-US"/>
        </w:rPr>
        <w:t>ost gries, hebreusch, latijn, walsch, ende ditsch... Men had he</w:t>
      </w:r>
      <w:r w:rsidR="006D229C" w:rsidRPr="006D229C">
        <w:rPr>
          <w:sz w:val="22"/>
          <w:szCs w:val="22"/>
          <w:lang w:eastAsia="en-US"/>
        </w:rPr>
        <w:t>m</w:t>
      </w:r>
      <w:r w:rsidRPr="006D229C">
        <w:rPr>
          <w:sz w:val="22"/>
          <w:szCs w:val="22"/>
          <w:lang w:eastAsia="en-US"/>
        </w:rPr>
        <w:t xml:space="preserve"> enen pri</w:t>
      </w:r>
      <w:r w:rsidR="006D229C" w:rsidRPr="006D229C">
        <w:rPr>
          <w:sz w:val="22"/>
          <w:szCs w:val="22"/>
          <w:lang w:eastAsia="en-US"/>
        </w:rPr>
        <w:t>e</w:t>
      </w:r>
      <w:r w:rsidRPr="006D229C">
        <w:rPr>
          <w:sz w:val="22"/>
          <w:szCs w:val="22"/>
          <w:lang w:eastAsia="en-US"/>
        </w:rPr>
        <w:t>m deer sijn tonghe gestek</w:t>
      </w:r>
      <w:r w:rsidR="006D229C" w:rsidRPr="006D229C">
        <w:rPr>
          <w:sz w:val="22"/>
          <w:szCs w:val="22"/>
          <w:lang w:eastAsia="en-US"/>
        </w:rPr>
        <w:t>e</w:t>
      </w:r>
      <w:r w:rsidRPr="006D229C">
        <w:rPr>
          <w:sz w:val="22"/>
          <w:szCs w:val="22"/>
          <w:lang w:eastAsia="en-US"/>
        </w:rPr>
        <w:t>n. Onse genedighe Heer dij so</w:t>
      </w:r>
      <w:r w:rsidR="006D229C" w:rsidRPr="006D229C">
        <w:rPr>
          <w:sz w:val="22"/>
          <w:szCs w:val="22"/>
          <w:lang w:eastAsia="en-US"/>
        </w:rPr>
        <w:t>u</w:t>
      </w:r>
      <w:r w:rsidRPr="006D229C">
        <w:rPr>
          <w:sz w:val="22"/>
          <w:szCs w:val="22"/>
          <w:lang w:eastAsia="en-US"/>
        </w:rPr>
        <w:t>de hem hebben gegeven een beneficium, hed hij he</w:t>
      </w:r>
      <w:r w:rsidR="006D229C" w:rsidRPr="006D229C">
        <w:rPr>
          <w:sz w:val="22"/>
          <w:szCs w:val="22"/>
          <w:lang w:eastAsia="en-US"/>
        </w:rPr>
        <w:t>m</w:t>
      </w:r>
      <w:r w:rsidRPr="006D229C">
        <w:rPr>
          <w:sz w:val="22"/>
          <w:szCs w:val="22"/>
          <w:lang w:eastAsia="en-US"/>
        </w:rPr>
        <w:t xml:space="preserve"> willen bekeren."</w:t>
      </w:r>
    </w:p>
    <w:p w:rsidR="006D229C" w:rsidRPr="006D229C" w:rsidRDefault="006D229C" w:rsidP="00736354">
      <w:pPr>
        <w:jc w:val="both"/>
        <w:rPr>
          <w:sz w:val="22"/>
          <w:szCs w:val="22"/>
          <w:lang w:eastAsia="en-US"/>
        </w:rPr>
      </w:pPr>
      <w:r w:rsidRPr="006D229C">
        <w:rPr>
          <w:sz w:val="22"/>
          <w:szCs w:val="22"/>
          <w:lang w:eastAsia="en-US"/>
        </w:rPr>
        <w:t>24</w:t>
      </w:r>
    </w:p>
    <w:p w:rsidR="006D229C" w:rsidRDefault="006D229C" w:rsidP="00736354">
      <w:pPr>
        <w:jc w:val="both"/>
        <w:rPr>
          <w:lang w:eastAsia="en-US"/>
        </w:rPr>
      </w:pPr>
    </w:p>
    <w:p w:rsidR="00736354" w:rsidRPr="00EB72D5" w:rsidRDefault="00736354" w:rsidP="00736354">
      <w:pPr>
        <w:jc w:val="both"/>
        <w:rPr>
          <w:lang w:eastAsia="en-US"/>
        </w:rPr>
      </w:pPr>
      <w:r w:rsidRPr="00EB72D5">
        <w:rPr>
          <w:lang w:eastAsia="en-US"/>
        </w:rPr>
        <w:t>Na al deze treurigheid vertelt Halkin, door Chr. Munters voorgelicht, ons een grappig incident in de hoofdstad van het prinsdom. De Engelse kardinaal Re</w:t>
      </w:r>
      <w:r w:rsidRPr="00EB72D5">
        <w:rPr>
          <w:lang w:eastAsia="en-US"/>
        </w:rPr>
        <w:softHyphen/>
        <w:t>ginald Pole, ook befaamd als vervolger der Protestanten, doet, 27 M</w:t>
      </w:r>
      <w:r w:rsidR="006D229C">
        <w:rPr>
          <w:lang w:eastAsia="en-US"/>
        </w:rPr>
        <w:t>ei 1537, te Luik zijn plechtige</w:t>
      </w:r>
      <w:r w:rsidRPr="00EB72D5">
        <w:rPr>
          <w:lang w:eastAsia="en-US"/>
        </w:rPr>
        <w:t xml:space="preserve"> intocht. En als deze het volk zegent, verklaart een zekere „maitre Jér</w:t>
      </w:r>
      <w:r w:rsidR="006D229C">
        <w:rPr>
          <w:lang w:eastAsia="en-US"/>
        </w:rPr>
        <w:t>ô</w:t>
      </w:r>
      <w:r w:rsidRPr="00EB72D5">
        <w:rPr>
          <w:lang w:eastAsia="en-US"/>
        </w:rPr>
        <w:t>me", stellig vrijm</w:t>
      </w:r>
      <w:r w:rsidR="006D229C">
        <w:rPr>
          <w:lang w:eastAsia="en-US"/>
        </w:rPr>
        <w:t>oedig geworden door de Luthers</w:t>
      </w:r>
      <w:r w:rsidRPr="00EB72D5">
        <w:rPr>
          <w:lang w:eastAsia="en-US"/>
        </w:rPr>
        <w:t>e critiek op de Katholieke gebruiken, al zwaaiend met</w:t>
      </w:r>
      <w:r w:rsidR="006D229C">
        <w:rPr>
          <w:lang w:eastAsia="en-US"/>
        </w:rPr>
        <w:t xml:space="preserve"> een schapepoot van zijn vlees</w:t>
      </w:r>
      <w:r w:rsidRPr="00EB72D5">
        <w:rPr>
          <w:lang w:eastAsia="en-US"/>
        </w:rPr>
        <w:t>bank, dat de inzegening van</w:t>
      </w:r>
      <w:r>
        <w:rPr>
          <w:lang w:eastAsia="en-US"/>
        </w:rPr>
        <w:t xml:space="preserve"> de </w:t>
      </w:r>
      <w:r w:rsidRPr="00EB72D5">
        <w:rPr>
          <w:lang w:eastAsia="en-US"/>
        </w:rPr>
        <w:t>legaat evenveel uitwerkt als de zijne. En de daad bij het w</w:t>
      </w:r>
      <w:r w:rsidR="006D229C">
        <w:rPr>
          <w:lang w:eastAsia="en-US"/>
        </w:rPr>
        <w:t>oord voegend, maakt hij met die</w:t>
      </w:r>
      <w:r w:rsidRPr="00EB72D5">
        <w:rPr>
          <w:lang w:eastAsia="en-US"/>
        </w:rPr>
        <w:t xml:space="preserve"> poot een groot t</w:t>
      </w:r>
      <w:r>
        <w:rPr>
          <w:lang w:eastAsia="en-US"/>
        </w:rPr>
        <w:t>eke</w:t>
      </w:r>
      <w:r w:rsidRPr="00EB72D5">
        <w:rPr>
          <w:lang w:eastAsia="en-US"/>
        </w:rPr>
        <w:t>n des kruises! De ondeu</w:t>
      </w:r>
      <w:r w:rsidRPr="00EB72D5">
        <w:rPr>
          <w:lang w:eastAsia="en-US"/>
        </w:rPr>
        <w:softHyphen/>
        <w:t>gende slager werd in de gevangenis geworpen en daarna tot een zware geldboete veroordeeld 1). Later zullen wij, over Maastricht handelend, nog nader h</w:t>
      </w:r>
      <w:r>
        <w:rPr>
          <w:lang w:eastAsia="en-US"/>
        </w:rPr>
        <w:t>ore</w:t>
      </w:r>
      <w:r w:rsidRPr="00EB72D5">
        <w:rPr>
          <w:lang w:eastAsia="en-US"/>
        </w:rPr>
        <w:t>n van profan</w:t>
      </w:r>
      <w:r>
        <w:rPr>
          <w:lang w:eastAsia="en-US"/>
        </w:rPr>
        <w:t>ere</w:t>
      </w:r>
      <w:r w:rsidRPr="00EB72D5">
        <w:rPr>
          <w:lang w:eastAsia="en-US"/>
        </w:rPr>
        <w:t>nde spotternij.</w:t>
      </w:r>
    </w:p>
    <w:p w:rsidR="006D229C" w:rsidRDefault="006D229C" w:rsidP="00736354">
      <w:pPr>
        <w:jc w:val="both"/>
        <w:rPr>
          <w:lang w:eastAsia="en-US"/>
        </w:rPr>
      </w:pPr>
    </w:p>
    <w:p w:rsidR="006D229C" w:rsidRDefault="00736354" w:rsidP="00736354">
      <w:pPr>
        <w:jc w:val="both"/>
        <w:rPr>
          <w:lang w:eastAsia="en-US"/>
        </w:rPr>
      </w:pPr>
      <w:r w:rsidRPr="00EB72D5">
        <w:rPr>
          <w:lang w:eastAsia="en-US"/>
        </w:rPr>
        <w:t xml:space="preserve">In het </w:t>
      </w:r>
      <w:r>
        <w:rPr>
          <w:lang w:eastAsia="en-US"/>
        </w:rPr>
        <w:t>Vlaams</w:t>
      </w:r>
      <w:r w:rsidRPr="00EB72D5">
        <w:rPr>
          <w:lang w:eastAsia="en-US"/>
        </w:rPr>
        <w:t>e deel van ons prinsdom is in allerlei plaatsen sprake van ketterij en van kettergericht. Te Maaseyk moeten, 21 April 1532, vijf burgers, die slechts een hemd als kl</w:t>
      </w:r>
      <w:r>
        <w:rPr>
          <w:lang w:eastAsia="en-US"/>
        </w:rPr>
        <w:t>edi</w:t>
      </w:r>
      <w:r w:rsidR="006D229C">
        <w:rPr>
          <w:lang w:eastAsia="en-US"/>
        </w:rPr>
        <w:t>ng dragen, in de processie l</w:t>
      </w:r>
      <w:r w:rsidRPr="00EB72D5">
        <w:rPr>
          <w:lang w:eastAsia="en-US"/>
        </w:rPr>
        <w:t>open, wijl zij i</w:t>
      </w:r>
      <w:r w:rsidR="006D229C">
        <w:rPr>
          <w:lang w:eastAsia="en-US"/>
        </w:rPr>
        <w:t>n het veel be</w:t>
      </w:r>
      <w:r w:rsidR="006D229C">
        <w:rPr>
          <w:lang w:eastAsia="en-US"/>
        </w:rPr>
        <w:softHyphen/>
        <w:t>zochte en Gulikse Sust</w:t>
      </w:r>
      <w:r w:rsidRPr="00EB72D5">
        <w:rPr>
          <w:lang w:eastAsia="en-US"/>
        </w:rPr>
        <w:t xml:space="preserve">eren, over de Maas, een </w:t>
      </w:r>
      <w:r w:rsidR="006D229C" w:rsidRPr="00EB72D5">
        <w:rPr>
          <w:lang w:eastAsia="en-US"/>
        </w:rPr>
        <w:t>predicatie</w:t>
      </w:r>
      <w:r w:rsidRPr="00EB72D5">
        <w:rPr>
          <w:lang w:eastAsia="en-US"/>
        </w:rPr>
        <w:t xml:space="preserve"> hebben bijgewoond 2). </w:t>
      </w:r>
    </w:p>
    <w:p w:rsidR="006D229C" w:rsidRDefault="00736354" w:rsidP="00736354">
      <w:pPr>
        <w:jc w:val="both"/>
        <w:rPr>
          <w:lang w:eastAsia="en-US"/>
        </w:rPr>
      </w:pPr>
      <w:r w:rsidRPr="00EB72D5">
        <w:rPr>
          <w:lang w:eastAsia="en-US"/>
        </w:rPr>
        <w:t>Wij lezen ook indirect van heresie. In Hoesselt (concilie van Tongeren) wordt Hen</w:t>
      </w:r>
      <w:r w:rsidRPr="00EB72D5">
        <w:rPr>
          <w:lang w:eastAsia="en-US"/>
        </w:rPr>
        <w:softHyphen/>
        <w:t>drik Hacken, die</w:t>
      </w:r>
      <w:r>
        <w:rPr>
          <w:lang w:eastAsia="en-US"/>
        </w:rPr>
        <w:t xml:space="preserve"> de </w:t>
      </w:r>
      <w:r w:rsidR="006D229C">
        <w:rPr>
          <w:lang w:eastAsia="en-US"/>
        </w:rPr>
        <w:t>Tongers</w:t>
      </w:r>
      <w:r w:rsidRPr="00EB72D5">
        <w:rPr>
          <w:lang w:eastAsia="en-US"/>
        </w:rPr>
        <w:t xml:space="preserve">e geestelijke Gerard Pondioes deerlijk sloeg, toen deze hem de leer van Luther wilde inprenten, veroordeeld tot de lichte straf </w:t>
      </w:r>
      <w:r>
        <w:rPr>
          <w:lang w:eastAsia="en-US"/>
        </w:rPr>
        <w:t>ene</w:t>
      </w:r>
      <w:r w:rsidRPr="00EB72D5">
        <w:rPr>
          <w:lang w:eastAsia="en-US"/>
        </w:rPr>
        <w:t>r bedevaart naar St. Anna te D</w:t>
      </w:r>
      <w:r w:rsidR="006D229C">
        <w:rPr>
          <w:lang w:eastAsia="en-US"/>
        </w:rPr>
        <w:t>ü</w:t>
      </w:r>
      <w:r w:rsidRPr="00EB72D5">
        <w:rPr>
          <w:lang w:eastAsia="en-US"/>
        </w:rPr>
        <w:t>ren, welke bestraffing hij door een boete nog af</w:t>
      </w:r>
      <w:r w:rsidRPr="00EB72D5">
        <w:rPr>
          <w:lang w:eastAsia="en-US"/>
        </w:rPr>
        <w:softHyphen/>
        <w:t xml:space="preserve">koopt (29 April 1533). </w:t>
      </w:r>
    </w:p>
    <w:p w:rsidR="006D229C" w:rsidRDefault="00736354" w:rsidP="00736354">
      <w:pPr>
        <w:jc w:val="both"/>
        <w:rPr>
          <w:lang w:eastAsia="en-US"/>
        </w:rPr>
      </w:pPr>
      <w:r w:rsidRPr="00EB72D5">
        <w:rPr>
          <w:lang w:eastAsia="en-US"/>
        </w:rPr>
        <w:t>Erger was het geval van Catherina Royen, religieuze in de voorname abdij van St. Agatha te Hocht (graafschap Loon), heimelijk in het hu</w:t>
      </w:r>
      <w:r w:rsidRPr="00EB72D5">
        <w:rPr>
          <w:lang w:eastAsia="en-US"/>
        </w:rPr>
        <w:softHyphen/>
        <w:t>welijk getreden en verdacht</w:t>
      </w:r>
      <w:r w:rsidR="006D229C">
        <w:rPr>
          <w:lang w:eastAsia="en-US"/>
        </w:rPr>
        <w:t xml:space="preserve"> van instemming met de Luthers</w:t>
      </w:r>
      <w:r w:rsidRPr="00EB72D5">
        <w:rPr>
          <w:lang w:eastAsia="en-US"/>
        </w:rPr>
        <w:t>e ketterij. Zij her</w:t>
      </w:r>
      <w:r w:rsidRPr="00EB72D5">
        <w:rPr>
          <w:lang w:eastAsia="en-US"/>
        </w:rPr>
        <w:softHyphen/>
        <w:t xml:space="preserve">roept, wordt uit haar orde gebannen en, drie jaren lang, eenzaam opgesloten. Dit vonnis is van November 1533. </w:t>
      </w:r>
    </w:p>
    <w:p w:rsidR="00736354" w:rsidRPr="00EB72D5" w:rsidRDefault="00736354" w:rsidP="00736354">
      <w:pPr>
        <w:jc w:val="both"/>
        <w:rPr>
          <w:lang w:eastAsia="en-US"/>
        </w:rPr>
      </w:pPr>
      <w:r w:rsidRPr="00EB72D5">
        <w:rPr>
          <w:lang w:eastAsia="en-US"/>
        </w:rPr>
        <w:t>De pastoor van Opgrimby (concilie van Maaseyk), met name Jan Voss, tien jaren eerder al veroordeeld wegens zijn berispelijk le</w:t>
      </w:r>
      <w:r w:rsidRPr="00EB72D5">
        <w:rPr>
          <w:lang w:eastAsia="en-US"/>
        </w:rPr>
        <w:softHyphen/>
        <w:t>ven 3), is beschu</w:t>
      </w:r>
      <w:r w:rsidR="006D229C">
        <w:rPr>
          <w:lang w:eastAsia="en-US"/>
        </w:rPr>
        <w:t>ldigd van geestelijke</w:t>
      </w:r>
      <w:r w:rsidRPr="00EB72D5">
        <w:rPr>
          <w:lang w:eastAsia="en-US"/>
        </w:rPr>
        <w:t xml:space="preserve"> bijsta</w:t>
      </w:r>
      <w:r w:rsidR="006D229C">
        <w:rPr>
          <w:lang w:eastAsia="en-US"/>
        </w:rPr>
        <w:t>nd bij de begrafenis van zekere</w:t>
      </w:r>
      <w:r w:rsidRPr="00EB72D5">
        <w:rPr>
          <w:lang w:eastAsia="en-US"/>
        </w:rPr>
        <w:t xml:space="preserve"> Jan</w:t>
      </w:r>
    </w:p>
    <w:p w:rsidR="006D229C" w:rsidRDefault="006D229C" w:rsidP="00736354">
      <w:pPr>
        <w:jc w:val="both"/>
        <w:rPr>
          <w:lang w:eastAsia="en-US"/>
        </w:rPr>
      </w:pPr>
    </w:p>
    <w:p w:rsidR="00736354" w:rsidRPr="0088522F" w:rsidRDefault="00736354" w:rsidP="00736354">
      <w:pPr>
        <w:jc w:val="both"/>
        <w:rPr>
          <w:sz w:val="22"/>
          <w:szCs w:val="22"/>
          <w:lang w:eastAsia="en-US"/>
        </w:rPr>
      </w:pPr>
      <w:r w:rsidRPr="0088522F">
        <w:rPr>
          <w:sz w:val="22"/>
          <w:szCs w:val="22"/>
          <w:lang w:eastAsia="en-US"/>
        </w:rPr>
        <w:t>1) Woordelijk zegt Munters: „Item doen der legaet te Luyck inquam, doen gaf f hij de volck dije bene</w:t>
      </w:r>
      <w:r w:rsidRPr="0088522F">
        <w:rPr>
          <w:sz w:val="22"/>
          <w:szCs w:val="22"/>
          <w:lang w:eastAsia="en-US"/>
        </w:rPr>
        <w:softHyphen/>
        <w:t>dictie ende daer was een geheyten Meester Jeronimus dye tocht voettens van scaepen ende seede: dye bene</w:t>
      </w:r>
      <w:r w:rsidRPr="0088522F">
        <w:rPr>
          <w:sz w:val="22"/>
          <w:szCs w:val="22"/>
          <w:lang w:eastAsia="en-US"/>
        </w:rPr>
        <w:softHyphen/>
        <w:t>dictie dye der legaet heeft gegeven, dy heeft alsoe veel machten als ich doen niet delen scaepvuetens, ende maeckde een cruys. Ende het waert mijn heer gesacht ende weert gevongen ende wa</w:t>
      </w:r>
      <w:r w:rsidR="006D229C" w:rsidRPr="0088522F">
        <w:rPr>
          <w:sz w:val="22"/>
          <w:szCs w:val="22"/>
          <w:lang w:eastAsia="en-US"/>
        </w:rPr>
        <w:t>rt verbeden ende gaffer veel gelts af</w:t>
      </w:r>
      <w:r w:rsidRPr="0088522F">
        <w:rPr>
          <w:sz w:val="22"/>
          <w:szCs w:val="22"/>
          <w:lang w:eastAsia="en-US"/>
        </w:rPr>
        <w:t>." Dagboek, f. 40 v.</w:t>
      </w:r>
    </w:p>
    <w:p w:rsidR="00736354" w:rsidRPr="0088522F" w:rsidRDefault="00736354" w:rsidP="00736354">
      <w:pPr>
        <w:jc w:val="both"/>
        <w:rPr>
          <w:sz w:val="22"/>
          <w:szCs w:val="22"/>
          <w:lang w:eastAsia="en-US"/>
        </w:rPr>
      </w:pPr>
      <w:r w:rsidRPr="0088522F">
        <w:rPr>
          <w:sz w:val="22"/>
          <w:szCs w:val="22"/>
          <w:lang w:eastAsia="en-US"/>
        </w:rPr>
        <w:t xml:space="preserve">2) Chr. Munters noteerde het feit aldus: „ginghen te Maesevck vyff vierdel (?) burgers in </w:t>
      </w:r>
      <w:r w:rsidR="006D229C" w:rsidRPr="0088522F">
        <w:rPr>
          <w:sz w:val="22"/>
          <w:szCs w:val="22"/>
          <w:lang w:eastAsia="en-US"/>
        </w:rPr>
        <w:t>h</w:t>
      </w:r>
      <w:r w:rsidRPr="0088522F">
        <w:rPr>
          <w:sz w:val="22"/>
          <w:szCs w:val="22"/>
          <w:lang w:eastAsia="en-US"/>
        </w:rPr>
        <w:t>on lynnen</w:t>
      </w:r>
      <w:r w:rsidR="006D229C" w:rsidRPr="0088522F">
        <w:rPr>
          <w:sz w:val="22"/>
          <w:szCs w:val="22"/>
          <w:lang w:eastAsia="en-US"/>
        </w:rPr>
        <w:t xml:space="preserve"> </w:t>
      </w:r>
      <w:r w:rsidRPr="0088522F">
        <w:rPr>
          <w:sz w:val="22"/>
          <w:szCs w:val="22"/>
          <w:lang w:eastAsia="en-US"/>
        </w:rPr>
        <w:t>cleederen in dye processie, daerorn dat sij ter Susteren had</w:t>
      </w:r>
      <w:r w:rsidR="006D229C" w:rsidRPr="0088522F">
        <w:rPr>
          <w:sz w:val="22"/>
          <w:szCs w:val="22"/>
          <w:lang w:eastAsia="en-US"/>
        </w:rPr>
        <w:t>den geweest, ende hadden horen L</w:t>
      </w:r>
      <w:r w:rsidRPr="0088522F">
        <w:rPr>
          <w:sz w:val="22"/>
          <w:szCs w:val="22"/>
          <w:lang w:eastAsia="en-US"/>
        </w:rPr>
        <w:t>uyters secten preken."</w:t>
      </w:r>
    </w:p>
    <w:p w:rsidR="0088522F" w:rsidRPr="0088522F" w:rsidRDefault="00736354" w:rsidP="00736354">
      <w:pPr>
        <w:jc w:val="both"/>
        <w:rPr>
          <w:sz w:val="22"/>
          <w:szCs w:val="22"/>
          <w:lang w:eastAsia="en-US"/>
        </w:rPr>
      </w:pPr>
      <w:r w:rsidRPr="0088522F">
        <w:rPr>
          <w:sz w:val="22"/>
          <w:szCs w:val="22"/>
          <w:lang w:eastAsia="en-US"/>
        </w:rPr>
        <w:t xml:space="preserve">3) Blijkbaar had Voss — een destijds, onder de geestelijken, niet ongewone overtreding der zedewet — innemen omgang gehad met zijn huishoudster. Want het register van het aartsdiakonaat van Kempenland zegt: „Pro compositione excessus incontinentie domini ac fratris Johannis Voes rectoris ecclesiae parochialis de Gremby cum quadem Aleyde solute sua servitrice commisse." — </w:t>
      </w:r>
    </w:p>
    <w:p w:rsidR="00736354" w:rsidRPr="0088522F" w:rsidRDefault="00736354" w:rsidP="00736354">
      <w:pPr>
        <w:jc w:val="both"/>
        <w:rPr>
          <w:sz w:val="22"/>
          <w:szCs w:val="22"/>
          <w:lang w:eastAsia="en-US"/>
        </w:rPr>
      </w:pPr>
      <w:r w:rsidRPr="0088522F">
        <w:rPr>
          <w:sz w:val="22"/>
          <w:szCs w:val="22"/>
          <w:lang w:eastAsia="en-US"/>
        </w:rPr>
        <w:t>Het dagboek van Munters geeft ver</w:t>
      </w:r>
      <w:r w:rsidRPr="0088522F">
        <w:rPr>
          <w:sz w:val="22"/>
          <w:szCs w:val="22"/>
          <w:lang w:eastAsia="en-US"/>
        </w:rPr>
        <w:noBreakHyphen/>
      </w:r>
    </w:p>
    <w:p w:rsidR="006D229C" w:rsidRPr="0088522F" w:rsidRDefault="006D229C" w:rsidP="00736354">
      <w:pPr>
        <w:jc w:val="both"/>
        <w:rPr>
          <w:sz w:val="22"/>
          <w:szCs w:val="22"/>
          <w:lang w:eastAsia="en-US"/>
        </w:rPr>
      </w:pPr>
      <w:r w:rsidRPr="0088522F">
        <w:rPr>
          <w:sz w:val="22"/>
          <w:szCs w:val="22"/>
          <w:lang w:eastAsia="en-US"/>
        </w:rPr>
        <w:t>25</w:t>
      </w:r>
    </w:p>
    <w:p w:rsidR="006D229C" w:rsidRDefault="006D229C" w:rsidP="00736354">
      <w:pPr>
        <w:jc w:val="both"/>
        <w:rPr>
          <w:lang w:eastAsia="en-US"/>
        </w:rPr>
      </w:pPr>
    </w:p>
    <w:p w:rsidR="00736354" w:rsidRPr="00EB72D5" w:rsidRDefault="00736354" w:rsidP="00736354">
      <w:pPr>
        <w:jc w:val="both"/>
        <w:rPr>
          <w:lang w:eastAsia="en-US"/>
        </w:rPr>
      </w:pPr>
      <w:r w:rsidRPr="00EB72D5">
        <w:rPr>
          <w:lang w:eastAsia="en-US"/>
        </w:rPr>
        <w:t>Scoeffs, een ketter. Uit vrees voor de Lutheranen, die bij zijn parochie woonden, had Voss zijn assistentie niet durven weigeren. Op 4 December 1533 werd hij door</w:t>
      </w:r>
      <w:r>
        <w:rPr>
          <w:lang w:eastAsia="en-US"/>
        </w:rPr>
        <w:t xml:space="preserve"> de </w:t>
      </w:r>
      <w:r w:rsidRPr="00EB72D5">
        <w:rPr>
          <w:lang w:eastAsia="en-US"/>
        </w:rPr>
        <w:t>officiaal veroordeeld tot een bedevaart naar Koblenz. Bij geen begrafenis eens ket</w:t>
      </w:r>
      <w:r w:rsidRPr="00EB72D5">
        <w:rPr>
          <w:lang w:eastAsia="en-US"/>
        </w:rPr>
        <w:softHyphen/>
        <w:t>ters mocht hij ooit weer aanwezig zijn en voortaan had hij alle verdachten in zijn parochie en in</w:t>
      </w:r>
      <w:r>
        <w:rPr>
          <w:lang w:eastAsia="en-US"/>
        </w:rPr>
        <w:t xml:space="preserve"> de </w:t>
      </w:r>
      <w:r w:rsidRPr="00EB72D5">
        <w:rPr>
          <w:lang w:eastAsia="en-US"/>
        </w:rPr>
        <w:t>omtrek, op straffe van zijn uitbanning en hechtenis, binnen acht dagen aan te geven.</w:t>
      </w:r>
    </w:p>
    <w:p w:rsidR="0088522F" w:rsidRDefault="00736354" w:rsidP="00736354">
      <w:pPr>
        <w:jc w:val="both"/>
        <w:rPr>
          <w:lang w:eastAsia="en-US"/>
        </w:rPr>
      </w:pPr>
      <w:r w:rsidRPr="00EB72D5">
        <w:rPr>
          <w:lang w:eastAsia="en-US"/>
        </w:rPr>
        <w:t>Verschillende processen zijn behandeld door het hof te Curingen, waar de ge</w:t>
      </w:r>
      <w:r w:rsidRPr="00EB72D5">
        <w:rPr>
          <w:lang w:eastAsia="en-US"/>
        </w:rPr>
        <w:softHyphen/>
        <w:t>broeders Munters gezag hebben gehad. Want wij ontmoeten daar, naast onzen kroniekschrijver Christiaan,</w:t>
      </w:r>
      <w:r>
        <w:rPr>
          <w:lang w:eastAsia="en-US"/>
        </w:rPr>
        <w:t xml:space="preserve"> de </w:t>
      </w:r>
      <w:r w:rsidRPr="00EB72D5">
        <w:rPr>
          <w:lang w:eastAsia="en-US"/>
        </w:rPr>
        <w:t>kapelaan, ook Georges (Joris) Munters, mede geestelijke, en Marsilis Munters, die de betrekkingen bekleedde van rechter, schout en kastelein (slotvoogd). Vermoedelijk was deze Her Joris ook inquisiteur</w:t>
      </w:r>
      <w:r w:rsidR="0088522F">
        <w:rPr>
          <w:lang w:eastAsia="en-US"/>
        </w:rPr>
        <w:t xml:space="preserve">. </w:t>
      </w:r>
    </w:p>
    <w:p w:rsidR="0088522F" w:rsidRDefault="0088522F" w:rsidP="00736354">
      <w:pPr>
        <w:jc w:val="both"/>
        <w:rPr>
          <w:lang w:eastAsia="en-US"/>
        </w:rPr>
      </w:pPr>
    </w:p>
    <w:p w:rsidR="0088522F" w:rsidRDefault="0088522F" w:rsidP="00736354">
      <w:pPr>
        <w:jc w:val="both"/>
        <w:rPr>
          <w:lang w:eastAsia="en-US"/>
        </w:rPr>
      </w:pPr>
      <w:r>
        <w:rPr>
          <w:lang w:eastAsia="en-US"/>
        </w:rPr>
        <w:t>Een „Lutheraan" (doch Wederdo</w:t>
      </w:r>
      <w:r w:rsidR="00736354" w:rsidRPr="00EB72D5">
        <w:rPr>
          <w:lang w:eastAsia="en-US"/>
        </w:rPr>
        <w:t>per) uit Vliermael werd, 24 Januari 1534, op het kas</w:t>
      </w:r>
      <w:r w:rsidR="00736354" w:rsidRPr="00EB72D5">
        <w:rPr>
          <w:lang w:eastAsia="en-US"/>
        </w:rPr>
        <w:softHyphen/>
        <w:t>teel van Curingen opgesloten. Vier anderen wisten te ontkomen. Twee maanden later wordt daar de brandstapel opgericht voor een ketter-analphabeet. Wij laten Christi</w:t>
      </w:r>
      <w:r w:rsidR="00736354" w:rsidRPr="00EB72D5">
        <w:rPr>
          <w:lang w:eastAsia="en-US"/>
        </w:rPr>
        <w:softHyphen/>
        <w:t xml:space="preserve">aan aan het woord, die het </w:t>
      </w:r>
      <w:r w:rsidR="00736354">
        <w:rPr>
          <w:lang w:eastAsia="en-US"/>
        </w:rPr>
        <w:t xml:space="preserve">zo </w:t>
      </w:r>
      <w:r w:rsidR="00736354" w:rsidRPr="00EB72D5">
        <w:rPr>
          <w:lang w:eastAsia="en-US"/>
        </w:rPr>
        <w:t>eenvoudig en duid</w:t>
      </w:r>
      <w:r>
        <w:rPr>
          <w:lang w:eastAsia="en-US"/>
        </w:rPr>
        <w:t xml:space="preserve">elijk kan zeggen: </w:t>
      </w:r>
    </w:p>
    <w:p w:rsidR="0088522F" w:rsidRDefault="0088522F" w:rsidP="00736354">
      <w:pPr>
        <w:jc w:val="both"/>
        <w:rPr>
          <w:lang w:eastAsia="en-US"/>
        </w:rPr>
      </w:pPr>
      <w:r>
        <w:rPr>
          <w:lang w:eastAsia="en-US"/>
        </w:rPr>
        <w:t>„Den XI</w:t>
      </w:r>
      <w:r w:rsidR="00736354" w:rsidRPr="00EB72D5">
        <w:rPr>
          <w:lang w:eastAsia="en-US"/>
        </w:rPr>
        <w:t xml:space="preserve">Xsten Martii op </w:t>
      </w:r>
      <w:r w:rsidR="00736354">
        <w:rPr>
          <w:lang w:eastAsia="en-US"/>
        </w:rPr>
        <w:t>ene</w:t>
      </w:r>
      <w:r w:rsidR="00736354" w:rsidRPr="00EB72D5">
        <w:rPr>
          <w:lang w:eastAsia="en-US"/>
        </w:rPr>
        <w:t>n donredach woert te Curinghen 1 lutheriaen ghebeernt, eerstmael ( = tevoren) herworcht. Hij was van Nie</w:t>
      </w:r>
      <w:r>
        <w:rPr>
          <w:lang w:eastAsia="en-US"/>
        </w:rPr>
        <w:t>l</w:t>
      </w:r>
      <w:r w:rsidR="00736354" w:rsidRPr="00EB72D5">
        <w:rPr>
          <w:lang w:eastAsia="en-US"/>
        </w:rPr>
        <w:t xml:space="preserve">t ende hiet Andries. Syn articulen las Marsilis, mijn broeder, openbaerlyck onder tgericht. Hij en woude niet gheloven dat dij priesters eijnighe macht </w:t>
      </w:r>
      <w:r>
        <w:rPr>
          <w:lang w:eastAsia="en-US"/>
        </w:rPr>
        <w:t>h</w:t>
      </w:r>
      <w:r w:rsidR="00736354" w:rsidRPr="00EB72D5">
        <w:rPr>
          <w:lang w:eastAsia="en-US"/>
        </w:rPr>
        <w:t>edden te consacr</w:t>
      </w:r>
      <w:r w:rsidR="00736354">
        <w:rPr>
          <w:lang w:eastAsia="en-US"/>
        </w:rPr>
        <w:t>ere</w:t>
      </w:r>
      <w:r w:rsidR="00736354" w:rsidRPr="00EB72D5">
        <w:rPr>
          <w:lang w:eastAsia="en-US"/>
        </w:rPr>
        <w:t>n dat eerwerdich heijlich sacrament ende dat sij dij macht oeck niet en hedden yemanden te absolveren van sijnen son</w:t>
      </w:r>
      <w:r w:rsidR="00736354" w:rsidRPr="00EB72D5">
        <w:rPr>
          <w:lang w:eastAsia="en-US"/>
        </w:rPr>
        <w:softHyphen/>
        <w:t xml:space="preserve">den. Hij had liever een bloem (merel) horen flueten dan hij een mes (Mis) hed gehoert. Ende her Joris dij verwan hem openbaerlijcken ende der </w:t>
      </w:r>
      <w:r>
        <w:rPr>
          <w:lang w:eastAsia="en-US"/>
        </w:rPr>
        <w:t>L</w:t>
      </w:r>
      <w:r w:rsidR="00736354" w:rsidRPr="00EB72D5">
        <w:rPr>
          <w:lang w:eastAsia="en-US"/>
        </w:rPr>
        <w:t>uther seede dat hij verleyt was. Hij en cost a noch b. Hij bekeerde hem, hij wo</w:t>
      </w:r>
      <w:r>
        <w:rPr>
          <w:lang w:eastAsia="en-US"/>
        </w:rPr>
        <w:t>u</w:t>
      </w:r>
      <w:r w:rsidR="00736354" w:rsidRPr="00EB72D5">
        <w:rPr>
          <w:lang w:eastAsia="en-US"/>
        </w:rPr>
        <w:t>de sterven gern in dat heylich kersten gelove. Item deese luther had gaen pr</w:t>
      </w:r>
      <w:r w:rsidR="00736354">
        <w:rPr>
          <w:lang w:eastAsia="en-US"/>
        </w:rPr>
        <w:t>eke</w:t>
      </w:r>
      <w:r w:rsidR="00736354" w:rsidRPr="00EB72D5">
        <w:rPr>
          <w:lang w:eastAsia="en-US"/>
        </w:rPr>
        <w:t xml:space="preserve">n in dij schueren ende in dij huijsen". </w:t>
      </w:r>
    </w:p>
    <w:p w:rsidR="00736354" w:rsidRPr="00EB72D5" w:rsidRDefault="00736354" w:rsidP="00736354">
      <w:pPr>
        <w:jc w:val="both"/>
        <w:rPr>
          <w:lang w:eastAsia="en-US"/>
        </w:rPr>
      </w:pPr>
      <w:r w:rsidRPr="00EB72D5">
        <w:rPr>
          <w:lang w:eastAsia="en-US"/>
        </w:rPr>
        <w:t>In het dagboek volgt dan terstond op dit relaas aangaande dezen An</w:t>
      </w:r>
      <w:r w:rsidRPr="00EB72D5">
        <w:rPr>
          <w:lang w:eastAsia="en-US"/>
        </w:rPr>
        <w:softHyphen/>
        <w:t>dries van Niel (Kernel, bij Tongeren) mededeeling</w:t>
      </w:r>
      <w:r>
        <w:rPr>
          <w:lang w:eastAsia="en-US"/>
        </w:rPr>
        <w:t>:</w:t>
      </w:r>
      <w:r w:rsidRPr="00EB72D5">
        <w:rPr>
          <w:lang w:eastAsia="en-US"/>
        </w:rPr>
        <w:t xml:space="preserve"> „Item op</w:t>
      </w:r>
      <w:r>
        <w:rPr>
          <w:lang w:eastAsia="en-US"/>
        </w:rPr>
        <w:t xml:space="preserve"> de </w:t>
      </w:r>
      <w:r w:rsidRPr="00EB72D5">
        <w:rPr>
          <w:lang w:eastAsia="en-US"/>
        </w:rPr>
        <w:t xml:space="preserve">dach voers. nae der noenen waert oeck </w:t>
      </w:r>
      <w:r>
        <w:rPr>
          <w:lang w:eastAsia="en-US"/>
        </w:rPr>
        <w:t>ene</w:t>
      </w:r>
      <w:r w:rsidRPr="00EB72D5">
        <w:rPr>
          <w:lang w:eastAsia="en-US"/>
        </w:rPr>
        <w:t>n anderen lutheriaen 1 cruijs doer sijn wanghe gebernt. Dij hao boecken der lutheriaenen ghehadt. Hij was van Jesseren"</w:t>
      </w:r>
    </w:p>
    <w:p w:rsidR="0088522F" w:rsidRDefault="0088522F" w:rsidP="00736354">
      <w:pPr>
        <w:jc w:val="both"/>
        <w:rPr>
          <w:lang w:eastAsia="en-US"/>
        </w:rPr>
      </w:pPr>
    </w:p>
    <w:p w:rsidR="0088522F" w:rsidRDefault="00736354" w:rsidP="00736354">
      <w:pPr>
        <w:jc w:val="both"/>
        <w:rPr>
          <w:lang w:eastAsia="en-US"/>
        </w:rPr>
      </w:pPr>
      <w:r w:rsidRPr="00EB72D5">
        <w:rPr>
          <w:lang w:eastAsia="en-US"/>
        </w:rPr>
        <w:t>Nog zijn twee andere ketters te Curingen verbrand, die, als Andries van Niel, wel eerder Weder</w:t>
      </w:r>
      <w:r>
        <w:rPr>
          <w:lang w:eastAsia="en-US"/>
        </w:rPr>
        <w:t>dopers</w:t>
      </w:r>
      <w:r w:rsidRPr="00EB72D5">
        <w:rPr>
          <w:lang w:eastAsia="en-US"/>
        </w:rPr>
        <w:t xml:space="preserve"> dan Lutheranen zijn geweest. </w:t>
      </w:r>
    </w:p>
    <w:p w:rsidR="00736354" w:rsidRPr="00EB72D5" w:rsidRDefault="00736354" w:rsidP="00736354">
      <w:pPr>
        <w:jc w:val="both"/>
        <w:rPr>
          <w:lang w:eastAsia="en-US"/>
        </w:rPr>
      </w:pPr>
      <w:r w:rsidRPr="00EB72D5">
        <w:rPr>
          <w:lang w:eastAsia="en-US"/>
        </w:rPr>
        <w:t>Op 31 Maart stierf de slo</w:t>
      </w:r>
      <w:r w:rsidRPr="00EB72D5">
        <w:rPr>
          <w:lang w:eastAsia="en-US"/>
        </w:rPr>
        <w:softHyphen/>
        <w:t>tenmaker Simon Melaers, een burger van Tongeren op</w:t>
      </w:r>
      <w:r>
        <w:rPr>
          <w:lang w:eastAsia="en-US"/>
        </w:rPr>
        <w:t xml:space="preserve"> de </w:t>
      </w:r>
      <w:r w:rsidRPr="00EB72D5">
        <w:rPr>
          <w:lang w:eastAsia="en-US"/>
        </w:rPr>
        <w:t>brandstapel. Christiaan Munters zegt van hem dat hij zich bekeerde l) en tevoren had geloofd dat zijn secte</w:t>
      </w:r>
    </w:p>
    <w:p w:rsidR="0088522F" w:rsidRDefault="0088522F" w:rsidP="00736354">
      <w:pPr>
        <w:jc w:val="both"/>
        <w:rPr>
          <w:lang w:eastAsia="en-US"/>
        </w:rPr>
      </w:pPr>
    </w:p>
    <w:p w:rsidR="00736354" w:rsidRPr="0088522F" w:rsidRDefault="00736354" w:rsidP="00736354">
      <w:pPr>
        <w:jc w:val="both"/>
        <w:rPr>
          <w:sz w:val="20"/>
          <w:szCs w:val="20"/>
          <w:lang w:eastAsia="en-US"/>
        </w:rPr>
      </w:pPr>
      <w:r w:rsidRPr="0088522F">
        <w:rPr>
          <w:sz w:val="20"/>
          <w:szCs w:val="20"/>
          <w:lang w:eastAsia="en-US"/>
        </w:rPr>
        <w:t xml:space="preserve">schillende bijdragen tot de kennis van het zedelijk leven der priesters. Deze kroniekschrijver is het ook, die de verordening van Erardus, tot verbetering van het gedrag der geestelijken op zijn wijze noteert (f. 48 v): „Anno </w:t>
      </w:r>
      <w:smartTag w:uri="urn:schemas-microsoft-com:office:smarttags" w:element="metricconverter">
        <w:smartTagPr>
          <w:attr w:name="ProductID" w:val="1541 in"/>
        </w:smartTagPr>
        <w:r w:rsidRPr="0088522F">
          <w:rPr>
            <w:sz w:val="20"/>
            <w:szCs w:val="20"/>
            <w:lang w:eastAsia="en-US"/>
          </w:rPr>
          <w:t>37 in</w:t>
        </w:r>
      </w:smartTag>
      <w:r w:rsidRPr="0088522F">
        <w:rPr>
          <w:sz w:val="20"/>
          <w:szCs w:val="20"/>
          <w:lang w:eastAsia="en-US"/>
        </w:rPr>
        <w:t xml:space="preserve"> decembri heeft ons alder genedichste heer Cardinaal van Luyck gewilt ende gcordineert dat allen dv vrouwen dy saeten by Cuoninghen ende by dy priesters moesten scheyden binnen Luyck ende oeck te Tongeren, ende op alle plaetsen ende te Luyck en de Tongeren waeren ter dy begooien te sceyden".</w:t>
      </w:r>
    </w:p>
    <w:p w:rsidR="0088522F" w:rsidRPr="0088522F" w:rsidRDefault="0088522F" w:rsidP="00736354">
      <w:pPr>
        <w:jc w:val="both"/>
        <w:rPr>
          <w:sz w:val="20"/>
          <w:szCs w:val="20"/>
          <w:lang w:eastAsia="en-US"/>
        </w:rPr>
      </w:pPr>
    </w:p>
    <w:p w:rsidR="00736354" w:rsidRPr="0088522F" w:rsidRDefault="0088522F" w:rsidP="00736354">
      <w:pPr>
        <w:jc w:val="both"/>
        <w:rPr>
          <w:sz w:val="20"/>
          <w:szCs w:val="20"/>
          <w:lang w:eastAsia="en-US"/>
        </w:rPr>
      </w:pPr>
      <w:r w:rsidRPr="0088522F">
        <w:rPr>
          <w:sz w:val="20"/>
          <w:szCs w:val="20"/>
          <w:lang w:eastAsia="en-US"/>
        </w:rPr>
        <w:t>1)</w:t>
      </w:r>
      <w:r w:rsidR="00736354" w:rsidRPr="0088522F">
        <w:rPr>
          <w:sz w:val="20"/>
          <w:szCs w:val="20"/>
          <w:lang w:eastAsia="en-US"/>
        </w:rPr>
        <w:t xml:space="preserve"> Chr. Munters schreef in zijn dagboek: „Hij en wonde hem nyet bichien ende nae groten arbeyt dye Her Joris dode, dat hij hem bekeren sonde, mie bichde hij hem: hij en wonde nyet geloeven dateer 1 weech</w:t>
      </w:r>
      <w:r w:rsidR="00736354" w:rsidRPr="0088522F">
        <w:rPr>
          <w:sz w:val="20"/>
          <w:szCs w:val="20"/>
          <w:lang w:eastAsia="en-US"/>
        </w:rPr>
        <w:noBreakHyphen/>
      </w:r>
    </w:p>
    <w:p w:rsidR="0088522F" w:rsidRPr="0088522F" w:rsidRDefault="0088522F" w:rsidP="00736354">
      <w:pPr>
        <w:jc w:val="both"/>
        <w:rPr>
          <w:sz w:val="20"/>
          <w:szCs w:val="20"/>
          <w:lang w:eastAsia="en-US"/>
        </w:rPr>
      </w:pPr>
      <w:r w:rsidRPr="0088522F">
        <w:rPr>
          <w:sz w:val="20"/>
          <w:szCs w:val="20"/>
          <w:lang w:eastAsia="en-US"/>
        </w:rPr>
        <w:t>26.</w:t>
      </w:r>
    </w:p>
    <w:p w:rsidR="0088522F" w:rsidRDefault="0088522F" w:rsidP="00736354">
      <w:pPr>
        <w:jc w:val="both"/>
        <w:rPr>
          <w:lang w:eastAsia="en-US"/>
        </w:rPr>
      </w:pPr>
    </w:p>
    <w:p w:rsidR="0088522F" w:rsidRDefault="00736354" w:rsidP="00736354">
      <w:pPr>
        <w:jc w:val="both"/>
        <w:rPr>
          <w:lang w:eastAsia="en-US"/>
        </w:rPr>
      </w:pPr>
      <w:r w:rsidRPr="00EB72D5">
        <w:rPr>
          <w:lang w:eastAsia="en-US"/>
        </w:rPr>
        <w:t xml:space="preserve">sterk zou worden en het land te vuur en te zwaard zou verwoesten. </w:t>
      </w:r>
    </w:p>
    <w:p w:rsidR="0088522F" w:rsidRDefault="00736354" w:rsidP="00736354">
      <w:pPr>
        <w:jc w:val="both"/>
        <w:rPr>
          <w:lang w:eastAsia="en-US"/>
        </w:rPr>
      </w:pPr>
      <w:r w:rsidRPr="00EB72D5">
        <w:rPr>
          <w:lang w:eastAsia="en-US"/>
        </w:rPr>
        <w:t>De andere ketter, die</w:t>
      </w:r>
      <w:r>
        <w:rPr>
          <w:lang w:eastAsia="en-US"/>
        </w:rPr>
        <w:t xml:space="preserve"> de </w:t>
      </w:r>
      <w:r w:rsidRPr="00EB72D5">
        <w:rPr>
          <w:lang w:eastAsia="en-US"/>
        </w:rPr>
        <w:t>martelaarsdood onderging, was een vrouw, wier naam de kroniek</w:t>
      </w:r>
      <w:r w:rsidRPr="00EB72D5">
        <w:rPr>
          <w:lang w:eastAsia="en-US"/>
        </w:rPr>
        <w:softHyphen/>
        <w:t>schrijver Jan van Brusthem niet heeft genoemd.</w:t>
      </w:r>
    </w:p>
    <w:p w:rsidR="00736354" w:rsidRPr="00EB72D5" w:rsidRDefault="00736354" w:rsidP="00736354">
      <w:pPr>
        <w:jc w:val="both"/>
        <w:rPr>
          <w:lang w:eastAsia="en-US"/>
        </w:rPr>
      </w:pPr>
      <w:r w:rsidRPr="00EB72D5">
        <w:rPr>
          <w:lang w:eastAsia="en-US"/>
        </w:rPr>
        <w:t xml:space="preserve"> In Tongeren herriep Hendrik Marozen zijn dwaling en ontving „mitz zekeren conditien" genade. Mede in het voorjaar van 1534 kreeg een andere kloosterzuster van </w:t>
      </w:r>
      <w:r w:rsidR="0088522F">
        <w:rPr>
          <w:lang w:eastAsia="en-US"/>
        </w:rPr>
        <w:t>H</w:t>
      </w:r>
      <w:r w:rsidRPr="00EB72D5">
        <w:rPr>
          <w:lang w:eastAsia="en-US"/>
        </w:rPr>
        <w:t>ocht, te Luik, een gevan</w:t>
      </w:r>
      <w:r w:rsidRPr="00EB72D5">
        <w:rPr>
          <w:lang w:eastAsia="en-US"/>
        </w:rPr>
        <w:softHyphen/>
        <w:t xml:space="preserve">genisstraf van zes jaren, omdat zij tweemaal gehuwd was geweest, een Observant had verleid en </w:t>
      </w:r>
      <w:r>
        <w:rPr>
          <w:lang w:eastAsia="en-US"/>
        </w:rPr>
        <w:t>ketters</w:t>
      </w:r>
      <w:r w:rsidRPr="00EB72D5">
        <w:rPr>
          <w:lang w:eastAsia="en-US"/>
        </w:rPr>
        <w:t>e gevoelens koesterde 1).</w:t>
      </w:r>
    </w:p>
    <w:p w:rsidR="0088522F" w:rsidRDefault="0088522F" w:rsidP="00736354">
      <w:pPr>
        <w:jc w:val="both"/>
        <w:rPr>
          <w:lang w:eastAsia="en-US"/>
        </w:rPr>
      </w:pPr>
    </w:p>
    <w:p w:rsidR="00F87DFB" w:rsidRDefault="00736354" w:rsidP="00736354">
      <w:pPr>
        <w:jc w:val="both"/>
        <w:rPr>
          <w:lang w:eastAsia="en-US"/>
        </w:rPr>
      </w:pPr>
      <w:r w:rsidRPr="00EB72D5">
        <w:rPr>
          <w:lang w:eastAsia="en-US"/>
        </w:rPr>
        <w:t>Dan komen de jaren 1535, 1536 en 1537, die vijf maal een terechtstelling bren</w:t>
      </w:r>
      <w:r w:rsidRPr="00EB72D5">
        <w:rPr>
          <w:lang w:eastAsia="en-US"/>
        </w:rPr>
        <w:softHyphen/>
        <w:t>gen in het ons bekende Curingen. Wij denken dan allereerst aan die vrouw uit Sint</w:t>
      </w:r>
      <w:r w:rsidRPr="00EB72D5">
        <w:rPr>
          <w:lang w:eastAsia="en-US"/>
        </w:rPr>
        <w:softHyphen/>
        <w:t>Lambrechts-Herck (Herck-St. Lambert), die in haar geloof volhardde — Her Joris kon haar niet tot bek</w:t>
      </w:r>
      <w:r>
        <w:rPr>
          <w:lang w:eastAsia="en-US"/>
        </w:rPr>
        <w:t>eri</w:t>
      </w:r>
      <w:r w:rsidRPr="00EB72D5">
        <w:rPr>
          <w:lang w:eastAsia="en-US"/>
        </w:rPr>
        <w:t>ng brengen — en op 27 Februari 1535, na wurging, is ver</w:t>
      </w:r>
      <w:r w:rsidRPr="00EB72D5">
        <w:rPr>
          <w:lang w:eastAsia="en-US"/>
        </w:rPr>
        <w:softHyphen/>
        <w:t>brand 2). In het verhoor heeft zij verklaard dat „dat eerweerdich heylich sacra</w:t>
      </w:r>
      <w:r w:rsidRPr="00EB72D5">
        <w:rPr>
          <w:lang w:eastAsia="en-US"/>
        </w:rPr>
        <w:softHyphen/>
        <w:t xml:space="preserve">ment anders nyet en weer dan ander broot watmen metten pluijs 3) maeckde". Men heeft de heiligen niet te vieren. Geen </w:t>
      </w:r>
      <w:r>
        <w:rPr>
          <w:lang w:eastAsia="en-US"/>
        </w:rPr>
        <w:t>mens</w:t>
      </w:r>
      <w:r w:rsidRPr="00EB72D5">
        <w:rPr>
          <w:lang w:eastAsia="en-US"/>
        </w:rPr>
        <w:t xml:space="preserve"> spreke zijn biecht voor een mede</w:t>
      </w:r>
      <w:r w:rsidRPr="00EB72D5">
        <w:rPr>
          <w:lang w:eastAsia="en-US"/>
        </w:rPr>
        <w:softHyphen/>
      </w:r>
      <w:r>
        <w:rPr>
          <w:lang w:eastAsia="en-US"/>
        </w:rPr>
        <w:t>mens</w:t>
      </w:r>
      <w:r w:rsidRPr="00EB72D5">
        <w:rPr>
          <w:lang w:eastAsia="en-US"/>
        </w:rPr>
        <w:t xml:space="preserve"> uit. Munters zegt van deze vrouw: „sy waes wael III vierdel jaer alt" (75 jaar</w:t>
      </w:r>
      <w:r>
        <w:rPr>
          <w:lang w:eastAsia="en-US"/>
        </w:rPr>
        <w:t>?</w:t>
      </w:r>
      <w:r w:rsidRPr="00EB72D5">
        <w:rPr>
          <w:lang w:eastAsia="en-US"/>
        </w:rPr>
        <w:t xml:space="preserve">). </w:t>
      </w:r>
    </w:p>
    <w:p w:rsidR="00F87DFB" w:rsidRDefault="00F87DFB" w:rsidP="00736354">
      <w:pPr>
        <w:jc w:val="both"/>
        <w:rPr>
          <w:lang w:eastAsia="en-US"/>
        </w:rPr>
      </w:pPr>
    </w:p>
    <w:p w:rsidR="00736354" w:rsidRPr="00EB72D5" w:rsidRDefault="00736354" w:rsidP="00736354">
      <w:pPr>
        <w:jc w:val="both"/>
        <w:rPr>
          <w:lang w:eastAsia="en-US"/>
        </w:rPr>
      </w:pPr>
      <w:r w:rsidRPr="00EB72D5">
        <w:rPr>
          <w:lang w:eastAsia="en-US"/>
        </w:rPr>
        <w:t>Een wa</w:t>
      </w:r>
      <w:r w:rsidR="00F87DFB">
        <w:rPr>
          <w:lang w:eastAsia="en-US"/>
        </w:rPr>
        <w:t>genmaker van dit dorp, zekere</w:t>
      </w:r>
      <w:r w:rsidRPr="00EB72D5">
        <w:rPr>
          <w:lang w:eastAsia="en-US"/>
        </w:rPr>
        <w:t xml:space="preserve"> Willem,</w:t>
      </w:r>
      <w:r w:rsidR="00F87DFB">
        <w:rPr>
          <w:lang w:eastAsia="en-US"/>
        </w:rPr>
        <w:t xml:space="preserve"> verging het, op 2 Maart, evenz</w:t>
      </w:r>
      <w:r w:rsidRPr="00EB72D5">
        <w:rPr>
          <w:lang w:eastAsia="en-US"/>
        </w:rPr>
        <w:t>o. Ook hij is tegen de ver</w:t>
      </w:r>
      <w:r>
        <w:rPr>
          <w:lang w:eastAsia="en-US"/>
        </w:rPr>
        <w:t>eri</w:t>
      </w:r>
      <w:r w:rsidRPr="00EB72D5">
        <w:rPr>
          <w:lang w:eastAsia="en-US"/>
        </w:rPr>
        <w:t xml:space="preserve">ng der heiligen en tegen de biecht. Her Joris wil dat hij het heilig kruis draagt, doch hij weigert dit te doen. „Hij had </w:t>
      </w:r>
    </w:p>
    <w:p w:rsidR="0088522F" w:rsidRDefault="0088522F" w:rsidP="00736354">
      <w:pPr>
        <w:jc w:val="both"/>
        <w:rPr>
          <w:lang w:eastAsia="en-US"/>
        </w:rPr>
      </w:pPr>
    </w:p>
    <w:p w:rsidR="0088522F" w:rsidRPr="00F87DFB" w:rsidRDefault="00736354" w:rsidP="00736354">
      <w:pPr>
        <w:jc w:val="both"/>
        <w:rPr>
          <w:sz w:val="22"/>
          <w:szCs w:val="22"/>
          <w:lang w:eastAsia="en-US"/>
        </w:rPr>
      </w:pPr>
      <w:r w:rsidRPr="00F87DFB">
        <w:rPr>
          <w:sz w:val="22"/>
          <w:szCs w:val="22"/>
          <w:lang w:eastAsia="en-US"/>
        </w:rPr>
        <w:t xml:space="preserve">vier weer, hij seede dij priesters dij mit vrouwen seten, dye en hedden nier dye macht te consaereren God onsen lieven </w:t>
      </w:r>
      <w:r w:rsidR="0088522F" w:rsidRPr="00F87DFB">
        <w:rPr>
          <w:sz w:val="22"/>
          <w:szCs w:val="22"/>
          <w:lang w:eastAsia="en-US"/>
        </w:rPr>
        <w:t>H</w:t>
      </w:r>
      <w:r w:rsidRPr="00F87DFB">
        <w:rPr>
          <w:sz w:val="22"/>
          <w:szCs w:val="22"/>
          <w:lang w:eastAsia="en-US"/>
        </w:rPr>
        <w:t>eer. Hij was gans bekeert, hij had geleden dat sij hon soe ster</w:t>
      </w:r>
      <w:r w:rsidR="0088522F" w:rsidRPr="00F87DFB">
        <w:rPr>
          <w:sz w:val="22"/>
          <w:szCs w:val="22"/>
          <w:lang w:eastAsia="en-US"/>
        </w:rPr>
        <w:t>c</w:t>
      </w:r>
      <w:r w:rsidRPr="00F87DFB">
        <w:rPr>
          <w:sz w:val="22"/>
          <w:szCs w:val="22"/>
          <w:lang w:eastAsia="en-US"/>
        </w:rPr>
        <w:t>k souden hebben gemaect dat sy souden hebben gedestrueert allen kercken, alle cloesters ende alle priesters ende allen clereken souden sij hebben gedoot" (f. 15 v.). —</w:t>
      </w:r>
    </w:p>
    <w:p w:rsidR="0088522F" w:rsidRPr="00F87DFB" w:rsidRDefault="00736354" w:rsidP="00736354">
      <w:pPr>
        <w:jc w:val="both"/>
        <w:rPr>
          <w:sz w:val="22"/>
          <w:szCs w:val="22"/>
          <w:lang w:eastAsia="en-US"/>
        </w:rPr>
      </w:pPr>
      <w:r w:rsidRPr="00F87DFB">
        <w:rPr>
          <w:sz w:val="22"/>
          <w:szCs w:val="22"/>
          <w:lang w:eastAsia="en-US"/>
        </w:rPr>
        <w:t>Inderdaad hebben de nieuw-gezinden van Doperse overtuiging, gewelddaden beraamd en soms ook uitgevoerd. Munters zegt ons: „Anno XXXIII,  ipsa die Conceptionis Beate Marie, semper virginis (8 Dec.), te vespertijt, hebben dy lutheriaenen te Gorsleuwe de pastoer, doen hij de magnificat sanck, opgelopen met bloten sweerden ende dy jof</w:t>
      </w:r>
      <w:r w:rsidR="00F87DFB" w:rsidRPr="00F87DFB">
        <w:rPr>
          <w:sz w:val="22"/>
          <w:szCs w:val="22"/>
          <w:lang w:eastAsia="en-US"/>
        </w:rPr>
        <w:t>f</w:t>
      </w:r>
      <w:r w:rsidRPr="00F87DFB">
        <w:rPr>
          <w:sz w:val="22"/>
          <w:szCs w:val="22"/>
          <w:lang w:eastAsia="en-US"/>
        </w:rPr>
        <w:t xml:space="preserve">rouw van Gorsleuwe seede dat der pastoer een verlever des volts weer ende dat sijn leringhen ende predicatien al vals weren, ende der pastoer moest hein in dy gerf kamer sluijten. Op deesen tijt quaem Gorden van Lnyck </w:t>
      </w:r>
      <w:r w:rsidR="00F87DFB" w:rsidRPr="00F87DFB">
        <w:rPr>
          <w:sz w:val="22"/>
          <w:szCs w:val="22"/>
          <w:lang w:eastAsia="en-US"/>
        </w:rPr>
        <w:t>m</w:t>
      </w:r>
      <w:r w:rsidRPr="00F87DFB">
        <w:rPr>
          <w:sz w:val="22"/>
          <w:szCs w:val="22"/>
          <w:lang w:eastAsia="en-US"/>
        </w:rPr>
        <w:t>et vijetich knechs te Gorsleuwe opt hups om de ioncker ende dy jo</w:t>
      </w:r>
      <w:r w:rsidR="00F87DFB" w:rsidRPr="00F87DFB">
        <w:rPr>
          <w:sz w:val="22"/>
          <w:szCs w:val="22"/>
          <w:lang w:eastAsia="en-US"/>
        </w:rPr>
        <w:t>ff</w:t>
      </w:r>
      <w:r w:rsidRPr="00F87DFB">
        <w:rPr>
          <w:sz w:val="22"/>
          <w:szCs w:val="22"/>
          <w:lang w:eastAsia="en-US"/>
        </w:rPr>
        <w:t xml:space="preserve">r. te vanghen. </w:t>
      </w:r>
      <w:r w:rsidR="00F87DFB" w:rsidRPr="00F87DFB">
        <w:rPr>
          <w:sz w:val="22"/>
          <w:szCs w:val="22"/>
          <w:lang w:eastAsia="en-US"/>
        </w:rPr>
        <w:t>M</w:t>
      </w:r>
      <w:r w:rsidRPr="00F87DFB">
        <w:rPr>
          <w:sz w:val="22"/>
          <w:szCs w:val="22"/>
          <w:lang w:eastAsia="en-US"/>
        </w:rPr>
        <w:t>er zij ontliepens ende Gorden gin</w:t>
      </w:r>
      <w:r w:rsidR="00F87DFB" w:rsidRPr="00F87DFB">
        <w:rPr>
          <w:sz w:val="22"/>
          <w:szCs w:val="22"/>
          <w:lang w:eastAsia="en-US"/>
        </w:rPr>
        <w:t>c</w:t>
      </w:r>
      <w:r w:rsidRPr="00F87DFB">
        <w:rPr>
          <w:sz w:val="22"/>
          <w:szCs w:val="22"/>
          <w:lang w:eastAsia="en-US"/>
        </w:rPr>
        <w:t xml:space="preserve">k doen </w:t>
      </w:r>
      <w:r w:rsidR="00F87DFB" w:rsidRPr="00F87DFB">
        <w:rPr>
          <w:sz w:val="22"/>
          <w:szCs w:val="22"/>
          <w:lang w:eastAsia="en-US"/>
        </w:rPr>
        <w:t>m</w:t>
      </w:r>
      <w:r w:rsidRPr="00F87DFB">
        <w:rPr>
          <w:sz w:val="22"/>
          <w:szCs w:val="22"/>
          <w:lang w:eastAsia="en-US"/>
        </w:rPr>
        <w:t>et dy knechts liggen t</w:t>
      </w:r>
      <w:r w:rsidR="00F87DFB" w:rsidRPr="00F87DFB">
        <w:rPr>
          <w:sz w:val="22"/>
          <w:szCs w:val="22"/>
          <w:lang w:eastAsia="en-US"/>
        </w:rPr>
        <w:t>e</w:t>
      </w:r>
      <w:r w:rsidRPr="00F87DFB">
        <w:rPr>
          <w:sz w:val="22"/>
          <w:szCs w:val="22"/>
          <w:lang w:eastAsia="en-US"/>
        </w:rPr>
        <w:t xml:space="preserve">eren </w:t>
      </w:r>
      <w:r w:rsidR="00F87DFB" w:rsidRPr="00F87DFB">
        <w:rPr>
          <w:sz w:val="22"/>
          <w:szCs w:val="22"/>
          <w:lang w:eastAsia="en-US"/>
        </w:rPr>
        <w:t>in</w:t>
      </w:r>
      <w:r w:rsidRPr="00F87DFB">
        <w:rPr>
          <w:sz w:val="22"/>
          <w:szCs w:val="22"/>
          <w:lang w:eastAsia="en-US"/>
        </w:rPr>
        <w:t>tgoet van de jon</w:t>
      </w:r>
      <w:r w:rsidR="00F87DFB" w:rsidRPr="00F87DFB">
        <w:rPr>
          <w:sz w:val="22"/>
          <w:szCs w:val="22"/>
          <w:lang w:eastAsia="en-US"/>
        </w:rPr>
        <w:t>c</w:t>
      </w:r>
      <w:r w:rsidRPr="00F87DFB">
        <w:rPr>
          <w:sz w:val="22"/>
          <w:szCs w:val="22"/>
          <w:lang w:eastAsia="en-US"/>
        </w:rPr>
        <w:t xml:space="preserve">ker van Gorsleuwe". — </w:t>
      </w:r>
    </w:p>
    <w:p w:rsidR="00F87DFB" w:rsidRPr="00F87DFB" w:rsidRDefault="00736354" w:rsidP="00736354">
      <w:pPr>
        <w:jc w:val="both"/>
        <w:rPr>
          <w:sz w:val="22"/>
          <w:szCs w:val="22"/>
          <w:lang w:eastAsia="en-US"/>
        </w:rPr>
      </w:pPr>
      <w:r w:rsidRPr="00F87DFB">
        <w:rPr>
          <w:sz w:val="22"/>
          <w:szCs w:val="22"/>
          <w:lang w:eastAsia="en-US"/>
        </w:rPr>
        <w:t>Deze jonker, niet name Lambrecht van de Bosche, kwam bij de inneming va</w:t>
      </w:r>
      <w:r w:rsidR="00F87DFB" w:rsidRPr="00F87DFB">
        <w:rPr>
          <w:sz w:val="22"/>
          <w:szCs w:val="22"/>
          <w:lang w:eastAsia="en-US"/>
        </w:rPr>
        <w:t>n Munster (24 Juni 1535) op vre</w:t>
      </w:r>
      <w:r w:rsidRPr="00F87DFB">
        <w:rPr>
          <w:sz w:val="22"/>
          <w:szCs w:val="22"/>
          <w:lang w:eastAsia="en-US"/>
        </w:rPr>
        <w:t>seli</w:t>
      </w:r>
      <w:r w:rsidR="00F87DFB" w:rsidRPr="00F87DFB">
        <w:rPr>
          <w:sz w:val="22"/>
          <w:szCs w:val="22"/>
          <w:lang w:eastAsia="en-US"/>
        </w:rPr>
        <w:t>j</w:t>
      </w:r>
      <w:r w:rsidRPr="00F87DFB">
        <w:rPr>
          <w:sz w:val="22"/>
          <w:szCs w:val="22"/>
          <w:lang w:eastAsia="en-US"/>
        </w:rPr>
        <w:t>k</w:t>
      </w:r>
      <w:r w:rsidR="00F87DFB" w:rsidRPr="00F87DFB">
        <w:rPr>
          <w:sz w:val="22"/>
          <w:szCs w:val="22"/>
          <w:lang w:eastAsia="en-US"/>
        </w:rPr>
        <w:t>e</w:t>
      </w:r>
      <w:r w:rsidRPr="00F87DFB">
        <w:rPr>
          <w:sz w:val="22"/>
          <w:szCs w:val="22"/>
          <w:lang w:eastAsia="en-US"/>
        </w:rPr>
        <w:t xml:space="preserve"> wijze om. Munters vertelt (t. 25 v.): ,der Joncker van Gorsleuwe woert sijn hooft ge</w:t>
      </w:r>
      <w:r w:rsidR="00F87DFB" w:rsidRPr="00F87DFB">
        <w:rPr>
          <w:sz w:val="22"/>
          <w:szCs w:val="22"/>
          <w:lang w:eastAsia="en-US"/>
        </w:rPr>
        <w:t>c</w:t>
      </w:r>
      <w:r w:rsidRPr="00F87DFB">
        <w:rPr>
          <w:sz w:val="22"/>
          <w:szCs w:val="22"/>
          <w:lang w:eastAsia="en-US"/>
        </w:rPr>
        <w:t xml:space="preserve">loven tot sijn hert </w:t>
      </w:r>
      <w:r w:rsidR="00F87DFB" w:rsidRPr="00F87DFB">
        <w:rPr>
          <w:sz w:val="22"/>
          <w:szCs w:val="22"/>
          <w:lang w:eastAsia="en-US"/>
        </w:rPr>
        <w:t>m</w:t>
      </w:r>
      <w:r w:rsidRPr="00F87DFB">
        <w:rPr>
          <w:sz w:val="22"/>
          <w:szCs w:val="22"/>
          <w:lang w:eastAsia="en-US"/>
        </w:rPr>
        <w:t>et ee</w:t>
      </w:r>
      <w:r w:rsidR="00F87DFB" w:rsidRPr="00F87DFB">
        <w:rPr>
          <w:sz w:val="22"/>
          <w:szCs w:val="22"/>
          <w:lang w:eastAsia="en-US"/>
        </w:rPr>
        <w:t>nn</w:t>
      </w:r>
      <w:r w:rsidRPr="00F87DFB">
        <w:rPr>
          <w:sz w:val="22"/>
          <w:szCs w:val="22"/>
          <w:lang w:eastAsia="en-US"/>
        </w:rPr>
        <w:t>en slaech</w:t>
      </w:r>
      <w:r w:rsidR="00F87DFB" w:rsidRPr="00F87DFB">
        <w:rPr>
          <w:sz w:val="22"/>
          <w:szCs w:val="22"/>
          <w:lang w:eastAsia="en-US"/>
        </w:rPr>
        <w:t>m</w:t>
      </w:r>
      <w:r w:rsidRPr="00F87DFB">
        <w:rPr>
          <w:sz w:val="22"/>
          <w:szCs w:val="22"/>
          <w:lang w:eastAsia="en-US"/>
        </w:rPr>
        <w:t xml:space="preserve">es. Soe bleef hij daer. </w:t>
      </w:r>
      <w:r w:rsidR="00F87DFB" w:rsidRPr="00F87DFB">
        <w:rPr>
          <w:sz w:val="22"/>
          <w:szCs w:val="22"/>
          <w:lang w:eastAsia="en-US"/>
        </w:rPr>
        <w:t>Item</w:t>
      </w:r>
      <w:r w:rsidRPr="00F87DFB">
        <w:rPr>
          <w:sz w:val="22"/>
          <w:szCs w:val="22"/>
          <w:lang w:eastAsia="en-US"/>
        </w:rPr>
        <w:t xml:space="preserve"> sijn huyssvr. ontquaems. Sij woert al heymelick versteyken ende liep achterlande </w:t>
      </w:r>
      <w:r w:rsidR="00F87DFB" w:rsidRPr="00F87DFB">
        <w:rPr>
          <w:sz w:val="22"/>
          <w:szCs w:val="22"/>
          <w:lang w:eastAsia="en-US"/>
        </w:rPr>
        <w:t>m</w:t>
      </w:r>
      <w:r w:rsidRPr="00F87DFB">
        <w:rPr>
          <w:sz w:val="22"/>
          <w:szCs w:val="22"/>
          <w:lang w:eastAsia="en-US"/>
        </w:rPr>
        <w:t xml:space="preserve">et eersen anderen van bij Cortesem. Item der </w:t>
      </w:r>
      <w:r w:rsidR="00F87DFB" w:rsidRPr="00F87DFB">
        <w:rPr>
          <w:sz w:val="22"/>
          <w:szCs w:val="22"/>
          <w:lang w:eastAsia="en-US"/>
        </w:rPr>
        <w:t>J</w:t>
      </w:r>
      <w:r w:rsidRPr="00F87DFB">
        <w:rPr>
          <w:sz w:val="22"/>
          <w:szCs w:val="22"/>
          <w:lang w:eastAsia="en-US"/>
        </w:rPr>
        <w:t>on</w:t>
      </w:r>
      <w:r w:rsidR="00F87DFB" w:rsidRPr="00F87DFB">
        <w:rPr>
          <w:sz w:val="22"/>
          <w:szCs w:val="22"/>
          <w:lang w:eastAsia="en-US"/>
        </w:rPr>
        <w:t>c</w:t>
      </w:r>
      <w:r w:rsidRPr="00F87DFB">
        <w:rPr>
          <w:sz w:val="22"/>
          <w:szCs w:val="22"/>
          <w:lang w:eastAsia="en-US"/>
        </w:rPr>
        <w:t xml:space="preserve">ker van Guvchhoven Wever oock doet. Item Melchior van Sint Lambrechs Herck oeck." </w:t>
      </w:r>
    </w:p>
    <w:p w:rsidR="00F87DFB" w:rsidRPr="00F87DFB" w:rsidRDefault="00736354" w:rsidP="00736354">
      <w:pPr>
        <w:jc w:val="both"/>
        <w:rPr>
          <w:sz w:val="22"/>
          <w:szCs w:val="22"/>
          <w:lang w:eastAsia="en-US"/>
        </w:rPr>
      </w:pPr>
      <w:r w:rsidRPr="00F87DFB">
        <w:rPr>
          <w:sz w:val="22"/>
          <w:szCs w:val="22"/>
          <w:lang w:eastAsia="en-US"/>
        </w:rPr>
        <w:t>Herman van Horion nam bezit van de heerlijkheden Gorslee</w:t>
      </w:r>
      <w:r w:rsidR="00F87DFB" w:rsidRPr="00F87DFB">
        <w:rPr>
          <w:sz w:val="22"/>
          <w:szCs w:val="22"/>
          <w:lang w:eastAsia="en-US"/>
        </w:rPr>
        <w:t>uw</w:t>
      </w:r>
      <w:r w:rsidRPr="00F87DFB">
        <w:rPr>
          <w:sz w:val="22"/>
          <w:szCs w:val="22"/>
          <w:lang w:eastAsia="en-US"/>
        </w:rPr>
        <w:t xml:space="preserve"> en Spr</w:t>
      </w:r>
      <w:r w:rsidR="00F87DFB" w:rsidRPr="00F87DFB">
        <w:rPr>
          <w:sz w:val="22"/>
          <w:szCs w:val="22"/>
          <w:lang w:eastAsia="en-US"/>
        </w:rPr>
        <w:t>e</w:t>
      </w:r>
      <w:r w:rsidRPr="00F87DFB">
        <w:rPr>
          <w:sz w:val="22"/>
          <w:szCs w:val="22"/>
          <w:lang w:eastAsia="en-US"/>
        </w:rPr>
        <w:t>uwen, in naam van de prins</w:t>
      </w:r>
      <w:r w:rsidRPr="00F87DFB">
        <w:rPr>
          <w:sz w:val="22"/>
          <w:szCs w:val="22"/>
          <w:lang w:eastAsia="en-US"/>
        </w:rPr>
        <w:softHyphen/>
        <w:t>bisschop. ,,Want Joncker Lambrechts van Mobertingea saliger, van de rechten cristelij</w:t>
      </w:r>
      <w:r w:rsidR="00F87DFB" w:rsidRPr="00F87DFB">
        <w:rPr>
          <w:sz w:val="22"/>
          <w:szCs w:val="22"/>
          <w:lang w:eastAsia="en-US"/>
        </w:rPr>
        <w:t>c</w:t>
      </w:r>
      <w:r w:rsidRPr="00F87DFB">
        <w:rPr>
          <w:sz w:val="22"/>
          <w:szCs w:val="22"/>
          <w:lang w:eastAsia="en-US"/>
        </w:rPr>
        <w:t>ken geloeve geval</w:t>
      </w:r>
      <w:r w:rsidRPr="00F87DFB">
        <w:rPr>
          <w:sz w:val="22"/>
          <w:szCs w:val="22"/>
          <w:lang w:eastAsia="en-US"/>
        </w:rPr>
        <w:softHyphen/>
        <w:t>len zijnde, tot de</w:t>
      </w:r>
      <w:r w:rsidR="00F87DFB" w:rsidRPr="00F87DFB">
        <w:rPr>
          <w:sz w:val="22"/>
          <w:szCs w:val="22"/>
          <w:lang w:eastAsia="en-US"/>
        </w:rPr>
        <w:t>n</w:t>
      </w:r>
      <w:r w:rsidRPr="00F87DFB">
        <w:rPr>
          <w:sz w:val="22"/>
          <w:szCs w:val="22"/>
          <w:lang w:eastAsia="en-US"/>
        </w:rPr>
        <w:t xml:space="preserve"> </w:t>
      </w:r>
      <w:r w:rsidR="00F87DFB" w:rsidRPr="00F87DFB">
        <w:rPr>
          <w:sz w:val="22"/>
          <w:szCs w:val="22"/>
          <w:lang w:eastAsia="en-US"/>
        </w:rPr>
        <w:t>L</w:t>
      </w:r>
      <w:r w:rsidRPr="00F87DFB">
        <w:rPr>
          <w:sz w:val="22"/>
          <w:szCs w:val="22"/>
          <w:lang w:eastAsia="en-US"/>
        </w:rPr>
        <w:t xml:space="preserve">utherschen secten </w:t>
      </w:r>
      <w:r w:rsidR="00F87DFB" w:rsidRPr="00F87DFB">
        <w:rPr>
          <w:sz w:val="22"/>
          <w:szCs w:val="22"/>
          <w:lang w:eastAsia="en-US"/>
        </w:rPr>
        <w:t>c</w:t>
      </w:r>
      <w:r w:rsidRPr="00F87DFB">
        <w:rPr>
          <w:sz w:val="22"/>
          <w:szCs w:val="22"/>
          <w:lang w:eastAsia="en-US"/>
        </w:rPr>
        <w:t>omen is geweest ende tot Munster bij dy ongeloeve gestorven is." Leenregis</w:t>
      </w:r>
      <w:r w:rsidR="00F87DFB" w:rsidRPr="00F87DFB">
        <w:rPr>
          <w:sz w:val="22"/>
          <w:szCs w:val="22"/>
          <w:lang w:eastAsia="en-US"/>
        </w:rPr>
        <w:t>t</w:t>
      </w:r>
      <w:r w:rsidRPr="00F87DFB">
        <w:rPr>
          <w:sz w:val="22"/>
          <w:szCs w:val="22"/>
          <w:lang w:eastAsia="en-US"/>
        </w:rPr>
        <w:t>er ven C</w:t>
      </w:r>
      <w:r w:rsidR="00F87DFB" w:rsidRPr="00F87DFB">
        <w:rPr>
          <w:sz w:val="22"/>
          <w:szCs w:val="22"/>
          <w:lang w:eastAsia="en-US"/>
        </w:rPr>
        <w:t>uringen</w:t>
      </w:r>
      <w:r w:rsidRPr="00F87DFB">
        <w:rPr>
          <w:sz w:val="22"/>
          <w:szCs w:val="22"/>
          <w:lang w:eastAsia="en-US"/>
        </w:rPr>
        <w:t xml:space="preserve">: No. </w:t>
      </w:r>
      <w:smartTag w:uri="urn:schemas-microsoft-com:office:smarttags" w:element="metricconverter">
        <w:smartTagPr>
          <w:attr w:name="ProductID" w:val="1541 in"/>
        </w:smartTagPr>
        <w:r w:rsidRPr="00F87DFB">
          <w:rPr>
            <w:sz w:val="22"/>
            <w:szCs w:val="22"/>
            <w:lang w:eastAsia="en-US"/>
          </w:rPr>
          <w:t>12, f</w:t>
        </w:r>
      </w:smartTag>
      <w:r w:rsidRPr="00F87DFB">
        <w:rPr>
          <w:sz w:val="22"/>
          <w:szCs w:val="22"/>
          <w:lang w:eastAsia="en-US"/>
        </w:rPr>
        <w:t xml:space="preserve">. 74 v., 4 Aug. 1516 en No. </w:t>
      </w:r>
      <w:smartTag w:uri="urn:schemas-microsoft-com:office:smarttags" w:element="metricconverter">
        <w:smartTagPr>
          <w:attr w:name="ProductID" w:val="1541 in"/>
        </w:smartTagPr>
        <w:r w:rsidRPr="00F87DFB">
          <w:rPr>
            <w:sz w:val="22"/>
            <w:szCs w:val="22"/>
            <w:lang w:eastAsia="en-US"/>
          </w:rPr>
          <w:t>13, f</w:t>
        </w:r>
      </w:smartTag>
      <w:r w:rsidRPr="00F87DFB">
        <w:rPr>
          <w:sz w:val="22"/>
          <w:szCs w:val="22"/>
          <w:lang w:eastAsia="en-US"/>
        </w:rPr>
        <w:t xml:space="preserve">. 179 v., 10 Aug. 1535. — </w:t>
      </w:r>
    </w:p>
    <w:p w:rsidR="00736354" w:rsidRPr="00F87DFB" w:rsidRDefault="00736354" w:rsidP="00736354">
      <w:pPr>
        <w:jc w:val="both"/>
        <w:rPr>
          <w:sz w:val="22"/>
          <w:szCs w:val="22"/>
          <w:lang w:eastAsia="en-US"/>
        </w:rPr>
      </w:pPr>
      <w:r w:rsidRPr="00F87DFB">
        <w:rPr>
          <w:sz w:val="22"/>
          <w:szCs w:val="22"/>
          <w:lang w:eastAsia="en-US"/>
        </w:rPr>
        <w:t>Gors-Leeuw (Godfriedsleeuw) was een heerlijkheid in het oude graafschap Loon. Gelijk ook Op-Leeuw. Nu heet het dorp, 8 kil. van Tongeren en 5 kil. van Loon gelegen, naar de beide heerlijkheden: Gors-op-Leeuw.</w:t>
      </w:r>
    </w:p>
    <w:p w:rsidR="00F87DFB" w:rsidRPr="00F87DFB" w:rsidRDefault="00F87DFB" w:rsidP="00736354">
      <w:pPr>
        <w:jc w:val="both"/>
        <w:rPr>
          <w:sz w:val="22"/>
          <w:szCs w:val="22"/>
          <w:lang w:eastAsia="en-US"/>
        </w:rPr>
      </w:pPr>
    </w:p>
    <w:p w:rsidR="00736354" w:rsidRPr="00F87DFB" w:rsidRDefault="00736354" w:rsidP="00736354">
      <w:pPr>
        <w:jc w:val="both"/>
        <w:rPr>
          <w:sz w:val="22"/>
          <w:szCs w:val="22"/>
          <w:lang w:eastAsia="en-US"/>
        </w:rPr>
      </w:pPr>
      <w:r w:rsidRPr="00F87DFB">
        <w:rPr>
          <w:sz w:val="22"/>
          <w:szCs w:val="22"/>
          <w:lang w:eastAsia="en-US"/>
        </w:rPr>
        <w:t>1) „Dese baghijn weert gecondempneert van onsen heer VI jaer lanck te sitten inder to</w:t>
      </w:r>
      <w:r w:rsidR="00F87DFB" w:rsidRPr="00F87DFB">
        <w:rPr>
          <w:sz w:val="22"/>
          <w:szCs w:val="22"/>
          <w:lang w:eastAsia="en-US"/>
        </w:rPr>
        <w:t>rn</w:t>
      </w:r>
      <w:r w:rsidRPr="00F87DFB">
        <w:rPr>
          <w:sz w:val="22"/>
          <w:szCs w:val="22"/>
          <w:lang w:eastAsia="en-US"/>
        </w:rPr>
        <w:t xml:space="preserve"> gevangen te boe</w:t>
      </w:r>
      <w:r w:rsidR="00F87DFB" w:rsidRPr="00F87DFB">
        <w:rPr>
          <w:sz w:val="22"/>
          <w:szCs w:val="22"/>
          <w:lang w:eastAsia="en-US"/>
        </w:rPr>
        <w:t>rn</w:t>
      </w:r>
      <w:r w:rsidRPr="00F87DFB">
        <w:rPr>
          <w:sz w:val="22"/>
          <w:szCs w:val="22"/>
          <w:lang w:eastAsia="en-US"/>
        </w:rPr>
        <w:t xml:space="preserve"> ende te </w:t>
      </w:r>
      <w:r w:rsidR="00F87DFB" w:rsidRPr="00F87DFB">
        <w:rPr>
          <w:sz w:val="22"/>
          <w:szCs w:val="22"/>
          <w:lang w:eastAsia="en-US"/>
        </w:rPr>
        <w:t>b</w:t>
      </w:r>
      <w:r w:rsidRPr="00F87DFB">
        <w:rPr>
          <w:sz w:val="22"/>
          <w:szCs w:val="22"/>
          <w:lang w:eastAsia="en-US"/>
        </w:rPr>
        <w:t>roet ende der observant III jaer lanek". Dagb. Munters f. 16 v. Te boe</w:t>
      </w:r>
      <w:r w:rsidR="00F87DFB" w:rsidRPr="00F87DFB">
        <w:rPr>
          <w:sz w:val="22"/>
          <w:szCs w:val="22"/>
          <w:lang w:eastAsia="en-US"/>
        </w:rPr>
        <w:t>rn</w:t>
      </w:r>
      <w:r w:rsidRPr="00F87DFB">
        <w:rPr>
          <w:sz w:val="22"/>
          <w:szCs w:val="22"/>
          <w:lang w:eastAsia="en-US"/>
        </w:rPr>
        <w:t xml:space="preserve"> (bron) ende te broei </w:t>
      </w:r>
      <w:r w:rsidR="00F87DFB" w:rsidRPr="00F87DFB">
        <w:rPr>
          <w:sz w:val="22"/>
          <w:szCs w:val="22"/>
          <w:lang w:eastAsia="en-US"/>
        </w:rPr>
        <w:t>i</w:t>
      </w:r>
      <w:r w:rsidRPr="00F87DFB">
        <w:rPr>
          <w:sz w:val="22"/>
          <w:szCs w:val="22"/>
          <w:lang w:eastAsia="en-US"/>
        </w:rPr>
        <w:t>s op water en brood.</w:t>
      </w:r>
    </w:p>
    <w:p w:rsidR="00736354" w:rsidRPr="00F87DFB" w:rsidRDefault="00736354" w:rsidP="00736354">
      <w:pPr>
        <w:jc w:val="both"/>
        <w:rPr>
          <w:sz w:val="22"/>
          <w:szCs w:val="22"/>
          <w:lang w:eastAsia="en-US"/>
        </w:rPr>
      </w:pPr>
      <w:r w:rsidRPr="00F87DFB">
        <w:rPr>
          <w:sz w:val="22"/>
          <w:szCs w:val="22"/>
          <w:lang w:eastAsia="en-US"/>
        </w:rPr>
        <w:t>2) Chr. Munters zegt in zijn dagboek (f. 21 v.): „Der hencker waes der gruen do</w:t>
      </w:r>
      <w:r w:rsidR="00F87DFB" w:rsidRPr="00F87DFB">
        <w:rPr>
          <w:sz w:val="22"/>
          <w:szCs w:val="22"/>
          <w:lang w:eastAsia="en-US"/>
        </w:rPr>
        <w:t>c</w:t>
      </w:r>
      <w:r w:rsidRPr="00F87DFB">
        <w:rPr>
          <w:sz w:val="22"/>
          <w:szCs w:val="22"/>
          <w:lang w:eastAsia="en-US"/>
        </w:rPr>
        <w:t>toer"!</w:t>
      </w:r>
    </w:p>
    <w:p w:rsidR="00736354" w:rsidRPr="00F87DFB" w:rsidRDefault="00736354" w:rsidP="00736354">
      <w:pPr>
        <w:jc w:val="both"/>
        <w:rPr>
          <w:sz w:val="22"/>
          <w:szCs w:val="22"/>
        </w:rPr>
      </w:pPr>
      <w:r w:rsidRPr="00F87DFB">
        <w:rPr>
          <w:sz w:val="22"/>
          <w:szCs w:val="22"/>
          <w:lang w:eastAsia="en-US"/>
        </w:rPr>
        <w:t xml:space="preserve">3) De straks genoemde Goecken zag mede in het heilig sacrament, slechts gebakken brood, </w:t>
      </w:r>
      <w:r w:rsidRPr="00F87DFB">
        <w:rPr>
          <w:i/>
          <w:sz w:val="22"/>
          <w:szCs w:val="22"/>
          <w:lang w:eastAsia="en-US"/>
        </w:rPr>
        <w:t>„water pluijs co</w:t>
      </w:r>
      <w:r w:rsidR="00F87DFB" w:rsidRPr="00F87DFB">
        <w:rPr>
          <w:i/>
          <w:sz w:val="22"/>
          <w:szCs w:val="22"/>
          <w:lang w:eastAsia="en-US"/>
        </w:rPr>
        <w:t>s</w:t>
      </w:r>
      <w:r w:rsidRPr="00F87DFB">
        <w:rPr>
          <w:i/>
          <w:sz w:val="22"/>
          <w:szCs w:val="22"/>
          <w:lang w:eastAsia="en-US"/>
        </w:rPr>
        <w:t>t maken</w:t>
      </w:r>
      <w:r w:rsidRPr="00F87DFB">
        <w:rPr>
          <w:sz w:val="22"/>
          <w:szCs w:val="22"/>
          <w:lang w:eastAsia="en-US"/>
        </w:rPr>
        <w:t>". Deze uitdrukking is mij niet geheel duidelijk. Misschien = w</w:t>
      </w:r>
      <w:r w:rsidR="00F87DFB" w:rsidRPr="00F87DFB">
        <w:rPr>
          <w:sz w:val="22"/>
          <w:szCs w:val="22"/>
          <w:lang w:eastAsia="en-US"/>
        </w:rPr>
        <w:t>at hij best kon maken. Pluis -</w:t>
      </w:r>
      <w:r w:rsidRPr="00F87DFB">
        <w:rPr>
          <w:sz w:val="22"/>
          <w:szCs w:val="22"/>
          <w:lang w:eastAsia="en-US"/>
        </w:rPr>
        <w:t xml:space="preserve"> in orde, netjes. Verg. de zegswijs: niet pluis. Of is pluis een werktuig?</w:t>
      </w:r>
    </w:p>
    <w:p w:rsidR="00736354" w:rsidRPr="00F87DFB" w:rsidRDefault="00736354" w:rsidP="00736354">
      <w:pPr>
        <w:jc w:val="both"/>
        <w:rPr>
          <w:sz w:val="22"/>
          <w:szCs w:val="22"/>
          <w:lang w:eastAsia="en-US"/>
        </w:rPr>
      </w:pPr>
      <w:r w:rsidRPr="00F87DFB">
        <w:rPr>
          <w:sz w:val="22"/>
          <w:szCs w:val="22"/>
          <w:lang w:eastAsia="en-US"/>
        </w:rPr>
        <w:t>2</w:t>
      </w:r>
      <w:r w:rsidR="00F87DFB" w:rsidRPr="00F87DFB">
        <w:rPr>
          <w:sz w:val="22"/>
          <w:szCs w:val="22"/>
          <w:lang w:eastAsia="en-US"/>
        </w:rPr>
        <w:t>7</w:t>
      </w:r>
    </w:p>
    <w:p w:rsidR="00F87DFB" w:rsidRPr="00EB72D5" w:rsidRDefault="00F87DFB" w:rsidP="00736354">
      <w:pPr>
        <w:jc w:val="both"/>
        <w:rPr>
          <w:lang w:eastAsia="en-US"/>
        </w:rPr>
      </w:pPr>
    </w:p>
    <w:p w:rsidR="00F87DFB" w:rsidRDefault="00F87DFB" w:rsidP="00736354">
      <w:pPr>
        <w:jc w:val="both"/>
        <w:rPr>
          <w:lang w:eastAsia="en-US"/>
        </w:rPr>
      </w:pPr>
      <w:r w:rsidRPr="00EB72D5">
        <w:rPr>
          <w:lang w:eastAsia="en-US"/>
        </w:rPr>
        <w:t>gele</w:t>
      </w:r>
      <w:r w:rsidR="00736354" w:rsidRPr="00EB72D5">
        <w:rPr>
          <w:lang w:eastAsia="en-US"/>
        </w:rPr>
        <w:t>den (beleden) dat der pous, ons heer (Erardus), alle bisscoppen ende alle priesters verreders w</w:t>
      </w:r>
      <w:r w:rsidR="00736354">
        <w:rPr>
          <w:lang w:eastAsia="en-US"/>
        </w:rPr>
        <w:t>e</w:t>
      </w:r>
      <w:r>
        <w:rPr>
          <w:lang w:eastAsia="en-US"/>
        </w:rPr>
        <w:t>e</w:t>
      </w:r>
      <w:r w:rsidR="00736354">
        <w:rPr>
          <w:lang w:eastAsia="en-US"/>
        </w:rPr>
        <w:t>re</w:t>
      </w:r>
      <w:r w:rsidR="00736354" w:rsidRPr="00EB72D5">
        <w:rPr>
          <w:lang w:eastAsia="en-US"/>
        </w:rPr>
        <w:t xml:space="preserve">n". </w:t>
      </w:r>
    </w:p>
    <w:p w:rsidR="00736354" w:rsidRPr="00EB72D5" w:rsidRDefault="00736354" w:rsidP="00736354">
      <w:pPr>
        <w:jc w:val="both"/>
        <w:rPr>
          <w:lang w:eastAsia="en-US"/>
        </w:rPr>
      </w:pPr>
      <w:r w:rsidRPr="00EB72D5">
        <w:rPr>
          <w:lang w:eastAsia="en-US"/>
        </w:rPr>
        <w:t xml:space="preserve">Dat wij in dezen Willem een </w:t>
      </w:r>
      <w:r>
        <w:rPr>
          <w:lang w:eastAsia="en-US"/>
        </w:rPr>
        <w:t>Dopers</w:t>
      </w:r>
      <w:r w:rsidRPr="00EB72D5">
        <w:rPr>
          <w:lang w:eastAsia="en-US"/>
        </w:rPr>
        <w:t>en martelaar hebben te zien, blijkt wel duidelijk uit zijn bekentenis: „Honre souden hebben geweest wael XV hondert wt</w:t>
      </w:r>
      <w:r>
        <w:rPr>
          <w:lang w:eastAsia="en-US"/>
        </w:rPr>
        <w:t xml:space="preserve"> de </w:t>
      </w:r>
      <w:r w:rsidRPr="00EB72D5">
        <w:rPr>
          <w:lang w:eastAsia="en-US"/>
        </w:rPr>
        <w:t>lande van Guylick ende wt</w:t>
      </w:r>
      <w:r>
        <w:rPr>
          <w:lang w:eastAsia="en-US"/>
        </w:rPr>
        <w:t xml:space="preserve"> de </w:t>
      </w:r>
      <w:r w:rsidRPr="00EB72D5">
        <w:rPr>
          <w:lang w:eastAsia="en-US"/>
        </w:rPr>
        <w:t>lande van Luyck ende souden hebben getrocken nae Munster ende souden Munster hebben ontsaet. Van daer souden sij getrocken hebben nae Amsterdam, dat oeck infect was; van daer nae Maestricht. Item hoen toecomende propheet, sonde de paeschen neestcomende eerst geboren weerden".</w:t>
      </w:r>
    </w:p>
    <w:p w:rsidR="00736354" w:rsidRPr="00EB72D5" w:rsidRDefault="00736354" w:rsidP="00736354">
      <w:pPr>
        <w:jc w:val="both"/>
        <w:rPr>
          <w:lang w:eastAsia="en-US"/>
        </w:rPr>
      </w:pPr>
      <w:r w:rsidRPr="00EB72D5">
        <w:rPr>
          <w:lang w:eastAsia="en-US"/>
        </w:rPr>
        <w:t xml:space="preserve">Goecken (Gangulphus) van Wimmertinghen is 24 Juli 1535 onthoofd. „Hij was luthers", </w:t>
      </w:r>
      <w:r>
        <w:rPr>
          <w:lang w:eastAsia="en-US"/>
        </w:rPr>
        <w:t xml:space="preserve">zo </w:t>
      </w:r>
      <w:r w:rsidRPr="00EB72D5">
        <w:rPr>
          <w:lang w:eastAsia="en-US"/>
        </w:rPr>
        <w:t>zegt ons dagboek (f. 24 v.). „Sijn lichaem waert geworpen onder</w:t>
      </w:r>
      <w:r>
        <w:rPr>
          <w:lang w:eastAsia="en-US"/>
        </w:rPr>
        <w:t xml:space="preserve"> de </w:t>
      </w:r>
      <w:r w:rsidRPr="00EB72D5">
        <w:rPr>
          <w:lang w:eastAsia="en-US"/>
        </w:rPr>
        <w:t xml:space="preserve">raetboem ende sijn hoefft opt raet in </w:t>
      </w:r>
      <w:r>
        <w:rPr>
          <w:lang w:eastAsia="en-US"/>
        </w:rPr>
        <w:t>ene</w:t>
      </w:r>
      <w:r w:rsidRPr="00EB72D5">
        <w:rPr>
          <w:lang w:eastAsia="en-US"/>
        </w:rPr>
        <w:t>n staeck t</w:t>
      </w:r>
      <w:r>
        <w:rPr>
          <w:lang w:eastAsia="en-US"/>
        </w:rPr>
        <w:t>ene</w:t>
      </w:r>
      <w:r w:rsidRPr="00EB72D5">
        <w:rPr>
          <w:lang w:eastAsia="en-US"/>
        </w:rPr>
        <w:t>n spiegel" 1). In</w:t>
      </w:r>
      <w:r>
        <w:rPr>
          <w:lang w:eastAsia="en-US"/>
        </w:rPr>
        <w:t xml:space="preserve"> de </w:t>
      </w:r>
      <w:r w:rsidRPr="00EB72D5">
        <w:rPr>
          <w:lang w:eastAsia="en-US"/>
        </w:rPr>
        <w:t>aflaat zag hij slechts „bedroch ende boverij. Hij weer geordineert om tgelt wt</w:t>
      </w:r>
      <w:r>
        <w:rPr>
          <w:lang w:eastAsia="en-US"/>
        </w:rPr>
        <w:t xml:space="preserve"> de </w:t>
      </w:r>
      <w:r w:rsidRPr="00EB72D5">
        <w:rPr>
          <w:lang w:eastAsia="en-US"/>
        </w:rPr>
        <w:t>luyden te hebben". Ook in de biecht vond hij de geldzucht: „dat dy luyden hon bichden hedden dy papen geraeden ende geordineert om tgelt te hebben van hon". En voorts verklaarde Goecken: „binnen corten jaeren sonde hon geloeff over al sijn"... „sy w</w:t>
      </w:r>
      <w:r>
        <w:rPr>
          <w:lang w:eastAsia="en-US"/>
        </w:rPr>
        <w:t>ere</w:t>
      </w:r>
      <w:r w:rsidRPr="00EB72D5">
        <w:rPr>
          <w:lang w:eastAsia="en-US"/>
        </w:rPr>
        <w:t>n Messiam verwachtende, dy hon verlossen so</w:t>
      </w:r>
      <w:r w:rsidR="001302F9">
        <w:rPr>
          <w:lang w:eastAsia="en-US"/>
        </w:rPr>
        <w:t>u</w:t>
      </w:r>
      <w:r w:rsidRPr="00EB72D5">
        <w:rPr>
          <w:lang w:eastAsia="en-US"/>
        </w:rPr>
        <w:t>e" 2).</w:t>
      </w:r>
    </w:p>
    <w:p w:rsidR="001302F9" w:rsidRDefault="00736354" w:rsidP="00736354">
      <w:pPr>
        <w:jc w:val="both"/>
        <w:rPr>
          <w:lang w:eastAsia="en-US"/>
        </w:rPr>
      </w:pPr>
      <w:r w:rsidRPr="00EB72D5">
        <w:rPr>
          <w:lang w:eastAsia="en-US"/>
        </w:rPr>
        <w:t>De straf der onthoofding onderging ook Peter Keerseleers 3), uit Sint-Lam</w:t>
      </w:r>
      <w:r w:rsidRPr="00EB72D5">
        <w:rPr>
          <w:lang w:eastAsia="en-US"/>
        </w:rPr>
        <w:softHyphen/>
        <w:t>brechts-Herck, die te Munster, naar Chr. Munters' notitie, „van</w:t>
      </w:r>
      <w:r>
        <w:rPr>
          <w:lang w:eastAsia="en-US"/>
        </w:rPr>
        <w:t xml:space="preserve"> de </w:t>
      </w:r>
      <w:r w:rsidRPr="00EB72D5">
        <w:rPr>
          <w:lang w:eastAsia="en-US"/>
        </w:rPr>
        <w:t>koning 4) Jan van der Ley"</w:t>
      </w:r>
      <w:r>
        <w:rPr>
          <w:lang w:eastAsia="en-US"/>
        </w:rPr>
        <w:t xml:space="preserve"> de </w:t>
      </w:r>
      <w:r w:rsidRPr="00EB72D5">
        <w:rPr>
          <w:lang w:eastAsia="en-US"/>
        </w:rPr>
        <w:t>wederdoop had ontvangen, alleen in</w:t>
      </w:r>
      <w:r>
        <w:rPr>
          <w:lang w:eastAsia="en-US"/>
        </w:rPr>
        <w:t xml:space="preserve"> de </w:t>
      </w:r>
      <w:r w:rsidRPr="00EB72D5">
        <w:rPr>
          <w:lang w:eastAsia="en-US"/>
        </w:rPr>
        <w:t>naam des Vaders. Zijn schuld zag men hierin dat hij „versaeckde sijn eerste doepsel ende alle Goe</w:t>
      </w:r>
      <w:r w:rsidR="001302F9">
        <w:rPr>
          <w:lang w:eastAsia="en-US"/>
        </w:rPr>
        <w:t>d</w:t>
      </w:r>
      <w:r w:rsidRPr="00EB72D5">
        <w:rPr>
          <w:lang w:eastAsia="en-US"/>
        </w:rPr>
        <w:t xml:space="preserve"> lieve heylighen". Het hoofd van Peter werd op het rad geplaatst, maar zijn lichaam kreeg een plaats op</w:t>
      </w:r>
      <w:r>
        <w:rPr>
          <w:lang w:eastAsia="en-US"/>
        </w:rPr>
        <w:t xml:space="preserve"> de </w:t>
      </w:r>
      <w:r w:rsidRPr="00EB72D5">
        <w:rPr>
          <w:lang w:eastAsia="en-US"/>
        </w:rPr>
        <w:t>doodenakker: „Hem woert</w:t>
      </w:r>
      <w:r>
        <w:rPr>
          <w:lang w:eastAsia="en-US"/>
        </w:rPr>
        <w:t xml:space="preserve"> de </w:t>
      </w:r>
      <w:r w:rsidRPr="00EB72D5">
        <w:rPr>
          <w:lang w:eastAsia="en-US"/>
        </w:rPr>
        <w:t>kerckhoeff gegonn</w:t>
      </w:r>
      <w:r w:rsidR="001302F9">
        <w:rPr>
          <w:lang w:eastAsia="en-US"/>
        </w:rPr>
        <w:t>en dat hij soe kerstelyck sterf</w:t>
      </w:r>
      <w:r w:rsidRPr="00EB72D5">
        <w:rPr>
          <w:lang w:eastAsia="en-US"/>
        </w:rPr>
        <w:t xml:space="preserve">f". </w:t>
      </w:r>
    </w:p>
    <w:p w:rsidR="00736354" w:rsidRPr="00EB72D5" w:rsidRDefault="00736354" w:rsidP="00736354">
      <w:pPr>
        <w:jc w:val="both"/>
        <w:rPr>
          <w:lang w:eastAsia="en-US"/>
        </w:rPr>
      </w:pPr>
      <w:r w:rsidRPr="00EB72D5">
        <w:rPr>
          <w:lang w:eastAsia="en-US"/>
        </w:rPr>
        <w:t>En voorts zegt het dagboek (f. 28): „Hy baedt onder tgericht, dat een yegelyck quaet geselscap sonde schouwen: hy w</w:t>
      </w:r>
      <w:r>
        <w:rPr>
          <w:lang w:eastAsia="en-US"/>
        </w:rPr>
        <w:t>ere</w:t>
      </w:r>
      <w:r w:rsidRPr="00EB72D5">
        <w:rPr>
          <w:lang w:eastAsia="en-US"/>
        </w:rPr>
        <w:t xml:space="preserve"> met quaet geselscap toe </w:t>
      </w:r>
      <w:r w:rsidR="001302F9">
        <w:rPr>
          <w:lang w:eastAsia="en-US"/>
        </w:rPr>
        <w:t>cemen". Aan deze man, een „L</w:t>
      </w:r>
      <w:r w:rsidRPr="00EB72D5">
        <w:rPr>
          <w:lang w:eastAsia="en-US"/>
        </w:rPr>
        <w:t>theriaen, der weerdoopt was te Munster", is de doodstraf te Curingen voltrokken op 27 Februari 1536.</w:t>
      </w:r>
    </w:p>
    <w:p w:rsidR="00736354" w:rsidRPr="00EB72D5" w:rsidRDefault="00736354" w:rsidP="00736354">
      <w:pPr>
        <w:jc w:val="both"/>
        <w:rPr>
          <w:lang w:eastAsia="en-US"/>
        </w:rPr>
      </w:pPr>
      <w:r w:rsidRPr="00EB72D5">
        <w:rPr>
          <w:lang w:eastAsia="en-US"/>
        </w:rPr>
        <w:t>En ten laatste, het vijfde geval, is een ketter uit Pelt (Over- of Neerpelt), 16 Mei 1537, met het zwaard gedood. Op aandrang van Her Joris heeft deze Wouter gebiecht, „mer quaelyc</w:t>
      </w:r>
      <w:r w:rsidR="001302F9">
        <w:rPr>
          <w:lang w:eastAsia="en-US"/>
        </w:rPr>
        <w:t>k. Hij liep ter bichten woert o</w:t>
      </w:r>
      <w:r w:rsidRPr="00EB72D5">
        <w:rPr>
          <w:lang w:eastAsia="en-US"/>
        </w:rPr>
        <w:t xml:space="preserve"> t hij tot eenre soppen had geloepen"! Van bek</w:t>
      </w:r>
      <w:r>
        <w:rPr>
          <w:lang w:eastAsia="en-US"/>
        </w:rPr>
        <w:t>eri</w:t>
      </w:r>
      <w:r w:rsidRPr="00EB72D5">
        <w:rPr>
          <w:lang w:eastAsia="en-US"/>
        </w:rPr>
        <w:t xml:space="preserve">ng of herroeping spreekt het dagboek niet. Wij zouden </w:t>
      </w:r>
    </w:p>
    <w:p w:rsidR="001302F9" w:rsidRDefault="001302F9" w:rsidP="00736354">
      <w:pPr>
        <w:jc w:val="both"/>
        <w:rPr>
          <w:lang w:eastAsia="en-US"/>
        </w:rPr>
      </w:pPr>
    </w:p>
    <w:p w:rsidR="00736354" w:rsidRPr="001302F9" w:rsidRDefault="00736354" w:rsidP="00736354">
      <w:pPr>
        <w:jc w:val="both"/>
        <w:rPr>
          <w:sz w:val="22"/>
          <w:szCs w:val="22"/>
          <w:lang w:eastAsia="en-US"/>
        </w:rPr>
      </w:pPr>
      <w:r w:rsidRPr="001302F9">
        <w:rPr>
          <w:sz w:val="22"/>
          <w:szCs w:val="22"/>
          <w:lang w:eastAsia="en-US"/>
        </w:rPr>
        <w:t>1) = tot een afschrikwekkend voorbeeld.</w:t>
      </w:r>
    </w:p>
    <w:p w:rsidR="00736354" w:rsidRPr="001302F9" w:rsidRDefault="00736354" w:rsidP="00736354">
      <w:pPr>
        <w:jc w:val="both"/>
        <w:rPr>
          <w:sz w:val="22"/>
          <w:szCs w:val="22"/>
          <w:lang w:eastAsia="en-US"/>
        </w:rPr>
      </w:pPr>
      <w:r w:rsidRPr="001302F9">
        <w:rPr>
          <w:sz w:val="22"/>
          <w:szCs w:val="22"/>
          <w:lang w:eastAsia="en-US"/>
        </w:rPr>
        <w:t xml:space="preserve">2) Voor de priesters heeft ook Goecken weinig achting. „Item dij papen </w:t>
      </w:r>
      <w:r w:rsidR="001302F9" w:rsidRPr="001302F9">
        <w:rPr>
          <w:sz w:val="22"/>
          <w:szCs w:val="22"/>
          <w:lang w:eastAsia="en-US"/>
        </w:rPr>
        <w:t>g</w:t>
      </w:r>
      <w:r w:rsidRPr="001302F9">
        <w:rPr>
          <w:sz w:val="22"/>
          <w:szCs w:val="22"/>
          <w:lang w:eastAsia="en-US"/>
        </w:rPr>
        <w:t>eten smalt (olie) op dij hoefden van dij bilder, dan seeden sij dat sij mirakel deden." En erger: „dy papen weren al duvels om dije lieden te bedrieghen". Het verwijt van Goecken aan de priesters, die de beelden met olie zouden bewerken, doet ons denken aan de ondeugenden Jan Caussarts te Hasselt — wij ontmoeten hem nog — die een soortgelijke beschuldiging uitspreekt met betrekking tot het beeld van de heiligen Leonardus te Zo</w:t>
      </w:r>
      <w:r w:rsidR="001302F9" w:rsidRPr="001302F9">
        <w:rPr>
          <w:sz w:val="22"/>
          <w:szCs w:val="22"/>
          <w:lang w:eastAsia="en-US"/>
        </w:rPr>
        <w:t>u</w:t>
      </w:r>
      <w:r w:rsidRPr="001302F9">
        <w:rPr>
          <w:sz w:val="22"/>
          <w:szCs w:val="22"/>
          <w:lang w:eastAsia="en-US"/>
        </w:rPr>
        <w:t>-Leeuw (1555).</w:t>
      </w:r>
    </w:p>
    <w:p w:rsidR="00736354" w:rsidRPr="001302F9" w:rsidRDefault="00736354" w:rsidP="00736354">
      <w:pPr>
        <w:jc w:val="both"/>
        <w:rPr>
          <w:sz w:val="22"/>
          <w:szCs w:val="22"/>
          <w:lang w:eastAsia="en-US"/>
        </w:rPr>
      </w:pPr>
      <w:r w:rsidRPr="001302F9">
        <w:rPr>
          <w:sz w:val="22"/>
          <w:szCs w:val="22"/>
          <w:lang w:eastAsia="en-US"/>
        </w:rPr>
        <w:t xml:space="preserve">3) Aangaande 's mans beroep zijn wij niet stellig ingelicht. Lyna copieert uit het dagboek aldus: „ende het was een segher" </w:t>
      </w:r>
      <w:r w:rsidR="001302F9" w:rsidRPr="001302F9">
        <w:rPr>
          <w:sz w:val="22"/>
          <w:szCs w:val="22"/>
          <w:lang w:eastAsia="en-US"/>
        </w:rPr>
        <w:t>(za</w:t>
      </w:r>
      <w:r w:rsidRPr="001302F9">
        <w:rPr>
          <w:sz w:val="22"/>
          <w:szCs w:val="22"/>
          <w:lang w:eastAsia="en-US"/>
        </w:rPr>
        <w:t xml:space="preserve">ger). </w:t>
      </w:r>
      <w:r w:rsidRPr="001302F9">
        <w:rPr>
          <w:sz w:val="22"/>
          <w:szCs w:val="22"/>
          <w:lang w:val="fr-FR" w:eastAsia="en-US"/>
        </w:rPr>
        <w:t xml:space="preserve">Maar Halkin heeft blijkbaar sengher gelezen en zegt ons (p. 1781: „le 27 février 1536, le chantre de Herck-Saint-Lambert, qui avait abjuré, fut également décapité." </w:t>
      </w:r>
      <w:r w:rsidRPr="001302F9">
        <w:rPr>
          <w:sz w:val="22"/>
          <w:szCs w:val="22"/>
          <w:lang w:eastAsia="en-US"/>
        </w:rPr>
        <w:t>Bij de lezing dezer bladzijde, te Brussel, verkregen wij zelf in deze geen zekerheid.</w:t>
      </w:r>
    </w:p>
    <w:p w:rsidR="00736354" w:rsidRPr="001302F9" w:rsidRDefault="00736354" w:rsidP="00736354">
      <w:pPr>
        <w:jc w:val="both"/>
        <w:rPr>
          <w:sz w:val="22"/>
          <w:szCs w:val="22"/>
          <w:lang w:eastAsia="en-US"/>
        </w:rPr>
      </w:pPr>
      <w:r w:rsidRPr="001302F9">
        <w:rPr>
          <w:sz w:val="22"/>
          <w:szCs w:val="22"/>
          <w:lang w:eastAsia="en-US"/>
        </w:rPr>
        <w:t>4) Natuurlijk heeft Chr. Munters hier Jan van Leiden op het oog.</w:t>
      </w:r>
    </w:p>
    <w:p w:rsidR="001302F9" w:rsidRPr="001302F9" w:rsidRDefault="001302F9" w:rsidP="001E68A6">
      <w:pPr>
        <w:jc w:val="both"/>
        <w:outlineLvl w:val="0"/>
        <w:rPr>
          <w:sz w:val="22"/>
          <w:szCs w:val="22"/>
          <w:lang w:eastAsia="en-US"/>
        </w:rPr>
      </w:pPr>
      <w:r w:rsidRPr="001302F9">
        <w:rPr>
          <w:sz w:val="22"/>
          <w:szCs w:val="22"/>
          <w:lang w:eastAsia="en-US"/>
        </w:rPr>
        <w:t>28</w:t>
      </w:r>
    </w:p>
    <w:p w:rsidR="00014B3F" w:rsidRDefault="00014B3F" w:rsidP="00014B3F">
      <w:pPr>
        <w:jc w:val="both"/>
        <w:rPr>
          <w:lang w:eastAsia="en-US"/>
        </w:rPr>
      </w:pPr>
      <w:r>
        <w:rPr>
          <w:lang w:eastAsia="en-US"/>
        </w:rPr>
        <w:t>veroorde</w:t>
      </w:r>
      <w:r w:rsidRPr="00EB72D5">
        <w:rPr>
          <w:lang w:eastAsia="en-US"/>
        </w:rPr>
        <w:t>ling tot</w:t>
      </w:r>
      <w:r>
        <w:rPr>
          <w:lang w:eastAsia="en-US"/>
        </w:rPr>
        <w:t xml:space="preserve"> de </w:t>
      </w:r>
      <w:r w:rsidRPr="00EB72D5">
        <w:rPr>
          <w:lang w:eastAsia="en-US"/>
        </w:rPr>
        <w:t>brandstapel verwachten bij iemand, die zich uitspreekt als deze ketter deed. Want wij lezen als de bekentenis van Wouter: „Item dy dy priesters eerden w</w:t>
      </w:r>
      <w:r>
        <w:rPr>
          <w:lang w:eastAsia="en-US"/>
        </w:rPr>
        <w:t>ere</w:t>
      </w:r>
      <w:r w:rsidRPr="00EB72D5">
        <w:rPr>
          <w:lang w:eastAsia="en-US"/>
        </w:rPr>
        <w:t xml:space="preserve">n ergher dan Judas 1). Item hij soude meer voetsels hebben van eenre soppen te eeten dan hij soude hebben vanden eerweerdighen heyligen gebenedyden sacrament. Item vanden sancten ende sanctinnen en maeckde hy eegeen werck aff". </w:t>
      </w:r>
    </w:p>
    <w:p w:rsidR="00014B3F" w:rsidRPr="00EB72D5" w:rsidRDefault="00014B3F" w:rsidP="00014B3F">
      <w:pPr>
        <w:jc w:val="both"/>
        <w:rPr>
          <w:lang w:eastAsia="en-US"/>
        </w:rPr>
      </w:pPr>
      <w:r w:rsidRPr="00EB72D5">
        <w:rPr>
          <w:lang w:eastAsia="en-US"/>
        </w:rPr>
        <w:t>Toen de beul 2) kwam om hem het haar te scheren, zei de ongelukkige</w:t>
      </w:r>
      <w:r>
        <w:rPr>
          <w:lang w:eastAsia="en-US"/>
        </w:rPr>
        <w:t>:</w:t>
      </w:r>
      <w:r w:rsidRPr="00EB72D5">
        <w:rPr>
          <w:lang w:eastAsia="en-US"/>
        </w:rPr>
        <w:t xml:space="preserve"> „</w:t>
      </w:r>
      <w:r>
        <w:rPr>
          <w:lang w:eastAsia="en-US"/>
        </w:rPr>
        <w:t>O</w:t>
      </w:r>
      <w:r w:rsidRPr="00EB72D5">
        <w:rPr>
          <w:lang w:eastAsia="en-US"/>
        </w:rPr>
        <w:t>, wat onsalighen sch</w:t>
      </w:r>
      <w:r>
        <w:rPr>
          <w:lang w:eastAsia="en-US"/>
        </w:rPr>
        <w:t>ere</w:t>
      </w:r>
      <w:r w:rsidRPr="00EB72D5">
        <w:rPr>
          <w:lang w:eastAsia="en-US"/>
        </w:rPr>
        <w:t>n sal och dit sijn!" En Munters eindigt zijn notitie met de vermelding: „Item hij en woude dat heylich gebenedyt crucifix nyet draeghen. Hij seede het so</w:t>
      </w:r>
      <w:r>
        <w:rPr>
          <w:lang w:eastAsia="en-US"/>
        </w:rPr>
        <w:t>u</w:t>
      </w:r>
      <w:r w:rsidRPr="00EB72D5">
        <w:rPr>
          <w:lang w:eastAsia="en-US"/>
        </w:rPr>
        <w:t>de hem verlaeden (= overstelpen). Hij ginck al bloots hooffts ter galghen waert".</w:t>
      </w:r>
    </w:p>
    <w:p w:rsidR="00014B3F" w:rsidRDefault="00014B3F" w:rsidP="00014B3F">
      <w:pPr>
        <w:jc w:val="both"/>
        <w:rPr>
          <w:lang w:eastAsia="en-US"/>
        </w:rPr>
      </w:pPr>
      <w:r w:rsidRPr="00EB72D5">
        <w:rPr>
          <w:lang w:eastAsia="en-US"/>
        </w:rPr>
        <w:t>Tot de bek</w:t>
      </w:r>
      <w:r>
        <w:rPr>
          <w:lang w:eastAsia="en-US"/>
        </w:rPr>
        <w:t>eri</w:t>
      </w:r>
      <w:r w:rsidRPr="00EB72D5">
        <w:rPr>
          <w:lang w:eastAsia="en-US"/>
        </w:rPr>
        <w:t xml:space="preserve">ng dezer martelaren van Curingen is dus Her Joris 3) werkzaam geweest. Soms blijkbaar met gering succes. Vooral bij die vrouw, de eerste </w:t>
      </w:r>
      <w:r>
        <w:rPr>
          <w:lang w:eastAsia="en-US"/>
        </w:rPr>
        <w:t xml:space="preserve">van </w:t>
      </w:r>
      <w:r w:rsidRPr="00EB72D5">
        <w:rPr>
          <w:lang w:eastAsia="en-US"/>
        </w:rPr>
        <w:t>die vijf terechtgestelden, en bij Willem</w:t>
      </w:r>
      <w:r>
        <w:rPr>
          <w:lang w:eastAsia="en-US"/>
        </w:rPr>
        <w:t xml:space="preserve"> de </w:t>
      </w:r>
      <w:r w:rsidRPr="00EB72D5">
        <w:rPr>
          <w:lang w:eastAsia="en-US"/>
        </w:rPr>
        <w:t>wagenmaker, beiden verbrand, vermocht hij weinig of niets. En nog moeten wij vermelden dat tal van Weder</w:t>
      </w:r>
      <w:r>
        <w:rPr>
          <w:lang w:eastAsia="en-US"/>
        </w:rPr>
        <w:t>dopers</w:t>
      </w:r>
      <w:r w:rsidRPr="00EB72D5">
        <w:rPr>
          <w:lang w:eastAsia="en-US"/>
        </w:rPr>
        <w:t xml:space="preserve"> te Curin</w:t>
      </w:r>
      <w:r w:rsidRPr="00EB72D5">
        <w:rPr>
          <w:lang w:eastAsia="en-US"/>
        </w:rPr>
        <w:softHyphen/>
        <w:t>gen werden opgesloten. Onder hen was iemand van Hasselt, die op de markt te Munster</w:t>
      </w:r>
      <w:r>
        <w:rPr>
          <w:lang w:eastAsia="en-US"/>
        </w:rPr>
        <w:t xml:space="preserve"> de </w:t>
      </w:r>
      <w:r w:rsidRPr="00EB72D5">
        <w:rPr>
          <w:lang w:eastAsia="en-US"/>
        </w:rPr>
        <w:t>wederdoop had ontvangen en vandaar was teruggekeerd.</w:t>
      </w:r>
    </w:p>
    <w:p w:rsidR="00014B3F" w:rsidRPr="00EB72D5" w:rsidRDefault="00014B3F" w:rsidP="00014B3F">
      <w:pPr>
        <w:jc w:val="both"/>
        <w:rPr>
          <w:lang w:eastAsia="en-US"/>
        </w:rPr>
      </w:pPr>
    </w:p>
    <w:p w:rsidR="00014B3F" w:rsidRDefault="00014B3F" w:rsidP="00014B3F">
      <w:pPr>
        <w:jc w:val="center"/>
        <w:rPr>
          <w:lang w:eastAsia="en-US"/>
        </w:rPr>
      </w:pPr>
      <w:r>
        <w:rPr>
          <w:lang w:eastAsia="en-US"/>
        </w:rPr>
        <w:t>***</w:t>
      </w:r>
    </w:p>
    <w:p w:rsidR="00014B3F" w:rsidRDefault="00014B3F" w:rsidP="00014B3F">
      <w:pPr>
        <w:ind w:firstLine="708"/>
        <w:jc w:val="both"/>
        <w:rPr>
          <w:lang w:eastAsia="en-US"/>
        </w:rPr>
      </w:pPr>
      <w:r w:rsidRPr="00EB72D5">
        <w:rPr>
          <w:lang w:eastAsia="en-US"/>
        </w:rPr>
        <w:t xml:space="preserve">Inzake de vervolging hebben wij tot hiertoe onze aandacht geschonken aan Luik en aan het </w:t>
      </w:r>
      <w:r>
        <w:rPr>
          <w:lang w:eastAsia="en-US"/>
        </w:rPr>
        <w:t>Vlaams</w:t>
      </w:r>
      <w:r w:rsidRPr="00EB72D5">
        <w:rPr>
          <w:lang w:eastAsia="en-US"/>
        </w:rPr>
        <w:t xml:space="preserve">e land. Letten wij nu, meer bijzonder, op het </w:t>
      </w:r>
      <w:r>
        <w:rPr>
          <w:lang w:eastAsia="en-US"/>
        </w:rPr>
        <w:t>Waals</w:t>
      </w:r>
      <w:r w:rsidRPr="00EB72D5">
        <w:rPr>
          <w:lang w:eastAsia="en-US"/>
        </w:rPr>
        <w:t>e deel van ons prinsdom, dat voor</w:t>
      </w:r>
      <w:r>
        <w:rPr>
          <w:lang w:eastAsia="en-US"/>
        </w:rPr>
        <w:t xml:space="preserve"> de Duits</w:t>
      </w:r>
      <w:r w:rsidRPr="00EB72D5">
        <w:rPr>
          <w:lang w:eastAsia="en-US"/>
        </w:rPr>
        <w:t>en (</w:t>
      </w:r>
      <w:r>
        <w:rPr>
          <w:lang w:eastAsia="en-US"/>
        </w:rPr>
        <w:t>ketters</w:t>
      </w:r>
      <w:r w:rsidRPr="00EB72D5">
        <w:rPr>
          <w:lang w:eastAsia="en-US"/>
        </w:rPr>
        <w:t>en) invloed minder ont</w:t>
      </w:r>
      <w:r w:rsidRPr="00EB72D5">
        <w:rPr>
          <w:lang w:eastAsia="en-US"/>
        </w:rPr>
        <w:softHyphen/>
        <w:t>vankelijk is geweest, dan blijkt het ons dat de processen daar minder talrijk waren en nimmer met een terechtstelling eindigden. Soms is de ketterij of wel de gods</w:t>
      </w:r>
      <w:r w:rsidRPr="00EB72D5">
        <w:rPr>
          <w:lang w:eastAsia="en-US"/>
        </w:rPr>
        <w:softHyphen/>
        <w:t>lastering, die in oude dagen nog al eens met elkander werden verward, de achter</w:t>
      </w:r>
      <w:r w:rsidRPr="00EB72D5">
        <w:rPr>
          <w:lang w:eastAsia="en-US"/>
        </w:rPr>
        <w:softHyphen/>
        <w:t xml:space="preserve">grond van een proces. </w:t>
      </w:r>
    </w:p>
    <w:p w:rsidR="00014B3F" w:rsidRPr="00EB72D5" w:rsidRDefault="00014B3F" w:rsidP="00014B3F">
      <w:pPr>
        <w:ind w:firstLine="708"/>
        <w:jc w:val="both"/>
        <w:rPr>
          <w:lang w:eastAsia="en-US"/>
        </w:rPr>
      </w:pPr>
      <w:r w:rsidRPr="00EB72D5">
        <w:rPr>
          <w:lang w:eastAsia="en-US"/>
        </w:rPr>
        <w:t>Dit zien wij bij Guillaume Kaiskin, uit Andrimont (Luik),</w:t>
      </w:r>
    </w:p>
    <w:p w:rsidR="00014B3F" w:rsidRDefault="00014B3F" w:rsidP="00014B3F">
      <w:pPr>
        <w:jc w:val="both"/>
        <w:rPr>
          <w:lang w:eastAsia="en-US"/>
        </w:rPr>
      </w:pPr>
    </w:p>
    <w:p w:rsidR="00014B3F" w:rsidRPr="004D0E96" w:rsidRDefault="00014B3F" w:rsidP="00014B3F">
      <w:pPr>
        <w:jc w:val="both"/>
        <w:rPr>
          <w:sz w:val="22"/>
          <w:szCs w:val="22"/>
          <w:lang w:eastAsia="en-US"/>
        </w:rPr>
      </w:pPr>
      <w:r w:rsidRPr="004D0E96">
        <w:rPr>
          <w:sz w:val="22"/>
          <w:szCs w:val="22"/>
          <w:lang w:eastAsia="en-US"/>
        </w:rPr>
        <w:t>1) Wij zullen nog horen van de vrouw van Paes Tymermans te Maastricht, die voor het laaggerecht de</w:t>
      </w:r>
      <w:r w:rsidRPr="004D0E96">
        <w:rPr>
          <w:sz w:val="22"/>
          <w:szCs w:val="22"/>
          <w:lang w:eastAsia="en-US"/>
        </w:rPr>
        <w:softHyphen/>
        <w:t>zelfde woorden van verwijt spreekt.</w:t>
      </w:r>
    </w:p>
    <w:p w:rsidR="00014B3F" w:rsidRPr="004D0E96" w:rsidRDefault="00014B3F" w:rsidP="00014B3F">
      <w:pPr>
        <w:jc w:val="both"/>
        <w:rPr>
          <w:sz w:val="22"/>
          <w:szCs w:val="22"/>
          <w:lang w:eastAsia="en-US"/>
        </w:rPr>
      </w:pPr>
      <w:r w:rsidRPr="004D0E96">
        <w:rPr>
          <w:sz w:val="22"/>
          <w:szCs w:val="22"/>
          <w:lang w:eastAsia="en-US"/>
        </w:rPr>
        <w:t xml:space="preserve">2) Over hem zegt Monters ook een en ander (5. </w:t>
      </w:r>
      <w:r w:rsidRPr="004D0E96">
        <w:rPr>
          <w:sz w:val="22"/>
          <w:szCs w:val="22"/>
          <w:lang w:val="de-DE" w:eastAsia="en-US"/>
        </w:rPr>
        <w:t xml:space="preserve">25)1 „Item dy diesen Luther (nl. </w:t>
      </w:r>
      <w:r w:rsidRPr="004D0E96">
        <w:rPr>
          <w:sz w:val="22"/>
          <w:szCs w:val="22"/>
          <w:lang w:eastAsia="en-US"/>
        </w:rPr>
        <w:t xml:space="preserve">Goecken) onthoeffde was Michiel toemeten, ende had een wen (= pachter) geweest van de wenhoff van Beert, in Haspegouwe. Dy procureers haddentem gebannen ende hij had in Trapperts torn te Luyck gevangen geseten, ende myn vrou van Beert had hem verlost ende doen naent hy Sinttruyen het mes aen om henckdieff te syn in spijt vander procureers." </w:t>
      </w:r>
    </w:p>
    <w:p w:rsidR="00014B3F" w:rsidRPr="004D0E96" w:rsidRDefault="00014B3F" w:rsidP="00014B3F">
      <w:pPr>
        <w:jc w:val="both"/>
        <w:rPr>
          <w:sz w:val="22"/>
          <w:szCs w:val="22"/>
          <w:lang w:eastAsia="en-US"/>
        </w:rPr>
      </w:pPr>
      <w:r w:rsidRPr="004D0E96">
        <w:rPr>
          <w:sz w:val="22"/>
          <w:szCs w:val="22"/>
          <w:lang w:eastAsia="en-US"/>
        </w:rPr>
        <w:t>Deze Michiel, die ook bij de terechtstelling van Wouter optreedt (5. 36 v.), is een ander dan „der gruen doctoer", die volgens Munters (f. 23 v.) in April 1555 zelf, in Luik, is onthoofd omdat hij ... een grijsaard slecht had onthalsd. Michiel volgde hem op in het sinistere ambt.</w:t>
      </w:r>
    </w:p>
    <w:p w:rsidR="00014B3F" w:rsidRPr="004D0E96" w:rsidRDefault="00014B3F" w:rsidP="00014B3F">
      <w:pPr>
        <w:jc w:val="both"/>
        <w:rPr>
          <w:sz w:val="22"/>
          <w:szCs w:val="22"/>
          <w:lang w:eastAsia="en-US"/>
        </w:rPr>
      </w:pPr>
      <w:r w:rsidRPr="004D0E96">
        <w:rPr>
          <w:sz w:val="22"/>
          <w:szCs w:val="22"/>
          <w:lang w:eastAsia="en-US"/>
        </w:rPr>
        <w:t>3) In Her Joris Munters zie ik zonder aarzeling een zielverzorger en een inquisiteur tevens. Het is op</w:t>
      </w:r>
      <w:r w:rsidRPr="004D0E96">
        <w:rPr>
          <w:sz w:val="22"/>
          <w:szCs w:val="22"/>
          <w:lang w:eastAsia="en-US"/>
        </w:rPr>
        <w:softHyphen/>
        <w:t>merkelijk, dat Christiaan in zijn dagboek geen geloofsrechter noemt. Indien bijvoorbeeld Simon Sapiens ook te Curingen het ambt van inquisiteur had uitgeoefend, dan zou hij in het Dagboek stellig zijn vermeld. Dit stilzwijgen bij Chr. Munters kan ons vermoeden slechts versterken dat Her Joris zelf ook inquisiteur is geweest. Van zijn broeder Joris vernam Christiaan aldus de laatste bekentenissen (het „testament") der te</w:t>
      </w:r>
      <w:r w:rsidRPr="004D0E96">
        <w:rPr>
          <w:sz w:val="22"/>
          <w:szCs w:val="22"/>
          <w:lang w:eastAsia="en-US"/>
        </w:rPr>
        <w:softHyphen/>
        <w:t>rechtgestelden. Hiermede is de hoge waarde dezer bron meteen genoegzaam bewezen. Over de Observant- inquisiteur S. Sapiens (overl. 1557) zie alsnog Halkin, p. 164 en 173.</w:t>
      </w:r>
    </w:p>
    <w:p w:rsidR="00014B3F" w:rsidRPr="004D0E96" w:rsidRDefault="00014B3F" w:rsidP="00014B3F">
      <w:pPr>
        <w:jc w:val="both"/>
        <w:rPr>
          <w:sz w:val="22"/>
          <w:szCs w:val="22"/>
          <w:lang w:eastAsia="en-US"/>
        </w:rPr>
      </w:pPr>
      <w:r w:rsidRPr="004D0E96">
        <w:rPr>
          <w:sz w:val="22"/>
          <w:szCs w:val="22"/>
          <w:lang w:eastAsia="en-US"/>
        </w:rPr>
        <w:t>29</w:t>
      </w:r>
    </w:p>
    <w:p w:rsidR="00014B3F" w:rsidRDefault="00014B3F" w:rsidP="00014B3F">
      <w:pPr>
        <w:jc w:val="both"/>
        <w:rPr>
          <w:lang w:eastAsia="en-US"/>
        </w:rPr>
      </w:pPr>
    </w:p>
    <w:p w:rsidR="00014B3F" w:rsidRPr="00EB72D5" w:rsidRDefault="00014B3F" w:rsidP="00014B3F">
      <w:pPr>
        <w:jc w:val="both"/>
        <w:rPr>
          <w:lang w:eastAsia="en-US"/>
        </w:rPr>
      </w:pPr>
      <w:r w:rsidRPr="00EB72D5">
        <w:rPr>
          <w:lang w:eastAsia="en-US"/>
        </w:rPr>
        <w:t>veroordeeld door Herman de Ghore (van Ghoir),</w:t>
      </w:r>
      <w:r>
        <w:rPr>
          <w:lang w:eastAsia="en-US"/>
        </w:rPr>
        <w:t xml:space="preserve"> de </w:t>
      </w:r>
      <w:r w:rsidRPr="00EB72D5">
        <w:rPr>
          <w:lang w:eastAsia="en-US"/>
        </w:rPr>
        <w:t>„luitenant" in het hertogdom Limburg, en bij het hof van Verviers in h</w:t>
      </w:r>
      <w:r>
        <w:rPr>
          <w:lang w:eastAsia="en-US"/>
        </w:rPr>
        <w:t>oge</w:t>
      </w:r>
      <w:r w:rsidRPr="00EB72D5">
        <w:rPr>
          <w:lang w:eastAsia="en-US"/>
        </w:rPr>
        <w:t>r beroep gekomen. Kaiskin was te Dolhain gevat, om te boeten voor de godslasterlijke woorden, die hij te Petit</w:t>
      </w:r>
      <w:r w:rsidRPr="00EB72D5">
        <w:rPr>
          <w:lang w:eastAsia="en-US"/>
        </w:rPr>
        <w:softHyphen/>
        <w:t>Rechain, in de herberg van zekeren Warnier, had gesproken. Op de beeltenis van Christus had hij gewezen en gezegd: „Créez-vous qu'il at esté batu et flagellé</w:t>
      </w:r>
      <w:r>
        <w:rPr>
          <w:lang w:eastAsia="en-US"/>
        </w:rPr>
        <w:t>?</w:t>
      </w:r>
      <w:r w:rsidRPr="00EB72D5">
        <w:rPr>
          <w:lang w:eastAsia="en-US"/>
        </w:rPr>
        <w:t xml:space="preserve"> Oui qui le die,</w:t>
      </w:r>
      <w:r>
        <w:rPr>
          <w:lang w:eastAsia="en-US"/>
        </w:rPr>
        <w:t xml:space="preserve"> il a menty". Vrij gekomen eis</w:t>
      </w:r>
      <w:r w:rsidRPr="00EB72D5">
        <w:rPr>
          <w:lang w:eastAsia="en-US"/>
        </w:rPr>
        <w:t>te Kaiskin schadeloosstelling wegens het onrecht, dat hem (naar zijn m</w:t>
      </w:r>
      <w:r>
        <w:rPr>
          <w:lang w:eastAsia="en-US"/>
        </w:rPr>
        <w:t>eni</w:t>
      </w:r>
      <w:r w:rsidRPr="00EB72D5">
        <w:rPr>
          <w:lang w:eastAsia="en-US"/>
        </w:rPr>
        <w:t>ng) was aangedaan, en vroeg hij zijn deel der gelden, die Luiker burgers aan dezen Herman van Ghoir schuldig waren 1). Een langdurig proces is gevolgd: „répliques, suppliques, duplicques"! Eindelijk, 28 Juni 1532, deden de schepenen van Luik (la cour scabinale) uitspraak,</w:t>
      </w:r>
      <w:r>
        <w:rPr>
          <w:lang w:eastAsia="en-US"/>
        </w:rPr>
        <w:t xml:space="preserve"> de </w:t>
      </w:r>
      <w:r w:rsidRPr="00EB72D5">
        <w:rPr>
          <w:lang w:eastAsia="en-US"/>
        </w:rPr>
        <w:t>eisch aan Kaiskin ontzeggend en hem veroord</w:t>
      </w:r>
      <w:r>
        <w:rPr>
          <w:lang w:eastAsia="en-US"/>
        </w:rPr>
        <w:t>ele</w:t>
      </w:r>
      <w:r w:rsidRPr="00EB72D5">
        <w:rPr>
          <w:lang w:eastAsia="en-US"/>
        </w:rPr>
        <w:t>nd „aux frais de loy". Implicite erkenden de schepenen de rechtmatigheid van diens bestraffing als godslasteraar en ketter.</w:t>
      </w:r>
    </w:p>
    <w:p w:rsidR="00014B3F" w:rsidRPr="00EB72D5" w:rsidRDefault="00014B3F" w:rsidP="00014B3F">
      <w:pPr>
        <w:ind w:firstLine="708"/>
        <w:jc w:val="both"/>
        <w:rPr>
          <w:lang w:eastAsia="en-US"/>
        </w:rPr>
      </w:pPr>
      <w:r w:rsidRPr="00EB72D5">
        <w:rPr>
          <w:lang w:eastAsia="en-US"/>
        </w:rPr>
        <w:t>Piron le Mercier is in 1533 door het hof van Visé veroordeeld, omdat hij de wezenlijke tegenwoordigheid van Christus op het altaar had ontkend. De sche</w:t>
      </w:r>
      <w:r w:rsidRPr="00EB72D5">
        <w:rPr>
          <w:lang w:eastAsia="en-US"/>
        </w:rPr>
        <w:softHyphen/>
        <w:t>penen te Luik bekrachtigden het vonnis.</w:t>
      </w:r>
    </w:p>
    <w:p w:rsidR="00014B3F" w:rsidRDefault="00014B3F" w:rsidP="00014B3F">
      <w:pPr>
        <w:ind w:firstLine="708"/>
        <w:jc w:val="both"/>
        <w:rPr>
          <w:lang w:val="fr-FR" w:eastAsia="en-US"/>
        </w:rPr>
      </w:pPr>
      <w:r w:rsidRPr="00EB72D5">
        <w:rPr>
          <w:lang w:eastAsia="en-US"/>
        </w:rPr>
        <w:t>Te Dinant in het prinsdom Luik, waar van 1529 af Lutheranen zijn gesigna</w:t>
      </w:r>
      <w:r w:rsidRPr="00EB72D5">
        <w:rPr>
          <w:lang w:eastAsia="en-US"/>
        </w:rPr>
        <w:softHyphen/>
        <w:t>leerd, bekende de burger André Brickina, op 28 Mei 1533, dat hij bezitter was ge</w:t>
      </w:r>
      <w:r w:rsidRPr="00EB72D5">
        <w:rPr>
          <w:lang w:eastAsia="en-US"/>
        </w:rPr>
        <w:softHyphen/>
        <w:t xml:space="preserve">weest van „certum libellum, exitiale venenum lutherane perfidie spirantem". Het bleek een geschrift, dat het gezag der kerk bestreed. </w:t>
      </w:r>
      <w:r w:rsidRPr="000815E1">
        <w:rPr>
          <w:lang w:val="fr-FR" w:eastAsia="en-US"/>
        </w:rPr>
        <w:t>Brickina moest een (afkoop</w:t>
      </w:r>
      <w:r w:rsidRPr="000815E1">
        <w:rPr>
          <w:lang w:val="fr-FR" w:eastAsia="en-US"/>
        </w:rPr>
        <w:softHyphen/>
        <w:t>bare!) bedevaart doen naar Notre-Dame te Parijs, „pour qu'il devienne plus pru</w:t>
      </w:r>
      <w:r w:rsidRPr="000815E1">
        <w:rPr>
          <w:lang w:val="fr-FR" w:eastAsia="en-US"/>
        </w:rPr>
        <w:softHyphen/>
        <w:t xml:space="preserve">dent à l'avenir". </w:t>
      </w:r>
    </w:p>
    <w:p w:rsidR="00014B3F" w:rsidRDefault="00014B3F" w:rsidP="00014B3F">
      <w:pPr>
        <w:ind w:firstLine="708"/>
        <w:jc w:val="both"/>
        <w:rPr>
          <w:lang w:eastAsia="en-US"/>
        </w:rPr>
      </w:pPr>
      <w:r>
        <w:rPr>
          <w:lang w:eastAsia="en-US"/>
        </w:rPr>
        <w:t>De</w:t>
      </w:r>
      <w:r w:rsidRPr="00EB72D5">
        <w:rPr>
          <w:lang w:eastAsia="en-US"/>
        </w:rPr>
        <w:t>zel</w:t>
      </w:r>
      <w:r>
        <w:rPr>
          <w:lang w:eastAsia="en-US"/>
        </w:rPr>
        <w:t>fde</w:t>
      </w:r>
      <w:r w:rsidRPr="00EB72D5">
        <w:rPr>
          <w:lang w:eastAsia="en-US"/>
        </w:rPr>
        <w:t xml:space="preserve"> dag verschenen drie andere burgers van Dinant: </w:t>
      </w:r>
    </w:p>
    <w:p w:rsidR="00014B3F" w:rsidRDefault="00014B3F" w:rsidP="00014B3F">
      <w:pPr>
        <w:jc w:val="both"/>
        <w:rPr>
          <w:lang w:eastAsia="en-US"/>
        </w:rPr>
      </w:pPr>
      <w:r w:rsidRPr="00EB72D5">
        <w:rPr>
          <w:lang w:eastAsia="en-US"/>
        </w:rPr>
        <w:t xml:space="preserve">Henri Godda, </w:t>
      </w:r>
      <w:r w:rsidRPr="00D075EF">
        <w:rPr>
          <w:lang w:eastAsia="en-US"/>
        </w:rPr>
        <w:t xml:space="preserve">Jean de Aspe en Perpète le Fèvre </w:t>
      </w:r>
      <w:r w:rsidRPr="00EB72D5">
        <w:rPr>
          <w:lang w:eastAsia="en-US"/>
        </w:rPr>
        <w:t>voor het hof van Luik. De schepe</w:t>
      </w:r>
      <w:r w:rsidRPr="00EB72D5">
        <w:rPr>
          <w:lang w:eastAsia="en-US"/>
        </w:rPr>
        <w:softHyphen/>
        <w:t>nen van Dinant hadden hen door Luthersche l</w:t>
      </w:r>
      <w:r>
        <w:rPr>
          <w:lang w:eastAsia="en-US"/>
        </w:rPr>
        <w:t>eri</w:t>
      </w:r>
      <w:r w:rsidRPr="00EB72D5">
        <w:rPr>
          <w:lang w:eastAsia="en-US"/>
        </w:rPr>
        <w:t>ngen besmet geacht. Maar de officiaal in de hoofdstad eischte slechts, gelijkelijk voor alle drie, de verklaring hunner onschuld: de z</w:t>
      </w:r>
      <w:r>
        <w:rPr>
          <w:lang w:eastAsia="en-US"/>
        </w:rPr>
        <w:t>oge</w:t>
      </w:r>
      <w:r w:rsidRPr="00EB72D5">
        <w:rPr>
          <w:lang w:eastAsia="en-US"/>
        </w:rPr>
        <w:t>n. purgatio canonica. Zij behoefden dus, binnen veer</w:t>
      </w:r>
      <w:r w:rsidRPr="00EB72D5">
        <w:rPr>
          <w:lang w:eastAsia="en-US"/>
        </w:rPr>
        <w:softHyphen/>
        <w:t>tien dagen, „le serment de sept répondants". De drie verdachten slaagden met deze verdediging en werden, 6 Juni 1533, van vervolging ontslagen</w:t>
      </w:r>
      <w:r>
        <w:rPr>
          <w:lang w:eastAsia="en-US"/>
        </w:rPr>
        <w:t>.</w:t>
      </w:r>
    </w:p>
    <w:p w:rsidR="00014B3F" w:rsidRPr="000815E1" w:rsidRDefault="00014B3F" w:rsidP="00014B3F">
      <w:pPr>
        <w:jc w:val="both"/>
        <w:rPr>
          <w:lang w:val="fr-FR" w:eastAsia="en-US"/>
        </w:rPr>
      </w:pPr>
      <w:r w:rsidRPr="00EB72D5">
        <w:rPr>
          <w:lang w:eastAsia="en-US"/>
        </w:rPr>
        <w:t>Nog spreekt Halkin (gelijk tevoren Daris) van Nicolas de Bormeville en anderen, verdacht van Luthersche gezindheid. De „maïeur" (burgemeester) van Dinant, Gérard Cheva</w:t>
      </w:r>
      <w:r w:rsidRPr="00EB72D5">
        <w:rPr>
          <w:lang w:eastAsia="en-US"/>
        </w:rPr>
        <w:softHyphen/>
        <w:t xml:space="preserve">lyer, had een „enquete générale" gelast, waardoor de officiaal te Luik inzage kreeg van de verklaringen der getuigen, die ginds door de schepenen, burgemeesters en gezworenen waren verhoord. </w:t>
      </w:r>
      <w:r w:rsidRPr="000815E1">
        <w:rPr>
          <w:lang w:val="fr-FR" w:eastAsia="en-US"/>
        </w:rPr>
        <w:t xml:space="preserve">Maar deze rechters te Dinant bedachten zich en </w:t>
      </w:r>
    </w:p>
    <w:p w:rsidR="00014B3F" w:rsidRDefault="00014B3F" w:rsidP="00014B3F">
      <w:pPr>
        <w:jc w:val="both"/>
        <w:rPr>
          <w:lang w:val="fr-FR" w:eastAsia="en-US"/>
        </w:rPr>
      </w:pPr>
    </w:p>
    <w:p w:rsidR="00014B3F" w:rsidRPr="004D0E96" w:rsidRDefault="00014B3F" w:rsidP="00014B3F">
      <w:pPr>
        <w:jc w:val="both"/>
        <w:rPr>
          <w:sz w:val="22"/>
          <w:szCs w:val="22"/>
          <w:lang w:eastAsia="en-US"/>
        </w:rPr>
      </w:pPr>
      <w:r w:rsidRPr="004D0E96">
        <w:rPr>
          <w:sz w:val="22"/>
          <w:szCs w:val="22"/>
          <w:lang w:val="fr-FR" w:eastAsia="en-US"/>
        </w:rPr>
        <w:t xml:space="preserve">1) Hij klaagt Herman van Ghoir aan: „en l'ayant fait prendre et apprehender et constituer en prison en fier et boze par l'espaco de XVII meis et depuis son élargissement jus ques a ors et plus avant guit a cause dela dicte prison ne pouvoit laburer" Zie bijl. </w:t>
      </w:r>
      <w:r w:rsidRPr="004D0E96">
        <w:rPr>
          <w:sz w:val="22"/>
          <w:szCs w:val="22"/>
          <w:lang w:eastAsia="en-US"/>
        </w:rPr>
        <w:t>V. Dezen Jonker v. Ghoir zullen wij nog ontmoeten in de zaak van de kettersen koster Jan Stevens, die op 10 Aug. 1534 uit de Gevangenpoort te Maastricht ontsnapt. Zijn dochter, Maria v. Ghoir, zal zich later een vurige Protestant betonen. Bull. de Ia comm. royale d'histoire 1936, p. 83.</w:t>
      </w:r>
    </w:p>
    <w:p w:rsidR="00014B3F" w:rsidRPr="004D0E96" w:rsidRDefault="00014B3F" w:rsidP="00014B3F">
      <w:pPr>
        <w:jc w:val="both"/>
        <w:rPr>
          <w:sz w:val="22"/>
          <w:szCs w:val="22"/>
          <w:lang w:eastAsia="en-US"/>
        </w:rPr>
      </w:pPr>
      <w:r w:rsidRPr="004D0E96">
        <w:rPr>
          <w:sz w:val="22"/>
          <w:szCs w:val="22"/>
          <w:lang w:eastAsia="en-US"/>
        </w:rPr>
        <w:t>30</w:t>
      </w:r>
    </w:p>
    <w:p w:rsidR="00014B3F" w:rsidRDefault="00014B3F" w:rsidP="00014B3F">
      <w:pPr>
        <w:jc w:val="both"/>
        <w:rPr>
          <w:lang w:eastAsia="en-US"/>
        </w:rPr>
      </w:pPr>
    </w:p>
    <w:p w:rsidR="00014B3F" w:rsidRPr="00EB72D5" w:rsidRDefault="00014B3F" w:rsidP="00014B3F">
      <w:pPr>
        <w:jc w:val="both"/>
        <w:rPr>
          <w:lang w:eastAsia="en-US"/>
        </w:rPr>
      </w:pPr>
      <w:r w:rsidRPr="004D0E96">
        <w:rPr>
          <w:lang w:eastAsia="en-US"/>
        </w:rPr>
        <w:t>vroe</w:t>
      </w:r>
      <w:r w:rsidRPr="00EB72D5">
        <w:rPr>
          <w:lang w:eastAsia="en-US"/>
        </w:rPr>
        <w:t>gen of Bormeville, een hardnekkige recidivist, bij hen in hechtenis mocht blijven, stellig om zijn terechtstelling te bewerken. Doch de kerkelijke rechter antwoordde dat hij</w:t>
      </w:r>
      <w:r>
        <w:rPr>
          <w:lang w:eastAsia="en-US"/>
        </w:rPr>
        <w:t xml:space="preserve"> de </w:t>
      </w:r>
      <w:r w:rsidRPr="00EB72D5">
        <w:rPr>
          <w:lang w:eastAsia="en-US"/>
        </w:rPr>
        <w:t>hoofdschuldige en zijn makkers eerst zelf in verhoor wilde nemen. Over</w:t>
      </w:r>
      <w:r>
        <w:rPr>
          <w:lang w:eastAsia="en-US"/>
        </w:rPr>
        <w:t xml:space="preserve"> de </w:t>
      </w:r>
      <w:r w:rsidRPr="00EB72D5">
        <w:rPr>
          <w:lang w:eastAsia="en-US"/>
        </w:rPr>
        <w:t>afloop dezer zaak worden wij niet ingelicht.</w:t>
      </w:r>
    </w:p>
    <w:p w:rsidR="00014B3F" w:rsidRPr="00EB72D5" w:rsidRDefault="00014B3F" w:rsidP="00014B3F">
      <w:pPr>
        <w:jc w:val="center"/>
        <w:rPr>
          <w:lang w:eastAsia="en-US"/>
        </w:rPr>
      </w:pPr>
      <w:r w:rsidRPr="00EB72D5">
        <w:rPr>
          <w:lang w:eastAsia="en-US"/>
        </w:rPr>
        <w:t>* *</w:t>
      </w:r>
    </w:p>
    <w:p w:rsidR="00014B3F" w:rsidRPr="00EB72D5" w:rsidRDefault="00014B3F" w:rsidP="00014B3F">
      <w:pPr>
        <w:jc w:val="center"/>
        <w:rPr>
          <w:lang w:eastAsia="en-US"/>
        </w:rPr>
      </w:pPr>
      <w:r w:rsidRPr="00EB72D5">
        <w:rPr>
          <w:lang w:eastAsia="en-US"/>
        </w:rPr>
        <w:t>*</w:t>
      </w:r>
    </w:p>
    <w:p w:rsidR="00014B3F" w:rsidRDefault="00014B3F" w:rsidP="00014B3F">
      <w:pPr>
        <w:jc w:val="both"/>
        <w:rPr>
          <w:lang w:eastAsia="en-US"/>
        </w:rPr>
      </w:pPr>
      <w:r w:rsidRPr="00EB72D5">
        <w:rPr>
          <w:lang w:eastAsia="en-US"/>
        </w:rPr>
        <w:t>Van Maastricht zullen wij nog afzonderlijk spreken. Maar hier worde nog iets gezegd van die deden van het gebied der Nederlanden, waarover de bisschop van Luik zijn geestelijk gezag oefende. Althans voor zoover dit ging, want in het rijk van Karel V werd de macht van Erardus ernstig beperkt. Immers in 1522 zien wij als inquisiteur der Nederlanden</w:t>
      </w:r>
      <w:r>
        <w:rPr>
          <w:lang w:eastAsia="en-US"/>
        </w:rPr>
        <w:t xml:space="preserve"> de </w:t>
      </w:r>
      <w:r w:rsidRPr="00EB72D5">
        <w:rPr>
          <w:lang w:eastAsia="en-US"/>
        </w:rPr>
        <w:t>le</w:t>
      </w:r>
      <w:r>
        <w:rPr>
          <w:lang w:eastAsia="en-US"/>
        </w:rPr>
        <w:t>ek Frans van der Hulst optreden</w:t>
      </w:r>
      <w:r w:rsidRPr="00EB72D5">
        <w:rPr>
          <w:lang w:eastAsia="en-US"/>
        </w:rPr>
        <w:t xml:space="preserve"> die van</w:t>
      </w:r>
      <w:r>
        <w:rPr>
          <w:lang w:eastAsia="en-US"/>
        </w:rPr>
        <w:t xml:space="preserve"> de jeugdige keizer verstrekkende</w:t>
      </w:r>
      <w:r w:rsidRPr="00EB72D5">
        <w:rPr>
          <w:lang w:eastAsia="en-US"/>
        </w:rPr>
        <w:t xml:space="preserve"> invloed verkreeg. Zijn aanstelling werd, 1 Juni 1523, bekrachtigd door Adriaan VI, die dezen inquisiteur wilde beschouwd zien als een apostolisch inquisiteur, die geheel zelfstandig mocht optreden tegen alle ketters, geestelijken of l</w:t>
      </w:r>
      <w:r>
        <w:rPr>
          <w:lang w:eastAsia="en-US"/>
        </w:rPr>
        <w:t>eke</w:t>
      </w:r>
      <w:r w:rsidRPr="00EB72D5">
        <w:rPr>
          <w:lang w:eastAsia="en-US"/>
        </w:rPr>
        <w:t>n, de bisschoppen dan uitgezonderd. Wel verklaarde deze paus in de desbetreffende bul, dat hij geenszins bedoelde van de gewone be</w:t>
      </w:r>
      <w:r w:rsidRPr="00EB72D5">
        <w:rPr>
          <w:lang w:eastAsia="en-US"/>
        </w:rPr>
        <w:softHyphen/>
        <w:t>voegdheid der bisschoppen in hun diocesen iets af te nemen. En ook wilde de kei</w:t>
      </w:r>
      <w:r w:rsidRPr="00EB72D5">
        <w:rPr>
          <w:lang w:eastAsia="en-US"/>
        </w:rPr>
        <w:softHyphen/>
        <w:t>zer wel zelf tot de bisschoppelijke inquisiteurs terugk</w:t>
      </w:r>
      <w:r>
        <w:rPr>
          <w:lang w:eastAsia="en-US"/>
        </w:rPr>
        <w:t>ere</w:t>
      </w:r>
      <w:r w:rsidRPr="00EB72D5">
        <w:rPr>
          <w:lang w:eastAsia="en-US"/>
        </w:rPr>
        <w:t>n, doch hij ontmoette verzet bij</w:t>
      </w:r>
      <w:r>
        <w:rPr>
          <w:lang w:eastAsia="en-US"/>
        </w:rPr>
        <w:t xml:space="preserve"> de </w:t>
      </w:r>
      <w:r w:rsidRPr="00EB72D5">
        <w:rPr>
          <w:lang w:eastAsia="en-US"/>
        </w:rPr>
        <w:t>raad der Nederlanden, die drie kandidaten voorstelde, die, 17 Juni 1524, ook alle drie door</w:t>
      </w:r>
      <w:r>
        <w:rPr>
          <w:lang w:eastAsia="en-US"/>
        </w:rPr>
        <w:t xml:space="preserve"> de </w:t>
      </w:r>
      <w:r w:rsidRPr="00EB72D5">
        <w:rPr>
          <w:lang w:eastAsia="en-US"/>
        </w:rPr>
        <w:t>kardinaal-legaat Campegius werden benoemd</w:t>
      </w:r>
      <w:r>
        <w:rPr>
          <w:lang w:eastAsia="en-US"/>
        </w:rPr>
        <w:t>:</w:t>
      </w:r>
      <w:r w:rsidRPr="00EB72D5">
        <w:rPr>
          <w:lang w:eastAsia="en-US"/>
        </w:rPr>
        <w:t xml:space="preserve"> Olivier Buedens, proost van St Martin, te Yperen, Nicolaas Houzeau, prior der Ecoliers, te Bergen, en Nicolaas Coppin, deken van St. Pieter, te Leuven. </w:t>
      </w:r>
    </w:p>
    <w:p w:rsidR="00014B3F" w:rsidRPr="00EB72D5" w:rsidRDefault="00014B3F" w:rsidP="00014B3F">
      <w:pPr>
        <w:jc w:val="both"/>
        <w:rPr>
          <w:lang w:eastAsia="en-US"/>
        </w:rPr>
      </w:pPr>
      <w:r w:rsidRPr="00EB72D5">
        <w:rPr>
          <w:lang w:eastAsia="en-US"/>
        </w:rPr>
        <w:t>Toen dan, gelijk wij al weten, de benoeming van Erardus tot inquisiteur-generaal der Nederlanden, in 1525, niet doorging, moest deze zich voortaa</w:t>
      </w:r>
      <w:r>
        <w:rPr>
          <w:lang w:eastAsia="en-US"/>
        </w:rPr>
        <w:t>n laten vervangen door Brabants</w:t>
      </w:r>
      <w:r w:rsidRPr="00EB72D5">
        <w:rPr>
          <w:lang w:eastAsia="en-US"/>
        </w:rPr>
        <w:t>e inquisiteurs. Als zoodanig zien wij vooral ook werken Nicolaas van Egmond, „pauselijk en keizerlijk commissaris tegen de Lutheranen". Met de bisschoppelijke inquisitie was het in de Nederlanden haast gedaan. Voortaan behandelden wereld</w:t>
      </w:r>
      <w:r w:rsidRPr="00EB72D5">
        <w:rPr>
          <w:lang w:eastAsia="en-US"/>
        </w:rPr>
        <w:softHyphen/>
        <w:t>lijke rechtbanken, bijgestaan door pauselijke inquisiteurs, de processen tegen de ketters. En de officiaal van Luik werd zooveel mogelijk buiten alles gehouden.</w:t>
      </w:r>
    </w:p>
    <w:p w:rsidR="00014B3F" w:rsidRPr="00EB72D5" w:rsidRDefault="00014B3F" w:rsidP="00014B3F">
      <w:pPr>
        <w:jc w:val="both"/>
        <w:rPr>
          <w:lang w:eastAsia="en-US"/>
        </w:rPr>
      </w:pPr>
      <w:r w:rsidRPr="00EB72D5">
        <w:rPr>
          <w:lang w:eastAsia="en-US"/>
        </w:rPr>
        <w:t xml:space="preserve">Te </w:t>
      </w:r>
      <w:r w:rsidRPr="004D0E96">
        <w:rPr>
          <w:b/>
          <w:lang w:eastAsia="en-US"/>
        </w:rPr>
        <w:t>Bergen op Zoom</w:t>
      </w:r>
      <w:r w:rsidRPr="00EB72D5">
        <w:rPr>
          <w:lang w:eastAsia="en-US"/>
        </w:rPr>
        <w:t xml:space="preserve"> (let wel: diocees van Luik</w:t>
      </w:r>
      <w:r>
        <w:rPr>
          <w:lang w:eastAsia="en-US"/>
        </w:rPr>
        <w:t>!</w:t>
      </w:r>
      <w:r w:rsidRPr="00EB72D5">
        <w:rPr>
          <w:lang w:eastAsia="en-US"/>
        </w:rPr>
        <w:t xml:space="preserve">) is de genoemde van der Hulst als inquisiteur werkzaam geweest. Doch met het geruchtmakend proces tegen Nicolaas Christi, priester in het begijnhof aldaar, heeft zich vooral Nicolaas Coppin beziggehouden. En ook de officiaal van Brabant (Diest), Gerard van Erpecom, trad daarin op. Blijkens het te Leuven uitgesproken vonnis van 2 December 1525 moest Christi aldaar en in Bergen op Zoom zijn ketterijen herroepen en in de stad </w:t>
      </w:r>
      <w:r>
        <w:rPr>
          <w:lang w:eastAsia="en-US"/>
        </w:rPr>
        <w:t>van zijn</w:t>
      </w:r>
      <w:r w:rsidRPr="00EB72D5">
        <w:rPr>
          <w:lang w:eastAsia="en-US"/>
        </w:rPr>
        <w:t xml:space="preserve"> inwoning en werkzaamheid, tot eer van God en van de heiligen, in de kerk van St. Gertrudis twee kaarsen offeren. Hij zal eerst na</w:t>
      </w:r>
      <w:r>
        <w:rPr>
          <w:lang w:eastAsia="en-US"/>
        </w:rPr>
        <w:t xml:space="preserve"> de </w:t>
      </w:r>
      <w:r w:rsidRPr="00EB72D5">
        <w:rPr>
          <w:lang w:eastAsia="en-US"/>
        </w:rPr>
        <w:t>feestdag van Johannes</w:t>
      </w:r>
    </w:p>
    <w:p w:rsidR="00014B3F" w:rsidRDefault="00014B3F" w:rsidP="00014B3F">
      <w:pPr>
        <w:jc w:val="both"/>
        <w:rPr>
          <w:lang w:eastAsia="en-US"/>
        </w:rPr>
      </w:pPr>
      <w:r>
        <w:rPr>
          <w:lang w:eastAsia="en-US"/>
        </w:rPr>
        <w:t>31</w:t>
      </w:r>
    </w:p>
    <w:p w:rsidR="00014B3F" w:rsidRDefault="00014B3F" w:rsidP="00014B3F">
      <w:pPr>
        <w:jc w:val="both"/>
        <w:rPr>
          <w:lang w:eastAsia="en-US"/>
        </w:rPr>
      </w:pPr>
    </w:p>
    <w:p w:rsidR="00014B3F" w:rsidRPr="00EB72D5" w:rsidRDefault="00014B3F" w:rsidP="00014B3F">
      <w:pPr>
        <w:jc w:val="both"/>
        <w:rPr>
          <w:lang w:eastAsia="en-US"/>
        </w:rPr>
      </w:pPr>
      <w:r w:rsidRPr="00EB72D5">
        <w:rPr>
          <w:lang w:eastAsia="en-US"/>
        </w:rPr>
        <w:t>den Dooper (24 Juni) mogen prediken, als hij</w:t>
      </w:r>
      <w:r>
        <w:rPr>
          <w:lang w:eastAsia="en-US"/>
        </w:rPr>
        <w:t xml:space="preserve"> de gunstige getuigenissen, te </w:t>
      </w:r>
      <w:r w:rsidRPr="00EB72D5">
        <w:rPr>
          <w:lang w:eastAsia="en-US"/>
        </w:rPr>
        <w:t>zijnen opzichte, van tien priesters kan overleggen. Christi, mede veroordeeld tot de kos</w:t>
      </w:r>
      <w:r w:rsidRPr="00EB72D5">
        <w:rPr>
          <w:lang w:eastAsia="en-US"/>
        </w:rPr>
        <w:softHyphen/>
        <w:t>ten van het geding, is op 15 Juni 1526, dus nog vóór St. Jansdag, te Leuven vóór</w:t>
      </w:r>
      <w:r>
        <w:rPr>
          <w:lang w:eastAsia="en-US"/>
        </w:rPr>
        <w:t xml:space="preserve"> de </w:t>
      </w:r>
      <w:r w:rsidRPr="00EB72D5">
        <w:rPr>
          <w:lang w:eastAsia="en-US"/>
        </w:rPr>
        <w:t>inquisiteur inderdaad verschenen met tien priesters, die van zijn onberi</w:t>
      </w:r>
      <w:r>
        <w:rPr>
          <w:lang w:eastAsia="en-US"/>
        </w:rPr>
        <w:t>spelijk gedrag na zijn veroorde</w:t>
      </w:r>
      <w:r w:rsidRPr="00EB72D5">
        <w:rPr>
          <w:lang w:eastAsia="en-US"/>
        </w:rPr>
        <w:t>ling hebben getuigd!</w:t>
      </w:r>
      <w:r>
        <w:rPr>
          <w:lang w:eastAsia="en-US"/>
        </w:rPr>
        <w:t xml:space="preserve"> De zevende</w:t>
      </w:r>
      <w:r w:rsidRPr="00EB72D5">
        <w:rPr>
          <w:lang w:eastAsia="en-US"/>
        </w:rPr>
        <w:t xml:space="preserve"> Januari 1527 is Cop</w:t>
      </w:r>
      <w:r w:rsidRPr="00EB72D5">
        <w:rPr>
          <w:lang w:eastAsia="en-US"/>
        </w:rPr>
        <w:softHyphen/>
        <w:t>pin door de regentes Margaretha uitgen</w:t>
      </w:r>
      <w:r>
        <w:rPr>
          <w:lang w:eastAsia="en-US"/>
        </w:rPr>
        <w:t>odi</w:t>
      </w:r>
      <w:r w:rsidRPr="00EB72D5">
        <w:rPr>
          <w:lang w:eastAsia="en-US"/>
        </w:rPr>
        <w:t>gd om als inquisiteur op te treden in het geval van</w:t>
      </w:r>
      <w:r>
        <w:rPr>
          <w:lang w:eastAsia="en-US"/>
        </w:rPr>
        <w:t xml:space="preserve"> de </w:t>
      </w:r>
      <w:r w:rsidRPr="00EB72D5">
        <w:rPr>
          <w:lang w:eastAsia="en-US"/>
        </w:rPr>
        <w:t>pastoor en van and</w:t>
      </w:r>
      <w:r>
        <w:rPr>
          <w:lang w:eastAsia="en-US"/>
        </w:rPr>
        <w:t>ere Luthers</w:t>
      </w:r>
      <w:r w:rsidRPr="00EB72D5">
        <w:rPr>
          <w:lang w:eastAsia="en-US"/>
        </w:rPr>
        <w:t>gezinden te Grave (aartsdiako</w:t>
      </w:r>
      <w:r w:rsidRPr="00EB72D5">
        <w:rPr>
          <w:lang w:eastAsia="en-US"/>
        </w:rPr>
        <w:softHyphen/>
        <w:t>naat Kempen en concilie Cuyk) 1).</w:t>
      </w:r>
    </w:p>
    <w:p w:rsidR="00014B3F" w:rsidRDefault="00014B3F" w:rsidP="00014B3F">
      <w:pPr>
        <w:jc w:val="both"/>
        <w:rPr>
          <w:lang w:eastAsia="en-US"/>
        </w:rPr>
      </w:pPr>
    </w:p>
    <w:p w:rsidR="00014B3F" w:rsidRPr="00EB72D5" w:rsidRDefault="00014B3F" w:rsidP="00014B3F">
      <w:pPr>
        <w:jc w:val="both"/>
        <w:rPr>
          <w:lang w:eastAsia="en-US"/>
        </w:rPr>
      </w:pPr>
      <w:r w:rsidRPr="00EB72D5">
        <w:rPr>
          <w:lang w:eastAsia="en-US"/>
        </w:rPr>
        <w:t xml:space="preserve">In het </w:t>
      </w:r>
      <w:r w:rsidRPr="004D0E96">
        <w:rPr>
          <w:b/>
          <w:lang w:eastAsia="en-US"/>
        </w:rPr>
        <w:t>graafschap Namen</w:t>
      </w:r>
      <w:r w:rsidRPr="00EB72D5">
        <w:rPr>
          <w:lang w:eastAsia="en-US"/>
        </w:rPr>
        <w:t xml:space="preserve"> zijn in de eerste helft der zestiende eeuw vele ketters terechtgesteld of verbannen, als zijnde Waldenzen of „sorciers" a). Henne noemt, in het vierde deel </w:t>
      </w:r>
      <w:r>
        <w:rPr>
          <w:lang w:eastAsia="en-US"/>
        </w:rPr>
        <w:t>van zijn</w:t>
      </w:r>
      <w:r w:rsidRPr="00EB72D5">
        <w:rPr>
          <w:lang w:eastAsia="en-US"/>
        </w:rPr>
        <w:t xml:space="preserve"> Histoire du règne de Charles-Quint en Belgique, vele ge</w:t>
      </w:r>
      <w:r w:rsidRPr="00EB72D5">
        <w:rPr>
          <w:lang w:eastAsia="en-US"/>
        </w:rPr>
        <w:softHyphen/>
        <w:t>vallen 3). De vrienden der Hervorming waren daar inzonderheid geestelijken en aanzienlijken, anders dan in het prinsdom Luik en in het hertogdom Brabant, waar onder de handwerks- en landlieden menigeen tot het Protestantisme kwam of overhelde.</w:t>
      </w:r>
    </w:p>
    <w:p w:rsidR="00014B3F" w:rsidRPr="00EB72D5" w:rsidRDefault="00014B3F" w:rsidP="00014B3F">
      <w:pPr>
        <w:jc w:val="both"/>
        <w:rPr>
          <w:lang w:eastAsia="en-US"/>
        </w:rPr>
      </w:pPr>
      <w:r w:rsidRPr="00EB72D5">
        <w:rPr>
          <w:lang w:eastAsia="en-US"/>
        </w:rPr>
        <w:t>Het eerste proces, waarin de invloed van het Protestantisme in Namen dui</w:t>
      </w:r>
      <w:r w:rsidRPr="00EB72D5">
        <w:rPr>
          <w:lang w:eastAsia="en-US"/>
        </w:rPr>
        <w:softHyphen/>
        <w:t>delijk werd, is dat van Martin Abbé, die, wegens zijn ontkenning der transsub</w:t>
      </w:r>
      <w:r w:rsidRPr="00EB72D5">
        <w:rPr>
          <w:lang w:eastAsia="en-US"/>
        </w:rPr>
        <w:softHyphen/>
        <w:t>stantiatie, op 24 Juli 1527 werd veroordeeld tot „amende honorable" en een boete van twintig carolusguldens.</w:t>
      </w:r>
    </w:p>
    <w:p w:rsidR="00014B3F" w:rsidRPr="000815E1" w:rsidRDefault="00014B3F" w:rsidP="00014B3F">
      <w:pPr>
        <w:ind w:firstLine="708"/>
        <w:jc w:val="both"/>
        <w:rPr>
          <w:lang w:val="fr-FR" w:eastAsia="en-US"/>
        </w:rPr>
      </w:pPr>
      <w:r w:rsidRPr="00EB72D5">
        <w:rPr>
          <w:lang w:eastAsia="en-US"/>
        </w:rPr>
        <w:t xml:space="preserve">De zestienjarige Toussaint de Brulle werd 23 April 1529 gearresteerd. </w:t>
      </w:r>
      <w:r w:rsidRPr="000815E1">
        <w:rPr>
          <w:lang w:val="fr-FR" w:eastAsia="en-US"/>
        </w:rPr>
        <w:t>Een maand lang vertoefde</w:t>
      </w:r>
      <w:r>
        <w:rPr>
          <w:lang w:val="fr-FR" w:eastAsia="en-US"/>
        </w:rPr>
        <w:t xml:space="preserve"> hij in de gevangenis, in welke</w:t>
      </w:r>
      <w:r w:rsidRPr="000815E1">
        <w:rPr>
          <w:lang w:val="fr-FR" w:eastAsia="en-US"/>
        </w:rPr>
        <w:t xml:space="preserve"> tijd „Ton fist informacion de sa vie, estat, fame et renomée, et pour ce gul a esté trouvé vray qu'il avoit esté par plusieurs fois aux sermons des héréticques et luthériens et fréquentez avec eulx au dit Nivelle". </w:t>
      </w:r>
      <w:r w:rsidRPr="00EB72D5">
        <w:rPr>
          <w:lang w:eastAsia="en-US"/>
        </w:rPr>
        <w:t xml:space="preserve">Hij bekende en gaf ook toe dat de duivel hem „beaucop de choses" had geleerd! </w:t>
      </w:r>
      <w:r w:rsidRPr="000815E1">
        <w:rPr>
          <w:lang w:val="fr-FR" w:eastAsia="en-US"/>
        </w:rPr>
        <w:t xml:space="preserve">Het gerecht, „préférant miséricorde á justice", veroordeelde hem tot zes maanden verbanning buiten de stad en tot een dubbele amende honorable, naar dit voorschrift: „il yroit à la procession après le prebstre, en chemise, nue teste et nudz piets, Mant une chandelle de chirre en sa main et, luy retournant l'église, présent tout le peuple, feroit un escondit (= am. honorable), priant Dien et à </w:t>
      </w:r>
      <w:smartTag w:uri="urn:schemas-microsoft-com:office:smarttags" w:element="metricconverter">
        <w:smartTagPr>
          <w:attr w:name="ProductID" w:val="1541 in"/>
        </w:smartTagPr>
        <w:smartTag w:uri="urn:schemas-microsoft-com:office:smarttags" w:element="PersonName">
          <w:smartTagPr>
            <w:attr w:name="ProductID" w:val="la glorieuse Vierge Marye"/>
          </w:smartTagPr>
          <w:r w:rsidRPr="000815E1">
            <w:rPr>
              <w:lang w:val="fr-FR" w:eastAsia="en-US"/>
            </w:rPr>
            <w:t>la glorieuse Vierge Marye</w:t>
          </w:r>
        </w:smartTag>
      </w:smartTag>
      <w:r w:rsidRPr="000815E1">
        <w:rPr>
          <w:lang w:val="fr-FR" w:eastAsia="en-US"/>
        </w:rPr>
        <w:t xml:space="preserve"> merchy à l'empereur et à tous bons crestiens".</w:t>
      </w:r>
    </w:p>
    <w:p w:rsidR="00014B3F" w:rsidRPr="000815E1" w:rsidRDefault="00014B3F" w:rsidP="00014B3F">
      <w:pPr>
        <w:jc w:val="both"/>
        <w:rPr>
          <w:lang w:val="fr-FR" w:eastAsia="en-US"/>
        </w:rPr>
      </w:pPr>
    </w:p>
    <w:p w:rsidR="00014B3F" w:rsidRPr="004D0E96" w:rsidRDefault="00014B3F" w:rsidP="00014B3F">
      <w:pPr>
        <w:jc w:val="both"/>
        <w:rPr>
          <w:sz w:val="22"/>
          <w:szCs w:val="22"/>
          <w:lang w:eastAsia="en-US"/>
        </w:rPr>
      </w:pPr>
      <w:r w:rsidRPr="004D0E96">
        <w:rPr>
          <w:sz w:val="22"/>
          <w:szCs w:val="22"/>
          <w:lang w:eastAsia="en-US"/>
        </w:rPr>
        <w:t>1) Het rijksarchief te Brussel bewaart de belangrijke stukken betreffende Nicolaas Christi. Zie Paul Fredericq: Corpus, deel V: p. 41, 68, 69, 137. De brief van de landvoogdes, met betrekking tot Grave, is ge</w:t>
      </w:r>
      <w:r w:rsidRPr="004D0E96">
        <w:rPr>
          <w:sz w:val="22"/>
          <w:szCs w:val="22"/>
          <w:lang w:eastAsia="en-US"/>
        </w:rPr>
        <w:softHyphen/>
        <w:t xml:space="preserve">schreven te Mechelen. </w:t>
      </w:r>
      <w:r w:rsidRPr="004D0E96">
        <w:rPr>
          <w:sz w:val="22"/>
          <w:szCs w:val="22"/>
          <w:lang w:val="fr-FR" w:eastAsia="en-US"/>
        </w:rPr>
        <w:t xml:space="preserve">Het adres luidt: „A nostre très chier et bien and maistre Nicolas Copin dit de Mons, docteur en sainte theologie et doyen de léglise de St. Pierre á Louvain." </w:t>
      </w:r>
      <w:r w:rsidRPr="004D0E96">
        <w:rPr>
          <w:sz w:val="22"/>
          <w:szCs w:val="22"/>
          <w:lang w:eastAsia="en-US"/>
        </w:rPr>
        <w:t>Mc. Copin wordt ook wel Coppin de Montibus genoemd. Corpus V, p. 184. En p. 178 over zijn bevoegdheid als algemeen inquisiteur in de Neder</w:t>
      </w:r>
      <w:r w:rsidRPr="004D0E96">
        <w:rPr>
          <w:sz w:val="22"/>
          <w:szCs w:val="22"/>
          <w:lang w:eastAsia="en-US"/>
        </w:rPr>
        <w:softHyphen/>
        <w:t>landen.</w:t>
      </w:r>
    </w:p>
    <w:p w:rsidR="00014B3F" w:rsidRPr="004D0E96" w:rsidRDefault="00014B3F" w:rsidP="00014B3F">
      <w:pPr>
        <w:jc w:val="both"/>
        <w:rPr>
          <w:sz w:val="22"/>
          <w:szCs w:val="22"/>
          <w:lang w:eastAsia="en-US"/>
        </w:rPr>
      </w:pPr>
      <w:r w:rsidRPr="004D0E96">
        <w:rPr>
          <w:sz w:val="22"/>
          <w:szCs w:val="22"/>
          <w:lang w:eastAsia="en-US"/>
        </w:rPr>
        <w:t>2) Om niet te spreken van de dusgen. blasphémateurs", die ook vaak wrede straffen ontvingen.</w:t>
      </w:r>
    </w:p>
    <w:p w:rsidR="00014B3F" w:rsidRPr="004D0E96" w:rsidRDefault="00014B3F" w:rsidP="00014B3F">
      <w:pPr>
        <w:jc w:val="both"/>
        <w:rPr>
          <w:sz w:val="22"/>
          <w:szCs w:val="22"/>
          <w:lang w:eastAsia="en-US"/>
        </w:rPr>
      </w:pPr>
      <w:r w:rsidRPr="004D0E96">
        <w:rPr>
          <w:sz w:val="22"/>
          <w:szCs w:val="22"/>
          <w:lang w:eastAsia="en-US"/>
        </w:rPr>
        <w:t>3) Wij genoten vooral ook de voorlichting van Jean Meyhoffer in het Bulletin-1912 der Société d'histoire du Prot. belge en van Nalkin in Meniurcion-1936. Beider nasporingen, met betrekking tot het Protestantis</w:t>
      </w:r>
      <w:r w:rsidRPr="004D0E96">
        <w:rPr>
          <w:sz w:val="22"/>
          <w:szCs w:val="22"/>
          <w:lang w:eastAsia="en-US"/>
        </w:rPr>
        <w:softHyphen/>
        <w:t>me in Namen, zullen ons ook later nog dienstig zijn. Gelijk ook die van Charles Rahlenbeck in de Revue de Belgique-1895, die daar schreef over „les Gueux namurois."</w:t>
      </w:r>
    </w:p>
    <w:p w:rsidR="00014B3F" w:rsidRPr="004D0E96" w:rsidRDefault="00014B3F" w:rsidP="00014B3F">
      <w:pPr>
        <w:jc w:val="both"/>
        <w:rPr>
          <w:sz w:val="22"/>
          <w:szCs w:val="22"/>
        </w:rPr>
      </w:pPr>
      <w:r w:rsidRPr="004D0E96">
        <w:rPr>
          <w:sz w:val="22"/>
          <w:szCs w:val="22"/>
        </w:rPr>
        <w:t>32</w:t>
      </w:r>
    </w:p>
    <w:p w:rsidR="00014B3F" w:rsidRDefault="00014B3F" w:rsidP="00014B3F">
      <w:pPr>
        <w:jc w:val="both"/>
        <w:rPr>
          <w:lang w:eastAsia="en-US"/>
        </w:rPr>
      </w:pPr>
    </w:p>
    <w:p w:rsidR="00014B3F" w:rsidRPr="00EB72D5" w:rsidRDefault="00014B3F" w:rsidP="00014B3F">
      <w:pPr>
        <w:jc w:val="both"/>
        <w:rPr>
          <w:lang w:eastAsia="en-US"/>
        </w:rPr>
      </w:pPr>
      <w:r>
        <w:rPr>
          <w:lang w:eastAsia="en-US"/>
        </w:rPr>
        <w:t>Omstreeks diezelfde</w:t>
      </w:r>
      <w:r w:rsidRPr="00EB72D5">
        <w:rPr>
          <w:lang w:eastAsia="en-US"/>
        </w:rPr>
        <w:t xml:space="preserve"> tijd, 22 Mei 1529, zijn vier Lutheranen, die </w:t>
      </w:r>
      <w:r>
        <w:rPr>
          <w:lang w:eastAsia="en-US"/>
        </w:rPr>
        <w:t>ketters</w:t>
      </w:r>
      <w:r w:rsidRPr="00EB72D5">
        <w:rPr>
          <w:lang w:eastAsia="en-US"/>
        </w:rPr>
        <w:t xml:space="preserve">e conventikels hadden bezocht, tot amende honorable veroordeeld, met vernietiging hunner </w:t>
      </w:r>
      <w:r>
        <w:rPr>
          <w:lang w:eastAsia="en-US"/>
        </w:rPr>
        <w:t>ketters</w:t>
      </w:r>
      <w:r w:rsidRPr="00EB72D5">
        <w:rPr>
          <w:lang w:eastAsia="en-US"/>
        </w:rPr>
        <w:t>e boeken</w:t>
      </w:r>
      <w:r>
        <w:rPr>
          <w:lang w:eastAsia="en-US"/>
        </w:rPr>
        <w:t>:</w:t>
      </w:r>
      <w:r w:rsidRPr="00EB72D5">
        <w:rPr>
          <w:lang w:eastAsia="en-US"/>
        </w:rPr>
        <w:t xml:space="preserve"> „condempnez á faire sur eschaffault ou milieu de la vuile, escondis et brulez les livres </w:t>
      </w:r>
      <w:r>
        <w:rPr>
          <w:lang w:eastAsia="en-US"/>
        </w:rPr>
        <w:t>L</w:t>
      </w:r>
      <w:r w:rsidRPr="00EB72D5">
        <w:rPr>
          <w:lang w:eastAsia="en-US"/>
        </w:rPr>
        <w:t>uthériens dont ils estoient portatif". Het waren Henri del Batte, Jehan de Theulx dit Gavache, Magy en Wandelin. Bij hen behoor</w:t>
      </w:r>
      <w:r w:rsidRPr="00EB72D5">
        <w:rPr>
          <w:lang w:eastAsia="en-US"/>
        </w:rPr>
        <w:softHyphen/>
        <w:t>de ook een zekere Pietre le Pointre, die echter werd vrijgesproken. Meyhoffer deelt ons nog mede dat de mannen der justitie, na de plechtigheid, een maaltijd hielden bij Anselot de Sarton, „tavernier de vin".</w:t>
      </w:r>
    </w:p>
    <w:p w:rsidR="00014B3F" w:rsidRDefault="00014B3F" w:rsidP="00014B3F">
      <w:pPr>
        <w:jc w:val="both"/>
        <w:rPr>
          <w:lang w:eastAsia="en-US"/>
        </w:rPr>
      </w:pPr>
      <w:r w:rsidRPr="00EB72D5">
        <w:rPr>
          <w:lang w:eastAsia="en-US"/>
        </w:rPr>
        <w:t>Ook Bouvignes bezat vrienden der Hervorming, die banden onderhielden met geestverwanten in Dinant. De Neder</w:t>
      </w:r>
      <w:r>
        <w:rPr>
          <w:lang w:eastAsia="en-US"/>
        </w:rPr>
        <w:t>lands</w:t>
      </w:r>
      <w:r w:rsidRPr="00EB72D5">
        <w:rPr>
          <w:lang w:eastAsia="en-US"/>
        </w:rPr>
        <w:t>e overheid, geraadpleegd door</w:t>
      </w:r>
      <w:r>
        <w:rPr>
          <w:lang w:eastAsia="en-US"/>
        </w:rPr>
        <w:t xml:space="preserve"> de </w:t>
      </w:r>
      <w:r w:rsidRPr="00EB72D5">
        <w:rPr>
          <w:lang w:eastAsia="en-US"/>
        </w:rPr>
        <w:t>burgemeester van Namen, verwees de verdachten — onder hen</w:t>
      </w:r>
      <w:r>
        <w:rPr>
          <w:lang w:eastAsia="en-US"/>
        </w:rPr>
        <w:t xml:space="preserve"> de </w:t>
      </w:r>
      <w:r w:rsidRPr="00EB72D5">
        <w:rPr>
          <w:lang w:eastAsia="en-US"/>
        </w:rPr>
        <w:t>lakenwever Jehan Allard en zijn zoon Collinet — naar kardinaal Erardus,</w:t>
      </w:r>
      <w:r>
        <w:rPr>
          <w:lang w:eastAsia="en-US"/>
        </w:rPr>
        <w:t xml:space="preserve"> de </w:t>
      </w:r>
      <w:r w:rsidRPr="00EB72D5">
        <w:rPr>
          <w:lang w:eastAsia="en-US"/>
        </w:rPr>
        <w:t>prins-bisschop van Luik, door Halkin, als vertaalde hij de woorden haereticorurn persecutor acer</w:t>
      </w:r>
      <w:r w:rsidRPr="00EB72D5">
        <w:rPr>
          <w:lang w:eastAsia="en-US"/>
        </w:rPr>
        <w:softHyphen/>
        <w:t>rirnus van paus Paulus III, „grand pourchasseur d'hérétiques" genoemd. De re</w:t>
      </w:r>
      <w:r w:rsidRPr="00EB72D5">
        <w:rPr>
          <w:lang w:eastAsia="en-US"/>
        </w:rPr>
        <w:softHyphen/>
        <w:t>keningen van het Na</w:t>
      </w:r>
      <w:r>
        <w:rPr>
          <w:lang w:eastAsia="en-US"/>
        </w:rPr>
        <w:t>mens</w:t>
      </w:r>
      <w:r w:rsidRPr="00EB72D5">
        <w:rPr>
          <w:lang w:eastAsia="en-US"/>
        </w:rPr>
        <w:t xml:space="preserve"> gerecht zeggen ons: „comme dupuis fut fait, et y ont esté pugniz", maar de archieven van Luik bevestigen deze woorden niet. </w:t>
      </w:r>
    </w:p>
    <w:p w:rsidR="00014B3F" w:rsidRPr="00EB72D5" w:rsidRDefault="00014B3F" w:rsidP="00014B3F">
      <w:pPr>
        <w:jc w:val="both"/>
        <w:rPr>
          <w:lang w:eastAsia="en-US"/>
        </w:rPr>
      </w:pPr>
      <w:r w:rsidRPr="00EB72D5">
        <w:rPr>
          <w:lang w:eastAsia="en-US"/>
        </w:rPr>
        <w:t xml:space="preserve">De </w:t>
      </w:r>
      <w:r>
        <w:rPr>
          <w:lang w:eastAsia="en-US"/>
        </w:rPr>
        <w:t>ketters</w:t>
      </w:r>
      <w:r w:rsidRPr="00EB72D5">
        <w:rPr>
          <w:lang w:eastAsia="en-US"/>
        </w:rPr>
        <w:t xml:space="preserve">e boeken, „suspectz de </w:t>
      </w:r>
      <w:r>
        <w:rPr>
          <w:lang w:eastAsia="en-US"/>
        </w:rPr>
        <w:t>L</w:t>
      </w:r>
      <w:r w:rsidRPr="00EB72D5">
        <w:rPr>
          <w:lang w:eastAsia="en-US"/>
        </w:rPr>
        <w:t>utererie", zond de burgemeester van Bouvignes aan Jehan de Ponderemy,</w:t>
      </w:r>
      <w:r>
        <w:rPr>
          <w:lang w:eastAsia="en-US"/>
        </w:rPr>
        <w:t xml:space="preserve"> de </w:t>
      </w:r>
      <w:r w:rsidRPr="00EB72D5">
        <w:rPr>
          <w:lang w:eastAsia="en-US"/>
        </w:rPr>
        <w:t>keize</w:t>
      </w:r>
      <w:r>
        <w:rPr>
          <w:lang w:eastAsia="en-US"/>
        </w:rPr>
        <w:t>rlijke</w:t>
      </w:r>
      <w:r w:rsidRPr="00EB72D5">
        <w:rPr>
          <w:lang w:eastAsia="en-US"/>
        </w:rPr>
        <w:t xml:space="preserve"> commissaris (inquisiteur) in het graaf</w:t>
      </w:r>
      <w:r w:rsidRPr="00EB72D5">
        <w:rPr>
          <w:lang w:eastAsia="en-US"/>
        </w:rPr>
        <w:softHyphen/>
        <w:t>schap Namen.</w:t>
      </w:r>
      <w:r>
        <w:rPr>
          <w:lang w:eastAsia="en-US"/>
        </w:rPr>
        <w:t xml:space="preserve"> de </w:t>
      </w:r>
      <w:r w:rsidRPr="00EB72D5">
        <w:rPr>
          <w:lang w:eastAsia="en-US"/>
        </w:rPr>
        <w:t xml:space="preserve">juisten tijo van diens optreden noemt Meyhoffer ons niet. Wel weten wij dat Amando Thierry op 28 Augustus </w:t>
      </w:r>
      <w:smartTag w:uri="urn:schemas-microsoft-com:office:smarttags" w:element="metricconverter">
        <w:smartTagPr>
          <w:attr w:name="ProductID" w:val="1541 in"/>
        </w:smartTagPr>
        <w:r w:rsidRPr="00EB72D5">
          <w:rPr>
            <w:lang w:eastAsia="en-US"/>
          </w:rPr>
          <w:t>1529 in</w:t>
        </w:r>
      </w:smartTag>
      <w:r w:rsidRPr="00EB72D5">
        <w:rPr>
          <w:lang w:eastAsia="en-US"/>
        </w:rPr>
        <w:t xml:space="preserve"> oe gevangenis kwam we</w:t>
      </w:r>
      <w:r w:rsidRPr="00EB72D5">
        <w:rPr>
          <w:lang w:eastAsia="en-US"/>
        </w:rPr>
        <w:softHyphen/>
        <w:t xml:space="preserve">gens zijn onheilige woorden tegen de eer van God en van de gebenedijde Maagd Maria. Wij zijn er niet zeker van of deze Thierry een man van ernstige overtuiging is geweest. </w:t>
      </w:r>
      <w:r w:rsidRPr="000815E1">
        <w:rPr>
          <w:lang w:val="fr-FR" w:eastAsia="en-US"/>
        </w:rPr>
        <w:t>Maar wij kennen de hem opgelegde straf</w:t>
      </w:r>
      <w:r>
        <w:rPr>
          <w:lang w:val="fr-FR" w:eastAsia="en-US"/>
        </w:rPr>
        <w:t>:</w:t>
      </w:r>
      <w:r w:rsidRPr="000815E1">
        <w:rPr>
          <w:lang w:val="fr-FR" w:eastAsia="en-US"/>
        </w:rPr>
        <w:t xml:space="preserve"> avoir la langue percheé sur un eschaffault, et les deux joues flastries de chaulx fers et au surplus de estre bany du pays et conté l'espace de trois ans". </w:t>
      </w:r>
      <w:r w:rsidRPr="00EB72D5">
        <w:rPr>
          <w:lang w:eastAsia="en-US"/>
        </w:rPr>
        <w:t>Aldus de rekening der baljuws van Namen, die Meyhoffer voor ons raadpleegde.</w:t>
      </w:r>
    </w:p>
    <w:p w:rsidR="00014B3F" w:rsidRDefault="00014B3F" w:rsidP="00014B3F">
      <w:pPr>
        <w:jc w:val="both"/>
        <w:rPr>
          <w:lang w:eastAsia="en-US"/>
        </w:rPr>
      </w:pPr>
    </w:p>
    <w:p w:rsidR="00014B3F" w:rsidRDefault="00014B3F" w:rsidP="00014B3F">
      <w:pPr>
        <w:jc w:val="both"/>
        <w:rPr>
          <w:lang w:eastAsia="en-US"/>
        </w:rPr>
      </w:pPr>
      <w:r w:rsidRPr="00EB72D5">
        <w:rPr>
          <w:lang w:eastAsia="en-US"/>
        </w:rPr>
        <w:t>Treffender is het geval van dien schoolmeester uit de vestingstad Limburg, van wie wij aanstonds spreken. Het schijnt dat d</w:t>
      </w:r>
      <w:r>
        <w:rPr>
          <w:lang w:eastAsia="en-US"/>
        </w:rPr>
        <w:t>e hervormingsgezinden zich geruime</w:t>
      </w:r>
      <w:r w:rsidRPr="00EB72D5">
        <w:rPr>
          <w:lang w:eastAsia="en-US"/>
        </w:rPr>
        <w:t xml:space="preserve"> tijd schuil hielden. </w:t>
      </w:r>
      <w:r>
        <w:rPr>
          <w:lang w:eastAsia="en-US"/>
        </w:rPr>
        <w:t>Eni</w:t>
      </w:r>
      <w:r w:rsidRPr="00EB72D5">
        <w:rPr>
          <w:lang w:eastAsia="en-US"/>
        </w:rPr>
        <w:t xml:space="preserve">ge jaren lang hoort men althans van hen niet. Maar in 1534 wordt het anders. </w:t>
      </w:r>
      <w:r w:rsidRPr="00D075EF">
        <w:rPr>
          <w:lang w:val="fr-FR" w:eastAsia="en-US"/>
        </w:rPr>
        <w:t>Op 15 Maart van dit jaar worden de Raad van Namen „lettres closes" toegezonden, waarin wordt gelast dat hij zal „advertyr 'a diligence les chief et officiers du pays que plusieurs de secte lutériane se transportoient se</w:t>
      </w:r>
      <w:r w:rsidRPr="00D075EF">
        <w:rPr>
          <w:lang w:val="fr-FR" w:eastAsia="en-US"/>
        </w:rPr>
        <w:softHyphen/>
        <w:t xml:space="preserve">crètement en pays, pour y semer leurs folies et erreurs dampnables". </w:t>
      </w:r>
      <w:r w:rsidRPr="00EB72D5">
        <w:rPr>
          <w:lang w:eastAsia="en-US"/>
        </w:rPr>
        <w:t>Hier hebben wij zeker te denken aan</w:t>
      </w:r>
      <w:r>
        <w:rPr>
          <w:lang w:eastAsia="en-US"/>
        </w:rPr>
        <w:t xml:space="preserve"> de ketterse</w:t>
      </w:r>
      <w:r w:rsidRPr="00EB72D5">
        <w:rPr>
          <w:lang w:eastAsia="en-US"/>
        </w:rPr>
        <w:t xml:space="preserve"> invloed door geheime conventikels in plaatsen als Namen, Nivelles en Bouvigne. </w:t>
      </w:r>
    </w:p>
    <w:p w:rsidR="00014B3F" w:rsidRPr="00EB72D5" w:rsidRDefault="00014B3F" w:rsidP="00014B3F">
      <w:pPr>
        <w:jc w:val="both"/>
        <w:rPr>
          <w:lang w:eastAsia="en-US"/>
        </w:rPr>
      </w:pPr>
      <w:r w:rsidRPr="00EB72D5">
        <w:rPr>
          <w:lang w:eastAsia="en-US"/>
        </w:rPr>
        <w:t>In 1537 dan treden er inquisiteurs op.</w:t>
      </w:r>
      <w:r>
        <w:rPr>
          <w:lang w:eastAsia="en-US"/>
        </w:rPr>
        <w:t xml:space="preserve"> de </w:t>
      </w:r>
      <w:r w:rsidRPr="00EB72D5">
        <w:rPr>
          <w:lang w:eastAsia="en-US"/>
        </w:rPr>
        <w:t xml:space="preserve">vijftienden Mei toch was Jehan Colmye, de </w:t>
      </w:r>
      <w:r>
        <w:rPr>
          <w:lang w:eastAsia="en-US"/>
        </w:rPr>
        <w:t>ketters</w:t>
      </w:r>
      <w:r w:rsidRPr="00EB72D5">
        <w:rPr>
          <w:lang w:eastAsia="en-US"/>
        </w:rPr>
        <w:t>e schoolmeester van Limburg, gevangen genomen. En ook zijn vrouw Alizons Meurice. Misschien had</w:t>
      </w:r>
      <w:r w:rsidRPr="00EB72D5">
        <w:rPr>
          <w:lang w:eastAsia="en-US"/>
        </w:rPr>
        <w:softHyphen/>
        <w:t>den zij deze stad moeten verlaten door de heftige vervolging daar in 1532, die gelijk</w:t>
      </w:r>
    </w:p>
    <w:p w:rsidR="00014B3F" w:rsidRPr="00014B3F" w:rsidRDefault="00014B3F" w:rsidP="00014B3F">
      <w:pPr>
        <w:jc w:val="both"/>
        <w:rPr>
          <w:lang w:val="fr-FR"/>
        </w:rPr>
      </w:pPr>
      <w:r w:rsidRPr="00014B3F">
        <w:rPr>
          <w:lang w:val="fr-FR"/>
        </w:rPr>
        <w:t>33</w:t>
      </w:r>
    </w:p>
    <w:p w:rsidR="00014B3F" w:rsidRPr="00014B3F" w:rsidRDefault="00014B3F" w:rsidP="00014B3F">
      <w:pPr>
        <w:jc w:val="both"/>
        <w:rPr>
          <w:lang w:val="fr-FR" w:eastAsia="en-US"/>
        </w:rPr>
      </w:pPr>
    </w:p>
    <w:p w:rsidR="00014B3F" w:rsidRPr="000815E1" w:rsidRDefault="00014B3F" w:rsidP="00014B3F">
      <w:pPr>
        <w:jc w:val="both"/>
        <w:rPr>
          <w:lang w:val="fr-FR" w:eastAsia="en-US"/>
        </w:rPr>
      </w:pPr>
      <w:r w:rsidRPr="000815E1">
        <w:rPr>
          <w:lang w:val="fr-FR" w:eastAsia="en-US"/>
        </w:rPr>
        <w:t>Crespin het uitdrukt in zijn</w:t>
      </w:r>
      <w:r>
        <w:rPr>
          <w:lang w:val="fr-FR" w:eastAsia="en-US"/>
        </w:rPr>
        <w:t> :</w:t>
      </w:r>
      <w:r w:rsidRPr="000815E1">
        <w:rPr>
          <w:lang w:val="fr-FR" w:eastAsia="en-US"/>
        </w:rPr>
        <w:t xml:space="preserve"> Histoire des martyrs mis ti mort peur la Vérité: „Aug</w:t>
      </w:r>
      <w:r w:rsidRPr="000815E1">
        <w:rPr>
          <w:lang w:val="fr-FR" w:eastAsia="en-US"/>
        </w:rPr>
        <w:softHyphen/>
        <w:t xml:space="preserve">menta le nombre des fidèles et assaisonna leur trop grand repos et tranquillité". </w:t>
      </w:r>
      <w:r w:rsidRPr="00EB72D5">
        <w:rPr>
          <w:lang w:eastAsia="en-US"/>
        </w:rPr>
        <w:t>Men had er zelfs heel een gezin: man, vrouw, twee dochters en beider echtgen</w:t>
      </w:r>
      <w:r>
        <w:rPr>
          <w:lang w:eastAsia="en-US"/>
        </w:rPr>
        <w:t>ote</w:t>
      </w:r>
      <w:r w:rsidRPr="00EB72D5">
        <w:rPr>
          <w:lang w:eastAsia="en-US"/>
        </w:rPr>
        <w:t>n, naar</w:t>
      </w:r>
      <w:r>
        <w:rPr>
          <w:lang w:eastAsia="en-US"/>
        </w:rPr>
        <w:t xml:space="preserve"> de </w:t>
      </w:r>
      <w:r w:rsidRPr="00EB72D5">
        <w:rPr>
          <w:lang w:eastAsia="en-US"/>
        </w:rPr>
        <w:t xml:space="preserve">brandstapel gevoerd. En het is wederom Crespin, </w:t>
      </w:r>
      <w:r>
        <w:rPr>
          <w:lang w:eastAsia="en-US"/>
        </w:rPr>
        <w:t>die ons vertelt van hun laatste</w:t>
      </w:r>
      <w:r w:rsidRPr="00EB72D5">
        <w:rPr>
          <w:lang w:eastAsia="en-US"/>
        </w:rPr>
        <w:t xml:space="preserve"> gang in de ontroerende woorden</w:t>
      </w:r>
      <w:r>
        <w:rPr>
          <w:lang w:eastAsia="en-US"/>
        </w:rPr>
        <w:t>:</w:t>
      </w:r>
      <w:r w:rsidRPr="00EB72D5">
        <w:rPr>
          <w:lang w:eastAsia="en-US"/>
        </w:rPr>
        <w:t xml:space="preserve">,,Leur mort fut précieuse devant Dieu et de grand fruict devant les fidèles. </w:t>
      </w:r>
      <w:r w:rsidRPr="000815E1">
        <w:rPr>
          <w:lang w:val="fr-FR" w:eastAsia="en-US"/>
        </w:rPr>
        <w:t>Estans menez au dernier supplice, le long du chemin, on les oyoit tous six d'un sainct accord chantans quelques Pseaulmes, se consolans et fortifians en Iésus Christ, et jusques au dernier souffie de leur vie in</w:t>
      </w:r>
      <w:r w:rsidRPr="000815E1">
        <w:rPr>
          <w:lang w:val="fr-FR" w:eastAsia="en-US"/>
        </w:rPr>
        <w:softHyphen/>
        <w:t xml:space="preserve">voquans le nom d'icelui" </w:t>
      </w:r>
      <w:r>
        <w:rPr>
          <w:lang w:val="fr-FR" w:eastAsia="en-US"/>
        </w:rPr>
        <w:t>1</w:t>
      </w:r>
      <w:r w:rsidRPr="000815E1">
        <w:rPr>
          <w:lang w:val="fr-FR" w:eastAsia="en-US"/>
        </w:rPr>
        <w:t>).</w:t>
      </w:r>
    </w:p>
    <w:p w:rsidR="00014B3F" w:rsidRPr="00EB72D5" w:rsidRDefault="00014B3F" w:rsidP="00014B3F">
      <w:pPr>
        <w:jc w:val="both"/>
        <w:rPr>
          <w:lang w:eastAsia="en-US"/>
        </w:rPr>
      </w:pPr>
      <w:r w:rsidRPr="00EB72D5">
        <w:rPr>
          <w:lang w:eastAsia="en-US"/>
        </w:rPr>
        <w:t>Een talrijke vergadering dan was getuige van de verschijning van</w:t>
      </w:r>
      <w:r>
        <w:rPr>
          <w:lang w:eastAsia="en-US"/>
        </w:rPr>
        <w:t xml:space="preserve"> de </w:t>
      </w:r>
      <w:r w:rsidRPr="00EB72D5">
        <w:rPr>
          <w:lang w:eastAsia="en-US"/>
        </w:rPr>
        <w:t>be</w:t>
      </w:r>
      <w:r w:rsidRPr="00EB72D5">
        <w:rPr>
          <w:lang w:eastAsia="en-US"/>
        </w:rPr>
        <w:softHyphen/>
        <w:t>schuldigde Jehan Colmye: inquisiteurs, leden van</w:t>
      </w:r>
      <w:r>
        <w:rPr>
          <w:lang w:eastAsia="en-US"/>
        </w:rPr>
        <w:t xml:space="preserve"> de </w:t>
      </w:r>
      <w:r w:rsidRPr="00EB72D5">
        <w:rPr>
          <w:lang w:eastAsia="en-US"/>
        </w:rPr>
        <w:t>Raad van Namen, ambte</w:t>
      </w:r>
      <w:r w:rsidRPr="00EB72D5">
        <w:rPr>
          <w:lang w:eastAsia="en-US"/>
        </w:rPr>
        <w:softHyphen/>
        <w:t xml:space="preserve">naren der justitie, geestelijken en geletterden. </w:t>
      </w:r>
      <w:r>
        <w:rPr>
          <w:lang w:val="fr-FR" w:eastAsia="en-US"/>
        </w:rPr>
        <w:t>Van hem heet</w:t>
      </w:r>
      <w:r w:rsidRPr="000815E1">
        <w:rPr>
          <w:lang w:val="fr-FR" w:eastAsia="en-US"/>
        </w:rPr>
        <w:t>te het: „I</w:t>
      </w:r>
      <w:r>
        <w:rPr>
          <w:lang w:val="fr-FR" w:eastAsia="en-US"/>
        </w:rPr>
        <w:t>l</w:t>
      </w:r>
      <w:r w:rsidRPr="000815E1">
        <w:rPr>
          <w:lang w:val="fr-FR" w:eastAsia="en-US"/>
        </w:rPr>
        <w:t xml:space="preserve"> estoit famé d'estre luthérien et infidèle, ce qu'il fut trouvé par les inquisiteurs de la foy, par messieurs du Conseil de l'empereur au dit Namur et</w:t>
      </w:r>
      <w:r>
        <w:rPr>
          <w:lang w:val="fr-FR" w:eastAsia="en-US"/>
        </w:rPr>
        <w:t xml:space="preserve"> par plusieurs autres gens de </w:t>
      </w:r>
      <w:r w:rsidRPr="000815E1">
        <w:rPr>
          <w:lang w:val="fr-FR" w:eastAsia="en-US"/>
        </w:rPr>
        <w:t xml:space="preserve">l'Eglise, de la loy et autres" 2). </w:t>
      </w:r>
      <w:r w:rsidRPr="00EB72D5">
        <w:rPr>
          <w:lang w:eastAsia="en-US"/>
        </w:rPr>
        <w:t>Colmye vertoefde tweeënzeventig dagen in de ge</w:t>
      </w:r>
      <w:r w:rsidRPr="00EB72D5">
        <w:rPr>
          <w:lang w:eastAsia="en-US"/>
        </w:rPr>
        <w:softHyphen/>
        <w:t>vangenis. En twee maal onderging hij de folteringen der pijnbank. Als vanzelf werd naar hem geïnformeerd te Limburg, waar hij zijn school had gehouden. De inlichtingen werden verzonden naar de regentes Maria van Hongarije, die zich toen in Yperen bevond. Zij begeerde vervolgens dat de gerechtigheid haar loop zou hebben. En Jehan Colmye is op 26 Juli 1837 als martelaar gestorven. Op een der pleinen van Namen werd hij, onder klokgelui, onthoofd. Zijn vrouw,</w:t>
      </w:r>
      <w:r>
        <w:rPr>
          <w:lang w:eastAsia="en-US"/>
        </w:rPr>
        <w:t xml:space="preserve"> de </w:t>
      </w:r>
      <w:r w:rsidRPr="00EB72D5">
        <w:rPr>
          <w:lang w:eastAsia="en-US"/>
        </w:rPr>
        <w:t>negenden Juli, na een hechtenis van 55 dagen, uit de stad en uit het graafschap verbannen, moest elders het gerucht h</w:t>
      </w:r>
      <w:r>
        <w:rPr>
          <w:lang w:eastAsia="en-US"/>
        </w:rPr>
        <w:t>ore</w:t>
      </w:r>
      <w:r w:rsidRPr="00EB72D5">
        <w:rPr>
          <w:lang w:eastAsia="en-US"/>
        </w:rPr>
        <w:t>n van de terechtstelling van haar man.</w:t>
      </w:r>
    </w:p>
    <w:p w:rsidR="00014B3F" w:rsidRDefault="00014B3F" w:rsidP="00014B3F">
      <w:pPr>
        <w:jc w:val="both"/>
        <w:rPr>
          <w:lang w:eastAsia="en-US"/>
        </w:rPr>
      </w:pPr>
    </w:p>
    <w:p w:rsidR="00014B3F" w:rsidRPr="00EB72D5" w:rsidRDefault="00014B3F" w:rsidP="00014B3F">
      <w:pPr>
        <w:jc w:val="both"/>
        <w:rPr>
          <w:lang w:eastAsia="en-US"/>
        </w:rPr>
      </w:pPr>
      <w:r w:rsidRPr="00EB72D5">
        <w:rPr>
          <w:lang w:eastAsia="en-US"/>
        </w:rPr>
        <w:t>Zachter vonnis is geveld over zekeren Jean Godet uit Bouvignes, beschuldigd van overtreding der vastenwet, daar hij op een vrijdag vleesch zou hebben ge</w:t>
      </w:r>
      <w:r w:rsidRPr="00EB72D5">
        <w:rPr>
          <w:lang w:eastAsia="en-US"/>
        </w:rPr>
        <w:softHyphen/>
        <w:t>geten en al</w:t>
      </w:r>
      <w:r>
        <w:rPr>
          <w:lang w:eastAsia="en-US"/>
        </w:rPr>
        <w:t xml:space="preserve">zo </w:t>
      </w:r>
      <w:r w:rsidRPr="00EB72D5">
        <w:rPr>
          <w:lang w:eastAsia="en-US"/>
        </w:rPr>
        <w:t>had „donné esclandre aux commandemens de notre mere Ste Eglise". Op een marktdag moest Godet twee uren lang aan</w:t>
      </w:r>
      <w:r>
        <w:rPr>
          <w:lang w:eastAsia="en-US"/>
        </w:rPr>
        <w:t xml:space="preserve"> de </w:t>
      </w:r>
      <w:r w:rsidRPr="00EB72D5">
        <w:rPr>
          <w:lang w:eastAsia="en-US"/>
        </w:rPr>
        <w:t>schandpaal staan, met vermelding... „sur son chief en escript le cas perpétré". Maar dit was in September 1538, het sterfjaar van Erardus van der Marck, dat ons het bewind van Cornelis van Bergen bracht.</w:t>
      </w:r>
    </w:p>
    <w:p w:rsidR="00014B3F" w:rsidRDefault="00014B3F" w:rsidP="00014B3F">
      <w:pPr>
        <w:jc w:val="both"/>
        <w:rPr>
          <w:lang w:eastAsia="en-US"/>
        </w:rPr>
      </w:pPr>
    </w:p>
    <w:p w:rsidR="00014B3F" w:rsidRPr="00014B3F" w:rsidRDefault="00014B3F" w:rsidP="00014B3F">
      <w:pPr>
        <w:jc w:val="both"/>
        <w:rPr>
          <w:lang w:val="fr-FR" w:eastAsia="en-US"/>
        </w:rPr>
      </w:pPr>
      <w:r w:rsidRPr="00EB72D5">
        <w:rPr>
          <w:lang w:eastAsia="en-US"/>
        </w:rPr>
        <w:t>Toen Erardus Jan Borleth 3) te Luik had laten onthoofden, 24 Juli 1535, schreef Maria van Hongarije aan haar broeder Karel V dat zij indirect het recht van</w:t>
      </w:r>
      <w:r>
        <w:rPr>
          <w:lang w:eastAsia="en-US"/>
        </w:rPr>
        <w:t xml:space="preserve"> de </w:t>
      </w:r>
      <w:r w:rsidRPr="00EB72D5">
        <w:rPr>
          <w:lang w:eastAsia="en-US"/>
        </w:rPr>
        <w:t>bisschop erkende om kennis te nemen van een geval van ketterij, maar tevens diens plicht om dit dan over te geven aan</w:t>
      </w:r>
      <w:r>
        <w:rPr>
          <w:lang w:eastAsia="en-US"/>
        </w:rPr>
        <w:t xml:space="preserve"> de </w:t>
      </w:r>
      <w:r w:rsidRPr="00EB72D5">
        <w:rPr>
          <w:lang w:eastAsia="en-US"/>
        </w:rPr>
        <w:t xml:space="preserve">ambtenaar des keizers. </w:t>
      </w:r>
      <w:r w:rsidRPr="00014B3F">
        <w:rPr>
          <w:lang w:val="fr-FR" w:eastAsia="en-US"/>
        </w:rPr>
        <w:t>In</w:t>
      </w:r>
    </w:p>
    <w:p w:rsidR="00014B3F" w:rsidRPr="00014B3F" w:rsidRDefault="00014B3F" w:rsidP="00014B3F">
      <w:pPr>
        <w:jc w:val="both"/>
        <w:rPr>
          <w:lang w:val="fr-FR" w:eastAsia="en-US"/>
        </w:rPr>
      </w:pPr>
    </w:p>
    <w:p w:rsidR="00014B3F" w:rsidRPr="00D075EF" w:rsidRDefault="00014B3F" w:rsidP="00014B3F">
      <w:pPr>
        <w:jc w:val="both"/>
        <w:rPr>
          <w:sz w:val="22"/>
          <w:szCs w:val="22"/>
          <w:lang w:val="fr-FR" w:eastAsia="en-US"/>
        </w:rPr>
      </w:pPr>
      <w:r w:rsidRPr="00D075EF">
        <w:rPr>
          <w:sz w:val="22"/>
          <w:szCs w:val="22"/>
          <w:lang w:val="fr-FR" w:eastAsia="en-US"/>
        </w:rPr>
        <w:t xml:space="preserve">1) Crespin: Histoire des marters..., uitgave van </w:t>
      </w:r>
      <w:smartTag w:uri="urn:schemas-microsoft-com:office:smarttags" w:element="metricconverter">
        <w:smartTagPr>
          <w:attr w:name="ProductID" w:val="1541 in"/>
        </w:smartTagPr>
        <w:r w:rsidRPr="00D075EF">
          <w:rPr>
            <w:sz w:val="22"/>
            <w:szCs w:val="22"/>
            <w:lang w:val="fr-FR" w:eastAsia="en-US"/>
          </w:rPr>
          <w:t>1608, f</w:t>
        </w:r>
      </w:smartTag>
      <w:r w:rsidRPr="00D075EF">
        <w:rPr>
          <w:sz w:val="22"/>
          <w:szCs w:val="22"/>
          <w:lang w:val="fr-FR" w:eastAsia="en-US"/>
        </w:rPr>
        <w:t>. 685 en 686. Lenoir, p. 19.</w:t>
      </w:r>
    </w:p>
    <w:p w:rsidR="00014B3F" w:rsidRPr="00D075EF" w:rsidRDefault="00014B3F" w:rsidP="00014B3F">
      <w:pPr>
        <w:jc w:val="both"/>
        <w:rPr>
          <w:sz w:val="22"/>
          <w:szCs w:val="22"/>
          <w:lang w:val="fr-FR" w:eastAsia="en-US"/>
        </w:rPr>
      </w:pPr>
      <w:r w:rsidRPr="00D075EF">
        <w:rPr>
          <w:sz w:val="22"/>
          <w:szCs w:val="22"/>
          <w:lang w:val="fr-FR" w:eastAsia="en-US"/>
        </w:rPr>
        <w:t>2) Terecht zegt Halkin (Nannircitm, p. 19): „On ne peut pas ne pas être étonné clan tel déploiement de justice contre ce pauvre magister, dont le procès, y compris deux séances de torture, ne prit pas moins de soixante-douze jours."</w:t>
      </w:r>
    </w:p>
    <w:p w:rsidR="00014B3F" w:rsidRPr="00D075EF" w:rsidRDefault="00014B3F" w:rsidP="001E68A6">
      <w:pPr>
        <w:jc w:val="both"/>
        <w:outlineLvl w:val="0"/>
        <w:rPr>
          <w:sz w:val="22"/>
          <w:szCs w:val="22"/>
          <w:lang w:eastAsia="en-US"/>
        </w:rPr>
      </w:pPr>
      <w:r w:rsidRPr="00D075EF">
        <w:rPr>
          <w:sz w:val="22"/>
          <w:szCs w:val="22"/>
          <w:lang w:eastAsia="en-US"/>
        </w:rPr>
        <w:t>3) De zaak van dezen J. Borleth, uit Borgharen, bespreken wij later onder Maastricht</w:t>
      </w:r>
    </w:p>
    <w:p w:rsidR="00014B3F" w:rsidRPr="00D075EF" w:rsidRDefault="00014B3F" w:rsidP="00014B3F">
      <w:pPr>
        <w:jc w:val="both"/>
        <w:rPr>
          <w:sz w:val="22"/>
          <w:szCs w:val="22"/>
        </w:rPr>
      </w:pPr>
      <w:r w:rsidRPr="00D075EF">
        <w:rPr>
          <w:sz w:val="22"/>
          <w:szCs w:val="22"/>
        </w:rPr>
        <w:t>34</w:t>
      </w:r>
    </w:p>
    <w:p w:rsidR="00014B3F" w:rsidRDefault="00014B3F" w:rsidP="00014B3F">
      <w:pPr>
        <w:jc w:val="both"/>
        <w:rPr>
          <w:lang w:eastAsia="en-US"/>
        </w:rPr>
      </w:pPr>
    </w:p>
    <w:p w:rsidR="00014B3F" w:rsidRPr="00EB72D5" w:rsidRDefault="00014B3F" w:rsidP="00014B3F">
      <w:pPr>
        <w:jc w:val="both"/>
        <w:rPr>
          <w:lang w:eastAsia="en-US"/>
        </w:rPr>
      </w:pPr>
      <w:r w:rsidRPr="00EB72D5">
        <w:rPr>
          <w:lang w:eastAsia="en-US"/>
        </w:rPr>
        <w:t>Deze zin had Karel V de schepenen van</w:t>
      </w:r>
      <w:r w:rsidRPr="00D075EF">
        <w:rPr>
          <w:b/>
          <w:lang w:eastAsia="en-US"/>
        </w:rPr>
        <w:t xml:space="preserve"> Limburg</w:t>
      </w:r>
      <w:r w:rsidRPr="00EB72D5">
        <w:rPr>
          <w:lang w:eastAsia="en-US"/>
        </w:rPr>
        <w:t xml:space="preserve"> — hier wederom te denken aan de </w:t>
      </w:r>
      <w:r w:rsidRPr="00D075EF">
        <w:rPr>
          <w:b/>
          <w:lang w:eastAsia="en-US"/>
        </w:rPr>
        <w:t xml:space="preserve">hoofdstad </w:t>
      </w:r>
      <w:r w:rsidRPr="00EB72D5">
        <w:rPr>
          <w:lang w:eastAsia="en-US"/>
        </w:rPr>
        <w:t>van het gelijknamig hertogdom —</w:t>
      </w:r>
      <w:r>
        <w:rPr>
          <w:lang w:eastAsia="en-US"/>
        </w:rPr>
        <w:t xml:space="preserve"> de tiende</w:t>
      </w:r>
      <w:r w:rsidRPr="00EB72D5">
        <w:rPr>
          <w:lang w:eastAsia="en-US"/>
        </w:rPr>
        <w:t xml:space="preserve"> November 1534 ge</w:t>
      </w:r>
      <w:r w:rsidRPr="00EB72D5">
        <w:rPr>
          <w:lang w:eastAsia="en-US"/>
        </w:rPr>
        <w:softHyphen/>
        <w:t xml:space="preserve">machtigd om processen tegen Lutheranen en andere ketters te behandelen. In 1535 hebben die schepenen dan ook, </w:t>
      </w:r>
      <w:r>
        <w:rPr>
          <w:lang w:eastAsia="en-US"/>
        </w:rPr>
        <w:t xml:space="preserve">zo </w:t>
      </w:r>
      <w:r w:rsidRPr="00EB72D5">
        <w:rPr>
          <w:lang w:eastAsia="en-US"/>
        </w:rPr>
        <w:t>vernemen wij, vijf „Weder</w:t>
      </w:r>
      <w:r>
        <w:rPr>
          <w:lang w:eastAsia="en-US"/>
        </w:rPr>
        <w:t>dopers</w:t>
      </w:r>
      <w:r w:rsidRPr="00EB72D5">
        <w:rPr>
          <w:lang w:eastAsia="en-US"/>
        </w:rPr>
        <w:t>" naar</w:t>
      </w:r>
      <w:r>
        <w:rPr>
          <w:lang w:eastAsia="en-US"/>
        </w:rPr>
        <w:t xml:space="preserve"> de </w:t>
      </w:r>
      <w:r w:rsidRPr="00EB72D5">
        <w:rPr>
          <w:lang w:eastAsia="en-US"/>
        </w:rPr>
        <w:t>brandstapel verwezen 1). Maar Jean du Bois, kapelaan in die stad, werd (als geestelijke) wegens ketterij te Luik veroordeeld.</w:t>
      </w:r>
    </w:p>
    <w:p w:rsidR="00014B3F" w:rsidRDefault="00014B3F" w:rsidP="00014B3F">
      <w:pPr>
        <w:jc w:val="both"/>
        <w:rPr>
          <w:lang w:eastAsia="en-US"/>
        </w:rPr>
      </w:pPr>
    </w:p>
    <w:p w:rsidR="00014B3F" w:rsidRDefault="00014B3F" w:rsidP="00014B3F">
      <w:pPr>
        <w:jc w:val="both"/>
        <w:rPr>
          <w:lang w:eastAsia="en-US"/>
        </w:rPr>
      </w:pPr>
      <w:r w:rsidRPr="00EB72D5">
        <w:rPr>
          <w:lang w:eastAsia="en-US"/>
        </w:rPr>
        <w:t xml:space="preserve">Meer dan elke andere stad in het bisdom voelde </w:t>
      </w:r>
      <w:r w:rsidRPr="00D075EF">
        <w:rPr>
          <w:b/>
          <w:lang w:eastAsia="en-US"/>
        </w:rPr>
        <w:t xml:space="preserve">Leuven </w:t>
      </w:r>
      <w:r w:rsidRPr="00EB72D5">
        <w:rPr>
          <w:lang w:eastAsia="en-US"/>
        </w:rPr>
        <w:t>zich vrij van het gezag van</w:t>
      </w:r>
      <w:r>
        <w:rPr>
          <w:lang w:eastAsia="en-US"/>
        </w:rPr>
        <w:t xml:space="preserve"> de </w:t>
      </w:r>
      <w:r w:rsidRPr="00EB72D5">
        <w:rPr>
          <w:lang w:eastAsia="en-US"/>
        </w:rPr>
        <w:t>bisschop. Haar universiteit, bolwerk der Katholieke orthodoxie, met hem niet zelden in conflict, voerde</w:t>
      </w:r>
      <w:r>
        <w:rPr>
          <w:lang w:eastAsia="en-US"/>
        </w:rPr>
        <w:t xml:space="preserve"> de </w:t>
      </w:r>
      <w:r w:rsidRPr="00EB72D5">
        <w:rPr>
          <w:lang w:eastAsia="en-US"/>
        </w:rPr>
        <w:t>strijd tegen de ketterij geheel zelfstandig met in</w:t>
      </w:r>
      <w:r w:rsidRPr="00EB72D5">
        <w:rPr>
          <w:lang w:eastAsia="en-US"/>
        </w:rPr>
        <w:softHyphen/>
        <w:t>quisiteurs, die zich om</w:t>
      </w:r>
      <w:r>
        <w:rPr>
          <w:lang w:eastAsia="en-US"/>
        </w:rPr>
        <w:t xml:space="preserve"> de </w:t>
      </w:r>
      <w:r w:rsidRPr="00EB72D5">
        <w:rPr>
          <w:lang w:eastAsia="en-US"/>
        </w:rPr>
        <w:t>prins-bisschop maar weinig bekommerden. Wij noem</w:t>
      </w:r>
      <w:r w:rsidRPr="00EB72D5">
        <w:rPr>
          <w:lang w:eastAsia="en-US"/>
        </w:rPr>
        <w:softHyphen/>
        <w:t>den nog pas</w:t>
      </w:r>
      <w:r>
        <w:rPr>
          <w:lang w:eastAsia="en-US"/>
        </w:rPr>
        <w:t xml:space="preserve"> de </w:t>
      </w:r>
      <w:r w:rsidRPr="00EB72D5">
        <w:rPr>
          <w:lang w:eastAsia="en-US"/>
        </w:rPr>
        <w:t>inquisiteur Nicolaas Coppin,</w:t>
      </w:r>
      <w:r>
        <w:rPr>
          <w:lang w:eastAsia="en-US"/>
        </w:rPr>
        <w:t xml:space="preserve"> de </w:t>
      </w:r>
      <w:r w:rsidRPr="00EB72D5">
        <w:rPr>
          <w:lang w:eastAsia="en-US"/>
        </w:rPr>
        <w:t xml:space="preserve">deken van St. Pieter. </w:t>
      </w:r>
    </w:p>
    <w:p w:rsidR="00014B3F" w:rsidRDefault="00014B3F" w:rsidP="00014B3F">
      <w:pPr>
        <w:jc w:val="both"/>
        <w:rPr>
          <w:lang w:eastAsia="en-US"/>
        </w:rPr>
      </w:pPr>
      <w:r w:rsidRPr="00EB72D5">
        <w:rPr>
          <w:lang w:eastAsia="en-US"/>
        </w:rPr>
        <w:t>Deze ook was het, die het vonnis 2) velde over Lodewijk Roelants, broeder der Augustijnen, die, als verdacht, van ketterij, in wereldlijke kl</w:t>
      </w:r>
      <w:r>
        <w:rPr>
          <w:lang w:eastAsia="en-US"/>
        </w:rPr>
        <w:t>edi</w:t>
      </w:r>
      <w:r w:rsidRPr="00EB72D5">
        <w:rPr>
          <w:lang w:eastAsia="en-US"/>
        </w:rPr>
        <w:t>ng was gevangengenomen. Aangezien Roelants zijn schuld belijdt, wordt hij niet zwaar gestraft. De inquisi</w:t>
      </w:r>
      <w:r w:rsidRPr="00EB72D5">
        <w:rPr>
          <w:lang w:eastAsia="en-US"/>
        </w:rPr>
        <w:softHyphen/>
        <w:t xml:space="preserve">teur ontheft hem van de ban en gebiedt hem het geestelijk gewaad weer aan te trekken. Hij zal gevangen blijven, </w:t>
      </w:r>
      <w:r>
        <w:rPr>
          <w:lang w:eastAsia="en-US"/>
        </w:rPr>
        <w:t xml:space="preserve">zo </w:t>
      </w:r>
      <w:r w:rsidRPr="00EB72D5">
        <w:rPr>
          <w:lang w:eastAsia="en-US"/>
        </w:rPr>
        <w:t>lang het</w:t>
      </w:r>
      <w:r>
        <w:rPr>
          <w:lang w:eastAsia="en-US"/>
        </w:rPr>
        <w:t xml:space="preserve"> de </w:t>
      </w:r>
      <w:r w:rsidRPr="00EB72D5">
        <w:rPr>
          <w:lang w:eastAsia="en-US"/>
        </w:rPr>
        <w:t>inquisiteur goed dunkt, in het klooster van</w:t>
      </w:r>
      <w:r>
        <w:rPr>
          <w:lang w:eastAsia="en-US"/>
        </w:rPr>
        <w:t xml:space="preserve"> de </w:t>
      </w:r>
      <w:r w:rsidRPr="00EB72D5">
        <w:rPr>
          <w:lang w:eastAsia="en-US"/>
        </w:rPr>
        <w:t>Troon of in een ander convent, maar dan op kosten van dat kloos</w:t>
      </w:r>
      <w:r w:rsidRPr="00EB72D5">
        <w:rPr>
          <w:lang w:eastAsia="en-US"/>
        </w:rPr>
        <w:softHyphen/>
        <w:t>ter. En de gevangene zal zich niet met geloofszaken bezig houden. De herroeping geschiedde onmiddellijk. Op</w:t>
      </w:r>
      <w:r>
        <w:rPr>
          <w:lang w:eastAsia="en-US"/>
        </w:rPr>
        <w:t xml:space="preserve"> de </w:t>
      </w:r>
      <w:r w:rsidRPr="00EB72D5">
        <w:rPr>
          <w:lang w:eastAsia="en-US"/>
        </w:rPr>
        <w:t>eigen dag, 25 Juni 1527, wordt door</w:t>
      </w:r>
      <w:r>
        <w:rPr>
          <w:lang w:eastAsia="en-US"/>
        </w:rPr>
        <w:t xml:space="preserve"> de schul</w:t>
      </w:r>
      <w:r>
        <w:rPr>
          <w:lang w:eastAsia="en-US"/>
        </w:rPr>
        <w:softHyphen/>
        <w:t>dige</w:t>
      </w:r>
      <w:r w:rsidRPr="00EB72D5">
        <w:rPr>
          <w:lang w:eastAsia="en-US"/>
        </w:rPr>
        <w:t xml:space="preserve"> kloosterling de verklaring get</w:t>
      </w:r>
      <w:r>
        <w:rPr>
          <w:lang w:eastAsia="en-US"/>
        </w:rPr>
        <w:t>eke</w:t>
      </w:r>
      <w:r w:rsidRPr="00EB72D5">
        <w:rPr>
          <w:lang w:eastAsia="en-US"/>
        </w:rPr>
        <w:t>nd: „Ego, frater Ludovicus Roelants, agnosco meam culpam meosque errores diversos in sent</w:t>
      </w:r>
      <w:r>
        <w:rPr>
          <w:lang w:eastAsia="en-US"/>
        </w:rPr>
        <w:t>encia contra me lata in</w:t>
      </w:r>
      <w:r>
        <w:rPr>
          <w:lang w:eastAsia="en-US"/>
        </w:rPr>
        <w:softHyphen/>
        <w:t>sertos".</w:t>
      </w:r>
    </w:p>
    <w:p w:rsidR="00014B3F" w:rsidRPr="00EB72D5" w:rsidRDefault="00014B3F" w:rsidP="00014B3F">
      <w:pPr>
        <w:jc w:val="both"/>
        <w:rPr>
          <w:lang w:eastAsia="en-US"/>
        </w:rPr>
      </w:pPr>
      <w:r>
        <w:rPr>
          <w:lang w:eastAsia="en-US"/>
        </w:rPr>
        <w:t>De Leuvens</w:t>
      </w:r>
      <w:r w:rsidRPr="00EB72D5">
        <w:rPr>
          <w:lang w:eastAsia="en-US"/>
        </w:rPr>
        <w:t>e inquisiteurs waren veelal Dominicanen. Van Erasmus is de brief van 17 Mei 1527 bewaard gebleven, dien hij schreef aan Johannes a Lasco, toen proost van Gnesen in Posen, over</w:t>
      </w:r>
      <w:r>
        <w:rPr>
          <w:lang w:eastAsia="en-US"/>
        </w:rPr>
        <w:t xml:space="preserve"> de onverwachte en haast gelijk</w:t>
      </w:r>
      <w:r>
        <w:rPr>
          <w:lang w:eastAsia="en-US"/>
        </w:rPr>
        <w:softHyphen/>
        <w:t>tijdige</w:t>
      </w:r>
      <w:r w:rsidRPr="00EB72D5">
        <w:rPr>
          <w:lang w:eastAsia="en-US"/>
        </w:rPr>
        <w:t xml:space="preserve"> dood der Neder</w:t>
      </w:r>
      <w:r>
        <w:rPr>
          <w:lang w:eastAsia="en-US"/>
        </w:rPr>
        <w:t>lands</w:t>
      </w:r>
      <w:r w:rsidRPr="00EB72D5">
        <w:rPr>
          <w:lang w:eastAsia="en-US"/>
        </w:rPr>
        <w:t>e inquisiteurs Nicolaas van Egmond, Vincentius van Haarlem, Godschalk Rosemond en Jacob van Hoochstraten 3). De drie eersten</w:t>
      </w:r>
    </w:p>
    <w:p w:rsidR="00014B3F" w:rsidRDefault="00014B3F" w:rsidP="00014B3F">
      <w:pPr>
        <w:jc w:val="both"/>
        <w:rPr>
          <w:lang w:eastAsia="en-US"/>
        </w:rPr>
      </w:pPr>
    </w:p>
    <w:p w:rsidR="00014B3F" w:rsidRPr="00B50FB5" w:rsidRDefault="00014B3F" w:rsidP="00014B3F">
      <w:pPr>
        <w:jc w:val="both"/>
        <w:rPr>
          <w:sz w:val="22"/>
          <w:szCs w:val="22"/>
          <w:lang w:eastAsia="en-US"/>
        </w:rPr>
      </w:pPr>
      <w:r w:rsidRPr="00B50FB5">
        <w:rPr>
          <w:sz w:val="22"/>
          <w:szCs w:val="22"/>
          <w:lang w:eastAsia="en-US"/>
        </w:rPr>
        <w:t>1) Wij achten het waarschijnlijk dat deze „Wederdopers" dan de leden waren van dat gezin te Limburg, waarvan Crespin in zijn martyrologium gewaagt. Zij het ook dat de tijdsbepaling niet klopt. En ik ben ge</w:t>
      </w:r>
      <w:r w:rsidRPr="00B50FB5">
        <w:rPr>
          <w:sz w:val="22"/>
          <w:szCs w:val="22"/>
          <w:lang w:eastAsia="en-US"/>
        </w:rPr>
        <w:softHyphen/>
        <w:t>neigd te geloven dat deze martelaren ook geen Wederdopers, maar Lutheranen zijn geweest.</w:t>
      </w:r>
    </w:p>
    <w:p w:rsidR="00014B3F" w:rsidRPr="00B50FB5" w:rsidRDefault="00014B3F" w:rsidP="00014B3F">
      <w:pPr>
        <w:jc w:val="both"/>
        <w:rPr>
          <w:sz w:val="22"/>
          <w:szCs w:val="22"/>
          <w:lang w:eastAsia="en-US"/>
        </w:rPr>
      </w:pPr>
      <w:r w:rsidRPr="00B50FB5">
        <w:rPr>
          <w:sz w:val="22"/>
          <w:szCs w:val="22"/>
          <w:lang w:eastAsia="en-US"/>
        </w:rPr>
        <w:t>2) Corpus V, p. 243-245.</w:t>
      </w:r>
    </w:p>
    <w:p w:rsidR="00014B3F" w:rsidRPr="00B50FB5" w:rsidRDefault="00014B3F" w:rsidP="00014B3F">
      <w:pPr>
        <w:jc w:val="both"/>
        <w:rPr>
          <w:sz w:val="22"/>
          <w:szCs w:val="22"/>
          <w:lang w:val="la-Latn" w:eastAsia="en-US"/>
        </w:rPr>
      </w:pPr>
      <w:r w:rsidRPr="00B50FB5">
        <w:rPr>
          <w:sz w:val="22"/>
          <w:szCs w:val="22"/>
          <w:lang w:eastAsia="en-US"/>
        </w:rPr>
        <w:t xml:space="preserve">3) Het citaat uit de bedoelden brief van Erasmus (Corpus V, p. 228) luidt aldus; </w:t>
      </w:r>
      <w:r w:rsidRPr="00B50FB5">
        <w:rPr>
          <w:sz w:val="22"/>
          <w:szCs w:val="22"/>
          <w:lang w:val="la-Latn" w:eastAsia="en-US"/>
        </w:rPr>
        <w:t>„Aliquot ex hostiarn numero perierunt; Lovanii Egmunclanus earmelita vomitu praefocatus, quum ipse paulo ante publiee voet</w:t>
      </w:r>
      <w:r w:rsidRPr="00B50FB5">
        <w:rPr>
          <w:sz w:val="22"/>
          <w:szCs w:val="22"/>
          <w:lang w:val="la-Latn" w:eastAsia="en-US"/>
        </w:rPr>
        <w:softHyphen/>
        <w:t>feratus essetin Toannem N aevium, gumt paralysi eorreptus intra sex horras efflasset minnen). Reriit et Vin</w:t>
      </w:r>
      <w:r w:rsidRPr="00B50FB5">
        <w:rPr>
          <w:sz w:val="22"/>
          <w:szCs w:val="22"/>
          <w:lang w:val="la-Latn" w:eastAsia="en-US"/>
        </w:rPr>
        <w:softHyphen/>
        <w:t>eentius dominicanus, in quem est una men epistola ti tulo pertinacissimi obtreetatoris; periit et Rosemundus, vir mann' quam pro vulgair sorte theologorum... Coloniae periit lacubus Hochstratus, coryphaeus hujus tragoediae, qui tarnen in morte dieitur nonnulltsverbisprodidisse parumsineeram conseientiam. His omnibus pretor Domini inisericordnim". —</w:t>
      </w:r>
    </w:p>
    <w:p w:rsidR="00014B3F" w:rsidRPr="00B50FB5" w:rsidRDefault="00014B3F" w:rsidP="00014B3F">
      <w:pPr>
        <w:jc w:val="both"/>
        <w:rPr>
          <w:sz w:val="22"/>
          <w:szCs w:val="22"/>
          <w:lang w:eastAsia="en-US"/>
        </w:rPr>
      </w:pPr>
      <w:r w:rsidRPr="00B50FB5">
        <w:rPr>
          <w:sz w:val="22"/>
          <w:szCs w:val="22"/>
          <w:lang w:eastAsia="en-US"/>
        </w:rPr>
        <w:t xml:space="preserve">Men ziet dat Rosemond hier enigermate wordt geprezen. Toen Erasmus in Leuven, zo goed als Luther door de hoogleraren, onder hen dan vooral Egmondanus, heftig werd bestreden, </w:t>
      </w:r>
      <w:r>
        <w:rPr>
          <w:sz w:val="22"/>
          <w:szCs w:val="22"/>
          <w:lang w:eastAsia="en-US"/>
        </w:rPr>
        <w:t>h</w:t>
      </w:r>
      <w:r w:rsidRPr="00B50FB5">
        <w:rPr>
          <w:sz w:val="22"/>
          <w:szCs w:val="22"/>
          <w:lang w:eastAsia="en-US"/>
        </w:rPr>
        <w:t>ee</w:t>
      </w:r>
      <w:r>
        <w:rPr>
          <w:sz w:val="22"/>
          <w:szCs w:val="22"/>
          <w:lang w:eastAsia="en-US"/>
        </w:rPr>
        <w:t>f</w:t>
      </w:r>
      <w:r w:rsidRPr="00B50FB5">
        <w:rPr>
          <w:sz w:val="22"/>
          <w:szCs w:val="22"/>
          <w:lang w:eastAsia="en-US"/>
        </w:rPr>
        <w:t xml:space="preserve">t hij zich driemaal op </w:t>
      </w:r>
      <w:r>
        <w:rPr>
          <w:sz w:val="22"/>
          <w:szCs w:val="22"/>
          <w:lang w:eastAsia="en-US"/>
        </w:rPr>
        <w:t>R</w:t>
      </w:r>
      <w:r w:rsidRPr="00B50FB5">
        <w:rPr>
          <w:sz w:val="22"/>
          <w:szCs w:val="22"/>
          <w:lang w:eastAsia="en-US"/>
        </w:rPr>
        <w:t>osemund, de rector der universiteit, beroepen. Een onderhoud tussen Eras</w:t>
      </w:r>
      <w:r w:rsidRPr="00B50FB5">
        <w:rPr>
          <w:sz w:val="22"/>
          <w:szCs w:val="22"/>
          <w:lang w:eastAsia="en-US"/>
        </w:rPr>
        <w:softHyphen/>
        <w:t>mus en Egmondanus, deze zijn aanvallen mocht staken, had in de woning van Resemund plaats. Echter zonder goed gevolg. In 1521 is Erasmus dan, via Anderlecht, naar Bazel verlokken, de stad Leuven met haar odium theologicum verlatend, waarin hij niet langer kon ademen. Vooral van Hoochstraten, de be</w:t>
      </w:r>
      <w:r w:rsidRPr="00B50FB5">
        <w:rPr>
          <w:sz w:val="22"/>
          <w:szCs w:val="22"/>
          <w:lang w:eastAsia="en-US"/>
        </w:rPr>
        <w:softHyphen/>
        <w:t>faamde Keulse Predikheer, die in de bisdommen Keulen, Mainz en Trier pauselijk inquisiteur is geweest,</w:t>
      </w:r>
    </w:p>
    <w:p w:rsidR="00014B3F" w:rsidRPr="00B50FB5" w:rsidRDefault="00014B3F" w:rsidP="00014B3F">
      <w:pPr>
        <w:jc w:val="both"/>
        <w:rPr>
          <w:sz w:val="22"/>
          <w:szCs w:val="22"/>
          <w:lang w:eastAsia="en-US"/>
        </w:rPr>
      </w:pPr>
      <w:r w:rsidRPr="00B50FB5">
        <w:rPr>
          <w:sz w:val="22"/>
          <w:szCs w:val="22"/>
          <w:lang w:eastAsia="en-US"/>
        </w:rPr>
        <w:t>35</w:t>
      </w:r>
    </w:p>
    <w:p w:rsidR="00014B3F" w:rsidRPr="00EB72D5" w:rsidRDefault="00014B3F" w:rsidP="00014B3F">
      <w:pPr>
        <w:jc w:val="both"/>
        <w:rPr>
          <w:lang w:eastAsia="en-US"/>
        </w:rPr>
      </w:pPr>
    </w:p>
    <w:p w:rsidR="00014B3F" w:rsidRDefault="00014B3F" w:rsidP="00014B3F">
      <w:pPr>
        <w:jc w:val="both"/>
        <w:rPr>
          <w:lang w:eastAsia="en-US"/>
        </w:rPr>
      </w:pPr>
      <w:r w:rsidRPr="00EB72D5">
        <w:rPr>
          <w:lang w:eastAsia="en-US"/>
        </w:rPr>
        <w:t>stierven in Leuven, de laatste in Keulen. De gr</w:t>
      </w:r>
      <w:r>
        <w:rPr>
          <w:lang w:eastAsia="en-US"/>
        </w:rPr>
        <w:t>ote</w:t>
      </w:r>
      <w:r w:rsidRPr="00EB72D5">
        <w:rPr>
          <w:lang w:eastAsia="en-US"/>
        </w:rPr>
        <w:t xml:space="preserve"> geleerde spreekt, met weinig achting van deze mannen, wier heengaan hij niet betreurt</w:t>
      </w:r>
      <w:r>
        <w:rPr>
          <w:lang w:eastAsia="en-US"/>
        </w:rPr>
        <w:t>:</w:t>
      </w:r>
      <w:r w:rsidRPr="00EB72D5">
        <w:rPr>
          <w:lang w:eastAsia="en-US"/>
        </w:rPr>
        <w:t xml:space="preserve"> „aliquot ex hostium numero perierunt". </w:t>
      </w:r>
    </w:p>
    <w:p w:rsidR="00014B3F" w:rsidRPr="00EB72D5" w:rsidRDefault="00014B3F" w:rsidP="00014B3F">
      <w:pPr>
        <w:jc w:val="both"/>
        <w:rPr>
          <w:lang w:eastAsia="en-US"/>
        </w:rPr>
      </w:pPr>
      <w:r w:rsidRPr="00EB72D5">
        <w:rPr>
          <w:lang w:eastAsia="en-US"/>
        </w:rPr>
        <w:t>Wij komen, bij de droevige geloofsvervolging aldaar onder het bewind van</w:t>
      </w:r>
      <w:r>
        <w:rPr>
          <w:lang w:eastAsia="en-US"/>
        </w:rPr>
        <w:t xml:space="preserve"> de </w:t>
      </w:r>
      <w:r w:rsidRPr="00EB72D5">
        <w:rPr>
          <w:lang w:eastAsia="en-US"/>
        </w:rPr>
        <w:t>prins-bisschop Cornelis van Bergen,</w:t>
      </w:r>
      <w:r>
        <w:rPr>
          <w:lang w:eastAsia="en-US"/>
        </w:rPr>
        <w:t xml:space="preserve"> de </w:t>
      </w:r>
      <w:r w:rsidRPr="00EB72D5">
        <w:rPr>
          <w:lang w:eastAsia="en-US"/>
        </w:rPr>
        <w:t>opvolger van Erardus, op Leuven terug. En dan tevens ook tot</w:t>
      </w:r>
      <w:r>
        <w:rPr>
          <w:lang w:eastAsia="en-US"/>
        </w:rPr>
        <w:t xml:space="preserve"> de </w:t>
      </w:r>
      <w:r w:rsidRPr="00EB72D5">
        <w:rPr>
          <w:lang w:eastAsia="en-US"/>
        </w:rPr>
        <w:t xml:space="preserve">daar genoemden </w:t>
      </w:r>
      <w:r>
        <w:rPr>
          <w:lang w:eastAsia="en-US"/>
        </w:rPr>
        <w:t>à</w:t>
      </w:r>
      <w:r w:rsidRPr="00EB72D5">
        <w:rPr>
          <w:lang w:eastAsia="en-US"/>
        </w:rPr>
        <w:t xml:space="preserve"> Lasco.</w:t>
      </w:r>
    </w:p>
    <w:p w:rsidR="00014B3F" w:rsidRDefault="00014B3F" w:rsidP="00014B3F">
      <w:pPr>
        <w:jc w:val="both"/>
        <w:rPr>
          <w:lang w:eastAsia="en-US"/>
        </w:rPr>
      </w:pPr>
      <w:r w:rsidRPr="00EB72D5">
        <w:rPr>
          <w:lang w:eastAsia="en-US"/>
        </w:rPr>
        <w:t>In Aken gold de autonomie der l</w:t>
      </w:r>
      <w:r>
        <w:rPr>
          <w:lang w:eastAsia="en-US"/>
        </w:rPr>
        <w:t>eke</w:t>
      </w:r>
      <w:r w:rsidRPr="00EB72D5">
        <w:rPr>
          <w:lang w:eastAsia="en-US"/>
        </w:rPr>
        <w:t>n, wederom ten koste van de macht van</w:t>
      </w:r>
      <w:r>
        <w:rPr>
          <w:lang w:eastAsia="en-US"/>
        </w:rPr>
        <w:t xml:space="preserve"> de </w:t>
      </w:r>
      <w:r w:rsidRPr="00EB72D5">
        <w:rPr>
          <w:lang w:eastAsia="en-US"/>
        </w:rPr>
        <w:t>bisschop van Luik. Sinds 1525 mocht ook de hertog van Gulik</w:t>
      </w:r>
      <w:r>
        <w:rPr>
          <w:lang w:eastAsia="en-US"/>
        </w:rPr>
        <w:t xml:space="preserve"> de </w:t>
      </w:r>
      <w:r w:rsidRPr="00EB72D5">
        <w:rPr>
          <w:lang w:eastAsia="en-US"/>
        </w:rPr>
        <w:t>strijd tegen de ketterij met l</w:t>
      </w:r>
      <w:r>
        <w:rPr>
          <w:lang w:eastAsia="en-US"/>
        </w:rPr>
        <w:t>eke</w:t>
      </w:r>
      <w:r w:rsidRPr="00EB72D5">
        <w:rPr>
          <w:lang w:eastAsia="en-US"/>
        </w:rPr>
        <w:t>n voeren. Immers een desbetreffend indult gaf dezen vorst de bevoegdheid om te „laïc</w:t>
      </w:r>
      <w:r>
        <w:rPr>
          <w:lang w:eastAsia="en-US"/>
        </w:rPr>
        <w:t>eere</w:t>
      </w:r>
      <w:r w:rsidRPr="00EB72D5">
        <w:rPr>
          <w:lang w:eastAsia="en-US"/>
        </w:rPr>
        <w:t>n", d.w.z. zijn geestelijke helpers door l</w:t>
      </w:r>
      <w:r>
        <w:rPr>
          <w:lang w:eastAsia="en-US"/>
        </w:rPr>
        <w:t>eke</w:t>
      </w:r>
      <w:r w:rsidRPr="00EB72D5">
        <w:rPr>
          <w:lang w:eastAsia="en-US"/>
        </w:rPr>
        <w:t>n te ver</w:t>
      </w:r>
      <w:r w:rsidRPr="00EB72D5">
        <w:rPr>
          <w:lang w:eastAsia="en-US"/>
        </w:rPr>
        <w:softHyphen/>
        <w:t>vangen. Maar in het hertogdom Gelder was de leiding der algem</w:t>
      </w:r>
      <w:r>
        <w:rPr>
          <w:lang w:eastAsia="en-US"/>
        </w:rPr>
        <w:t>ene</w:t>
      </w:r>
      <w:r w:rsidRPr="00EB72D5">
        <w:rPr>
          <w:lang w:eastAsia="en-US"/>
        </w:rPr>
        <w:t xml:space="preserve"> inquisitie aan Erardus. En terwijl nu in Aken van 1524 af, terechtstellingen voorkwamen en hertog Karel van Gelder in zijn land zeer streng tegen de ketters optrad, schonk de hertog van Gulik dezen een zekere vrijheid. Ketters van elders — niet het minst van Maastricht — vonden te Susteren en op andere plaat</w:t>
      </w:r>
      <w:r>
        <w:rPr>
          <w:lang w:eastAsia="en-US"/>
        </w:rPr>
        <w:t>sen in het Guliks</w:t>
      </w:r>
      <w:r w:rsidRPr="00EB72D5">
        <w:rPr>
          <w:lang w:eastAsia="en-US"/>
        </w:rPr>
        <w:t>e land een veilige wijkplaats. Wij zullen daarvan nog h</w:t>
      </w:r>
      <w:r>
        <w:rPr>
          <w:lang w:eastAsia="en-US"/>
        </w:rPr>
        <w:t>ore</w:t>
      </w:r>
      <w:r w:rsidRPr="00EB72D5">
        <w:rPr>
          <w:lang w:eastAsia="en-US"/>
        </w:rPr>
        <w:t>n.</w:t>
      </w:r>
    </w:p>
    <w:p w:rsidR="00014B3F" w:rsidRDefault="00014B3F" w:rsidP="00014B3F">
      <w:pPr>
        <w:jc w:val="both"/>
        <w:rPr>
          <w:lang w:eastAsia="en-US"/>
        </w:rPr>
      </w:pPr>
    </w:p>
    <w:p w:rsidR="00014B3F" w:rsidRDefault="00014B3F" w:rsidP="00014B3F">
      <w:pPr>
        <w:jc w:val="both"/>
        <w:rPr>
          <w:lang w:eastAsia="en-US"/>
        </w:rPr>
      </w:pPr>
    </w:p>
    <w:p w:rsidR="00014B3F" w:rsidRPr="00EB72D5" w:rsidRDefault="00014B3F" w:rsidP="00014B3F">
      <w:pPr>
        <w:jc w:val="both"/>
        <w:rPr>
          <w:lang w:eastAsia="en-US"/>
        </w:rPr>
      </w:pPr>
    </w:p>
    <w:p w:rsidR="00014B3F" w:rsidRPr="00B50FB5" w:rsidRDefault="00014B3F" w:rsidP="00014B3F">
      <w:pPr>
        <w:jc w:val="both"/>
        <w:rPr>
          <w:sz w:val="22"/>
          <w:szCs w:val="22"/>
          <w:lang w:eastAsia="en-US"/>
        </w:rPr>
      </w:pPr>
      <w:r w:rsidRPr="00B50FB5">
        <w:rPr>
          <w:sz w:val="22"/>
          <w:szCs w:val="22"/>
          <w:lang w:eastAsia="en-US"/>
        </w:rPr>
        <w:t>met Reuchlin in strijd kwam en, als een der eersten, Luther in geschriften bestreed, komt er in de brief van Erasmus slecht af. Voor dezen is van Hoochstraten de hoofdbewerker van al het lawaai: contbaeus tragoediae! Hij stierf 21 Januari 1527. Zijn tegenstanders dichtten voor hem het grafschrift:</w:t>
      </w:r>
    </w:p>
    <w:p w:rsidR="00014B3F" w:rsidRPr="00B50FB5" w:rsidRDefault="00014B3F" w:rsidP="00014B3F">
      <w:pPr>
        <w:ind w:left="708"/>
        <w:jc w:val="both"/>
        <w:rPr>
          <w:i/>
          <w:sz w:val="22"/>
          <w:szCs w:val="22"/>
          <w:lang w:val="fr-FR" w:eastAsia="en-US"/>
        </w:rPr>
      </w:pPr>
      <w:r w:rsidRPr="00B50FB5">
        <w:rPr>
          <w:i/>
          <w:sz w:val="22"/>
          <w:szCs w:val="22"/>
          <w:lang w:val="fr-FR" w:eastAsia="en-US"/>
        </w:rPr>
        <w:t>Hic iacet Hoochstratus, viventem feite patique</w:t>
      </w:r>
    </w:p>
    <w:p w:rsidR="00014B3F" w:rsidRPr="00B50FB5" w:rsidRDefault="00014B3F" w:rsidP="00014B3F">
      <w:pPr>
        <w:ind w:left="708"/>
        <w:jc w:val="both"/>
        <w:rPr>
          <w:i/>
          <w:sz w:val="22"/>
          <w:szCs w:val="22"/>
          <w:lang w:val="fr-FR" w:eastAsia="en-US"/>
        </w:rPr>
      </w:pPr>
      <w:r w:rsidRPr="00B50FB5">
        <w:rPr>
          <w:i/>
          <w:sz w:val="22"/>
          <w:szCs w:val="22"/>
          <w:lang w:val="fr-FR" w:eastAsia="en-US"/>
        </w:rPr>
        <w:t>Quem potuere mali, non potuere bont.</w:t>
      </w:r>
    </w:p>
    <w:p w:rsidR="00014B3F" w:rsidRPr="00B50FB5" w:rsidRDefault="00014B3F" w:rsidP="00014B3F">
      <w:pPr>
        <w:jc w:val="both"/>
        <w:rPr>
          <w:sz w:val="22"/>
          <w:szCs w:val="22"/>
          <w:lang w:eastAsia="en-US"/>
        </w:rPr>
      </w:pPr>
      <w:r w:rsidRPr="00B50FB5">
        <w:rPr>
          <w:sz w:val="22"/>
          <w:szCs w:val="22"/>
          <w:lang w:eastAsia="en-US"/>
        </w:rPr>
        <w:t>Maar Valerius Andreas zegt ons in zijn Bibliotheca belgica (1643) dat Aubert le Mire (Miraeus) heeft voor</w:t>
      </w:r>
      <w:r w:rsidRPr="00B50FB5">
        <w:rPr>
          <w:sz w:val="22"/>
          <w:szCs w:val="22"/>
          <w:lang w:eastAsia="en-US"/>
        </w:rPr>
        <w:softHyphen/>
        <w:t xml:space="preserve">gesteld om hier omgekeerd te lezen: Quem potuere boni, non potuere mali! — </w:t>
      </w:r>
    </w:p>
    <w:p w:rsidR="00014B3F" w:rsidRPr="00B50FB5" w:rsidRDefault="00014B3F" w:rsidP="00014B3F">
      <w:pPr>
        <w:jc w:val="both"/>
        <w:rPr>
          <w:sz w:val="22"/>
          <w:szCs w:val="22"/>
          <w:lang w:eastAsia="en-US"/>
        </w:rPr>
      </w:pPr>
      <w:r w:rsidRPr="00B50FB5">
        <w:rPr>
          <w:sz w:val="22"/>
          <w:szCs w:val="22"/>
          <w:lang w:eastAsia="en-US"/>
        </w:rPr>
        <w:t xml:space="preserve">Van de vier inquisiteurs, die Erasmus in dezen brief vermeldt, was van Egmond alzo Carmeliet. Deze, in 1526 als „commissaris vanden Luteranen" werkzaam te 's-Hertogenbosch (toen diocees van Luik), zond vandaar een bode met brieven, betreffende de ketterij, aan de officiaal van Luik, gevestigd te Diest, en aan de deken van Leuven. Corpus V, p. 130. De meer zachtzinnige Rosemond was in 1525, met Coppin en Tapper, te ‘s-Gravenhage werkzaam in het proces tegen Johannes Pistorius. Hij stierf op 5 Dec. 1526 en is begraven in het Leuvense gasthuis, waarvan hij de bestuurder is geweest. — </w:t>
      </w:r>
    </w:p>
    <w:p w:rsidR="00014B3F" w:rsidRPr="00B50FB5" w:rsidRDefault="00014B3F" w:rsidP="00014B3F">
      <w:pPr>
        <w:jc w:val="both"/>
        <w:rPr>
          <w:sz w:val="22"/>
          <w:szCs w:val="22"/>
          <w:lang w:eastAsia="en-US"/>
        </w:rPr>
      </w:pPr>
      <w:r w:rsidRPr="00B50FB5">
        <w:rPr>
          <w:sz w:val="22"/>
          <w:szCs w:val="22"/>
          <w:lang w:eastAsia="en-US"/>
        </w:rPr>
        <w:t>Een goed jaar later (28 Jan. 1528) stierf te Leuven wederom een inquisiteur, de Predikheer Dirk van Goerre. Corpus V, p. 321.</w:t>
      </w:r>
    </w:p>
    <w:p w:rsidR="00014B3F" w:rsidRDefault="00014B3F"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Default="00BF139C" w:rsidP="00014B3F"/>
    <w:p w:rsidR="00BF139C" w:rsidRPr="009A62FC" w:rsidRDefault="00BF139C" w:rsidP="00BF139C">
      <w:pPr>
        <w:jc w:val="center"/>
        <w:rPr>
          <w:b/>
          <w:bCs/>
        </w:rPr>
      </w:pPr>
    </w:p>
    <w:p w:rsidR="00BF139C" w:rsidRDefault="00BF139C" w:rsidP="001E68A6">
      <w:pPr>
        <w:jc w:val="center"/>
        <w:outlineLvl w:val="0"/>
        <w:rPr>
          <w:b/>
          <w:bCs/>
          <w:lang w:eastAsia="en-US"/>
        </w:rPr>
      </w:pPr>
      <w:r w:rsidRPr="009A62FC">
        <w:rPr>
          <w:b/>
          <w:bCs/>
          <w:lang w:eastAsia="en-US"/>
        </w:rPr>
        <w:t>IV. GULIK</w:t>
      </w:r>
    </w:p>
    <w:p w:rsidR="00BF139C" w:rsidRPr="009A62FC" w:rsidRDefault="00BF139C" w:rsidP="00BF139C">
      <w:pPr>
        <w:jc w:val="center"/>
        <w:rPr>
          <w:b/>
          <w:bCs/>
          <w:lang w:eastAsia="en-US"/>
        </w:rPr>
      </w:pPr>
    </w:p>
    <w:p w:rsidR="00BF139C" w:rsidRDefault="00BF139C" w:rsidP="00BF139C">
      <w:pPr>
        <w:numPr>
          <w:ilvl w:val="0"/>
          <w:numId w:val="1"/>
        </w:numPr>
        <w:jc w:val="center"/>
        <w:rPr>
          <w:b/>
          <w:bCs/>
          <w:lang w:eastAsia="en-US"/>
        </w:rPr>
      </w:pPr>
      <w:r w:rsidRPr="009A62FC">
        <w:rPr>
          <w:b/>
          <w:bCs/>
          <w:lang w:eastAsia="en-US"/>
        </w:rPr>
        <w:t>STREVEN NAAR HERVORMING ONDER JOHANN III</w:t>
      </w:r>
    </w:p>
    <w:p w:rsidR="00BF139C" w:rsidRPr="009A62FC" w:rsidRDefault="00BF139C" w:rsidP="00BF139C">
      <w:pPr>
        <w:ind w:left="360"/>
        <w:jc w:val="center"/>
        <w:rPr>
          <w:b/>
          <w:bCs/>
          <w:lang w:eastAsia="en-US"/>
        </w:rPr>
      </w:pPr>
    </w:p>
    <w:p w:rsidR="00BF139C" w:rsidRPr="00EB72D5" w:rsidRDefault="00BF139C" w:rsidP="00BF139C">
      <w:pPr>
        <w:jc w:val="both"/>
        <w:rPr>
          <w:lang w:eastAsia="en-US"/>
        </w:rPr>
      </w:pPr>
      <w:r w:rsidRPr="00EB72D5">
        <w:rPr>
          <w:lang w:eastAsia="en-US"/>
        </w:rPr>
        <w:t>Het hertogdom Gulik, eens voor een klein deel tot het bisdom Luik beh</w:t>
      </w:r>
      <w:r>
        <w:rPr>
          <w:lang w:eastAsia="en-US"/>
        </w:rPr>
        <w:t>ore</w:t>
      </w:r>
      <w:r w:rsidRPr="00EB72D5">
        <w:rPr>
          <w:lang w:eastAsia="en-US"/>
        </w:rPr>
        <w:t>nd, vraagt thans onze aandacht. Wij zullen er een religieuze beweging gadeslaan nabij en in het smalle deel van onze tegenwoordige provincie Limburg. Zij werkte vooral te Wassenberg en omgeving en voorts in verscheidene stadjes en dorpen, toen tot Gulik beh</w:t>
      </w:r>
      <w:r>
        <w:rPr>
          <w:lang w:eastAsia="en-US"/>
        </w:rPr>
        <w:t>ore</w:t>
      </w:r>
      <w:r w:rsidRPr="00EB72D5">
        <w:rPr>
          <w:lang w:eastAsia="en-US"/>
        </w:rPr>
        <w:t>nd en nu op Neder</w:t>
      </w:r>
      <w:r>
        <w:rPr>
          <w:lang w:eastAsia="en-US"/>
        </w:rPr>
        <w:t>lands</w:t>
      </w:r>
      <w:r w:rsidRPr="00EB72D5">
        <w:rPr>
          <w:lang w:eastAsia="en-US"/>
        </w:rPr>
        <w:t xml:space="preserve"> grondgebied liggend (als Bom, Dicteren, Grevenbicht, Susteren), die vaak, gelijk wij zullen h</w:t>
      </w:r>
      <w:r>
        <w:rPr>
          <w:lang w:eastAsia="en-US"/>
        </w:rPr>
        <w:t>ore</w:t>
      </w:r>
      <w:r w:rsidRPr="00EB72D5">
        <w:rPr>
          <w:lang w:eastAsia="en-US"/>
        </w:rPr>
        <w:t>n, uit hun ernstig ver</w:t>
      </w:r>
      <w:r w:rsidRPr="00EB72D5">
        <w:rPr>
          <w:lang w:eastAsia="en-US"/>
        </w:rPr>
        <w:softHyphen/>
        <w:t>langen naar de nieuwe prediking, door inwoners van onze stad Maastricht zijn be</w:t>
      </w:r>
      <w:r w:rsidRPr="00EB72D5">
        <w:rPr>
          <w:lang w:eastAsia="en-US"/>
        </w:rPr>
        <w:softHyphen/>
        <w:t>zocht. Onder de vijftig gr</w:t>
      </w:r>
      <w:r>
        <w:rPr>
          <w:lang w:eastAsia="en-US"/>
        </w:rPr>
        <w:t>ote</w:t>
      </w:r>
      <w:r w:rsidRPr="00EB72D5">
        <w:rPr>
          <w:lang w:eastAsia="en-US"/>
        </w:rPr>
        <w:t>re en kleinere gebieden in</w:t>
      </w:r>
      <w:r>
        <w:rPr>
          <w:lang w:eastAsia="en-US"/>
        </w:rPr>
        <w:t xml:space="preserve"> de zo</w:t>
      </w:r>
      <w:r w:rsidRPr="00EB72D5">
        <w:rPr>
          <w:lang w:eastAsia="en-US"/>
        </w:rPr>
        <w:t>gen</w:t>
      </w:r>
      <w:r>
        <w:rPr>
          <w:lang w:eastAsia="en-US"/>
        </w:rPr>
        <w:t>oemde</w:t>
      </w:r>
      <w:r w:rsidRPr="00EB72D5">
        <w:rPr>
          <w:lang w:eastAsia="en-US"/>
        </w:rPr>
        <w:t xml:space="preserve"> West</w:t>
      </w:r>
      <w:r>
        <w:rPr>
          <w:lang w:eastAsia="en-US"/>
        </w:rPr>
        <w:t>faalse</w:t>
      </w:r>
      <w:r w:rsidRPr="00EB72D5">
        <w:rPr>
          <w:lang w:eastAsia="en-US"/>
        </w:rPr>
        <w:t xml:space="preserve"> kring nam het ver</w:t>
      </w:r>
      <w:r>
        <w:rPr>
          <w:lang w:eastAsia="en-US"/>
        </w:rPr>
        <w:t>eni</w:t>
      </w:r>
      <w:r w:rsidRPr="00EB72D5">
        <w:rPr>
          <w:lang w:eastAsia="en-US"/>
        </w:rPr>
        <w:t>gde hertogdom Gulik-Kleef-Berg 1) een voorname plaats in. En van oudsher hadden zijn vorsten zich tegenover de kerk vrij onafhankelijk be</w:t>
      </w:r>
      <w:r w:rsidRPr="00EB72D5">
        <w:rPr>
          <w:lang w:eastAsia="en-US"/>
        </w:rPr>
        <w:softHyphen/>
        <w:t>toond. In ons tijdvak regeerde — van 1511 2) tot 1539 — hertog Johann III, ach</w:t>
      </w:r>
      <w:r w:rsidRPr="00EB72D5">
        <w:rPr>
          <w:lang w:eastAsia="en-US"/>
        </w:rPr>
        <w:softHyphen/>
        <w:t>tenswaardig om zijn vredelievendheid en rechtvaardigheid en tegenover de opko</w:t>
      </w:r>
      <w:r w:rsidRPr="00EB72D5">
        <w:rPr>
          <w:lang w:eastAsia="en-US"/>
        </w:rPr>
        <w:softHyphen/>
        <w:t>mende Hervorming geleid door</w:t>
      </w:r>
      <w:r>
        <w:rPr>
          <w:lang w:eastAsia="en-US"/>
        </w:rPr>
        <w:t xml:space="preserve"> de voorzichtige en bemiddelende</w:t>
      </w:r>
      <w:r w:rsidRPr="00EB72D5">
        <w:rPr>
          <w:lang w:eastAsia="en-US"/>
        </w:rPr>
        <w:t xml:space="preserve"> geest van Erasmus.</w:t>
      </w:r>
    </w:p>
    <w:p w:rsidR="00BF139C" w:rsidRPr="00EB72D5" w:rsidRDefault="00BF139C" w:rsidP="00BF139C">
      <w:pPr>
        <w:ind w:firstLine="708"/>
        <w:jc w:val="both"/>
        <w:rPr>
          <w:lang w:eastAsia="en-US"/>
        </w:rPr>
      </w:pPr>
      <w:r w:rsidRPr="00EB72D5">
        <w:rPr>
          <w:lang w:eastAsia="en-US"/>
        </w:rPr>
        <w:t>Op 3 Juli 1525 vaardigt deze hertog Johann een verordening uit, die onder meer voorschrijft dat de pastoors „het Woord Gods" duidelijk, zonder oproerigheid, ergernis of eigenbaat moeten prediken, dat het geestelijke gerecht eerlijk moet op</w:t>
      </w:r>
      <w:r w:rsidRPr="00EB72D5">
        <w:rPr>
          <w:lang w:eastAsia="en-US"/>
        </w:rPr>
        <w:softHyphen/>
        <w:t xml:space="preserve">treden en dat de bedelarij der monniken dient te worden bestreden. De kerk moet het volk helpen en dienen, niet bezwaren of verontrusten. Dat men aan het hof te </w:t>
      </w:r>
      <w:r>
        <w:rPr>
          <w:lang w:eastAsia="en-US"/>
        </w:rPr>
        <w:t>Dusseldorf</w:t>
      </w:r>
      <w:r w:rsidRPr="00EB72D5">
        <w:rPr>
          <w:lang w:eastAsia="en-US"/>
        </w:rPr>
        <w:t xml:space="preserve"> toen weinig vrees koesterde voor</w:t>
      </w:r>
      <w:r>
        <w:rPr>
          <w:lang w:eastAsia="en-US"/>
        </w:rPr>
        <w:t xml:space="preserve"> de </w:t>
      </w:r>
      <w:r w:rsidRPr="00EB72D5">
        <w:rPr>
          <w:lang w:eastAsia="en-US"/>
        </w:rPr>
        <w:t xml:space="preserve">invloed van </w:t>
      </w:r>
      <w:r>
        <w:rPr>
          <w:lang w:eastAsia="en-US"/>
        </w:rPr>
        <w:t>Luther</w:t>
      </w:r>
      <w:r w:rsidRPr="00EB72D5">
        <w:rPr>
          <w:lang w:eastAsia="en-US"/>
        </w:rPr>
        <w:t>, blijkt ook uit het huwelijk van des hertogs oudste dochter, de veertienjarige Sibylla, met</w:t>
      </w:r>
      <w:r>
        <w:rPr>
          <w:lang w:eastAsia="en-US"/>
        </w:rPr>
        <w:t xml:space="preserve"> de </w:t>
      </w:r>
      <w:r w:rsidRPr="00EB72D5">
        <w:rPr>
          <w:lang w:eastAsia="en-US"/>
        </w:rPr>
        <w:t>zoon van</w:t>
      </w:r>
      <w:r>
        <w:rPr>
          <w:lang w:eastAsia="en-US"/>
        </w:rPr>
        <w:t xml:space="preserve"> de </w:t>
      </w:r>
      <w:r w:rsidRPr="00EB72D5">
        <w:rPr>
          <w:lang w:eastAsia="en-US"/>
        </w:rPr>
        <w:t>reg</w:t>
      </w:r>
      <w:r>
        <w:rPr>
          <w:lang w:eastAsia="en-US"/>
        </w:rPr>
        <w:t>ere</w:t>
      </w:r>
      <w:r w:rsidRPr="00EB72D5">
        <w:rPr>
          <w:lang w:eastAsia="en-US"/>
        </w:rPr>
        <w:t>nden keurvorst van Saksen 3). De geloofskwestie heeft daarbij</w:t>
      </w:r>
    </w:p>
    <w:p w:rsidR="00BF139C" w:rsidRDefault="00BF139C" w:rsidP="00BF139C">
      <w:pPr>
        <w:jc w:val="both"/>
        <w:rPr>
          <w:lang w:eastAsia="en-US"/>
        </w:rPr>
      </w:pPr>
    </w:p>
    <w:p w:rsidR="00BF139C" w:rsidRPr="009A62FC" w:rsidRDefault="00BF139C" w:rsidP="00BF139C">
      <w:pPr>
        <w:jc w:val="both"/>
        <w:rPr>
          <w:sz w:val="22"/>
          <w:szCs w:val="22"/>
          <w:lang w:eastAsia="en-US"/>
        </w:rPr>
      </w:pPr>
      <w:r w:rsidRPr="009A62FC">
        <w:rPr>
          <w:sz w:val="22"/>
          <w:szCs w:val="22"/>
          <w:lang w:eastAsia="en-US"/>
        </w:rPr>
        <w:t>1) Eigenlijk omvatte het hertogdom vier landen. Het vierde was Mark, dat wij nog noemen bij de kerk</w:t>
      </w:r>
      <w:r w:rsidRPr="009A62FC">
        <w:rPr>
          <w:sz w:val="22"/>
          <w:szCs w:val="22"/>
          <w:lang w:eastAsia="en-US"/>
        </w:rPr>
        <w:softHyphen/>
        <w:t>visitatie, die straks ter sprake komt. En ook het graafschap Ravensberg (waarin de steden Bielefeld en Herford) en de heerlijkheid „het land van Ravestein" (in ons tegenwoordig Brabant) behoorden tot het hertog</w:t>
      </w:r>
      <w:r w:rsidRPr="009A62FC">
        <w:rPr>
          <w:sz w:val="22"/>
          <w:szCs w:val="22"/>
          <w:lang w:eastAsia="en-US"/>
        </w:rPr>
        <w:softHyphen/>
        <w:t>dom.</w:t>
      </w:r>
    </w:p>
    <w:p w:rsidR="00BF139C" w:rsidRPr="009A62FC" w:rsidRDefault="00BF139C" w:rsidP="00BF139C">
      <w:pPr>
        <w:jc w:val="both"/>
        <w:rPr>
          <w:sz w:val="22"/>
          <w:szCs w:val="22"/>
          <w:lang w:eastAsia="en-US"/>
        </w:rPr>
      </w:pPr>
      <w:r w:rsidRPr="009A62FC">
        <w:rPr>
          <w:sz w:val="22"/>
          <w:szCs w:val="22"/>
          <w:lang w:eastAsia="en-US"/>
        </w:rPr>
        <w:t>2) Door zijn huwelijk werd Johann reeds in 1511 hertog van Gulik en Berg. Bij de dood zijns vaders, Johann II van Kleef-Mark, werd hij dan hertog van de gezamenlijke landen.</w:t>
      </w:r>
    </w:p>
    <w:p w:rsidR="00BF139C" w:rsidRPr="009A62FC" w:rsidRDefault="00BF139C" w:rsidP="00BF139C">
      <w:pPr>
        <w:jc w:val="both"/>
        <w:rPr>
          <w:sz w:val="22"/>
          <w:szCs w:val="22"/>
          <w:lang w:eastAsia="en-US"/>
        </w:rPr>
      </w:pPr>
      <w:r w:rsidRPr="00BF139C">
        <w:rPr>
          <w:sz w:val="22"/>
          <w:szCs w:val="22"/>
          <w:lang w:eastAsia="en-US"/>
        </w:rPr>
        <w:t xml:space="preserve">3) In 1544 verscheen: </w:t>
      </w:r>
      <w:r w:rsidRPr="00BF139C">
        <w:rPr>
          <w:i/>
          <w:iCs/>
          <w:sz w:val="22"/>
          <w:szCs w:val="22"/>
          <w:lang w:eastAsia="en-US"/>
        </w:rPr>
        <w:t>Vom Christlichen abschied</w:t>
      </w:r>
      <w:r w:rsidRPr="00BF139C">
        <w:rPr>
          <w:sz w:val="22"/>
          <w:szCs w:val="22"/>
          <w:lang w:eastAsia="en-US"/>
        </w:rPr>
        <w:t xml:space="preserve"> usw., </w:t>
      </w:r>
      <w:r w:rsidRPr="009A62FC">
        <w:rPr>
          <w:sz w:val="22"/>
          <w:szCs w:val="22"/>
          <w:lang w:eastAsia="en-US"/>
        </w:rPr>
        <w:t>Met wapen en portret in houtsnede; zes bladz. perkament.</w:t>
      </w:r>
    </w:p>
    <w:p w:rsidR="00BF139C" w:rsidRPr="009A62FC" w:rsidRDefault="00BF139C" w:rsidP="00BF139C">
      <w:pPr>
        <w:jc w:val="both"/>
        <w:rPr>
          <w:sz w:val="22"/>
          <w:szCs w:val="22"/>
          <w:lang w:eastAsia="en-US"/>
        </w:rPr>
      </w:pPr>
      <w:r w:rsidRPr="009A62FC">
        <w:rPr>
          <w:sz w:val="22"/>
          <w:szCs w:val="22"/>
          <w:lang w:eastAsia="en-US"/>
        </w:rPr>
        <w:t>— 37 —</w:t>
      </w:r>
    </w:p>
    <w:p w:rsidR="00BF139C" w:rsidRPr="00EB72D5" w:rsidRDefault="00BF139C" w:rsidP="00BF139C">
      <w:pPr>
        <w:jc w:val="both"/>
      </w:pPr>
    </w:p>
    <w:p w:rsidR="00BF139C" w:rsidRPr="00EB72D5" w:rsidRDefault="00BF139C" w:rsidP="00BF139C">
      <w:pPr>
        <w:jc w:val="both"/>
        <w:rPr>
          <w:lang w:eastAsia="en-US"/>
        </w:rPr>
      </w:pPr>
      <w:r w:rsidRPr="00EB72D5">
        <w:rPr>
          <w:lang w:eastAsia="en-US"/>
        </w:rPr>
        <w:t xml:space="preserve">in elk geval weinig of niet gegolden. Zelfs had deze prins Johann Friedrich, de zoon van </w:t>
      </w:r>
      <w:r>
        <w:rPr>
          <w:lang w:eastAsia="en-US"/>
        </w:rPr>
        <w:t>Luther</w:t>
      </w:r>
      <w:r w:rsidRPr="00EB72D5">
        <w:rPr>
          <w:lang w:eastAsia="en-US"/>
        </w:rPr>
        <w:t>s beschermer, zijn hofprediker Friedrich Myconius medegenomen naar het hof van hertog Johann. Meer geërgerd bleek de machtige geestelijkheid van Keulen, zetel van het aartsbisdom, die in</w:t>
      </w:r>
      <w:r>
        <w:rPr>
          <w:lang w:eastAsia="en-US"/>
        </w:rPr>
        <w:t xml:space="preserve"> de </w:t>
      </w:r>
      <w:r w:rsidRPr="00EB72D5">
        <w:rPr>
          <w:lang w:eastAsia="en-US"/>
        </w:rPr>
        <w:t>winter van 1526 op '27,</w:t>
      </w:r>
      <w:r>
        <w:rPr>
          <w:lang w:eastAsia="en-US"/>
        </w:rPr>
        <w:t xml:space="preserve"> de </w:t>
      </w:r>
      <w:r w:rsidRPr="00EB72D5">
        <w:rPr>
          <w:lang w:eastAsia="en-US"/>
        </w:rPr>
        <w:t>Obser</w:t>
      </w:r>
      <w:r w:rsidRPr="00EB72D5">
        <w:rPr>
          <w:lang w:eastAsia="en-US"/>
        </w:rPr>
        <w:softHyphen/>
        <w:t xml:space="preserve">vant Johann Heller von Corbach naar </w:t>
      </w:r>
      <w:r>
        <w:rPr>
          <w:lang w:eastAsia="en-US"/>
        </w:rPr>
        <w:t>Dusseldorf</w:t>
      </w:r>
      <w:r w:rsidRPr="00EB72D5">
        <w:rPr>
          <w:lang w:eastAsia="en-US"/>
        </w:rPr>
        <w:t xml:space="preserve"> zond, om er in de St. Lambertus</w:t>
      </w:r>
      <w:r w:rsidRPr="00EB72D5">
        <w:rPr>
          <w:lang w:eastAsia="en-US"/>
        </w:rPr>
        <w:softHyphen/>
        <w:t xml:space="preserve">kerk de </w:t>
      </w:r>
      <w:r>
        <w:rPr>
          <w:lang w:eastAsia="en-US"/>
        </w:rPr>
        <w:t>Luthers</w:t>
      </w:r>
      <w:r w:rsidRPr="00EB72D5">
        <w:rPr>
          <w:lang w:eastAsia="en-US"/>
        </w:rPr>
        <w:t xml:space="preserve">e ketterij te bestrijden. En het was deze </w:t>
      </w:r>
      <w:r>
        <w:rPr>
          <w:lang w:eastAsia="en-US"/>
        </w:rPr>
        <w:t>V</w:t>
      </w:r>
      <w:r w:rsidRPr="00EB72D5">
        <w:rPr>
          <w:lang w:eastAsia="en-US"/>
        </w:rPr>
        <w:t>on Corbach, die op 19 Februari 1527 met Myconius het vermaarde Dussel</w:t>
      </w:r>
      <w:r>
        <w:rPr>
          <w:lang w:eastAsia="en-US"/>
        </w:rPr>
        <w:t>dorfs</w:t>
      </w:r>
      <w:r w:rsidRPr="00EB72D5">
        <w:rPr>
          <w:lang w:eastAsia="en-US"/>
        </w:rPr>
        <w:t>e geloofsdebat heeft gevoerd, dat op velen een gr</w:t>
      </w:r>
      <w:r>
        <w:rPr>
          <w:lang w:eastAsia="en-US"/>
        </w:rPr>
        <w:t>ote</w:t>
      </w:r>
      <w:r w:rsidRPr="00EB72D5">
        <w:rPr>
          <w:lang w:eastAsia="en-US"/>
        </w:rPr>
        <w:t xml:space="preserve">n indruk heeft gemaakt en de </w:t>
      </w:r>
      <w:r>
        <w:rPr>
          <w:lang w:eastAsia="en-US"/>
        </w:rPr>
        <w:t>Protestants</w:t>
      </w:r>
      <w:r w:rsidRPr="00EB72D5">
        <w:rPr>
          <w:lang w:eastAsia="en-US"/>
        </w:rPr>
        <w:t xml:space="preserve">e zaak moet hebben versterkt. De hertogelijke edicten bevatten voortaan niet meer het krasse oordeel dat de leer van </w:t>
      </w:r>
      <w:r>
        <w:rPr>
          <w:lang w:eastAsia="en-US"/>
        </w:rPr>
        <w:t>Luther</w:t>
      </w:r>
      <w:r w:rsidRPr="00EB72D5">
        <w:rPr>
          <w:lang w:eastAsia="en-US"/>
        </w:rPr>
        <w:t xml:space="preserve"> „idel, valsch ind ketzerie si". Veelzeggend is ook dat de geleerde Konrad Heresbach, leerling van Erasmus en vriend van Melanchton, sinds 1523 de gouverneur was van des hertogs zoon Wilhelm.</w:t>
      </w:r>
    </w:p>
    <w:p w:rsidR="00BF139C" w:rsidRPr="00EB72D5" w:rsidRDefault="00BF139C" w:rsidP="00BF139C">
      <w:pPr>
        <w:jc w:val="both"/>
        <w:rPr>
          <w:lang w:eastAsia="en-US"/>
        </w:rPr>
      </w:pPr>
      <w:r w:rsidRPr="00EB72D5">
        <w:rPr>
          <w:lang w:eastAsia="en-US"/>
        </w:rPr>
        <w:t>Toch is hertog Johann nimmer een overtuigd aanhanger der Reformatie ge</w:t>
      </w:r>
      <w:r w:rsidRPr="00EB72D5">
        <w:rPr>
          <w:lang w:eastAsia="en-US"/>
        </w:rPr>
        <w:softHyphen/>
        <w:t xml:space="preserve">worden. Nog in 1529 en 1530 verdreef hij de beide </w:t>
      </w:r>
      <w:r>
        <w:rPr>
          <w:lang w:eastAsia="en-US"/>
        </w:rPr>
        <w:t>Luthers</w:t>
      </w:r>
      <w:r w:rsidRPr="00EB72D5">
        <w:rPr>
          <w:lang w:eastAsia="en-US"/>
        </w:rPr>
        <w:t>gezinde kapelaans Gerhard Oemecken en Adam Brixius uit B</w:t>
      </w:r>
      <w:r>
        <w:rPr>
          <w:lang w:eastAsia="en-US"/>
        </w:rPr>
        <w:t>ü</w:t>
      </w:r>
      <w:r w:rsidRPr="00EB72D5">
        <w:rPr>
          <w:lang w:eastAsia="en-US"/>
        </w:rPr>
        <w:t>derich, bij Wezel, wier werkzaamheid aldaar de aanleiding is geweest tot de verordening, aan de drosten in Gulik, van 18 Juli 1530. Wij kennen</w:t>
      </w:r>
      <w:r>
        <w:rPr>
          <w:lang w:eastAsia="en-US"/>
        </w:rPr>
        <w:t xml:space="preserve"> de </w:t>
      </w:r>
      <w:r w:rsidRPr="00EB72D5">
        <w:rPr>
          <w:lang w:eastAsia="en-US"/>
        </w:rPr>
        <w:t xml:space="preserve">tekst </w:t>
      </w:r>
      <w:r>
        <w:rPr>
          <w:lang w:eastAsia="en-US"/>
        </w:rPr>
        <w:t>1)</w:t>
      </w:r>
      <w:r w:rsidRPr="00EB72D5">
        <w:rPr>
          <w:lang w:eastAsia="en-US"/>
        </w:rPr>
        <w:t xml:space="preserve"> dezer bekendmaking, gelijk zij ook is toege</w:t>
      </w:r>
      <w:r w:rsidRPr="00EB72D5">
        <w:rPr>
          <w:lang w:eastAsia="en-US"/>
        </w:rPr>
        <w:softHyphen/>
        <w:t>zonden aan</w:t>
      </w:r>
      <w:r>
        <w:rPr>
          <w:lang w:eastAsia="en-US"/>
        </w:rPr>
        <w:t xml:space="preserve"> de </w:t>
      </w:r>
      <w:r w:rsidRPr="00EB72D5">
        <w:rPr>
          <w:lang w:eastAsia="en-US"/>
        </w:rPr>
        <w:t>drost van Bom, Willem van Rennenberg, dien wij nog zullen be</w:t>
      </w:r>
      <w:r w:rsidRPr="00EB72D5">
        <w:rPr>
          <w:lang w:eastAsia="en-US"/>
        </w:rPr>
        <w:softHyphen/>
        <w:t>spreken. De hertog wil dat men zal waken tegen de misbruiken, als gevolg van de onkunde en baatzucht der predikanten, maar ook tegen de nieuwigheden, die tot ergernis en on</w:t>
      </w:r>
      <w:r>
        <w:rPr>
          <w:lang w:eastAsia="en-US"/>
        </w:rPr>
        <w:t>eni</w:t>
      </w:r>
      <w:r w:rsidRPr="00EB72D5">
        <w:rPr>
          <w:lang w:eastAsia="en-US"/>
        </w:rPr>
        <w:t>gheid leiden. De predikanten moeten het Woord Gods duidelijk voordragen: tot heil der zielen, verbetering des levens en handhaving der goede orde. De onderdanen moeten worden gewaarschuwd tegen oproer en sa</w:t>
      </w:r>
      <w:r>
        <w:rPr>
          <w:lang w:eastAsia="en-US"/>
        </w:rPr>
        <w:t>menscholing</w:t>
      </w:r>
      <w:r w:rsidRPr="00EB72D5">
        <w:rPr>
          <w:lang w:eastAsia="en-US"/>
        </w:rPr>
        <w:t>. Niet langer in de herbergen woordenwisselingen of twistgesprekken over het geloof</w:t>
      </w:r>
      <w:r>
        <w:rPr>
          <w:lang w:eastAsia="en-US"/>
        </w:rPr>
        <w:t>!</w:t>
      </w:r>
      <w:r w:rsidRPr="00EB72D5">
        <w:rPr>
          <w:lang w:eastAsia="en-US"/>
        </w:rPr>
        <w:t xml:space="preserve"> In de misbruiken der kerk zal de komende reformatie, door keizer en rijk gewild, de </w:t>
      </w:r>
      <w:r>
        <w:rPr>
          <w:lang w:eastAsia="en-US"/>
        </w:rPr>
        <w:t xml:space="preserve">zo </w:t>
      </w:r>
      <w:r w:rsidRPr="00EB72D5">
        <w:rPr>
          <w:lang w:eastAsia="en-US"/>
        </w:rPr>
        <w:t>n</w:t>
      </w:r>
      <w:r>
        <w:rPr>
          <w:lang w:eastAsia="en-US"/>
        </w:rPr>
        <w:t>odi</w:t>
      </w:r>
      <w:r w:rsidRPr="00EB72D5">
        <w:rPr>
          <w:lang w:eastAsia="en-US"/>
        </w:rPr>
        <w:t>g gebleken verandering brengen... Echter blijkt de hertog in zijn verordening nog geenszins los te zijn van de m</w:t>
      </w:r>
      <w:r>
        <w:rPr>
          <w:lang w:eastAsia="en-US"/>
        </w:rPr>
        <w:t>eni</w:t>
      </w:r>
      <w:r w:rsidRPr="00EB72D5">
        <w:rPr>
          <w:lang w:eastAsia="en-US"/>
        </w:rPr>
        <w:t>ng, dat de nieuwgezinde pre</w:t>
      </w:r>
      <w:r w:rsidRPr="00EB72D5">
        <w:rPr>
          <w:lang w:eastAsia="en-US"/>
        </w:rPr>
        <w:softHyphen/>
        <w:t>dikers, schijnbaar het Evangelie brengend, inderdaad</w:t>
      </w:r>
      <w:r>
        <w:rPr>
          <w:lang w:eastAsia="en-US"/>
        </w:rPr>
        <w:t xml:space="preserve"> de gemene</w:t>
      </w:r>
      <w:r w:rsidRPr="00EB72D5">
        <w:rPr>
          <w:lang w:eastAsia="en-US"/>
        </w:rPr>
        <w:t xml:space="preserve"> man oproerig en ongehoorzaam maken.</w:t>
      </w:r>
    </w:p>
    <w:p w:rsidR="00BF139C" w:rsidRDefault="00BF139C" w:rsidP="00BF139C">
      <w:pPr>
        <w:ind w:firstLine="708"/>
        <w:jc w:val="both"/>
        <w:rPr>
          <w:lang w:eastAsia="en-US"/>
        </w:rPr>
      </w:pPr>
      <w:r w:rsidRPr="00EB72D5">
        <w:rPr>
          <w:lang w:eastAsia="en-US"/>
        </w:rPr>
        <w:t>Op deze verordening, die de drosten, uit overtuiging dan wel uit zwakheid, nimmer geheel zijn nagekomen, volgde op 11 Januari 1532 de kerkorde Haar in</w:t>
      </w:r>
      <w:r w:rsidRPr="00EB72D5">
        <w:rPr>
          <w:lang w:eastAsia="en-US"/>
        </w:rPr>
        <w:softHyphen/>
        <w:t>voering is dan ook verdedigd met de erkenning en de klacht dat de drosten, on</w:t>
      </w:r>
      <w:r w:rsidRPr="00EB72D5">
        <w:rPr>
          <w:lang w:eastAsia="en-US"/>
        </w:rPr>
        <w:softHyphen/>
        <w:t>danks herhaalde opwekking en bevel, zich onvoldoende aan het edict van 18 Juli 1530 hadden gehouden. Deze kerkorde, waarin dit oude stuk wederom in zijn ge</w:t>
      </w:r>
      <w:r w:rsidRPr="00EB72D5">
        <w:rPr>
          <w:lang w:eastAsia="en-US"/>
        </w:rPr>
        <w:softHyphen/>
        <w:t xml:space="preserve">heel is opgenomen, beoogde uit haar aard de eenheid der kerk. Wij kunnen haar slechts </w:t>
      </w:r>
      <w:r>
        <w:rPr>
          <w:lang w:eastAsia="en-US"/>
        </w:rPr>
        <w:t>kort</w:t>
      </w:r>
      <w:r w:rsidRPr="00EB72D5">
        <w:rPr>
          <w:lang w:eastAsia="en-US"/>
        </w:rPr>
        <w:t xml:space="preserve"> bespreken. Zij kende enkel twee sacramenten. En zij behandelt,</w:t>
      </w:r>
      <w:r>
        <w:rPr>
          <w:lang w:eastAsia="en-US"/>
        </w:rPr>
        <w:t xml:space="preserve"> </w:t>
      </w:r>
    </w:p>
    <w:p w:rsidR="00BF139C" w:rsidRPr="00EB72D5" w:rsidRDefault="00BF139C" w:rsidP="00BF139C">
      <w:pPr>
        <w:ind w:firstLine="708"/>
        <w:jc w:val="both"/>
        <w:rPr>
          <w:lang w:eastAsia="en-US"/>
        </w:rPr>
      </w:pPr>
    </w:p>
    <w:p w:rsidR="00BF139C" w:rsidRPr="009A62FC" w:rsidRDefault="00BF139C" w:rsidP="00BF139C">
      <w:pPr>
        <w:jc w:val="both"/>
        <w:rPr>
          <w:sz w:val="22"/>
          <w:szCs w:val="22"/>
          <w:lang w:eastAsia="en-US"/>
        </w:rPr>
      </w:pPr>
      <w:r w:rsidRPr="009A62FC">
        <w:rPr>
          <w:sz w:val="22"/>
          <w:szCs w:val="22"/>
          <w:lang w:eastAsia="en-US"/>
        </w:rPr>
        <w:t>1) Een zestiende-eeuws afschrift van het stuk wordt bewaard in het archief van Sittard. Het is, als „oorkonde uit de tijd der Hervorming", afgedrukt in Maasgouw 1850, p. 338.</w:t>
      </w:r>
    </w:p>
    <w:p w:rsidR="00BF139C" w:rsidRPr="009A62FC" w:rsidRDefault="00BF139C" w:rsidP="00BF139C">
      <w:pPr>
        <w:jc w:val="both"/>
        <w:rPr>
          <w:sz w:val="22"/>
          <w:szCs w:val="22"/>
          <w:lang w:eastAsia="en-US"/>
        </w:rPr>
      </w:pPr>
      <w:r w:rsidRPr="009A62FC">
        <w:rPr>
          <w:sz w:val="22"/>
          <w:szCs w:val="22"/>
          <w:lang w:eastAsia="en-US"/>
        </w:rPr>
        <w:t>38</w:t>
      </w:r>
    </w:p>
    <w:p w:rsidR="00BF139C" w:rsidRPr="00EB72D5" w:rsidRDefault="00BF139C" w:rsidP="00BF139C">
      <w:pPr>
        <w:jc w:val="both"/>
        <w:rPr>
          <w:lang w:eastAsia="en-US"/>
        </w:rPr>
      </w:pPr>
    </w:p>
    <w:p w:rsidR="00BF139C" w:rsidRDefault="00BF139C" w:rsidP="00BF139C">
      <w:pPr>
        <w:jc w:val="both"/>
        <w:rPr>
          <w:lang w:eastAsia="en-US"/>
        </w:rPr>
      </w:pPr>
      <w:r w:rsidRPr="00EB72D5">
        <w:rPr>
          <w:lang w:eastAsia="en-US"/>
        </w:rPr>
        <w:t>aangezien het Anabaptisme aan de hertogelijke reg</w:t>
      </w:r>
      <w:r>
        <w:rPr>
          <w:lang w:eastAsia="en-US"/>
        </w:rPr>
        <w:t>eri</w:t>
      </w:r>
      <w:r w:rsidRPr="00EB72D5">
        <w:rPr>
          <w:lang w:eastAsia="en-US"/>
        </w:rPr>
        <w:t xml:space="preserve">ng toen nog niet als een schrikbeeld voor </w:t>
      </w:r>
      <w:r>
        <w:rPr>
          <w:lang w:eastAsia="en-US"/>
        </w:rPr>
        <w:t>oge</w:t>
      </w:r>
      <w:r w:rsidRPr="00EB72D5">
        <w:rPr>
          <w:lang w:eastAsia="en-US"/>
        </w:rPr>
        <w:t>n stond, voornamelijk het heilig Avondmaal, als zijnde im</w:t>
      </w:r>
      <w:r w:rsidRPr="00EB72D5">
        <w:rPr>
          <w:lang w:eastAsia="en-US"/>
        </w:rPr>
        <w:softHyphen/>
        <w:t>mers het t</w:t>
      </w:r>
      <w:r>
        <w:rPr>
          <w:lang w:eastAsia="en-US"/>
        </w:rPr>
        <w:t>ere</w:t>
      </w:r>
      <w:r w:rsidRPr="00EB72D5">
        <w:rPr>
          <w:lang w:eastAsia="en-US"/>
        </w:rPr>
        <w:t xml:space="preserve"> punt, waarbij de vlammen van</w:t>
      </w:r>
      <w:r>
        <w:rPr>
          <w:lang w:eastAsia="en-US"/>
        </w:rPr>
        <w:t xml:space="preserve"> de </w:t>
      </w:r>
      <w:r w:rsidRPr="00EB72D5">
        <w:rPr>
          <w:lang w:eastAsia="en-US"/>
        </w:rPr>
        <w:t xml:space="preserve">strijd — </w:t>
      </w:r>
      <w:r>
        <w:rPr>
          <w:lang w:eastAsia="en-US"/>
        </w:rPr>
        <w:t>tussen</w:t>
      </w:r>
      <w:r w:rsidRPr="00EB72D5">
        <w:rPr>
          <w:lang w:eastAsia="en-US"/>
        </w:rPr>
        <w:t xml:space="preserve"> de aanhangers der oude en der nieuwe leer, maar ook </w:t>
      </w:r>
      <w:r>
        <w:rPr>
          <w:lang w:eastAsia="en-US"/>
        </w:rPr>
        <w:t>tussen</w:t>
      </w:r>
      <w:r w:rsidRPr="00EB72D5">
        <w:rPr>
          <w:lang w:eastAsia="en-US"/>
        </w:rPr>
        <w:t xml:space="preserve"> de Protestanten onderling — hoog oplaaiden. De kerkorde nu beproeft aan aller overtuiging te voldoen. Zij spreekt nog van „das ampt der heiligen mesz" en leert dat „in dem hochwirdigsten Sakra</w:t>
      </w:r>
      <w:r w:rsidRPr="00EB72D5">
        <w:rPr>
          <w:lang w:eastAsia="en-US"/>
        </w:rPr>
        <w:softHyphen/>
        <w:t xml:space="preserve">ment des altars warhaf tig lif und blut Christi si". </w:t>
      </w:r>
    </w:p>
    <w:p w:rsidR="00BF139C" w:rsidRPr="00EB72D5" w:rsidRDefault="00BF139C" w:rsidP="00BF139C">
      <w:pPr>
        <w:jc w:val="both"/>
        <w:rPr>
          <w:lang w:eastAsia="en-US"/>
        </w:rPr>
      </w:pPr>
      <w:r w:rsidRPr="00EB72D5">
        <w:rPr>
          <w:lang w:eastAsia="en-US"/>
        </w:rPr>
        <w:t>Maar zij wil</w:t>
      </w:r>
      <w:r>
        <w:rPr>
          <w:lang w:eastAsia="en-US"/>
        </w:rPr>
        <w:t xml:space="preserve"> de gemene</w:t>
      </w:r>
      <w:r w:rsidRPr="00EB72D5">
        <w:rPr>
          <w:lang w:eastAsia="en-US"/>
        </w:rPr>
        <w:t xml:space="preserve"> man in </w:t>
      </w:r>
      <w:r>
        <w:rPr>
          <w:lang w:eastAsia="en-US"/>
        </w:rPr>
        <w:t>Protestantse</w:t>
      </w:r>
      <w:r w:rsidRPr="00EB72D5">
        <w:rPr>
          <w:lang w:eastAsia="en-US"/>
        </w:rPr>
        <w:t xml:space="preserve"> geest over de bet</w:t>
      </w:r>
      <w:r>
        <w:rPr>
          <w:lang w:eastAsia="en-US"/>
        </w:rPr>
        <w:t>eke</w:t>
      </w:r>
      <w:r w:rsidRPr="00EB72D5">
        <w:rPr>
          <w:lang w:eastAsia="en-US"/>
        </w:rPr>
        <w:t>nis van het Avondma</w:t>
      </w:r>
      <w:r>
        <w:rPr>
          <w:lang w:eastAsia="en-US"/>
        </w:rPr>
        <w:t>al laten onderrich</w:t>
      </w:r>
      <w:r>
        <w:rPr>
          <w:lang w:eastAsia="en-US"/>
        </w:rPr>
        <w:softHyphen/>
        <w:t>ten. In deze</w:t>
      </w:r>
      <w:r w:rsidRPr="00EB72D5">
        <w:rPr>
          <w:lang w:eastAsia="en-US"/>
        </w:rPr>
        <w:t xml:space="preserve"> zin dat ons in het Avondmaal de vergeving der zonden door</w:t>
      </w:r>
      <w:r>
        <w:rPr>
          <w:lang w:eastAsia="en-US"/>
        </w:rPr>
        <w:t xml:space="preserve"> de </w:t>
      </w:r>
      <w:r w:rsidRPr="00EB72D5">
        <w:rPr>
          <w:lang w:eastAsia="en-US"/>
        </w:rPr>
        <w:t>Heer</w:t>
      </w:r>
      <w:r>
        <w:rPr>
          <w:lang w:eastAsia="en-US"/>
        </w:rPr>
        <w:t>e</w:t>
      </w:r>
      <w:r w:rsidRPr="00EB72D5">
        <w:rPr>
          <w:lang w:eastAsia="en-US"/>
        </w:rPr>
        <w:t xml:space="preserve"> Jezus wordt toegezegd, een belofte, die door Zijn dood en onschuldig vergoten bloed is bevestigd, en dat wij aan dit heilig Avondmaal enkel met oprecht berouw en in een waar geloof mogen deel nemen. Ook de bepalingen over de biecht en de voor</w:t>
      </w:r>
      <w:r w:rsidRPr="00EB72D5">
        <w:rPr>
          <w:lang w:eastAsia="en-US"/>
        </w:rPr>
        <w:softHyphen/>
        <w:t xml:space="preserve">bereiding tot het Avondmaal zijn </w:t>
      </w:r>
      <w:r>
        <w:rPr>
          <w:lang w:eastAsia="en-US"/>
        </w:rPr>
        <w:t>Protestants</w:t>
      </w:r>
      <w:r w:rsidRPr="00EB72D5">
        <w:rPr>
          <w:lang w:eastAsia="en-US"/>
        </w:rPr>
        <w:t xml:space="preserve"> te achten en dragen duidelijk</w:t>
      </w:r>
      <w:r>
        <w:rPr>
          <w:lang w:eastAsia="en-US"/>
        </w:rPr>
        <w:t xml:space="preserve"> de </w:t>
      </w:r>
      <w:r w:rsidRPr="00EB72D5">
        <w:rPr>
          <w:lang w:eastAsia="en-US"/>
        </w:rPr>
        <w:t>stempel der zielzorg. De predikanten moeten deze vooral schenken aan de „irrige, bedruefte, verdruckte gewissen", aan hen, die „beschwerte conscientien haven", en hen verkwikken met troostrijke woorden uit de H. Schrift. Opmerkelijk is ook dat deze kerkorde de onderwijzing voorschrijft van de kerkgangers na afloop van de prediking — er staat niet na afloop van de Mis — betreffende de hoofdzaken van het geloof. Eiken zondag moet de geestelijke een poos aan deze onderwijzing wijden en al</w:t>
      </w:r>
      <w:r>
        <w:rPr>
          <w:lang w:eastAsia="en-US"/>
        </w:rPr>
        <w:t xml:space="preserve">zo </w:t>
      </w:r>
      <w:r w:rsidRPr="00EB72D5">
        <w:rPr>
          <w:lang w:eastAsia="en-US"/>
        </w:rPr>
        <w:t xml:space="preserve">de tien geboden, het Onze Vader, de doopgelofte en </w:t>
      </w:r>
      <w:r>
        <w:rPr>
          <w:lang w:eastAsia="en-US"/>
        </w:rPr>
        <w:t xml:space="preserve">zo </w:t>
      </w:r>
      <w:r w:rsidRPr="00EB72D5">
        <w:rPr>
          <w:lang w:eastAsia="en-US"/>
        </w:rPr>
        <w:t>meer „us grond der schrift" verklaren. Mede met woorden uit de Schrift zal hij de kerkelijke cere</w:t>
      </w:r>
      <w:r w:rsidRPr="00EB72D5">
        <w:rPr>
          <w:lang w:eastAsia="en-US"/>
        </w:rPr>
        <w:softHyphen/>
        <w:t>moniën, om het bijgeloof tegen te gaan, degelijk toelichten.</w:t>
      </w:r>
    </w:p>
    <w:p w:rsidR="00BF139C" w:rsidRDefault="00BF139C" w:rsidP="00BF139C">
      <w:pPr>
        <w:jc w:val="both"/>
        <w:rPr>
          <w:lang w:eastAsia="en-US"/>
        </w:rPr>
      </w:pPr>
    </w:p>
    <w:p w:rsidR="00BF139C" w:rsidRDefault="00BF139C" w:rsidP="00BF139C">
      <w:pPr>
        <w:jc w:val="both"/>
        <w:rPr>
          <w:lang w:val="de-DE" w:eastAsia="en-US"/>
        </w:rPr>
      </w:pPr>
      <w:r w:rsidRPr="00EB72D5">
        <w:rPr>
          <w:lang w:eastAsia="en-US"/>
        </w:rPr>
        <w:t xml:space="preserve">Slechts dit weinige vermelden wij over deze tamelijk evangelische kerkorde, die echter aan </w:t>
      </w:r>
      <w:r>
        <w:rPr>
          <w:lang w:eastAsia="en-US"/>
        </w:rPr>
        <w:t>Luther</w:t>
      </w:r>
      <w:r w:rsidRPr="00EB72D5">
        <w:rPr>
          <w:lang w:eastAsia="en-US"/>
        </w:rPr>
        <w:t xml:space="preserve"> nog in g</w:t>
      </w:r>
      <w:r>
        <w:rPr>
          <w:lang w:eastAsia="en-US"/>
        </w:rPr>
        <w:t>ene</w:t>
      </w:r>
      <w:r w:rsidRPr="00EB72D5">
        <w:rPr>
          <w:lang w:eastAsia="en-US"/>
        </w:rPr>
        <w:t>n d</w:t>
      </w:r>
      <w:r>
        <w:rPr>
          <w:lang w:eastAsia="en-US"/>
        </w:rPr>
        <w:t>ele</w:t>
      </w:r>
      <w:r w:rsidRPr="00EB72D5">
        <w:rPr>
          <w:lang w:eastAsia="en-US"/>
        </w:rPr>
        <w:t xml:space="preserve"> voldeed. </w:t>
      </w:r>
      <w:r w:rsidRPr="009A62FC">
        <w:rPr>
          <w:lang w:val="de-DE" w:eastAsia="en-US"/>
        </w:rPr>
        <w:t xml:space="preserve">Bekend is zijn oordeel: „Bös teutsch, bös evangelisch; alles, was von Erasmus kommt, ist so voll Theologie, wie mein Femoral (dijbeen) voll Pfeffers"! </w:t>
      </w:r>
    </w:p>
    <w:p w:rsidR="00BF139C" w:rsidRPr="00EB72D5" w:rsidRDefault="00BF139C" w:rsidP="00BF139C">
      <w:pPr>
        <w:jc w:val="both"/>
        <w:rPr>
          <w:lang w:eastAsia="en-US"/>
        </w:rPr>
      </w:pPr>
      <w:r w:rsidRPr="00EB72D5">
        <w:rPr>
          <w:lang w:eastAsia="en-US"/>
        </w:rPr>
        <w:t>Onder</w:t>
      </w:r>
      <w:r>
        <w:rPr>
          <w:lang w:eastAsia="en-US"/>
        </w:rPr>
        <w:t xml:space="preserve"> de </w:t>
      </w:r>
      <w:r w:rsidRPr="00EB72D5">
        <w:rPr>
          <w:lang w:eastAsia="en-US"/>
        </w:rPr>
        <w:t xml:space="preserve">titel van Dedaratio verscheen dan later (8 April 1533) de in de kerkorde reeds aangekondigde toelichting, die wij hier onbesproken laten. Wij noemen alleen Konrad Heresbach als haar auteur, die zijn arbeid niet zonder de medewerking van Erasmus heeft volbracht. Deze toch heeft haar in het algemeen goedgekeurd en ook zijn goede </w:t>
      </w:r>
      <w:r>
        <w:rPr>
          <w:lang w:eastAsia="en-US"/>
        </w:rPr>
        <w:t>wens</w:t>
      </w:r>
      <w:r w:rsidRPr="00EB72D5">
        <w:rPr>
          <w:lang w:eastAsia="en-US"/>
        </w:rPr>
        <w:t>en voor haar uitge</w:t>
      </w:r>
      <w:r w:rsidRPr="00EB72D5">
        <w:rPr>
          <w:lang w:eastAsia="en-US"/>
        </w:rPr>
        <w:softHyphen/>
        <w:t>sproken. Wegens dit zijn, blijkbaar zeer op prijs gesteld, advies ontving de gr</w:t>
      </w:r>
      <w:r>
        <w:rPr>
          <w:lang w:eastAsia="en-US"/>
        </w:rPr>
        <w:t>ote</w:t>
      </w:r>
      <w:r w:rsidRPr="00EB72D5">
        <w:rPr>
          <w:lang w:eastAsia="en-US"/>
        </w:rPr>
        <w:t xml:space="preserve"> geleerde van de hertogelijke reg</w:t>
      </w:r>
      <w:r>
        <w:rPr>
          <w:lang w:eastAsia="en-US"/>
        </w:rPr>
        <w:t>eri</w:t>
      </w:r>
      <w:r w:rsidRPr="00EB72D5">
        <w:rPr>
          <w:lang w:eastAsia="en-US"/>
        </w:rPr>
        <w:t>ng een geschenk van dertig goudguldens.</w:t>
      </w:r>
    </w:p>
    <w:p w:rsidR="00BF139C" w:rsidRPr="00EB72D5" w:rsidRDefault="00BF139C" w:rsidP="00BF139C">
      <w:pPr>
        <w:jc w:val="both"/>
        <w:rPr>
          <w:lang w:eastAsia="en-US"/>
        </w:rPr>
      </w:pPr>
      <w:r w:rsidRPr="00EB72D5">
        <w:rPr>
          <w:lang w:eastAsia="en-US"/>
        </w:rPr>
        <w:t xml:space="preserve">Met </w:t>
      </w:r>
      <w:r>
        <w:rPr>
          <w:lang w:eastAsia="en-US"/>
        </w:rPr>
        <w:t>ere</w:t>
      </w:r>
      <w:r w:rsidRPr="00EB72D5">
        <w:rPr>
          <w:lang w:eastAsia="en-US"/>
        </w:rPr>
        <w:t xml:space="preserve"> is de naam van hertog Johann III voorts en bovenal verbonden aan de kerkvisitatie, waartoe deze allang het plan heeft gehad. In de vier landen (Gulik, Kleef, Berg en Mark </w:t>
      </w:r>
      <w:r>
        <w:rPr>
          <w:lang w:eastAsia="en-US"/>
        </w:rPr>
        <w:t>1</w:t>
      </w:r>
      <w:r w:rsidRPr="00EB72D5">
        <w:rPr>
          <w:lang w:eastAsia="en-US"/>
        </w:rPr>
        <w:t>) zou de kerkelijke toestand, van plaats tot plaats, ernstig</w:t>
      </w:r>
    </w:p>
    <w:p w:rsidR="00BF139C" w:rsidRPr="00EB72D5" w:rsidRDefault="00BF139C" w:rsidP="00BF139C">
      <w:pPr>
        <w:jc w:val="both"/>
      </w:pPr>
    </w:p>
    <w:p w:rsidR="00BF139C" w:rsidRPr="00EB72D5" w:rsidRDefault="00BF139C" w:rsidP="00BF139C">
      <w:pPr>
        <w:jc w:val="both"/>
        <w:rPr>
          <w:lang w:eastAsia="en-US"/>
        </w:rPr>
      </w:pPr>
      <w:r w:rsidRPr="009A62FC">
        <w:rPr>
          <w:sz w:val="22"/>
          <w:szCs w:val="22"/>
          <w:lang w:eastAsia="en-US"/>
        </w:rPr>
        <w:t>1) Berg, oudtijds een hertogdom, ligt rechts van de Rijn. In het oosten wordt het begrensd door Nassau-</w:t>
      </w:r>
      <w:r w:rsidRPr="009A62FC">
        <w:rPr>
          <w:sz w:val="22"/>
          <w:szCs w:val="22"/>
          <w:lang w:eastAsia="en-US"/>
        </w:rPr>
        <w:softHyphen/>
        <w:t>Siegen, Westfalen en Mark. Noordelijk grensde het eens aan het hertogdom Kleef. Door de Rijn werd het gescheiden van het kleine vorstendom Mars. Thans is het een zeer belangrijk industrieland, waartoe ook het</w:t>
      </w:r>
      <w:r w:rsidRPr="009A62FC">
        <w:rPr>
          <w:lang w:eastAsia="en-US"/>
        </w:rPr>
        <w:t xml:space="preserve"> </w:t>
      </w:r>
      <w:r w:rsidRPr="009A62FC">
        <w:rPr>
          <w:sz w:val="22"/>
          <w:szCs w:val="22"/>
          <w:lang w:eastAsia="en-US"/>
        </w:rPr>
        <w:t>Wupperdal behoort. Dusseldorp was de hoofdstad van Berg. En Mark omvatte oudtijds een gebied dat in het zuiden en westen aan Berg grensde. De steden Hamar, soest en Iserlohn lagen in dit graafschap, dat in de veertiende eeuw bij Kleef is gekomen.</w:t>
      </w:r>
    </w:p>
    <w:p w:rsidR="00BF139C" w:rsidRPr="009A62FC" w:rsidRDefault="00BF139C" w:rsidP="00BF139C">
      <w:pPr>
        <w:jc w:val="both"/>
        <w:rPr>
          <w:sz w:val="22"/>
          <w:szCs w:val="22"/>
          <w:lang w:eastAsia="en-US"/>
        </w:rPr>
      </w:pPr>
      <w:r w:rsidRPr="009A62FC">
        <w:rPr>
          <w:sz w:val="22"/>
          <w:szCs w:val="22"/>
          <w:lang w:eastAsia="en-US"/>
        </w:rPr>
        <w:t>39</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worden onderzocht. Bij deze visitatie zouden de hertogelijke, kerkelijke veror</w:t>
      </w:r>
      <w:r w:rsidRPr="00EB72D5">
        <w:rPr>
          <w:lang w:eastAsia="en-US"/>
        </w:rPr>
        <w:softHyphen/>
        <w:t>deringen als richtsnoer gelden. Op de weigering van de pastoors en van andere dienaren der kerk, om in deze mede te werken, zou hun ontzetting uit het ambt aanstonds volgen. Na beraadslaging der raden (Kate) met</w:t>
      </w:r>
      <w:r>
        <w:rPr>
          <w:lang w:eastAsia="en-US"/>
        </w:rPr>
        <w:t xml:space="preserve"> de </w:t>
      </w:r>
      <w:r w:rsidRPr="00EB72D5">
        <w:rPr>
          <w:lang w:eastAsia="en-US"/>
        </w:rPr>
        <w:t xml:space="preserve">hertog, te </w:t>
      </w:r>
      <w:r>
        <w:rPr>
          <w:lang w:eastAsia="en-US"/>
        </w:rPr>
        <w:t>Dusseldorp</w:t>
      </w:r>
      <w:r w:rsidRPr="00EB72D5">
        <w:rPr>
          <w:lang w:eastAsia="en-US"/>
        </w:rPr>
        <w:t>, is dan de instructie voor de kerkvisitatoren vastgesteld. Dit was op 29 Oc</w:t>
      </w:r>
      <w:r w:rsidRPr="00EB72D5">
        <w:rPr>
          <w:lang w:eastAsia="en-US"/>
        </w:rPr>
        <w:softHyphen/>
        <w:t>tober 1532. Overval zouden de drost en de leden der ridderschap, de schout en de schepenen, de kerkmeesters worden opgeroepen 1) en vervolgens gehoord over de pastoors en kapelaans, aangaande hun leer en leven, hun ambtsbediening en ver</w:t>
      </w:r>
      <w:r w:rsidRPr="00EB72D5">
        <w:rPr>
          <w:lang w:eastAsia="en-US"/>
        </w:rPr>
        <w:softHyphen/>
        <w:t>houding tot de kerkorde. De zes, door</w:t>
      </w:r>
      <w:r>
        <w:rPr>
          <w:lang w:eastAsia="en-US"/>
        </w:rPr>
        <w:t xml:space="preserve"> de </w:t>
      </w:r>
      <w:r w:rsidRPr="00EB72D5">
        <w:rPr>
          <w:lang w:eastAsia="en-US"/>
        </w:rPr>
        <w:t>hertog verkoren, visitatoren waren: voor Gulik „Erfhofmeister" Hart en de scholaster van Aich (Aken), voor Berg de kanse</w:t>
      </w:r>
      <w:r w:rsidRPr="00EB72D5">
        <w:rPr>
          <w:lang w:eastAsia="en-US"/>
        </w:rPr>
        <w:softHyphen/>
        <w:t xml:space="preserve">lier Ghogreff, voor Kleef Wessel van Loe en Doctor Oliesleger, voor Marck (Merck) Johan van Loe. </w:t>
      </w:r>
    </w:p>
    <w:p w:rsidR="00BF139C" w:rsidRPr="00EB72D5" w:rsidRDefault="00BF139C" w:rsidP="00BF139C">
      <w:pPr>
        <w:jc w:val="both"/>
        <w:rPr>
          <w:lang w:eastAsia="en-US"/>
        </w:rPr>
      </w:pPr>
      <w:r w:rsidRPr="00EB72D5">
        <w:rPr>
          <w:lang w:eastAsia="en-US"/>
        </w:rPr>
        <w:t xml:space="preserve">In het land van Kleef is het belangrijke werk begonnen. Van 3 tot 7 Januari 1533 hebben de aangewezen visitatoren in Wezel vertoefd. Na Kleef kwam Gulik aan de beurt. Maar hier is de visitatie slechts voor de helft volbracht. Het was van 17 tot 26 Juni, dat het onderzoek plaats vond in de vijf, tot het </w:t>
      </w:r>
      <w:r>
        <w:rPr>
          <w:lang w:eastAsia="en-US"/>
        </w:rPr>
        <w:t>Luiks</w:t>
      </w:r>
      <w:r w:rsidRPr="00EB72D5">
        <w:rPr>
          <w:lang w:eastAsia="en-US"/>
        </w:rPr>
        <w:t>e diocees beh</w:t>
      </w:r>
      <w:r>
        <w:rPr>
          <w:lang w:eastAsia="en-US"/>
        </w:rPr>
        <w:t>ore</w:t>
      </w:r>
      <w:r w:rsidRPr="00EB72D5">
        <w:rPr>
          <w:lang w:eastAsia="en-US"/>
        </w:rPr>
        <w:t>nde, ambten</w:t>
      </w:r>
      <w:r>
        <w:rPr>
          <w:lang w:eastAsia="en-US"/>
        </w:rPr>
        <w:t>:</w:t>
      </w:r>
      <w:r w:rsidRPr="00EB72D5">
        <w:rPr>
          <w:lang w:eastAsia="en-US"/>
        </w:rPr>
        <w:t xml:space="preserve"> BrUggen, Wassenberg, Bom, Millen en</w:t>
      </w:r>
    </w:p>
    <w:p w:rsidR="00BF139C" w:rsidRPr="00EB72D5" w:rsidRDefault="00BF139C" w:rsidP="00BF139C">
      <w:pPr>
        <w:jc w:val="both"/>
        <w:rPr>
          <w:lang w:eastAsia="en-US"/>
        </w:rPr>
      </w:pPr>
      <w:r w:rsidRPr="00EB72D5">
        <w:rPr>
          <w:lang w:eastAsia="en-US"/>
        </w:rPr>
        <w:t>Heinsberg 2).</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Wij willen niet, met onzuivere bedoeling, grasduinen in de zeer belangrijke verslagen dezer historische visitatie, w</w:t>
      </w:r>
      <w:r>
        <w:rPr>
          <w:lang w:eastAsia="en-US"/>
        </w:rPr>
        <w:t>aarmede de onvermoeide geleerde</w:t>
      </w:r>
      <w:r w:rsidRPr="00EB72D5">
        <w:rPr>
          <w:lang w:eastAsia="en-US"/>
        </w:rPr>
        <w:t xml:space="preserve"> Corne</w:t>
      </w:r>
      <w:r w:rsidRPr="00EB72D5">
        <w:rPr>
          <w:lang w:eastAsia="en-US"/>
        </w:rPr>
        <w:softHyphen/>
        <w:t>lius en Redlich ons hebben bekend gemaakt 3). Ieder, die ze leest, zal verstaan dat de visitatie van 1533</w:t>
      </w:r>
      <w:r>
        <w:rPr>
          <w:lang w:eastAsia="en-US"/>
        </w:rPr>
        <w:t xml:space="preserve"> de </w:t>
      </w:r>
      <w:r w:rsidRPr="00EB72D5">
        <w:rPr>
          <w:lang w:eastAsia="en-US"/>
        </w:rPr>
        <w:t>afval van de kerk, in het desbetreffend gebied, heeft be</w:t>
      </w:r>
      <w:r w:rsidRPr="00EB72D5">
        <w:rPr>
          <w:lang w:eastAsia="en-US"/>
        </w:rPr>
        <w:softHyphen/>
        <w:t>wezen. Zij heeft voorts de geringe beschaving, de berispelijke zedelijkheid en de gr</w:t>
      </w:r>
      <w:r>
        <w:rPr>
          <w:lang w:eastAsia="en-US"/>
        </w:rPr>
        <w:t>ote</w:t>
      </w:r>
      <w:r w:rsidRPr="00EB72D5">
        <w:rPr>
          <w:lang w:eastAsia="en-US"/>
        </w:rPr>
        <w:t xml:space="preserve"> onbekwaamheid van vele geestelijken aan het licht gebracht. </w:t>
      </w:r>
      <w:r>
        <w:rPr>
          <w:lang w:eastAsia="en-US"/>
        </w:rPr>
        <w:t>Alsook de droevige verwaarl</w:t>
      </w:r>
      <w:r w:rsidRPr="00EB72D5">
        <w:rPr>
          <w:lang w:eastAsia="en-US"/>
        </w:rPr>
        <w:t>ozing van de opvoeding des volks 4). Zeker, de verh</w:t>
      </w:r>
      <w:r>
        <w:rPr>
          <w:lang w:eastAsia="en-US"/>
        </w:rPr>
        <w:t>ore</w:t>
      </w:r>
      <w:r w:rsidRPr="00EB72D5">
        <w:rPr>
          <w:lang w:eastAsia="en-US"/>
        </w:rPr>
        <w:t xml:space="preserve">n </w:t>
      </w:r>
    </w:p>
    <w:p w:rsidR="00BF139C" w:rsidRPr="0049323E" w:rsidRDefault="00BF139C" w:rsidP="00BF139C">
      <w:pPr>
        <w:jc w:val="both"/>
        <w:rPr>
          <w:sz w:val="22"/>
          <w:szCs w:val="22"/>
          <w:lang w:eastAsia="en-US"/>
        </w:rPr>
      </w:pPr>
    </w:p>
    <w:p w:rsidR="00BF139C" w:rsidRPr="0049323E" w:rsidRDefault="00BF139C" w:rsidP="00BF139C">
      <w:pPr>
        <w:jc w:val="both"/>
        <w:rPr>
          <w:sz w:val="22"/>
          <w:szCs w:val="22"/>
          <w:lang w:eastAsia="en-US"/>
        </w:rPr>
      </w:pPr>
      <w:r w:rsidRPr="0049323E">
        <w:rPr>
          <w:sz w:val="22"/>
          <w:szCs w:val="22"/>
          <w:lang w:eastAsia="en-US"/>
        </w:rPr>
        <w:t>1) Wij zullen nog horen dat de drost van Wassenberg, Werner van Palant, tegen dit besluit, om de overheidspersonen te laten meespreken, ter vergadering zijn bezwaren heeft uitgesproken.</w:t>
      </w:r>
    </w:p>
    <w:p w:rsidR="00BF139C" w:rsidRPr="0049323E" w:rsidRDefault="00BF139C" w:rsidP="00BF139C">
      <w:pPr>
        <w:jc w:val="both"/>
        <w:rPr>
          <w:sz w:val="22"/>
          <w:szCs w:val="22"/>
          <w:lang w:eastAsia="en-US"/>
        </w:rPr>
      </w:pPr>
      <w:r w:rsidRPr="0049323E">
        <w:rPr>
          <w:sz w:val="22"/>
          <w:szCs w:val="22"/>
          <w:lang w:val="de-DE" w:eastAsia="en-US"/>
        </w:rPr>
        <w:t xml:space="preserve">2) Wij raadpleegden Beilage II (Acten der Kirchenvisitation in de Landen Jülich und Ravensberg im Jahre 1533) in C. A. Cornelius: Geschichte des Münsterischen Aufruhrs (eerste boek, 1855). </w:t>
      </w:r>
      <w:r w:rsidRPr="0049323E">
        <w:rPr>
          <w:sz w:val="22"/>
          <w:szCs w:val="22"/>
          <w:lang w:eastAsia="en-US"/>
        </w:rPr>
        <w:t xml:space="preserve">En voorts vooral O. Redlich. — </w:t>
      </w:r>
    </w:p>
    <w:p w:rsidR="00BF139C" w:rsidRPr="0049323E" w:rsidRDefault="00BF139C" w:rsidP="00BF139C">
      <w:pPr>
        <w:jc w:val="both"/>
        <w:rPr>
          <w:sz w:val="22"/>
          <w:szCs w:val="22"/>
          <w:lang w:eastAsia="en-US"/>
        </w:rPr>
      </w:pPr>
      <w:r w:rsidRPr="0049323E">
        <w:rPr>
          <w:sz w:val="22"/>
          <w:szCs w:val="22"/>
          <w:lang w:eastAsia="en-US"/>
        </w:rPr>
        <w:t xml:space="preserve">Als wij de kerkvisitatoren noemen als gekozen „voor" Gulik, Berg, Kleef en Mark, dan wil dit niet zeggen dat bijv. twee van hun, bij de visitatie, zich tot een dier landen beperkten. Neen, zij visiteerden tezamen. Zo verschenen op 17 Juni </w:t>
      </w:r>
      <w:smartTag w:uri="urn:schemas-microsoft-com:office:smarttags" w:element="metricconverter">
        <w:smartTagPr>
          <w:attr w:name="ProductID" w:val="1533 in"/>
        </w:smartTagPr>
        <w:r w:rsidRPr="0049323E">
          <w:rPr>
            <w:sz w:val="22"/>
            <w:szCs w:val="22"/>
            <w:lang w:eastAsia="en-US"/>
          </w:rPr>
          <w:t>1533 in</w:t>
        </w:r>
      </w:smartTag>
      <w:r w:rsidRPr="0049323E">
        <w:rPr>
          <w:sz w:val="22"/>
          <w:szCs w:val="22"/>
          <w:lang w:eastAsia="en-US"/>
        </w:rPr>
        <w:t xml:space="preserve"> het ambt Brüggen de visitatoren Ghogreff, Wessel van Los, Harf, de scholaster van Aken en Oliesleger (Cornelius, p. 225; Redlich, p. 132). Brüggen, waarnaar dit ambt is genoemd, is een aan de Swalm gelegen dorp, tien kilometer oostelijk van ons Swalmen. — </w:t>
      </w:r>
    </w:p>
    <w:p w:rsidR="00BF139C" w:rsidRPr="0049323E" w:rsidRDefault="00BF139C" w:rsidP="00BF139C">
      <w:pPr>
        <w:jc w:val="both"/>
        <w:rPr>
          <w:sz w:val="22"/>
          <w:szCs w:val="22"/>
          <w:lang w:eastAsia="en-US"/>
        </w:rPr>
      </w:pPr>
      <w:r w:rsidRPr="0049323E">
        <w:rPr>
          <w:sz w:val="22"/>
          <w:szCs w:val="22"/>
          <w:lang w:eastAsia="en-US"/>
        </w:rPr>
        <w:t>Nog zij vermeld dat de scholaster, bang voor de geestelijkheid, aanvankelijk bedenkingen maakte tegen zijn benoeming tot visi</w:t>
      </w:r>
      <w:r w:rsidRPr="0049323E">
        <w:rPr>
          <w:sz w:val="22"/>
          <w:szCs w:val="22"/>
          <w:lang w:eastAsia="en-US"/>
        </w:rPr>
        <w:softHyphen/>
        <w:t xml:space="preserve">tator: „Er moiste onder de geistlichen leven und sine conversierung, haven, und was er hette, das hette er ouch by denselvigen. </w:t>
      </w:r>
      <w:r w:rsidRPr="0049323E">
        <w:rPr>
          <w:sz w:val="22"/>
          <w:szCs w:val="22"/>
          <w:lang w:val="de-DE" w:eastAsia="en-US"/>
        </w:rPr>
        <w:t>Und wa sie vernemen, das er gegen sie handeite, so worden sie innen hassen und wa des sinen entsetzen"</w:t>
      </w:r>
      <w:r w:rsidRPr="0049323E">
        <w:rPr>
          <w:sz w:val="22"/>
          <w:szCs w:val="22"/>
          <w:lang w:val="de-DE" w:eastAsia="en-US"/>
        </w:rPr>
        <w:tab/>
        <w:t xml:space="preserve">Maar zijn bezwaren mochten niet gelden. </w:t>
      </w:r>
      <w:r w:rsidRPr="0049323E">
        <w:rPr>
          <w:sz w:val="22"/>
          <w:szCs w:val="22"/>
          <w:lang w:eastAsia="en-US"/>
        </w:rPr>
        <w:t>Deze schuchtere scholaster (opziener der kloosterscholen van het kapittel) — Johann Vlatten is zijn naam — zegt ook: „Es wer boven sin vernonft"! Zie Cornelius, p. 220. En ook Habets: Geschied. bisdom Roermond: II, p. 22.</w:t>
      </w:r>
    </w:p>
    <w:p w:rsidR="00BF139C" w:rsidRPr="0049323E" w:rsidRDefault="00BF139C" w:rsidP="00BF139C">
      <w:pPr>
        <w:jc w:val="both"/>
        <w:rPr>
          <w:sz w:val="22"/>
          <w:szCs w:val="22"/>
          <w:lang w:eastAsia="en-US"/>
        </w:rPr>
      </w:pPr>
      <w:r w:rsidRPr="0049323E">
        <w:rPr>
          <w:sz w:val="22"/>
          <w:szCs w:val="22"/>
          <w:lang w:eastAsia="en-US"/>
        </w:rPr>
        <w:t>3) De oorspronkelijke protocollen dezer kerkvisitatie worden bewaard in het archief te Dusseldorp.</w:t>
      </w:r>
    </w:p>
    <w:p w:rsidR="00BF139C" w:rsidRPr="0049323E" w:rsidRDefault="00BF139C" w:rsidP="00BF139C">
      <w:pPr>
        <w:jc w:val="both"/>
        <w:rPr>
          <w:sz w:val="22"/>
          <w:szCs w:val="22"/>
          <w:lang w:eastAsia="en-US"/>
        </w:rPr>
      </w:pPr>
      <w:r w:rsidRPr="0049323E">
        <w:rPr>
          <w:sz w:val="22"/>
          <w:szCs w:val="22"/>
          <w:lang w:eastAsia="en-US"/>
        </w:rPr>
        <w:t>4) Forsthoff wijst er op (p. 178) dat vier parochies doorgaans één school hadden, die nog armzalig moest heten.</w:t>
      </w:r>
    </w:p>
    <w:p w:rsidR="00BF139C" w:rsidRPr="0049323E" w:rsidRDefault="00BF139C" w:rsidP="00BF139C">
      <w:pPr>
        <w:jc w:val="both"/>
        <w:rPr>
          <w:sz w:val="22"/>
          <w:szCs w:val="22"/>
          <w:lang w:eastAsia="en-US"/>
        </w:rPr>
      </w:pPr>
      <w:r w:rsidRPr="0049323E">
        <w:rPr>
          <w:sz w:val="22"/>
          <w:szCs w:val="22"/>
          <w:lang w:eastAsia="en-US"/>
        </w:rPr>
        <w:t>40</w:t>
      </w:r>
    </w:p>
    <w:p w:rsidR="00BF139C" w:rsidRPr="00EB72D5" w:rsidRDefault="00BF139C" w:rsidP="00BF139C">
      <w:pPr>
        <w:jc w:val="both"/>
      </w:pPr>
    </w:p>
    <w:p w:rsidR="00BF139C" w:rsidRDefault="00BF139C" w:rsidP="00BF139C">
      <w:pPr>
        <w:jc w:val="both"/>
        <w:rPr>
          <w:lang w:eastAsia="en-US"/>
        </w:rPr>
      </w:pPr>
      <w:r>
        <w:rPr>
          <w:lang w:eastAsia="en-US"/>
        </w:rPr>
        <w:t>spre</w:t>
      </w:r>
      <w:r w:rsidRPr="00EB72D5">
        <w:rPr>
          <w:lang w:eastAsia="en-US"/>
        </w:rPr>
        <w:t>ken ook van godvruchtige en ijverige geestelijken, die berekend waren voor hun taak. Maar het treft ons, bij aandachtige lezing, hoe menig getuige van zijn pastoor of kapelaan zegt dat deze hem wel voldoet en er dan aanstonds naïef op laat volgen dat hij een</w:t>
      </w:r>
      <w:r>
        <w:rPr>
          <w:lang w:eastAsia="en-US"/>
        </w:rPr>
        <w:t xml:space="preserve"> huishoudster en kinderen heeft</w:t>
      </w:r>
      <w:r w:rsidRPr="00EB72D5">
        <w:rPr>
          <w:lang w:eastAsia="en-US"/>
        </w:rPr>
        <w:t>. Of wel het getuigenis luidt goedig dat de betrokkene geen concubine houdt. Blijkbaar was voor zulk een getuige de pries</w:t>
      </w:r>
      <w:r w:rsidRPr="00EB72D5">
        <w:rPr>
          <w:lang w:eastAsia="en-US"/>
        </w:rPr>
        <w:softHyphen/>
        <w:t xml:space="preserve">ter als focariste niet heel ongewoon. </w:t>
      </w:r>
    </w:p>
    <w:p w:rsidR="00BF139C" w:rsidRPr="00EB72D5" w:rsidRDefault="00BF139C" w:rsidP="00BF139C">
      <w:pPr>
        <w:jc w:val="both"/>
        <w:rPr>
          <w:lang w:eastAsia="en-US"/>
        </w:rPr>
      </w:pPr>
      <w:r w:rsidRPr="00EB72D5">
        <w:rPr>
          <w:lang w:eastAsia="en-US"/>
        </w:rPr>
        <w:t>Waarlijk, deze parochianen 1) hadden de herders, die zij verdienden</w:t>
      </w:r>
      <w:r>
        <w:rPr>
          <w:lang w:eastAsia="en-US"/>
        </w:rPr>
        <w:t>!</w:t>
      </w:r>
      <w:r w:rsidRPr="00EB72D5">
        <w:rPr>
          <w:lang w:eastAsia="en-US"/>
        </w:rPr>
        <w:t xml:space="preserve"> En telkens blijkt het ellendig absentisme, naar het slechte voorbeeld der prelaten. Wij houden ons in deze enkel aan het ambt Bom en vermelden hier dan de volgende gevallen: In de parochie Berg is de eigenlijke pastoor Thonis Kremers (Anthonius Mercatoris) te Kaster, die er een kapelaan „zet" en „in absentia" jaarlijks 25 goudguldens geniet. Te Hillensberg arbeidt we</w:t>
      </w:r>
      <w:r w:rsidRPr="00EB72D5">
        <w:rPr>
          <w:lang w:eastAsia="en-US"/>
        </w:rPr>
        <w:softHyphen/>
        <w:t>derom een kapelaan voor</w:t>
      </w:r>
      <w:r>
        <w:rPr>
          <w:lang w:eastAsia="en-US"/>
        </w:rPr>
        <w:t xml:space="preserve"> de </w:t>
      </w:r>
      <w:r w:rsidRPr="00EB72D5">
        <w:rPr>
          <w:lang w:eastAsia="en-US"/>
        </w:rPr>
        <w:t>officiële pastoor This van Byngenroedt, kanunnik in Oldeneyck. Van Sittard heet het</w:t>
      </w:r>
      <w:r>
        <w:rPr>
          <w:lang w:eastAsia="en-US"/>
        </w:rPr>
        <w:t>:</w:t>
      </w:r>
      <w:r w:rsidRPr="00EB72D5">
        <w:rPr>
          <w:lang w:eastAsia="en-US"/>
        </w:rPr>
        <w:t xml:space="preserve"> „Der dechen is nit hi, si meinen er si in curia Romana"! De pastoor van de „stad" Susteren woont te Nyvel (Niel) in Brabant. En de pastoor van Urmond, Heer Andress, houdt zijn verblijf in ons Tricht 2).</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 xml:space="preserve">Helaas is de voortgang </w:t>
      </w:r>
      <w:r>
        <w:rPr>
          <w:lang w:eastAsia="en-US"/>
        </w:rPr>
        <w:t>ene</w:t>
      </w:r>
      <w:r w:rsidRPr="00EB72D5">
        <w:rPr>
          <w:lang w:eastAsia="en-US"/>
        </w:rPr>
        <w:t>r met bezadigdheid geleide hervorming door de ongunst des tijds ten zeerste tegengehouden. Wel liet de hertog niet na om zijn kerkelijke verordeningen te laten gelden, maar hij verminderde in ijver. Er was immers één zaak, die hem boeide en verontrustte. In het jaar 1534 ging hij met Hermann von Wied,</w:t>
      </w:r>
      <w:r>
        <w:rPr>
          <w:lang w:eastAsia="en-US"/>
        </w:rPr>
        <w:t xml:space="preserve"> de </w:t>
      </w:r>
      <w:r w:rsidRPr="00EB72D5">
        <w:rPr>
          <w:lang w:eastAsia="en-US"/>
        </w:rPr>
        <w:t>aartsbisschop van Keulen, een overeenkomst aan om ge</w:t>
      </w:r>
      <w:r w:rsidRPr="00EB72D5">
        <w:rPr>
          <w:lang w:eastAsia="en-US"/>
        </w:rPr>
        <w:softHyphen/>
        <w:t>zamenlijk op te treden tegen de Weder</w:t>
      </w:r>
      <w:r>
        <w:rPr>
          <w:lang w:eastAsia="en-US"/>
        </w:rPr>
        <w:t>dopers</w:t>
      </w:r>
      <w:r w:rsidRPr="00EB72D5">
        <w:rPr>
          <w:lang w:eastAsia="en-US"/>
        </w:rPr>
        <w:t xml:space="preserve"> en andere sectarissen en de onge</w:t>
      </w:r>
      <w:r w:rsidRPr="00EB72D5">
        <w:rPr>
          <w:lang w:eastAsia="en-US"/>
        </w:rPr>
        <w:softHyphen/>
        <w:t>ordende predikanten (Winkelprediger). En beide vorsten werden vooral nauw ver</w:t>
      </w:r>
      <w:r w:rsidRPr="00EB72D5">
        <w:rPr>
          <w:lang w:eastAsia="en-US"/>
        </w:rPr>
        <w:softHyphen/>
        <w:t>bonden door hun politiek tegenover de zeer oproerige, angstwekkende beweging in Munster. Want ook bij</w:t>
      </w:r>
      <w:r>
        <w:rPr>
          <w:lang w:eastAsia="en-US"/>
        </w:rPr>
        <w:t xml:space="preserve"> de </w:t>
      </w:r>
      <w:r w:rsidRPr="00EB72D5">
        <w:rPr>
          <w:lang w:eastAsia="en-US"/>
        </w:rPr>
        <w:t xml:space="preserve">aartsbisschop, keurvorst tevens, stond de handhaving </w:t>
      </w:r>
      <w:r>
        <w:rPr>
          <w:lang w:eastAsia="en-US"/>
        </w:rPr>
        <w:t>van zijn</w:t>
      </w:r>
      <w:r w:rsidRPr="00EB72D5">
        <w:rPr>
          <w:lang w:eastAsia="en-US"/>
        </w:rPr>
        <w:t xml:space="preserve"> vorstelijke positie voorop. En beoogde hij toen al, voor zijn aartsbisdom, zekere hervorming, van deze zag hij, wegens de bedenkelijke en droevige gebeurte</w:t>
      </w:r>
      <w:r w:rsidRPr="00EB72D5">
        <w:rPr>
          <w:lang w:eastAsia="en-US"/>
        </w:rPr>
        <w:softHyphen/>
        <w:t>nissen, vooralsnog 3) af. Inderdaad en niet reden heeft de waanzin der Weder</w:t>
      </w:r>
      <w:r w:rsidRPr="00EB72D5">
        <w:rPr>
          <w:lang w:eastAsia="en-US"/>
        </w:rPr>
        <w:softHyphen/>
      </w:r>
      <w:r>
        <w:rPr>
          <w:lang w:eastAsia="en-US"/>
        </w:rPr>
        <w:t xml:space="preserve">dopers de </w:t>
      </w:r>
      <w:r w:rsidRPr="00EB72D5">
        <w:rPr>
          <w:lang w:eastAsia="en-US"/>
        </w:rPr>
        <w:t>regeerders gr</w:t>
      </w:r>
      <w:r>
        <w:rPr>
          <w:lang w:eastAsia="en-US"/>
        </w:rPr>
        <w:t>ote</w:t>
      </w:r>
      <w:r w:rsidRPr="00EB72D5">
        <w:rPr>
          <w:lang w:eastAsia="en-US"/>
        </w:rPr>
        <w:t xml:space="preserve">n schrik aangejaagd. Zij zagen het gebeurde als </w:t>
      </w:r>
      <w:r>
        <w:rPr>
          <w:lang w:eastAsia="en-US"/>
        </w:rPr>
        <w:t>zó</w:t>
      </w:r>
      <w:r w:rsidRPr="00EB72D5">
        <w:rPr>
          <w:lang w:eastAsia="en-US"/>
        </w:rPr>
        <w:t xml:space="preserve"> gevaarlijk en </w:t>
      </w:r>
      <w:r>
        <w:rPr>
          <w:lang w:eastAsia="en-US"/>
        </w:rPr>
        <w:t>zó</w:t>
      </w:r>
      <w:r w:rsidRPr="00EB72D5">
        <w:rPr>
          <w:lang w:eastAsia="en-US"/>
        </w:rPr>
        <w:t xml:space="preserve"> verkeerd, dat zij maar liever berustten in</w:t>
      </w:r>
      <w:r>
        <w:rPr>
          <w:lang w:eastAsia="en-US"/>
        </w:rPr>
        <w:t xml:space="preserve"> de oude</w:t>
      </w:r>
      <w:r w:rsidRPr="00EB72D5">
        <w:rPr>
          <w:lang w:eastAsia="en-US"/>
        </w:rPr>
        <w:t xml:space="preserve"> kerkelijken</w:t>
      </w:r>
    </w:p>
    <w:p w:rsidR="00BF139C" w:rsidRDefault="00BF139C" w:rsidP="00BF139C">
      <w:pPr>
        <w:jc w:val="both"/>
        <w:rPr>
          <w:lang w:eastAsia="en-US"/>
        </w:rPr>
      </w:pPr>
    </w:p>
    <w:p w:rsidR="00BF139C" w:rsidRPr="00EB72D5" w:rsidRDefault="00BF139C" w:rsidP="00BF139C">
      <w:pPr>
        <w:jc w:val="both"/>
        <w:rPr>
          <w:lang w:eastAsia="en-US"/>
        </w:rPr>
      </w:pPr>
      <w:r w:rsidRPr="0049323E">
        <w:rPr>
          <w:lang w:val="fr-FR" w:eastAsia="en-US"/>
        </w:rPr>
        <w:t xml:space="preserve">1) „La religion de la plupart des geus, eest </w:t>
      </w:r>
      <w:r>
        <w:rPr>
          <w:lang w:val="fr-FR" w:eastAsia="en-US"/>
        </w:rPr>
        <w:t>l</w:t>
      </w:r>
      <w:r w:rsidRPr="0049323E">
        <w:rPr>
          <w:lang w:val="fr-FR" w:eastAsia="en-US"/>
        </w:rPr>
        <w:t xml:space="preserve">a vie des prétres, dont ils sant témoins," aldus citeert J. Reitsma in zijn: Geschiedenis van de Hervorming en de Herv. </w:t>
      </w:r>
      <w:r w:rsidRPr="00EB72D5">
        <w:rPr>
          <w:lang w:eastAsia="en-US"/>
        </w:rPr>
        <w:t>Kerk der Nederlanden (4e druk: 1933, p. 2).</w:t>
      </w:r>
    </w:p>
    <w:p w:rsidR="00BF139C" w:rsidRPr="00EB72D5" w:rsidRDefault="00BF139C" w:rsidP="00BF139C">
      <w:pPr>
        <w:jc w:val="both"/>
        <w:rPr>
          <w:lang w:eastAsia="en-US"/>
        </w:rPr>
      </w:pPr>
      <w:r w:rsidRPr="00EB72D5">
        <w:rPr>
          <w:lang w:eastAsia="en-US"/>
        </w:rPr>
        <w:t xml:space="preserve">2) Redlich, p. 64, 65, 77, 86, 90, 105. Men leert donor de protocollen goed het verschil kennen </w:t>
      </w:r>
      <w:r>
        <w:rPr>
          <w:lang w:eastAsia="en-US"/>
        </w:rPr>
        <w:t xml:space="preserve">tussen de </w:t>
      </w:r>
      <w:r w:rsidRPr="00EB72D5">
        <w:rPr>
          <w:lang w:eastAsia="en-US"/>
        </w:rPr>
        <w:t>„pastor verus" en</w:t>
      </w:r>
      <w:r>
        <w:rPr>
          <w:lang w:eastAsia="en-US"/>
        </w:rPr>
        <w:t xml:space="preserve"> de </w:t>
      </w:r>
      <w:r w:rsidRPr="00EB72D5">
        <w:rPr>
          <w:lang w:eastAsia="en-US"/>
        </w:rPr>
        <w:t>„mer</w:t>
      </w:r>
      <w:r>
        <w:rPr>
          <w:lang w:eastAsia="en-US"/>
        </w:rPr>
        <w:t>c</w:t>
      </w:r>
      <w:r w:rsidRPr="00EB72D5">
        <w:rPr>
          <w:lang w:eastAsia="en-US"/>
        </w:rPr>
        <w:t>enarius" (huurling).</w:t>
      </w:r>
    </w:p>
    <w:p w:rsidR="00BF139C" w:rsidRPr="00EB72D5" w:rsidRDefault="00BF139C" w:rsidP="00BF139C">
      <w:pPr>
        <w:jc w:val="both"/>
        <w:rPr>
          <w:lang w:eastAsia="en-US"/>
        </w:rPr>
      </w:pPr>
      <w:r w:rsidRPr="00EB72D5">
        <w:rPr>
          <w:lang w:eastAsia="en-US"/>
        </w:rPr>
        <w:t>Hermann von Wied onderging</w:t>
      </w:r>
      <w:r>
        <w:rPr>
          <w:lang w:eastAsia="en-US"/>
        </w:rPr>
        <w:t xml:space="preserve"> de </w:t>
      </w:r>
      <w:r w:rsidRPr="00EB72D5">
        <w:rPr>
          <w:lang w:eastAsia="en-US"/>
        </w:rPr>
        <w:t>invloed van Erasmus en riep Bucer naar zijn bisdom, die in de Munsterkerk te Bonn het eenvoudige Evangelie heeft verkondigd. Paschen 1543 liet Hermann het Avond</w:t>
      </w:r>
      <w:r w:rsidRPr="00EB72D5">
        <w:rPr>
          <w:lang w:eastAsia="en-US"/>
        </w:rPr>
        <w:softHyphen/>
        <w:t xml:space="preserve">maal op evangelische wijze bedienen. Hij was ook zeer verbonden met Melanchton, die voor hem </w:t>
      </w:r>
      <w:r w:rsidRPr="0049323E">
        <w:rPr>
          <w:i/>
          <w:iCs/>
          <w:lang w:eastAsia="en-US"/>
        </w:rPr>
        <w:t>Bedenken christlicher Reformation</w:t>
      </w:r>
      <w:r w:rsidRPr="00EB72D5">
        <w:rPr>
          <w:lang w:eastAsia="en-US"/>
        </w:rPr>
        <w:t xml:space="preserve"> schreef. Toen bisschop Franz van Munster en hertog Wilhelm van Gulik (de zoon van Johann III) Hermann met alle instemming wilden volgden, trad Karel V met dwangmiddelen tegen hen op. Inzonderheid werd Wilhelm gedwongen om van alle kerkelijk hervormingsstreven af te zien. </w:t>
      </w:r>
      <w:r>
        <w:rPr>
          <w:lang w:eastAsia="en-US"/>
        </w:rPr>
        <w:t>In</w:t>
      </w:r>
      <w:r w:rsidRPr="00EB72D5">
        <w:rPr>
          <w:lang w:eastAsia="en-US"/>
        </w:rPr>
        <w:t xml:space="preserve"> April 1546 is Hermann geëxcommuniceerd. En in Januari 1547 is de coadjutor Adolf von Schaumburg opgetreden als aartsbisschop van Keulen. Hermann von Wied is in 1552 als gel</w:t>
      </w:r>
      <w:r>
        <w:rPr>
          <w:lang w:eastAsia="en-US"/>
        </w:rPr>
        <w:t>ovi</w:t>
      </w:r>
      <w:r w:rsidRPr="00EB72D5">
        <w:rPr>
          <w:lang w:eastAsia="en-US"/>
        </w:rPr>
        <w:t>g Protestant gestorven.</w:t>
      </w:r>
    </w:p>
    <w:p w:rsidR="00BF139C" w:rsidRDefault="00BF139C" w:rsidP="00BF139C">
      <w:pPr>
        <w:jc w:val="both"/>
        <w:rPr>
          <w:lang w:eastAsia="en-US"/>
        </w:rPr>
      </w:pPr>
      <w:r w:rsidRPr="00EB72D5">
        <w:rPr>
          <w:lang w:eastAsia="en-US"/>
        </w:rPr>
        <w:t>4</w:t>
      </w:r>
      <w:r>
        <w:rPr>
          <w:lang w:eastAsia="en-US"/>
        </w:rPr>
        <w:t>1</w:t>
      </w:r>
    </w:p>
    <w:p w:rsidR="00BF139C" w:rsidRPr="00EB72D5" w:rsidRDefault="00BF139C" w:rsidP="00BF139C">
      <w:pPr>
        <w:jc w:val="both"/>
        <w:rPr>
          <w:lang w:eastAsia="en-US"/>
        </w:rPr>
      </w:pPr>
      <w:r w:rsidRPr="00EB72D5">
        <w:rPr>
          <w:lang w:eastAsia="en-US"/>
        </w:rPr>
        <w:tab/>
      </w:r>
    </w:p>
    <w:p w:rsidR="00BF139C" w:rsidRDefault="00BF139C" w:rsidP="00BF139C">
      <w:pPr>
        <w:jc w:val="both"/>
        <w:rPr>
          <w:lang w:eastAsia="en-US"/>
        </w:rPr>
      </w:pPr>
      <w:r w:rsidRPr="00EB72D5">
        <w:rPr>
          <w:lang w:eastAsia="en-US"/>
        </w:rPr>
        <w:t xml:space="preserve">toestand, die de veiligheid der staten en der tronen dan toch waarborgde. En </w:t>
      </w:r>
      <w:r>
        <w:rPr>
          <w:lang w:eastAsia="en-US"/>
        </w:rPr>
        <w:t xml:space="preserve">zo </w:t>
      </w:r>
      <w:r w:rsidRPr="00EB72D5">
        <w:rPr>
          <w:lang w:eastAsia="en-US"/>
        </w:rPr>
        <w:t>gebeurde het dat de hertog, op 20 Juli 1535 aan alle pastoors in zijn landen aan</w:t>
      </w:r>
      <w:r w:rsidRPr="00EB72D5">
        <w:rPr>
          <w:lang w:eastAsia="en-US"/>
        </w:rPr>
        <w:softHyphen/>
        <w:t>zegde om, wegens de gelukkige verovering van Munster, een dankdienst te houden. Onze hertog Johann, Hermann van Keulen en de in Munster weer zetelende bis</w:t>
      </w:r>
      <w:r w:rsidRPr="00EB72D5">
        <w:rPr>
          <w:lang w:eastAsia="en-US"/>
        </w:rPr>
        <w:softHyphen/>
        <w:t>schop Franz von Waldeck zijn het in deze samen eens geworden. De verovering van de ongelukkige stad der Weder</w:t>
      </w:r>
      <w:r>
        <w:rPr>
          <w:lang w:eastAsia="en-US"/>
        </w:rPr>
        <w:t>dopers</w:t>
      </w:r>
      <w:r w:rsidRPr="00EB72D5">
        <w:rPr>
          <w:lang w:eastAsia="en-US"/>
        </w:rPr>
        <w:t xml:space="preserve"> (25 Juni) wordt door hen genoemd de be</w:t>
      </w:r>
      <w:r w:rsidRPr="00EB72D5">
        <w:rPr>
          <w:lang w:eastAsia="en-US"/>
        </w:rPr>
        <w:softHyphen/>
        <w:t xml:space="preserve">vrijding uit de handen „der widderdeuffischen, ufrurischen und verdampten secten". </w:t>
      </w:r>
    </w:p>
    <w:p w:rsidR="00BF139C" w:rsidRDefault="00BF139C" w:rsidP="00BF139C">
      <w:pPr>
        <w:jc w:val="both"/>
        <w:rPr>
          <w:lang w:eastAsia="en-US"/>
        </w:rPr>
      </w:pPr>
      <w:r w:rsidRPr="00EB72D5">
        <w:rPr>
          <w:lang w:eastAsia="en-US"/>
        </w:rPr>
        <w:t xml:space="preserve">Voor hen is deze verlossing het bijzondere werk van God, dat om een </w:t>
      </w:r>
      <w:r w:rsidRPr="0049323E">
        <w:rPr>
          <w:i/>
          <w:iCs/>
          <w:lang w:eastAsia="en-US"/>
        </w:rPr>
        <w:t>Te Deum</w:t>
      </w:r>
      <w:r w:rsidRPr="00EB72D5">
        <w:rPr>
          <w:lang w:eastAsia="en-US"/>
        </w:rPr>
        <w:t xml:space="preserve"> en een Miserere roept. Op drie achtereenvolgende zondagen hebben de pas</w:t>
      </w:r>
      <w:r w:rsidRPr="00EB72D5">
        <w:rPr>
          <w:lang w:eastAsia="en-US"/>
        </w:rPr>
        <w:softHyphen/>
        <w:t>toors bidstonden (Bittmessen) te houden, opdat het arme, misleide volk wederom kome tot</w:t>
      </w:r>
      <w:r>
        <w:rPr>
          <w:lang w:eastAsia="en-US"/>
        </w:rPr>
        <w:t xml:space="preserve"> de </w:t>
      </w:r>
      <w:r w:rsidRPr="00EB72D5">
        <w:rPr>
          <w:lang w:eastAsia="en-US"/>
        </w:rPr>
        <w:t>vrede en „zu eindracht der hilliger christlicher kirchen." Al het volk moet worden gewezen op de onchristelijke gebeurtenissen van Munster en opge</w:t>
      </w:r>
      <w:r w:rsidRPr="00EB72D5">
        <w:rPr>
          <w:lang w:eastAsia="en-US"/>
        </w:rPr>
        <w:softHyphen/>
        <w:t>wekt tot gehoorzaamheid aan de overheid. In</w:t>
      </w:r>
      <w:r>
        <w:rPr>
          <w:lang w:eastAsia="en-US"/>
        </w:rPr>
        <w:t>tussen</w:t>
      </w:r>
      <w:r w:rsidRPr="00EB72D5">
        <w:rPr>
          <w:lang w:eastAsia="en-US"/>
        </w:rPr>
        <w:t xml:space="preserve"> was het met het offici</w:t>
      </w:r>
      <w:r>
        <w:rPr>
          <w:lang w:eastAsia="en-US"/>
        </w:rPr>
        <w:t>ële</w:t>
      </w:r>
      <w:r w:rsidRPr="00EB72D5">
        <w:rPr>
          <w:lang w:eastAsia="en-US"/>
        </w:rPr>
        <w:t xml:space="preserve"> hervormingsstreven i</w:t>
      </w:r>
      <w:r>
        <w:rPr>
          <w:lang w:eastAsia="en-US"/>
        </w:rPr>
        <w:t>n de hertogelijke landen voorlo</w:t>
      </w:r>
      <w:r w:rsidRPr="00EB72D5">
        <w:rPr>
          <w:lang w:eastAsia="en-US"/>
        </w:rPr>
        <w:t>pig uit.</w:t>
      </w:r>
    </w:p>
    <w:p w:rsidR="00BF139C" w:rsidRPr="00EB72D5" w:rsidRDefault="00BF139C" w:rsidP="00BF139C">
      <w:pPr>
        <w:jc w:val="both"/>
        <w:rPr>
          <w:lang w:eastAsia="en-US"/>
        </w:rPr>
      </w:pPr>
    </w:p>
    <w:p w:rsidR="00BF139C" w:rsidRPr="0049323E" w:rsidRDefault="00BF139C" w:rsidP="00BF139C">
      <w:pPr>
        <w:jc w:val="both"/>
        <w:rPr>
          <w:b/>
          <w:bCs/>
          <w:lang w:eastAsia="en-US"/>
        </w:rPr>
      </w:pPr>
      <w:r w:rsidRPr="0049323E">
        <w:rPr>
          <w:b/>
          <w:bCs/>
          <w:lang w:eastAsia="en-US"/>
        </w:rPr>
        <w:t>2. PREDIKERS EN BESCHERMERS VAN HET PROTESTANTISME</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 xml:space="preserve">Nu overgaand tot de </w:t>
      </w:r>
      <w:r>
        <w:rPr>
          <w:lang w:eastAsia="en-US"/>
        </w:rPr>
        <w:t>b</w:t>
      </w:r>
      <w:r w:rsidRPr="00EB72D5">
        <w:rPr>
          <w:lang w:eastAsia="en-US"/>
        </w:rPr>
        <w:t>espreking der eerste predikers en beschermers van het Protestantisme in het oude bisdom Luik, zullen wij vooral vertoeven in het land van Gulik, waarmede wij ons reeds bezig hielden. Achtereenvolgens geven wij onze aandacht aan mannen met wetenschappelijke opleiding, aan edellieden en aan een</w:t>
      </w:r>
      <w:r w:rsidRPr="00EB72D5">
        <w:rPr>
          <w:lang w:eastAsia="en-US"/>
        </w:rPr>
        <w:softHyphen/>
        <w:t>voudigen, die de religieuze beweging, door ons al aangeduid, hebben gewekt, ver</w:t>
      </w:r>
      <w:r w:rsidRPr="00EB72D5">
        <w:rPr>
          <w:lang w:eastAsia="en-US"/>
        </w:rPr>
        <w:softHyphen/>
        <w:t xml:space="preserve">sterkt of geleid. Allereerst hebben wij te doen met de dusgenaamde Wassenberger predikanten. Het zijn die predikers, die, weinig langer dan gedurende een drietal jaren, in de </w:t>
      </w:r>
      <w:r>
        <w:rPr>
          <w:lang w:eastAsia="en-US"/>
        </w:rPr>
        <w:t>Guliks</w:t>
      </w:r>
      <w:r w:rsidRPr="00EB72D5">
        <w:rPr>
          <w:lang w:eastAsia="en-US"/>
        </w:rPr>
        <w:t>e ambten en vooral in en om Wassenberg, hebben gearbeid. Zij waren niet homogeen en niet klaar met hun overtuiging en evenmin klaar met zichzelf. Zij zochten en worstelden, zij protesteerden en getuigden. Maar allen waren zij, met uitzondering dan van Campanus, zonder een nauwkeurig omschre</w:t>
      </w:r>
      <w:r w:rsidRPr="00EB72D5">
        <w:rPr>
          <w:lang w:eastAsia="en-US"/>
        </w:rPr>
        <w:softHyphen/>
        <w:t xml:space="preserve">ven geloofsleer en volstrekt los van de kerk. Want komen zij zelf ook tot verandering </w:t>
      </w:r>
      <w:r>
        <w:rPr>
          <w:lang w:eastAsia="en-US"/>
        </w:rPr>
        <w:t>van hun</w:t>
      </w:r>
      <w:r w:rsidRPr="00EB72D5">
        <w:rPr>
          <w:lang w:eastAsia="en-US"/>
        </w:rPr>
        <w:t xml:space="preserve"> inzichten, zij behouden toch altijd hun afkeer van de gezonken kerk </w:t>
      </w:r>
      <w:r>
        <w:rPr>
          <w:lang w:eastAsia="en-US"/>
        </w:rPr>
        <w:t>van hun</w:t>
      </w:r>
      <w:r w:rsidRPr="00EB72D5">
        <w:rPr>
          <w:lang w:eastAsia="en-US"/>
        </w:rPr>
        <w:t xml:space="preserve"> dagen en evenzeer hun vrijheid tegenover de gezaghebbende </w:t>
      </w:r>
      <w:r>
        <w:rPr>
          <w:lang w:eastAsia="en-US"/>
        </w:rPr>
        <w:t>Duits</w:t>
      </w:r>
      <w:r w:rsidRPr="00EB72D5">
        <w:rPr>
          <w:lang w:eastAsia="en-US"/>
        </w:rPr>
        <w:t>e reforma</w:t>
      </w:r>
      <w:r w:rsidRPr="00EB72D5">
        <w:rPr>
          <w:lang w:eastAsia="en-US"/>
        </w:rPr>
        <w:softHyphen/>
        <w:t>toren. Bijna allen zijn zij uit Gulik verdreven en m</w:t>
      </w:r>
      <w:r>
        <w:rPr>
          <w:lang w:eastAsia="en-US"/>
        </w:rPr>
        <w:t>ere</w:t>
      </w:r>
      <w:r w:rsidRPr="00EB72D5">
        <w:rPr>
          <w:lang w:eastAsia="en-US"/>
        </w:rPr>
        <w:t xml:space="preserve">ndeels in Munster beland, om in de geweldige wieling van Munster ook jammerlijk te vergaan Hun leven is moeilijk en tragisch geweest. En treffend is het dat deze predikanten, toen zij in het </w:t>
      </w:r>
      <w:r>
        <w:rPr>
          <w:lang w:eastAsia="en-US"/>
        </w:rPr>
        <w:t>Guliks</w:t>
      </w:r>
      <w:r w:rsidRPr="00EB72D5">
        <w:rPr>
          <w:lang w:eastAsia="en-US"/>
        </w:rPr>
        <w:t>e niet meer konden en mochten getuigen, hun geestverwanten, door ge</w:t>
      </w:r>
      <w:r w:rsidRPr="00EB72D5">
        <w:rPr>
          <w:lang w:eastAsia="en-US"/>
        </w:rPr>
        <w:softHyphen/>
        <w:t>schriften en brieven, hebben getroost en geleerd. Door hun geschriften niet het minst. Terecht schreef Hendrik Slachtscaep, in Mei 1532, aan Bucer dat de lezing Aan boeken de onderlinge sympathie kweekt en onderhoudt en</w:t>
      </w:r>
      <w:r>
        <w:rPr>
          <w:lang w:eastAsia="en-US"/>
        </w:rPr>
        <w:t xml:space="preserve"> de </w:t>
      </w:r>
      <w:r w:rsidRPr="00EB72D5">
        <w:rPr>
          <w:lang w:eastAsia="en-US"/>
        </w:rPr>
        <w:t>gr</w:t>
      </w:r>
      <w:r>
        <w:rPr>
          <w:lang w:eastAsia="en-US"/>
        </w:rPr>
        <w:t>ote</w:t>
      </w:r>
      <w:r w:rsidRPr="00EB72D5">
        <w:rPr>
          <w:lang w:eastAsia="en-US"/>
        </w:rPr>
        <w:t xml:space="preserve">n </w:t>
      </w:r>
    </w:p>
    <w:p w:rsidR="00BF139C" w:rsidRDefault="00BF139C" w:rsidP="00BF139C">
      <w:pPr>
        <w:jc w:val="both"/>
      </w:pPr>
      <w:r>
        <w:t>42</w:t>
      </w:r>
    </w:p>
    <w:p w:rsidR="00BF139C" w:rsidRPr="00EB72D5" w:rsidRDefault="00BF139C" w:rsidP="00BF139C">
      <w:pPr>
        <w:jc w:val="both"/>
      </w:pPr>
    </w:p>
    <w:p w:rsidR="00BF139C" w:rsidRPr="00EB72D5" w:rsidRDefault="00BF139C" w:rsidP="00BF139C">
      <w:pPr>
        <w:jc w:val="both"/>
        <w:rPr>
          <w:lang w:eastAsia="en-US"/>
        </w:rPr>
      </w:pPr>
      <w:r>
        <w:rPr>
          <w:lang w:eastAsia="en-US"/>
        </w:rPr>
        <w:t>af</w:t>
      </w:r>
      <w:r w:rsidRPr="00EB72D5">
        <w:rPr>
          <w:lang w:eastAsia="en-US"/>
        </w:rPr>
        <w:t>stand teniet doet, waar deze een weldadige briefwisseling haast ondoenlijk maakt</w:t>
      </w:r>
      <w:r>
        <w:rPr>
          <w:lang w:eastAsia="en-US"/>
        </w:rPr>
        <w:t>:</w:t>
      </w:r>
      <w:r w:rsidRPr="00EB72D5">
        <w:rPr>
          <w:lang w:eastAsia="en-US"/>
        </w:rPr>
        <w:t xml:space="preserve"> „Cum igitur ob intervalla locorum vix datur mutuis literis nos agnoscere, librorum lectione interdum datur" (Rembert, p. 354). Van Henrick Rol, die gemeenlijk ook tot de Wassenbergers wordt gerekend, spreken wij vrij uitvoerig onder Maastricht.</w:t>
      </w:r>
    </w:p>
    <w:p w:rsidR="00BF139C" w:rsidRDefault="00BF139C" w:rsidP="00BF139C">
      <w:pPr>
        <w:jc w:val="center"/>
        <w:rPr>
          <w:lang w:eastAsia="en-US"/>
        </w:rPr>
      </w:pPr>
      <w:r>
        <w:rPr>
          <w:lang w:eastAsia="en-US"/>
        </w:rPr>
        <w:t>* *</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 xml:space="preserve">Van de theologisch onderlegden noemen wij het eerst Johannes Campanus 1), die, in 1574 „senis" (oud) genoemd, allicht tegen het einde der vijftiende eeuw was geboren. Zijn bakermat was Maaseyk. Hij studeerde te </w:t>
      </w:r>
      <w:r>
        <w:rPr>
          <w:lang w:eastAsia="en-US"/>
        </w:rPr>
        <w:t>Dusseldorp</w:t>
      </w:r>
      <w:r w:rsidRPr="00EB72D5">
        <w:rPr>
          <w:lang w:eastAsia="en-US"/>
        </w:rPr>
        <w:t xml:space="preserve"> en te Keulen en was (wel al tevoren) kloosterling in Roermond. Immers bisschop Lindanus van het nieuwe diocees van dien naam, die jaren lang met</w:t>
      </w:r>
      <w:r>
        <w:rPr>
          <w:lang w:eastAsia="en-US"/>
        </w:rPr>
        <w:t xml:space="preserve"> hem </w:t>
      </w:r>
      <w:r w:rsidRPr="00EB72D5">
        <w:rPr>
          <w:lang w:eastAsia="en-US"/>
        </w:rPr>
        <w:t>te doen heeft gehad, in briefwisseling en in geschrift, en voor zijn terugkeer tot de moederkerk heeft ge</w:t>
      </w:r>
      <w:r w:rsidRPr="00EB72D5">
        <w:rPr>
          <w:lang w:eastAsia="en-US"/>
        </w:rPr>
        <w:softHyphen/>
        <w:t>ijverd, noemt Campanus eens: „pioque Monasterio Ruraemundensi eductum" aan een gewijd klooster te Roermond onttrokken. In Keulen getuigde hij tegen de ver</w:t>
      </w:r>
      <w:r w:rsidRPr="00EB72D5">
        <w:rPr>
          <w:lang w:eastAsia="en-US"/>
        </w:rPr>
        <w:softHyphen/>
        <w:t>dedigers der oude leer en moest daarom de universiteit verlaten. Men vermoedt dat hij naar het diocees van Luik is teruggegaan en daar geestelijke is geworden. Aan de boorden van de Maas liet Campanus zijn prediking h</w:t>
      </w:r>
      <w:r>
        <w:rPr>
          <w:lang w:eastAsia="en-US"/>
        </w:rPr>
        <w:t>ore</w:t>
      </w:r>
      <w:r w:rsidRPr="00EB72D5">
        <w:rPr>
          <w:lang w:eastAsia="en-US"/>
        </w:rPr>
        <w:t xml:space="preserve">n, toen </w:t>
      </w:r>
      <w:r>
        <w:rPr>
          <w:lang w:eastAsia="en-US"/>
        </w:rPr>
        <w:t>Luther</w:t>
      </w:r>
      <w:r w:rsidRPr="00EB72D5">
        <w:rPr>
          <w:lang w:eastAsia="en-US"/>
        </w:rPr>
        <w:t xml:space="preserve"> nog haast geen aanhangers daar had. Misschien wel tezamen met Fabritius en met Vinne, die in zijn brief aan </w:t>
      </w:r>
      <w:r>
        <w:rPr>
          <w:lang w:eastAsia="en-US"/>
        </w:rPr>
        <w:t>Luther</w:t>
      </w:r>
      <w:r w:rsidRPr="00EB72D5">
        <w:rPr>
          <w:lang w:eastAsia="en-US"/>
        </w:rPr>
        <w:t>, waarvan wij nog spreken, ook</w:t>
      </w:r>
      <w:r>
        <w:rPr>
          <w:lang w:eastAsia="en-US"/>
        </w:rPr>
        <w:t xml:space="preserve"> de </w:t>
      </w:r>
      <w:r w:rsidRPr="00EB72D5">
        <w:rPr>
          <w:lang w:eastAsia="en-US"/>
        </w:rPr>
        <w:t>naam noemt van Campanus. Echter in duidelijke woorden van droefheid: „Turn novus dolor a novo propheta Campano. Oravi cum magno studio, ne sua edat sarmenta in vul</w:t>
      </w:r>
      <w:r w:rsidRPr="00EB72D5">
        <w:rPr>
          <w:lang w:eastAsia="en-US"/>
        </w:rPr>
        <w:softHyphen/>
        <w:t xml:space="preserve">gus" (1530). </w:t>
      </w:r>
    </w:p>
    <w:p w:rsidR="00BF139C" w:rsidRPr="00EB72D5" w:rsidRDefault="00BF139C" w:rsidP="00BF139C">
      <w:pPr>
        <w:jc w:val="both"/>
        <w:rPr>
          <w:lang w:eastAsia="en-US"/>
        </w:rPr>
      </w:pPr>
      <w:r>
        <w:rPr>
          <w:lang w:eastAsia="en-US"/>
        </w:rPr>
        <w:t>Een vaste standplaats van deze</w:t>
      </w:r>
      <w:r w:rsidRPr="00EB72D5">
        <w:rPr>
          <w:lang w:eastAsia="en-US"/>
        </w:rPr>
        <w:t xml:space="preserve"> „nieuwen profeet" kennen wij niet. Maar wel weten wij dat hij al omstreeks 1527 werkzaam is geweest in Gulik, waar hij, vooral onder</w:t>
      </w:r>
      <w:r>
        <w:rPr>
          <w:lang w:eastAsia="en-US"/>
        </w:rPr>
        <w:t xml:space="preserve"> de </w:t>
      </w:r>
      <w:r w:rsidRPr="00EB72D5">
        <w:rPr>
          <w:lang w:eastAsia="en-US"/>
        </w:rPr>
        <w:t>adel, zijn aanhang had. Niet het minst verkeerde hij bij</w:t>
      </w:r>
      <w:r>
        <w:rPr>
          <w:lang w:eastAsia="en-US"/>
        </w:rPr>
        <w:t xml:space="preserve"> de </w:t>
      </w:r>
      <w:r w:rsidRPr="00EB72D5">
        <w:rPr>
          <w:lang w:eastAsia="en-US"/>
        </w:rPr>
        <w:t>edelen drost Werner van Palant, wiens voorname woning, in de eerste dertiger jaren, door vele geloofsgetuigen zou worden betreden. Campanus verdient ook daarom vóór allen te worden genoemd, wijl hij voor de andere Wassenbergers, tot de kasteelbewoners en het landvolk,</w:t>
      </w:r>
      <w:r>
        <w:rPr>
          <w:lang w:eastAsia="en-US"/>
        </w:rPr>
        <w:t xml:space="preserve"> de </w:t>
      </w:r>
      <w:r w:rsidRPr="00EB72D5">
        <w:rPr>
          <w:lang w:eastAsia="en-US"/>
        </w:rPr>
        <w:t>weg heeft bereid.</w:t>
      </w:r>
    </w:p>
    <w:p w:rsidR="00BF139C" w:rsidRPr="00EB72D5" w:rsidRDefault="00BF139C" w:rsidP="00BF139C">
      <w:pPr>
        <w:ind w:firstLine="708"/>
        <w:jc w:val="both"/>
        <w:rPr>
          <w:lang w:eastAsia="en-US"/>
        </w:rPr>
      </w:pPr>
      <w:r w:rsidRPr="00EB72D5">
        <w:rPr>
          <w:lang w:eastAsia="en-US"/>
        </w:rPr>
        <w:t>In 1528 trok Campanus, met Vinne, toen blijkbaar met dezen nog door vriend</w:t>
      </w:r>
      <w:r w:rsidRPr="00EB72D5">
        <w:rPr>
          <w:lang w:eastAsia="en-US"/>
        </w:rPr>
        <w:softHyphen/>
        <w:t>schap verbonden, en twee andere reisgen</w:t>
      </w:r>
      <w:r>
        <w:rPr>
          <w:lang w:eastAsia="en-US"/>
        </w:rPr>
        <w:t>ote</w:t>
      </w:r>
      <w:r w:rsidRPr="00EB72D5">
        <w:rPr>
          <w:lang w:eastAsia="en-US"/>
        </w:rPr>
        <w:t>n uit Gulik naar Wittenberg, waar hij op 19 December als student der h</w:t>
      </w:r>
      <w:r>
        <w:rPr>
          <w:lang w:eastAsia="en-US"/>
        </w:rPr>
        <w:t>oge</w:t>
      </w:r>
      <w:r w:rsidRPr="00EB72D5">
        <w:rPr>
          <w:lang w:eastAsia="en-US"/>
        </w:rPr>
        <w:t xml:space="preserve">school werd ingeschreven en de verzorger van </w:t>
      </w:r>
      <w:r>
        <w:rPr>
          <w:lang w:eastAsia="en-US"/>
        </w:rPr>
        <w:t>eni</w:t>
      </w:r>
      <w:r w:rsidRPr="00EB72D5">
        <w:rPr>
          <w:lang w:eastAsia="en-US"/>
        </w:rPr>
        <w:t xml:space="preserve">ge </w:t>
      </w:r>
      <w:r>
        <w:rPr>
          <w:lang w:eastAsia="en-US"/>
        </w:rPr>
        <w:t>Guliks</w:t>
      </w:r>
      <w:r w:rsidRPr="00EB72D5">
        <w:rPr>
          <w:lang w:eastAsia="en-US"/>
        </w:rPr>
        <w:t>e 2) edellieden is geweest. Hier verwierf hij spoedig</w:t>
      </w:r>
      <w:r>
        <w:rPr>
          <w:lang w:eastAsia="en-US"/>
        </w:rPr>
        <w:t xml:space="preserve"> de </w:t>
      </w:r>
      <w:r w:rsidRPr="00EB72D5">
        <w:rPr>
          <w:lang w:eastAsia="en-US"/>
        </w:rPr>
        <w:t>titel van</w:t>
      </w:r>
    </w:p>
    <w:p w:rsidR="00BF139C" w:rsidRPr="00EB72D5" w:rsidRDefault="00BF139C" w:rsidP="00BF139C">
      <w:pPr>
        <w:jc w:val="both"/>
      </w:pPr>
    </w:p>
    <w:p w:rsidR="00BF139C" w:rsidRPr="00331290" w:rsidRDefault="00BF139C" w:rsidP="00BF139C">
      <w:pPr>
        <w:jc w:val="both"/>
        <w:rPr>
          <w:sz w:val="22"/>
          <w:szCs w:val="22"/>
          <w:lang w:eastAsia="en-US"/>
        </w:rPr>
      </w:pPr>
      <w:r w:rsidRPr="00331290">
        <w:rPr>
          <w:sz w:val="22"/>
          <w:szCs w:val="22"/>
          <w:lang w:eastAsia="en-US"/>
        </w:rPr>
        <w:t>1) Voor Campanus en de andere Wassenbergers raadpleegden wij vooral Remhert en Forsthoff.</w:t>
      </w:r>
    </w:p>
    <w:p w:rsidR="00BF139C" w:rsidRPr="00331290" w:rsidRDefault="00BF139C" w:rsidP="00BF139C">
      <w:pPr>
        <w:jc w:val="both"/>
        <w:rPr>
          <w:sz w:val="22"/>
          <w:szCs w:val="22"/>
          <w:lang w:eastAsia="en-US"/>
        </w:rPr>
      </w:pPr>
      <w:r w:rsidRPr="00331290">
        <w:rPr>
          <w:sz w:val="22"/>
          <w:szCs w:val="22"/>
          <w:lang w:eastAsia="en-US"/>
        </w:rPr>
        <w:t>2) Volgens het album studiosorum der hogeschool van Wittenberg studeerden daar in 1528, met Cam</w:t>
      </w:r>
      <w:r w:rsidRPr="00331290">
        <w:rPr>
          <w:sz w:val="22"/>
          <w:szCs w:val="22"/>
          <w:lang w:eastAsia="en-US"/>
        </w:rPr>
        <w:softHyphen/>
        <w:t xml:space="preserve">panus en Vinnius: Ioannes Monnux de Susdern Iuliacensis en Adamus Lynnicbius. Dr. Rembert ziet de vroegtijdige belangstelling voor de zaak der Hervorming, hij de Gutikers, onder meer in het bezoek van hun zonen aan de toenmalige Prot. hogescholen van Wittenberg, Marburg en Genève. Te Marburg studeerden in 1531: Godefridus Stralen Geldriensis; Petrus Weert e comitatu Hornensi, olim ecclesiastes in Limborch </w:t>
      </w:r>
    </w:p>
    <w:p w:rsidR="00BF139C" w:rsidRPr="00331290" w:rsidRDefault="00BF139C" w:rsidP="00BF139C">
      <w:pPr>
        <w:jc w:val="both"/>
        <w:rPr>
          <w:sz w:val="22"/>
          <w:szCs w:val="22"/>
          <w:lang w:eastAsia="en-US"/>
        </w:rPr>
      </w:pPr>
      <w:r w:rsidRPr="00331290">
        <w:rPr>
          <w:sz w:val="22"/>
          <w:szCs w:val="22"/>
          <w:lang w:eastAsia="en-US"/>
        </w:rPr>
        <w:t>43</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 xml:space="preserve">doctor in de </w:t>
      </w:r>
      <w:r>
        <w:rPr>
          <w:lang w:eastAsia="en-US"/>
        </w:rPr>
        <w:t>G</w:t>
      </w:r>
      <w:r w:rsidRPr="00EB72D5">
        <w:rPr>
          <w:lang w:eastAsia="en-US"/>
        </w:rPr>
        <w:t>odgeleerdheid, maar ook ...</w:t>
      </w:r>
      <w:r>
        <w:rPr>
          <w:lang w:eastAsia="en-US"/>
        </w:rPr>
        <w:t xml:space="preserve"> de </w:t>
      </w:r>
      <w:r w:rsidRPr="00EB72D5">
        <w:rPr>
          <w:lang w:eastAsia="en-US"/>
        </w:rPr>
        <w:t xml:space="preserve">naam van bestrijder </w:t>
      </w:r>
      <w:r>
        <w:rPr>
          <w:lang w:eastAsia="en-US"/>
        </w:rPr>
        <w:t>1</w:t>
      </w:r>
      <w:r w:rsidRPr="00EB72D5">
        <w:rPr>
          <w:lang w:eastAsia="en-US"/>
        </w:rPr>
        <w:t xml:space="preserve">) van </w:t>
      </w:r>
      <w:r>
        <w:rPr>
          <w:lang w:eastAsia="en-US"/>
        </w:rPr>
        <w:t>Luther</w:t>
      </w:r>
      <w:r w:rsidRPr="00EB72D5">
        <w:rPr>
          <w:lang w:eastAsia="en-US"/>
        </w:rPr>
        <w:t xml:space="preserve"> en Melanchton. In zake het Avondmaal en ook, eerder dan Servet en Socinus, nopens het leerstuk der Drieëenheid koesterde hij een afwijkende overtuiging. In de jaren 1529 en 1530 weerstond hij </w:t>
      </w:r>
      <w:r>
        <w:rPr>
          <w:lang w:eastAsia="en-US"/>
        </w:rPr>
        <w:t>Luther</w:t>
      </w:r>
      <w:r w:rsidRPr="00EB72D5">
        <w:rPr>
          <w:lang w:eastAsia="en-US"/>
        </w:rPr>
        <w:t xml:space="preserve"> te Marburg en te Torgau. En zelfs is hij, in Wit</w:t>
      </w:r>
      <w:r w:rsidRPr="00EB72D5">
        <w:rPr>
          <w:lang w:eastAsia="en-US"/>
        </w:rPr>
        <w:softHyphen/>
        <w:t xml:space="preserve">tenberg, om zijn denkbeelden </w:t>
      </w:r>
      <w:r>
        <w:rPr>
          <w:lang w:eastAsia="en-US"/>
        </w:rPr>
        <w:t>enige</w:t>
      </w:r>
      <w:r w:rsidRPr="00EB72D5">
        <w:rPr>
          <w:lang w:eastAsia="en-US"/>
        </w:rPr>
        <w:t xml:space="preserve"> tijd een gevangene geweest.</w:t>
      </w:r>
    </w:p>
    <w:p w:rsidR="00BF139C" w:rsidRPr="00EB72D5" w:rsidRDefault="00BF139C" w:rsidP="00BF139C">
      <w:pPr>
        <w:ind w:firstLine="708"/>
        <w:jc w:val="both"/>
        <w:rPr>
          <w:lang w:eastAsia="en-US"/>
        </w:rPr>
      </w:pPr>
      <w:r w:rsidRPr="00EB72D5">
        <w:rPr>
          <w:lang w:eastAsia="en-US"/>
        </w:rPr>
        <w:t>Vooral als antitrinitarier kreeg Campanus bekendheid. Zijn gedachten over of juister tegen de Drieëenheid ontleende hij aan Genesis 1</w:t>
      </w:r>
      <w:r>
        <w:rPr>
          <w:lang w:eastAsia="en-US"/>
        </w:rPr>
        <w:t>:</w:t>
      </w:r>
      <w:r w:rsidRPr="00EB72D5">
        <w:rPr>
          <w:lang w:eastAsia="en-US"/>
        </w:rPr>
        <w:t xml:space="preserve"> 26, 27 en 5</w:t>
      </w:r>
      <w:r>
        <w:rPr>
          <w:lang w:eastAsia="en-US"/>
        </w:rPr>
        <w:t>:</w:t>
      </w:r>
      <w:r w:rsidRPr="00EB72D5">
        <w:rPr>
          <w:lang w:eastAsia="en-US"/>
        </w:rPr>
        <w:t xml:space="preserve"> 1, 2. En hij redeneerde als volgt</w:t>
      </w:r>
      <w:r>
        <w:rPr>
          <w:lang w:eastAsia="en-US"/>
        </w:rPr>
        <w:t>:</w:t>
      </w:r>
      <w:r w:rsidRPr="00EB72D5">
        <w:rPr>
          <w:lang w:eastAsia="en-US"/>
        </w:rPr>
        <w:t xml:space="preserve"> Indien God</w:t>
      </w:r>
      <w:r>
        <w:rPr>
          <w:lang w:eastAsia="en-US"/>
        </w:rPr>
        <w:t xml:space="preserve"> de mens</w:t>
      </w:r>
      <w:r w:rsidRPr="00EB72D5">
        <w:rPr>
          <w:lang w:eastAsia="en-US"/>
        </w:rPr>
        <w:t xml:space="preserve"> naar Zijn beeld en gelijkenis heeft geschapen als man en vrouw — als echtelijk verbonden </w:t>
      </w:r>
      <w:r>
        <w:rPr>
          <w:lang w:eastAsia="en-US"/>
        </w:rPr>
        <w:t>mens</w:t>
      </w:r>
      <w:r w:rsidRPr="00EB72D5">
        <w:rPr>
          <w:lang w:eastAsia="en-US"/>
        </w:rPr>
        <w:t>, in</w:t>
      </w:r>
      <w:r>
        <w:rPr>
          <w:lang w:eastAsia="en-US"/>
        </w:rPr>
        <w:t xml:space="preserve"> wie </w:t>
      </w:r>
      <w:r w:rsidRPr="00EB72D5">
        <w:rPr>
          <w:lang w:eastAsia="en-US"/>
        </w:rPr>
        <w:t>twee per</w:t>
      </w:r>
      <w:r w:rsidRPr="00EB72D5">
        <w:rPr>
          <w:lang w:eastAsia="en-US"/>
        </w:rPr>
        <w:softHyphen/>
        <w:t xml:space="preserve">sonen één </w:t>
      </w:r>
      <w:r>
        <w:rPr>
          <w:lang w:eastAsia="en-US"/>
        </w:rPr>
        <w:t>mens</w:t>
      </w:r>
      <w:r w:rsidRPr="00EB72D5">
        <w:rPr>
          <w:lang w:eastAsia="en-US"/>
        </w:rPr>
        <w:t xml:space="preserve"> zijn, terwijl het slechts één wezen is — dan volgt hieruit dat ook in Gods wezen twee personen zijn: Vader en Zoon. </w:t>
      </w:r>
      <w:r>
        <w:rPr>
          <w:lang w:eastAsia="en-US"/>
        </w:rPr>
        <w:t xml:space="preserve">Zo </w:t>
      </w:r>
      <w:r w:rsidRPr="00EB72D5">
        <w:rPr>
          <w:lang w:eastAsia="en-US"/>
        </w:rPr>
        <w:t>moet ook de ver</w:t>
      </w:r>
      <w:r>
        <w:rPr>
          <w:lang w:eastAsia="en-US"/>
        </w:rPr>
        <w:t>eni</w:t>
      </w:r>
      <w:r w:rsidRPr="00EB72D5">
        <w:rPr>
          <w:lang w:eastAsia="en-US"/>
        </w:rPr>
        <w:t>ging van Christus met God — „Ik en de Vader zijn één" (Johannes 10</w:t>
      </w:r>
      <w:r>
        <w:rPr>
          <w:lang w:eastAsia="en-US"/>
        </w:rPr>
        <w:t>:</w:t>
      </w:r>
      <w:r w:rsidRPr="00EB72D5">
        <w:rPr>
          <w:lang w:eastAsia="en-US"/>
        </w:rPr>
        <w:t xml:space="preserve"> 30) — worden gezien als de eenheid van twee personen in één wezen, gelijk man en vrouw echtelijk één zijn. Het echtelijk beeld is dus voor Campanus de spiegel van het goddelijk beeld. Wie dit echtelijk beeld niet verstaat, die kan ook niet begrijpen hoe er twee personen zijn, beide goddelijk, in</w:t>
      </w:r>
      <w:r>
        <w:rPr>
          <w:lang w:eastAsia="en-US"/>
        </w:rPr>
        <w:t xml:space="preserve"> de één</w:t>
      </w:r>
      <w:r w:rsidRPr="00EB72D5">
        <w:rPr>
          <w:lang w:eastAsia="en-US"/>
        </w:rPr>
        <w:t xml:space="preserve"> God. Maar een persoon kan de Heilige Geest niet zijn. De Schrift kent enkel twee personen</w:t>
      </w:r>
      <w:r>
        <w:rPr>
          <w:lang w:eastAsia="en-US"/>
        </w:rPr>
        <w:t>:</w:t>
      </w:r>
      <w:r w:rsidRPr="00EB72D5">
        <w:rPr>
          <w:lang w:eastAsia="en-US"/>
        </w:rPr>
        <w:t xml:space="preserve"> een die voortbrengt en een die wordt voortgebracht. De Heilige Geest is enkel een kracht Gods, gèèn persoon. Gods kracht is Gods geest.</w:t>
      </w:r>
    </w:p>
    <w:p w:rsidR="00BF139C" w:rsidRPr="00EB72D5" w:rsidRDefault="00BF139C" w:rsidP="00BF139C">
      <w:pPr>
        <w:ind w:firstLine="708"/>
        <w:jc w:val="both"/>
        <w:rPr>
          <w:lang w:eastAsia="en-US"/>
        </w:rPr>
      </w:pPr>
      <w:r w:rsidRPr="00EB72D5">
        <w:rPr>
          <w:lang w:eastAsia="en-US"/>
        </w:rPr>
        <w:t xml:space="preserve">In 1531 werkt Dr. Campanus opnieuw in Gulik. Hij is er de geestelijke leider der </w:t>
      </w:r>
      <w:r>
        <w:rPr>
          <w:lang w:eastAsia="en-US"/>
        </w:rPr>
        <w:t>Protestants</w:t>
      </w:r>
      <w:r w:rsidRPr="00EB72D5">
        <w:rPr>
          <w:lang w:eastAsia="en-US"/>
        </w:rPr>
        <w:t xml:space="preserve">e beweging, totdat andere, meer </w:t>
      </w:r>
      <w:r>
        <w:rPr>
          <w:lang w:eastAsia="en-US"/>
        </w:rPr>
        <w:t>Dopers</w:t>
      </w:r>
      <w:r w:rsidRPr="00EB72D5">
        <w:rPr>
          <w:lang w:eastAsia="en-US"/>
        </w:rPr>
        <w:t>e, woordvoerders hem overtreffen in invloed. Dan ook komt een einde aan zijn veilig verblijf op de burch</w:t>
      </w:r>
      <w:r w:rsidRPr="00EB72D5">
        <w:rPr>
          <w:lang w:eastAsia="en-US"/>
        </w:rPr>
        <w:softHyphen/>
        <w:t>ten der edellieden, wier genegenheid hij bezat. Met een verblijf van vele jaren in de gevangenis besluit Campanus zijn leven. Niet onwaarschijnlijk heeft de prins-bis</w:t>
      </w:r>
      <w:r w:rsidRPr="00EB72D5">
        <w:rPr>
          <w:lang w:eastAsia="en-US"/>
        </w:rPr>
        <w:softHyphen/>
        <w:t>schop van Luik, hem aangaande, een vervolging g</w:t>
      </w:r>
      <w:r>
        <w:rPr>
          <w:lang w:eastAsia="en-US"/>
        </w:rPr>
        <w:t>elast. Zeker is dat hertog Wil</w:t>
      </w:r>
      <w:r w:rsidRPr="00EB72D5">
        <w:rPr>
          <w:lang w:eastAsia="en-US"/>
        </w:rPr>
        <w:t>helm, in het jaar 1553, het optreden van</w:t>
      </w:r>
      <w:r>
        <w:rPr>
          <w:lang w:eastAsia="en-US"/>
        </w:rPr>
        <w:t xml:space="preserve"> de eens geëerde</w:t>
      </w:r>
      <w:r w:rsidRPr="00EB72D5">
        <w:rPr>
          <w:lang w:eastAsia="en-US"/>
        </w:rPr>
        <w:t xml:space="preserve"> prediker toch te ge</w:t>
      </w:r>
      <w:r w:rsidRPr="00EB72D5">
        <w:rPr>
          <w:lang w:eastAsia="en-US"/>
        </w:rPr>
        <w:softHyphen/>
        <w:t>vaarlijk heeft geacht, toen deze, door chiliastische gedachten geboeid, het land</w:t>
      </w:r>
      <w:r w:rsidRPr="00EB72D5">
        <w:rPr>
          <w:lang w:eastAsia="en-US"/>
        </w:rPr>
        <w:softHyphen/>
        <w:t>volk 2) aan de Roer van</w:t>
      </w:r>
      <w:r>
        <w:rPr>
          <w:lang w:eastAsia="en-US"/>
        </w:rPr>
        <w:t xml:space="preserve"> de </w:t>
      </w:r>
      <w:r w:rsidRPr="00EB72D5">
        <w:rPr>
          <w:lang w:eastAsia="en-US"/>
        </w:rPr>
        <w:t>veldarbeid terughield, omdat het einde aller dingen</w:t>
      </w:r>
    </w:p>
    <w:p w:rsidR="00BF139C" w:rsidRDefault="00BF139C" w:rsidP="00BF139C">
      <w:pPr>
        <w:jc w:val="both"/>
        <w:rPr>
          <w:lang w:eastAsia="en-US"/>
        </w:rPr>
      </w:pPr>
    </w:p>
    <w:p w:rsidR="00BF139C" w:rsidRPr="00331290" w:rsidRDefault="00BF139C" w:rsidP="00BF139C">
      <w:pPr>
        <w:jc w:val="both"/>
        <w:rPr>
          <w:sz w:val="22"/>
          <w:szCs w:val="22"/>
          <w:lang w:eastAsia="en-US"/>
        </w:rPr>
      </w:pPr>
      <w:r w:rsidRPr="00331290">
        <w:rPr>
          <w:sz w:val="22"/>
          <w:szCs w:val="22"/>
          <w:lang w:eastAsia="en-US"/>
        </w:rPr>
        <w:t>(zeker wel Limbricht), non procul a Zittart, magister kovaniensis; Joachimus a Weert ecclesiastes civitatis ejusdem cornitatus Hornensis. Stralen, dien wij nog ontmoeten, was daar trouwens al in 1529 ingeschreven. Zichzelf noemde Stralen: Godefridus '.uienhoven Stralenius, naar Straelen, tussen Venlo en (;eldern. Over de band van Gulik met Genève: Rembert, p. 160.</w:t>
      </w:r>
    </w:p>
    <w:p w:rsidR="00BF139C" w:rsidRPr="00331290" w:rsidRDefault="00BF139C" w:rsidP="00BF139C">
      <w:pPr>
        <w:jc w:val="both"/>
        <w:rPr>
          <w:sz w:val="22"/>
          <w:szCs w:val="22"/>
          <w:lang w:eastAsia="en-US"/>
        </w:rPr>
      </w:pPr>
    </w:p>
    <w:p w:rsidR="00BF139C" w:rsidRPr="00331290" w:rsidRDefault="00BF139C" w:rsidP="00BF139C">
      <w:pPr>
        <w:jc w:val="both"/>
        <w:rPr>
          <w:sz w:val="22"/>
          <w:szCs w:val="22"/>
          <w:lang w:eastAsia="en-US"/>
        </w:rPr>
      </w:pPr>
      <w:r w:rsidRPr="00331290">
        <w:rPr>
          <w:sz w:val="22"/>
          <w:szCs w:val="22"/>
          <w:lang w:eastAsia="en-US"/>
        </w:rPr>
        <w:t>1) Campanus noemde Luther de paus van Saksen, doch werd zelf door de grote mannen van Witten</w:t>
      </w:r>
      <w:r w:rsidRPr="00331290">
        <w:rPr>
          <w:sz w:val="22"/>
          <w:szCs w:val="22"/>
          <w:lang w:eastAsia="en-US"/>
        </w:rPr>
        <w:softHyphen/>
        <w:t>berg „jene Bestie voller Gift und Verlemndung," genoemd. Op 15 Juli 1531 schrijft Melanchton, in zijn brief aan de geleerde Konrad van Heresbach, de raadsman van hertog Johann III van Gulik: „Est apud vos quidam, cui nomen Campano, gul profitetur se hostorn Lutheranae factionis idque callide fecit, ut eo prae</w:t>
      </w:r>
      <w:r w:rsidRPr="00331290">
        <w:rPr>
          <w:sz w:val="22"/>
          <w:szCs w:val="22"/>
          <w:lang w:eastAsia="en-US"/>
        </w:rPr>
        <w:softHyphen/>
        <w:t>textu insinuet se in anintos istarurn nationum, apud quos invisum est Lutheri nomen." H. H. Koch: Die Reformation im Herzogthum Jülich (1888, p. 58). Blijkens zijn besluit van 1 Nov. 1532, om. Campanus en anderen te vervolgen, heeft de hertog naar deze waarschuwing geluisterd.</w:t>
      </w:r>
    </w:p>
    <w:p w:rsidR="00BF139C" w:rsidRPr="00331290" w:rsidRDefault="00BF139C" w:rsidP="00BF139C">
      <w:pPr>
        <w:jc w:val="both"/>
        <w:rPr>
          <w:sz w:val="22"/>
          <w:szCs w:val="22"/>
          <w:lang w:eastAsia="en-US"/>
        </w:rPr>
      </w:pPr>
      <w:r w:rsidRPr="00331290">
        <w:rPr>
          <w:sz w:val="22"/>
          <w:szCs w:val="22"/>
          <w:lang w:eastAsia="en-US"/>
        </w:rPr>
        <w:t>2) De lichtgelovige boeren vertrouwden op zijn voorzegging en verkochten hun akkers! Aldus vertelt ons bisschop Lindanus.</w:t>
      </w:r>
    </w:p>
    <w:p w:rsidR="00BF139C" w:rsidRPr="00331290" w:rsidRDefault="00BF139C" w:rsidP="00BF139C">
      <w:pPr>
        <w:jc w:val="both"/>
        <w:rPr>
          <w:sz w:val="22"/>
          <w:szCs w:val="22"/>
          <w:lang w:eastAsia="en-US"/>
        </w:rPr>
      </w:pPr>
      <w:r w:rsidRPr="00331290">
        <w:rPr>
          <w:sz w:val="22"/>
          <w:szCs w:val="22"/>
          <w:lang w:eastAsia="en-US"/>
        </w:rPr>
        <w:t>44</w:t>
      </w:r>
    </w:p>
    <w:p w:rsidR="00BF139C" w:rsidRPr="00EB72D5" w:rsidRDefault="00BF139C" w:rsidP="00BF139C">
      <w:pPr>
        <w:jc w:val="both"/>
      </w:pPr>
    </w:p>
    <w:p w:rsidR="00BF139C" w:rsidRPr="00EB72D5" w:rsidRDefault="00BF139C" w:rsidP="00BF139C">
      <w:pPr>
        <w:jc w:val="both"/>
        <w:rPr>
          <w:lang w:eastAsia="en-US"/>
        </w:rPr>
      </w:pPr>
      <w:r w:rsidRPr="00EB72D5">
        <w:rPr>
          <w:lang w:eastAsia="en-US"/>
        </w:rPr>
        <w:t>nabij was... In geestelijke verbijstering zal hij, omstreeks 1575 (in</w:t>
      </w:r>
      <w:r>
        <w:rPr>
          <w:lang w:eastAsia="en-US"/>
        </w:rPr>
        <w:t xml:space="preserve"> de </w:t>
      </w:r>
      <w:r w:rsidRPr="00EB72D5">
        <w:rPr>
          <w:lang w:eastAsia="en-US"/>
        </w:rPr>
        <w:t>kerker te Kleef</w:t>
      </w:r>
      <w:r>
        <w:rPr>
          <w:lang w:eastAsia="en-US"/>
        </w:rPr>
        <w:t>?</w:t>
      </w:r>
      <w:r w:rsidRPr="00EB72D5">
        <w:rPr>
          <w:lang w:eastAsia="en-US"/>
        </w:rPr>
        <w:t xml:space="preserve">) zijn gestorven. Misschien was het denkbeeld </w:t>
      </w:r>
      <w:r>
        <w:rPr>
          <w:lang w:eastAsia="en-US"/>
        </w:rPr>
        <w:t>van zijn</w:t>
      </w:r>
      <w:r w:rsidRPr="00EB72D5">
        <w:rPr>
          <w:lang w:eastAsia="en-US"/>
        </w:rPr>
        <w:t xml:space="preserve"> gr</w:t>
      </w:r>
      <w:r>
        <w:rPr>
          <w:lang w:eastAsia="en-US"/>
        </w:rPr>
        <w:t>ote</w:t>
      </w:r>
      <w:r w:rsidRPr="00EB72D5">
        <w:rPr>
          <w:lang w:eastAsia="en-US"/>
        </w:rPr>
        <w:t xml:space="preserve"> roeping wel zijn, tot waanzin voerend, idéé fixe geworden.</w:t>
      </w:r>
    </w:p>
    <w:p w:rsidR="00BF139C" w:rsidRDefault="00BF139C" w:rsidP="00BF139C">
      <w:pPr>
        <w:jc w:val="both"/>
        <w:rPr>
          <w:lang w:eastAsia="en-US"/>
        </w:rPr>
      </w:pPr>
      <w:r w:rsidRPr="00EB72D5">
        <w:rPr>
          <w:lang w:eastAsia="en-US"/>
        </w:rPr>
        <w:t>Want uit alles blijkt dat Campanus zich rekende onder de gr</w:t>
      </w:r>
      <w:r>
        <w:rPr>
          <w:lang w:eastAsia="en-US"/>
        </w:rPr>
        <w:t>ote</w:t>
      </w:r>
      <w:r w:rsidRPr="00EB72D5">
        <w:rPr>
          <w:lang w:eastAsia="en-US"/>
        </w:rPr>
        <w:t xml:space="preserve"> mannen van zijn tijd en aan zelf overschatting 1) leed. Hij verkeerde in</w:t>
      </w:r>
      <w:r>
        <w:rPr>
          <w:lang w:eastAsia="en-US"/>
        </w:rPr>
        <w:t xml:space="preserve"> de </w:t>
      </w:r>
      <w:r w:rsidRPr="00EB72D5">
        <w:rPr>
          <w:lang w:eastAsia="en-US"/>
        </w:rPr>
        <w:t xml:space="preserve">waan dat hij, als </w:t>
      </w:r>
      <w:r>
        <w:rPr>
          <w:lang w:eastAsia="en-US"/>
        </w:rPr>
        <w:t>H</w:t>
      </w:r>
      <w:r w:rsidRPr="00EB72D5">
        <w:rPr>
          <w:lang w:eastAsia="en-US"/>
        </w:rPr>
        <w:t>ervormer, een gr</w:t>
      </w:r>
      <w:r>
        <w:rPr>
          <w:lang w:eastAsia="en-US"/>
        </w:rPr>
        <w:t>ote</w:t>
      </w:r>
      <w:r w:rsidRPr="00EB72D5">
        <w:rPr>
          <w:lang w:eastAsia="en-US"/>
        </w:rPr>
        <w:t xml:space="preserve"> taak moest vervullen. Reeds in 1530 schreef hij aan Linda</w:t>
      </w:r>
      <w:r w:rsidRPr="00EB72D5">
        <w:rPr>
          <w:lang w:eastAsia="en-US"/>
        </w:rPr>
        <w:softHyphen/>
        <w:t xml:space="preserve">nus: „Electoribus Saxoniae Christo per visionem submonente praesentasse, ut saam ist am doctrinam contra </w:t>
      </w:r>
      <w:r>
        <w:rPr>
          <w:lang w:eastAsia="en-US"/>
        </w:rPr>
        <w:t>Luther</w:t>
      </w:r>
      <w:r w:rsidRPr="00EB72D5">
        <w:rPr>
          <w:lang w:eastAsia="en-US"/>
        </w:rPr>
        <w:t>um et Zwinglium propugnaret anno tricesi mo" , m.a.w.</w:t>
      </w:r>
      <w:r>
        <w:rPr>
          <w:lang w:eastAsia="en-US"/>
        </w:rPr>
        <w:t>:</w:t>
      </w:r>
      <w:r w:rsidRPr="00EB72D5">
        <w:rPr>
          <w:lang w:eastAsia="en-US"/>
        </w:rPr>
        <w:t xml:space="preserve"> dat hij van Christus de opdracht had gekregen (en deze</w:t>
      </w:r>
      <w:r>
        <w:rPr>
          <w:lang w:eastAsia="en-US"/>
        </w:rPr>
        <w:t xml:space="preserve"> de </w:t>
      </w:r>
      <w:r w:rsidRPr="00EB72D5">
        <w:rPr>
          <w:lang w:eastAsia="en-US"/>
        </w:rPr>
        <w:t xml:space="preserve">keurvorsten van Saksen had voorgehouden) om zelf hervormer te zijn. </w:t>
      </w:r>
    </w:p>
    <w:p w:rsidR="00BF139C" w:rsidRPr="00EB72D5" w:rsidRDefault="00BF139C" w:rsidP="00BF139C">
      <w:pPr>
        <w:jc w:val="both"/>
        <w:rPr>
          <w:lang w:eastAsia="en-US"/>
        </w:rPr>
      </w:pPr>
      <w:r w:rsidRPr="00EB72D5">
        <w:rPr>
          <w:lang w:eastAsia="en-US"/>
        </w:rPr>
        <w:t>Ook Campanus had de heilige overtuiging dat de kerk een geh</w:t>
      </w:r>
      <w:r>
        <w:rPr>
          <w:lang w:eastAsia="en-US"/>
        </w:rPr>
        <w:t>ele</w:t>
      </w:r>
      <w:r w:rsidRPr="00EB72D5">
        <w:rPr>
          <w:lang w:eastAsia="en-US"/>
        </w:rPr>
        <w:t xml:space="preserve"> vernieuwing behoefde, maar</w:t>
      </w:r>
      <w:r>
        <w:rPr>
          <w:lang w:eastAsia="en-US"/>
        </w:rPr>
        <w:t xml:space="preserve"> de </w:t>
      </w:r>
      <w:r w:rsidRPr="00EB72D5">
        <w:rPr>
          <w:lang w:eastAsia="en-US"/>
        </w:rPr>
        <w:t xml:space="preserve">arbeid der Reformatoren zag hij als lapwerk. En in zijn zelfverheffing ging hij </w:t>
      </w:r>
      <w:r>
        <w:rPr>
          <w:lang w:eastAsia="en-US"/>
        </w:rPr>
        <w:t>zó</w:t>
      </w:r>
      <w:r w:rsidRPr="00EB72D5">
        <w:rPr>
          <w:lang w:eastAsia="en-US"/>
        </w:rPr>
        <w:t xml:space="preserve"> ver dat hij, tot schrik en ergernis van Lindanus, in</w:t>
      </w:r>
      <w:r>
        <w:rPr>
          <w:lang w:eastAsia="en-US"/>
        </w:rPr>
        <w:t xml:space="preserve"> de Bijbelse</w:t>
      </w:r>
      <w:r w:rsidRPr="00EB72D5">
        <w:rPr>
          <w:lang w:eastAsia="en-US"/>
        </w:rPr>
        <w:t xml:space="preserve"> eigennaam Mesech (Genesis 10 en psalm 120) zijn geboorteplaats Maaseyk terugvond, vanwaar de Hervormer zou komen. Kan dit alles gelden als bewijs </w:t>
      </w:r>
      <w:r>
        <w:rPr>
          <w:lang w:eastAsia="en-US"/>
        </w:rPr>
        <w:t>van zijn</w:t>
      </w:r>
      <w:r w:rsidRPr="00EB72D5">
        <w:rPr>
          <w:lang w:eastAsia="en-US"/>
        </w:rPr>
        <w:t xml:space="preserve"> geestelijke inbeelding, nochtans is Campanus een achtenswaardig prediker van het Protestantisme in het oude bisdom Luik 2), wiens onbezoedeld leven getuigt van vele moeiten om Gods wil.</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Na</w:t>
      </w:r>
      <w:r>
        <w:rPr>
          <w:lang w:eastAsia="en-US"/>
        </w:rPr>
        <w:t xml:space="preserve"> de </w:t>
      </w:r>
      <w:r w:rsidRPr="00EB72D5">
        <w:rPr>
          <w:lang w:eastAsia="en-US"/>
        </w:rPr>
        <w:t>antitrinitariër Campanus vermelden wij</w:t>
      </w:r>
      <w:r>
        <w:rPr>
          <w:lang w:eastAsia="en-US"/>
        </w:rPr>
        <w:t xml:space="preserve"> de </w:t>
      </w:r>
      <w:r w:rsidRPr="00EB72D5">
        <w:rPr>
          <w:lang w:eastAsia="en-US"/>
        </w:rPr>
        <w:t>humanist Theodorus Fa</w:t>
      </w:r>
      <w:r w:rsidRPr="00EB72D5">
        <w:rPr>
          <w:lang w:eastAsia="en-US"/>
        </w:rPr>
        <w:softHyphen/>
        <w:t>britius (Dietrich Smit). Blijkens zijn autobiografie, voor zijn kinderen geschreven, is hij in 1501 te Anholt, bij Wezel, geboren. In gr</w:t>
      </w:r>
      <w:r>
        <w:rPr>
          <w:lang w:eastAsia="en-US"/>
        </w:rPr>
        <w:t>ote</w:t>
      </w:r>
      <w:r w:rsidRPr="00EB72D5">
        <w:rPr>
          <w:lang w:eastAsia="en-US"/>
        </w:rPr>
        <w:t xml:space="preserve"> soberheid werd hij opgevoed. Hij bezocht de school van Emmerik en daarna, door begunstigers geholpen, de universiteit van Keulen, waar hij, in de wetenschappen, een „merg barbaries" vond. Reeds na een half jaar tijds trok hij (1522) naar Wittenberg om er, vier jaren lang, te stud</w:t>
      </w:r>
      <w:r>
        <w:rPr>
          <w:lang w:eastAsia="en-US"/>
        </w:rPr>
        <w:t>ere</w:t>
      </w:r>
      <w:r w:rsidRPr="00EB72D5">
        <w:rPr>
          <w:lang w:eastAsia="en-US"/>
        </w:rPr>
        <w:t xml:space="preserve">n onder </w:t>
      </w:r>
      <w:r>
        <w:rPr>
          <w:lang w:eastAsia="en-US"/>
        </w:rPr>
        <w:t>Luther</w:t>
      </w:r>
      <w:r w:rsidRPr="00EB72D5">
        <w:rPr>
          <w:lang w:eastAsia="en-US"/>
        </w:rPr>
        <w:t xml:space="preserve">. In </w:t>
      </w:r>
      <w:smartTag w:uri="urn:schemas-microsoft-com:office:smarttags" w:element="PersonName">
        <w:smartTagPr>
          <w:attr w:name="ProductID" w:val="H. T."/>
        </w:smartTagPr>
        <w:smartTag w:uri="urn:schemas-microsoft-com:office:smarttags" w:element="metricconverter">
          <w:smartTagPr>
            <w:attr w:name="ProductID" w:val="1526 in"/>
          </w:smartTagPr>
          <w:r w:rsidRPr="00EB72D5">
            <w:rPr>
              <w:lang w:eastAsia="en-US"/>
            </w:rPr>
            <w:t>1526 in</w:t>
          </w:r>
        </w:smartTag>
      </w:smartTag>
      <w:r w:rsidRPr="00EB72D5">
        <w:rPr>
          <w:lang w:eastAsia="en-US"/>
        </w:rPr>
        <w:t xml:space="preserve"> Keulen teruggekomen, heeft hij daar, onder gr</w:t>
      </w:r>
      <w:r>
        <w:rPr>
          <w:lang w:eastAsia="en-US"/>
        </w:rPr>
        <w:t>ote</w:t>
      </w:r>
      <w:r w:rsidRPr="00EB72D5">
        <w:rPr>
          <w:lang w:eastAsia="en-US"/>
        </w:rPr>
        <w:t>n toeloop van monniken en van jongelieden van voornamen huize, onderricht gegeven in het Hebr</w:t>
      </w:r>
      <w:r>
        <w:rPr>
          <w:lang w:eastAsia="en-US"/>
        </w:rPr>
        <w:t>eeuws</w:t>
      </w:r>
      <w:r w:rsidRPr="00EB72D5">
        <w:rPr>
          <w:lang w:eastAsia="en-US"/>
        </w:rPr>
        <w:t xml:space="preserve"> en tevens in ... de leer der Wi</w:t>
      </w:r>
      <w:r>
        <w:rPr>
          <w:lang w:eastAsia="en-US"/>
        </w:rPr>
        <w:t>ttenberg</w:t>
      </w:r>
      <w:r>
        <w:rPr>
          <w:lang w:eastAsia="en-US"/>
        </w:rPr>
        <w:softHyphen/>
        <w:t>s</w:t>
      </w:r>
      <w:r w:rsidRPr="00EB72D5">
        <w:rPr>
          <w:lang w:eastAsia="en-US"/>
        </w:rPr>
        <w:t>e godgeleerden. Reeds in December van dit jaar moest de taalkundige, die het terrein der theologie betrad, met zijn colleges ophouden. Nog een jaar lang gaf Fabritius „Privatvorlesungen", totdat hij, in December 1527, elke werkzaamheid</w:t>
      </w:r>
    </w:p>
    <w:p w:rsidR="00BF139C" w:rsidRDefault="00BF139C" w:rsidP="00BF139C">
      <w:pPr>
        <w:jc w:val="both"/>
        <w:rPr>
          <w:lang w:eastAsia="en-US"/>
        </w:rPr>
      </w:pPr>
    </w:p>
    <w:p w:rsidR="00BF139C" w:rsidRPr="00E77DD3" w:rsidRDefault="00BF139C" w:rsidP="00BF139C">
      <w:pPr>
        <w:jc w:val="both"/>
        <w:rPr>
          <w:sz w:val="22"/>
          <w:szCs w:val="22"/>
          <w:lang w:eastAsia="en-US"/>
        </w:rPr>
      </w:pPr>
      <w:r w:rsidRPr="00E77DD3">
        <w:rPr>
          <w:sz w:val="22"/>
          <w:szCs w:val="22"/>
          <w:lang w:eastAsia="en-US"/>
        </w:rPr>
        <w:t>1) In 1532 verscheen van hem een boek onder dezen titel: Göttlicher end heiliger Schrift, vor vielen Jahren verdunkelt wel durch unheilsame Lehr end Lehrer usw.  durch de hochgelehrten Jokannem Campanem, — Wat de geschriften van Campanus betreft, deze werden ook in Gulik gelezen. Dit blijkt uit de kerkvisitatie te Hoingen (23 Juni 1533), waarin sprake is van de on</w:t>
      </w:r>
      <w:r w:rsidRPr="00E77DD3">
        <w:rPr>
          <w:sz w:val="22"/>
          <w:szCs w:val="22"/>
          <w:lang w:eastAsia="en-US"/>
        </w:rPr>
        <w:softHyphen/>
        <w:t>gewenste lezing der boeken van „Oecolampadio, Zwinglio, Carolstadio, Campano, Bern Flenrich van Ton</w:t>
      </w:r>
      <w:r w:rsidRPr="00E77DD3">
        <w:rPr>
          <w:sz w:val="22"/>
          <w:szCs w:val="22"/>
          <w:lang w:eastAsia="en-US"/>
        </w:rPr>
        <w:softHyphen/>
        <w:t>geren, Klopryss und andern sacramentariern." Redlich, p. 508.</w:t>
      </w:r>
    </w:p>
    <w:p w:rsidR="00BF139C" w:rsidRPr="00E77DD3" w:rsidRDefault="00BF139C" w:rsidP="00BF139C">
      <w:pPr>
        <w:jc w:val="both"/>
        <w:rPr>
          <w:sz w:val="22"/>
          <w:szCs w:val="22"/>
        </w:rPr>
      </w:pPr>
      <w:r w:rsidRPr="00E77DD3">
        <w:rPr>
          <w:sz w:val="22"/>
          <w:szCs w:val="22"/>
          <w:lang w:val="en-GB" w:eastAsia="en-US"/>
        </w:rPr>
        <w:t xml:space="preserve">2) Door misvatting laat Charles Rablenbeck (Biogr. </w:t>
      </w:r>
      <w:r w:rsidRPr="00E77DD3">
        <w:rPr>
          <w:sz w:val="22"/>
          <w:szCs w:val="22"/>
          <w:lang w:eastAsia="en-US"/>
        </w:rPr>
        <w:t xml:space="preserve">Nat.) Campanus ook in de Nederlanden optreden. In zijn Wittenbergse tijd vertoeft C. bij Georg Witzel te Nimegk, </w:t>
      </w:r>
      <w:smartTag w:uri="urn:schemas-microsoft-com:office:smarttags" w:element="metricconverter">
        <w:smartTagPr>
          <w:attr w:name="ProductID" w:val="23 km"/>
        </w:smartTagPr>
        <w:r w:rsidRPr="00E77DD3">
          <w:rPr>
            <w:sz w:val="22"/>
            <w:szCs w:val="22"/>
            <w:lang w:eastAsia="en-US"/>
          </w:rPr>
          <w:t>23 km</w:t>
        </w:r>
      </w:smartTag>
      <w:r w:rsidRPr="00E77DD3">
        <w:rPr>
          <w:sz w:val="22"/>
          <w:szCs w:val="22"/>
          <w:lang w:eastAsia="en-US"/>
        </w:rPr>
        <w:t xml:space="preserve">. noordelijk van Wittenberg. </w:t>
      </w:r>
      <w:r w:rsidRPr="00E77DD3">
        <w:rPr>
          <w:sz w:val="22"/>
          <w:szCs w:val="22"/>
          <w:lang w:val="fr-FR" w:eastAsia="en-US"/>
        </w:rPr>
        <w:t>En nu zegt Rahlenbeck: „II se retira alors, de guerre las, à Nimégue anprès de son anti Wicelius et reprit dans</w:t>
      </w:r>
      <w:r>
        <w:rPr>
          <w:sz w:val="22"/>
          <w:szCs w:val="22"/>
          <w:lang w:val="fr-FR" w:eastAsia="en-US"/>
        </w:rPr>
        <w:t xml:space="preserve"> </w:t>
      </w:r>
      <w:r w:rsidRPr="00E77DD3">
        <w:rPr>
          <w:sz w:val="22"/>
          <w:szCs w:val="22"/>
          <w:lang w:val="fr-FR" w:eastAsia="en-US"/>
        </w:rPr>
        <w:t xml:space="preserve">les Pays-Bas, avec en certain succés, son apostolat." </w:t>
      </w:r>
      <w:r w:rsidRPr="00E77DD3">
        <w:rPr>
          <w:sz w:val="22"/>
          <w:szCs w:val="22"/>
          <w:lang w:eastAsia="en-US"/>
        </w:rPr>
        <w:t>Blijkbaar verwart R. dit Nimegk met ons Nijmegen.</w:t>
      </w:r>
    </w:p>
    <w:p w:rsidR="00BF139C" w:rsidRPr="00E77DD3" w:rsidRDefault="00BF139C" w:rsidP="00BF139C">
      <w:pPr>
        <w:jc w:val="both"/>
        <w:rPr>
          <w:sz w:val="22"/>
          <w:szCs w:val="22"/>
          <w:lang w:eastAsia="en-US"/>
        </w:rPr>
      </w:pPr>
      <w:r w:rsidRPr="00E77DD3">
        <w:rPr>
          <w:sz w:val="22"/>
          <w:szCs w:val="22"/>
          <w:lang w:eastAsia="en-US"/>
        </w:rPr>
        <w:t>45</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aan de universiteit van Keulen moest staken. Voor dreigende vervolging wijkend, vluchtte hij naar het land van Gulik, „wo er adlige Herren wuszte, die dein Evan</w:t>
      </w:r>
      <w:r w:rsidRPr="00EB72D5">
        <w:rPr>
          <w:lang w:eastAsia="en-US"/>
        </w:rPr>
        <w:softHyphen/>
        <w:t>gelium und ihm sich gunstig erwiesen". Toch heeft Fabritius zijn colleges te Keu</w:t>
      </w:r>
      <w:r w:rsidRPr="00EB72D5">
        <w:rPr>
          <w:lang w:eastAsia="en-US"/>
        </w:rPr>
        <w:softHyphen/>
        <w:t>len later hervat en ook, in de huizen van burgers, durven prediken. In September 1528 gearresteerd, herkreeg hij spoedig, op de voorspraak van invloedrijke lieden, de vrijheid, die hij ook wist te verwerven voor Johannes Kloprys, gelijk wij nog zullen h</w:t>
      </w:r>
      <w:r>
        <w:rPr>
          <w:lang w:eastAsia="en-US"/>
        </w:rPr>
        <w:t>ore</w:t>
      </w:r>
      <w:r w:rsidRPr="00EB72D5">
        <w:rPr>
          <w:lang w:eastAsia="en-US"/>
        </w:rPr>
        <w:t>n. Maar al meer werd Fabritius door vervolging bedreigd. Nog eer zijn vriend Adolf Clarenbach op</w:t>
      </w:r>
      <w:r>
        <w:rPr>
          <w:lang w:eastAsia="en-US"/>
        </w:rPr>
        <w:t xml:space="preserve"> de </w:t>
      </w:r>
      <w:r w:rsidRPr="00EB72D5">
        <w:rPr>
          <w:lang w:eastAsia="en-US"/>
        </w:rPr>
        <w:t>brandstapel kwam, moest hij uit Keulen vluchten. Fabritius bereikte ten slotte het hem dierbare Wittenberg. Uit zijn later leven zij vermeld dat hij het bijzondere vertrouwen heeft genoten van</w:t>
      </w:r>
      <w:r>
        <w:rPr>
          <w:lang w:eastAsia="en-US"/>
        </w:rPr>
        <w:t xml:space="preserve"> de </w:t>
      </w:r>
      <w:r w:rsidRPr="00EB72D5">
        <w:rPr>
          <w:lang w:eastAsia="en-US"/>
        </w:rPr>
        <w:t>landgraaf Philip van Hessen, voor</w:t>
      </w:r>
      <w:r>
        <w:rPr>
          <w:lang w:eastAsia="en-US"/>
        </w:rPr>
        <w:t xml:space="preserve"> wie </w:t>
      </w:r>
      <w:r w:rsidRPr="00EB72D5">
        <w:rPr>
          <w:lang w:eastAsia="en-US"/>
        </w:rPr>
        <w:t>hij vaak een moeilijke opdracht vervulde. Moedig trad Fabritius tegen de Weder</w:t>
      </w:r>
      <w:r>
        <w:rPr>
          <w:lang w:eastAsia="en-US"/>
        </w:rPr>
        <w:t>dopers</w:t>
      </w:r>
      <w:r w:rsidRPr="00EB72D5">
        <w:rPr>
          <w:lang w:eastAsia="en-US"/>
        </w:rPr>
        <w:t xml:space="preserve"> op en even onverschrokken heeft hij de v</w:t>
      </w:r>
      <w:r>
        <w:rPr>
          <w:lang w:eastAsia="en-US"/>
        </w:rPr>
        <w:t>eel be</w:t>
      </w:r>
      <w:r>
        <w:rPr>
          <w:lang w:eastAsia="en-US"/>
        </w:rPr>
        <w:softHyphen/>
        <w:t>sproken bigamie van deze</w:t>
      </w:r>
      <w:r w:rsidRPr="00EB72D5">
        <w:rPr>
          <w:lang w:eastAsia="en-US"/>
        </w:rPr>
        <w:t xml:space="preserve"> vorst afgekeurd. Ook om deze kloekmoedigheid moest hij lijden in</w:t>
      </w:r>
      <w:r>
        <w:rPr>
          <w:lang w:eastAsia="en-US"/>
        </w:rPr>
        <w:t xml:space="preserve"> de </w:t>
      </w:r>
      <w:r w:rsidRPr="00EB72D5">
        <w:rPr>
          <w:lang w:eastAsia="en-US"/>
        </w:rPr>
        <w:t>kerker. Zijn leven eindigt te Zerbst, waar hij predikant en superin</w:t>
      </w:r>
      <w:r w:rsidRPr="00EB72D5">
        <w:rPr>
          <w:lang w:eastAsia="en-US"/>
        </w:rPr>
        <w:softHyphen/>
        <w:t>tendent is geweest (</w:t>
      </w:r>
      <w:r>
        <w:rPr>
          <w:lang w:eastAsia="en-US"/>
        </w:rPr>
        <w:t>overl.</w:t>
      </w:r>
      <w:r w:rsidRPr="00EB72D5">
        <w:rPr>
          <w:lang w:eastAsia="en-US"/>
        </w:rPr>
        <w:t xml:space="preserve"> 1570).</w:t>
      </w:r>
    </w:p>
    <w:p w:rsidR="00BF139C" w:rsidRPr="000815E1" w:rsidRDefault="00BF139C" w:rsidP="00BF139C">
      <w:pPr>
        <w:jc w:val="both"/>
        <w:rPr>
          <w:lang w:val="de-DE" w:eastAsia="en-US"/>
        </w:rPr>
      </w:pPr>
      <w:r w:rsidRPr="00EB72D5">
        <w:rPr>
          <w:lang w:eastAsia="en-US"/>
        </w:rPr>
        <w:t>Rahlenbeck zegt dat Fabritius in het land van Overmaas heeft gepredikt. Ik weet niet, waarop zijn m</w:t>
      </w:r>
      <w:r>
        <w:rPr>
          <w:lang w:eastAsia="en-US"/>
        </w:rPr>
        <w:t>eni</w:t>
      </w:r>
      <w:r w:rsidRPr="00EB72D5">
        <w:rPr>
          <w:lang w:eastAsia="en-US"/>
        </w:rPr>
        <w:t>ng berust. En ook Lenoir spreekt van dit optreden. Zij beiden kunnen gelijk hebben. Wel staat vast dat Theodorus Fabritius een dergenen is, die, in dagen van zware vervolging, in het land van Gulik en niet het minst onder</w:t>
      </w:r>
      <w:r>
        <w:rPr>
          <w:lang w:eastAsia="en-US"/>
        </w:rPr>
        <w:t xml:space="preserve"> de daar gevestigde</w:t>
      </w:r>
      <w:r w:rsidRPr="00EB72D5">
        <w:rPr>
          <w:lang w:eastAsia="en-US"/>
        </w:rPr>
        <w:t xml:space="preserve"> adel, ook door persoonlijk verkeer, de reformatorische ge</w:t>
      </w:r>
      <w:r w:rsidRPr="00EB72D5">
        <w:rPr>
          <w:lang w:eastAsia="en-US"/>
        </w:rPr>
        <w:softHyphen/>
        <w:t>voelens hebben gepredikt en versterkt. Toen hij</w:t>
      </w:r>
      <w:r>
        <w:rPr>
          <w:lang w:eastAsia="en-US"/>
        </w:rPr>
        <w:t xml:space="preserve"> de </w:t>
      </w:r>
      <w:r w:rsidRPr="00EB72D5">
        <w:rPr>
          <w:lang w:eastAsia="en-US"/>
        </w:rPr>
        <w:t xml:space="preserve">vrijgekomen Kloprys naar Wassenberg voerde, kende hij deze plek reeds als een veilig asyl. </w:t>
      </w:r>
      <w:r w:rsidRPr="000815E1">
        <w:rPr>
          <w:lang w:val="de-DE" w:eastAsia="en-US"/>
        </w:rPr>
        <w:t>Hij had er, zooals Rembert het zegt: „den Reigen der zahlreichen Fl</w:t>
      </w:r>
      <w:r>
        <w:rPr>
          <w:lang w:val="de-DE" w:eastAsia="en-US"/>
        </w:rPr>
        <w:t>ü</w:t>
      </w:r>
      <w:r w:rsidRPr="000815E1">
        <w:rPr>
          <w:lang w:val="de-DE" w:eastAsia="en-US"/>
        </w:rPr>
        <w:t>chtlinge und Anathematisier</w:t>
      </w:r>
      <w:r w:rsidRPr="000815E1">
        <w:rPr>
          <w:lang w:val="de-DE" w:eastAsia="en-US"/>
        </w:rPr>
        <w:softHyphen/>
        <w:t>ten er</w:t>
      </w:r>
      <w:r>
        <w:rPr>
          <w:lang w:val="de-DE" w:eastAsia="en-US"/>
        </w:rPr>
        <w:t>ö</w:t>
      </w:r>
      <w:r w:rsidRPr="000815E1">
        <w:rPr>
          <w:lang w:val="de-DE" w:eastAsia="en-US"/>
        </w:rPr>
        <w:t>ffnet".</w:t>
      </w:r>
    </w:p>
    <w:p w:rsidR="00BF139C" w:rsidRDefault="00BF139C" w:rsidP="00BF139C">
      <w:pPr>
        <w:jc w:val="both"/>
        <w:rPr>
          <w:lang w:val="de-DE" w:eastAsia="en-US"/>
        </w:rPr>
      </w:pPr>
    </w:p>
    <w:p w:rsidR="00BF139C" w:rsidRPr="00EB72D5" w:rsidRDefault="00BF139C" w:rsidP="00BF139C">
      <w:pPr>
        <w:jc w:val="both"/>
        <w:rPr>
          <w:lang w:eastAsia="en-US"/>
        </w:rPr>
      </w:pPr>
      <w:r w:rsidRPr="00EB72D5">
        <w:rPr>
          <w:lang w:eastAsia="en-US"/>
        </w:rPr>
        <w:t xml:space="preserve">Aan Johannes Kloprys willen wij nu aandacht en eer geven. Uit eenvoudige ouders is hij geboren te Bottrop, bij Recklinghausen. Zijn vader was kleermaker. Van 1518 tot 1521 studeerde hij in Keulen, om vervolgens kapelaan te worden te Buderich, bij Wezel. Zijn zedelijk leven </w:t>
      </w:r>
      <w:r>
        <w:rPr>
          <w:lang w:eastAsia="en-US"/>
        </w:rPr>
        <w:t>1</w:t>
      </w:r>
      <w:r w:rsidRPr="00EB72D5">
        <w:rPr>
          <w:lang w:eastAsia="en-US"/>
        </w:rPr>
        <w:t>) was aanvankelijk niet onberispelijk. Ook van hem gold het, destijds niet ongewoon getuigenis</w:t>
      </w:r>
      <w:r>
        <w:rPr>
          <w:lang w:eastAsia="en-US"/>
        </w:rPr>
        <w:t>:</w:t>
      </w:r>
      <w:r w:rsidRPr="00EB72D5">
        <w:rPr>
          <w:lang w:eastAsia="en-US"/>
        </w:rPr>
        <w:t xml:space="preserve"> „Habebat concubinam cum liberis". Bij zijn gemeente was hij nochtans gezien. Hij kreeg te Wezel toegang tot een kring van evangelische vrienden, waartoe ook Adolf Clarenbach behoorde. </w:t>
      </w:r>
      <w:r w:rsidRPr="000815E1">
        <w:rPr>
          <w:lang w:val="de-DE" w:eastAsia="en-US"/>
        </w:rPr>
        <w:t>Ge</w:t>
      </w:r>
      <w:r w:rsidRPr="000815E1">
        <w:rPr>
          <w:lang w:val="de-DE" w:eastAsia="en-US"/>
        </w:rPr>
        <w:softHyphen/>
        <w:t xml:space="preserve">schriften van </w:t>
      </w:r>
      <w:r>
        <w:rPr>
          <w:lang w:val="de-DE" w:eastAsia="en-US"/>
        </w:rPr>
        <w:t>Luther</w:t>
      </w:r>
      <w:r w:rsidRPr="000815E1">
        <w:rPr>
          <w:lang w:val="de-DE" w:eastAsia="en-US"/>
        </w:rPr>
        <w:t xml:space="preserve"> las en bewonderde hij. Zelf getuigt 2) hij later: „zu Burich hab er gehabt zwe Bucher, eins de bonis operibus und das andere de christiana libertate, daraus habe er gepredigt und sei der </w:t>
      </w:r>
      <w:r>
        <w:rPr>
          <w:lang w:val="de-DE" w:eastAsia="en-US"/>
        </w:rPr>
        <w:t>Luther</w:t>
      </w:r>
      <w:r w:rsidRPr="000815E1">
        <w:rPr>
          <w:lang w:val="de-DE" w:eastAsia="en-US"/>
        </w:rPr>
        <w:t xml:space="preserve">ischen Lere gefolgt". </w:t>
      </w:r>
      <w:r w:rsidRPr="00EB72D5">
        <w:rPr>
          <w:lang w:eastAsia="en-US"/>
        </w:rPr>
        <w:t>Hij zal</w:t>
      </w:r>
    </w:p>
    <w:p w:rsidR="00BF139C" w:rsidRDefault="00BF139C" w:rsidP="00BF139C">
      <w:pPr>
        <w:jc w:val="both"/>
        <w:rPr>
          <w:lang w:eastAsia="en-US"/>
        </w:rPr>
      </w:pPr>
    </w:p>
    <w:p w:rsidR="00BF139C" w:rsidRPr="00F164A0" w:rsidRDefault="00BF139C" w:rsidP="00BF139C">
      <w:pPr>
        <w:jc w:val="both"/>
        <w:rPr>
          <w:sz w:val="22"/>
          <w:szCs w:val="22"/>
          <w:lang w:val="de-DE" w:eastAsia="en-US"/>
        </w:rPr>
      </w:pPr>
      <w:r w:rsidRPr="00F164A0">
        <w:rPr>
          <w:sz w:val="22"/>
          <w:szCs w:val="22"/>
          <w:lang w:eastAsia="en-US"/>
        </w:rPr>
        <w:t xml:space="preserve">1) Als ik mij, aangaande het zedelijk leven, nu en dan in het Latijn uitdruk, dan doe ik dit in navolging van Heinrich Koch, die eens verklaarde: „Haec loea ex Gennanico sermone in Latinum vertere inalunnus, ne quis vitiis scandalizetur sacerdotum." </w:t>
      </w:r>
      <w:r w:rsidRPr="00F164A0">
        <w:rPr>
          <w:sz w:val="22"/>
          <w:szCs w:val="22"/>
          <w:lang w:val="de-DE" w:eastAsia="en-US"/>
        </w:rPr>
        <w:t>Die Reformation ina Herzogthum Jiilich, p. 107. Deze H. Koch heeft naam gemaakt als schrijver der Geschiehte der Stadt Eschweiler und der benachbarten Ortschaften, 1884.</w:t>
      </w:r>
    </w:p>
    <w:p w:rsidR="00BF139C" w:rsidRPr="00F164A0" w:rsidRDefault="00BF139C" w:rsidP="00BF139C">
      <w:pPr>
        <w:jc w:val="both"/>
        <w:rPr>
          <w:sz w:val="22"/>
          <w:szCs w:val="22"/>
          <w:lang w:val="de-DE" w:eastAsia="en-US"/>
        </w:rPr>
      </w:pPr>
      <w:r w:rsidRPr="00F164A0">
        <w:rPr>
          <w:sz w:val="22"/>
          <w:szCs w:val="22"/>
          <w:lang w:val="de-DE" w:eastAsia="en-US"/>
        </w:rPr>
        <w:t>2) Joseph Niesert: Münsterische Urkundensammlung 1826, p. 105.</w:t>
      </w:r>
    </w:p>
    <w:p w:rsidR="00BF139C" w:rsidRPr="00F164A0" w:rsidRDefault="00BF139C" w:rsidP="00BF139C">
      <w:pPr>
        <w:jc w:val="both"/>
        <w:rPr>
          <w:sz w:val="22"/>
          <w:szCs w:val="22"/>
          <w:lang w:eastAsia="en-US"/>
        </w:rPr>
      </w:pPr>
      <w:r w:rsidRPr="00F164A0">
        <w:rPr>
          <w:sz w:val="22"/>
          <w:szCs w:val="22"/>
          <w:lang w:eastAsia="en-US"/>
        </w:rPr>
        <w:t>46</w:t>
      </w:r>
    </w:p>
    <w:p w:rsidR="00BF139C" w:rsidRPr="00F164A0" w:rsidRDefault="00BF139C" w:rsidP="00BF139C">
      <w:pPr>
        <w:jc w:val="both"/>
      </w:pPr>
    </w:p>
    <w:p w:rsidR="00BF139C" w:rsidRPr="00EB72D5" w:rsidRDefault="00BF139C" w:rsidP="00BF139C">
      <w:pPr>
        <w:jc w:val="both"/>
        <w:rPr>
          <w:lang w:eastAsia="en-US"/>
        </w:rPr>
      </w:pPr>
      <w:r w:rsidRPr="00EB72D5">
        <w:rPr>
          <w:lang w:eastAsia="en-US"/>
        </w:rPr>
        <w:t xml:space="preserve">inderdaad met vurigheid hebben gepreekt. </w:t>
      </w:r>
      <w:r w:rsidRPr="000815E1">
        <w:rPr>
          <w:lang w:val="de-DE" w:eastAsia="en-US"/>
        </w:rPr>
        <w:t>Tegenstanders noemden hem</w:t>
      </w:r>
      <w:r>
        <w:rPr>
          <w:lang w:val="de-DE" w:eastAsia="en-US"/>
        </w:rPr>
        <w:t>:</w:t>
      </w:r>
      <w:r w:rsidRPr="000815E1">
        <w:rPr>
          <w:lang w:val="de-DE" w:eastAsia="en-US"/>
        </w:rPr>
        <w:t xml:space="preserve"> „nicht nur einen </w:t>
      </w:r>
      <w:r>
        <w:rPr>
          <w:lang w:val="de-DE" w:eastAsia="en-US"/>
        </w:rPr>
        <w:t>Luther</w:t>
      </w:r>
      <w:r w:rsidRPr="000815E1">
        <w:rPr>
          <w:lang w:val="de-DE" w:eastAsia="en-US"/>
        </w:rPr>
        <w:t xml:space="preserve">aner, sondern einen leibhaftigen </w:t>
      </w:r>
      <w:r>
        <w:rPr>
          <w:lang w:val="de-DE" w:eastAsia="en-US"/>
        </w:rPr>
        <w:t>Luther</w:t>
      </w:r>
      <w:r w:rsidRPr="000815E1">
        <w:rPr>
          <w:lang w:val="de-DE" w:eastAsia="en-US"/>
        </w:rPr>
        <w:t xml:space="preserve">". </w:t>
      </w:r>
      <w:r w:rsidRPr="00EB72D5">
        <w:rPr>
          <w:lang w:eastAsia="en-US"/>
        </w:rPr>
        <w:t>Met dezen Clarenbach,</w:t>
      </w:r>
      <w:r>
        <w:rPr>
          <w:lang w:eastAsia="en-US"/>
        </w:rPr>
        <w:t xml:space="preserve"> de ‘H</w:t>
      </w:r>
      <w:r w:rsidRPr="00EB72D5">
        <w:rPr>
          <w:lang w:eastAsia="en-US"/>
        </w:rPr>
        <w:t>us</w:t>
      </w:r>
      <w:r>
        <w:rPr>
          <w:lang w:eastAsia="en-US"/>
        </w:rPr>
        <w:t>’</w:t>
      </w:r>
      <w:r w:rsidRPr="00EB72D5">
        <w:rPr>
          <w:lang w:eastAsia="en-US"/>
        </w:rPr>
        <w:t xml:space="preserve"> van</w:t>
      </w:r>
      <w:r>
        <w:rPr>
          <w:lang w:eastAsia="en-US"/>
        </w:rPr>
        <w:t xml:space="preserve"> de </w:t>
      </w:r>
      <w:r w:rsidRPr="00EB72D5">
        <w:rPr>
          <w:lang w:eastAsia="en-US"/>
        </w:rPr>
        <w:t>Neder-Rijn, die reeds in 1529</w:t>
      </w:r>
      <w:r>
        <w:rPr>
          <w:lang w:eastAsia="en-US"/>
        </w:rPr>
        <w:t xml:space="preserve"> de </w:t>
      </w:r>
      <w:r w:rsidRPr="00EB72D5">
        <w:rPr>
          <w:lang w:eastAsia="en-US"/>
        </w:rPr>
        <w:t>dood in de vlammen vond, was hij bevriend 1).</w:t>
      </w:r>
    </w:p>
    <w:p w:rsidR="00BF139C" w:rsidRDefault="00BF139C" w:rsidP="00BF139C">
      <w:pPr>
        <w:jc w:val="both"/>
        <w:rPr>
          <w:lang w:eastAsia="en-US"/>
        </w:rPr>
      </w:pPr>
      <w:r w:rsidRPr="00EB72D5">
        <w:rPr>
          <w:lang w:eastAsia="en-US"/>
        </w:rPr>
        <w:t>Wegens zijn verkeer met ketters en om zijn evangelische uitingen van</w:t>
      </w:r>
      <w:r>
        <w:rPr>
          <w:lang w:eastAsia="en-US"/>
        </w:rPr>
        <w:t xml:space="preserve"> de </w:t>
      </w:r>
      <w:r w:rsidRPr="00EB72D5">
        <w:rPr>
          <w:lang w:eastAsia="en-US"/>
        </w:rPr>
        <w:t>kansel is Kloprys naar Keulen gedagvaard. Dit was reeds in 1527. De ketterij gaf hij prijs niet een eed, dien hij met reservatie aflegde. In 1528 is hij andermaal ge</w:t>
      </w:r>
      <w:r w:rsidRPr="00EB72D5">
        <w:rPr>
          <w:lang w:eastAsia="en-US"/>
        </w:rPr>
        <w:softHyphen/>
        <w:t>roepen naar Keulen. En Clarenbach vergezelde en bemoedigde hem. Kloprys werd tot levenslange gevangenschap veroordeeld. Maar Fabritius verloste hem uit</w:t>
      </w:r>
      <w:r>
        <w:rPr>
          <w:lang w:eastAsia="en-US"/>
        </w:rPr>
        <w:t xml:space="preserve"> de </w:t>
      </w:r>
      <w:r w:rsidRPr="00EB72D5">
        <w:rPr>
          <w:lang w:eastAsia="en-US"/>
        </w:rPr>
        <w:t>kerker, in</w:t>
      </w:r>
      <w:r>
        <w:rPr>
          <w:lang w:eastAsia="en-US"/>
        </w:rPr>
        <w:t xml:space="preserve"> de </w:t>
      </w:r>
      <w:r w:rsidRPr="00EB72D5">
        <w:rPr>
          <w:lang w:eastAsia="en-US"/>
        </w:rPr>
        <w:t>Nieuwjaarsnacht van 1528 op 1529.</w:t>
      </w:r>
      <w:r>
        <w:rPr>
          <w:lang w:eastAsia="en-US"/>
        </w:rPr>
        <w:t xml:space="preserve"> </w:t>
      </w:r>
      <w:r w:rsidRPr="00EB72D5">
        <w:rPr>
          <w:lang w:eastAsia="en-US"/>
        </w:rPr>
        <w:t>Kloprys kwam veilig in Wassenberg en ging, daar men in de woning van</w:t>
      </w:r>
      <w:r>
        <w:rPr>
          <w:lang w:eastAsia="en-US"/>
        </w:rPr>
        <w:t xml:space="preserve"> de </w:t>
      </w:r>
      <w:r w:rsidRPr="00EB72D5">
        <w:rPr>
          <w:lang w:eastAsia="en-US"/>
        </w:rPr>
        <w:t>drost op zijn komst niet scheen voorbereid, eerst door naar Wezel. Echter met het veilig geleide, dat Werner van Palant hem bezorgde</w:t>
      </w:r>
      <w:r>
        <w:rPr>
          <w:lang w:eastAsia="en-US"/>
        </w:rPr>
        <w:t>. Later is hij dan naar Wassen</w:t>
      </w:r>
      <w:r w:rsidRPr="00EB72D5">
        <w:rPr>
          <w:lang w:eastAsia="en-US"/>
        </w:rPr>
        <w:t>berg geroepen door diens kranke gade, die</w:t>
      </w:r>
      <w:r>
        <w:rPr>
          <w:lang w:eastAsia="en-US"/>
        </w:rPr>
        <w:t xml:space="preserve"> de </w:t>
      </w:r>
      <w:r w:rsidRPr="00EB72D5">
        <w:rPr>
          <w:lang w:eastAsia="en-US"/>
        </w:rPr>
        <w:t>troost van het Evangelie begeerde. Dit was wel in</w:t>
      </w:r>
      <w:r>
        <w:rPr>
          <w:lang w:eastAsia="en-US"/>
        </w:rPr>
        <w:t xml:space="preserve"> de </w:t>
      </w:r>
      <w:r w:rsidRPr="00EB72D5">
        <w:rPr>
          <w:lang w:eastAsia="en-US"/>
        </w:rPr>
        <w:t>zomer van 1529. En Kloprys bleef in het stadje, werd de huis</w:t>
      </w:r>
      <w:r w:rsidRPr="00EB72D5">
        <w:rPr>
          <w:lang w:eastAsia="en-US"/>
        </w:rPr>
        <w:softHyphen/>
        <w:t>kapelaan der echtelieden van Palant en beperkte zijn arbeid geenszins tot het kasteel. Want hij predikte later ook in de kerk van Wassenberg. Zonder aanstel</w:t>
      </w:r>
      <w:r w:rsidRPr="00EB72D5">
        <w:rPr>
          <w:lang w:eastAsia="en-US"/>
        </w:rPr>
        <w:softHyphen/>
        <w:t xml:space="preserve">ling werd hij de herder en </w:t>
      </w:r>
      <w:r>
        <w:rPr>
          <w:lang w:eastAsia="en-US"/>
        </w:rPr>
        <w:t>leraar</w:t>
      </w:r>
      <w:r w:rsidRPr="00EB72D5">
        <w:rPr>
          <w:lang w:eastAsia="en-US"/>
        </w:rPr>
        <w:t xml:space="preserve"> </w:t>
      </w:r>
      <w:r>
        <w:rPr>
          <w:lang w:eastAsia="en-US"/>
        </w:rPr>
        <w:t>ene</w:t>
      </w:r>
      <w:r w:rsidRPr="00EB72D5">
        <w:rPr>
          <w:lang w:eastAsia="en-US"/>
        </w:rPr>
        <w:t>r talrijke gemeente, die van hem het Avond</w:t>
      </w:r>
      <w:r w:rsidRPr="00EB72D5">
        <w:rPr>
          <w:lang w:eastAsia="en-US"/>
        </w:rPr>
        <w:softHyphen/>
        <w:t>maal onder de beide gestalten ontving. Dit werd ook gevierd op het kasteel, waar soms wel 150 gel</w:t>
      </w:r>
      <w:r>
        <w:rPr>
          <w:lang w:eastAsia="en-US"/>
        </w:rPr>
        <w:t>ovi</w:t>
      </w:r>
      <w:r w:rsidRPr="00EB72D5">
        <w:rPr>
          <w:lang w:eastAsia="en-US"/>
        </w:rPr>
        <w:t xml:space="preserve">gen waren, uit het dorp en daarbuiten. </w:t>
      </w:r>
    </w:p>
    <w:p w:rsidR="00BF139C" w:rsidRPr="00EB72D5" w:rsidRDefault="00BF139C" w:rsidP="00BF139C">
      <w:pPr>
        <w:jc w:val="both"/>
        <w:rPr>
          <w:lang w:eastAsia="en-US"/>
        </w:rPr>
      </w:pPr>
      <w:r w:rsidRPr="00EB72D5">
        <w:rPr>
          <w:lang w:eastAsia="en-US"/>
        </w:rPr>
        <w:t>Kloprys ontkende de aanwezigheid van Christus in het sacrament des altaars en zei wel eens spottend</w:t>
      </w:r>
      <w:r>
        <w:rPr>
          <w:lang w:eastAsia="en-US"/>
        </w:rPr>
        <w:t>:</w:t>
      </w:r>
      <w:r w:rsidRPr="00EB72D5">
        <w:rPr>
          <w:lang w:eastAsia="en-US"/>
        </w:rPr>
        <w:t xml:space="preserve"> „dasz man das Sacrament nit so sult umbdragen, als of es ein Kuickuyck wer", woorden ook gebezigd door Hendrik van Tongeren (Slachtscaep), met</w:t>
      </w:r>
      <w:r>
        <w:rPr>
          <w:lang w:eastAsia="en-US"/>
        </w:rPr>
        <w:t xml:space="preserve"> wie </w:t>
      </w:r>
      <w:r w:rsidRPr="00EB72D5">
        <w:rPr>
          <w:lang w:eastAsia="en-US"/>
        </w:rPr>
        <w:t>hij, in zake</w:t>
      </w:r>
      <w:r>
        <w:rPr>
          <w:lang w:eastAsia="en-US"/>
        </w:rPr>
        <w:t xml:space="preserve"> de </w:t>
      </w:r>
      <w:r w:rsidRPr="00EB72D5">
        <w:rPr>
          <w:lang w:eastAsia="en-US"/>
        </w:rPr>
        <w:t>kinderdoop, van m</w:t>
      </w:r>
      <w:r>
        <w:rPr>
          <w:lang w:eastAsia="en-US"/>
        </w:rPr>
        <w:t>eni</w:t>
      </w:r>
      <w:r w:rsidRPr="00EB72D5">
        <w:rPr>
          <w:lang w:eastAsia="en-US"/>
        </w:rPr>
        <w:t>ng verschilde.</w:t>
      </w:r>
    </w:p>
    <w:p w:rsidR="00BF139C" w:rsidRDefault="00BF139C" w:rsidP="00BF139C">
      <w:pPr>
        <w:jc w:val="both"/>
        <w:rPr>
          <w:lang w:eastAsia="en-US"/>
        </w:rPr>
      </w:pPr>
      <w:r w:rsidRPr="00EB72D5">
        <w:rPr>
          <w:lang w:eastAsia="en-US"/>
        </w:rPr>
        <w:t>Drie en een half jaar is Kloprys in Wassenberg predikant geweest. Toen Wer</w:t>
      </w:r>
      <w:r w:rsidRPr="00EB72D5">
        <w:rPr>
          <w:lang w:eastAsia="en-US"/>
        </w:rPr>
        <w:softHyphen/>
        <w:t>ner van Palant uit zijn ambt van drost werd ontzet, wegens zijn te gr</w:t>
      </w:r>
      <w:r>
        <w:rPr>
          <w:lang w:eastAsia="en-US"/>
        </w:rPr>
        <w:t>ote</w:t>
      </w:r>
      <w:r w:rsidRPr="00EB72D5">
        <w:rPr>
          <w:lang w:eastAsia="en-US"/>
        </w:rPr>
        <w:t xml:space="preserve"> sympa</w:t>
      </w:r>
      <w:r w:rsidRPr="00EB72D5">
        <w:rPr>
          <w:lang w:eastAsia="en-US"/>
        </w:rPr>
        <w:softHyphen/>
        <w:t xml:space="preserve">thie voor de Hervorming en de bescherming van zijn huiskapelaan, moest deze ook zelf wijken. </w:t>
      </w:r>
    </w:p>
    <w:p w:rsidR="00BF139C" w:rsidRPr="00EB72D5" w:rsidRDefault="00BF139C" w:rsidP="00BF139C">
      <w:pPr>
        <w:jc w:val="both"/>
        <w:rPr>
          <w:lang w:eastAsia="en-US"/>
        </w:rPr>
      </w:pPr>
      <w:r w:rsidRPr="00EB72D5">
        <w:rPr>
          <w:lang w:eastAsia="en-US"/>
        </w:rPr>
        <w:t>Werner, getrouw tot het einde, bezorgde</w:t>
      </w:r>
      <w:r>
        <w:rPr>
          <w:lang w:eastAsia="en-US"/>
        </w:rPr>
        <w:t xml:space="preserve"> de </w:t>
      </w:r>
      <w:r w:rsidRPr="00EB72D5">
        <w:rPr>
          <w:lang w:eastAsia="en-US"/>
        </w:rPr>
        <w:t>vluchteling twee wagens en een reisgeld van 20 goudguldens. Ook gaf hij hem een brief van aanbeveling mede voor</w:t>
      </w:r>
      <w:r>
        <w:rPr>
          <w:lang w:eastAsia="en-US"/>
        </w:rPr>
        <w:t xml:space="preserve"> de </w:t>
      </w:r>
      <w:r w:rsidRPr="00EB72D5">
        <w:rPr>
          <w:lang w:eastAsia="en-US"/>
        </w:rPr>
        <w:t>landgraaf van Hessen. Maar Kloprys nam</w:t>
      </w:r>
      <w:r>
        <w:rPr>
          <w:lang w:eastAsia="en-US"/>
        </w:rPr>
        <w:t xml:space="preserve"> de </w:t>
      </w:r>
      <w:r w:rsidRPr="00EB72D5">
        <w:rPr>
          <w:lang w:eastAsia="en-US"/>
        </w:rPr>
        <w:t xml:space="preserve">weg over Buderich en Wezel, daar hij verlangde naar een ontmoeting met zijn vriend en meester Rol, die hem van </w:t>
      </w:r>
      <w:r>
        <w:rPr>
          <w:lang w:eastAsia="en-US"/>
        </w:rPr>
        <w:t>Luther</w:t>
      </w:r>
      <w:r w:rsidRPr="00EB72D5">
        <w:rPr>
          <w:lang w:eastAsia="en-US"/>
        </w:rPr>
        <w:t xml:space="preserve"> tot Zwingli en zelfs aan dezen voorbij had gebracht. </w:t>
      </w:r>
      <w:r>
        <w:rPr>
          <w:lang w:eastAsia="en-US"/>
        </w:rPr>
        <w:t xml:space="preserve">Zo </w:t>
      </w:r>
      <w:r w:rsidRPr="00EB72D5">
        <w:rPr>
          <w:lang w:eastAsia="en-US"/>
        </w:rPr>
        <w:t>be</w:t>
      </w:r>
      <w:r w:rsidRPr="00EB72D5">
        <w:rPr>
          <w:lang w:eastAsia="en-US"/>
        </w:rPr>
        <w:softHyphen/>
        <w:t>reikte hij, Februari 1533, de stad Munster.</w:t>
      </w:r>
      <w:r>
        <w:rPr>
          <w:lang w:eastAsia="en-US"/>
        </w:rPr>
        <w:t xml:space="preserve"> De </w:t>
      </w:r>
      <w:r w:rsidRPr="00EB72D5">
        <w:rPr>
          <w:lang w:eastAsia="en-US"/>
        </w:rPr>
        <w:t>dag vóór Driekoningen 1534 ont</w:t>
      </w:r>
      <w:r w:rsidRPr="00EB72D5">
        <w:rPr>
          <w:lang w:eastAsia="en-US"/>
        </w:rPr>
        <w:softHyphen/>
        <w:t>ving hij van de Neder</w:t>
      </w:r>
      <w:r>
        <w:rPr>
          <w:lang w:eastAsia="en-US"/>
        </w:rPr>
        <w:t>lands</w:t>
      </w:r>
      <w:r w:rsidRPr="00EB72D5">
        <w:rPr>
          <w:lang w:eastAsia="en-US"/>
        </w:rPr>
        <w:t>e apostelen</w:t>
      </w:r>
      <w:r>
        <w:rPr>
          <w:lang w:eastAsia="en-US"/>
        </w:rPr>
        <w:t xml:space="preserve"> de </w:t>
      </w:r>
      <w:r w:rsidRPr="00EB72D5">
        <w:rPr>
          <w:lang w:eastAsia="en-US"/>
        </w:rPr>
        <w:t>wederdoop en ook het ambt van</w:t>
      </w:r>
      <w:r w:rsidRPr="00F164A0">
        <w:rPr>
          <w:lang w:eastAsia="en-US"/>
        </w:rPr>
        <w:t xml:space="preserve"> </w:t>
      </w:r>
      <w:r>
        <w:rPr>
          <w:lang w:eastAsia="en-US"/>
        </w:rPr>
        <w:t>d</w:t>
      </w:r>
      <w:r w:rsidRPr="00EB72D5">
        <w:rPr>
          <w:lang w:eastAsia="en-US"/>
        </w:rPr>
        <w:t>oper.</w:t>
      </w:r>
    </w:p>
    <w:p w:rsidR="00BF139C" w:rsidRDefault="00BF139C" w:rsidP="00BF139C">
      <w:pPr>
        <w:jc w:val="both"/>
        <w:rPr>
          <w:lang w:eastAsia="en-US"/>
        </w:rPr>
      </w:pPr>
    </w:p>
    <w:p w:rsidR="00BF139C" w:rsidRPr="00F164A0" w:rsidRDefault="00BF139C" w:rsidP="00BF139C">
      <w:pPr>
        <w:jc w:val="both"/>
        <w:rPr>
          <w:sz w:val="22"/>
          <w:szCs w:val="22"/>
          <w:lang w:eastAsia="en-US"/>
        </w:rPr>
      </w:pPr>
      <w:r w:rsidRPr="00F164A0">
        <w:rPr>
          <w:sz w:val="22"/>
          <w:szCs w:val="22"/>
          <w:lang w:eastAsia="en-US"/>
        </w:rPr>
        <w:t>11 Over Adolf Clarenbach, de conrector der Latijnsche school van Wezel en zijn reformatorisch inzicht, zie Heinrich Kessel in Düsseldorfer Jahrbuch 1918-'</w:t>
      </w:r>
      <w:smartTag w:uri="urn:schemas-microsoft-com:office:smarttags" w:element="metricconverter">
        <w:smartTagPr>
          <w:attr w:name="ProductID" w:val="19 in"/>
        </w:smartTagPr>
        <w:r w:rsidRPr="00F164A0">
          <w:rPr>
            <w:sz w:val="22"/>
            <w:szCs w:val="22"/>
            <w:lang w:eastAsia="en-US"/>
          </w:rPr>
          <w:t>19 in</w:t>
        </w:r>
      </w:smartTag>
      <w:r w:rsidRPr="00F164A0">
        <w:rPr>
          <w:sz w:val="22"/>
          <w:szCs w:val="22"/>
          <w:lang w:eastAsia="en-US"/>
        </w:rPr>
        <w:t xml:space="preserve"> zijn opus postumum: Reformation und Gegenreformation im Herzogdum Cleve (1517-1609), p. 10. Clarenbach heeft verklaard dat hij niet de meningen van Luther, maar de leer van Christus had geleerd en dat hij „mit keinem halte denn allein mit Christus, davon er de Namen habe und ein Christ heisze."</w:t>
      </w:r>
    </w:p>
    <w:p w:rsidR="00BF139C" w:rsidRPr="00F164A0" w:rsidRDefault="00BF139C" w:rsidP="00BF139C">
      <w:pPr>
        <w:jc w:val="both"/>
        <w:rPr>
          <w:sz w:val="22"/>
          <w:szCs w:val="22"/>
          <w:lang w:eastAsia="en-US"/>
        </w:rPr>
      </w:pPr>
      <w:r w:rsidRPr="00F164A0">
        <w:rPr>
          <w:sz w:val="22"/>
          <w:szCs w:val="22"/>
          <w:lang w:eastAsia="en-US"/>
        </w:rPr>
        <w:t>47</w:t>
      </w:r>
    </w:p>
    <w:p w:rsidR="00BF139C" w:rsidRPr="00EB72D5" w:rsidRDefault="00BF139C" w:rsidP="00BF139C">
      <w:pPr>
        <w:jc w:val="both"/>
        <w:rPr>
          <w:lang w:eastAsia="en-US"/>
        </w:rPr>
      </w:pPr>
    </w:p>
    <w:p w:rsidR="00BF139C" w:rsidRPr="00EB72D5" w:rsidRDefault="00BF139C" w:rsidP="00BF139C">
      <w:pPr>
        <w:jc w:val="both"/>
        <w:rPr>
          <w:lang w:eastAsia="en-US"/>
        </w:rPr>
      </w:pPr>
      <w:r w:rsidRPr="00EB72D5">
        <w:rPr>
          <w:lang w:eastAsia="en-US"/>
        </w:rPr>
        <w:t>Zelf heeft hij, in Munster, aan meer dan honderd volwassenen</w:t>
      </w:r>
      <w:r>
        <w:rPr>
          <w:lang w:eastAsia="en-US"/>
        </w:rPr>
        <w:t xml:space="preserve"> de </w:t>
      </w:r>
      <w:r w:rsidRPr="00EB72D5">
        <w:rPr>
          <w:lang w:eastAsia="en-US"/>
        </w:rPr>
        <w:t>doop toegediend. Zijn vrouw liet hij overkomen en hij nam, op aandrang van de leiders daar, een tweede vrouw. Echter niet van harte. „Er wollte lieber zu Rom sein gangen, da</w:t>
      </w:r>
      <w:r>
        <w:rPr>
          <w:lang w:eastAsia="en-US"/>
        </w:rPr>
        <w:t>nn</w:t>
      </w:r>
      <w:r w:rsidRPr="00EB72D5">
        <w:rPr>
          <w:lang w:eastAsia="en-US"/>
        </w:rPr>
        <w:t xml:space="preserve"> die genommen", </w:t>
      </w:r>
      <w:r>
        <w:rPr>
          <w:lang w:eastAsia="en-US"/>
        </w:rPr>
        <w:t xml:space="preserve">zo </w:t>
      </w:r>
      <w:r w:rsidRPr="00EB72D5">
        <w:rPr>
          <w:lang w:eastAsia="en-US"/>
        </w:rPr>
        <w:t>getuigde hij zelf in zijn laatste verhoor, vol treffende bijzonderheden, dat wij door Niesert leerden kennen.</w:t>
      </w:r>
    </w:p>
    <w:p w:rsidR="00BF139C" w:rsidRDefault="00BF139C" w:rsidP="00BF139C">
      <w:pPr>
        <w:jc w:val="both"/>
        <w:rPr>
          <w:lang w:eastAsia="en-US"/>
        </w:rPr>
      </w:pPr>
      <w:r w:rsidRPr="00EB72D5">
        <w:rPr>
          <w:lang w:eastAsia="en-US"/>
        </w:rPr>
        <w:t>Kloprys behoorde tot de 28 apostelen van</w:t>
      </w:r>
      <w:r>
        <w:rPr>
          <w:lang w:eastAsia="en-US"/>
        </w:rPr>
        <w:t xml:space="preserve"> de </w:t>
      </w:r>
      <w:r w:rsidRPr="00EB72D5">
        <w:rPr>
          <w:lang w:eastAsia="en-US"/>
        </w:rPr>
        <w:t>„koning van Sion", die naar alle richtingen werden uitgezonden. Het was zijn taak om, tezamen met Gottfried Stralen l) en anderen, naar Warendorf te gaan. Met de prediking aldaar werd op 14 October 1534 begonnen. Maar reeds op 21 October viel de stad in handen van het bisschoppelijk leger. Kloprys' metgezellen werden spoedig onthoofd. Hij zelf werd, als „kurk</w:t>
      </w:r>
      <w:r>
        <w:rPr>
          <w:lang w:eastAsia="en-US"/>
        </w:rPr>
        <w:t>ö</w:t>
      </w:r>
      <w:r w:rsidRPr="00EB72D5">
        <w:rPr>
          <w:lang w:eastAsia="en-US"/>
        </w:rPr>
        <w:t>lnischer" onderdaan, uitgeleverd en vervolgd. En dit niet enkel we</w:t>
      </w:r>
      <w:r w:rsidRPr="00EB72D5">
        <w:rPr>
          <w:lang w:eastAsia="en-US"/>
        </w:rPr>
        <w:softHyphen/>
        <w:t>gens</w:t>
      </w:r>
      <w:r>
        <w:rPr>
          <w:lang w:eastAsia="en-US"/>
        </w:rPr>
        <w:t xml:space="preserve"> de </w:t>
      </w:r>
      <w:r w:rsidRPr="00EB72D5">
        <w:rPr>
          <w:lang w:eastAsia="en-US"/>
        </w:rPr>
        <w:t xml:space="preserve">wederdoop, maar ook om zijn vlucht uit de gevangenis en om meineed. </w:t>
      </w:r>
    </w:p>
    <w:p w:rsidR="00BF139C" w:rsidRPr="00EB72D5" w:rsidRDefault="00BF139C" w:rsidP="00BF139C">
      <w:pPr>
        <w:jc w:val="both"/>
        <w:rPr>
          <w:lang w:eastAsia="en-US"/>
        </w:rPr>
      </w:pPr>
      <w:r w:rsidRPr="00EB72D5">
        <w:rPr>
          <w:lang w:eastAsia="en-US"/>
        </w:rPr>
        <w:t>Op 1 Februari 1535 is hij, vijf maanden na Rol in Maastricht, te Brühl terechtgesteld.</w:t>
      </w:r>
      <w:r>
        <w:rPr>
          <w:lang w:eastAsia="en-US"/>
        </w:rPr>
        <w:t xml:space="preserve"> de </w:t>
      </w:r>
      <w:r w:rsidRPr="00EB72D5">
        <w:rPr>
          <w:lang w:eastAsia="en-US"/>
        </w:rPr>
        <w:t xml:space="preserve">brandstapel beklimmend, sprak hij deze woorden in zijn </w:t>
      </w:r>
      <w:r>
        <w:rPr>
          <w:lang w:eastAsia="en-US"/>
        </w:rPr>
        <w:t>moedertaal. „Ik dank U, hemelse Vader, dat Gij mij deze</w:t>
      </w:r>
      <w:r w:rsidRPr="00EB72D5">
        <w:rPr>
          <w:lang w:eastAsia="en-US"/>
        </w:rPr>
        <w:t xml:space="preserve"> dag hebt doen aanbreken, waarop het mij is vergund om, uit liefde voor U, dit lijden en dezen dood te ondergaan". En in de opgaande vlammen heeft hij luide het kruiswoord uitgeroepen: „Vader, in Uw</w:t>
      </w:r>
      <w:r>
        <w:rPr>
          <w:lang w:eastAsia="en-US"/>
        </w:rPr>
        <w:t xml:space="preserve"> handen beveel ik mijn</w:t>
      </w:r>
      <w:r w:rsidRPr="00EB72D5">
        <w:rPr>
          <w:lang w:eastAsia="en-US"/>
        </w:rPr>
        <w:t xml:space="preserve"> geest</w:t>
      </w:r>
      <w:r>
        <w:rPr>
          <w:lang w:eastAsia="en-US"/>
        </w:rPr>
        <w:t>!</w:t>
      </w:r>
      <w:r w:rsidRPr="00EB72D5">
        <w:rPr>
          <w:lang w:eastAsia="en-US"/>
        </w:rPr>
        <w:t xml:space="preserve">" Van Kloprys zijn brieven bewaard gebleven, in zijn gevangenschap aan Clarenbach geschreven, die zijn diep religieus gevoel bewijzen en, in beschaafde taal, de populaire uitdrukking vormen </w:t>
      </w:r>
      <w:r>
        <w:rPr>
          <w:lang w:eastAsia="en-US"/>
        </w:rPr>
        <w:t>van zijn</w:t>
      </w:r>
      <w:r w:rsidRPr="00EB72D5">
        <w:rPr>
          <w:lang w:eastAsia="en-US"/>
        </w:rPr>
        <w:t xml:space="preserve"> waarlijk evangelische gezindheid.</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Had Wassenberg heel een tijd Johannes Kloprys als haar predikant, Susteren en Hoingen hebben de werkzaamheid van Dionysius Vinne (Vinnius) gekend. Wij zagen dezen al als vriend van Campanus, met</w:t>
      </w:r>
      <w:r>
        <w:rPr>
          <w:lang w:eastAsia="en-US"/>
        </w:rPr>
        <w:t xml:space="preserve"> wie </w:t>
      </w:r>
      <w:r w:rsidRPr="00EB72D5">
        <w:rPr>
          <w:lang w:eastAsia="en-US"/>
        </w:rPr>
        <w:t xml:space="preserve">hij, op 19 December </w:t>
      </w:r>
      <w:smartTag w:uri="urn:schemas-microsoft-com:office:smarttags" w:element="PersonName">
        <w:smartTagPr>
          <w:attr w:name="ProductID" w:val="H. T."/>
        </w:smartTagPr>
        <w:smartTag w:uri="urn:schemas-microsoft-com:office:smarttags" w:element="metricconverter">
          <w:smartTagPr>
            <w:attr w:name="ProductID" w:val="1528, in"/>
          </w:smartTagPr>
          <w:r w:rsidRPr="00EB72D5">
            <w:rPr>
              <w:lang w:eastAsia="en-US"/>
            </w:rPr>
            <w:t>1528, in</w:t>
          </w:r>
        </w:smartTag>
      </w:smartTag>
      <w:r w:rsidRPr="00EB72D5">
        <w:rPr>
          <w:lang w:eastAsia="en-US"/>
        </w:rPr>
        <w:t xml:space="preserve"> het album studiosorum van Wittenberg werd ingeschreven. Hij was geboren in Brabant, te Diest 2), en had, toen hij in de stad van </w:t>
      </w:r>
      <w:r>
        <w:rPr>
          <w:lang w:eastAsia="en-US"/>
        </w:rPr>
        <w:t>Luther</w:t>
      </w:r>
      <w:r w:rsidRPr="00EB72D5">
        <w:rPr>
          <w:lang w:eastAsia="en-US"/>
        </w:rPr>
        <w:t xml:space="preserve"> kwam, al veel ervaren. In Antwerpen had hij reeds deel genomen aan de reformatorische beweging, die er van de Augustijnen was uitgegaan en, niet lang na</w:t>
      </w:r>
      <w:r>
        <w:rPr>
          <w:lang w:eastAsia="en-US"/>
        </w:rPr>
        <w:t xml:space="preserve"> de </w:t>
      </w:r>
      <w:r w:rsidRPr="00EB72D5">
        <w:rPr>
          <w:lang w:eastAsia="en-US"/>
        </w:rPr>
        <w:t>dood der eerste bloedge</w:t>
      </w:r>
      <w:r w:rsidRPr="00EB72D5">
        <w:rPr>
          <w:lang w:eastAsia="en-US"/>
        </w:rPr>
        <w:softHyphen/>
        <w:t>tuigen, had hij daar ook gepredikt. En te Oldeneyk, bij Maaseyk, was hij pastoor geweest. Voor Erardus' vervolgin</w:t>
      </w:r>
      <w:r>
        <w:rPr>
          <w:lang w:eastAsia="en-US"/>
        </w:rPr>
        <w:t>g, die met meer dan Herodiaans</w:t>
      </w:r>
      <w:r w:rsidRPr="00EB72D5">
        <w:rPr>
          <w:lang w:eastAsia="en-US"/>
        </w:rPr>
        <w:t xml:space="preserve">e felheid in het bisdom woedde, had hij moeten vluchten. Veilig was hij dan in Gulik gekomen, en had daar, als ook Slachtscaep, een arbeidsveld gevonden. Dit een en ander weten wij door zijn brief aan </w:t>
      </w:r>
      <w:r>
        <w:rPr>
          <w:lang w:eastAsia="en-US"/>
        </w:rPr>
        <w:t>Luther</w:t>
      </w:r>
      <w:r w:rsidRPr="00EB72D5">
        <w:rPr>
          <w:lang w:eastAsia="en-US"/>
        </w:rPr>
        <w:t xml:space="preserve">, of juister door het gehavend ontwerp van zulk een brief, dat in het staatsarchief van </w:t>
      </w:r>
      <w:r>
        <w:rPr>
          <w:lang w:eastAsia="en-US"/>
        </w:rPr>
        <w:t>Dusseldorf</w:t>
      </w:r>
      <w:r w:rsidRPr="00EB72D5">
        <w:rPr>
          <w:lang w:eastAsia="en-US"/>
        </w:rPr>
        <w:t xml:space="preserve"> als een kleinood wordt bewaard 3).</w:t>
      </w:r>
    </w:p>
    <w:p w:rsidR="00BF139C" w:rsidRDefault="00BF139C" w:rsidP="00BF139C">
      <w:pPr>
        <w:jc w:val="both"/>
        <w:rPr>
          <w:lang w:eastAsia="en-US"/>
        </w:rPr>
      </w:pPr>
    </w:p>
    <w:p w:rsidR="00BF139C" w:rsidRPr="00532156" w:rsidRDefault="00BF139C" w:rsidP="00BF139C">
      <w:pPr>
        <w:jc w:val="both"/>
        <w:rPr>
          <w:sz w:val="22"/>
          <w:szCs w:val="22"/>
          <w:lang w:eastAsia="en-US"/>
        </w:rPr>
      </w:pPr>
      <w:r w:rsidRPr="00532156">
        <w:rPr>
          <w:sz w:val="22"/>
          <w:szCs w:val="22"/>
          <w:lang w:eastAsia="en-US"/>
        </w:rPr>
        <w:t>1) Over hem en zijn optreden in Munster: Habets, p. 202, 203 en voorts diens Geschied. bisdom Roeren.</w:t>
      </w:r>
    </w:p>
    <w:p w:rsidR="00BF139C" w:rsidRPr="00532156" w:rsidRDefault="00BF139C" w:rsidP="00BF139C">
      <w:pPr>
        <w:jc w:val="both"/>
        <w:rPr>
          <w:sz w:val="22"/>
          <w:szCs w:val="22"/>
          <w:lang w:eastAsia="en-US"/>
        </w:rPr>
      </w:pPr>
      <w:r w:rsidRPr="00532156">
        <w:rPr>
          <w:sz w:val="22"/>
          <w:szCs w:val="22"/>
          <w:lang w:eastAsia="en-US"/>
        </w:rPr>
        <w:t>II, p. 25.</w:t>
      </w:r>
    </w:p>
    <w:p w:rsidR="00BF139C" w:rsidRPr="00532156" w:rsidRDefault="00BF139C" w:rsidP="00BF139C">
      <w:pPr>
        <w:jc w:val="both"/>
        <w:rPr>
          <w:sz w:val="22"/>
          <w:szCs w:val="22"/>
          <w:lang w:eastAsia="en-US"/>
        </w:rPr>
      </w:pPr>
      <w:r w:rsidRPr="00532156">
        <w:rPr>
          <w:sz w:val="22"/>
          <w:szCs w:val="22"/>
          <w:lang w:eastAsia="en-US"/>
        </w:rPr>
        <w:t>2) Als Campanus bij Witzel in Nimegk komt, heet hij te zijn: „comitatus quodam Dionysio Brabantio". 3) Het stuk is in zijn geheel opgenomen door Rembert, p. 599-601. De tekst biedt de nauwgezette</w:t>
      </w:r>
    </w:p>
    <w:p w:rsidR="00BF139C" w:rsidRPr="00532156" w:rsidRDefault="00BF139C" w:rsidP="00BF139C">
      <w:pPr>
        <w:jc w:val="both"/>
        <w:rPr>
          <w:sz w:val="22"/>
          <w:szCs w:val="22"/>
          <w:lang w:eastAsia="en-US"/>
        </w:rPr>
      </w:pPr>
      <w:r w:rsidRPr="00532156">
        <w:rPr>
          <w:sz w:val="22"/>
          <w:szCs w:val="22"/>
          <w:lang w:eastAsia="en-US"/>
        </w:rPr>
        <w:t>48</w:t>
      </w:r>
    </w:p>
    <w:p w:rsidR="00BF139C" w:rsidRPr="00EB72D5" w:rsidRDefault="00BF139C" w:rsidP="00BF139C">
      <w:pPr>
        <w:jc w:val="both"/>
      </w:pPr>
    </w:p>
    <w:p w:rsidR="00BF139C" w:rsidRPr="00EB72D5" w:rsidRDefault="00BF139C" w:rsidP="00BF139C">
      <w:pPr>
        <w:jc w:val="both"/>
        <w:rPr>
          <w:lang w:eastAsia="en-US"/>
        </w:rPr>
      </w:pPr>
      <w:r w:rsidRPr="00EB72D5">
        <w:rPr>
          <w:lang w:eastAsia="en-US"/>
        </w:rPr>
        <w:t>Wij gevoelen Vinne's bewogenheid, als hij, over zijn arbeid en over zijn lijden, aan</w:t>
      </w:r>
      <w:r>
        <w:rPr>
          <w:lang w:eastAsia="en-US"/>
        </w:rPr>
        <w:t xml:space="preserve"> de </w:t>
      </w:r>
      <w:r w:rsidRPr="00EB72D5">
        <w:rPr>
          <w:lang w:eastAsia="en-US"/>
        </w:rPr>
        <w:t>Hervo</w:t>
      </w:r>
      <w:r>
        <w:rPr>
          <w:lang w:eastAsia="en-US"/>
        </w:rPr>
        <w:t>r</w:t>
      </w:r>
      <w:r w:rsidRPr="00EB72D5">
        <w:rPr>
          <w:lang w:eastAsia="en-US"/>
        </w:rPr>
        <w:t>mer schrijft</w:t>
      </w:r>
      <w:r>
        <w:rPr>
          <w:lang w:eastAsia="en-US"/>
        </w:rPr>
        <w:t>:</w:t>
      </w:r>
    </w:p>
    <w:p w:rsidR="00BF139C" w:rsidRPr="00EB72D5" w:rsidRDefault="00BF139C" w:rsidP="00BF139C">
      <w:pPr>
        <w:jc w:val="both"/>
        <w:rPr>
          <w:lang w:eastAsia="en-US"/>
        </w:rPr>
      </w:pPr>
      <w:r w:rsidRPr="000815E1">
        <w:rPr>
          <w:lang w:val="fr-FR" w:eastAsia="en-US"/>
        </w:rPr>
        <w:t>„Testis est mihi Deus, quod ex puro corde et zelo salutis reipublicae christi</w:t>
      </w:r>
      <w:r w:rsidRPr="000815E1">
        <w:rPr>
          <w:lang w:val="fr-FR" w:eastAsia="en-US"/>
        </w:rPr>
        <w:softHyphen/>
        <w:t>anae ad te scribo. Dominus Iesus det spiritum suum bonis omnibus nobiscum laborantibus. Ego tot persecutiones a nomine tuo passus. Nam est nomen maledic</w:t>
      </w:r>
      <w:r w:rsidRPr="000815E1">
        <w:rPr>
          <w:lang w:val="fr-FR" w:eastAsia="en-US"/>
        </w:rPr>
        <w:softHyphen/>
        <w:t xml:space="preserve">tionis </w:t>
      </w:r>
      <w:r>
        <w:rPr>
          <w:lang w:val="fr-FR" w:eastAsia="en-US"/>
        </w:rPr>
        <w:t>Luther</w:t>
      </w:r>
      <w:r w:rsidRPr="000815E1">
        <w:rPr>
          <w:lang w:val="fr-FR" w:eastAsia="en-US"/>
        </w:rPr>
        <w:t xml:space="preserve">i. </w:t>
      </w:r>
      <w:r w:rsidRPr="00532156">
        <w:rPr>
          <w:i/>
          <w:iCs/>
          <w:lang w:val="fr-FR" w:eastAsia="en-US"/>
        </w:rPr>
        <w:t>Nam ante X annos H antwerpiae,</w:t>
      </w:r>
      <w:r w:rsidRPr="000815E1">
        <w:rPr>
          <w:lang w:val="fr-FR" w:eastAsia="en-US"/>
        </w:rPr>
        <w:t xml:space="preserve"> tum post episcopo Leodiensi plus rabie Herodiana nos persequente verbum seminavi, jam semino vero cum fratre nostro S. in terra Itiliacensi. Semper vita in manibus, semper acclamatur nobis: ad bestias, ad bestias obprobantes tuum nomen </w:t>
      </w:r>
      <w:r>
        <w:rPr>
          <w:lang w:val="fr-FR" w:eastAsia="en-US"/>
        </w:rPr>
        <w:t>Luther</w:t>
      </w:r>
      <w:r w:rsidRPr="000815E1">
        <w:rPr>
          <w:lang w:val="fr-FR" w:eastAsia="en-US"/>
        </w:rPr>
        <w:t xml:space="preserve">i, tum id genus disceptationis inter fratres, qui columnae esse debeant rei christianae in dilectione. </w:t>
      </w:r>
      <w:r w:rsidRPr="00EB72D5">
        <w:rPr>
          <w:lang w:eastAsia="en-US"/>
        </w:rPr>
        <w:t>Dolet, frater mi, id nobis...".</w:t>
      </w:r>
    </w:p>
    <w:p w:rsidR="00BF139C" w:rsidRPr="00EB72D5" w:rsidRDefault="00BF139C" w:rsidP="00BF139C">
      <w:pPr>
        <w:ind w:firstLine="708"/>
        <w:jc w:val="both"/>
        <w:rPr>
          <w:lang w:eastAsia="en-US"/>
        </w:rPr>
      </w:pPr>
      <w:r w:rsidRPr="00EB72D5">
        <w:rPr>
          <w:lang w:eastAsia="en-US"/>
        </w:rPr>
        <w:t xml:space="preserve">Tezamen met Campanus zal </w:t>
      </w:r>
      <w:r>
        <w:rPr>
          <w:lang w:eastAsia="en-US"/>
        </w:rPr>
        <w:t>V</w:t>
      </w:r>
      <w:r w:rsidRPr="00EB72D5">
        <w:rPr>
          <w:lang w:eastAsia="en-US"/>
        </w:rPr>
        <w:t xml:space="preserve">inne in het land van Gulik zijn gekomen, gelijk hij met hem ook in Wittenberg had gestudeerd en van Georg Witzel in Nimegk de gast was geweest. </w:t>
      </w:r>
      <w:r>
        <w:rPr>
          <w:lang w:eastAsia="en-US"/>
        </w:rPr>
        <w:t>Eni</w:t>
      </w:r>
      <w:r w:rsidRPr="00EB72D5">
        <w:rPr>
          <w:lang w:eastAsia="en-US"/>
        </w:rPr>
        <w:t>ge burgers van Susteren hebben Vinne uitgenodigd om zich bij hen te vestigen. Hun pastoor toch woonde (bij absentisme) te Niel in Brabant en hun kapelaan voldeed hun niet.</w:t>
      </w:r>
    </w:p>
    <w:p w:rsidR="00BF139C" w:rsidRPr="00EB72D5" w:rsidRDefault="00BF139C" w:rsidP="00BF139C">
      <w:pPr>
        <w:jc w:val="both"/>
        <w:rPr>
          <w:lang w:eastAsia="en-US"/>
        </w:rPr>
      </w:pPr>
      <w:r w:rsidRPr="00EB72D5">
        <w:rPr>
          <w:lang w:eastAsia="en-US"/>
        </w:rPr>
        <w:t>Waarschijnlijk is Vinne aanvankelijk de theologische richting van Campanus gevolgd. Maar hij was zachter en minder radicaal, onder de Wassenberger predikan</w:t>
      </w:r>
      <w:r w:rsidRPr="00EB72D5">
        <w:rPr>
          <w:lang w:eastAsia="en-US"/>
        </w:rPr>
        <w:softHyphen/>
        <w:t>ten is hij de meest conservatieve te achten. Echter gaf hij zijn m</w:t>
      </w:r>
      <w:r>
        <w:rPr>
          <w:lang w:eastAsia="en-US"/>
        </w:rPr>
        <w:t>eni</w:t>
      </w:r>
      <w:r w:rsidRPr="00EB72D5">
        <w:rPr>
          <w:lang w:eastAsia="en-US"/>
        </w:rPr>
        <w:t>ng ook gemak</w:t>
      </w:r>
      <w:r w:rsidRPr="00EB72D5">
        <w:rPr>
          <w:lang w:eastAsia="en-US"/>
        </w:rPr>
        <w:softHyphen/>
        <w:t>kelijk weer prijs, zich voegend naar anderen. Van zijn arbeid in Gulik weten wij dat hij, met Slachtscaep, ook in het naburige Hoingen heeft gepredikt, d.w.z. in het dorp, welks schepenen en kerkmeesters bij de kerkvisitatie (23 Juni 1533) ver</w:t>
      </w:r>
      <w:r w:rsidRPr="00EB72D5">
        <w:rPr>
          <w:lang w:eastAsia="en-US"/>
        </w:rPr>
        <w:softHyphen/>
        <w:t xml:space="preserve">klaarden dat bij de aankomst der nieuwe predikers een klokje werd geluid en de </w:t>
      </w:r>
      <w:r>
        <w:rPr>
          <w:lang w:eastAsia="en-US"/>
        </w:rPr>
        <w:t>mens</w:t>
      </w:r>
      <w:r w:rsidRPr="00EB72D5">
        <w:rPr>
          <w:lang w:eastAsia="en-US"/>
        </w:rPr>
        <w:t xml:space="preserve">en bijeenkwamen </w:t>
      </w:r>
      <w:r>
        <w:rPr>
          <w:lang w:eastAsia="en-US"/>
        </w:rPr>
        <w:t>1</w:t>
      </w:r>
      <w:r w:rsidRPr="00EB72D5">
        <w:rPr>
          <w:lang w:eastAsia="en-US"/>
        </w:rPr>
        <w:t>) als bijen in de kaar! Ook vernemen wij dat Vinne en Kloprys, „die jetzt zu Munster sint, die aver damals nit einer Meinung gewest, wie sie nu sint",</w:t>
      </w:r>
      <w:r>
        <w:rPr>
          <w:lang w:eastAsia="en-US"/>
        </w:rPr>
        <w:t xml:space="preserve"> de </w:t>
      </w:r>
      <w:r w:rsidRPr="00EB72D5">
        <w:rPr>
          <w:lang w:eastAsia="en-US"/>
        </w:rPr>
        <w:t>kapelaan van Mulstroe, Gielis van Rothem, van</w:t>
      </w:r>
      <w:r>
        <w:rPr>
          <w:lang w:eastAsia="en-US"/>
        </w:rPr>
        <w:t xml:space="preserve"> wie </w:t>
      </w:r>
      <w:r w:rsidRPr="00EB72D5">
        <w:rPr>
          <w:lang w:eastAsia="en-US"/>
        </w:rPr>
        <w:t>wij nog</w:t>
      </w:r>
      <w:r>
        <w:rPr>
          <w:lang w:eastAsia="en-US"/>
        </w:rPr>
        <w:t xml:space="preserve"> spreken, </w:t>
      </w:r>
    </w:p>
    <w:p w:rsidR="00BF139C" w:rsidRDefault="00BF139C" w:rsidP="00BF139C">
      <w:pPr>
        <w:jc w:val="both"/>
        <w:rPr>
          <w:lang w:eastAsia="en-US"/>
        </w:rPr>
      </w:pPr>
    </w:p>
    <w:p w:rsidR="00BF139C" w:rsidRPr="00532156" w:rsidRDefault="00BF139C" w:rsidP="00BF139C">
      <w:pPr>
        <w:jc w:val="both"/>
        <w:rPr>
          <w:sz w:val="22"/>
          <w:szCs w:val="22"/>
          <w:lang w:eastAsia="en-US"/>
        </w:rPr>
      </w:pPr>
      <w:r w:rsidRPr="00532156">
        <w:rPr>
          <w:sz w:val="22"/>
          <w:szCs w:val="22"/>
          <w:lang w:eastAsia="en-US"/>
        </w:rPr>
        <w:t xml:space="preserve">lezer vele cruces. Maar de hier aangehaalde regels zijn toch wel duidelijk. Met S. wordt Slachtscaep bedoeld. In dezen brief klaagt Vinne ook over het optreden van Campanus (zie boven). De vertaling van ons citaat kan aldus luiden: </w:t>
      </w:r>
    </w:p>
    <w:p w:rsidR="00BF139C" w:rsidRPr="00532156" w:rsidRDefault="00BF139C" w:rsidP="00BF139C">
      <w:pPr>
        <w:jc w:val="both"/>
        <w:rPr>
          <w:sz w:val="22"/>
          <w:szCs w:val="22"/>
          <w:lang w:eastAsia="en-US"/>
        </w:rPr>
      </w:pPr>
      <w:r w:rsidRPr="00532156">
        <w:rPr>
          <w:sz w:val="22"/>
          <w:szCs w:val="22"/>
          <w:lang w:eastAsia="en-US"/>
        </w:rPr>
        <w:t xml:space="preserve">„God is mijn Getuige dat ik uit een zuiver hart en uit ijver voor het heil der christenheid aan u schrijf. De Heere Jezus geve Zijnen geest aan alle goede mensen, die met ons in nood verkeren. Om uwen naam heb ik vele vervolgingen ondergaan. Immers wordt de naam van Luther vervloekt. Want vóór tien jaren heb ik te Antwerpen en later, toen de bisschop van Luik ons met meer dan Herodiaanse felheid vervolgde, het woord gezaaid, gelijk ik dit nu in het land van Gulik zaai, tezamen met onze broeder S. Altijd is ons leven de dood nabij. Altijd weer wordt ons toegeschreeuwd: </w:t>
      </w:r>
      <w:r w:rsidRPr="00532156">
        <w:rPr>
          <w:i/>
          <w:iCs/>
          <w:sz w:val="22"/>
          <w:szCs w:val="22"/>
          <w:lang w:eastAsia="en-US"/>
        </w:rPr>
        <w:t>Naar de wilde dieren met hen!</w:t>
      </w:r>
      <w:r w:rsidRPr="00532156">
        <w:rPr>
          <w:sz w:val="22"/>
          <w:szCs w:val="22"/>
          <w:lang w:eastAsia="en-US"/>
        </w:rPr>
        <w:t xml:space="preserve"> Naar de wilde dieren! Met minachting voor uwen naam en ook voor al dat getwist onder broeders, die voor de christelijke zaak steunpilaren moesten zijn in liefde. O mijn broeder, het smart ons zeer"... Volgens Rembert is deze brief wellicht uit het jaar 1530.</w:t>
      </w:r>
    </w:p>
    <w:p w:rsidR="00BF139C" w:rsidRPr="00532156" w:rsidRDefault="00BF139C" w:rsidP="00BF139C">
      <w:pPr>
        <w:ind w:firstLine="708"/>
        <w:jc w:val="both"/>
        <w:rPr>
          <w:sz w:val="22"/>
          <w:szCs w:val="22"/>
          <w:lang w:eastAsia="en-US"/>
        </w:rPr>
      </w:pPr>
      <w:r w:rsidRPr="00532156">
        <w:rPr>
          <w:sz w:val="22"/>
          <w:szCs w:val="22"/>
          <w:lang w:eastAsia="en-US"/>
        </w:rPr>
        <w:t>1) Redlich, p. 505. De nieuwe predikers waren hier vooral Vinne en Slachtscaep. Hoingen in de Kreis</w:t>
      </w:r>
      <w:r w:rsidRPr="00532156">
        <w:rPr>
          <w:sz w:val="22"/>
          <w:szCs w:val="22"/>
          <w:lang w:eastAsia="en-US"/>
        </w:rPr>
        <w:softHyphen/>
        <w:t>Heinsberg is dan bedoeld; er is namelijk ook een Hoingen in de Kreis-Aken. Men kwam zelfs van verre. Maastrichtenaren immers deden blijmoedig de reis naar Gulik om de prediking bij te wonen. Verg. het ver</w:t>
      </w:r>
      <w:r w:rsidRPr="00532156">
        <w:rPr>
          <w:sz w:val="22"/>
          <w:szCs w:val="22"/>
          <w:lang w:eastAsia="en-US"/>
        </w:rPr>
        <w:softHyphen/>
        <w:t>hoor van Hermen Riemsleger, die Her Nys te Susteren heeft gehoord en een blaadje (traktaatje) meenam naar huis.</w:t>
      </w:r>
    </w:p>
    <w:p w:rsidR="00BF139C" w:rsidRPr="00532156" w:rsidRDefault="00BF139C" w:rsidP="00BF139C">
      <w:pPr>
        <w:jc w:val="both"/>
        <w:rPr>
          <w:sz w:val="22"/>
          <w:szCs w:val="22"/>
          <w:lang w:eastAsia="en-US"/>
        </w:rPr>
      </w:pPr>
      <w:r w:rsidRPr="00532156">
        <w:rPr>
          <w:sz w:val="22"/>
          <w:szCs w:val="22"/>
          <w:lang w:eastAsia="en-US"/>
        </w:rPr>
        <w:t>49</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tot het nieuwe inzicht bekeerden. In Havert hebben een monnik en een leek Her Nys (Vinne) uitgedaagd tot een geloofsdebat, waarbij het zou gaan om een vat bier. Maar deze heeft toen verklaard dat hij enkel om</w:t>
      </w:r>
      <w:r>
        <w:rPr>
          <w:lang w:eastAsia="en-US"/>
        </w:rPr>
        <w:t xml:space="preserve"> de </w:t>
      </w:r>
      <w:r w:rsidRPr="00EB72D5">
        <w:rPr>
          <w:lang w:eastAsia="en-US"/>
        </w:rPr>
        <w:t>vuurdood wilde dispu</w:t>
      </w:r>
      <w:r w:rsidRPr="00EB72D5">
        <w:rPr>
          <w:lang w:eastAsia="en-US"/>
        </w:rPr>
        <w:softHyphen/>
        <w:t>t</w:t>
      </w:r>
      <w:r>
        <w:rPr>
          <w:lang w:eastAsia="en-US"/>
        </w:rPr>
        <w:t>ere</w:t>
      </w:r>
      <w:r w:rsidRPr="00EB72D5">
        <w:rPr>
          <w:lang w:eastAsia="en-US"/>
        </w:rPr>
        <w:t>n. Het landvolk van Havert liep in</w:t>
      </w:r>
      <w:r>
        <w:rPr>
          <w:lang w:eastAsia="en-US"/>
        </w:rPr>
        <w:t>tussen</w:t>
      </w:r>
      <w:r w:rsidRPr="00EB72D5">
        <w:rPr>
          <w:lang w:eastAsia="en-US"/>
        </w:rPr>
        <w:t xml:space="preserve"> gewapend te hoop en drong met geweld de kerk binnen. Wij weten niet of het debat heeft plaats gehad. De ge</w:t>
      </w:r>
      <w:r w:rsidRPr="00EB72D5">
        <w:rPr>
          <w:lang w:eastAsia="en-US"/>
        </w:rPr>
        <w:softHyphen/>
        <w:t>schiedschrijver Heinrich Koch zegt guitig: „die bewaffnete Bev</w:t>
      </w:r>
      <w:r>
        <w:rPr>
          <w:lang w:eastAsia="en-US"/>
        </w:rPr>
        <w:t>ö</w:t>
      </w:r>
      <w:r w:rsidRPr="00EB72D5">
        <w:rPr>
          <w:lang w:eastAsia="en-US"/>
        </w:rPr>
        <w:t>lkerung von Havert hat gewisz</w:t>
      </w:r>
      <w:r>
        <w:rPr>
          <w:lang w:eastAsia="en-US"/>
        </w:rPr>
        <w:t xml:space="preserve"> de </w:t>
      </w:r>
      <w:r w:rsidRPr="00EB72D5">
        <w:rPr>
          <w:lang w:eastAsia="en-US"/>
        </w:rPr>
        <w:t>Kamp um eine Tonne Bier dem um's Feuer vorgezogen!" en wijst e</w:t>
      </w:r>
      <w:r>
        <w:rPr>
          <w:lang w:eastAsia="en-US"/>
        </w:rPr>
        <w:t>r voorts op dat Vinne met dezen</w:t>
      </w:r>
      <w:r w:rsidRPr="00EB72D5">
        <w:rPr>
          <w:lang w:eastAsia="en-US"/>
        </w:rPr>
        <w:t>o</w:t>
      </w:r>
      <w:r>
        <w:rPr>
          <w:lang w:eastAsia="en-US"/>
        </w:rPr>
        <w:t>ngehoorde</w:t>
      </w:r>
      <w:r w:rsidRPr="00EB72D5">
        <w:rPr>
          <w:lang w:eastAsia="en-US"/>
        </w:rPr>
        <w:t xml:space="preserve"> voorslag wel toonde rijp te zijn voor Munster...</w:t>
      </w:r>
    </w:p>
    <w:p w:rsidR="00BF139C" w:rsidRPr="00EB72D5" w:rsidRDefault="00BF139C" w:rsidP="00BF139C">
      <w:pPr>
        <w:jc w:val="both"/>
        <w:rPr>
          <w:lang w:eastAsia="en-US"/>
        </w:rPr>
      </w:pPr>
      <w:r w:rsidRPr="00EB72D5">
        <w:rPr>
          <w:lang w:eastAsia="en-US"/>
        </w:rPr>
        <w:t xml:space="preserve">Inderdaad is ook Vinne naar Munster 1) gegaan, waar, </w:t>
      </w:r>
      <w:r>
        <w:rPr>
          <w:lang w:eastAsia="en-US"/>
        </w:rPr>
        <w:t xml:space="preserve">zo </w:t>
      </w:r>
      <w:r w:rsidRPr="00EB72D5">
        <w:rPr>
          <w:lang w:eastAsia="en-US"/>
        </w:rPr>
        <w:t>meende hij, het Evangelie werd gepredikt. Hij kwam er, kort na Rol, op 17 September 1532 aan. Met Stralen werd hij predikant aan de Ueberwas</w:t>
      </w:r>
      <w:r>
        <w:rPr>
          <w:lang w:eastAsia="en-US"/>
        </w:rPr>
        <w:t>serkirche. Ook hij is op die vijf</w:t>
      </w:r>
      <w:r>
        <w:rPr>
          <w:lang w:eastAsia="en-US"/>
        </w:rPr>
        <w:softHyphen/>
        <w:t>de</w:t>
      </w:r>
      <w:r w:rsidRPr="00EB72D5">
        <w:rPr>
          <w:lang w:eastAsia="en-US"/>
        </w:rPr>
        <w:t xml:space="preserve"> Januari 1534 gedoopt. Hem was, als het terrein </w:t>
      </w:r>
      <w:r>
        <w:rPr>
          <w:lang w:eastAsia="en-US"/>
        </w:rPr>
        <w:t>van zijn</w:t>
      </w:r>
      <w:r w:rsidRPr="00EB72D5">
        <w:rPr>
          <w:lang w:eastAsia="en-US"/>
        </w:rPr>
        <w:t xml:space="preserve"> apostolische werkzaam</w:t>
      </w:r>
      <w:r w:rsidRPr="00EB72D5">
        <w:rPr>
          <w:lang w:eastAsia="en-US"/>
        </w:rPr>
        <w:softHyphen/>
        <w:t>heid, Osnabr</w:t>
      </w:r>
      <w:r>
        <w:rPr>
          <w:lang w:eastAsia="en-US"/>
        </w:rPr>
        <w:t>ü</w:t>
      </w:r>
      <w:r w:rsidRPr="00EB72D5">
        <w:rPr>
          <w:lang w:eastAsia="en-US"/>
        </w:rPr>
        <w:t>ck aangewezen. Met de verwerping van</w:t>
      </w:r>
      <w:r>
        <w:rPr>
          <w:lang w:eastAsia="en-US"/>
        </w:rPr>
        <w:t xml:space="preserve"> de </w:t>
      </w:r>
      <w:r w:rsidRPr="00EB72D5">
        <w:rPr>
          <w:lang w:eastAsia="en-US"/>
        </w:rPr>
        <w:t>kinderdoop heeft Vinne lang getalmd. Helaas, ook hij stond ten slotte geheel op het standpunt der Weder</w:t>
      </w:r>
      <w:r w:rsidRPr="00EB72D5">
        <w:rPr>
          <w:lang w:eastAsia="en-US"/>
        </w:rPr>
        <w:softHyphen/>
      </w:r>
      <w:r>
        <w:rPr>
          <w:lang w:eastAsia="en-US"/>
        </w:rPr>
        <w:t>dopers</w:t>
      </w:r>
      <w:r w:rsidRPr="00EB72D5">
        <w:rPr>
          <w:lang w:eastAsia="en-US"/>
        </w:rPr>
        <w:t>, de veelwijverij inbegrepen. Te Osnabr</w:t>
      </w:r>
      <w:r>
        <w:rPr>
          <w:lang w:eastAsia="en-US"/>
        </w:rPr>
        <w:t>ü</w:t>
      </w:r>
      <w:r w:rsidRPr="00EB72D5">
        <w:rPr>
          <w:lang w:eastAsia="en-US"/>
        </w:rPr>
        <w:t>ck is Vinne ter dood gebracht. Het verhoor, hem in October 1534 afgenomen, bevat niet minder dan 74 punten.</w:t>
      </w:r>
    </w:p>
    <w:p w:rsidR="00BF139C" w:rsidRDefault="00BF139C" w:rsidP="00BF139C">
      <w:pPr>
        <w:ind w:firstLine="708"/>
        <w:jc w:val="both"/>
        <w:rPr>
          <w:lang w:eastAsia="en-US"/>
        </w:rPr>
      </w:pPr>
    </w:p>
    <w:p w:rsidR="00BF139C" w:rsidRPr="00EB72D5" w:rsidRDefault="00BF139C" w:rsidP="00BF139C">
      <w:pPr>
        <w:ind w:firstLine="708"/>
        <w:jc w:val="both"/>
        <w:rPr>
          <w:lang w:eastAsia="en-US"/>
        </w:rPr>
      </w:pPr>
      <w:r w:rsidRPr="00EB72D5">
        <w:rPr>
          <w:lang w:eastAsia="en-US"/>
        </w:rPr>
        <w:t>Eveneens gr</w:t>
      </w:r>
      <w:r>
        <w:rPr>
          <w:lang w:eastAsia="en-US"/>
        </w:rPr>
        <w:t>ote</w:t>
      </w:r>
      <w:r w:rsidRPr="00EB72D5">
        <w:rPr>
          <w:lang w:eastAsia="en-US"/>
        </w:rPr>
        <w:t xml:space="preserve"> ijver betoonde de prediker Hendrik Slachtscaep, die tevoren priester was geweest. Ook hij kwam uit het bisdom Luik en wel van Tongeren, weshalve hij ook Hendrik van Tongeren wordt ge</w:t>
      </w:r>
      <w:r>
        <w:rPr>
          <w:lang w:eastAsia="en-US"/>
        </w:rPr>
        <w:t>heten</w:t>
      </w:r>
      <w:r w:rsidRPr="00EB72D5">
        <w:rPr>
          <w:lang w:eastAsia="en-US"/>
        </w:rPr>
        <w:t>. In een brief aan Bucer (1533) zegt hij van zichzelf dat hij</w:t>
      </w:r>
      <w:r>
        <w:rPr>
          <w:lang w:eastAsia="en-US"/>
        </w:rPr>
        <w:t xml:space="preserve"> de </w:t>
      </w:r>
      <w:r w:rsidRPr="00EB72D5">
        <w:rPr>
          <w:lang w:eastAsia="en-US"/>
        </w:rPr>
        <w:t>ouderdom nabij is: „ego ad senium jam vergens". Hij kan dus wel omstreeks het jaar 1470 zijn geboren. Een uiterst on</w:t>
      </w:r>
      <w:r w:rsidRPr="00EB72D5">
        <w:rPr>
          <w:lang w:eastAsia="en-US"/>
        </w:rPr>
        <w:softHyphen/>
        <w:t xml:space="preserve">rustige natuur en </w:t>
      </w:r>
      <w:r>
        <w:rPr>
          <w:lang w:eastAsia="en-US"/>
        </w:rPr>
        <w:t>het voorbeeld van een ambulante</w:t>
      </w:r>
      <w:r w:rsidRPr="00EB72D5">
        <w:rPr>
          <w:lang w:eastAsia="en-US"/>
        </w:rPr>
        <w:t xml:space="preserve"> „Winkelprediger", die nooit lang ergens bleef. Een dwaallicht is hij genoemd! In gezelschap van Vinne kwam hij in Hoingen, waar de pastoor weer buiten de parochie woonde, en hij vestigde zich daar een poos. Maar ook in de naburige plaatsen predikte hij</w:t>
      </w:r>
      <w:r>
        <w:rPr>
          <w:lang w:eastAsia="en-US"/>
        </w:rPr>
        <w:t>:</w:t>
      </w:r>
      <w:r w:rsidRPr="00EB72D5">
        <w:rPr>
          <w:lang w:eastAsia="en-US"/>
        </w:rPr>
        <w:t xml:space="preserve"> te Susteren, Breberen 2), Wassenberg, H</w:t>
      </w:r>
      <w:r>
        <w:rPr>
          <w:lang w:eastAsia="en-US"/>
        </w:rPr>
        <w:t>ü</w:t>
      </w:r>
      <w:r w:rsidRPr="00EB72D5">
        <w:rPr>
          <w:lang w:eastAsia="en-US"/>
        </w:rPr>
        <w:t>ckelhoven. Zelfs trad hij op in Odenkirchen en in</w:t>
      </w:r>
      <w:r>
        <w:rPr>
          <w:lang w:eastAsia="en-US"/>
        </w:rPr>
        <w:t xml:space="preserve"> </w:t>
      </w:r>
      <w:r w:rsidRPr="00EB72D5">
        <w:rPr>
          <w:lang w:eastAsia="en-US"/>
        </w:rPr>
        <w:t>Maastricht, gelijk nog zal blijken. Zijn levensgedrag was berispelijk: „assumpsit</w:t>
      </w:r>
      <w:r>
        <w:rPr>
          <w:lang w:eastAsia="en-US"/>
        </w:rPr>
        <w:t xml:space="preserve"> </w:t>
      </w:r>
      <w:r w:rsidRPr="00EB72D5">
        <w:rPr>
          <w:lang w:eastAsia="en-US"/>
        </w:rPr>
        <w:t>ancilla</w:t>
      </w:r>
      <w:r>
        <w:rPr>
          <w:lang w:eastAsia="en-US"/>
        </w:rPr>
        <w:t>m</w:t>
      </w:r>
      <w:r w:rsidRPr="00EB72D5">
        <w:rPr>
          <w:lang w:eastAsia="en-US"/>
        </w:rPr>
        <w:t>..." Echter getuigt zijn brief 3) aan Ma</w:t>
      </w:r>
      <w:r>
        <w:rPr>
          <w:lang w:eastAsia="en-US"/>
        </w:rPr>
        <w:t>rtin Bucer, dien hij te „Wassen</w:t>
      </w:r>
      <w:r w:rsidRPr="00EB72D5">
        <w:rPr>
          <w:lang w:eastAsia="en-US"/>
        </w:rPr>
        <w:t>borch apud Iuliacos prope Coloniam" schreef, van gr</w:t>
      </w:r>
      <w:r>
        <w:rPr>
          <w:lang w:eastAsia="en-US"/>
        </w:rPr>
        <w:t>ote</w:t>
      </w:r>
      <w:r w:rsidRPr="00EB72D5">
        <w:rPr>
          <w:lang w:eastAsia="en-US"/>
        </w:rPr>
        <w:t xml:space="preserve"> ernst. Slachtscaep zendt</w:t>
      </w:r>
    </w:p>
    <w:p w:rsidR="00BF139C" w:rsidRDefault="00BF139C" w:rsidP="00BF139C">
      <w:pPr>
        <w:jc w:val="both"/>
        <w:rPr>
          <w:lang w:eastAsia="en-US"/>
        </w:rPr>
      </w:pPr>
    </w:p>
    <w:p w:rsidR="00BF139C" w:rsidRPr="00BF139C" w:rsidRDefault="00BF139C" w:rsidP="00BF139C">
      <w:pPr>
        <w:jc w:val="both"/>
        <w:rPr>
          <w:sz w:val="22"/>
          <w:szCs w:val="22"/>
          <w:lang w:val="de-DE" w:eastAsia="en-US"/>
        </w:rPr>
      </w:pPr>
      <w:r w:rsidRPr="004439CA">
        <w:rPr>
          <w:sz w:val="22"/>
          <w:szCs w:val="22"/>
          <w:lang w:eastAsia="en-US"/>
        </w:rPr>
        <w:t xml:space="preserve">1) Van Munster uit onderhield Vinne de band met Gulik, door brieven en door traktaten. </w:t>
      </w:r>
      <w:r w:rsidRPr="004439CA">
        <w:rPr>
          <w:sz w:val="22"/>
          <w:szCs w:val="22"/>
          <w:lang w:val="de-DE" w:eastAsia="en-US"/>
        </w:rPr>
        <w:t>Remhert, p. 305.</w:t>
      </w:r>
    </w:p>
    <w:p w:rsidR="00BF139C" w:rsidRPr="004439CA" w:rsidRDefault="00BF139C" w:rsidP="00BF139C">
      <w:pPr>
        <w:jc w:val="both"/>
        <w:rPr>
          <w:sz w:val="22"/>
          <w:szCs w:val="22"/>
          <w:lang w:eastAsia="en-US"/>
        </w:rPr>
      </w:pPr>
      <w:r w:rsidRPr="004439CA">
        <w:rPr>
          <w:sz w:val="22"/>
          <w:szCs w:val="22"/>
          <w:lang w:val="de-DE" w:eastAsia="en-US"/>
        </w:rPr>
        <w:t xml:space="preserve">2) Bij de kerkvisitatie te Breberen 123 Juni 1233) bijv. heet het: „Her Heinrich ist eins da gewest und predicirt. Es sin noch etliche, die degelichs noch zusammen komen in schuiren und stellen (stallen) und ist die bikompst noch seder Paschen beschehen. </w:t>
      </w:r>
      <w:r w:rsidRPr="004439CA">
        <w:rPr>
          <w:sz w:val="22"/>
          <w:szCs w:val="22"/>
          <w:lang w:eastAsia="en-US"/>
        </w:rPr>
        <w:t>Si haven der naber (buren, verwanten) wonen ui der heide, die haven gehot hem Heinrich daselfs." Redlich, p. 491.</w:t>
      </w:r>
    </w:p>
    <w:p w:rsidR="00BF139C" w:rsidRPr="004439CA" w:rsidRDefault="00BF139C" w:rsidP="00BF139C">
      <w:pPr>
        <w:jc w:val="both"/>
        <w:rPr>
          <w:sz w:val="22"/>
          <w:szCs w:val="22"/>
          <w:lang w:val="de-DE" w:eastAsia="en-US"/>
        </w:rPr>
      </w:pPr>
      <w:r w:rsidRPr="004439CA">
        <w:rPr>
          <w:sz w:val="22"/>
          <w:szCs w:val="22"/>
          <w:lang w:eastAsia="en-US"/>
        </w:rPr>
        <w:t xml:space="preserve">3) In dezen brief spreekt S. ook van Munster en zingt hij de lof van Bernhard Rothmann en Henrick Rol: „Apud Monasterium in Westialia etiam vigere cepit res christi. </w:t>
      </w:r>
      <w:r w:rsidRPr="004439CA">
        <w:rPr>
          <w:sz w:val="22"/>
          <w:szCs w:val="22"/>
          <w:lang w:val="fr-FR" w:eastAsia="en-US"/>
        </w:rPr>
        <w:t>Duo precones ingenio et spiritu pollen</w:t>
      </w:r>
      <w:r w:rsidRPr="004439CA">
        <w:rPr>
          <w:sz w:val="22"/>
          <w:szCs w:val="22"/>
          <w:lang w:val="fr-FR" w:eastAsia="en-US"/>
        </w:rPr>
        <w:softHyphen/>
        <w:t xml:space="preserve">tes Bernardus et Henricus de Gravia. </w:t>
      </w:r>
      <w:r w:rsidRPr="004439CA">
        <w:rPr>
          <w:sz w:val="22"/>
          <w:szCs w:val="22"/>
          <w:lang w:val="de-DE" w:eastAsia="en-US"/>
        </w:rPr>
        <w:t>Spero seponent in posterum parvulorum baptismum. Henricus mecum novit rem se ita habere."</w:t>
      </w:r>
    </w:p>
    <w:p w:rsidR="00BF139C" w:rsidRPr="004439CA" w:rsidRDefault="00BF139C" w:rsidP="00BF139C">
      <w:pPr>
        <w:jc w:val="both"/>
        <w:rPr>
          <w:sz w:val="22"/>
          <w:szCs w:val="22"/>
          <w:lang w:eastAsia="en-US"/>
        </w:rPr>
      </w:pPr>
      <w:r w:rsidRPr="004439CA">
        <w:rPr>
          <w:sz w:val="22"/>
          <w:szCs w:val="22"/>
          <w:lang w:eastAsia="en-US"/>
        </w:rPr>
        <w:t>50</w:t>
      </w:r>
    </w:p>
    <w:p w:rsidR="00BF139C" w:rsidRPr="004439CA" w:rsidRDefault="00BF139C" w:rsidP="00BF139C">
      <w:pPr>
        <w:jc w:val="both"/>
      </w:pPr>
    </w:p>
    <w:p w:rsidR="00BF139C" w:rsidRPr="000815E1" w:rsidRDefault="00BF139C" w:rsidP="00BF139C">
      <w:pPr>
        <w:jc w:val="both"/>
        <w:rPr>
          <w:lang w:val="fr-FR" w:eastAsia="en-US"/>
        </w:rPr>
      </w:pPr>
      <w:r w:rsidRPr="00EB72D5">
        <w:rPr>
          <w:lang w:eastAsia="en-US"/>
        </w:rPr>
        <w:t>Bucer een door hem geschreven theologisch opstel toe en verlangt zijn oordeel, het aan hem overlatend of hij het zal laten drukken. Hij haalt de gewijde woorden van Lukas 14</w:t>
      </w:r>
      <w:r>
        <w:rPr>
          <w:lang w:eastAsia="en-US"/>
        </w:rPr>
        <w:t>:</w:t>
      </w:r>
      <w:r w:rsidRPr="00EB72D5">
        <w:rPr>
          <w:lang w:eastAsia="en-US"/>
        </w:rPr>
        <w:t xml:space="preserve"> 26 en 27 aan en verklaart de overtuiging te bezitten dat ieder die het Evangelie van Christus wezenlijk predikt — en niet dat van </w:t>
      </w:r>
      <w:r>
        <w:rPr>
          <w:lang w:eastAsia="en-US"/>
        </w:rPr>
        <w:t>Luther</w:t>
      </w:r>
      <w:r w:rsidRPr="00EB72D5">
        <w:rPr>
          <w:lang w:eastAsia="en-US"/>
        </w:rPr>
        <w:t>, van Bucer, van de Weder</w:t>
      </w:r>
      <w:r>
        <w:rPr>
          <w:lang w:eastAsia="en-US"/>
        </w:rPr>
        <w:t>dopers</w:t>
      </w:r>
      <w:r w:rsidRPr="00EB72D5">
        <w:rPr>
          <w:lang w:eastAsia="en-US"/>
        </w:rPr>
        <w:t xml:space="preserve"> of van anderen — niet lang op één plaats zal blijven. En alle moeiten zal hij dragen, alle gevaren zal hij doorstaan, gelijk hij die zelf heeft ge</w:t>
      </w:r>
      <w:r w:rsidRPr="00EB72D5">
        <w:rPr>
          <w:lang w:eastAsia="en-US"/>
        </w:rPr>
        <w:softHyphen/>
        <w:t xml:space="preserve">kend, vooral ook in Aken. </w:t>
      </w:r>
      <w:r w:rsidRPr="000815E1">
        <w:rPr>
          <w:lang w:val="fr-FR" w:eastAsia="en-US"/>
        </w:rPr>
        <w:t>Want aldus spreekt Slachtscaep</w:t>
      </w:r>
      <w:r>
        <w:rPr>
          <w:lang w:val="fr-FR" w:eastAsia="en-US"/>
        </w:rPr>
        <w:t>:</w:t>
      </w:r>
      <w:r w:rsidRPr="000815E1">
        <w:rPr>
          <w:lang w:val="fr-FR" w:eastAsia="en-US"/>
        </w:rPr>
        <w:t xml:space="preserve"> „Qui non accipit crucem suam quottidie, non me dignus; qui non odit propriam animam suam, non potest mens esse discipulus. Heus, frater mi, quicumque vult predicare evangelium Christi, non </w:t>
      </w:r>
      <w:r>
        <w:rPr>
          <w:lang w:val="fr-FR" w:eastAsia="en-US"/>
        </w:rPr>
        <w:t>Luther</w:t>
      </w:r>
      <w:r w:rsidRPr="000815E1">
        <w:rPr>
          <w:lang w:val="fr-FR" w:eastAsia="en-US"/>
        </w:rPr>
        <w:t>i, non Buceri, non anabaptistarum, et si qui alii fuerint, non per</w:t>
      </w:r>
      <w:r w:rsidRPr="000815E1">
        <w:rPr>
          <w:lang w:val="fr-FR" w:eastAsia="en-US"/>
        </w:rPr>
        <w:softHyphen/>
        <w:t>severabit diu in uno loco, nocturna et diurna opera, sudores, vigilias expendet, fauces luporum pervadet, per medium illorum persequentium transibit inconspi</w:t>
      </w:r>
      <w:r w:rsidRPr="000815E1">
        <w:rPr>
          <w:lang w:val="fr-FR" w:eastAsia="en-US"/>
        </w:rPr>
        <w:softHyphen/>
        <w:t>cuus, sicut et me Dominus bis ter extraxit, maxime in Aquisgrano..."</w:t>
      </w:r>
    </w:p>
    <w:p w:rsidR="00BF139C" w:rsidRDefault="00BF139C" w:rsidP="00BF139C">
      <w:pPr>
        <w:jc w:val="both"/>
        <w:rPr>
          <w:lang w:eastAsia="en-US"/>
        </w:rPr>
      </w:pPr>
      <w:r w:rsidRPr="00EB72D5">
        <w:rPr>
          <w:lang w:eastAsia="en-US"/>
        </w:rPr>
        <w:t>Naar de m</w:t>
      </w:r>
      <w:r>
        <w:rPr>
          <w:lang w:eastAsia="en-US"/>
        </w:rPr>
        <w:t>eni</w:t>
      </w:r>
      <w:r w:rsidRPr="00EB72D5">
        <w:rPr>
          <w:lang w:eastAsia="en-US"/>
        </w:rPr>
        <w:t>ng van Slachtscaep mocht ieder</w:t>
      </w:r>
      <w:r>
        <w:rPr>
          <w:lang w:eastAsia="en-US"/>
        </w:rPr>
        <w:t xml:space="preserve"> de </w:t>
      </w:r>
      <w:r w:rsidRPr="00EB72D5">
        <w:rPr>
          <w:lang w:eastAsia="en-US"/>
        </w:rPr>
        <w:t xml:space="preserve">doop bedienen. Zijn eigen kroost doopte hij echter niet. Toen het kind </w:t>
      </w:r>
      <w:r>
        <w:rPr>
          <w:lang w:eastAsia="en-US"/>
        </w:rPr>
        <w:t>van zijn</w:t>
      </w:r>
      <w:r w:rsidRPr="00EB72D5">
        <w:rPr>
          <w:lang w:eastAsia="en-US"/>
        </w:rPr>
        <w:t xml:space="preserve"> nicht, waarvan hij de vader was — „insuper etiam ex filia sororis liberum habebat" — ongedoopt te H</w:t>
      </w:r>
      <w:r>
        <w:rPr>
          <w:lang w:eastAsia="en-US"/>
        </w:rPr>
        <w:t>ü</w:t>
      </w:r>
      <w:r w:rsidRPr="00EB72D5">
        <w:rPr>
          <w:lang w:eastAsia="en-US"/>
        </w:rPr>
        <w:t>ckelhoven stierf, zei hij</w:t>
      </w:r>
      <w:r>
        <w:rPr>
          <w:lang w:eastAsia="en-US"/>
        </w:rPr>
        <w:t>:</w:t>
      </w:r>
      <w:r w:rsidRPr="00EB72D5">
        <w:rPr>
          <w:lang w:eastAsia="en-US"/>
        </w:rPr>
        <w:t xml:space="preserve"> „es wer im Bloit Christi gedeuft". Hij verwierp de transsubstantiatie. </w:t>
      </w:r>
    </w:p>
    <w:p w:rsidR="00BF139C" w:rsidRDefault="00BF139C" w:rsidP="00BF139C">
      <w:pPr>
        <w:jc w:val="both"/>
        <w:rPr>
          <w:lang w:eastAsia="en-US"/>
        </w:rPr>
      </w:pPr>
      <w:r w:rsidRPr="00EB72D5">
        <w:rPr>
          <w:lang w:eastAsia="en-US"/>
        </w:rPr>
        <w:t>Onder een boom buiten Susteren, wijl de schout hem</w:t>
      </w:r>
      <w:r>
        <w:rPr>
          <w:lang w:eastAsia="en-US"/>
        </w:rPr>
        <w:t xml:space="preserve"> de </w:t>
      </w:r>
      <w:r w:rsidRPr="00EB72D5">
        <w:rPr>
          <w:lang w:eastAsia="en-US"/>
        </w:rPr>
        <w:t>toegang tot het stadje had ontzegd, hield Slachtscaep zijn hoorders voor</w:t>
      </w:r>
      <w:r>
        <w:rPr>
          <w:lang w:eastAsia="en-US"/>
        </w:rPr>
        <w:t>:</w:t>
      </w:r>
      <w:r w:rsidRPr="00EB72D5">
        <w:rPr>
          <w:lang w:eastAsia="en-US"/>
        </w:rPr>
        <w:t xml:space="preserve"> „das sie nit geleuven sollen, wan die Paffen das Sacrament hieven, das da das Lif und Bloit Christi, sonder ein Kuickik wer". En in Hoingen heeft hij, wederom blijkens de ons bekende kerkvisitatie van 1533, de bediening van het Avondmaal onder beide gestalten verdedigd met de woorden</w:t>
      </w:r>
      <w:r>
        <w:rPr>
          <w:lang w:eastAsia="en-US"/>
        </w:rPr>
        <w:t>:</w:t>
      </w:r>
      <w:r w:rsidRPr="00EB72D5">
        <w:rPr>
          <w:lang w:eastAsia="en-US"/>
        </w:rPr>
        <w:t xml:space="preserve"> „Wer das Nachtmal von ime hette entfangen, der hette es entfangen gantz, und van sinem (des Pa</w:t>
      </w:r>
      <w:r>
        <w:rPr>
          <w:lang w:eastAsia="en-US"/>
        </w:rPr>
        <w:t>stors) Capellain nit dan half" 1)</w:t>
      </w:r>
      <w:r w:rsidRPr="00EB72D5">
        <w:rPr>
          <w:lang w:eastAsia="en-US"/>
        </w:rPr>
        <w:t xml:space="preserve">. </w:t>
      </w:r>
    </w:p>
    <w:p w:rsidR="00BF139C" w:rsidRPr="00EB72D5" w:rsidRDefault="00BF139C" w:rsidP="00BF139C">
      <w:pPr>
        <w:jc w:val="both"/>
        <w:rPr>
          <w:lang w:eastAsia="en-US"/>
        </w:rPr>
      </w:pPr>
      <w:r w:rsidRPr="00EB72D5">
        <w:rPr>
          <w:lang w:eastAsia="en-US"/>
        </w:rPr>
        <w:t>Van deze kapelaan, Gisbert van Breberen of van Rothem, zullen wij straks h</w:t>
      </w:r>
      <w:r>
        <w:rPr>
          <w:lang w:eastAsia="en-US"/>
        </w:rPr>
        <w:t>ore</w:t>
      </w:r>
      <w:r w:rsidRPr="00EB72D5">
        <w:rPr>
          <w:lang w:eastAsia="en-US"/>
        </w:rPr>
        <w:t>n.</w:t>
      </w:r>
    </w:p>
    <w:p w:rsidR="00BF139C" w:rsidRDefault="00BF139C" w:rsidP="00BF139C">
      <w:pPr>
        <w:ind w:firstLine="708"/>
        <w:jc w:val="both"/>
        <w:rPr>
          <w:lang w:eastAsia="en-US"/>
        </w:rPr>
      </w:pPr>
      <w:r w:rsidRPr="00EB72D5">
        <w:rPr>
          <w:lang w:eastAsia="en-US"/>
        </w:rPr>
        <w:t>Het heeft lang geduurd aleer Slachtscaep kon besluiten om het land van Wassenberg te verlaten. De andere predikers waren al lang weg, toen hij er nog werkte, nu hier, dan daar verschijnend en sprekend. Een bode, dien Kloprys uit Munster tot Werner van Palant zond (1533), vond Slachtscaep nog in Hoingen. Reeds op 1 November 1532 had hertog Johann zijn beambten aangezegd om de gangen van Campanus, Slachtscaep en anderen na te gaan. En op 16 Augustus 1533 waarschuwde deze vorst onzen prins-bisschop Erardus voor</w:t>
      </w:r>
      <w:r>
        <w:rPr>
          <w:lang w:eastAsia="en-US"/>
        </w:rPr>
        <w:t xml:space="preserve"> de </w:t>
      </w:r>
      <w:r w:rsidRPr="00EB72D5">
        <w:rPr>
          <w:lang w:eastAsia="en-US"/>
        </w:rPr>
        <w:t>„ufroerischen Pr</w:t>
      </w:r>
      <w:r>
        <w:rPr>
          <w:lang w:eastAsia="en-US"/>
        </w:rPr>
        <w:t>ä</w:t>
      </w:r>
      <w:r w:rsidRPr="00EB72D5">
        <w:rPr>
          <w:lang w:eastAsia="en-US"/>
        </w:rPr>
        <w:t xml:space="preserve">dikanten Heinrich von Tongeren, welcher by Triecht oppen Locht gewesen in cynem groszen </w:t>
      </w:r>
      <w:r>
        <w:rPr>
          <w:lang w:eastAsia="en-US"/>
        </w:rPr>
        <w:t>n</w:t>
      </w:r>
      <w:r w:rsidRPr="00EB72D5">
        <w:rPr>
          <w:lang w:eastAsia="en-US"/>
        </w:rPr>
        <w:t xml:space="preserve">ouwen Huysz, dae er Brieff und Anders gescreven". </w:t>
      </w:r>
    </w:p>
    <w:p w:rsidR="00BF139C" w:rsidRPr="00EB72D5" w:rsidRDefault="00BF139C" w:rsidP="00BF139C">
      <w:pPr>
        <w:jc w:val="both"/>
        <w:rPr>
          <w:lang w:eastAsia="en-US"/>
        </w:rPr>
      </w:pPr>
      <w:r w:rsidRPr="00EB72D5">
        <w:rPr>
          <w:lang w:eastAsia="en-US"/>
        </w:rPr>
        <w:t>De steden Aken en Maastricht dienden voorts, naar de m</w:t>
      </w:r>
      <w:r>
        <w:rPr>
          <w:lang w:eastAsia="en-US"/>
        </w:rPr>
        <w:t>eni</w:t>
      </w:r>
      <w:r w:rsidRPr="00EB72D5">
        <w:rPr>
          <w:lang w:eastAsia="en-US"/>
        </w:rPr>
        <w:t>ng van</w:t>
      </w:r>
      <w:r>
        <w:rPr>
          <w:lang w:eastAsia="en-US"/>
        </w:rPr>
        <w:t xml:space="preserve"> de </w:t>
      </w:r>
      <w:r w:rsidRPr="00EB72D5">
        <w:rPr>
          <w:lang w:eastAsia="en-US"/>
        </w:rPr>
        <w:t>hertog, voor het heimelijk verblijf van Slachtscaep te worden gewaarschuwd. In Odenkirchen werd</w:t>
      </w:r>
    </w:p>
    <w:p w:rsidR="00BF139C" w:rsidRDefault="00BF139C" w:rsidP="00BF139C">
      <w:pPr>
        <w:jc w:val="both"/>
        <w:rPr>
          <w:lang w:eastAsia="en-US"/>
        </w:rPr>
      </w:pPr>
    </w:p>
    <w:p w:rsidR="00BF139C" w:rsidRPr="004439CA" w:rsidRDefault="00BF139C" w:rsidP="00BF139C">
      <w:pPr>
        <w:jc w:val="both"/>
        <w:rPr>
          <w:sz w:val="20"/>
          <w:szCs w:val="20"/>
          <w:lang w:eastAsia="en-US"/>
        </w:rPr>
      </w:pPr>
      <w:r w:rsidRPr="004439CA">
        <w:rPr>
          <w:sz w:val="20"/>
          <w:szCs w:val="20"/>
          <w:lang w:eastAsia="en-US"/>
        </w:rPr>
        <w:t>1) Redlich, p. 506, 507.</w:t>
      </w:r>
    </w:p>
    <w:p w:rsidR="00BF139C" w:rsidRPr="004439CA" w:rsidRDefault="00BF139C" w:rsidP="00BF139C">
      <w:pPr>
        <w:jc w:val="both"/>
        <w:rPr>
          <w:sz w:val="20"/>
          <w:szCs w:val="20"/>
          <w:lang w:eastAsia="en-US"/>
        </w:rPr>
      </w:pPr>
      <w:r w:rsidRPr="004439CA">
        <w:rPr>
          <w:sz w:val="20"/>
          <w:szCs w:val="20"/>
          <w:lang w:eastAsia="en-US"/>
        </w:rPr>
        <w:t>51</w:t>
      </w:r>
    </w:p>
    <w:p w:rsidR="00BF139C" w:rsidRPr="00EB72D5" w:rsidRDefault="00BF139C" w:rsidP="00BF139C">
      <w:pPr>
        <w:jc w:val="both"/>
        <w:rPr>
          <w:lang w:eastAsia="en-US"/>
        </w:rPr>
      </w:pPr>
    </w:p>
    <w:p w:rsidR="00BF139C" w:rsidRPr="00EB72D5" w:rsidRDefault="00BF139C" w:rsidP="00BF139C">
      <w:pPr>
        <w:jc w:val="both"/>
        <w:rPr>
          <w:lang w:eastAsia="en-US"/>
        </w:rPr>
      </w:pPr>
      <w:r w:rsidRPr="00EB72D5">
        <w:rPr>
          <w:lang w:eastAsia="en-US"/>
        </w:rPr>
        <w:t>deze dan ook gevangen genomen, echter om vrij spoedig de vrijheid te herkrijgen.</w:t>
      </w:r>
    </w:p>
    <w:p w:rsidR="00BF139C" w:rsidRDefault="00BF139C" w:rsidP="00BF139C">
      <w:pPr>
        <w:jc w:val="both"/>
        <w:rPr>
          <w:lang w:eastAsia="en-US"/>
        </w:rPr>
      </w:pPr>
      <w:r w:rsidRPr="00EB72D5">
        <w:rPr>
          <w:lang w:eastAsia="en-US"/>
        </w:rPr>
        <w:t>Waarschijnlijk is Slachtscaep in</w:t>
      </w:r>
      <w:r>
        <w:rPr>
          <w:lang w:eastAsia="en-US"/>
        </w:rPr>
        <w:t xml:space="preserve"> de </w:t>
      </w:r>
      <w:r w:rsidRPr="00EB72D5">
        <w:rPr>
          <w:lang w:eastAsia="en-US"/>
        </w:rPr>
        <w:t>herfst van 1533 naar Munster gereisd, waar hij van de religieuze geestdrift, maar ook van de zinnelijke genietingen zij</w:t>
      </w:r>
      <w:r>
        <w:rPr>
          <w:lang w:eastAsia="en-US"/>
        </w:rPr>
        <w:t>n indruk en deel heeft gekregen;</w:t>
      </w:r>
      <w:r w:rsidRPr="00EB72D5">
        <w:rPr>
          <w:lang w:eastAsia="en-US"/>
        </w:rPr>
        <w:t xml:space="preserve"> wat wij dienaangaande vernemen, is niet zeer ver</w:t>
      </w:r>
      <w:r w:rsidRPr="00EB72D5">
        <w:rPr>
          <w:lang w:eastAsia="en-US"/>
        </w:rPr>
        <w:softHyphen/>
        <w:t>heffend.</w:t>
      </w:r>
      <w:r>
        <w:rPr>
          <w:lang w:eastAsia="en-US"/>
        </w:rPr>
        <w:t xml:space="preserve"> </w:t>
      </w:r>
    </w:p>
    <w:p w:rsidR="00BF139C" w:rsidRPr="00EB72D5" w:rsidRDefault="00BF139C" w:rsidP="00BF139C">
      <w:pPr>
        <w:jc w:val="both"/>
        <w:rPr>
          <w:lang w:eastAsia="en-US"/>
        </w:rPr>
      </w:pPr>
      <w:r>
        <w:rPr>
          <w:lang w:eastAsia="en-US"/>
        </w:rPr>
        <w:t>De achtste</w:t>
      </w:r>
      <w:r w:rsidRPr="00EB72D5">
        <w:rPr>
          <w:lang w:eastAsia="en-US"/>
        </w:rPr>
        <w:t xml:space="preserve"> October 1534 trokken acht Weder</w:t>
      </w:r>
      <w:r>
        <w:rPr>
          <w:lang w:eastAsia="en-US"/>
        </w:rPr>
        <w:t>dopers</w:t>
      </w:r>
      <w:r w:rsidRPr="00EB72D5">
        <w:rPr>
          <w:lang w:eastAsia="en-US"/>
        </w:rPr>
        <w:t xml:space="preserve"> van Munster naar Soest. Onder hen was Hendrik Slachtscaep. De burgemeester dezer stad ge</w:t>
      </w:r>
      <w:r w:rsidRPr="00EB72D5">
        <w:rPr>
          <w:lang w:eastAsia="en-US"/>
        </w:rPr>
        <w:softHyphen/>
        <w:t>bood hun meermalen om terug te k</w:t>
      </w:r>
      <w:r>
        <w:rPr>
          <w:lang w:eastAsia="en-US"/>
        </w:rPr>
        <w:t>ere</w:t>
      </w:r>
      <w:r w:rsidRPr="00EB72D5">
        <w:rPr>
          <w:lang w:eastAsia="en-US"/>
        </w:rPr>
        <w:t>n. Maar zij weigerden. Het einde was dat zij op 23 October, voor een der stadspoorten, met het zwaard zijn gedood.</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Van de predikers met een behoorlijke opleiding bespreken wij nog</w:t>
      </w:r>
      <w:r>
        <w:rPr>
          <w:lang w:eastAsia="en-US"/>
        </w:rPr>
        <w:t>:</w:t>
      </w:r>
      <w:r w:rsidRPr="00EB72D5">
        <w:rPr>
          <w:lang w:eastAsia="en-US"/>
        </w:rPr>
        <w:t xml:space="preserve"> Gisbert (Gijs, Gillis) van Rothem of wel Gillis van Aken, dien wij, onder</w:t>
      </w:r>
      <w:r>
        <w:rPr>
          <w:lang w:eastAsia="en-US"/>
        </w:rPr>
        <w:t xml:space="preserve"> de eerste</w:t>
      </w:r>
      <w:r w:rsidRPr="00EB72D5">
        <w:rPr>
          <w:lang w:eastAsia="en-US"/>
        </w:rPr>
        <w:t xml:space="preserve"> naam, al even hebben ontmoet. </w:t>
      </w:r>
    </w:p>
    <w:p w:rsidR="00BF139C" w:rsidRDefault="00BF139C" w:rsidP="00BF139C">
      <w:pPr>
        <w:jc w:val="both"/>
        <w:rPr>
          <w:lang w:eastAsia="en-US"/>
        </w:rPr>
      </w:pPr>
      <w:r w:rsidRPr="00EB72D5">
        <w:rPr>
          <w:lang w:eastAsia="en-US"/>
        </w:rPr>
        <w:t>In Breberen geboren, had hij gestudeerd van een benifi</w:t>
      </w:r>
      <w:r w:rsidRPr="00EB72D5">
        <w:rPr>
          <w:lang w:eastAsia="en-US"/>
        </w:rPr>
        <w:softHyphen/>
        <w:t>cium van het straks vermelde Mulstroe. Bij de visitatie, op 23 Juni 1533, zegt de pastoor van Hoingen: „er hatte einen Capellain, her Gysz</w:t>
      </w:r>
      <w:r>
        <w:rPr>
          <w:lang w:eastAsia="en-US"/>
        </w:rPr>
        <w:t xml:space="preserve"> 1)</w:t>
      </w:r>
      <w:r w:rsidRPr="00EB72D5">
        <w:rPr>
          <w:lang w:eastAsia="en-US"/>
        </w:rPr>
        <w:t xml:space="preserve">, der wart ouch </w:t>
      </w:r>
      <w:r>
        <w:rPr>
          <w:lang w:eastAsia="en-US"/>
        </w:rPr>
        <w:t>Luther</w:t>
      </w:r>
      <w:r w:rsidRPr="00EB72D5">
        <w:rPr>
          <w:lang w:eastAsia="en-US"/>
        </w:rPr>
        <w:t>s". Deze kapelaan dan gaf het celibaat prijs en trouwde Gertruidt Valkenborch, een non uit het klooster</w:t>
      </w:r>
      <w:r>
        <w:rPr>
          <w:lang w:eastAsia="en-US"/>
        </w:rPr>
        <w:t xml:space="preserve"> de </w:t>
      </w:r>
      <w:r w:rsidRPr="00EB72D5">
        <w:rPr>
          <w:lang w:eastAsia="en-US"/>
        </w:rPr>
        <w:t>Nieuwenhof, in ons Tricht, die</w:t>
      </w:r>
      <w:r>
        <w:rPr>
          <w:lang w:eastAsia="en-US"/>
        </w:rPr>
        <w:t xml:space="preserve"> al eerder de gelofte van kuis</w:t>
      </w:r>
      <w:r w:rsidRPr="00EB72D5">
        <w:rPr>
          <w:lang w:eastAsia="en-US"/>
        </w:rPr>
        <w:t>heid had geschonden: „in monasterio adhuc degens jam habebat liberum". Zij was een zuster van Jan Valkenborch te Maastricht en van</w:t>
      </w:r>
      <w:r>
        <w:rPr>
          <w:lang w:eastAsia="en-US"/>
        </w:rPr>
        <w:t xml:space="preserve"> de </w:t>
      </w:r>
      <w:r w:rsidRPr="00EB72D5">
        <w:rPr>
          <w:lang w:eastAsia="en-US"/>
        </w:rPr>
        <w:t>schout van Nieuwstad, dien wij zullen ontmoeten als</w:t>
      </w:r>
      <w:r>
        <w:rPr>
          <w:lang w:eastAsia="en-US"/>
        </w:rPr>
        <w:t xml:space="preserve"> de </w:t>
      </w:r>
      <w:r w:rsidRPr="00EB72D5">
        <w:rPr>
          <w:lang w:eastAsia="en-US"/>
        </w:rPr>
        <w:t>pleitbezorger, bij</w:t>
      </w:r>
      <w:r>
        <w:rPr>
          <w:lang w:eastAsia="en-US"/>
        </w:rPr>
        <w:t xml:space="preserve"> de </w:t>
      </w:r>
      <w:r w:rsidRPr="00EB72D5">
        <w:rPr>
          <w:lang w:eastAsia="en-US"/>
        </w:rPr>
        <w:t>raad onzer stad, van</w:t>
      </w:r>
      <w:r>
        <w:rPr>
          <w:lang w:eastAsia="en-US"/>
        </w:rPr>
        <w:t xml:space="preserve"> de </w:t>
      </w:r>
      <w:r w:rsidRPr="00EB72D5">
        <w:rPr>
          <w:lang w:eastAsia="en-US"/>
        </w:rPr>
        <w:t xml:space="preserve">gevangen Jan Stevens. </w:t>
      </w:r>
    </w:p>
    <w:p w:rsidR="00BF139C" w:rsidRPr="00EB72D5" w:rsidRDefault="00BF139C" w:rsidP="00BF139C">
      <w:pPr>
        <w:jc w:val="both"/>
        <w:rPr>
          <w:lang w:eastAsia="en-US"/>
        </w:rPr>
      </w:pPr>
      <w:r w:rsidRPr="00EB72D5">
        <w:rPr>
          <w:lang w:eastAsia="en-US"/>
        </w:rPr>
        <w:t>Te Wassenberg heeft Kloprys, in bijzijn van Slachtscaep, dit huwelijk ingezegend: in Februari 1531. Later kwam er, door ver</w:t>
      </w:r>
      <w:r w:rsidRPr="00EB72D5">
        <w:rPr>
          <w:lang w:eastAsia="en-US"/>
        </w:rPr>
        <w:softHyphen/>
        <w:t xml:space="preserve">schil van inzicht met betrekking tot het Avondmaal, </w:t>
      </w:r>
      <w:r>
        <w:rPr>
          <w:lang w:eastAsia="en-US"/>
        </w:rPr>
        <w:t>tussen</w:t>
      </w:r>
      <w:r w:rsidRPr="00EB72D5">
        <w:rPr>
          <w:lang w:eastAsia="en-US"/>
        </w:rPr>
        <w:t xml:space="preserve"> van Rothem en Slachtscaep verwijdering „do haven sie sich gezwiet van dem Sacrament". Gisbert, anders geen man van toornige drift, heeft toen aan dezen, die te zijnent meermalen had gepredikt, de deur gewezen.</w:t>
      </w:r>
    </w:p>
    <w:p w:rsidR="00BF139C" w:rsidRPr="00EB72D5" w:rsidRDefault="00BF139C" w:rsidP="00BF139C">
      <w:pPr>
        <w:jc w:val="both"/>
        <w:rPr>
          <w:lang w:eastAsia="en-US"/>
        </w:rPr>
      </w:pPr>
      <w:r w:rsidRPr="00EB72D5">
        <w:rPr>
          <w:lang w:eastAsia="en-US"/>
        </w:rPr>
        <w:t>In 1911 heeft Otto Redlich twee belangrijke bekentenissen 2) gepubliceerd. Beide zijn van 1534 en beide bevatten zij het getuigenis van onzen Gisbert, hier echter Gisbert van Brebern ge</w:t>
      </w:r>
      <w:r>
        <w:rPr>
          <w:lang w:eastAsia="en-US"/>
        </w:rPr>
        <w:t>heten</w:t>
      </w:r>
      <w:r w:rsidRPr="00EB72D5">
        <w:rPr>
          <w:lang w:eastAsia="en-US"/>
        </w:rPr>
        <w:t>. Vooral de eerste bezorgt ons merkwaardige bijzonderheden aangaande zijn karakter en leven. Wij vernemen van</w:t>
      </w:r>
      <w:r>
        <w:rPr>
          <w:lang w:eastAsia="en-US"/>
        </w:rPr>
        <w:t xml:space="preserve"> de </w:t>
      </w:r>
      <w:r w:rsidRPr="00EB72D5">
        <w:rPr>
          <w:lang w:eastAsia="en-US"/>
        </w:rPr>
        <w:t xml:space="preserve">toen in </w:t>
      </w:r>
      <w:r>
        <w:rPr>
          <w:lang w:eastAsia="en-US"/>
        </w:rPr>
        <w:t>Dusseldorf</w:t>
      </w:r>
      <w:r w:rsidRPr="00EB72D5">
        <w:rPr>
          <w:lang w:eastAsia="en-US"/>
        </w:rPr>
        <w:t xml:space="preserve"> gevangen man — van zijn en anderer mislukte reis naar Munster h</w:t>
      </w:r>
      <w:r>
        <w:rPr>
          <w:lang w:eastAsia="en-US"/>
        </w:rPr>
        <w:t>ore</w:t>
      </w:r>
      <w:r w:rsidRPr="00EB72D5">
        <w:rPr>
          <w:lang w:eastAsia="en-US"/>
        </w:rPr>
        <w:t>n wij nog — die niet hoog van zich zelf dacht, in hoofdzaak het volgende</w:t>
      </w:r>
      <w:r>
        <w:rPr>
          <w:lang w:eastAsia="en-US"/>
        </w:rPr>
        <w:t>:</w:t>
      </w:r>
    </w:p>
    <w:p w:rsidR="00BF139C" w:rsidRPr="00EB72D5" w:rsidRDefault="00BF139C" w:rsidP="00BF139C">
      <w:pPr>
        <w:jc w:val="both"/>
        <w:rPr>
          <w:lang w:eastAsia="en-US"/>
        </w:rPr>
      </w:pPr>
      <w:r w:rsidRPr="00EB72D5">
        <w:rPr>
          <w:lang w:eastAsia="en-US"/>
        </w:rPr>
        <w:t xml:space="preserve">Zijn vrouw, „im cloister beswangert", heeft drie of vier jaren in Aken gediend. Haar kind, een jongen van negen jaar, wordt „bi (door) ire und her Gyssbert </w:t>
      </w:r>
      <w:r>
        <w:rPr>
          <w:lang w:eastAsia="en-US"/>
        </w:rPr>
        <w:t>u</w:t>
      </w:r>
      <w:r w:rsidRPr="00EB72D5">
        <w:rPr>
          <w:lang w:eastAsia="en-US"/>
        </w:rPr>
        <w:t>n</w:t>
      </w:r>
      <w:r w:rsidRPr="00EB72D5">
        <w:rPr>
          <w:lang w:eastAsia="en-US"/>
        </w:rPr>
        <w:softHyphen/>
        <w:t xml:space="preserve">derhalten". Met twee kinderen woont zijn vrouw nu te Ratheim (Rothem). </w:t>
      </w:r>
    </w:p>
    <w:p w:rsidR="00BF139C" w:rsidRDefault="00BF139C" w:rsidP="00BF139C">
      <w:pPr>
        <w:jc w:val="both"/>
        <w:rPr>
          <w:lang w:eastAsia="en-US"/>
        </w:rPr>
      </w:pPr>
    </w:p>
    <w:p w:rsidR="00BF139C" w:rsidRPr="004439CA" w:rsidRDefault="00BF139C" w:rsidP="00BF139C">
      <w:pPr>
        <w:jc w:val="both"/>
        <w:rPr>
          <w:sz w:val="22"/>
          <w:szCs w:val="22"/>
          <w:lang w:val="de-DE" w:eastAsia="en-US"/>
        </w:rPr>
      </w:pPr>
      <w:r w:rsidRPr="004439CA">
        <w:rPr>
          <w:sz w:val="22"/>
          <w:szCs w:val="22"/>
          <w:lang w:eastAsia="en-US"/>
        </w:rPr>
        <w:t>1) De toevoeging in het handschrift luidt: „Zo gedenken ( = hier is bedoeld:) her Gisbert, der eine be</w:t>
      </w:r>
      <w:r w:rsidRPr="004439CA">
        <w:rPr>
          <w:sz w:val="22"/>
          <w:szCs w:val="22"/>
          <w:lang w:eastAsia="en-US"/>
        </w:rPr>
        <w:softHyphen/>
        <w:t xml:space="preserve">geven persone gedicht, wont under Mulstrue dem stathelder". </w:t>
      </w:r>
      <w:r w:rsidRPr="004439CA">
        <w:rPr>
          <w:sz w:val="22"/>
          <w:szCs w:val="22"/>
          <w:lang w:val="de-DE" w:eastAsia="en-US"/>
        </w:rPr>
        <w:t>Begeben = verlaten. Der (die) sich der Welt Begeben hat = in het klooster is gegaan. Redlich, p. 506.</w:t>
      </w:r>
    </w:p>
    <w:p w:rsidR="00BF139C" w:rsidRPr="004439CA" w:rsidRDefault="00BF139C" w:rsidP="00BF139C">
      <w:pPr>
        <w:jc w:val="both"/>
        <w:rPr>
          <w:sz w:val="22"/>
          <w:szCs w:val="22"/>
          <w:lang w:eastAsia="en-US"/>
        </w:rPr>
      </w:pPr>
      <w:r w:rsidRPr="004439CA">
        <w:rPr>
          <w:sz w:val="22"/>
          <w:szCs w:val="22"/>
          <w:lang w:val="de-DE" w:eastAsia="en-US"/>
        </w:rPr>
        <w:t xml:space="preserve">2) „Erstes Bekenntnis des Priesters Gisbert van Brebern über sein Leben, sein Lehrmeinungen und die Veranlassung zu seiner Reise zu de Wiedertaufern in Minister": 4 Maart 1534. „Zweites Bekenntnis Gisberts van Brebern über de Zug nach Monster": 1534 (Maart?). </w:t>
      </w:r>
      <w:r w:rsidRPr="004439CA">
        <w:rPr>
          <w:sz w:val="22"/>
          <w:szCs w:val="22"/>
          <w:lang w:eastAsia="en-US"/>
        </w:rPr>
        <w:t>Redlich, p. 855-858.</w:t>
      </w:r>
    </w:p>
    <w:p w:rsidR="00BF139C" w:rsidRPr="004439CA" w:rsidRDefault="00BF139C" w:rsidP="00BF139C">
      <w:pPr>
        <w:jc w:val="both"/>
        <w:rPr>
          <w:sz w:val="22"/>
          <w:szCs w:val="22"/>
        </w:rPr>
      </w:pPr>
      <w:r w:rsidRPr="004439CA">
        <w:rPr>
          <w:sz w:val="22"/>
          <w:szCs w:val="22"/>
        </w:rPr>
        <w:t>52</w:t>
      </w:r>
    </w:p>
    <w:p w:rsidR="00BF139C" w:rsidRPr="00EB72D5" w:rsidRDefault="00BF139C" w:rsidP="00BF139C">
      <w:pPr>
        <w:jc w:val="both"/>
        <w:rPr>
          <w:lang w:eastAsia="en-US"/>
        </w:rPr>
      </w:pPr>
    </w:p>
    <w:p w:rsidR="00BF139C" w:rsidRDefault="00BF139C" w:rsidP="00BF139C">
      <w:pPr>
        <w:jc w:val="both"/>
        <w:rPr>
          <w:lang w:val="de-DE" w:eastAsia="en-US"/>
        </w:rPr>
      </w:pPr>
      <w:r>
        <w:rPr>
          <w:lang w:eastAsia="en-US"/>
        </w:rPr>
        <w:t>Ge</w:t>
      </w:r>
      <w:r w:rsidRPr="00EB72D5">
        <w:rPr>
          <w:lang w:eastAsia="en-US"/>
        </w:rPr>
        <w:t>vraagd, waarom hij het priesterambt niet langer wilde bek</w:t>
      </w:r>
      <w:r>
        <w:rPr>
          <w:lang w:eastAsia="en-US"/>
        </w:rPr>
        <w:t>le</w:t>
      </w:r>
      <w:r w:rsidRPr="00EB72D5">
        <w:rPr>
          <w:lang w:eastAsia="en-US"/>
        </w:rPr>
        <w:t xml:space="preserve">den , getuigt hij aldus: „er were ein slechter (een eenvoudig man), ungelerter und mit geit in der examination zugelaissen. </w:t>
      </w:r>
      <w:r w:rsidRPr="000815E1">
        <w:rPr>
          <w:lang w:val="de-DE" w:eastAsia="en-US"/>
        </w:rPr>
        <w:t>Dwiele es nu in diesen fierlichen (onzekere) ziden, das iderman van de preister bescheid und underricht vulde haven, er dar zu unge</w:t>
      </w:r>
      <w:r w:rsidRPr="000815E1">
        <w:rPr>
          <w:lang w:val="de-DE" w:eastAsia="en-US"/>
        </w:rPr>
        <w:softHyphen/>
        <w:t>schickt, hedt er sich bedacht, ouch mit etlichen beraden, das ime seliger were, de priesterstait zu laissen und sich zo elichen, dan solich ampt und handel zou foi</w:t>
      </w:r>
      <w:r w:rsidRPr="000815E1">
        <w:rPr>
          <w:lang w:val="de-DE" w:eastAsia="en-US"/>
        </w:rPr>
        <w:softHyphen/>
        <w:t xml:space="preserve">ren ..." </w:t>
      </w:r>
    </w:p>
    <w:p w:rsidR="00BF139C" w:rsidRDefault="00BF139C" w:rsidP="00BF139C">
      <w:pPr>
        <w:jc w:val="both"/>
        <w:rPr>
          <w:lang w:eastAsia="en-US"/>
        </w:rPr>
      </w:pPr>
      <w:r w:rsidRPr="00EB72D5">
        <w:rPr>
          <w:lang w:eastAsia="en-US"/>
        </w:rPr>
        <w:t>Kloprys en „de and</w:t>
      </w:r>
      <w:r>
        <w:rPr>
          <w:lang w:eastAsia="en-US"/>
        </w:rPr>
        <w:t>ere" predikanten hebben op deze</w:t>
      </w:r>
      <w:r w:rsidRPr="00EB72D5">
        <w:rPr>
          <w:lang w:eastAsia="en-US"/>
        </w:rPr>
        <w:t xml:space="preserve"> overgang ook in</w:t>
      </w:r>
      <w:r w:rsidRPr="00EB72D5">
        <w:rPr>
          <w:lang w:eastAsia="en-US"/>
        </w:rPr>
        <w:softHyphen/>
        <w:t>vloed gehad. Op de vraag, waarom zijn vrouw niet bij hem is, verklaart hij</w:t>
      </w:r>
      <w:r>
        <w:rPr>
          <w:lang w:eastAsia="en-US"/>
        </w:rPr>
        <w:t>:</w:t>
      </w:r>
      <w:r w:rsidRPr="00EB72D5">
        <w:rPr>
          <w:lang w:eastAsia="en-US"/>
        </w:rPr>
        <w:t xml:space="preserve"> „in sinem uiszehen si die frauwe schriende naegeloiffen, haf ime irer beider kinder un</w:t>
      </w:r>
      <w:r w:rsidRPr="00EB72D5">
        <w:rPr>
          <w:lang w:eastAsia="en-US"/>
        </w:rPr>
        <w:softHyphen/>
        <w:t>der ogen gehalden und innen bedrucklich gebeden, er solde bi ir bliven; haf ire geantwort, er woll binnen vierzehen daigen widder komen".</w:t>
      </w:r>
      <w:r>
        <w:rPr>
          <w:lang w:eastAsia="en-US"/>
        </w:rPr>
        <w:t xml:space="preserve"> De </w:t>
      </w:r>
      <w:r w:rsidRPr="00EB72D5">
        <w:rPr>
          <w:lang w:eastAsia="en-US"/>
        </w:rPr>
        <w:t xml:space="preserve">kinderdoop acht hij voldoende. </w:t>
      </w:r>
    </w:p>
    <w:p w:rsidR="00BF139C" w:rsidRDefault="00BF139C" w:rsidP="00BF139C">
      <w:pPr>
        <w:jc w:val="both"/>
        <w:rPr>
          <w:lang w:eastAsia="en-US"/>
        </w:rPr>
      </w:pPr>
      <w:r w:rsidRPr="00EB72D5">
        <w:rPr>
          <w:lang w:eastAsia="en-US"/>
        </w:rPr>
        <w:t>Dat hij zich naar Munster wilde begeven, is het werk v</w:t>
      </w:r>
      <w:r>
        <w:rPr>
          <w:lang w:eastAsia="en-US"/>
        </w:rPr>
        <w:t>an Jacob von Ossenbrug, die vre</w:t>
      </w:r>
      <w:r w:rsidRPr="00EB72D5">
        <w:rPr>
          <w:lang w:eastAsia="en-US"/>
        </w:rPr>
        <w:t xml:space="preserve">selijke dingen had aangekondigd en hem deed verstaan „das allein zo Munster frid und sicherheit sien soulde". </w:t>
      </w:r>
    </w:p>
    <w:p w:rsidR="00BF139C" w:rsidRDefault="00BF139C" w:rsidP="00BF139C">
      <w:pPr>
        <w:jc w:val="both"/>
        <w:rPr>
          <w:lang w:eastAsia="en-US"/>
        </w:rPr>
      </w:pPr>
      <w:r w:rsidRPr="00EB72D5">
        <w:rPr>
          <w:lang w:eastAsia="en-US"/>
        </w:rPr>
        <w:t>Nopens de Mis houdt hij vast aan de heilige inzetting en al</w:t>
      </w:r>
      <w:r>
        <w:rPr>
          <w:lang w:eastAsia="en-US"/>
        </w:rPr>
        <w:t xml:space="preserve">zo </w:t>
      </w:r>
      <w:r w:rsidRPr="00EB72D5">
        <w:rPr>
          <w:lang w:eastAsia="en-US"/>
        </w:rPr>
        <w:t>aan het waarachtig t</w:t>
      </w:r>
      <w:r>
        <w:rPr>
          <w:lang w:eastAsia="en-US"/>
        </w:rPr>
        <w:t>eke</w:t>
      </w:r>
      <w:r w:rsidRPr="00EB72D5">
        <w:rPr>
          <w:lang w:eastAsia="en-US"/>
        </w:rPr>
        <w:t>n van de liefde en van het bloed onzes H</w:t>
      </w:r>
      <w:r>
        <w:rPr>
          <w:lang w:eastAsia="en-US"/>
        </w:rPr>
        <w:t>eere</w:t>
      </w:r>
      <w:r w:rsidRPr="00EB72D5">
        <w:rPr>
          <w:lang w:eastAsia="en-US"/>
        </w:rPr>
        <w:t>n Jezus Christus. Gevraagd of „es nit wesentlich weir lieb und bloit Christi si", acht hij zijn geloof in deze nog te zwak en hoopt hij op nadere onderrichting. Met Paschen wordt het twee jaar dat hij het sacrament van het H. Avondmaal onder beide gestalten ontving te Roerich, uit de hand van</w:t>
      </w:r>
      <w:r>
        <w:rPr>
          <w:lang w:eastAsia="en-US"/>
        </w:rPr>
        <w:t xml:space="preserve"> de </w:t>
      </w:r>
      <w:r w:rsidRPr="00EB72D5">
        <w:rPr>
          <w:lang w:eastAsia="en-US"/>
        </w:rPr>
        <w:t>ka</w:t>
      </w:r>
      <w:r w:rsidRPr="00EB72D5">
        <w:rPr>
          <w:lang w:eastAsia="en-US"/>
        </w:rPr>
        <w:softHyphen/>
        <w:t xml:space="preserve">pelaan des </w:t>
      </w:r>
      <w:r>
        <w:rPr>
          <w:lang w:eastAsia="en-US"/>
        </w:rPr>
        <w:t>h</w:t>
      </w:r>
      <w:r w:rsidRPr="00EB72D5">
        <w:rPr>
          <w:lang w:eastAsia="en-US"/>
        </w:rPr>
        <w:t>eren von Reussenberg,</w:t>
      </w:r>
      <w:r>
        <w:rPr>
          <w:lang w:eastAsia="en-US"/>
        </w:rPr>
        <w:t xml:space="preserve"> de </w:t>
      </w:r>
      <w:r w:rsidRPr="00EB72D5">
        <w:rPr>
          <w:lang w:eastAsia="en-US"/>
        </w:rPr>
        <w:t>priester her Johann. Verleden jaar had hij van</w:t>
      </w:r>
      <w:r>
        <w:rPr>
          <w:lang w:eastAsia="en-US"/>
        </w:rPr>
        <w:t xml:space="preserve"> de </w:t>
      </w:r>
      <w:r w:rsidRPr="00EB72D5">
        <w:rPr>
          <w:lang w:eastAsia="en-US"/>
        </w:rPr>
        <w:t xml:space="preserve">pastoor te Ratheim op gelijke wijze het Avondmaal begeerd, maar deze had verklaard dit niet te mogen doen. </w:t>
      </w:r>
    </w:p>
    <w:p w:rsidR="00BF139C" w:rsidRDefault="00BF139C" w:rsidP="00BF139C">
      <w:pPr>
        <w:jc w:val="both"/>
        <w:rPr>
          <w:lang w:eastAsia="en-US"/>
        </w:rPr>
      </w:pPr>
      <w:r w:rsidRPr="00EB72D5">
        <w:rPr>
          <w:lang w:eastAsia="en-US"/>
        </w:rPr>
        <w:t>Hij ontving geenszins</w:t>
      </w:r>
      <w:r>
        <w:rPr>
          <w:lang w:eastAsia="en-US"/>
        </w:rPr>
        <w:t xml:space="preserve"> de </w:t>
      </w:r>
      <w:r w:rsidRPr="00EB72D5">
        <w:rPr>
          <w:lang w:eastAsia="en-US"/>
        </w:rPr>
        <w:t>wederdoop, zijn vrouw evenmin. Hij wilde naar Munster om de hem daar toegezegde vertroosting. Spoedig hoopte hij terug te zijn, om aan</w:t>
      </w:r>
      <w:r>
        <w:rPr>
          <w:lang w:eastAsia="en-US"/>
        </w:rPr>
        <w:t xml:space="preserve"> de </w:t>
      </w:r>
      <w:r w:rsidRPr="00EB72D5">
        <w:rPr>
          <w:lang w:eastAsia="en-US"/>
        </w:rPr>
        <w:t xml:space="preserve">heer van Mulstroe en diensbeide zonen zijn ervaring te vertellen. Hij heeft het huwelijk ingezegend van Goswin en Marie Spaen, een gewezen non. De plechtigheid volbracht hij in zijn huis te Ratheim, op een wijze „wie es van alters christlichen und gewontlich" en hij sprak daarbij in het </w:t>
      </w:r>
      <w:r>
        <w:rPr>
          <w:lang w:eastAsia="en-US"/>
        </w:rPr>
        <w:t>Duits</w:t>
      </w:r>
      <w:r w:rsidRPr="00EB72D5">
        <w:rPr>
          <w:lang w:eastAsia="en-US"/>
        </w:rPr>
        <w:t>. Voor het levensonderhoud in Munster was hij niet bang geweest</w:t>
      </w:r>
      <w:r>
        <w:rPr>
          <w:lang w:eastAsia="en-US"/>
        </w:rPr>
        <w:t>:</w:t>
      </w:r>
      <w:r w:rsidRPr="00EB72D5">
        <w:rPr>
          <w:lang w:eastAsia="en-US"/>
        </w:rPr>
        <w:t xml:space="preserve"> „si soulden — </w:t>
      </w:r>
      <w:r>
        <w:rPr>
          <w:lang w:eastAsia="en-US"/>
        </w:rPr>
        <w:t xml:space="preserve">zo </w:t>
      </w:r>
      <w:r w:rsidRPr="00EB72D5">
        <w:rPr>
          <w:lang w:eastAsia="en-US"/>
        </w:rPr>
        <w:t>was hem verzekerd — alle genoich ha</w:t>
      </w:r>
      <w:r>
        <w:rPr>
          <w:lang w:eastAsia="en-US"/>
        </w:rPr>
        <w:t>b</w:t>
      </w:r>
      <w:r w:rsidRPr="00EB72D5">
        <w:rPr>
          <w:lang w:eastAsia="en-US"/>
        </w:rPr>
        <w:t>en, dan (want) die haveseli</w:t>
      </w:r>
      <w:r w:rsidRPr="00EB72D5">
        <w:rPr>
          <w:lang w:eastAsia="en-US"/>
        </w:rPr>
        <w:softHyphen/>
        <w:t>gen brechten das ire alles in de gemeine und der einer deilt mit</w:t>
      </w:r>
      <w:r>
        <w:rPr>
          <w:lang w:eastAsia="en-US"/>
        </w:rPr>
        <w:t xml:space="preserve"> de </w:t>
      </w:r>
      <w:r w:rsidRPr="00EB72D5">
        <w:rPr>
          <w:lang w:eastAsia="en-US"/>
        </w:rPr>
        <w:t xml:space="preserve">anderen". </w:t>
      </w:r>
    </w:p>
    <w:p w:rsidR="00BF139C" w:rsidRPr="00EB72D5" w:rsidRDefault="00BF139C" w:rsidP="00BF139C">
      <w:pPr>
        <w:jc w:val="both"/>
        <w:rPr>
          <w:lang w:eastAsia="en-US"/>
        </w:rPr>
      </w:pPr>
      <w:r w:rsidRPr="00EB72D5">
        <w:rPr>
          <w:lang w:eastAsia="en-US"/>
        </w:rPr>
        <w:t xml:space="preserve">Toen de </w:t>
      </w:r>
      <w:r>
        <w:rPr>
          <w:lang w:eastAsia="en-US"/>
        </w:rPr>
        <w:t>hertog hem het verblijf in zijn</w:t>
      </w:r>
      <w:r w:rsidRPr="00EB72D5">
        <w:rPr>
          <w:lang w:eastAsia="en-US"/>
        </w:rPr>
        <w:t xml:space="preserve"> landen had ontzegd, heeft hij vier of vijf dagen vertoefd bij jonker Hermann von der Arft. En ook bij</w:t>
      </w:r>
      <w:r>
        <w:rPr>
          <w:lang w:eastAsia="en-US"/>
        </w:rPr>
        <w:t xml:space="preserve"> de </w:t>
      </w:r>
      <w:r w:rsidRPr="00EB72D5">
        <w:rPr>
          <w:lang w:eastAsia="en-US"/>
        </w:rPr>
        <w:t xml:space="preserve">heer </w:t>
      </w:r>
      <w:r>
        <w:rPr>
          <w:lang w:eastAsia="en-US"/>
        </w:rPr>
        <w:t>V</w:t>
      </w:r>
      <w:r w:rsidRPr="00EB72D5">
        <w:rPr>
          <w:lang w:eastAsia="en-US"/>
        </w:rPr>
        <w:t>on der Heiden,</w:t>
      </w:r>
      <w:r>
        <w:rPr>
          <w:lang w:eastAsia="en-US"/>
        </w:rPr>
        <w:t xml:space="preserve"> de </w:t>
      </w:r>
      <w:r w:rsidRPr="00EB72D5">
        <w:rPr>
          <w:lang w:eastAsia="en-US"/>
        </w:rPr>
        <w:t>oude, te Tussenbroich en bij jonker Wilhelm von Keusweiler te Mordersheim. Voorts cenige dagen in het land van Valkenberg bij de jonkvrouwen van Elssen, op het kasteel bij Schinnen, echter zonder de aanwezigheid van deze. En nergens heeft hij toen gepreekt of gelezen. Daarna is hij weer teruggekeerd en heeft</w:t>
      </w:r>
      <w:r>
        <w:rPr>
          <w:lang w:eastAsia="en-US"/>
        </w:rPr>
        <w:t xml:space="preserve"> de </w:t>
      </w:r>
      <w:r w:rsidRPr="00EB72D5">
        <w:rPr>
          <w:lang w:eastAsia="en-US"/>
        </w:rPr>
        <w:t>heer van Mulstroe dringend gevraagd om geleide naar</w:t>
      </w:r>
      <w:r>
        <w:rPr>
          <w:lang w:eastAsia="en-US"/>
        </w:rPr>
        <w:t xml:space="preserve"> de </w:t>
      </w:r>
      <w:r w:rsidRPr="00EB72D5">
        <w:rPr>
          <w:lang w:eastAsia="en-US"/>
        </w:rPr>
        <w:t>voogd van Heinsberg om dan later, bij diens terugkeer, aan</w:t>
      </w:r>
      <w:r>
        <w:rPr>
          <w:lang w:eastAsia="en-US"/>
        </w:rPr>
        <w:t xml:space="preserve"> de </w:t>
      </w:r>
      <w:r w:rsidRPr="00EB72D5">
        <w:rPr>
          <w:lang w:eastAsia="en-US"/>
        </w:rPr>
        <w:t>hertog genade te vragen. De voogd, aanvankelijk</w:t>
      </w:r>
    </w:p>
    <w:p w:rsidR="00BF139C" w:rsidRDefault="00BF139C" w:rsidP="00BF139C">
      <w:pPr>
        <w:jc w:val="both"/>
        <w:rPr>
          <w:lang w:eastAsia="en-US"/>
        </w:rPr>
      </w:pPr>
      <w:r w:rsidRPr="00EB72D5">
        <w:rPr>
          <w:lang w:eastAsia="en-US"/>
        </w:rPr>
        <w:t>5</w:t>
      </w:r>
      <w:r>
        <w:rPr>
          <w:lang w:eastAsia="en-US"/>
        </w:rPr>
        <w:t>3</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hulpvaardig, heeft later aan Mulstroe gezegd dat hij aan her Gisbert niet langer be</w:t>
      </w:r>
      <w:r w:rsidRPr="00EB72D5">
        <w:rPr>
          <w:lang w:eastAsia="en-US"/>
        </w:rPr>
        <w:softHyphen/>
        <w:t>scherming kon verl</w:t>
      </w:r>
      <w:r>
        <w:rPr>
          <w:lang w:eastAsia="en-US"/>
        </w:rPr>
        <w:t>ene</w:t>
      </w:r>
      <w:r w:rsidRPr="00EB72D5">
        <w:rPr>
          <w:lang w:eastAsia="en-US"/>
        </w:rPr>
        <w:t>n. Toen is Mulstroe zijn voorspraak en redder geweest: „Wair sall der armer nu lauffen, er hait weder heller noch pennink, laest ime doch nu mit gnaden bis in zokompst (komst) mines g.h. Uf solchs si er im lande gebleven, aver hei en have mit dem vaigt (van) Heinssberg nit gesproichen, ouch ime nehe (dicht) under augen koemen". Dit een en ander is de hoofdinhoud der eerste con</w:t>
      </w:r>
      <w:r w:rsidRPr="00EB72D5">
        <w:rPr>
          <w:lang w:eastAsia="en-US"/>
        </w:rPr>
        <w:softHyphen/>
        <w:t>fessie van Gisbert van Rothem.</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Blijkens de tweede bekenten</w:t>
      </w:r>
      <w:r>
        <w:rPr>
          <w:lang w:eastAsia="en-US"/>
        </w:rPr>
        <w:t>is kwam men te Esschenbroich (I</w:t>
      </w:r>
      <w:r w:rsidRPr="00EB72D5">
        <w:rPr>
          <w:lang w:eastAsia="en-US"/>
        </w:rPr>
        <w:t>Jsenbroeck</w:t>
      </w:r>
      <w:r>
        <w:rPr>
          <w:lang w:eastAsia="en-US"/>
        </w:rPr>
        <w:t>?</w:t>
      </w:r>
      <w:r w:rsidRPr="00EB72D5">
        <w:rPr>
          <w:lang w:eastAsia="en-US"/>
        </w:rPr>
        <w:t>) bijeen, om vandaar op te trekken naar Munster. In Wassenberg vond hij niemand bereid om mede te gaan. De drost aldaar had van Jacob van Ossenbrug een brief gekregen, waarvan hij</w:t>
      </w:r>
      <w:r>
        <w:rPr>
          <w:lang w:eastAsia="en-US"/>
        </w:rPr>
        <w:t xml:space="preserve"> de </w:t>
      </w:r>
      <w:r w:rsidRPr="00EB72D5">
        <w:rPr>
          <w:lang w:eastAsia="en-US"/>
        </w:rPr>
        <w:t>inhoud echter niet kende. Maar Jacobs gedachten aan</w:t>
      </w:r>
      <w:r w:rsidRPr="00EB72D5">
        <w:rPr>
          <w:lang w:eastAsia="en-US"/>
        </w:rPr>
        <w:softHyphen/>
        <w:t>gaande Gods bestraffing der wereld had hij (Gisbert) uitgesproken en v</w:t>
      </w:r>
      <w:r>
        <w:rPr>
          <w:lang w:eastAsia="en-US"/>
        </w:rPr>
        <w:t>ertroosting gevonden in het sch</w:t>
      </w:r>
      <w:r w:rsidRPr="00EB72D5">
        <w:rPr>
          <w:lang w:eastAsia="en-US"/>
        </w:rPr>
        <w:t xml:space="preserve">one: „Aver Munster sold neu Jerusalem sein, da solden de siene erhalten und ernert werden". </w:t>
      </w:r>
    </w:p>
    <w:p w:rsidR="00BF139C" w:rsidRDefault="00BF139C" w:rsidP="00BF139C">
      <w:pPr>
        <w:jc w:val="both"/>
        <w:rPr>
          <w:lang w:eastAsia="en-US"/>
        </w:rPr>
      </w:pPr>
      <w:r w:rsidRPr="00EB72D5">
        <w:rPr>
          <w:lang w:eastAsia="en-US"/>
        </w:rPr>
        <w:t>Van de z</w:t>
      </w:r>
      <w:r>
        <w:rPr>
          <w:lang w:eastAsia="en-US"/>
        </w:rPr>
        <w:t>oge</w:t>
      </w:r>
      <w:r w:rsidRPr="00EB72D5">
        <w:rPr>
          <w:lang w:eastAsia="en-US"/>
        </w:rPr>
        <w:t xml:space="preserve">naamde „Munstersche artikelen" weet hij niet af. Jacob heeft die met hen ook niet besproken. </w:t>
      </w:r>
    </w:p>
    <w:p w:rsidR="00BF139C" w:rsidRPr="00EB72D5" w:rsidRDefault="00BF139C" w:rsidP="00BF139C">
      <w:pPr>
        <w:jc w:val="both"/>
        <w:rPr>
          <w:lang w:eastAsia="en-US"/>
        </w:rPr>
      </w:pPr>
      <w:r w:rsidRPr="00EB72D5">
        <w:rPr>
          <w:lang w:eastAsia="en-US"/>
        </w:rPr>
        <w:t>Na de voorlezing van deze artikelen zegt hij die nooit eerder te hebben gehoord en niet te kunnen aan</w:t>
      </w:r>
      <w:r w:rsidRPr="00EB72D5">
        <w:rPr>
          <w:lang w:eastAsia="en-US"/>
        </w:rPr>
        <w:softHyphen/>
        <w:t>vaarden. Om Gods wil vraagt hij</w:t>
      </w:r>
      <w:r>
        <w:rPr>
          <w:lang w:eastAsia="en-US"/>
        </w:rPr>
        <w:t xml:space="preserve"> de </w:t>
      </w:r>
      <w:r w:rsidRPr="00EB72D5">
        <w:rPr>
          <w:lang w:eastAsia="en-US"/>
        </w:rPr>
        <w:t>hertog om genade. De hem op te leggen straf en penitentie zal hij volgaarne aanvaarden, hij zal zich laten onderrichten en ge</w:t>
      </w:r>
      <w:r w:rsidRPr="00EB72D5">
        <w:rPr>
          <w:lang w:eastAsia="en-US"/>
        </w:rPr>
        <w:softHyphen/>
        <w:t xml:space="preserve">hoorzaam zijn. Nimmer ook is hij in gezelschap geweest van </w:t>
      </w:r>
      <w:r>
        <w:rPr>
          <w:lang w:eastAsia="en-US"/>
        </w:rPr>
        <w:t>mens</w:t>
      </w:r>
      <w:r w:rsidRPr="00EB72D5">
        <w:rPr>
          <w:lang w:eastAsia="en-US"/>
        </w:rPr>
        <w:t>en, die de over</w:t>
      </w:r>
      <w:r w:rsidRPr="00EB72D5">
        <w:rPr>
          <w:lang w:eastAsia="en-US"/>
        </w:rPr>
        <w:softHyphen/>
        <w:t>heid minachtten: God is zijn getuige.</w:t>
      </w:r>
    </w:p>
    <w:p w:rsidR="00BF139C" w:rsidRDefault="00BF139C" w:rsidP="00BF139C">
      <w:pPr>
        <w:ind w:firstLine="708"/>
        <w:jc w:val="both"/>
        <w:rPr>
          <w:lang w:eastAsia="en-US"/>
        </w:rPr>
      </w:pPr>
      <w:r w:rsidRPr="00EB72D5">
        <w:rPr>
          <w:lang w:eastAsia="en-US"/>
        </w:rPr>
        <w:t>In de geschiedenis van zijn leven teruggaand, vermelden wij dat Gisbert (Gil</w:t>
      </w:r>
      <w:r w:rsidRPr="00EB72D5">
        <w:rPr>
          <w:lang w:eastAsia="en-US"/>
        </w:rPr>
        <w:softHyphen/>
        <w:t>lis) van Rothem op het einde van 1531 Hoingen verliet, om bij</w:t>
      </w:r>
      <w:r>
        <w:rPr>
          <w:lang w:eastAsia="en-US"/>
        </w:rPr>
        <w:t xml:space="preserve"> de </w:t>
      </w:r>
      <w:r w:rsidRPr="00EB72D5">
        <w:rPr>
          <w:lang w:eastAsia="en-US"/>
        </w:rPr>
        <w:t>heer van Mul</w:t>
      </w:r>
      <w:r w:rsidRPr="00EB72D5">
        <w:rPr>
          <w:lang w:eastAsia="en-US"/>
        </w:rPr>
        <w:softHyphen/>
        <w:t>stroe, op het huis Hall, bij Ratheim, kapelaan te worden. Het was deze man van adel, Heinrich von Olmissen genannt Mulstroe, die door</w:t>
      </w:r>
      <w:r>
        <w:rPr>
          <w:lang w:eastAsia="en-US"/>
        </w:rPr>
        <w:t xml:space="preserve"> de </w:t>
      </w:r>
      <w:r w:rsidRPr="00EB72D5">
        <w:rPr>
          <w:lang w:eastAsia="en-US"/>
        </w:rPr>
        <w:t>hertog zwaar werd beboet, omdat hij</w:t>
      </w:r>
      <w:r>
        <w:rPr>
          <w:lang w:eastAsia="en-US"/>
        </w:rPr>
        <w:t xml:space="preserve"> de </w:t>
      </w:r>
      <w:r w:rsidRPr="00EB72D5">
        <w:rPr>
          <w:lang w:eastAsia="en-US"/>
        </w:rPr>
        <w:t xml:space="preserve">„Zwinglianer" Campanus gastvrijheid had verleend. Hier dan moest Gisbert weg, op grond van de hertogelijke verordening betreffende de </w:t>
      </w:r>
      <w:r>
        <w:rPr>
          <w:lang w:eastAsia="en-US"/>
        </w:rPr>
        <w:t>ketters</w:t>
      </w:r>
      <w:r w:rsidRPr="00EB72D5">
        <w:rPr>
          <w:lang w:eastAsia="en-US"/>
        </w:rPr>
        <w:t>e predikanten. Hij ging zwerven en vertoefde, telkens voor korten tijd, bij de edellieden, wier namen wij in de eerste confessie vernamen. Maar hij zal ook bij zijn zwager Jan Valkenborch, in Maastricht, een onderdak hebben gevonden. En merkwaardig is het dat</w:t>
      </w:r>
      <w:r>
        <w:rPr>
          <w:lang w:eastAsia="en-US"/>
        </w:rPr>
        <w:t xml:space="preserve"> hem </w:t>
      </w:r>
      <w:r w:rsidRPr="00EB72D5">
        <w:rPr>
          <w:lang w:eastAsia="en-US"/>
        </w:rPr>
        <w:t>daarna, trots alle edicten, op de smeekbede van Mul</w:t>
      </w:r>
      <w:r w:rsidRPr="00EB72D5">
        <w:rPr>
          <w:lang w:eastAsia="en-US"/>
        </w:rPr>
        <w:softHyphen/>
        <w:t>stroe werd vergund zich in Gulik op te houden, mits hij zich niet in diens nabijheid vertoonde</w:t>
      </w:r>
      <w:r>
        <w:rPr>
          <w:lang w:eastAsia="en-US"/>
        </w:rPr>
        <w:t>!</w:t>
      </w:r>
      <w:r w:rsidRPr="00EB72D5">
        <w:rPr>
          <w:lang w:eastAsia="en-US"/>
        </w:rPr>
        <w:t xml:space="preserve"> </w:t>
      </w:r>
    </w:p>
    <w:p w:rsidR="00BF139C" w:rsidRPr="00EB72D5" w:rsidRDefault="00BF139C" w:rsidP="00BF139C">
      <w:pPr>
        <w:jc w:val="both"/>
        <w:rPr>
          <w:lang w:eastAsia="en-US"/>
        </w:rPr>
      </w:pPr>
      <w:r w:rsidRPr="00EB72D5">
        <w:rPr>
          <w:lang w:eastAsia="en-US"/>
        </w:rPr>
        <w:t>Gisbert besloot vervolgens om met Jacob van Ossenbrug en Peter Schoemecher naar Munster te trekken. Doch op 28 Februari 1534 is hij met dezen en met alIe andere tochtgen</w:t>
      </w:r>
      <w:r>
        <w:rPr>
          <w:lang w:eastAsia="en-US"/>
        </w:rPr>
        <w:t>ote</w:t>
      </w:r>
      <w:r w:rsidRPr="00EB72D5">
        <w:rPr>
          <w:lang w:eastAsia="en-US"/>
        </w:rPr>
        <w:t xml:space="preserve">n gevangen genomen te </w:t>
      </w:r>
      <w:r>
        <w:rPr>
          <w:lang w:eastAsia="en-US"/>
        </w:rPr>
        <w:t>Dusseldorp</w:t>
      </w:r>
      <w:r w:rsidRPr="00EB72D5">
        <w:rPr>
          <w:lang w:eastAsia="en-US"/>
        </w:rPr>
        <w:t>, waar hij dan, als gedetineerde, de beide confessies heeft afgelegd.</w:t>
      </w:r>
    </w:p>
    <w:p w:rsidR="00BF139C" w:rsidRPr="00EB72D5" w:rsidRDefault="00BF139C" w:rsidP="00BF139C">
      <w:pPr>
        <w:ind w:firstLine="708"/>
        <w:jc w:val="both"/>
        <w:rPr>
          <w:lang w:eastAsia="en-US"/>
        </w:rPr>
      </w:pPr>
      <w:r w:rsidRPr="00EB72D5">
        <w:rPr>
          <w:lang w:eastAsia="en-US"/>
        </w:rPr>
        <w:t>In dit jaar 1534 vinden wij Gisbert ook weer in Maastricht, waar hij (in ge</w:t>
      </w:r>
      <w:r w:rsidRPr="00EB72D5">
        <w:rPr>
          <w:lang w:eastAsia="en-US"/>
        </w:rPr>
        <w:softHyphen/>
        <w:t>vaarlijke dagen) vertoeft bij Ruth Ketelbueter en ten huize van Dirk</w:t>
      </w:r>
      <w:r>
        <w:rPr>
          <w:lang w:eastAsia="en-US"/>
        </w:rPr>
        <w:t xml:space="preserve"> de </w:t>
      </w:r>
      <w:r w:rsidRPr="00EB72D5">
        <w:rPr>
          <w:lang w:eastAsia="en-US"/>
        </w:rPr>
        <w:t>rent</w:t>
      </w:r>
      <w:r w:rsidRPr="00EB72D5">
        <w:rPr>
          <w:lang w:eastAsia="en-US"/>
        </w:rPr>
        <w:softHyphen/>
        <w:t>meester getuige is van</w:t>
      </w:r>
      <w:r>
        <w:rPr>
          <w:lang w:eastAsia="en-US"/>
        </w:rPr>
        <w:t xml:space="preserve"> de </w:t>
      </w:r>
      <w:r w:rsidRPr="00EB72D5">
        <w:rPr>
          <w:lang w:eastAsia="en-US"/>
        </w:rPr>
        <w:t xml:space="preserve">wederdoop, dien Smeetgen daar aan </w:t>
      </w:r>
      <w:r>
        <w:rPr>
          <w:lang w:eastAsia="en-US"/>
        </w:rPr>
        <w:t>eni</w:t>
      </w:r>
      <w:r w:rsidRPr="00EB72D5">
        <w:rPr>
          <w:lang w:eastAsia="en-US"/>
        </w:rPr>
        <w:t>gen toedient,</w:t>
      </w:r>
    </w:p>
    <w:p w:rsidR="00BF139C" w:rsidRDefault="00BF139C" w:rsidP="00BF139C">
      <w:pPr>
        <w:jc w:val="both"/>
        <w:rPr>
          <w:lang w:eastAsia="en-US"/>
        </w:rPr>
      </w:pPr>
      <w:r w:rsidRPr="00EB72D5">
        <w:rPr>
          <w:lang w:eastAsia="en-US"/>
        </w:rPr>
        <w:t>5</w:t>
      </w:r>
      <w:r>
        <w:rPr>
          <w:lang w:eastAsia="en-US"/>
        </w:rPr>
        <w:t>4</w:t>
      </w:r>
    </w:p>
    <w:p w:rsidR="00BF139C" w:rsidRDefault="00BF139C" w:rsidP="00BF139C">
      <w:pPr>
        <w:jc w:val="both"/>
        <w:rPr>
          <w:lang w:eastAsia="en-US"/>
        </w:rPr>
      </w:pPr>
    </w:p>
    <w:p w:rsidR="00BF139C" w:rsidRPr="00EB72D5" w:rsidRDefault="00BF139C" w:rsidP="00BF139C">
      <w:pPr>
        <w:jc w:val="both"/>
        <w:rPr>
          <w:lang w:eastAsia="en-US"/>
        </w:rPr>
      </w:pPr>
      <w:r w:rsidRPr="00EB72D5">
        <w:rPr>
          <w:lang w:eastAsia="en-US"/>
        </w:rPr>
        <w:t xml:space="preserve">gelijk ons nog zal blijken uit het verhoor van Mathys Spangemeker en van Servoes Fuegen, beiden </w:t>
      </w:r>
      <w:r>
        <w:rPr>
          <w:lang w:eastAsia="en-US"/>
        </w:rPr>
        <w:t>Dopers</w:t>
      </w:r>
      <w:r w:rsidRPr="00EB72D5">
        <w:rPr>
          <w:lang w:eastAsia="en-US"/>
        </w:rPr>
        <w:t>e martelaren. En nog heeft ons Redlich — uit diezelfde archiefbron, die hem de beide confessies bezorgde: Kurk</w:t>
      </w:r>
      <w:r>
        <w:rPr>
          <w:lang w:eastAsia="en-US"/>
        </w:rPr>
        <w:t>ö</w:t>
      </w:r>
      <w:r w:rsidRPr="00EB72D5">
        <w:rPr>
          <w:lang w:eastAsia="en-US"/>
        </w:rPr>
        <w:t>ln. geheimes geistl. Ar</w:t>
      </w:r>
      <w:r w:rsidRPr="00EB72D5">
        <w:rPr>
          <w:lang w:eastAsia="en-US"/>
        </w:rPr>
        <w:softHyphen/>
        <w:t>chiv No. 127 — medegedeeld dat Gisbert, tegelijk met</w:t>
      </w:r>
      <w:r>
        <w:rPr>
          <w:lang w:eastAsia="en-US"/>
        </w:rPr>
        <w:t xml:space="preserve"> de </w:t>
      </w:r>
      <w:r w:rsidRPr="00EB72D5">
        <w:rPr>
          <w:lang w:eastAsia="en-US"/>
        </w:rPr>
        <w:t>priester Hermann Tack van Kleef, in 1536 „an Kur</w:t>
      </w:r>
      <w:r>
        <w:rPr>
          <w:lang w:eastAsia="en-US"/>
        </w:rPr>
        <w:t>kö</w:t>
      </w:r>
      <w:r w:rsidRPr="00EB72D5">
        <w:rPr>
          <w:lang w:eastAsia="en-US"/>
        </w:rPr>
        <w:t>ln ausgeliefert", in de gevangenis van Kaiserswerth is opgesloten.</w:t>
      </w:r>
    </w:p>
    <w:p w:rsidR="00BF139C" w:rsidRDefault="00BF139C" w:rsidP="00BF139C">
      <w:pPr>
        <w:jc w:val="both"/>
        <w:rPr>
          <w:lang w:eastAsia="en-US"/>
        </w:rPr>
      </w:pPr>
    </w:p>
    <w:p w:rsidR="00BF139C" w:rsidRDefault="00BF139C" w:rsidP="00BF139C">
      <w:pPr>
        <w:jc w:val="both"/>
        <w:rPr>
          <w:lang w:eastAsia="en-US"/>
        </w:rPr>
      </w:pPr>
      <w:r w:rsidRPr="00EB72D5">
        <w:rPr>
          <w:lang w:eastAsia="en-US"/>
        </w:rPr>
        <w:t>Zonder aarzeling zag Rembert in Gilles van Rothem en in Gill</w:t>
      </w:r>
      <w:r>
        <w:rPr>
          <w:lang w:eastAsia="en-US"/>
        </w:rPr>
        <w:t>es van Aken den- zelfde</w:t>
      </w:r>
      <w:r w:rsidRPr="00EB72D5">
        <w:rPr>
          <w:lang w:eastAsia="en-US"/>
        </w:rPr>
        <w:t xml:space="preserve"> persoon. Aan de juistheid dezer m</w:t>
      </w:r>
      <w:r>
        <w:rPr>
          <w:lang w:eastAsia="en-US"/>
        </w:rPr>
        <w:t>eni</w:t>
      </w:r>
      <w:r w:rsidRPr="00EB72D5">
        <w:rPr>
          <w:lang w:eastAsia="en-US"/>
        </w:rPr>
        <w:t>ng heeft Redlich getwijfeld. Aanvan</w:t>
      </w:r>
      <w:r w:rsidRPr="00EB72D5">
        <w:rPr>
          <w:lang w:eastAsia="en-US"/>
        </w:rPr>
        <w:softHyphen/>
        <w:t>kelijk ook zelf onzeker, scharen wij ons, na de lezing van het opstel over Gillis van Aken door K. Vos (Tijdspiegel-1905), die het inzicht van Rembert toejuicht en toe</w:t>
      </w:r>
      <w:r w:rsidRPr="00EB72D5">
        <w:rPr>
          <w:lang w:eastAsia="en-US"/>
        </w:rPr>
        <w:softHyphen/>
        <w:t xml:space="preserve">licht, aan hun zijde. Wij mogen dan aannemen dat Gillis, in de twintig jaren na 1536, nog een werkzaam en moeilijk leven heeft gehad. Hij behoort tot de vijf nieuwe </w:t>
      </w:r>
      <w:r>
        <w:rPr>
          <w:lang w:eastAsia="en-US"/>
        </w:rPr>
        <w:t>leraar</w:t>
      </w:r>
      <w:r w:rsidRPr="00EB72D5">
        <w:rPr>
          <w:lang w:eastAsia="en-US"/>
        </w:rPr>
        <w:t xml:space="preserve">s of oudsten, die, </w:t>
      </w:r>
      <w:r>
        <w:rPr>
          <w:lang w:eastAsia="en-US"/>
        </w:rPr>
        <w:t>tussen</w:t>
      </w:r>
      <w:r w:rsidRPr="00EB72D5">
        <w:rPr>
          <w:lang w:eastAsia="en-US"/>
        </w:rPr>
        <w:t xml:space="preserve"> 1542 en </w:t>
      </w:r>
      <w:smartTag w:uri="urn:schemas-microsoft-com:office:smarttags" w:element="PersonName">
        <w:smartTagPr>
          <w:attr w:name="ProductID" w:val="H. T."/>
        </w:smartTagPr>
        <w:smartTag w:uri="urn:schemas-microsoft-com:office:smarttags" w:element="metricconverter">
          <w:smartTagPr>
            <w:attr w:name="ProductID" w:val="1547, in"/>
          </w:smartTagPr>
          <w:r w:rsidRPr="00EB72D5">
            <w:rPr>
              <w:lang w:eastAsia="en-US"/>
            </w:rPr>
            <w:t>1547, in</w:t>
          </w:r>
        </w:smartTag>
      </w:smartTag>
      <w:r w:rsidRPr="00EB72D5">
        <w:rPr>
          <w:lang w:eastAsia="en-US"/>
        </w:rPr>
        <w:t xml:space="preserve"> de </w:t>
      </w:r>
      <w:r>
        <w:rPr>
          <w:lang w:eastAsia="en-US"/>
        </w:rPr>
        <w:t>Dopers</w:t>
      </w:r>
      <w:r w:rsidRPr="00EB72D5">
        <w:rPr>
          <w:lang w:eastAsia="en-US"/>
        </w:rPr>
        <w:t>e broeder</w:t>
      </w:r>
      <w:r w:rsidRPr="00EB72D5">
        <w:rPr>
          <w:lang w:eastAsia="en-US"/>
        </w:rPr>
        <w:softHyphen/>
        <w:t>schap zijn gekozen en daarin invloed hebben gehad. In de bijeenkomst te Goch, wa</w:t>
      </w:r>
      <w:r>
        <w:rPr>
          <w:lang w:eastAsia="en-US"/>
        </w:rPr>
        <w:t>ar Adam Pastor om zijn Ariaans</w:t>
      </w:r>
      <w:r w:rsidRPr="00EB72D5">
        <w:rPr>
          <w:lang w:eastAsia="en-US"/>
        </w:rPr>
        <w:t xml:space="preserve">e gevoelens werd bestreden, was Gillis mede aanwezig (1547). </w:t>
      </w:r>
    </w:p>
    <w:p w:rsidR="00BF139C" w:rsidRPr="00EB72D5" w:rsidRDefault="00BF139C" w:rsidP="00BF139C">
      <w:pPr>
        <w:jc w:val="both"/>
        <w:rPr>
          <w:lang w:eastAsia="en-US"/>
        </w:rPr>
      </w:pPr>
      <w:r w:rsidRPr="00EB72D5">
        <w:rPr>
          <w:lang w:eastAsia="en-US"/>
        </w:rPr>
        <w:t>Met Menno Simons neemt hij, in 1554, deel aan de vergadering der oudsten te Wismar. Maar een jaar later wordt hij, wegens verschil van opvat</w:t>
      </w:r>
      <w:r w:rsidRPr="00EB72D5">
        <w:rPr>
          <w:lang w:eastAsia="en-US"/>
        </w:rPr>
        <w:softHyphen/>
        <w:t xml:space="preserve">ting betreffende de handhaving der ban, door Menno losgelaten. Als rondreizend prediker propageerde hij zijn geloof in de Nederlanden. En meermalen vertoefde hij in </w:t>
      </w:r>
      <w:r>
        <w:rPr>
          <w:lang w:eastAsia="en-US"/>
        </w:rPr>
        <w:t>Duits</w:t>
      </w:r>
      <w:r w:rsidRPr="00EB72D5">
        <w:rPr>
          <w:lang w:eastAsia="en-US"/>
        </w:rPr>
        <w:t xml:space="preserve">land, zeker ook wel in of nabij de oude stad Aken, weshalve hij dan als Gillis van Aken bekendheid verkreeg. In 1551 is hij, met </w:t>
      </w:r>
      <w:r>
        <w:rPr>
          <w:lang w:eastAsia="en-US"/>
        </w:rPr>
        <w:t>eni</w:t>
      </w:r>
      <w:r w:rsidRPr="00EB72D5">
        <w:rPr>
          <w:lang w:eastAsia="en-US"/>
        </w:rPr>
        <w:t>ge getrouwen, de gast van</w:t>
      </w:r>
      <w:r>
        <w:rPr>
          <w:lang w:eastAsia="en-US"/>
        </w:rPr>
        <w:t xml:space="preserve"> de </w:t>
      </w:r>
      <w:r w:rsidRPr="00EB72D5">
        <w:rPr>
          <w:lang w:eastAsia="en-US"/>
        </w:rPr>
        <w:t>schout van Swalmen, Willem van A, die zijn vervolger zal worden 1). Van dit jaar af zal vooral België het terrein van zijn arbeid zijn geweest, inzonderheid dan Vlaanderen en de stad Antwerpen. In ons bisdom is hij, ook wel met Jan Ste</w:t>
      </w:r>
      <w:r w:rsidRPr="00EB72D5">
        <w:rPr>
          <w:lang w:eastAsia="en-US"/>
        </w:rPr>
        <w:softHyphen/>
        <w:t>vens tezamen, opgetreden. Maastricht en de Maasstreek kende hij zeer goed. Veel</w:t>
      </w:r>
      <w:r w:rsidRPr="00EB72D5">
        <w:rPr>
          <w:lang w:eastAsia="en-US"/>
        </w:rPr>
        <w:softHyphen/>
        <w:t>zeggend is de post, op de rekening van</w:t>
      </w:r>
      <w:r>
        <w:rPr>
          <w:lang w:eastAsia="en-US"/>
        </w:rPr>
        <w:t xml:space="preserve"> de </w:t>
      </w:r>
      <w:r w:rsidRPr="00EB72D5">
        <w:rPr>
          <w:lang w:eastAsia="en-US"/>
        </w:rPr>
        <w:t>markgraaf van Antwerpen (9 Juli 1557), betreffende zes dagen reisgeld aan</w:t>
      </w:r>
      <w:r>
        <w:rPr>
          <w:lang w:eastAsia="en-US"/>
        </w:rPr>
        <w:t xml:space="preserve"> de </w:t>
      </w:r>
      <w:r w:rsidRPr="00EB72D5">
        <w:rPr>
          <w:lang w:eastAsia="en-US"/>
        </w:rPr>
        <w:t xml:space="preserve">„bode", die in Maastricht en in Roermond een onderzoek heeft ingesteld „ter causen van Gielis van Aken, als </w:t>
      </w:r>
      <w:r>
        <w:rPr>
          <w:lang w:eastAsia="en-US"/>
        </w:rPr>
        <w:t>leraar</w:t>
      </w:r>
      <w:r w:rsidRPr="00EB72D5">
        <w:rPr>
          <w:lang w:eastAsia="en-US"/>
        </w:rPr>
        <w:t xml:space="preserve"> geweest hebbende van dyen vander secten der Her</w:t>
      </w:r>
      <w:r>
        <w:rPr>
          <w:lang w:eastAsia="en-US"/>
        </w:rPr>
        <w:t>dopers</w:t>
      </w:r>
      <w:r w:rsidRPr="00EB72D5">
        <w:rPr>
          <w:lang w:eastAsia="en-US"/>
        </w:rPr>
        <w:t>", alsdan in handen van de justi</w:t>
      </w:r>
      <w:r w:rsidRPr="00EB72D5">
        <w:rPr>
          <w:lang w:eastAsia="en-US"/>
        </w:rPr>
        <w:softHyphen/>
        <w:t>tie en, in het Steen te Antwerpen, wachtend op</w:t>
      </w:r>
      <w:r>
        <w:rPr>
          <w:lang w:eastAsia="en-US"/>
        </w:rPr>
        <w:t xml:space="preserve"> de </w:t>
      </w:r>
      <w:r w:rsidRPr="00EB72D5">
        <w:rPr>
          <w:lang w:eastAsia="en-US"/>
        </w:rPr>
        <w:t>door</w:t>
      </w:r>
      <w:r>
        <w:rPr>
          <w:lang w:eastAsia="en-US"/>
        </w:rPr>
        <w:t xml:space="preserve"> hem gevreesde</w:t>
      </w:r>
      <w:r w:rsidRPr="00EB72D5">
        <w:rPr>
          <w:lang w:eastAsia="en-US"/>
        </w:rPr>
        <w:t xml:space="preserve"> dood. In</w:t>
      </w:r>
      <w:r w:rsidRPr="00EB72D5">
        <w:rPr>
          <w:lang w:eastAsia="en-US"/>
        </w:rPr>
        <w:softHyphen/>
        <w:t xml:space="preserve">derdaad heeft hij zeer velen gedoopt. Ofschoon zij doorgaans de namen </w:t>
      </w:r>
      <w:r>
        <w:rPr>
          <w:lang w:eastAsia="en-US"/>
        </w:rPr>
        <w:t>van hun</w:t>
      </w:r>
      <w:r w:rsidRPr="00EB72D5">
        <w:rPr>
          <w:lang w:eastAsia="en-US"/>
        </w:rPr>
        <w:t xml:space="preserve"> </w:t>
      </w:r>
      <w:r>
        <w:rPr>
          <w:lang w:eastAsia="en-US"/>
        </w:rPr>
        <w:t>dopers</w:t>
      </w:r>
      <w:r w:rsidRPr="00EB72D5">
        <w:rPr>
          <w:lang w:eastAsia="en-US"/>
        </w:rPr>
        <w:t xml:space="preserve"> verzwijgen, hebben de gefolterden wel twintig maal Gillis als hun doopheer met name genoemd. </w:t>
      </w:r>
      <w:r>
        <w:rPr>
          <w:lang w:eastAsia="en-US"/>
        </w:rPr>
        <w:t xml:space="preserve">Zo </w:t>
      </w:r>
      <w:r w:rsidRPr="00EB72D5">
        <w:rPr>
          <w:lang w:eastAsia="en-US"/>
        </w:rPr>
        <w:t>is hij in 1549 door acht en in 1552 door vijf martelaren, in</w:t>
      </w:r>
      <w:r>
        <w:rPr>
          <w:lang w:eastAsia="en-US"/>
        </w:rPr>
        <w:t xml:space="preserve"> 1558 door één martelaar als zo</w:t>
      </w:r>
      <w:r w:rsidRPr="00EB72D5">
        <w:rPr>
          <w:lang w:eastAsia="en-US"/>
        </w:rPr>
        <w:t>danig aangewezen.</w:t>
      </w:r>
    </w:p>
    <w:p w:rsidR="00BF139C" w:rsidRPr="00EB72D5" w:rsidRDefault="00BF139C" w:rsidP="00BF139C">
      <w:pPr>
        <w:jc w:val="both"/>
        <w:rPr>
          <w:lang w:eastAsia="en-US"/>
        </w:rPr>
      </w:pPr>
      <w:r w:rsidRPr="00EB72D5">
        <w:rPr>
          <w:lang w:eastAsia="en-US"/>
        </w:rPr>
        <w:t xml:space="preserve">Als iemand van diep-ingesneden karakter kunnen wij Gillis van Aken niet </w:t>
      </w:r>
      <w:r>
        <w:rPr>
          <w:lang w:eastAsia="en-US"/>
        </w:rPr>
        <w:t>ere</w:t>
      </w:r>
      <w:r w:rsidRPr="00EB72D5">
        <w:rPr>
          <w:lang w:eastAsia="en-US"/>
        </w:rPr>
        <w:t>n. Hij was te onvast en hij miste te zeer degelijke kennis, gelijk hij ook zelf in</w:t>
      </w:r>
    </w:p>
    <w:p w:rsidR="00BF139C" w:rsidRDefault="00BF139C" w:rsidP="00BF139C">
      <w:pPr>
        <w:jc w:val="both"/>
        <w:rPr>
          <w:lang w:eastAsia="en-US"/>
        </w:rPr>
      </w:pPr>
    </w:p>
    <w:p w:rsidR="00BF139C" w:rsidRPr="001C6DF2" w:rsidRDefault="00BF139C" w:rsidP="00BF139C">
      <w:pPr>
        <w:jc w:val="both"/>
        <w:rPr>
          <w:sz w:val="20"/>
          <w:szCs w:val="20"/>
          <w:lang w:eastAsia="en-US"/>
        </w:rPr>
      </w:pPr>
      <w:r w:rsidRPr="001C6DF2">
        <w:rPr>
          <w:sz w:val="20"/>
          <w:szCs w:val="20"/>
          <w:lang w:eastAsia="en-US"/>
        </w:rPr>
        <w:t>1) Public. 1912, p. 431.</w:t>
      </w:r>
    </w:p>
    <w:p w:rsidR="00BF139C" w:rsidRPr="001C6DF2" w:rsidRDefault="00BF139C" w:rsidP="00BF139C">
      <w:pPr>
        <w:jc w:val="both"/>
        <w:rPr>
          <w:sz w:val="20"/>
          <w:szCs w:val="20"/>
          <w:lang w:eastAsia="en-US"/>
        </w:rPr>
      </w:pPr>
      <w:r w:rsidRPr="001C6DF2">
        <w:rPr>
          <w:sz w:val="20"/>
          <w:szCs w:val="20"/>
          <w:lang w:eastAsia="en-US"/>
        </w:rPr>
        <w:t>55</w:t>
      </w:r>
    </w:p>
    <w:p w:rsidR="00BF139C" w:rsidRPr="00EB72D5" w:rsidRDefault="00BF139C" w:rsidP="00BF139C">
      <w:pPr>
        <w:jc w:val="both"/>
        <w:rPr>
          <w:lang w:eastAsia="en-US"/>
        </w:rPr>
      </w:pPr>
    </w:p>
    <w:p w:rsidR="00BF139C" w:rsidRDefault="00BF139C" w:rsidP="00BF139C">
      <w:pPr>
        <w:jc w:val="both"/>
        <w:rPr>
          <w:lang w:eastAsia="en-US"/>
        </w:rPr>
      </w:pPr>
      <w:r w:rsidRPr="00EB72D5">
        <w:rPr>
          <w:lang w:eastAsia="en-US"/>
        </w:rPr>
        <w:t xml:space="preserve">zijn eerste belijdenis (1534) eerlijk heeft erkend. Kaler noemt hem een „zwak en meegaand man", die, „als al zulke naturen van het </w:t>
      </w:r>
      <w:r>
        <w:rPr>
          <w:lang w:eastAsia="en-US"/>
        </w:rPr>
        <w:t>ene</w:t>
      </w:r>
      <w:r w:rsidRPr="00EB72D5">
        <w:rPr>
          <w:lang w:eastAsia="en-US"/>
        </w:rPr>
        <w:t xml:space="preserve"> uiterste in het andere ver</w:t>
      </w:r>
      <w:r w:rsidRPr="00EB72D5">
        <w:rPr>
          <w:lang w:eastAsia="en-US"/>
        </w:rPr>
        <w:softHyphen/>
        <w:t>viel" 1). Door zijn zondig gedrag (overspel) deed Gillis der broederschap gr</w:t>
      </w:r>
      <w:r>
        <w:rPr>
          <w:lang w:eastAsia="en-US"/>
        </w:rPr>
        <w:t>ote</w:t>
      </w:r>
      <w:r w:rsidRPr="00EB72D5">
        <w:rPr>
          <w:lang w:eastAsia="en-US"/>
        </w:rPr>
        <w:t xml:space="preserve"> schade aan. In </w:t>
      </w:r>
      <w:r>
        <w:rPr>
          <w:lang w:eastAsia="en-US"/>
        </w:rPr>
        <w:t>Dusseldorp</w:t>
      </w:r>
      <w:r w:rsidRPr="00EB72D5">
        <w:rPr>
          <w:lang w:eastAsia="en-US"/>
        </w:rPr>
        <w:t xml:space="preserve"> redde hij — </w:t>
      </w:r>
      <w:r>
        <w:rPr>
          <w:lang w:eastAsia="en-US"/>
        </w:rPr>
        <w:t xml:space="preserve">zo </w:t>
      </w:r>
      <w:r w:rsidRPr="00EB72D5">
        <w:rPr>
          <w:lang w:eastAsia="en-US"/>
        </w:rPr>
        <w:t>blijkt uit zijn beide bekentenissen — zijn leven, door aan</w:t>
      </w:r>
      <w:r>
        <w:rPr>
          <w:lang w:eastAsia="en-US"/>
        </w:rPr>
        <w:t xml:space="preserve"> de </w:t>
      </w:r>
      <w:r w:rsidRPr="00EB72D5">
        <w:rPr>
          <w:lang w:eastAsia="en-US"/>
        </w:rPr>
        <w:t>hertog genade te vragen. En in Antwerpen heeft hij, het</w:t>
      </w:r>
      <w:r w:rsidRPr="00EB72D5">
        <w:rPr>
          <w:lang w:eastAsia="en-US"/>
        </w:rPr>
        <w:softHyphen/>
        <w:t xml:space="preserve">geen erger was, in doodsangst zijn geloof verloochend. </w:t>
      </w:r>
    </w:p>
    <w:p w:rsidR="00BF139C" w:rsidRPr="00EB72D5" w:rsidRDefault="00BF139C" w:rsidP="00BF139C">
      <w:pPr>
        <w:jc w:val="both"/>
        <w:rPr>
          <w:lang w:eastAsia="en-US"/>
        </w:rPr>
      </w:pPr>
      <w:r w:rsidRPr="00EB72D5">
        <w:rPr>
          <w:lang w:eastAsia="en-US"/>
        </w:rPr>
        <w:t>Kan zijn sterven aldaar eens</w:t>
      </w:r>
      <w:r w:rsidRPr="00EB72D5">
        <w:rPr>
          <w:lang w:eastAsia="en-US"/>
        </w:rPr>
        <w:softHyphen/>
        <w:t xml:space="preserve">deels de dood eens martelaars </w:t>
      </w:r>
      <w:r>
        <w:rPr>
          <w:lang w:eastAsia="en-US"/>
        </w:rPr>
        <w:t>heten</w:t>
      </w:r>
      <w:r w:rsidRPr="00EB72D5">
        <w:rPr>
          <w:lang w:eastAsia="en-US"/>
        </w:rPr>
        <w:t>, nimmer is het later gezien als de dood van een bloedgetuige in</w:t>
      </w:r>
      <w:r>
        <w:rPr>
          <w:lang w:eastAsia="en-US"/>
        </w:rPr>
        <w:t xml:space="preserve"> de volle</w:t>
      </w:r>
      <w:r w:rsidRPr="00EB72D5">
        <w:rPr>
          <w:lang w:eastAsia="en-US"/>
        </w:rPr>
        <w:t xml:space="preserve"> zin. In geen martelaarsboek immers komt de naam van Gillis van Aken met onderscheiding voor. Op</w:t>
      </w:r>
      <w:r>
        <w:rPr>
          <w:lang w:eastAsia="en-US"/>
        </w:rPr>
        <w:t xml:space="preserve"> de </w:t>
      </w:r>
      <w:r w:rsidRPr="00EB72D5">
        <w:rPr>
          <w:lang w:eastAsia="en-US"/>
        </w:rPr>
        <w:t>tiende Juli 1557 is hij te</w:t>
      </w:r>
      <w:r w:rsidRPr="00EB72D5">
        <w:rPr>
          <w:lang w:eastAsia="en-US"/>
        </w:rPr>
        <w:softHyphen/>
        <w:t xml:space="preserve">rechtgesteld. Zijn laatste woorden waren: </w:t>
      </w:r>
      <w:r w:rsidRPr="001C6DF2">
        <w:rPr>
          <w:i/>
          <w:iCs/>
          <w:lang w:eastAsia="en-US"/>
        </w:rPr>
        <w:t>„'T waer te veel, lyf en siel te gelyck te verliesen"</w:t>
      </w:r>
      <w:r w:rsidRPr="00EB72D5">
        <w:rPr>
          <w:lang w:eastAsia="en-US"/>
        </w:rPr>
        <w:t xml:space="preserve"> 2).</w:t>
      </w:r>
    </w:p>
    <w:p w:rsidR="00BF139C" w:rsidRDefault="00BF139C" w:rsidP="00BF139C">
      <w:pPr>
        <w:ind w:firstLine="708"/>
        <w:jc w:val="both"/>
        <w:rPr>
          <w:lang w:eastAsia="en-US"/>
        </w:rPr>
      </w:pPr>
      <w:r w:rsidRPr="00EB72D5">
        <w:rPr>
          <w:lang w:eastAsia="en-US"/>
        </w:rPr>
        <w:t xml:space="preserve">In zijn opstel heeft K. Vos melding gemaakt van een document (in het oud- archief van Gelderland, te Arnhem), waarin twee zusters der kleine </w:t>
      </w:r>
      <w:r>
        <w:rPr>
          <w:lang w:eastAsia="en-US"/>
        </w:rPr>
        <w:t>Dopers</w:t>
      </w:r>
      <w:r w:rsidRPr="00EB72D5">
        <w:rPr>
          <w:lang w:eastAsia="en-US"/>
        </w:rPr>
        <w:t xml:space="preserve">e gemeente van Illikhoven, aan de Maas, onzen Gillis bespreken (1540). Op beider getuigenis komen wij nog terug. De </w:t>
      </w:r>
      <w:r>
        <w:rPr>
          <w:lang w:eastAsia="en-US"/>
        </w:rPr>
        <w:t>ene</w:t>
      </w:r>
      <w:r w:rsidRPr="00EB72D5">
        <w:rPr>
          <w:lang w:eastAsia="en-US"/>
        </w:rPr>
        <w:t xml:space="preserve"> vrouw dan noemt hem</w:t>
      </w:r>
      <w:r>
        <w:rPr>
          <w:lang w:eastAsia="en-US"/>
        </w:rPr>
        <w:t>:</w:t>
      </w:r>
      <w:r w:rsidRPr="00EB72D5">
        <w:rPr>
          <w:lang w:eastAsia="en-US"/>
        </w:rPr>
        <w:t xml:space="preserve"> „een bleeck man mit een scerpe baert ende somtijds was zijn haer geschoren ende somtijts hadde hy lanck haer". </w:t>
      </w:r>
    </w:p>
    <w:p w:rsidR="00BF139C" w:rsidRDefault="00BF139C" w:rsidP="00BF139C">
      <w:pPr>
        <w:jc w:val="both"/>
        <w:rPr>
          <w:lang w:eastAsia="en-US"/>
        </w:rPr>
      </w:pPr>
      <w:r w:rsidRPr="00EB72D5">
        <w:rPr>
          <w:lang w:eastAsia="en-US"/>
        </w:rPr>
        <w:t>En de andere vrouw getuigt dat zij Gillis heeft h</w:t>
      </w:r>
      <w:r>
        <w:rPr>
          <w:lang w:eastAsia="en-US"/>
        </w:rPr>
        <w:t>ore</w:t>
      </w:r>
      <w:r w:rsidRPr="00EB72D5">
        <w:rPr>
          <w:lang w:eastAsia="en-US"/>
        </w:rPr>
        <w:t>n spreken te Tricht in het huis, waarin zij zelf is gedoopt, en dat hij ook wel Gillis van Aken wordt genoemd. Haar schildering van zijn persoon is niet onduidelijk, waar zij zegt: „Ende is een man wel van XL jaere bleeck van verwe ende heefft een bruyne spitse baert, middelbaer van persone en heeft gr</w:t>
      </w:r>
      <w:r>
        <w:rPr>
          <w:lang w:eastAsia="en-US"/>
        </w:rPr>
        <w:t>ote</w:t>
      </w:r>
      <w:r w:rsidRPr="00EB72D5">
        <w:rPr>
          <w:lang w:eastAsia="en-US"/>
        </w:rPr>
        <w:t xml:space="preserve"> </w:t>
      </w:r>
      <w:r>
        <w:rPr>
          <w:lang w:eastAsia="en-US"/>
        </w:rPr>
        <w:t>oge</w:t>
      </w:r>
      <w:r w:rsidRPr="00EB72D5">
        <w:rPr>
          <w:lang w:eastAsia="en-US"/>
        </w:rPr>
        <w:t xml:space="preserve">n". </w:t>
      </w:r>
    </w:p>
    <w:p w:rsidR="00BF139C" w:rsidRPr="00EB72D5" w:rsidRDefault="00BF139C" w:rsidP="00BF139C">
      <w:pPr>
        <w:jc w:val="both"/>
        <w:rPr>
          <w:lang w:eastAsia="en-US"/>
        </w:rPr>
      </w:pPr>
      <w:r w:rsidRPr="00EB72D5">
        <w:rPr>
          <w:lang w:eastAsia="en-US"/>
        </w:rPr>
        <w:t>Terecht ziet Vos in</w:t>
      </w:r>
      <w:r>
        <w:rPr>
          <w:lang w:eastAsia="en-US"/>
        </w:rPr>
        <w:t xml:space="preserve"> de ongelijke</w:t>
      </w:r>
      <w:r w:rsidRPr="00EB72D5">
        <w:rPr>
          <w:lang w:eastAsia="en-US"/>
        </w:rPr>
        <w:t xml:space="preserve"> staat </w:t>
      </w:r>
      <w:r>
        <w:rPr>
          <w:lang w:eastAsia="en-US"/>
        </w:rPr>
        <w:t>van zijn</w:t>
      </w:r>
      <w:r w:rsidRPr="00EB72D5">
        <w:rPr>
          <w:lang w:eastAsia="en-US"/>
        </w:rPr>
        <w:t xml:space="preserve"> haren een poging van Gillis om zich, in de vervolging, te vermommen. Bij zijn gr</w:t>
      </w:r>
      <w:r>
        <w:rPr>
          <w:lang w:eastAsia="en-US"/>
        </w:rPr>
        <w:t>ote</w:t>
      </w:r>
      <w:r w:rsidRPr="00EB72D5">
        <w:rPr>
          <w:lang w:eastAsia="en-US"/>
        </w:rPr>
        <w:t xml:space="preserve"> </w:t>
      </w:r>
      <w:r>
        <w:rPr>
          <w:lang w:eastAsia="en-US"/>
        </w:rPr>
        <w:t>oge</w:t>
      </w:r>
      <w:r w:rsidRPr="00EB72D5">
        <w:rPr>
          <w:lang w:eastAsia="en-US"/>
        </w:rPr>
        <w:t>n denkt deze historicus 3) aan scherpzinnigheid: „gr</w:t>
      </w:r>
      <w:r>
        <w:rPr>
          <w:lang w:eastAsia="en-US"/>
        </w:rPr>
        <w:t>ote</w:t>
      </w:r>
      <w:r w:rsidRPr="00EB72D5">
        <w:rPr>
          <w:lang w:eastAsia="en-US"/>
        </w:rPr>
        <w:t xml:space="preserve">, sprekende </w:t>
      </w:r>
      <w:r>
        <w:rPr>
          <w:lang w:eastAsia="en-US"/>
        </w:rPr>
        <w:t>oge</w:t>
      </w:r>
      <w:r w:rsidRPr="00EB72D5">
        <w:rPr>
          <w:lang w:eastAsia="en-US"/>
        </w:rPr>
        <w:t>n zijn dikwijls het kenmerk van het genie" Wat hiervan zij, Gillis van Rothem (Aken) was, toen deze vrouwen hem in 1540 zagen, omstreeks veertig jaar oud. Dit klopt wel met wat wij van hem weten. Hij was dan een der</w:t>
      </w:r>
      <w:r w:rsidRPr="00EB72D5">
        <w:rPr>
          <w:lang w:eastAsia="en-US"/>
        </w:rPr>
        <w:softHyphen/>
        <w:t>tiger, toen hij, als kapelaan van Hoingen, wankelde in het oude geloof. En dan was</w:t>
      </w:r>
    </w:p>
    <w:p w:rsidR="00BF139C" w:rsidRDefault="00BF139C" w:rsidP="00BF139C">
      <w:pPr>
        <w:jc w:val="both"/>
        <w:rPr>
          <w:lang w:eastAsia="en-US"/>
        </w:rPr>
      </w:pPr>
    </w:p>
    <w:p w:rsidR="00BF139C" w:rsidRPr="00F703A2" w:rsidRDefault="00BF139C" w:rsidP="00BF139C">
      <w:pPr>
        <w:jc w:val="both"/>
        <w:rPr>
          <w:sz w:val="22"/>
          <w:szCs w:val="22"/>
          <w:lang w:eastAsia="en-US"/>
        </w:rPr>
      </w:pPr>
      <w:r w:rsidRPr="00F703A2">
        <w:rPr>
          <w:sz w:val="22"/>
          <w:szCs w:val="22"/>
          <w:lang w:eastAsia="en-US"/>
        </w:rPr>
        <w:t>1) Dit getuigenis aangaande Gillis van Aken zien wij niet in disharmonie met onze kennis van het karak</w:t>
      </w:r>
      <w:r w:rsidRPr="00F703A2">
        <w:rPr>
          <w:sz w:val="22"/>
          <w:szCs w:val="22"/>
          <w:lang w:eastAsia="en-US"/>
        </w:rPr>
        <w:softHyphen/>
        <w:t>ter van Gisbert van Rothem. De kwestie der identiteit (G. van Rothens G. van Aken) laat Kühler overigens onbesproken.</w:t>
      </w:r>
    </w:p>
    <w:p w:rsidR="00BF139C" w:rsidRPr="00F703A2" w:rsidRDefault="00BF139C" w:rsidP="00BF139C">
      <w:pPr>
        <w:jc w:val="both"/>
        <w:rPr>
          <w:sz w:val="22"/>
          <w:szCs w:val="22"/>
          <w:lang w:eastAsia="en-US"/>
        </w:rPr>
      </w:pPr>
      <w:r w:rsidRPr="00F703A2">
        <w:rPr>
          <w:sz w:val="22"/>
          <w:szCs w:val="22"/>
          <w:lang w:eastAsia="en-US"/>
        </w:rPr>
        <w:t>1) Külhler tekent de angst en de worsteling van de gevangen Wederdoper op het Steen te Antwer</w:t>
      </w:r>
      <w:r w:rsidRPr="00F703A2">
        <w:rPr>
          <w:sz w:val="22"/>
          <w:szCs w:val="22"/>
          <w:lang w:eastAsia="en-US"/>
        </w:rPr>
        <w:softHyphen/>
        <w:t>pen, „waar zovele martelaars met vrome moed hun strijd gestreden hebben." Wij denken hier aan Jan Smeitken, van Maastricht, in 1537. Gillis verkreeg geen gunst dan deze dat hij, volhardend in zijn afval, werd onthoofd en niet verbrand. — Een achterkleinzoon van Gillis was Galenus Abrahams de Haan, die in de 17de eeuw onder de Doopsgezinden zeer bekend is geworden.</w:t>
      </w:r>
    </w:p>
    <w:p w:rsidR="00BF139C" w:rsidRPr="00F703A2" w:rsidRDefault="00BF139C" w:rsidP="00BF139C">
      <w:pPr>
        <w:jc w:val="both"/>
        <w:rPr>
          <w:sz w:val="22"/>
          <w:szCs w:val="22"/>
          <w:lang w:eastAsia="en-US"/>
        </w:rPr>
      </w:pPr>
      <w:r w:rsidRPr="00F703A2">
        <w:rPr>
          <w:sz w:val="22"/>
          <w:szCs w:val="22"/>
          <w:lang w:eastAsia="en-US"/>
        </w:rPr>
        <w:t>3) Karel Vos, in zijn leven Doopsgezind predikant te Woudsend 1926), was een knap man, die zich echter wel eens even liet gaan. Als Gillis „Her Ghielis" wordt genoemd, dan ziet Vos in deze titel de aan</w:t>
      </w:r>
      <w:r w:rsidRPr="00F703A2">
        <w:rPr>
          <w:sz w:val="22"/>
          <w:szCs w:val="22"/>
          <w:lang w:eastAsia="en-US"/>
        </w:rPr>
        <w:softHyphen/>
        <w:t>wijzing van zijn „voorname afkomst" (Tijdspiegel, p. 360). Maar met deze erenaam wordt hier heus enkel aan de priester Gillis eer gegeven.</w:t>
      </w:r>
    </w:p>
    <w:p w:rsidR="00BF139C" w:rsidRPr="00F703A2" w:rsidRDefault="00BF139C" w:rsidP="001E68A6">
      <w:pPr>
        <w:jc w:val="both"/>
        <w:outlineLvl w:val="0"/>
        <w:rPr>
          <w:sz w:val="22"/>
          <w:szCs w:val="22"/>
          <w:lang w:eastAsia="en-US"/>
        </w:rPr>
      </w:pPr>
      <w:r w:rsidRPr="00F703A2">
        <w:rPr>
          <w:sz w:val="22"/>
          <w:szCs w:val="22"/>
          <w:lang w:eastAsia="en-US"/>
        </w:rPr>
        <w:t>56</w:t>
      </w:r>
    </w:p>
    <w:p w:rsidR="00BF139C" w:rsidRPr="00EB72D5" w:rsidRDefault="00BF139C" w:rsidP="00BF139C">
      <w:pPr>
        <w:jc w:val="both"/>
        <w:rPr>
          <w:lang w:eastAsia="en-US"/>
        </w:rPr>
      </w:pPr>
      <w:r w:rsidRPr="00EB72D5">
        <w:rPr>
          <w:lang w:eastAsia="en-US"/>
        </w:rPr>
        <w:t>hij een man, die</w:t>
      </w:r>
      <w:r>
        <w:rPr>
          <w:lang w:eastAsia="en-US"/>
        </w:rPr>
        <w:t xml:space="preserve"> de </w:t>
      </w:r>
      <w:r w:rsidRPr="00EB72D5">
        <w:rPr>
          <w:lang w:eastAsia="en-US"/>
        </w:rPr>
        <w:t>leeftijd van zestig jaren naderde, toen hij stierf op dien tien</w:t>
      </w:r>
      <w:r w:rsidRPr="00EB72D5">
        <w:rPr>
          <w:lang w:eastAsia="en-US"/>
        </w:rPr>
        <w:softHyphen/>
        <w:t>den 0 Juli 1557.</w:t>
      </w:r>
    </w:p>
    <w:p w:rsidR="00BF139C" w:rsidRPr="00EB72D5" w:rsidRDefault="00BF139C" w:rsidP="00BF139C">
      <w:pPr>
        <w:jc w:val="center"/>
        <w:rPr>
          <w:lang w:eastAsia="en-US"/>
        </w:rPr>
      </w:pPr>
      <w:r w:rsidRPr="00EB72D5">
        <w:rPr>
          <w:lang w:eastAsia="en-US"/>
        </w:rPr>
        <w:t>*</w:t>
      </w:r>
      <w:r w:rsidRPr="00EB72D5">
        <w:rPr>
          <w:lang w:eastAsia="en-US"/>
        </w:rPr>
        <w:tab/>
        <w:t>*</w:t>
      </w:r>
    </w:p>
    <w:p w:rsidR="00BF139C" w:rsidRPr="00EB72D5" w:rsidRDefault="00BF139C" w:rsidP="00BF139C">
      <w:pPr>
        <w:jc w:val="center"/>
        <w:rPr>
          <w:lang w:eastAsia="en-US"/>
        </w:rPr>
      </w:pPr>
      <w:r w:rsidRPr="00EB72D5">
        <w:rPr>
          <w:lang w:eastAsia="en-US"/>
        </w:rPr>
        <w:t>*</w:t>
      </w:r>
    </w:p>
    <w:p w:rsidR="00BF139C" w:rsidRDefault="00BF139C" w:rsidP="00BF139C">
      <w:pPr>
        <w:jc w:val="both"/>
        <w:rPr>
          <w:lang w:eastAsia="en-US"/>
        </w:rPr>
      </w:pPr>
      <w:r w:rsidRPr="00EB72D5">
        <w:rPr>
          <w:lang w:eastAsia="en-US"/>
        </w:rPr>
        <w:t xml:space="preserve">Nu komend op de </w:t>
      </w:r>
      <w:r>
        <w:rPr>
          <w:lang w:eastAsia="en-US"/>
        </w:rPr>
        <w:t>Guliks</w:t>
      </w:r>
      <w:r w:rsidRPr="00EB72D5">
        <w:rPr>
          <w:lang w:eastAsia="en-US"/>
        </w:rPr>
        <w:t xml:space="preserve">e edellieden, die zich hervormingsgezind hebben betoond, noemen wij allereerst Werner von Palant. Hij was des hertogs drost in Wassenberg en behoorde tot die oude, wijdvertakte </w:t>
      </w:r>
      <w:r>
        <w:rPr>
          <w:lang w:eastAsia="en-US"/>
        </w:rPr>
        <w:t>Guliks</w:t>
      </w:r>
      <w:r w:rsidRPr="00EB72D5">
        <w:rPr>
          <w:lang w:eastAsia="en-US"/>
        </w:rPr>
        <w:t>e familie, wier leden ook in ons land bekend en vaak invloedrijk zijn geweest. Een man van karakter, die voor zijn overtuiging wilde lijden. Toen in de instructie der kerkvisitatoren de bepaling zou worden opgenomen, dat ook bepaalde overheidspersonen bij het aan</w:t>
      </w:r>
      <w:r w:rsidRPr="00EB72D5">
        <w:rPr>
          <w:lang w:eastAsia="en-US"/>
        </w:rPr>
        <w:softHyphen/>
        <w:t xml:space="preserve">staand kerkelijk onderzoek tegenwoordig moesten zijn, heeft Werner moedig zijn bezwaren ingebracht. Eerst mondeling in een vergadering te Hambach en toen schriftelijk in de samenkomst van 29 October 1533, te </w:t>
      </w:r>
      <w:r>
        <w:rPr>
          <w:lang w:eastAsia="en-US"/>
        </w:rPr>
        <w:t>Dusseldorp</w:t>
      </w:r>
      <w:r w:rsidRPr="00EB72D5">
        <w:rPr>
          <w:lang w:eastAsia="en-US"/>
        </w:rPr>
        <w:t>, waarin weder</w:t>
      </w:r>
      <w:r w:rsidRPr="00EB72D5">
        <w:rPr>
          <w:lang w:eastAsia="en-US"/>
        </w:rPr>
        <w:softHyphen/>
        <w:t>om over de visitatie is gehandeld en de visitatoren voor de vier landen zijn benoemd. Hij, in</w:t>
      </w:r>
      <w:r>
        <w:rPr>
          <w:lang w:eastAsia="en-US"/>
        </w:rPr>
        <w:t xml:space="preserve"> de </w:t>
      </w:r>
      <w:r w:rsidRPr="00EB72D5">
        <w:rPr>
          <w:lang w:eastAsia="en-US"/>
        </w:rPr>
        <w:t>dienst van</w:t>
      </w:r>
      <w:r>
        <w:rPr>
          <w:lang w:eastAsia="en-US"/>
        </w:rPr>
        <w:t xml:space="preserve"> de vorige</w:t>
      </w:r>
      <w:r w:rsidRPr="00EB72D5">
        <w:rPr>
          <w:lang w:eastAsia="en-US"/>
        </w:rPr>
        <w:t xml:space="preserve"> en van</w:t>
      </w:r>
      <w:r>
        <w:rPr>
          <w:lang w:eastAsia="en-US"/>
        </w:rPr>
        <w:t xml:space="preserve"> de tegenwoordige</w:t>
      </w:r>
      <w:r w:rsidRPr="00EB72D5">
        <w:rPr>
          <w:lang w:eastAsia="en-US"/>
        </w:rPr>
        <w:t xml:space="preserve"> hertog vergrijsd, kon onmogelijk tegen zijn geweten handelen. Niet zonder eerbied zal hertog Jo</w:t>
      </w:r>
      <w:r w:rsidRPr="00EB72D5">
        <w:rPr>
          <w:lang w:eastAsia="en-US"/>
        </w:rPr>
        <w:softHyphen/>
        <w:t xml:space="preserve">hann van de verklaring van zijn ouden drost hebben kennis genomen. Toch kwam deze hem ongelegen. En dringend vroeg hij aanstonds, ter vergadering, aan de raden om in de ontworpen instructie datgene aan te duiden, dat verkeerd of zondig was. </w:t>
      </w:r>
    </w:p>
    <w:p w:rsidR="00BF139C" w:rsidRPr="00EB72D5" w:rsidRDefault="00BF139C" w:rsidP="00BF139C">
      <w:pPr>
        <w:jc w:val="both"/>
        <w:rPr>
          <w:lang w:eastAsia="en-US"/>
        </w:rPr>
      </w:pPr>
      <w:r>
        <w:rPr>
          <w:lang w:eastAsia="en-US"/>
        </w:rPr>
        <w:t>Eni</w:t>
      </w:r>
      <w:r w:rsidRPr="00EB72D5">
        <w:rPr>
          <w:lang w:eastAsia="en-US"/>
        </w:rPr>
        <w:t>ge aanwezigen begrepen de principiële bezwaren van</w:t>
      </w:r>
      <w:r>
        <w:rPr>
          <w:lang w:eastAsia="en-US"/>
        </w:rPr>
        <w:t xml:space="preserve"> de </w:t>
      </w:r>
      <w:r w:rsidRPr="00EB72D5">
        <w:rPr>
          <w:lang w:eastAsia="en-US"/>
        </w:rPr>
        <w:t>drost en schon</w:t>
      </w:r>
      <w:r w:rsidRPr="00EB72D5">
        <w:rPr>
          <w:lang w:eastAsia="en-US"/>
        </w:rPr>
        <w:softHyphen/>
        <w:t>ken hem hun sympathie door te wijzen op zijn eervol verleden</w:t>
      </w:r>
      <w:r>
        <w:rPr>
          <w:lang w:eastAsia="en-US"/>
        </w:rPr>
        <w:t>:</w:t>
      </w:r>
      <w:r w:rsidRPr="00EB72D5">
        <w:rPr>
          <w:lang w:eastAsia="en-US"/>
        </w:rPr>
        <w:t xml:space="preserve"> „Er habe dem vorigen und jetzigen Herzoge treu gedient und se</w:t>
      </w:r>
      <w:r>
        <w:rPr>
          <w:lang w:eastAsia="en-US"/>
        </w:rPr>
        <w:t>i nun zu seinen alten Tagen ge</w:t>
      </w:r>
      <w:r w:rsidRPr="00EB72D5">
        <w:rPr>
          <w:lang w:eastAsia="en-US"/>
        </w:rPr>
        <w:t>kommen". Zeer waarschijnlijk wilde Werner von Palant aan de wereldlijke over</w:t>
      </w:r>
      <w:r w:rsidRPr="00EB72D5">
        <w:rPr>
          <w:lang w:eastAsia="en-US"/>
        </w:rPr>
        <w:softHyphen/>
        <w:t xml:space="preserve">heid geen medezeggenschap in geloofszaken toekennen en liet hij zich hier door </w:t>
      </w:r>
      <w:r>
        <w:rPr>
          <w:lang w:eastAsia="en-US"/>
        </w:rPr>
        <w:t>Dopers</w:t>
      </w:r>
      <w:r w:rsidRPr="00EB72D5">
        <w:rPr>
          <w:lang w:eastAsia="en-US"/>
        </w:rPr>
        <w:t>e gedachten leiden. En al eerder was hij voor gewetens- en geloofsv</w:t>
      </w:r>
      <w:r>
        <w:rPr>
          <w:lang w:eastAsia="en-US"/>
        </w:rPr>
        <w:t>rijheid opgekomen. Met een scho</w:t>
      </w:r>
      <w:r w:rsidRPr="00EB72D5">
        <w:rPr>
          <w:lang w:eastAsia="en-US"/>
        </w:rPr>
        <w:t>ne uitwerking. Want de hertog had hem persoonlijk vergund om het Avondmaal onder beide gestalten (sub utraque specie) te ontvan</w:t>
      </w:r>
      <w:r w:rsidRPr="00EB72D5">
        <w:rPr>
          <w:lang w:eastAsia="en-US"/>
        </w:rPr>
        <w:softHyphen/>
        <w:t>gen. En heel een tijd heeft hertog Johann zijn drost laten begaan, als deze op zijn kasteel een schare avondmaalsgangers toeliet, die aan</w:t>
      </w:r>
      <w:r>
        <w:rPr>
          <w:lang w:eastAsia="en-US"/>
        </w:rPr>
        <w:t xml:space="preserve"> de heiligen dis</w:t>
      </w:r>
      <w:r w:rsidRPr="00EB72D5">
        <w:rPr>
          <w:lang w:eastAsia="en-US"/>
        </w:rPr>
        <w:t xml:space="preserve"> het brood</w:t>
      </w:r>
    </w:p>
    <w:p w:rsidR="00BF139C" w:rsidRDefault="00BF139C" w:rsidP="00BF139C">
      <w:pPr>
        <w:jc w:val="both"/>
        <w:rPr>
          <w:lang w:eastAsia="en-US"/>
        </w:rPr>
      </w:pPr>
    </w:p>
    <w:p w:rsidR="00BF139C" w:rsidRDefault="00BF139C" w:rsidP="00BF139C">
      <w:pPr>
        <w:jc w:val="both"/>
        <w:rPr>
          <w:sz w:val="22"/>
          <w:szCs w:val="22"/>
          <w:lang w:eastAsia="en-US"/>
        </w:rPr>
      </w:pPr>
      <w:r w:rsidRPr="00F703A2">
        <w:rPr>
          <w:sz w:val="22"/>
          <w:szCs w:val="22"/>
          <w:lang w:eastAsia="en-US"/>
        </w:rPr>
        <w:t>1) Vos zegt (p. 363): „Die dag van Juli is een dies a</w:t>
      </w:r>
      <w:r>
        <w:rPr>
          <w:sz w:val="22"/>
          <w:szCs w:val="22"/>
          <w:lang w:eastAsia="en-US"/>
        </w:rPr>
        <w:t>t</w:t>
      </w:r>
      <w:r w:rsidRPr="00F703A2">
        <w:rPr>
          <w:sz w:val="22"/>
          <w:szCs w:val="22"/>
          <w:lang w:eastAsia="en-US"/>
        </w:rPr>
        <w:t xml:space="preserve">er voor de Doopsgezinde broederschap: eerst de dood van een veelbetekenend bisschop of oudste, daarna van de machtigen beschermer van hunne rechten: 27 jaar later werd de Vader des Vaderlands, Willem van Oranje, te Delft vermoord, de edele prins, die tegen aanmatigingen der Calvinisten de schare der eenvoudige Mennisten heeft beschermd." — </w:t>
      </w:r>
    </w:p>
    <w:p w:rsidR="00BF139C" w:rsidRPr="00F703A2" w:rsidRDefault="00BF139C" w:rsidP="00BF139C">
      <w:pPr>
        <w:jc w:val="both"/>
        <w:rPr>
          <w:sz w:val="22"/>
          <w:szCs w:val="22"/>
          <w:lang w:eastAsia="en-US"/>
        </w:rPr>
      </w:pPr>
      <w:r w:rsidRPr="00F703A2">
        <w:rPr>
          <w:sz w:val="22"/>
          <w:szCs w:val="22"/>
          <w:lang w:eastAsia="en-US"/>
        </w:rPr>
        <w:t>Blijkens Ant</w:t>
      </w:r>
      <w:r w:rsidRPr="00F703A2">
        <w:rPr>
          <w:sz w:val="22"/>
          <w:szCs w:val="22"/>
          <w:lang w:eastAsia="en-US"/>
        </w:rPr>
        <w:softHyphen/>
        <w:t xml:space="preserve">werpsch Chronykje (1743) heeft een ooggetuige de volgende notitie gemaakt: „Item op de 10 July, wirt t' Antwerpen op de Merct enen Bisschop (nl. der Wederdopers) gerecht, dier veel herdoopt hadde, ende hij bekende opentlyck dat hij gedoolt hadde, ende hij ginck syn valsen geloove aff, ende stierf als een goet Kersten-mensen, maer syn rechte hant wirt hem aff gehouden doen hij doot was, ende is buyten op een radt gezet, ende de hant boven syn hooft gestelt". </w:t>
      </w:r>
    </w:p>
    <w:p w:rsidR="00BF139C" w:rsidRPr="00F703A2" w:rsidRDefault="00BF139C" w:rsidP="00BF139C">
      <w:pPr>
        <w:jc w:val="both"/>
        <w:rPr>
          <w:sz w:val="22"/>
          <w:szCs w:val="22"/>
          <w:lang w:eastAsia="en-US"/>
        </w:rPr>
      </w:pPr>
      <w:r w:rsidRPr="00F703A2">
        <w:rPr>
          <w:sz w:val="22"/>
          <w:szCs w:val="22"/>
          <w:lang w:eastAsia="en-US"/>
        </w:rPr>
        <w:t>De lezer begrijpt dat, naar de bedoeling van de justitie, corpus delicti: de hand, waarmede de ketterse Wederdoper de ketterse wederdoop had bediend, moest worden te pronk gesteld.</w:t>
      </w:r>
    </w:p>
    <w:p w:rsidR="00BF139C" w:rsidRPr="00F703A2" w:rsidRDefault="00BF139C" w:rsidP="00BF139C">
      <w:pPr>
        <w:jc w:val="both"/>
        <w:rPr>
          <w:sz w:val="22"/>
          <w:szCs w:val="22"/>
          <w:lang w:eastAsia="en-US"/>
        </w:rPr>
      </w:pPr>
      <w:r w:rsidRPr="00F703A2">
        <w:rPr>
          <w:sz w:val="22"/>
          <w:szCs w:val="22"/>
          <w:lang w:eastAsia="en-US"/>
        </w:rPr>
        <w:t>57</w:t>
      </w:r>
    </w:p>
    <w:p w:rsidR="00BF139C" w:rsidRPr="00EB72D5" w:rsidRDefault="00BF139C" w:rsidP="00BF139C">
      <w:pPr>
        <w:jc w:val="both"/>
        <w:rPr>
          <w:lang w:eastAsia="en-US"/>
        </w:rPr>
      </w:pPr>
    </w:p>
    <w:p w:rsidR="00BF139C" w:rsidRDefault="00BF139C" w:rsidP="00BF139C">
      <w:pPr>
        <w:jc w:val="both"/>
        <w:rPr>
          <w:lang w:eastAsia="en-US"/>
        </w:rPr>
      </w:pPr>
      <w:r w:rsidRPr="00EB72D5">
        <w:rPr>
          <w:lang w:eastAsia="en-US"/>
        </w:rPr>
        <w:t>en</w:t>
      </w:r>
      <w:r>
        <w:rPr>
          <w:lang w:eastAsia="en-US"/>
        </w:rPr>
        <w:t xml:space="preserve"> de </w:t>
      </w:r>
      <w:r w:rsidRPr="00EB72D5">
        <w:rPr>
          <w:lang w:eastAsia="en-US"/>
        </w:rPr>
        <w:t xml:space="preserve">wijn genoten, hun toegereikt door een der „Wassenbergsche predikanten". Wij zijn er haast zeker van dat die allen — Campanus, bovenal Kloprys, Vinne, Slachtscaep, van Rothem, maar ook Fabritius en Rol — de gasten van Werner von Palant zijn geweest. Van de ongetwijfeld ernstige gesprekken over de dingen des geloofs zal de gastheer, vol belangstelling, hebben genoten. En later, toen in Munster zooveel gebeurde en veranderde, kreeg onze drost ook telkens vandaar zijn berichten. </w:t>
      </w:r>
      <w:r>
        <w:rPr>
          <w:lang w:eastAsia="en-US"/>
        </w:rPr>
        <w:t xml:space="preserve">Zo </w:t>
      </w:r>
      <w:r w:rsidRPr="00EB72D5">
        <w:rPr>
          <w:lang w:eastAsia="en-US"/>
        </w:rPr>
        <w:t>was het Jacob van Ossenbrug, die een brief van Kloprys mee</w:t>
      </w:r>
      <w:r w:rsidRPr="00EB72D5">
        <w:rPr>
          <w:lang w:eastAsia="en-US"/>
        </w:rPr>
        <w:softHyphen/>
        <w:t>bracht en ook zelf van de lotgevallen van Munster aan Werner vertelde, zoodat de</w:t>
      </w:r>
      <w:r w:rsidRPr="00EB72D5">
        <w:rPr>
          <w:lang w:eastAsia="en-US"/>
        </w:rPr>
        <w:softHyphen/>
        <w:t>ze dienaangaande naïef verklaarde</w:t>
      </w:r>
      <w:r>
        <w:rPr>
          <w:lang w:eastAsia="en-US"/>
        </w:rPr>
        <w:t>:</w:t>
      </w:r>
      <w:r w:rsidRPr="00EB72D5">
        <w:rPr>
          <w:lang w:eastAsia="en-US"/>
        </w:rPr>
        <w:t xml:space="preserve"> „ihm gefielen die Dinge last (zeer) wohl". </w:t>
      </w:r>
    </w:p>
    <w:p w:rsidR="00BF139C" w:rsidRPr="000815E1" w:rsidRDefault="00BF139C" w:rsidP="00BF139C">
      <w:pPr>
        <w:jc w:val="both"/>
        <w:rPr>
          <w:lang w:val="de-DE" w:eastAsia="en-US"/>
        </w:rPr>
      </w:pPr>
      <w:r w:rsidRPr="00EB72D5">
        <w:rPr>
          <w:lang w:eastAsia="en-US"/>
        </w:rPr>
        <w:t>En wat het Avondmaal betreft, dat op het kasteel van</w:t>
      </w:r>
      <w:r>
        <w:rPr>
          <w:lang w:eastAsia="en-US"/>
        </w:rPr>
        <w:t xml:space="preserve"> de </w:t>
      </w:r>
      <w:r w:rsidRPr="00EB72D5">
        <w:rPr>
          <w:lang w:eastAsia="en-US"/>
        </w:rPr>
        <w:t xml:space="preserve">drost is bediend, </w:t>
      </w:r>
      <w:r>
        <w:rPr>
          <w:lang w:eastAsia="en-US"/>
        </w:rPr>
        <w:t xml:space="preserve">zo </w:t>
      </w:r>
      <w:r w:rsidRPr="00EB72D5">
        <w:rPr>
          <w:lang w:eastAsia="en-US"/>
        </w:rPr>
        <w:t>lezen wij in het laatste verhoor van</w:t>
      </w:r>
      <w:r>
        <w:rPr>
          <w:lang w:eastAsia="en-US"/>
        </w:rPr>
        <w:t xml:space="preserve"> de </w:t>
      </w:r>
      <w:r w:rsidRPr="00EB72D5">
        <w:rPr>
          <w:lang w:eastAsia="en-US"/>
        </w:rPr>
        <w:t>martelaar Kloprys diens duidelijke bekentenis: ,,Item wan er das Nachtmaill gehalten, hab er gebacken pletze gehabt, gleich</w:t>
      </w:r>
      <w:r>
        <w:rPr>
          <w:lang w:eastAsia="en-US"/>
        </w:rPr>
        <w:t xml:space="preserve"> de </w:t>
      </w:r>
      <w:r w:rsidRPr="00EB72D5">
        <w:rPr>
          <w:lang w:eastAsia="en-US"/>
        </w:rPr>
        <w:t>Plessen, so man pleget zu haben in</w:t>
      </w:r>
      <w:r>
        <w:rPr>
          <w:lang w:eastAsia="en-US"/>
        </w:rPr>
        <w:t xml:space="preserve"> de </w:t>
      </w:r>
      <w:r w:rsidRPr="00EB72D5">
        <w:rPr>
          <w:lang w:eastAsia="en-US"/>
        </w:rPr>
        <w:t xml:space="preserve">Capittulen in die Jovis sancti, und die waren gebacken in des Custors oder Johan Kremers huse, die sie mit Korfen in des Drosten huss zu Wassenberg brachten, damit das Nachtmaill zu halten. </w:t>
      </w:r>
      <w:r w:rsidRPr="000815E1">
        <w:rPr>
          <w:lang w:val="de-DE" w:eastAsia="en-US"/>
        </w:rPr>
        <w:t>Und daselbst in des Drosten huse zu Wassenberg, sein irer der inwendigen und usswen</w:t>
      </w:r>
      <w:r w:rsidRPr="000815E1">
        <w:rPr>
          <w:lang w:val="de-DE" w:eastAsia="en-US"/>
        </w:rPr>
        <w:softHyphen/>
        <w:t>digen, so das Nachtmaill brachten, bei anderthalf hondert gewesen" 1).</w:t>
      </w:r>
    </w:p>
    <w:p w:rsidR="00BF139C" w:rsidRPr="000815E1" w:rsidRDefault="00BF139C" w:rsidP="00BF139C">
      <w:pPr>
        <w:ind w:firstLine="708"/>
        <w:jc w:val="both"/>
        <w:rPr>
          <w:lang w:val="de-DE" w:eastAsia="en-US"/>
        </w:rPr>
      </w:pPr>
      <w:r w:rsidRPr="00EB72D5">
        <w:rPr>
          <w:lang w:eastAsia="en-US"/>
        </w:rPr>
        <w:t>Werner is stellig in</w:t>
      </w:r>
      <w:r>
        <w:rPr>
          <w:lang w:eastAsia="en-US"/>
        </w:rPr>
        <w:t xml:space="preserve"> de </w:t>
      </w:r>
      <w:r w:rsidRPr="00EB72D5">
        <w:rPr>
          <w:lang w:eastAsia="en-US"/>
        </w:rPr>
        <w:t xml:space="preserve">aanvang een vriend der </w:t>
      </w:r>
      <w:r>
        <w:rPr>
          <w:lang w:eastAsia="en-US"/>
        </w:rPr>
        <w:t>Luthers</w:t>
      </w:r>
      <w:r w:rsidRPr="00EB72D5">
        <w:rPr>
          <w:lang w:eastAsia="en-US"/>
        </w:rPr>
        <w:t xml:space="preserve">e richting geweest en heeft eerst later, door zijn geleerde gasten voorgelicht en gewonnen, aan de </w:t>
      </w:r>
      <w:r>
        <w:rPr>
          <w:lang w:eastAsia="en-US"/>
        </w:rPr>
        <w:t>Dopers</w:t>
      </w:r>
      <w:r w:rsidRPr="00EB72D5">
        <w:rPr>
          <w:lang w:eastAsia="en-US"/>
        </w:rPr>
        <w:t>e zienswijze zijn instemming geschonken. Zijn tweede vrouw, Johanna van Bronkhorst-Batenburg, hing mede de Hervorming aan 2). Zij immers begeerde, op haar ziekbed, de vertroosting van Kloprys. Het lot der Wassenbergsche predi</w:t>
      </w:r>
      <w:r w:rsidRPr="00EB72D5">
        <w:rPr>
          <w:lang w:eastAsia="en-US"/>
        </w:rPr>
        <w:softHyphen/>
        <w:t>kanten d</w:t>
      </w:r>
      <w:r>
        <w:rPr>
          <w:lang w:eastAsia="en-US"/>
        </w:rPr>
        <w:t>ele</w:t>
      </w:r>
      <w:r w:rsidRPr="00EB72D5">
        <w:rPr>
          <w:lang w:eastAsia="en-US"/>
        </w:rPr>
        <w:t xml:space="preserve">nd, heeft ook Werner moeten wijken. Hertog Johann kon zijn drost, die in het geloof </w:t>
      </w:r>
      <w:r>
        <w:rPr>
          <w:lang w:eastAsia="en-US"/>
        </w:rPr>
        <w:t xml:space="preserve">zo </w:t>
      </w:r>
      <w:r w:rsidRPr="00EB72D5">
        <w:rPr>
          <w:lang w:eastAsia="en-US"/>
        </w:rPr>
        <w:t>standvastig was en voor</w:t>
      </w:r>
      <w:r>
        <w:rPr>
          <w:lang w:eastAsia="en-US"/>
        </w:rPr>
        <w:t xml:space="preserve"> de </w:t>
      </w:r>
      <w:r w:rsidRPr="00EB72D5">
        <w:rPr>
          <w:lang w:eastAsia="en-US"/>
        </w:rPr>
        <w:t>staat een gevaar werd, niet hand</w:t>
      </w:r>
      <w:r w:rsidRPr="00EB72D5">
        <w:rPr>
          <w:lang w:eastAsia="en-US"/>
        </w:rPr>
        <w:softHyphen/>
        <w:t>haven. Naar zijn m</w:t>
      </w:r>
      <w:r>
        <w:rPr>
          <w:lang w:eastAsia="en-US"/>
        </w:rPr>
        <w:t>eni</w:t>
      </w:r>
      <w:r w:rsidRPr="00EB72D5">
        <w:rPr>
          <w:lang w:eastAsia="en-US"/>
        </w:rPr>
        <w:t>ng ging het niet aan om dezen in zijn bedenkelijke opvat</w:t>
      </w:r>
      <w:r w:rsidRPr="00EB72D5">
        <w:rPr>
          <w:lang w:eastAsia="en-US"/>
        </w:rPr>
        <w:softHyphen/>
        <w:t xml:space="preserve">tingen langer ongehinderd en vrij te laten. </w:t>
      </w:r>
      <w:r w:rsidRPr="000815E1">
        <w:rPr>
          <w:lang w:val="de-DE" w:eastAsia="en-US"/>
        </w:rPr>
        <w:t>Het was de hertog te erg dat Werner propageerde</w:t>
      </w:r>
      <w:r>
        <w:rPr>
          <w:lang w:val="de-DE" w:eastAsia="en-US"/>
        </w:rPr>
        <w:t>:</w:t>
      </w:r>
      <w:r w:rsidRPr="000815E1">
        <w:rPr>
          <w:lang w:val="de-DE" w:eastAsia="en-US"/>
        </w:rPr>
        <w:t xml:space="preserve"> „als das man nit geleuven sult, das in dem hochwirdigen sacrament warhaf tig lif und blut Christi sy, de loblichen gebruich des sacramentz der kinder</w:t>
      </w:r>
      <w:r w:rsidRPr="000815E1">
        <w:rPr>
          <w:lang w:val="de-DE" w:eastAsia="en-US"/>
        </w:rPr>
        <w:noBreakHyphen/>
      </w:r>
    </w:p>
    <w:p w:rsidR="00BF139C" w:rsidRPr="00BF139C" w:rsidRDefault="00BF139C" w:rsidP="00BF139C">
      <w:pPr>
        <w:jc w:val="both"/>
        <w:rPr>
          <w:lang w:val="de-DE" w:eastAsia="en-US"/>
        </w:rPr>
      </w:pPr>
    </w:p>
    <w:p w:rsidR="00BF139C" w:rsidRPr="00566DFA" w:rsidRDefault="00BF139C" w:rsidP="00BF139C">
      <w:pPr>
        <w:jc w:val="both"/>
        <w:rPr>
          <w:sz w:val="22"/>
          <w:szCs w:val="22"/>
          <w:lang w:val="de-DE" w:eastAsia="en-US"/>
        </w:rPr>
      </w:pPr>
      <w:r w:rsidRPr="00566DFA">
        <w:rPr>
          <w:sz w:val="22"/>
          <w:szCs w:val="22"/>
          <w:lang w:eastAsia="en-US"/>
        </w:rPr>
        <w:t xml:space="preserve">1) Met het gewestelijke woord </w:t>
      </w:r>
      <w:r w:rsidRPr="00566DFA">
        <w:rPr>
          <w:i/>
          <w:iCs/>
          <w:sz w:val="22"/>
          <w:szCs w:val="22"/>
          <w:lang w:eastAsia="en-US"/>
        </w:rPr>
        <w:t xml:space="preserve">pletze </w:t>
      </w:r>
      <w:r w:rsidRPr="00566DFA">
        <w:rPr>
          <w:sz w:val="22"/>
          <w:szCs w:val="22"/>
          <w:lang w:eastAsia="en-US"/>
        </w:rPr>
        <w:t xml:space="preserve">wordt een rond dun gebak bedoeld. </w:t>
      </w:r>
      <w:r w:rsidRPr="00566DFA">
        <w:rPr>
          <w:sz w:val="22"/>
          <w:szCs w:val="22"/>
          <w:lang w:val="de-DE" w:eastAsia="en-US"/>
        </w:rPr>
        <w:t>Dies Joris sancti = Witte Donderdag. Bruchen (brauchen) = genieten. — Dit citaat bij Jos. Niesen: Münst. Urkundensammlung 1, p. 104.</w:t>
      </w:r>
    </w:p>
    <w:p w:rsidR="00BF139C" w:rsidRPr="00566DFA" w:rsidRDefault="00BF139C" w:rsidP="00BF139C">
      <w:pPr>
        <w:jc w:val="both"/>
        <w:rPr>
          <w:sz w:val="22"/>
          <w:szCs w:val="22"/>
          <w:lang w:eastAsia="en-US"/>
        </w:rPr>
      </w:pPr>
      <w:r w:rsidRPr="00566DFA">
        <w:rPr>
          <w:sz w:val="22"/>
          <w:szCs w:val="22"/>
          <w:lang w:eastAsia="en-US"/>
        </w:rPr>
        <w:t>2) Misschien ook zijn eerste vrouw: Alveradis van Oest. Haar echtgenoot schonk zij de zoon Werner, die, verloofd met een gravin Lalaing Hoogstraten, de dag vóór zijn bruiloft, door een van Bylandt in een duel is gedood. Volgens Gudenau is Alveradis in 1531 gestorven. Indien dit jaartal juist ware, dan zou Wer</w:t>
      </w:r>
      <w:r w:rsidRPr="00566DFA">
        <w:rPr>
          <w:sz w:val="22"/>
          <w:szCs w:val="22"/>
          <w:lang w:eastAsia="en-US"/>
        </w:rPr>
        <w:softHyphen/>
        <w:t xml:space="preserve">ner, die in 1533 bejaard wordt genoemd, op zijn oude dag met een nog jonge vrouw zijn hertrouwd. </w:t>
      </w:r>
    </w:p>
    <w:p w:rsidR="00BF139C" w:rsidRPr="00566DFA" w:rsidRDefault="00BF139C" w:rsidP="00BF139C">
      <w:pPr>
        <w:jc w:val="both"/>
        <w:rPr>
          <w:sz w:val="22"/>
          <w:szCs w:val="22"/>
          <w:lang w:eastAsia="en-US"/>
        </w:rPr>
      </w:pPr>
      <w:r w:rsidRPr="00566DFA">
        <w:rPr>
          <w:sz w:val="22"/>
          <w:szCs w:val="22"/>
          <w:lang w:eastAsia="en-US"/>
        </w:rPr>
        <w:t>Als Jacob van Ossenbrug (met de brief van Kloprys) Werner bezoekt, vragen diens zonen (stellig dan geen kinderen meer!) aan de gast naar diens opvatting aangaande de kinderdoop (Rembert, p. 374). Deze twee</w:t>
      </w:r>
      <w:r w:rsidRPr="00566DFA">
        <w:rPr>
          <w:sz w:val="22"/>
          <w:szCs w:val="22"/>
          <w:lang w:eastAsia="en-US"/>
        </w:rPr>
        <w:softHyphen/>
        <w:t xml:space="preserve">de gade, Johanna, is moeder van twee zoons en twee dochters geworden. </w:t>
      </w:r>
      <w:r w:rsidRPr="00566DFA">
        <w:rPr>
          <w:sz w:val="22"/>
          <w:szCs w:val="22"/>
          <w:lang w:val="de-DE" w:eastAsia="en-US"/>
        </w:rPr>
        <w:t>Zie de Geschichte der Herren, Frei</w:t>
      </w:r>
      <w:r w:rsidRPr="00566DFA">
        <w:rPr>
          <w:sz w:val="22"/>
          <w:szCs w:val="22"/>
          <w:lang w:val="de-DE" w:eastAsia="en-US"/>
        </w:rPr>
        <w:softHyphen/>
        <w:t xml:space="preserve">herren end Graden von Pallant in Vierteljahrsschrift für Heraldik, 1872, door Dr. Vorst Gudenau, in welke genealogie onze Werner is vernield als Werner IV von Pallant Breidenbend. </w:t>
      </w:r>
      <w:r w:rsidRPr="00566DFA">
        <w:rPr>
          <w:sz w:val="22"/>
          <w:szCs w:val="22"/>
          <w:lang w:eastAsia="en-US"/>
        </w:rPr>
        <w:t>Bij Linnich lag eens het slot Breidenbend. En in de kerk aldaar hadden de Pallants hun familiegraf.</w:t>
      </w:r>
    </w:p>
    <w:p w:rsidR="00BF139C" w:rsidRPr="00566DFA" w:rsidRDefault="00BF139C" w:rsidP="00BF139C">
      <w:pPr>
        <w:jc w:val="both"/>
        <w:rPr>
          <w:sz w:val="22"/>
          <w:szCs w:val="22"/>
          <w:lang w:eastAsia="en-US"/>
        </w:rPr>
      </w:pPr>
      <w:r w:rsidRPr="00566DFA">
        <w:rPr>
          <w:sz w:val="22"/>
          <w:szCs w:val="22"/>
          <w:lang w:eastAsia="en-US"/>
        </w:rPr>
        <w:t>58</w:t>
      </w:r>
    </w:p>
    <w:p w:rsidR="00BF139C" w:rsidRDefault="00BF139C" w:rsidP="00BF139C"/>
    <w:p w:rsidR="00BA297D" w:rsidRPr="00EB72D5" w:rsidRDefault="00BA297D" w:rsidP="00BA297D">
      <w:pPr>
        <w:jc w:val="both"/>
        <w:rPr>
          <w:lang w:eastAsia="en-US"/>
        </w:rPr>
      </w:pPr>
      <w:r w:rsidRPr="000815E1">
        <w:rPr>
          <w:lang w:val="de-DE" w:eastAsia="en-US"/>
        </w:rPr>
        <w:t xml:space="preserve">deuffen zu verachten, de swermergeister und bilderstormer zustant zu doin (te steunen), de hilligen Geist nit fur die dritte Person zu halden 1) und dergleichen, die unse selicheit betreffen". </w:t>
      </w:r>
      <w:r w:rsidRPr="00EB72D5">
        <w:rPr>
          <w:lang w:eastAsia="en-US"/>
        </w:rPr>
        <w:t>En alle pogingen, door familieleden van</w:t>
      </w:r>
      <w:r>
        <w:rPr>
          <w:lang w:eastAsia="en-US"/>
        </w:rPr>
        <w:t xml:space="preserve"> de </w:t>
      </w:r>
      <w:r w:rsidRPr="00EB72D5">
        <w:rPr>
          <w:lang w:eastAsia="en-US"/>
        </w:rPr>
        <w:t>drost aangewend, om dezen tot toegeven te bew</w:t>
      </w:r>
      <w:r>
        <w:rPr>
          <w:lang w:eastAsia="en-US"/>
        </w:rPr>
        <w:t>egen, waren vergeefs</w:t>
      </w:r>
      <w:r w:rsidRPr="00EB72D5">
        <w:rPr>
          <w:lang w:eastAsia="en-US"/>
        </w:rPr>
        <w:t xml:space="preserve"> geweest. </w:t>
      </w:r>
      <w:r>
        <w:rPr>
          <w:lang w:eastAsia="en-US"/>
        </w:rPr>
        <w:t xml:space="preserve">Zo </w:t>
      </w:r>
      <w:r w:rsidRPr="00EB72D5">
        <w:rPr>
          <w:lang w:eastAsia="en-US"/>
        </w:rPr>
        <w:t>moest het ontslag volgen.</w:t>
      </w:r>
    </w:p>
    <w:p w:rsidR="00BA297D" w:rsidRPr="00EB72D5" w:rsidRDefault="00BA297D" w:rsidP="00BA297D">
      <w:pPr>
        <w:jc w:val="both"/>
        <w:rPr>
          <w:lang w:eastAsia="en-US"/>
        </w:rPr>
      </w:pPr>
      <w:r w:rsidRPr="00EB72D5">
        <w:rPr>
          <w:lang w:eastAsia="en-US"/>
        </w:rPr>
        <w:t>Maar wij hebben</w:t>
      </w:r>
      <w:r>
        <w:rPr>
          <w:lang w:eastAsia="en-US"/>
        </w:rPr>
        <w:t xml:space="preserve"> dit dan ook niet als een eerlo</w:t>
      </w:r>
      <w:r w:rsidRPr="00EB72D5">
        <w:rPr>
          <w:lang w:eastAsia="en-US"/>
        </w:rPr>
        <w:t xml:space="preserve">ze afzetting te zien. De von Palant's blijven bij de hertogen in </w:t>
      </w:r>
      <w:r>
        <w:rPr>
          <w:lang w:eastAsia="en-US"/>
        </w:rPr>
        <w:t>ere</w:t>
      </w:r>
      <w:r w:rsidRPr="00EB72D5">
        <w:rPr>
          <w:lang w:eastAsia="en-US"/>
        </w:rPr>
        <w:t>. Later zullen een zoon en kleinzonen van Werner weer drost te Wassenberg zijn 2).</w:t>
      </w:r>
      <w:r>
        <w:rPr>
          <w:lang w:eastAsia="en-US"/>
        </w:rPr>
        <w:t xml:space="preserve"> De dag van het vertrek van onze</w:t>
      </w:r>
      <w:r w:rsidRPr="00EB72D5">
        <w:rPr>
          <w:lang w:eastAsia="en-US"/>
        </w:rPr>
        <w:t xml:space="preserve"> Werner kennen wij niet. Echter bewaart het archief van </w:t>
      </w:r>
      <w:r>
        <w:rPr>
          <w:lang w:eastAsia="en-US"/>
        </w:rPr>
        <w:t>Dusseldorp</w:t>
      </w:r>
      <w:r w:rsidRPr="00EB72D5">
        <w:rPr>
          <w:lang w:eastAsia="en-US"/>
        </w:rPr>
        <w:t xml:space="preserve"> een document van 4 Juli 1533, dat nog zijn handt</w:t>
      </w:r>
      <w:r>
        <w:rPr>
          <w:lang w:eastAsia="en-US"/>
        </w:rPr>
        <w:t>eke</w:t>
      </w:r>
      <w:r w:rsidRPr="00EB72D5">
        <w:rPr>
          <w:lang w:eastAsia="en-US"/>
        </w:rPr>
        <w:t>ning draagt. En het was in Februari 1534 dat Jacob van Ossenbrug, op het kasteel van Wassenberg aan Werner zijn bezoek bracht. In ditzelfde jaar zal deze zijn post en zijn goed hebben verlaten. Immers op 17 December 1534 heeft hij de gereedschappen der bij het slot beh</w:t>
      </w:r>
      <w:r>
        <w:rPr>
          <w:lang w:eastAsia="en-US"/>
        </w:rPr>
        <w:t>ore</w:t>
      </w:r>
      <w:r w:rsidRPr="00EB72D5">
        <w:rPr>
          <w:lang w:eastAsia="en-US"/>
        </w:rPr>
        <w:t>nde brou</w:t>
      </w:r>
      <w:r w:rsidRPr="00EB72D5">
        <w:rPr>
          <w:lang w:eastAsia="en-US"/>
        </w:rPr>
        <w:softHyphen/>
        <w:t>werij aan zijn opvolger, Nicolaas von Myrbach, verkocht. Werner von Palant blijft voortleven als een getrouw en karaktervol dienaar van zijn vorst en als een der eerste vrienden van de Hervorming 3) in het land van Gulik, die zijn voorname woning tot een vrijplaats voor vervolgden en tot een merkwaardig centrum van geestelijk leven heeft gemaakt 4).</w:t>
      </w:r>
    </w:p>
    <w:p w:rsidR="00BA297D" w:rsidRPr="00EB72D5" w:rsidRDefault="00BA297D" w:rsidP="00BA297D">
      <w:pPr>
        <w:jc w:val="both"/>
        <w:rPr>
          <w:lang w:eastAsia="en-US"/>
        </w:rPr>
      </w:pPr>
      <w:r w:rsidRPr="00EB72D5">
        <w:rPr>
          <w:lang w:eastAsia="en-US"/>
        </w:rPr>
        <w:t>Hertog Johann had ook in Willem van Rennenberg een drost, die de Hervor</w:t>
      </w:r>
      <w:r w:rsidRPr="00EB72D5">
        <w:rPr>
          <w:lang w:eastAsia="en-US"/>
        </w:rPr>
        <w:softHyphen/>
        <w:t>ming uit volle overtuiging aanhing. Deze edelman, wonend op het kasteel van Bom, blijkt reeds in 1527 een nieuwgezinde van invloed te zijn geweest. Een brief</w:t>
      </w:r>
    </w:p>
    <w:p w:rsidR="00BA297D" w:rsidRDefault="00BA297D" w:rsidP="00BA297D">
      <w:pPr>
        <w:jc w:val="both"/>
        <w:rPr>
          <w:lang w:eastAsia="en-US"/>
        </w:rPr>
      </w:pPr>
    </w:p>
    <w:p w:rsidR="00BA297D" w:rsidRPr="00BE1B8B" w:rsidRDefault="00BA297D" w:rsidP="00BA297D">
      <w:pPr>
        <w:jc w:val="both"/>
        <w:rPr>
          <w:sz w:val="22"/>
          <w:szCs w:val="22"/>
          <w:lang w:eastAsia="en-US"/>
        </w:rPr>
      </w:pPr>
      <w:r w:rsidRPr="00BE1B8B">
        <w:rPr>
          <w:sz w:val="22"/>
          <w:szCs w:val="22"/>
          <w:lang w:eastAsia="en-US"/>
        </w:rPr>
        <w:t>1) Hier kan men denken aan de mening en aan de invloed van Campanus.</w:t>
      </w:r>
    </w:p>
    <w:p w:rsidR="00BA297D" w:rsidRPr="00BE1B8B" w:rsidRDefault="00BA297D" w:rsidP="00BA297D">
      <w:pPr>
        <w:jc w:val="both"/>
        <w:rPr>
          <w:sz w:val="22"/>
          <w:szCs w:val="22"/>
          <w:lang w:eastAsia="en-US"/>
        </w:rPr>
      </w:pPr>
      <w:r w:rsidRPr="00BE1B8B">
        <w:rPr>
          <w:sz w:val="22"/>
          <w:szCs w:val="22"/>
          <w:lang w:eastAsia="en-US"/>
        </w:rPr>
        <w:t>2) Namelijk: Werners zoon Dietrich I en diens drie zonen Werner v, Dietrich II en Otto.</w:t>
      </w:r>
    </w:p>
    <w:p w:rsidR="00BA297D" w:rsidRPr="00BE1B8B" w:rsidRDefault="00BA297D" w:rsidP="00BA297D">
      <w:pPr>
        <w:jc w:val="both"/>
        <w:rPr>
          <w:sz w:val="22"/>
          <w:szCs w:val="22"/>
          <w:lang w:eastAsia="en-US"/>
        </w:rPr>
      </w:pPr>
      <w:r w:rsidRPr="00BE1B8B">
        <w:rPr>
          <w:sz w:val="22"/>
          <w:szCs w:val="22"/>
          <w:lang w:eastAsia="en-US"/>
        </w:rPr>
        <w:t>3) De leden der familie von Palant hebben merendeels, op het voorbeeld van Werner, aan de Roornsche kerk de rug toegekeerd. In onze vaderlandse geschiedenis heeft ziel) Floris van Pallandt I, graaf van Culemborg, naam verworven (1537-'98). Hij was een der eersten, die het Smeekschrift der edelen ondertekende.</w:t>
      </w:r>
    </w:p>
    <w:p w:rsidR="00BA297D" w:rsidRPr="00BE1B8B" w:rsidRDefault="00BA297D" w:rsidP="00BA297D">
      <w:pPr>
        <w:jc w:val="both"/>
        <w:rPr>
          <w:sz w:val="22"/>
          <w:szCs w:val="22"/>
          <w:lang w:val="de-DE" w:eastAsia="en-US"/>
        </w:rPr>
      </w:pPr>
      <w:r w:rsidRPr="00BE1B8B">
        <w:rPr>
          <w:sz w:val="22"/>
          <w:szCs w:val="22"/>
          <w:lang w:eastAsia="en-US"/>
        </w:rPr>
        <w:t xml:space="preserve">4) Werner's sterfjaar kennen wij niet. </w:t>
      </w:r>
      <w:r w:rsidRPr="00BE1B8B">
        <w:rPr>
          <w:sz w:val="22"/>
          <w:szCs w:val="22"/>
          <w:lang w:val="fr-FR" w:eastAsia="en-US"/>
        </w:rPr>
        <w:t xml:space="preserve">In L. Galesloors: Inventaire des Archives de la Cour teodale de Brabant (I, p. 315) is sprake van een „Acte du relief du chateau de Bredenbempt, situé sur la Roer par Thierry de Pallant": 20 Januari 1559. </w:t>
      </w:r>
      <w:r w:rsidRPr="00BE1B8B">
        <w:rPr>
          <w:sz w:val="22"/>
          <w:szCs w:val="22"/>
          <w:lang w:eastAsia="en-US"/>
        </w:rPr>
        <w:t xml:space="preserve">Toen was Werner dus niet meer in het leven. Deze Thierry is Dietrich van Pallant, de oudste zoon uit het tweede huwelijk van Werner. — Rembert geeft (p. 149) het volgend citaat van Jos. Badius (zoon van de Hervormer Jes. Badius, die in 1598 te Aken stierf). </w:t>
      </w:r>
      <w:r w:rsidRPr="00BE1B8B">
        <w:rPr>
          <w:sz w:val="22"/>
          <w:szCs w:val="22"/>
          <w:lang w:val="de-DE" w:eastAsia="en-US"/>
        </w:rPr>
        <w:t>Uit de oude „Jülicher Synodalakten" van 1641: „Die evangelische Religion hat dienes Ons (Wassenberg) ihren Anfang genommen Ober 100 jahre, da das Land von Wassenberg (wie es der Zeit geheissen warden) versatzt ge</w:t>
      </w:r>
      <w:r w:rsidRPr="00BE1B8B">
        <w:rPr>
          <w:sz w:val="22"/>
          <w:szCs w:val="22"/>
          <w:lang w:val="de-DE" w:eastAsia="en-US"/>
        </w:rPr>
        <w:softHyphen/>
        <w:t>wesen an de Drossarten Palandt, aha Herr von Bredenbendt. Derselb halte eine von Batenberg zur Haus</w:t>
      </w:r>
      <w:r w:rsidRPr="00BE1B8B">
        <w:rPr>
          <w:sz w:val="22"/>
          <w:szCs w:val="22"/>
          <w:lang w:val="de-DE" w:eastAsia="en-US"/>
        </w:rPr>
        <w:softHyphen/>
        <w:t>frauen gehabt, halte reine Residenz allhie zu Wassenberg genommen, laat seiner Zeit Lehrers gehabt, so die Lutherse Religion getrieben, endlich zu der wahren evangelischen Religion kommen. Da die Predi</w:t>
      </w:r>
      <w:r w:rsidRPr="00BE1B8B">
        <w:rPr>
          <w:sz w:val="22"/>
          <w:szCs w:val="22"/>
          <w:lang w:val="de-DE" w:eastAsia="en-US"/>
        </w:rPr>
        <w:softHyphen/>
        <w:t>kanten zuletzt von de Fiksten zu Jülich vertrieben worden und dem Drossarden der Pfandtschilling wieder wiegt wurd (?), doch es war so weit in de Mensen eingepflanzt, dass es bis hiezu getrieben worden ist, doch mit grosser Gefahr alles ausgestandeu bis anno 1609, als der korst von Jülich abgestorben und die zwei Fürsten Pfalz-Newburg and Chur-Brandenburg ankornmen, dermahlen eine Zeit van 10 Jahren Cffent</w:t>
      </w:r>
      <w:r w:rsidRPr="00BE1B8B">
        <w:rPr>
          <w:sz w:val="22"/>
          <w:szCs w:val="22"/>
          <w:lang w:val="de-DE" w:eastAsia="en-US"/>
        </w:rPr>
        <w:softHyphen/>
        <w:t>heb exercitium reigionis gehabt. Anno 1626 ist sowohl die öffentliche Predigt als auch die Schul und Todten suf dein Kircbliof zu begraben, rlurch einen Jesuiten Pater, Buss (du Bois, im Bergischen bekannt ander dem Namen Boos) genannt, zerstört und verboten worden"</w:t>
      </w:r>
    </w:p>
    <w:p w:rsidR="00BA297D" w:rsidRPr="00BE1B8B" w:rsidRDefault="00BA297D" w:rsidP="00BA297D">
      <w:pPr>
        <w:jc w:val="both"/>
        <w:rPr>
          <w:sz w:val="22"/>
          <w:szCs w:val="22"/>
          <w:lang w:eastAsia="en-US"/>
        </w:rPr>
      </w:pPr>
      <w:r w:rsidRPr="00BE1B8B">
        <w:rPr>
          <w:sz w:val="22"/>
          <w:szCs w:val="22"/>
          <w:lang w:eastAsia="en-US"/>
        </w:rPr>
        <w:t>59</w:t>
      </w:r>
    </w:p>
    <w:p w:rsidR="00BA297D" w:rsidRPr="00BE1B8B" w:rsidRDefault="00BA297D" w:rsidP="00BA297D">
      <w:pPr>
        <w:jc w:val="both"/>
      </w:pPr>
    </w:p>
    <w:p w:rsidR="00BA297D" w:rsidRPr="00EB72D5" w:rsidRDefault="00BA297D" w:rsidP="00BA297D">
      <w:pPr>
        <w:jc w:val="both"/>
        <w:rPr>
          <w:lang w:eastAsia="en-US"/>
        </w:rPr>
      </w:pPr>
      <w:r w:rsidRPr="00EB72D5">
        <w:rPr>
          <w:lang w:eastAsia="en-US"/>
        </w:rPr>
        <w:t>van Melanchton strekt ons hier tot bewijs. Deze toch behartigt, in zijn schrijven van 19 Januari aan Conrad Heresbach, de belangen van een afvallig priester uit Sus- teren, die daar vroeger ook schoenmaker is geweest en nu, te Wittenberg, tot zijn oude ambacht is teruggekeerd. Melanchton behoeft voor dezen man de verklaring dat hij uit een wettig huwelijk is geboren, in zijn vak werd onderwezen en tot het gilde behoorde. En als het soms moeilijk blijkt om zulk een getuigenis te verwerven, wijl de belanghebbende, die zijn priesterkleed heeft uitgetrokken, ginds niet meer in tel is, dan stelt Melanchton zijn hoop op de voorspraak van graaf van Rennen- berg. Hij zou het ook wel heel on</w:t>
      </w:r>
      <w:r>
        <w:rPr>
          <w:lang w:eastAsia="en-US"/>
        </w:rPr>
        <w:t>mens</w:t>
      </w:r>
      <w:r w:rsidRPr="00EB72D5">
        <w:rPr>
          <w:lang w:eastAsia="en-US"/>
        </w:rPr>
        <w:t>elijk vinden, indien aan zijn oppassenden beschermeling niet werd gegeven, hetgeen hij voor zijn bestaan behoeft 1).</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De verhouding van</w:t>
      </w:r>
      <w:r>
        <w:rPr>
          <w:lang w:eastAsia="en-US"/>
        </w:rPr>
        <w:t xml:space="preserve"> de </w:t>
      </w:r>
      <w:r w:rsidRPr="00EB72D5">
        <w:rPr>
          <w:lang w:eastAsia="en-US"/>
        </w:rPr>
        <w:t>graaf van Rennenberg tot</w:t>
      </w:r>
      <w:r>
        <w:rPr>
          <w:lang w:eastAsia="en-US"/>
        </w:rPr>
        <w:t xml:space="preserve"> de </w:t>
      </w:r>
      <w:r w:rsidRPr="00EB72D5">
        <w:rPr>
          <w:lang w:eastAsia="en-US"/>
        </w:rPr>
        <w:t>hertog is in 1530 nog goed. Als de bekende verordening van 18 Juli, die wij hebben vermeld, aan onzen drost wordt toegezonden, dan draagt zij het adres: „Dem Wallgeboren unserem lieven Neuen (neef) Rait und getrouwe Wilhem here zu Rennenberg und Zuyllen unserem drosten zuu Borne". De graaf veroorlooft zich, op het stuk van godsdienst, alle vrijheid. Een tijd lang heeft hij</w:t>
      </w:r>
      <w:r>
        <w:rPr>
          <w:lang w:eastAsia="en-US"/>
        </w:rPr>
        <w:t xml:space="preserve"> de hervormingsgezinde</w:t>
      </w:r>
      <w:r w:rsidRPr="00EB72D5">
        <w:rPr>
          <w:lang w:eastAsia="en-US"/>
        </w:rPr>
        <w:t xml:space="preserve"> Cornelis van Koudekerke — van zijn aanhouding te Maastricht, in Augustus 1533, en van zijn proces te Luik spreken wij nog   als zijn huiskapelaan gehad, die tijdens de Mis, in de kapel van het kasteel, op de wijze der </w:t>
      </w:r>
      <w:r>
        <w:rPr>
          <w:lang w:eastAsia="en-US"/>
        </w:rPr>
        <w:t>Luther</w:t>
      </w:r>
      <w:r w:rsidRPr="00EB72D5">
        <w:rPr>
          <w:lang w:eastAsia="en-US"/>
        </w:rPr>
        <w:t xml:space="preserve">anen preekte over een </w:t>
      </w:r>
      <w:r>
        <w:rPr>
          <w:lang w:eastAsia="en-US"/>
        </w:rPr>
        <w:t>Bijbel</w:t>
      </w:r>
      <w:r w:rsidRPr="00EB72D5">
        <w:rPr>
          <w:lang w:eastAsia="en-US"/>
        </w:rPr>
        <w:t>tekst.</w:t>
      </w:r>
    </w:p>
    <w:p w:rsidR="00BA297D" w:rsidRPr="00EB72D5" w:rsidRDefault="00BA297D" w:rsidP="00BA297D">
      <w:pPr>
        <w:jc w:val="both"/>
        <w:rPr>
          <w:lang w:eastAsia="en-US"/>
        </w:rPr>
      </w:pPr>
      <w:r w:rsidRPr="00EB72D5">
        <w:rPr>
          <w:lang w:eastAsia="en-US"/>
        </w:rPr>
        <w:t>Jos. Russel zegt in zijn Kronyk van Sittard (1862) dat van Rennenberg de waardigheid van drost in de jaren 1520–'32 heeft bekleed. Is deze tijdsbepaling juist, dan is hij reeds vóór de kerkvisitatie van 1533 en dus nog eerder dan zijn ambtgenoot te Wassenberg ontslagen 2). Maar ook de drost van Bo</w:t>
      </w:r>
      <w:r>
        <w:rPr>
          <w:lang w:eastAsia="en-US"/>
        </w:rPr>
        <w:t>rn</w:t>
      </w:r>
      <w:r w:rsidRPr="00EB72D5">
        <w:rPr>
          <w:lang w:eastAsia="en-US"/>
        </w:rPr>
        <w:t xml:space="preserve"> werd niet</w:t>
      </w:r>
    </w:p>
    <w:p w:rsidR="00BA297D" w:rsidRDefault="00BA297D" w:rsidP="00BA297D">
      <w:pPr>
        <w:jc w:val="both"/>
        <w:rPr>
          <w:lang w:eastAsia="en-US"/>
        </w:rPr>
      </w:pPr>
    </w:p>
    <w:p w:rsidR="00BA297D" w:rsidRPr="00BE1B8B" w:rsidRDefault="00BA297D" w:rsidP="00BA297D">
      <w:pPr>
        <w:jc w:val="both"/>
        <w:rPr>
          <w:sz w:val="22"/>
          <w:szCs w:val="22"/>
          <w:lang w:eastAsia="en-US"/>
        </w:rPr>
      </w:pPr>
      <w:r w:rsidRPr="00BE1B8B">
        <w:rPr>
          <w:sz w:val="22"/>
          <w:szCs w:val="22"/>
          <w:lang w:eastAsia="en-US"/>
        </w:rPr>
        <w:t>1) „„Het desbetreffend gedeelte van dien brief, door ons ontleend aan Habets (p. 199), luidt aldus:</w:t>
      </w:r>
    </w:p>
    <w:p w:rsidR="00BA297D" w:rsidRPr="00BE1B8B" w:rsidRDefault="00BA297D" w:rsidP="00BA297D">
      <w:pPr>
        <w:jc w:val="both"/>
        <w:rPr>
          <w:sz w:val="22"/>
          <w:szCs w:val="22"/>
          <w:lang w:val="la-Latn" w:eastAsia="en-US"/>
        </w:rPr>
      </w:pPr>
      <w:r w:rsidRPr="00BE1B8B">
        <w:rPr>
          <w:sz w:val="22"/>
          <w:szCs w:val="22"/>
          <w:lang w:val="la-Latn" w:eastAsia="en-US"/>
        </w:rPr>
        <w:t>„Est bic quidam ditionis J uliacensis, ex oppido Sustern: is olim sutor istic in patria tuit, posteg factus est sacerdos. Super auteur abdicato sacerdotio coepit ad artem redire, eamque bie excercet. Sed in collegium sutoruni (Schuslerzunft) reripi non potest, nisi ex patria litteras habeat, quae ex more testantur cum legi</w:t>
      </w:r>
      <w:r w:rsidRPr="00BE1B8B">
        <w:rPr>
          <w:sz w:val="22"/>
          <w:szCs w:val="22"/>
          <w:lang w:val="la-Latn" w:eastAsia="en-US"/>
        </w:rPr>
        <w:softHyphen/>
        <w:t>time natm enim opinor, colIcgioruin istius modi eonsuetudinem esse et artem didicisse. Seis, veretur bonus vir se vix irnpetraturum eas litteras a suis civibus quihus jam sit invisus, quia sacerdotium abdicavit. Quare me rogavit ut vel ad te, vel ad Rennebergum comitem scriberern hac de re. Non potui hoc of ficii homini valde probo et nisero negare, et usus occasion, ad te scribere rnalui, simul ut me in amicitiarn in</w:t>
      </w:r>
      <w:r w:rsidRPr="00BE1B8B">
        <w:rPr>
          <w:sz w:val="22"/>
          <w:szCs w:val="22"/>
          <w:lang w:val="la-Latn" w:eastAsia="en-US"/>
        </w:rPr>
        <w:softHyphen/>
        <w:t>sinuarem tuam et hujus boni viri causam tibi cornmendarem. Quaeso igitur te, ut cum Rennebergo comite agas, ut efficiat, ut cives Susterenses huic deint testimonium quod jure gentium debetar. Quae enfin esset ista inhumanitas, ne quidem testimonio veile et quidern suum civem juvare? Non ignoras legibus cogi posse cos ad dicendum testimonium. 3Iagnum me beneficium putabo abs te accepisse, si hane rem mihi confeceris, propterea quod hujus sutoris mores mihi noti sunt et perspecta prohitas est. Si nosses hominem plano dignum judicares, quein vel cum periculo adjuvares. Arbitror autem te meis litteris tantum habere fidei, ut libenter eredas Ellens esse, qualem praedica..."</w:t>
      </w:r>
    </w:p>
    <w:p w:rsidR="00BA297D" w:rsidRPr="00BE1B8B" w:rsidRDefault="00BA297D" w:rsidP="00BA297D">
      <w:pPr>
        <w:jc w:val="both"/>
        <w:rPr>
          <w:sz w:val="22"/>
          <w:szCs w:val="22"/>
          <w:lang w:eastAsia="en-US"/>
        </w:rPr>
      </w:pPr>
      <w:r w:rsidRPr="00BE1B8B">
        <w:rPr>
          <w:sz w:val="22"/>
          <w:szCs w:val="22"/>
          <w:lang w:eastAsia="en-US"/>
        </w:rPr>
        <w:t>2) De drost van Bom, die, op 31 Juli 1533, de straks vermelde vergadering te Hambach (bij de stad Gulik gelegen) bijwoont, is stellig n iet Willem van Rennenberg, maar diens opvolger Jan van Vercken. Deze stierf te Born, reeds in 1536, als zijn weduwe nalatend Anna Scheiffard van:Vierode, die in 1536 overleed. Russel, p. 175.</w:t>
      </w:r>
    </w:p>
    <w:p w:rsidR="00BA297D" w:rsidRPr="00BE1B8B" w:rsidRDefault="00BA297D" w:rsidP="00BA297D">
      <w:pPr>
        <w:jc w:val="both"/>
        <w:rPr>
          <w:sz w:val="22"/>
          <w:szCs w:val="22"/>
        </w:rPr>
      </w:pPr>
      <w:r w:rsidRPr="00BE1B8B">
        <w:rPr>
          <w:sz w:val="22"/>
          <w:szCs w:val="22"/>
        </w:rPr>
        <w:t>60</w:t>
      </w:r>
    </w:p>
    <w:p w:rsidR="00BA297D" w:rsidRPr="00EB72D5" w:rsidRDefault="00BA297D" w:rsidP="00BA297D">
      <w:pPr>
        <w:jc w:val="both"/>
      </w:pPr>
    </w:p>
    <w:p w:rsidR="00BA297D" w:rsidRPr="00EB72D5" w:rsidRDefault="00BA297D" w:rsidP="00BA297D">
      <w:pPr>
        <w:jc w:val="both"/>
        <w:rPr>
          <w:lang w:eastAsia="en-US"/>
        </w:rPr>
      </w:pPr>
      <w:r w:rsidRPr="00EB72D5">
        <w:rPr>
          <w:lang w:eastAsia="en-US"/>
        </w:rPr>
        <w:t>smadelijk weggezonden. In 1535 geniet hij nog „die halbe Pension". Omstreeks 1543 is de graaf te Kempen, in het aartsbisdom Keulen en niet ver van de grens van het Luiker diocees, werkzaam als vertegenwoordiger (Statthalter) van zijn oom,</w:t>
      </w:r>
      <w:r>
        <w:rPr>
          <w:lang w:eastAsia="en-US"/>
        </w:rPr>
        <w:t xml:space="preserve"> de </w:t>
      </w:r>
      <w:r w:rsidRPr="00EB72D5">
        <w:rPr>
          <w:lang w:eastAsia="en-US"/>
        </w:rPr>
        <w:t>Keulschen keurvorst Hermann von Wied. In dien Kempenschen tijd heeft van Rennenberg in het kerkelijk leven heel wat beleefd. Zelf tot de Gerefor</w:t>
      </w:r>
      <w:r w:rsidRPr="00EB72D5">
        <w:rPr>
          <w:lang w:eastAsia="en-US"/>
        </w:rPr>
        <w:softHyphen/>
        <w:t>meerde opvatting geneigd, heeft hij zich niet verzet tegen</w:t>
      </w:r>
      <w:r>
        <w:rPr>
          <w:lang w:eastAsia="en-US"/>
        </w:rPr>
        <w:t xml:space="preserve"> de </w:t>
      </w:r>
      <w:r w:rsidRPr="00EB72D5">
        <w:rPr>
          <w:lang w:eastAsia="en-US"/>
        </w:rPr>
        <w:t>invloed der Weder</w:t>
      </w:r>
      <w:r w:rsidRPr="00EB72D5">
        <w:rPr>
          <w:lang w:eastAsia="en-US"/>
        </w:rPr>
        <w:softHyphen/>
      </w:r>
      <w:r>
        <w:rPr>
          <w:lang w:eastAsia="en-US"/>
        </w:rPr>
        <w:t>dopers</w:t>
      </w:r>
      <w:r w:rsidRPr="00EB72D5">
        <w:rPr>
          <w:lang w:eastAsia="en-US"/>
        </w:rPr>
        <w:t>, die daar met gr</w:t>
      </w:r>
      <w:r>
        <w:rPr>
          <w:lang w:eastAsia="en-US"/>
        </w:rPr>
        <w:t>ote</w:t>
      </w:r>
      <w:r w:rsidRPr="00EB72D5">
        <w:rPr>
          <w:lang w:eastAsia="en-US"/>
        </w:rPr>
        <w:t xml:space="preserve"> driestheid optraden. Rembert vertelt</w:t>
      </w:r>
      <w:r>
        <w:rPr>
          <w:lang w:eastAsia="en-US"/>
        </w:rPr>
        <w:t xml:space="preserve"> </w:t>
      </w:r>
      <w:r w:rsidRPr="00EB72D5">
        <w:rPr>
          <w:lang w:eastAsia="en-US"/>
        </w:rPr>
        <w:t>1) onder meer dat zij, op Sacramentsdag, tafels en banken op</w:t>
      </w:r>
      <w:r>
        <w:rPr>
          <w:lang w:eastAsia="en-US"/>
        </w:rPr>
        <w:t xml:space="preserve"> de </w:t>
      </w:r>
      <w:r w:rsidRPr="00EB72D5">
        <w:rPr>
          <w:lang w:eastAsia="en-US"/>
        </w:rPr>
        <w:t>weg zettend, de processie tegen</w:t>
      </w:r>
      <w:r w:rsidRPr="00EB72D5">
        <w:rPr>
          <w:lang w:eastAsia="en-US"/>
        </w:rPr>
        <w:softHyphen/>
        <w:t>hielden. En dat vóór</w:t>
      </w:r>
      <w:r>
        <w:rPr>
          <w:lang w:eastAsia="en-US"/>
        </w:rPr>
        <w:t xml:space="preserve"> de monstrans, op </w:t>
      </w:r>
      <w:r w:rsidRPr="00EB72D5">
        <w:rPr>
          <w:lang w:eastAsia="en-US"/>
        </w:rPr>
        <w:t>het hoogaltaar der kerk, een papier was aangebracht met het volgend agressief gerijmel:</w:t>
      </w:r>
    </w:p>
    <w:p w:rsidR="00BA297D" w:rsidRDefault="00BA297D" w:rsidP="00BA297D">
      <w:pPr>
        <w:ind w:left="708"/>
        <w:jc w:val="both"/>
        <w:rPr>
          <w:lang w:val="de-DE" w:eastAsia="en-US"/>
        </w:rPr>
      </w:pPr>
      <w:r w:rsidRPr="000815E1">
        <w:rPr>
          <w:lang w:val="de-DE" w:eastAsia="en-US"/>
        </w:rPr>
        <w:t xml:space="preserve">„Hier stehet verborgen in dit schlott </w:t>
      </w:r>
    </w:p>
    <w:p w:rsidR="00BA297D" w:rsidRPr="000815E1" w:rsidRDefault="00BA297D" w:rsidP="00BA297D">
      <w:pPr>
        <w:ind w:left="708"/>
        <w:jc w:val="both"/>
        <w:rPr>
          <w:lang w:val="de-DE" w:eastAsia="en-US"/>
        </w:rPr>
      </w:pPr>
      <w:r w:rsidRPr="000815E1">
        <w:rPr>
          <w:lang w:val="de-DE" w:eastAsia="en-US"/>
        </w:rPr>
        <w:t>der papisten affgott,</w:t>
      </w:r>
    </w:p>
    <w:p w:rsidR="00BA297D" w:rsidRDefault="00BA297D" w:rsidP="00BA297D">
      <w:pPr>
        <w:ind w:left="708"/>
        <w:jc w:val="both"/>
        <w:rPr>
          <w:lang w:val="de-DE" w:eastAsia="en-US"/>
        </w:rPr>
      </w:pPr>
      <w:r w:rsidRPr="000815E1">
        <w:rPr>
          <w:lang w:val="de-DE" w:eastAsia="en-US"/>
        </w:rPr>
        <w:t xml:space="preserve">den sie sprechen, er sey Christ. </w:t>
      </w:r>
    </w:p>
    <w:p w:rsidR="00BA297D" w:rsidRPr="000815E1" w:rsidRDefault="00BA297D" w:rsidP="00BA297D">
      <w:pPr>
        <w:ind w:left="708"/>
        <w:jc w:val="both"/>
        <w:rPr>
          <w:lang w:val="de-DE" w:eastAsia="en-US"/>
        </w:rPr>
      </w:pPr>
      <w:r w:rsidRPr="000815E1">
        <w:rPr>
          <w:lang w:val="de-DE" w:eastAsia="en-US"/>
        </w:rPr>
        <w:t>So es doch ein grauwel ist</w:t>
      </w:r>
    </w:p>
    <w:p w:rsidR="00BA297D" w:rsidRPr="000815E1" w:rsidRDefault="00BA297D" w:rsidP="00BA297D">
      <w:pPr>
        <w:ind w:left="708"/>
        <w:jc w:val="both"/>
        <w:rPr>
          <w:lang w:val="de-DE" w:eastAsia="en-US"/>
        </w:rPr>
      </w:pPr>
      <w:r w:rsidRPr="000815E1">
        <w:rPr>
          <w:lang w:val="de-DE" w:eastAsia="en-US"/>
        </w:rPr>
        <w:t>Vor Gott und allen Christen.</w:t>
      </w:r>
    </w:p>
    <w:p w:rsidR="00BA297D" w:rsidRPr="000815E1" w:rsidRDefault="00BA297D" w:rsidP="00BA297D">
      <w:pPr>
        <w:ind w:left="708"/>
        <w:jc w:val="both"/>
        <w:rPr>
          <w:lang w:val="de-DE" w:eastAsia="en-US"/>
        </w:rPr>
      </w:pPr>
      <w:r w:rsidRPr="000815E1">
        <w:rPr>
          <w:lang w:val="de-DE" w:eastAsia="en-US"/>
        </w:rPr>
        <w:t>Wie haven uns verfoirt die falsche papisten</w:t>
      </w:r>
    </w:p>
    <w:p w:rsidR="00BA297D" w:rsidRDefault="00BA297D" w:rsidP="00BA297D">
      <w:pPr>
        <w:ind w:left="708"/>
        <w:jc w:val="both"/>
        <w:rPr>
          <w:lang w:val="de-DE" w:eastAsia="en-US"/>
        </w:rPr>
      </w:pPr>
      <w:r w:rsidRPr="000815E1">
        <w:rPr>
          <w:lang w:val="de-DE" w:eastAsia="en-US"/>
        </w:rPr>
        <w:t xml:space="preserve">Mit des paes gebaden und leheren. </w:t>
      </w:r>
    </w:p>
    <w:p w:rsidR="00BA297D" w:rsidRDefault="00BA297D" w:rsidP="00BA297D">
      <w:pPr>
        <w:ind w:left="708"/>
        <w:jc w:val="both"/>
        <w:rPr>
          <w:lang w:val="de-DE" w:eastAsia="en-US"/>
        </w:rPr>
      </w:pPr>
      <w:r w:rsidRPr="000815E1">
        <w:rPr>
          <w:lang w:val="de-DE" w:eastAsia="en-US"/>
        </w:rPr>
        <w:t xml:space="preserve">Hilf Gott, das sie sich bekheren </w:t>
      </w:r>
    </w:p>
    <w:p w:rsidR="00BA297D" w:rsidRPr="000815E1" w:rsidRDefault="00BA297D" w:rsidP="00BA297D">
      <w:pPr>
        <w:ind w:left="708"/>
        <w:jc w:val="both"/>
        <w:rPr>
          <w:lang w:val="de-DE" w:eastAsia="en-US"/>
        </w:rPr>
      </w:pPr>
      <w:r w:rsidRPr="000815E1">
        <w:rPr>
          <w:lang w:val="de-DE" w:eastAsia="en-US"/>
        </w:rPr>
        <w:t>Und nemmen gar wol acht,</w:t>
      </w:r>
    </w:p>
    <w:p w:rsidR="00BA297D" w:rsidRPr="000815E1" w:rsidRDefault="00BA297D" w:rsidP="00BA297D">
      <w:pPr>
        <w:ind w:left="708"/>
        <w:jc w:val="both"/>
        <w:rPr>
          <w:lang w:val="de-DE" w:eastAsia="en-US"/>
        </w:rPr>
      </w:pPr>
      <w:r w:rsidRPr="000815E1">
        <w:rPr>
          <w:lang w:val="de-DE" w:eastAsia="en-US"/>
        </w:rPr>
        <w:t>das sanct paulus hait gesagt,</w:t>
      </w:r>
    </w:p>
    <w:p w:rsidR="00BA297D" w:rsidRPr="000815E1" w:rsidRDefault="00BA297D" w:rsidP="00BA297D">
      <w:pPr>
        <w:ind w:left="708"/>
        <w:jc w:val="both"/>
        <w:rPr>
          <w:lang w:val="de-DE" w:eastAsia="en-US"/>
        </w:rPr>
      </w:pPr>
      <w:r w:rsidRPr="000815E1">
        <w:rPr>
          <w:lang w:val="de-DE" w:eastAsia="en-US"/>
        </w:rPr>
        <w:t>dat nit wirt wonnen Jhesus Christ</w:t>
      </w:r>
    </w:p>
    <w:p w:rsidR="00BA297D" w:rsidRDefault="00BA297D" w:rsidP="00BA297D">
      <w:pPr>
        <w:ind w:left="708"/>
        <w:jc w:val="both"/>
        <w:rPr>
          <w:lang w:val="de-DE" w:eastAsia="en-US"/>
        </w:rPr>
      </w:pPr>
      <w:r w:rsidRPr="000815E1">
        <w:rPr>
          <w:lang w:val="de-DE" w:eastAsia="en-US"/>
        </w:rPr>
        <w:t xml:space="preserve">Im tempel, der mit henden gemacht ist, </w:t>
      </w:r>
    </w:p>
    <w:p w:rsidR="00BA297D" w:rsidRPr="000815E1" w:rsidRDefault="00BA297D" w:rsidP="00BA297D">
      <w:pPr>
        <w:ind w:left="708"/>
        <w:jc w:val="both"/>
        <w:rPr>
          <w:lang w:val="de-DE" w:eastAsia="en-US"/>
        </w:rPr>
      </w:pPr>
      <w:r w:rsidRPr="000815E1">
        <w:rPr>
          <w:lang w:val="de-DE" w:eastAsia="en-US"/>
        </w:rPr>
        <w:t>Wil auch nicht met henden geplicht sein.</w:t>
      </w:r>
    </w:p>
    <w:p w:rsidR="00BA297D" w:rsidRPr="000815E1" w:rsidRDefault="00BA297D" w:rsidP="00BA297D">
      <w:pPr>
        <w:ind w:left="708"/>
        <w:jc w:val="both"/>
        <w:rPr>
          <w:lang w:val="de-DE" w:eastAsia="en-US"/>
        </w:rPr>
      </w:pPr>
      <w:r w:rsidRPr="000815E1">
        <w:rPr>
          <w:lang w:val="de-DE" w:eastAsia="en-US"/>
        </w:rPr>
        <w:t>Wair bliven dj pfaffen mit irem valschen schein</w:t>
      </w:r>
      <w:r>
        <w:rPr>
          <w:lang w:val="de-DE" w:eastAsia="en-US"/>
        </w:rPr>
        <w:t>?</w:t>
      </w:r>
    </w:p>
    <w:p w:rsidR="00BA297D" w:rsidRPr="000815E1" w:rsidRDefault="00BA297D" w:rsidP="00BA297D">
      <w:pPr>
        <w:ind w:left="708"/>
        <w:jc w:val="both"/>
        <w:rPr>
          <w:lang w:val="de-DE" w:eastAsia="en-US"/>
        </w:rPr>
      </w:pPr>
      <w:r w:rsidRPr="000815E1">
        <w:rPr>
          <w:lang w:val="de-DE" w:eastAsia="en-US"/>
        </w:rPr>
        <w:t>Sie moeten uss gerott werden</w:t>
      </w:r>
      <w:r>
        <w:rPr>
          <w:lang w:val="de-DE" w:eastAsia="en-US"/>
        </w:rPr>
        <w:t>;</w:t>
      </w:r>
    </w:p>
    <w:p w:rsidR="00BA297D" w:rsidRDefault="00BA297D" w:rsidP="00BA297D">
      <w:pPr>
        <w:ind w:left="708"/>
        <w:jc w:val="both"/>
        <w:rPr>
          <w:lang w:val="de-DE" w:eastAsia="en-US"/>
        </w:rPr>
      </w:pPr>
      <w:r w:rsidRPr="000815E1">
        <w:rPr>
          <w:lang w:val="de-DE" w:eastAsia="en-US"/>
        </w:rPr>
        <w:t xml:space="preserve">Sie haben lang geherscht uff erden </w:t>
      </w:r>
    </w:p>
    <w:p w:rsidR="00BA297D" w:rsidRDefault="00BA297D" w:rsidP="00BA297D">
      <w:pPr>
        <w:ind w:left="708"/>
        <w:jc w:val="both"/>
        <w:rPr>
          <w:lang w:val="de-DE" w:eastAsia="en-US"/>
        </w:rPr>
      </w:pPr>
      <w:r w:rsidRPr="000815E1">
        <w:rPr>
          <w:lang w:val="de-DE" w:eastAsia="en-US"/>
        </w:rPr>
        <w:t xml:space="preserve">Und in anhengt die gantze welt. </w:t>
      </w:r>
    </w:p>
    <w:p w:rsidR="00BA297D" w:rsidRPr="000815E1" w:rsidRDefault="00BA297D" w:rsidP="00BA297D">
      <w:pPr>
        <w:ind w:left="708"/>
        <w:jc w:val="both"/>
        <w:rPr>
          <w:lang w:val="de-DE" w:eastAsia="en-US"/>
        </w:rPr>
      </w:pPr>
      <w:r w:rsidRPr="000815E1">
        <w:rPr>
          <w:lang w:val="de-DE" w:eastAsia="en-US"/>
        </w:rPr>
        <w:t>Gotz gnao verkauft umb groit geld,</w:t>
      </w:r>
    </w:p>
    <w:p w:rsidR="00BA297D" w:rsidRDefault="00BA297D" w:rsidP="00BA297D">
      <w:pPr>
        <w:ind w:left="708"/>
        <w:jc w:val="both"/>
        <w:rPr>
          <w:lang w:val="de-DE" w:eastAsia="en-US"/>
        </w:rPr>
      </w:pPr>
      <w:r w:rsidRPr="000815E1">
        <w:rPr>
          <w:lang w:val="de-DE" w:eastAsia="en-US"/>
        </w:rPr>
        <w:t xml:space="preserve">Darumb sint dy dieve geschulden worden </w:t>
      </w:r>
    </w:p>
    <w:p w:rsidR="00BA297D" w:rsidRPr="000815E1" w:rsidRDefault="00BA297D" w:rsidP="00BA297D">
      <w:pPr>
        <w:ind w:left="708"/>
        <w:jc w:val="both"/>
        <w:rPr>
          <w:lang w:val="de-DE" w:eastAsia="en-US"/>
        </w:rPr>
      </w:pPr>
      <w:r w:rsidRPr="000815E1">
        <w:rPr>
          <w:lang w:val="de-DE" w:eastAsia="en-US"/>
        </w:rPr>
        <w:t>Johannis am X ten orden</w:t>
      </w:r>
    </w:p>
    <w:p w:rsidR="00BA297D" w:rsidRPr="000815E1" w:rsidRDefault="00BA297D" w:rsidP="00BA297D">
      <w:pPr>
        <w:ind w:left="708"/>
        <w:jc w:val="both"/>
        <w:rPr>
          <w:lang w:val="de-DE" w:eastAsia="en-US"/>
        </w:rPr>
      </w:pPr>
      <w:r w:rsidRPr="000815E1">
        <w:rPr>
          <w:lang w:val="de-DE" w:eastAsia="en-US"/>
        </w:rPr>
        <w:t>Das sie uns in einen anderen weg haint gefoirt</w:t>
      </w:r>
    </w:p>
    <w:p w:rsidR="00BA297D" w:rsidRPr="000815E1" w:rsidRDefault="00BA297D" w:rsidP="00BA297D">
      <w:pPr>
        <w:ind w:left="708"/>
        <w:jc w:val="both"/>
        <w:rPr>
          <w:lang w:val="de-DE" w:eastAsia="en-US"/>
        </w:rPr>
      </w:pPr>
      <w:r w:rsidRPr="000815E1">
        <w:rPr>
          <w:lang w:val="de-DE" w:eastAsia="en-US"/>
        </w:rPr>
        <w:t>Das Christen nicht angehoirt.</w:t>
      </w:r>
    </w:p>
    <w:p w:rsidR="00BA297D" w:rsidRDefault="00BA297D" w:rsidP="00BA297D">
      <w:pPr>
        <w:ind w:left="708"/>
        <w:jc w:val="both"/>
        <w:rPr>
          <w:lang w:val="de-DE" w:eastAsia="en-US"/>
        </w:rPr>
      </w:pPr>
      <w:r w:rsidRPr="000815E1">
        <w:rPr>
          <w:lang w:val="de-DE" w:eastAsia="en-US"/>
        </w:rPr>
        <w:t xml:space="preserve">Sie willen oven zum dack hin in stigen </w:t>
      </w:r>
    </w:p>
    <w:p w:rsidR="00BA297D" w:rsidRPr="000815E1" w:rsidRDefault="00BA297D" w:rsidP="00BA297D">
      <w:pPr>
        <w:ind w:left="708"/>
        <w:jc w:val="both"/>
        <w:rPr>
          <w:lang w:val="de-DE" w:eastAsia="en-US"/>
        </w:rPr>
      </w:pPr>
      <w:r w:rsidRPr="000815E1">
        <w:rPr>
          <w:lang w:val="de-DE" w:eastAsia="en-US"/>
        </w:rPr>
        <w:t>Nu moten sie gar nidder liggen" 2).</w:t>
      </w:r>
    </w:p>
    <w:p w:rsidR="00BA297D" w:rsidRDefault="00BA297D" w:rsidP="00BA297D">
      <w:pPr>
        <w:jc w:val="both"/>
        <w:rPr>
          <w:lang w:val="de-DE" w:eastAsia="en-US"/>
        </w:rPr>
      </w:pPr>
    </w:p>
    <w:p w:rsidR="00BA297D" w:rsidRPr="00BE1B8B" w:rsidRDefault="00BA297D" w:rsidP="00BA297D">
      <w:pPr>
        <w:jc w:val="both"/>
        <w:rPr>
          <w:sz w:val="22"/>
          <w:szCs w:val="22"/>
          <w:lang w:eastAsia="en-US"/>
        </w:rPr>
      </w:pPr>
      <w:r w:rsidRPr="00BE1B8B">
        <w:rPr>
          <w:sz w:val="22"/>
          <w:szCs w:val="22"/>
          <w:lang w:val="de-DE" w:eastAsia="en-US"/>
        </w:rPr>
        <w:t xml:space="preserve">1) Uit een oud „Bericht, wie sich die Sachen zu Kempen ein zeitlangk begeben und noch zutragen." atsarchief-Munster. </w:t>
      </w:r>
      <w:r w:rsidRPr="00BE1B8B">
        <w:rPr>
          <w:sz w:val="22"/>
          <w:szCs w:val="22"/>
          <w:lang w:eastAsia="en-US"/>
        </w:rPr>
        <w:t>Rembert, p. 153.</w:t>
      </w:r>
    </w:p>
    <w:p w:rsidR="00BA297D" w:rsidRPr="00BE1B8B" w:rsidRDefault="00BA297D" w:rsidP="00BA297D">
      <w:pPr>
        <w:jc w:val="both"/>
        <w:rPr>
          <w:sz w:val="22"/>
          <w:szCs w:val="22"/>
          <w:lang w:eastAsia="en-US"/>
        </w:rPr>
      </w:pPr>
      <w:r w:rsidRPr="00BE1B8B">
        <w:rPr>
          <w:sz w:val="22"/>
          <w:szCs w:val="22"/>
          <w:lang w:eastAsia="en-US"/>
        </w:rPr>
        <w:t>2) De lezer zal verstaan dat de maker dezer verzen(!) aan Handelingen I7: 24, 25 en aan Johannes 1 heeft gedacht.</w:t>
      </w:r>
    </w:p>
    <w:p w:rsidR="00BA297D" w:rsidRPr="00BE1B8B" w:rsidRDefault="00BA297D" w:rsidP="00BA297D">
      <w:pPr>
        <w:jc w:val="both"/>
        <w:rPr>
          <w:sz w:val="22"/>
          <w:szCs w:val="22"/>
          <w:lang w:eastAsia="en-US"/>
        </w:rPr>
      </w:pPr>
      <w:r w:rsidRPr="00BE1B8B">
        <w:rPr>
          <w:sz w:val="22"/>
          <w:szCs w:val="22"/>
          <w:lang w:eastAsia="en-US"/>
        </w:rPr>
        <w:t>61</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Wij weten niet wat van Rennenberg heeft gedacht van deze felle taal en in hoeverre hij deze wilde geloofsgetuigen in Kempen heeft weerstaan. Wel is het ons bekend dat hij daar wederom een kapelaan in zijn eigen dienst had, Lambert Nicolai</w:t>
      </w:r>
      <w:r>
        <w:rPr>
          <w:lang w:eastAsia="en-US"/>
        </w:rPr>
        <w:t xml:space="preserve"> </w:t>
      </w:r>
      <w:r w:rsidRPr="00EB72D5">
        <w:rPr>
          <w:lang w:eastAsia="en-US"/>
        </w:rPr>
        <w:t>von Venrode, die tevoren uit Lennep en uit Goch was verdreven. En dat hij voor dezen bij</w:t>
      </w:r>
      <w:r>
        <w:rPr>
          <w:lang w:eastAsia="en-US"/>
        </w:rPr>
        <w:t xml:space="preserve"> de aartsbisschop van Keulen een of</w:t>
      </w:r>
      <w:r w:rsidRPr="00EB72D5">
        <w:rPr>
          <w:lang w:eastAsia="en-US"/>
        </w:rPr>
        <w:t>fici</w:t>
      </w:r>
      <w:r>
        <w:rPr>
          <w:lang w:eastAsia="en-US"/>
        </w:rPr>
        <w:t>ële</w:t>
      </w:r>
      <w:r w:rsidRPr="00EB72D5">
        <w:rPr>
          <w:lang w:eastAsia="en-US"/>
        </w:rPr>
        <w:t xml:space="preserve"> aanstelling verkreeg — nog bestaat dit stuk — toen de geestelijkheid der stad tegen diens optreden be</w:t>
      </w:r>
      <w:r w:rsidRPr="00EB72D5">
        <w:rPr>
          <w:lang w:eastAsia="en-US"/>
        </w:rPr>
        <w:softHyphen/>
        <w:t>zwaar had gemaakt. De werkzaamheid van</w:t>
      </w:r>
      <w:r>
        <w:rPr>
          <w:lang w:eastAsia="en-US"/>
        </w:rPr>
        <w:t xml:space="preserve"> de </w:t>
      </w:r>
      <w:r w:rsidRPr="00EB72D5">
        <w:rPr>
          <w:lang w:eastAsia="en-US"/>
        </w:rPr>
        <w:t>bekwamen predikant Dr. Albert Hardenberg 1), in Kempen, heeft hij ongetwijfeld voorbereid of bewerkt, maar niet meer zelf van nabij aanschouwd. De aartsbisschop zond Hardenberg in September 1545 naar Kempen. En even vroeger, op 15 Augustus, nam keizer Karel, in Keulen vertoevend, het besluit om tegen van Rennenberg, aangaande wiens evangelische gezindheid en werkzaamheid bedenkelijke berichten waren ingekomen, gestreng op te treden. Aan het ambtelijk leven van</w:t>
      </w:r>
      <w:r>
        <w:rPr>
          <w:lang w:eastAsia="en-US"/>
        </w:rPr>
        <w:t xml:space="preserve"> de </w:t>
      </w:r>
      <w:r w:rsidRPr="00EB72D5">
        <w:rPr>
          <w:lang w:eastAsia="en-US"/>
        </w:rPr>
        <w:t>edelman, die met</w:t>
      </w:r>
      <w:r>
        <w:rPr>
          <w:lang w:eastAsia="en-US"/>
        </w:rPr>
        <w:t xml:space="preserve"> de </w:t>
      </w:r>
      <w:r w:rsidRPr="00EB72D5">
        <w:rPr>
          <w:lang w:eastAsia="en-US"/>
        </w:rPr>
        <w:t>geleerden Bucer, toen deze verblijf hield in Bonn, briefwisseling onderhield en het had ge</w:t>
      </w:r>
      <w:r w:rsidRPr="00EB72D5">
        <w:rPr>
          <w:lang w:eastAsia="en-US"/>
        </w:rPr>
        <w:softHyphen/>
        <w:t xml:space="preserve">waagd om (naar het heette) „die </w:t>
      </w:r>
      <w:r>
        <w:rPr>
          <w:lang w:eastAsia="en-US"/>
        </w:rPr>
        <w:t>Z</w:t>
      </w:r>
      <w:r w:rsidRPr="00EB72D5">
        <w:rPr>
          <w:lang w:eastAsia="en-US"/>
        </w:rPr>
        <w:t>winglische verbotene Secte einzufnhren und</w:t>
      </w:r>
      <w:r>
        <w:rPr>
          <w:lang w:eastAsia="en-US"/>
        </w:rPr>
        <w:t xml:space="preserve"> de </w:t>
      </w:r>
      <w:r w:rsidRPr="00EB72D5">
        <w:rPr>
          <w:lang w:eastAsia="en-US"/>
        </w:rPr>
        <w:t>armen Leuten wider ihren Willen aufzudr</w:t>
      </w:r>
      <w:r>
        <w:rPr>
          <w:lang w:eastAsia="en-US"/>
        </w:rPr>
        <w:t>ä</w:t>
      </w:r>
      <w:r w:rsidRPr="00EB72D5">
        <w:rPr>
          <w:lang w:eastAsia="en-US"/>
        </w:rPr>
        <w:t xml:space="preserve">ngen", kwam een einde. En de dood volgde reeds in 1546 </w:t>
      </w:r>
      <w:r>
        <w:rPr>
          <w:lang w:eastAsia="en-US"/>
        </w:rPr>
        <w:t>2</w:t>
      </w:r>
      <w:r w:rsidRPr="00EB72D5">
        <w:rPr>
          <w:lang w:eastAsia="en-US"/>
        </w:rPr>
        <w:t>). De kinderen van Willem van Rennenberg en Cornelia van Culemborg, Herman en Anna, zijn in het Roomsch geloof opgevoed of hiertoe teruggekeerd 3).</w:t>
      </w:r>
    </w:p>
    <w:p w:rsidR="00BA297D" w:rsidRPr="00EB72D5" w:rsidRDefault="00BA297D" w:rsidP="00BA297D">
      <w:pPr>
        <w:jc w:val="both"/>
        <w:rPr>
          <w:lang w:eastAsia="en-US"/>
        </w:rPr>
      </w:pPr>
      <w:r w:rsidRPr="00EB72D5">
        <w:rPr>
          <w:lang w:eastAsia="en-US"/>
        </w:rPr>
        <w:t>Op 31 Juli 1533 zijn de raden, met de drosten en geestelijken van Bom, Millen, Wassenberg en Heinsberg, te Hambach bijeen. Uit het verslag 4) der vergadering blijkt dat men hertog Johann wilde inlichten aangaande de sectarissen, die, als</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1) Deze begaafde verdediger van de zaak der Hervorming, die naar de plaats </w:t>
      </w:r>
      <w:r>
        <w:rPr>
          <w:lang w:eastAsia="en-US"/>
        </w:rPr>
        <w:t>van zijn</w:t>
      </w:r>
      <w:r w:rsidRPr="00EB72D5">
        <w:rPr>
          <w:lang w:eastAsia="en-US"/>
        </w:rPr>
        <w:t xml:space="preserve"> geboorte (in Overijssel) zijn naam draagt, was eens kloosterling in de beroemde abdij van Aduard. Hij studeerde in Leuven en in Wittenberg en arbeidde lang te Bremen en ten laatste ook te Einden. Wij zullen</w:t>
      </w:r>
      <w:r>
        <w:rPr>
          <w:lang w:eastAsia="en-US"/>
        </w:rPr>
        <w:t xml:space="preserve"> hem </w:t>
      </w:r>
      <w:r w:rsidRPr="00EB72D5">
        <w:rPr>
          <w:lang w:eastAsia="en-US"/>
        </w:rPr>
        <w:t>andermaal ontmoeten te Leuven.</w:t>
      </w:r>
    </w:p>
    <w:p w:rsidR="00BA297D" w:rsidRPr="00EB72D5" w:rsidRDefault="00BA297D" w:rsidP="00BA297D">
      <w:pPr>
        <w:jc w:val="both"/>
        <w:rPr>
          <w:lang w:eastAsia="en-US"/>
        </w:rPr>
      </w:pPr>
      <w:r w:rsidRPr="00EB72D5">
        <w:rPr>
          <w:lang w:eastAsia="en-US"/>
        </w:rPr>
        <w:t>2) Willem van Rennenberg moet vrij oud zijn geworden. Reeds in 1506 was hij drost van het ambt</w:t>
      </w:r>
      <w:r>
        <w:rPr>
          <w:lang w:eastAsia="en-US"/>
        </w:rPr>
        <w:t xml:space="preserve"> </w:t>
      </w:r>
      <w:r w:rsidRPr="00EB72D5">
        <w:rPr>
          <w:lang w:eastAsia="en-US"/>
        </w:rPr>
        <w:t>Bont</w:t>
      </w:r>
    </w:p>
    <w:p w:rsidR="00BA297D" w:rsidRPr="00EB72D5" w:rsidRDefault="00BA297D" w:rsidP="00BA297D">
      <w:pPr>
        <w:jc w:val="both"/>
        <w:rPr>
          <w:lang w:eastAsia="en-US"/>
        </w:rPr>
      </w:pPr>
      <w:r>
        <w:rPr>
          <w:lang w:eastAsia="en-US"/>
        </w:rPr>
        <w:t>3</w:t>
      </w:r>
      <w:r w:rsidRPr="00EB72D5">
        <w:rPr>
          <w:lang w:eastAsia="en-US"/>
        </w:rPr>
        <w:t>) Herman van Rennenberg, heer van Z</w:t>
      </w:r>
      <w:r>
        <w:rPr>
          <w:lang w:eastAsia="en-US"/>
        </w:rPr>
        <w:t>u</w:t>
      </w:r>
      <w:r w:rsidRPr="00EB72D5">
        <w:rPr>
          <w:lang w:eastAsia="en-US"/>
        </w:rPr>
        <w:t>ylen, is (na</w:t>
      </w:r>
      <w:r>
        <w:rPr>
          <w:lang w:eastAsia="en-US"/>
        </w:rPr>
        <w:t xml:space="preserve"> de </w:t>
      </w:r>
      <w:r w:rsidRPr="00EB72D5">
        <w:rPr>
          <w:lang w:eastAsia="en-US"/>
        </w:rPr>
        <w:t>dood van Frederik Schenk) tot aartsbisschop van Utrecht gekozen. Door de ongunst des tijds heeft hij zijn zetel echter nimmer ingenomen. Als kanunnik van Luik is hij op 18 Januari 1585 gestorven. Anna, tevoren „chanoinesse de Thorn", huwde met Philips van Lalaing, graaf van Hoogstraten. Zij werd dc moeder van George van Lalaing, die van zijn oom (den kanun</w:t>
      </w:r>
      <w:r w:rsidRPr="00EB72D5">
        <w:rPr>
          <w:lang w:eastAsia="en-US"/>
        </w:rPr>
        <w:softHyphen/>
        <w:t>nik)</w:t>
      </w:r>
      <w:r>
        <w:rPr>
          <w:lang w:eastAsia="en-US"/>
        </w:rPr>
        <w:t xml:space="preserve"> de </w:t>
      </w:r>
      <w:r w:rsidRPr="00EB72D5">
        <w:rPr>
          <w:lang w:eastAsia="en-US"/>
        </w:rPr>
        <w:t>titel van graaf van Rennenberg ontving en in onze vader</w:t>
      </w:r>
      <w:r>
        <w:rPr>
          <w:lang w:eastAsia="en-US"/>
        </w:rPr>
        <w:t>lands</w:t>
      </w:r>
      <w:r w:rsidRPr="00EB72D5">
        <w:rPr>
          <w:lang w:eastAsia="en-US"/>
        </w:rPr>
        <w:t>e geschiedenis geen schoenen naam zou verwerven (t 1581). Een opstel in het avondblad der N. Rott. Courant van 3 Maart 1930 poogt bet „verraad van Rennenberg" psychologisch te rechtvaardigen. — Rennenberg is een kasteel bij Neuwied aan</w:t>
      </w:r>
      <w:r>
        <w:rPr>
          <w:lang w:eastAsia="en-US"/>
        </w:rPr>
        <w:t xml:space="preserve"> de </w:t>
      </w:r>
      <w:r w:rsidRPr="00EB72D5">
        <w:rPr>
          <w:lang w:eastAsia="en-US"/>
        </w:rPr>
        <w:t>Rijn. Ten onrechte ziet J. Tros</w:t>
      </w:r>
      <w:r>
        <w:rPr>
          <w:lang w:eastAsia="en-US"/>
        </w:rPr>
        <w:t>é</w:t>
      </w:r>
      <w:r w:rsidRPr="00EB72D5">
        <w:rPr>
          <w:lang w:eastAsia="en-US"/>
        </w:rPr>
        <w:t xml:space="preserve"> met anderen, Rennenberg als een voormalig graafschap </w:t>
      </w:r>
      <w:r>
        <w:rPr>
          <w:lang w:eastAsia="en-US"/>
        </w:rPr>
        <w:t>tussen</w:t>
      </w:r>
      <w:r w:rsidRPr="00EB72D5">
        <w:rPr>
          <w:lang w:eastAsia="en-US"/>
        </w:rPr>
        <w:t xml:space="preserve"> Sittard en valkenburg.</w:t>
      </w:r>
    </w:p>
    <w:p w:rsidR="00BA297D" w:rsidRPr="00EB72D5" w:rsidRDefault="00BA297D" w:rsidP="00BA297D">
      <w:pPr>
        <w:jc w:val="both"/>
        <w:rPr>
          <w:lang w:eastAsia="en-US"/>
        </w:rPr>
      </w:pPr>
      <w:r w:rsidRPr="00EB72D5">
        <w:rPr>
          <w:lang w:eastAsia="en-US"/>
        </w:rPr>
        <w:t xml:space="preserve">4) Te vinden bij Redlich: II, 1, p. </w:t>
      </w:r>
      <w:smartTag w:uri="urn:schemas-microsoft-com:office:smarttags" w:element="metricconverter">
        <w:smartTagPr>
          <w:attr w:name="ProductID" w:val="851. In"/>
        </w:smartTagPr>
        <w:r w:rsidRPr="00EB72D5">
          <w:rPr>
            <w:lang w:eastAsia="en-US"/>
          </w:rPr>
          <w:t>851. In</w:t>
        </w:r>
      </w:smartTag>
      <w:r w:rsidRPr="00EB72D5">
        <w:rPr>
          <w:lang w:eastAsia="en-US"/>
        </w:rPr>
        <w:t xml:space="preserve"> de vergadering is ook gesproken over</w:t>
      </w:r>
      <w:r>
        <w:rPr>
          <w:lang w:eastAsia="en-US"/>
        </w:rPr>
        <w:t xml:space="preserve"> de </w:t>
      </w:r>
      <w:r w:rsidRPr="00EB72D5">
        <w:rPr>
          <w:lang w:eastAsia="en-US"/>
        </w:rPr>
        <w:t xml:space="preserve">herbergier van </w:t>
      </w:r>
      <w:r>
        <w:rPr>
          <w:lang w:eastAsia="en-US"/>
        </w:rPr>
        <w:t>Hü</w:t>
      </w:r>
      <w:r w:rsidRPr="00EB72D5">
        <w:rPr>
          <w:lang w:eastAsia="en-US"/>
        </w:rPr>
        <w:t xml:space="preserve">ckelhoven en over Covert Reiahartz, die, op des hertogs bevel, van Hambach naar </w:t>
      </w:r>
      <w:r>
        <w:rPr>
          <w:lang w:eastAsia="en-US"/>
        </w:rPr>
        <w:t>N</w:t>
      </w:r>
      <w:r w:rsidRPr="00EB72D5">
        <w:rPr>
          <w:lang w:eastAsia="en-US"/>
        </w:rPr>
        <w:t>ideggen zijn ge</w:t>
      </w:r>
      <w:r w:rsidRPr="00EB72D5">
        <w:rPr>
          <w:lang w:eastAsia="en-US"/>
        </w:rPr>
        <w:softHyphen/>
        <w:t>bracht en daar, onder pijniging, de bekentenis hebben afgelegd, die ter tafel ligt. Mede komt een, „von der Herzogin erbrochen", brief van</w:t>
      </w:r>
      <w:r>
        <w:rPr>
          <w:lang w:eastAsia="en-US"/>
        </w:rPr>
        <w:t xml:space="preserve"> de </w:t>
      </w:r>
      <w:r w:rsidRPr="00EB72D5">
        <w:rPr>
          <w:lang w:eastAsia="en-US"/>
        </w:rPr>
        <w:t>prins-bisschop vantuik ter sprake, welk schrijven over Thomas Sehloess</w:t>
      </w:r>
      <w:r w:rsidRPr="00EB72D5">
        <w:rPr>
          <w:lang w:eastAsia="en-US"/>
        </w:rPr>
        <w:softHyphen/>
        <w:t>mecher te Born handelt. Voer haar man en ook in haar eigen belang heeft vrouw Schloessmacher een smeek</w:t>
      </w:r>
      <w:r w:rsidRPr="00EB72D5">
        <w:rPr>
          <w:lang w:eastAsia="en-US"/>
        </w:rPr>
        <w:softHyphen/>
        <w:t>schrift ingediend. Aangezien men het desbetreffend onderzoek van</w:t>
      </w:r>
      <w:r>
        <w:rPr>
          <w:lang w:eastAsia="en-US"/>
        </w:rPr>
        <w:t xml:space="preserve"> de </w:t>
      </w:r>
      <w:r w:rsidRPr="00EB72D5">
        <w:rPr>
          <w:lang w:eastAsia="en-US"/>
        </w:rPr>
        <w:t>bisschop niet bij de hand heeft en over dezen Slot</w:t>
      </w:r>
      <w:r>
        <w:rPr>
          <w:lang w:eastAsia="en-US"/>
        </w:rPr>
        <w:t>e</w:t>
      </w:r>
      <w:r w:rsidRPr="00EB72D5">
        <w:rPr>
          <w:lang w:eastAsia="en-US"/>
        </w:rPr>
        <w:t>maker nog onvoldoende is ingelicht, besluit men om</w:t>
      </w:r>
      <w:r>
        <w:rPr>
          <w:lang w:eastAsia="en-US"/>
        </w:rPr>
        <w:t xml:space="preserve"> de </w:t>
      </w:r>
      <w:r w:rsidRPr="00EB72D5">
        <w:rPr>
          <w:lang w:eastAsia="en-US"/>
        </w:rPr>
        <w:t>hertog te vragen, wat in dezen te doen zij, om dan daarna aan</w:t>
      </w:r>
      <w:r>
        <w:rPr>
          <w:lang w:eastAsia="en-US"/>
        </w:rPr>
        <w:t xml:space="preserve"> de </w:t>
      </w:r>
      <w:r w:rsidRPr="00EB72D5">
        <w:rPr>
          <w:lang w:eastAsia="en-US"/>
        </w:rPr>
        <w:t>drost te Bern een opdracht te geven.</w:t>
      </w:r>
    </w:p>
    <w:p w:rsidR="00BA297D" w:rsidRPr="00EB72D5" w:rsidRDefault="00BA297D" w:rsidP="00BA297D">
      <w:pPr>
        <w:jc w:val="both"/>
      </w:pPr>
      <w:r>
        <w:t>62</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gevolg van de kerkvisitatie, gevangen zitten. En het is de drost van Boni, zeker wel de opvolger van Willem van Rennenberg, die aan de vergadering meedeelt „dass etliche ustrinnige (abtrnnige) und verloufne underthanen und predicanten zu Grevenbycht underhalden werden und samen kommen sollen". Men overweegt om „nogmaals" met ernst aan Willem van Vlodrop, „Pfandherrn und Inhaber des Schlosses Grevenbycht", te schrijven. Reeds op 5 Augustus zendt de hertog aan de in Hambach vergaderde raden een antwoord 1) in zes punten, waarvan het vijfde zegt dat het verblijf van afvallige en gevluchte onderdanen, „in Pfandschaften" als bijvoorbeeld Grevenbicht, niet mag worden toegestaan, gelijk ook al aan</w:t>
      </w:r>
      <w:r>
        <w:rPr>
          <w:lang w:eastAsia="en-US"/>
        </w:rPr>
        <w:t xml:space="preserve"> de </w:t>
      </w:r>
      <w:r w:rsidRPr="00EB72D5">
        <w:rPr>
          <w:lang w:eastAsia="en-US"/>
        </w:rPr>
        <w:t>heer van Vlodrop is geschreven.</w:t>
      </w:r>
    </w:p>
    <w:p w:rsidR="00BA297D" w:rsidRPr="00EB72D5" w:rsidRDefault="00BA297D" w:rsidP="00BA297D">
      <w:pPr>
        <w:jc w:val="both"/>
        <w:rPr>
          <w:lang w:eastAsia="en-US"/>
        </w:rPr>
      </w:pPr>
      <w:r w:rsidRPr="00EB72D5">
        <w:rPr>
          <w:lang w:eastAsia="en-US"/>
        </w:rPr>
        <w:t>Uit dit weinige blijkt reeds duidelijk dat Willem van Vlodrop, na en naast Wer</w:t>
      </w:r>
      <w:r w:rsidRPr="00EB72D5">
        <w:rPr>
          <w:lang w:eastAsia="en-US"/>
        </w:rPr>
        <w:softHyphen/>
        <w:t>ner von Palant en Willem van Rennenberg, als een moedig beschermer der Pro</w:t>
      </w:r>
      <w:r w:rsidRPr="00EB72D5">
        <w:rPr>
          <w:lang w:eastAsia="en-US"/>
        </w:rPr>
        <w:softHyphen/>
        <w:t xml:space="preserve">testanten, in ons tijdvak, verdient te worden genoemd. Graaf Willem van Vlodrop was heer van Leuth, Eysden, Ryckholt en Dalenbroek en, door zijn huwelijk met Odilia van Hoemen, ook heer van Odenkirchen. Sinds 1524 „Pfandherr" van Grevenbicht, verleende hij protectie aan </w:t>
      </w:r>
      <w:r>
        <w:rPr>
          <w:lang w:eastAsia="en-US"/>
        </w:rPr>
        <w:t>Dopers</w:t>
      </w:r>
      <w:r w:rsidRPr="00EB72D5">
        <w:rPr>
          <w:lang w:eastAsia="en-US"/>
        </w:rPr>
        <w:t>e en misschien ook wel aan andere vluchtelingen. Binnen zijn gebied waren deze allen veilig en vrij. En niet zonder eerbied wijzen wij er op dat de kring dezer verjaagden, die er op adem kwa</w:t>
      </w:r>
      <w:r w:rsidRPr="00EB72D5">
        <w:rPr>
          <w:lang w:eastAsia="en-US"/>
        </w:rPr>
        <w:softHyphen/>
        <w:t>men, met alle reden mag worden beschouwd als de oorsprong der huidige Hervorm</w:t>
      </w:r>
      <w:r w:rsidRPr="00EB72D5">
        <w:rPr>
          <w:lang w:eastAsia="en-US"/>
        </w:rPr>
        <w:softHyphen/>
        <w:t>de gemeente van Grevenbicht. Ook in Odenkirchen heeft deze Willem van Vlodrop de Hervorming begunstigd, mede door er Hendrik Slachtscaep en Jacob van Ossen</w:t>
      </w:r>
      <w:r w:rsidRPr="00EB72D5">
        <w:rPr>
          <w:lang w:eastAsia="en-US"/>
        </w:rPr>
        <w:softHyphen/>
        <w:t>brug te ontvangen.</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Wel achten wij het goed en plichtmatig om hier ook </w:t>
      </w:r>
      <w:r>
        <w:rPr>
          <w:lang w:eastAsia="en-US"/>
        </w:rPr>
        <w:t>eni</w:t>
      </w:r>
      <w:r w:rsidRPr="00EB72D5">
        <w:rPr>
          <w:lang w:eastAsia="en-US"/>
        </w:rPr>
        <w:t>ge aandacht te schen</w:t>
      </w:r>
      <w:r w:rsidRPr="00EB72D5">
        <w:rPr>
          <w:lang w:eastAsia="en-US"/>
        </w:rPr>
        <w:softHyphen/>
        <w:t>ken aan de kind</w:t>
      </w:r>
      <w:r>
        <w:rPr>
          <w:lang w:eastAsia="en-US"/>
        </w:rPr>
        <w:t>eren van dezen vrijheidlievende</w:t>
      </w:r>
      <w:r w:rsidRPr="00EB72D5">
        <w:rPr>
          <w:lang w:eastAsia="en-US"/>
        </w:rPr>
        <w:t xml:space="preserve"> man: Anna, Willem en Baltha</w:t>
      </w:r>
      <w:r w:rsidRPr="00EB72D5">
        <w:rPr>
          <w:lang w:eastAsia="en-US"/>
        </w:rPr>
        <w:softHyphen/>
        <w:t>sar, die alle drie voor het Protestantisme verdienstelijk zijn geweest. Anna trouwde met Jan van Quadt, heer van Wickrath. En deze echtelieden hebben bewerkt dat de nieuwe leer in Wickradt vrijelijk mocht worden verkondigd. Door</w:t>
      </w:r>
      <w:r>
        <w:rPr>
          <w:lang w:eastAsia="en-US"/>
        </w:rPr>
        <w:t xml:space="preserve"> zijn huwelijk</w:t>
      </w:r>
      <w:r w:rsidRPr="00EB72D5">
        <w:rPr>
          <w:lang w:eastAsia="en-US"/>
        </w:rPr>
        <w:t xml:space="preserve"> met Anna van der Donck werd Willem heer van Obbicht, welke oude heerlijkheid de dorpen Obbicht en Papenhoven omvatte 2). Als begunstiger der Hervorming volgde deze zoon er het voorbeeld zijns vaders. En Balthasar, heer van Leuth en Ryckholt, trad, reeds in </w:t>
      </w:r>
      <w:smartTag w:uri="urn:schemas-microsoft-com:office:smarttags" w:element="metricconverter">
        <w:smartTagPr>
          <w:attr w:name="ProductID" w:val="1524 in"/>
        </w:smartTagPr>
        <w:smartTag w:uri="urn:schemas-microsoft-com:office:smarttags" w:element="PersonName">
          <w:smartTagPr>
            <w:attr w:name="ProductID" w:val="H. T."/>
          </w:smartTagPr>
          <w:r w:rsidRPr="00EB72D5">
            <w:rPr>
              <w:lang w:eastAsia="en-US"/>
            </w:rPr>
            <w:t>1524 in</w:t>
          </w:r>
        </w:smartTag>
      </w:smartTag>
      <w:r>
        <w:rPr>
          <w:lang w:eastAsia="en-US"/>
        </w:rPr>
        <w:t xml:space="preserve"> de </w:t>
      </w:r>
      <w:r w:rsidRPr="00EB72D5">
        <w:rPr>
          <w:lang w:eastAsia="en-US"/>
        </w:rPr>
        <w:t>echt met Catharina van Bylandt, even her</w:t>
      </w:r>
      <w:r w:rsidRPr="00EB72D5">
        <w:rPr>
          <w:lang w:eastAsia="en-US"/>
        </w:rPr>
        <w:softHyphen/>
        <w:t>vormingsgezind als hijzelf. Zij was het, die in 1572 aan</w:t>
      </w:r>
      <w:r>
        <w:rPr>
          <w:lang w:eastAsia="en-US"/>
        </w:rPr>
        <w:t xml:space="preserve"> de </w:t>
      </w:r>
      <w:r w:rsidRPr="00EB72D5">
        <w:rPr>
          <w:lang w:eastAsia="en-US"/>
        </w:rPr>
        <w:t>kerkeraad der Gerefor</w:t>
      </w:r>
      <w:r w:rsidRPr="00EB72D5">
        <w:rPr>
          <w:lang w:eastAsia="en-US"/>
        </w:rPr>
        <w:noBreakHyphen/>
      </w:r>
    </w:p>
    <w:p w:rsidR="00BA297D" w:rsidRDefault="00BA297D" w:rsidP="00BA297D">
      <w:pPr>
        <w:jc w:val="both"/>
        <w:rPr>
          <w:lang w:eastAsia="en-US"/>
        </w:rPr>
      </w:pPr>
    </w:p>
    <w:p w:rsidR="00BA297D" w:rsidRPr="00BE1B8B" w:rsidRDefault="00BA297D" w:rsidP="00BA297D">
      <w:pPr>
        <w:jc w:val="both"/>
        <w:rPr>
          <w:sz w:val="22"/>
          <w:szCs w:val="22"/>
          <w:lang w:eastAsia="en-US"/>
        </w:rPr>
      </w:pPr>
      <w:r w:rsidRPr="00BE1B8B">
        <w:rPr>
          <w:sz w:val="22"/>
          <w:szCs w:val="22"/>
          <w:lang w:eastAsia="en-US"/>
        </w:rPr>
        <w:t>1) In punt 4 wordt gezegd, dat het vergrijp van de slotemaker te Boni toch niet zo ernstig bleek te zijn</w:t>
      </w:r>
    </w:p>
    <w:p w:rsidR="00BA297D" w:rsidRPr="00BE1B8B" w:rsidRDefault="00BA297D" w:rsidP="00BA297D">
      <w:pPr>
        <w:jc w:val="both"/>
        <w:rPr>
          <w:sz w:val="22"/>
          <w:szCs w:val="22"/>
          <w:lang w:eastAsia="en-US"/>
        </w:rPr>
      </w:pPr>
      <w:r w:rsidRPr="00BE1B8B">
        <w:rPr>
          <w:sz w:val="22"/>
          <w:szCs w:val="22"/>
          <w:lang w:eastAsia="en-US"/>
        </w:rPr>
        <w:t>2) De heerlijkheid Obbicht (Biecht) lag niet in Gulik, maar in het Overkwartier van Gelderland. Zij vormde een Gelderse enclave binnen het Gulikse gebied. De drie dorpen grenzen aan elkaar: Obbicht gt 20 minuten zuidelijk van Grevenbicht, aan de Maas, en Papenhoven ligt oostelijk van Grevenbicht, de richting van Buchten. Over de familie van Vlodrop:Dr. C. F. M. Deleman in Jaarboekje 1921 der</w:t>
      </w:r>
    </w:p>
    <w:p w:rsidR="00BA297D" w:rsidRPr="00BE1B8B" w:rsidRDefault="00BA297D" w:rsidP="00BA297D">
      <w:pPr>
        <w:jc w:val="both"/>
        <w:rPr>
          <w:sz w:val="22"/>
          <w:szCs w:val="22"/>
          <w:lang w:eastAsia="en-US"/>
        </w:rPr>
      </w:pPr>
      <w:r w:rsidRPr="00BE1B8B">
        <w:rPr>
          <w:sz w:val="22"/>
          <w:szCs w:val="22"/>
          <w:lang w:eastAsia="en-US"/>
        </w:rPr>
        <w:t>Protestantenvereniging, p. 21-24.</w:t>
      </w:r>
    </w:p>
    <w:p w:rsidR="00BA297D" w:rsidRPr="00BE1B8B" w:rsidRDefault="00BA297D" w:rsidP="00BA297D">
      <w:pPr>
        <w:jc w:val="both"/>
        <w:rPr>
          <w:sz w:val="22"/>
          <w:szCs w:val="22"/>
          <w:lang w:eastAsia="en-US"/>
        </w:rPr>
      </w:pPr>
      <w:r w:rsidRPr="00BE1B8B">
        <w:rPr>
          <w:sz w:val="22"/>
          <w:szCs w:val="22"/>
          <w:lang w:eastAsia="en-US"/>
        </w:rPr>
        <w:t>63</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meerde gemeente van Keulen een brief </w:t>
      </w:r>
      <w:r>
        <w:rPr>
          <w:lang w:eastAsia="en-US"/>
        </w:rPr>
        <w:t>1)</w:t>
      </w:r>
      <w:r w:rsidRPr="00EB72D5">
        <w:rPr>
          <w:lang w:eastAsia="en-US"/>
        </w:rPr>
        <w:t xml:space="preserve"> schreef, in</w:t>
      </w:r>
      <w:r>
        <w:rPr>
          <w:lang w:eastAsia="en-US"/>
        </w:rPr>
        <w:t xml:space="preserve"> de </w:t>
      </w:r>
      <w:r w:rsidRPr="00EB72D5">
        <w:rPr>
          <w:lang w:eastAsia="en-US"/>
        </w:rPr>
        <w:t>geest van haar ouders: Adriaan van Bylandt, heer van Well, en Anna van Virmond (Urmond), die in een „narratio" van omstreeks 1565 met verachting worden vermeld: hij als „patronus hereticorum" en „a R. ecclesiae infensissimus hostes", zij als „heretica pessima". Voorts hebben de beide dochters van Willem van Vlodrop en Anna van der Donck, ook in het geloof, de traditie voortgezet. Met haar echtgenoot, Floris van Boetze</w:t>
      </w:r>
      <w:r w:rsidRPr="00EB72D5">
        <w:rPr>
          <w:lang w:eastAsia="en-US"/>
        </w:rPr>
        <w:softHyphen/>
        <w:t>laer, wedijverde Odilia, burggravin van Odenkirchen, in de bevordering van de belangen der Hervorming. Beiden 2) hadden een eigen predikant, Goet</w:t>
      </w:r>
      <w:r>
        <w:rPr>
          <w:lang w:eastAsia="en-US"/>
        </w:rPr>
        <w:t xml:space="preserve">hardt Velsen, van Op-Itter. En </w:t>
      </w:r>
      <w:r w:rsidRPr="00EB72D5">
        <w:rPr>
          <w:lang w:eastAsia="en-US"/>
        </w:rPr>
        <w:t>A</w:t>
      </w:r>
      <w:r>
        <w:rPr>
          <w:lang w:eastAsia="en-US"/>
        </w:rPr>
        <w:t>l</w:t>
      </w:r>
      <w:r w:rsidRPr="00EB72D5">
        <w:rPr>
          <w:lang w:eastAsia="en-US"/>
        </w:rPr>
        <w:t>berta was de gade van Karel van Bronkhorst-Baten</w:t>
      </w:r>
      <w:r w:rsidRPr="00EB72D5">
        <w:rPr>
          <w:lang w:eastAsia="en-US"/>
        </w:rPr>
        <w:softHyphen/>
        <w:t>burg, die al</w:t>
      </w:r>
      <w:r>
        <w:rPr>
          <w:lang w:eastAsia="en-US"/>
        </w:rPr>
        <w:t xml:space="preserve">zo </w:t>
      </w:r>
      <w:r w:rsidRPr="00EB72D5">
        <w:rPr>
          <w:lang w:eastAsia="en-US"/>
        </w:rPr>
        <w:t>heer werd van Obbicht èn van Grevenbicht. Mede door dezen edel</w:t>
      </w:r>
      <w:r w:rsidRPr="00EB72D5">
        <w:rPr>
          <w:lang w:eastAsia="en-US"/>
        </w:rPr>
        <w:softHyphen/>
        <w:t>man, die in</w:t>
      </w:r>
      <w:r>
        <w:rPr>
          <w:lang w:eastAsia="en-US"/>
        </w:rPr>
        <w:t xml:space="preserve"> de </w:t>
      </w:r>
      <w:r w:rsidRPr="00EB72D5">
        <w:rPr>
          <w:lang w:eastAsia="en-US"/>
        </w:rPr>
        <w:t>opstand der Nederlanders tegen Spanje een rol heeft gespeeld, deed dan het Calvinisme hier, te Grevenbicht c.a., zijn intrede.</w:t>
      </w:r>
    </w:p>
    <w:p w:rsidR="00BA297D" w:rsidRPr="00EB72D5" w:rsidRDefault="00BA297D" w:rsidP="00BA297D">
      <w:pPr>
        <w:jc w:val="center"/>
        <w:rPr>
          <w:lang w:eastAsia="en-US"/>
        </w:rPr>
      </w:pPr>
      <w:r w:rsidRPr="00EB72D5">
        <w:rPr>
          <w:lang w:eastAsia="en-US"/>
        </w:rPr>
        <w:t>* *</w:t>
      </w:r>
    </w:p>
    <w:p w:rsidR="00BA297D" w:rsidRPr="00EB72D5" w:rsidRDefault="00BA297D" w:rsidP="00BA297D">
      <w:pPr>
        <w:jc w:val="center"/>
        <w:rPr>
          <w:lang w:eastAsia="en-US"/>
        </w:rPr>
      </w:pPr>
      <w:r w:rsidRPr="00EB72D5">
        <w:rPr>
          <w:lang w:eastAsia="en-US"/>
        </w:rPr>
        <w:t>*</w:t>
      </w:r>
    </w:p>
    <w:p w:rsidR="00BA297D" w:rsidRPr="00EB72D5" w:rsidRDefault="00BA297D" w:rsidP="00BA297D">
      <w:pPr>
        <w:jc w:val="both"/>
        <w:rPr>
          <w:lang w:eastAsia="en-US"/>
        </w:rPr>
      </w:pPr>
      <w:r w:rsidRPr="00EB72D5">
        <w:rPr>
          <w:lang w:eastAsia="en-US"/>
        </w:rPr>
        <w:t>Nog bespreken wij dan nu enkele ongeletterde propagandisten. Zien wij eerst op Jan Stevens. Wij kennen het dorp Hoingen, niet ver van Sittard gelegen, waar de pastoor zijn parochie verliet, om deze over te geven aan Gisbert van Rothem, die tot de Reformatie zou komen. Van de 230 communicanten te Hoin</w:t>
      </w:r>
      <w:r>
        <w:rPr>
          <w:lang w:eastAsia="en-US"/>
        </w:rPr>
        <w:t>gen hielden slechts 50 hun Pas</w:t>
      </w:r>
      <w:r w:rsidRPr="00EB72D5">
        <w:rPr>
          <w:lang w:eastAsia="en-US"/>
        </w:rPr>
        <w:t>en 3). In dit dorp dan was werkzaam als koster Jan Stevens, geboortig uit Saeffelen, die onder</w:t>
      </w:r>
      <w:r>
        <w:rPr>
          <w:lang w:eastAsia="en-US"/>
        </w:rPr>
        <w:t xml:space="preserve"> de </w:t>
      </w:r>
      <w:r w:rsidRPr="00EB72D5">
        <w:rPr>
          <w:lang w:eastAsia="en-US"/>
        </w:rPr>
        <w:t>indruk der nieuwe gedachten geraakte, naar het schijnt vooral door</w:t>
      </w:r>
      <w:r>
        <w:rPr>
          <w:lang w:eastAsia="en-US"/>
        </w:rPr>
        <w:t xml:space="preserve"> de </w:t>
      </w:r>
      <w:r w:rsidRPr="00EB72D5">
        <w:rPr>
          <w:lang w:eastAsia="en-US"/>
        </w:rPr>
        <w:t xml:space="preserve">omgang met Vinne, die er in 1530 heeft gepreekt. Maar ook Campanus en Slachtscaep zijn in Hoingen geweest. IJverig las Stevens de </w:t>
      </w:r>
      <w:r>
        <w:rPr>
          <w:lang w:eastAsia="en-US"/>
        </w:rPr>
        <w:t>ketters</w:t>
      </w:r>
      <w:r w:rsidRPr="00EB72D5">
        <w:rPr>
          <w:lang w:eastAsia="en-US"/>
        </w:rPr>
        <w:t xml:space="preserve">e geschriften </w:t>
      </w:r>
      <w:r>
        <w:rPr>
          <w:lang w:eastAsia="en-US"/>
        </w:rPr>
        <w:t>van zijn</w:t>
      </w:r>
      <w:r w:rsidRPr="00EB72D5">
        <w:rPr>
          <w:lang w:eastAsia="en-US"/>
        </w:rPr>
        <w:t xml:space="preserve"> dagen en spoedig had hij</w:t>
      </w:r>
      <w:r>
        <w:rPr>
          <w:lang w:eastAsia="en-US"/>
        </w:rPr>
        <w:t xml:space="preserve"> de </w:t>
      </w:r>
      <w:r w:rsidRPr="00EB72D5">
        <w:rPr>
          <w:lang w:eastAsia="en-US"/>
        </w:rPr>
        <w:t xml:space="preserve">naam van „evangelist". In Maastricht is hij, tegelijk met Cornelis van Koudekerke, op zaterdag 23 Augustus 1533, gevangen gezet. Deze ex-priester wordt in de raadsnotulen het eerst genoemd. En dan heet het verder: „ende der ander eyn werentlich man is buertich uytten lande van Guylich, genant Jan Stevens ende de cuester tot Hoënen gewest is ende by denwelcken men oyck </w:t>
      </w:r>
      <w:r>
        <w:rPr>
          <w:lang w:eastAsia="en-US"/>
        </w:rPr>
        <w:t>Luther</w:t>
      </w:r>
      <w:r w:rsidRPr="00EB72D5">
        <w:rPr>
          <w:lang w:eastAsia="en-US"/>
        </w:rPr>
        <w:t>sse buecken bevonden heet". Stevens bleek reeds een vrij sterken aanhang te bezitten. Twee mannen van invloed althans zijn zijn</w:t>
      </w:r>
      <w:r>
        <w:rPr>
          <w:lang w:eastAsia="en-US"/>
        </w:rPr>
        <w:t>e</w:t>
      </w:r>
    </w:p>
    <w:p w:rsidR="00BA297D" w:rsidRDefault="00BA297D" w:rsidP="00BA297D">
      <w:pPr>
        <w:jc w:val="both"/>
        <w:rPr>
          <w:lang w:eastAsia="en-US"/>
        </w:rPr>
      </w:pPr>
    </w:p>
    <w:p w:rsidR="00BA297D" w:rsidRPr="004F19B3" w:rsidRDefault="00BA297D" w:rsidP="00BA297D">
      <w:pPr>
        <w:jc w:val="both"/>
        <w:rPr>
          <w:sz w:val="22"/>
          <w:szCs w:val="22"/>
          <w:lang w:eastAsia="en-US"/>
        </w:rPr>
      </w:pPr>
      <w:r>
        <w:rPr>
          <w:sz w:val="22"/>
          <w:szCs w:val="22"/>
          <w:lang w:eastAsia="en-US"/>
        </w:rPr>
        <w:t>1</w:t>
      </w:r>
      <w:r w:rsidRPr="004F19B3">
        <w:rPr>
          <w:sz w:val="22"/>
          <w:szCs w:val="22"/>
          <w:lang w:eastAsia="en-US"/>
        </w:rPr>
        <w:t>) Belangrijk is de brief overigens niet. Deze betreft een gift van 90 daalders voor de armen der Keulse gemeente, welke som Catharina van de Paltsgravin in Heidelberg zou ontvangen. De brief (uit Gennep, 12 Nov. 1572) is ondertekend: Catharina van Bylandt, Frawen zu Leuth, Welt und Rickolt, etc. Widtwe. Werken der Marnix Veren., serie III, deel V.</w:t>
      </w:r>
    </w:p>
    <w:p w:rsidR="00BA297D" w:rsidRPr="004F19B3" w:rsidRDefault="00BA297D" w:rsidP="00BA297D">
      <w:pPr>
        <w:jc w:val="both"/>
        <w:rPr>
          <w:sz w:val="22"/>
          <w:szCs w:val="22"/>
          <w:lang w:eastAsia="en-US"/>
        </w:rPr>
      </w:pPr>
      <w:r w:rsidRPr="004F19B3">
        <w:rPr>
          <w:sz w:val="22"/>
          <w:szCs w:val="22"/>
          <w:lang w:eastAsia="en-US"/>
        </w:rPr>
        <w:t>2) Onder hun zoon Floris Hattard van Boetzelaar ontstond te Odenkirchen een bloeiende gemeente. Over Odilia van Vlodrop: P. Bockmühl: Die Edelfrau Odilia van Flodarff, Burggravin van Odenkirchen und ihre Zeit (1908.)</w:t>
      </w:r>
    </w:p>
    <w:p w:rsidR="00BA297D" w:rsidRPr="004F19B3" w:rsidRDefault="00BA297D" w:rsidP="00BA297D">
      <w:pPr>
        <w:jc w:val="both"/>
        <w:rPr>
          <w:sz w:val="22"/>
          <w:szCs w:val="22"/>
          <w:lang w:val="de-DE" w:eastAsia="en-US"/>
        </w:rPr>
      </w:pPr>
      <w:r w:rsidRPr="004F19B3">
        <w:rPr>
          <w:sz w:val="22"/>
          <w:szCs w:val="22"/>
          <w:lang w:eastAsia="en-US"/>
        </w:rPr>
        <w:t xml:space="preserve">3) Zie over de kerkvisitatie in Hoingen (23 Juni 15331: Redlich, p. 535-509. </w:t>
      </w:r>
      <w:r w:rsidRPr="004F19B3">
        <w:rPr>
          <w:sz w:val="22"/>
          <w:szCs w:val="22"/>
          <w:lang w:val="de-DE" w:eastAsia="en-US"/>
        </w:rPr>
        <w:t>Het begin luidt aldus: „Der pastor her Johan</w:t>
      </w:r>
      <w:r w:rsidRPr="004F19B3">
        <w:rPr>
          <w:sz w:val="22"/>
          <w:szCs w:val="22"/>
          <w:lang w:val="de-DE" w:eastAsia="en-US"/>
        </w:rPr>
        <w:tab/>
        <w:t>hait einen regenten gesatzt und ist ewech gezogen, und darzwischen ist dieser irthom ingebrochen."</w:t>
      </w:r>
    </w:p>
    <w:p w:rsidR="00BA297D" w:rsidRPr="00BA297D" w:rsidRDefault="00BA297D" w:rsidP="00BA297D">
      <w:pPr>
        <w:jc w:val="both"/>
        <w:rPr>
          <w:sz w:val="22"/>
          <w:szCs w:val="22"/>
        </w:rPr>
      </w:pPr>
      <w:r w:rsidRPr="00BA297D">
        <w:rPr>
          <w:sz w:val="22"/>
          <w:szCs w:val="22"/>
        </w:rPr>
        <w:t>64</w:t>
      </w:r>
    </w:p>
    <w:p w:rsidR="00BA297D" w:rsidRPr="00EB72D5" w:rsidRDefault="00BA297D" w:rsidP="00BA297D">
      <w:pPr>
        <w:jc w:val="both"/>
      </w:pPr>
    </w:p>
    <w:p w:rsidR="00BA297D" w:rsidRPr="00EB72D5" w:rsidRDefault="00BA297D" w:rsidP="00BA297D">
      <w:pPr>
        <w:jc w:val="both"/>
        <w:rPr>
          <w:lang w:eastAsia="en-US"/>
        </w:rPr>
      </w:pPr>
      <w:r w:rsidRPr="00EB72D5">
        <w:rPr>
          <w:lang w:eastAsia="en-US"/>
        </w:rPr>
        <w:t>voorspraak geweest</w:t>
      </w:r>
      <w:r>
        <w:rPr>
          <w:lang w:eastAsia="en-US"/>
        </w:rPr>
        <w:t>:</w:t>
      </w:r>
      <w:r w:rsidRPr="00EB72D5">
        <w:rPr>
          <w:lang w:eastAsia="en-US"/>
        </w:rPr>
        <w:t xml:space="preserve"> de drost van Millen en de schout van Nieuwstad. Zij het ook dat de laatste van Stevens een bloedverwant was. En zelfs hertog Johann heeft voor hem een goed en krachtig woord gesproken.</w:t>
      </w:r>
    </w:p>
    <w:p w:rsidR="00BA297D" w:rsidRPr="00EB72D5" w:rsidRDefault="00BA297D" w:rsidP="00BA297D">
      <w:pPr>
        <w:jc w:val="both"/>
        <w:rPr>
          <w:lang w:eastAsia="en-US"/>
        </w:rPr>
      </w:pPr>
      <w:r w:rsidRPr="00EB72D5">
        <w:rPr>
          <w:lang w:eastAsia="en-US"/>
        </w:rPr>
        <w:t>Door</w:t>
      </w:r>
      <w:r>
        <w:rPr>
          <w:lang w:eastAsia="en-US"/>
        </w:rPr>
        <w:t xml:space="preserve"> de </w:t>
      </w:r>
      <w:r w:rsidRPr="00EB72D5">
        <w:rPr>
          <w:lang w:eastAsia="en-US"/>
        </w:rPr>
        <w:t xml:space="preserve">inquisiteur van bisschop Erardus is Jan Stevens op 't stuk van geloof onderzocht en </w:t>
      </w:r>
      <w:r>
        <w:rPr>
          <w:lang w:eastAsia="en-US"/>
        </w:rPr>
        <w:t>ketters</w:t>
      </w:r>
      <w:r w:rsidRPr="00EB72D5">
        <w:rPr>
          <w:lang w:eastAsia="en-US"/>
        </w:rPr>
        <w:t xml:space="preserve"> bevonden. Gerechtelijk zal hij worden vervolgd. Maar voor welk gerecht zal zijn zaak dienen: voor het </w:t>
      </w:r>
      <w:r>
        <w:rPr>
          <w:lang w:eastAsia="en-US"/>
        </w:rPr>
        <w:t>Luiks</w:t>
      </w:r>
      <w:r w:rsidRPr="00EB72D5">
        <w:rPr>
          <w:lang w:eastAsia="en-US"/>
        </w:rPr>
        <w:t>e of wel voor het Brabantsche</w:t>
      </w:r>
      <w:r>
        <w:rPr>
          <w:lang w:eastAsia="en-US"/>
        </w:rPr>
        <w:t>?</w:t>
      </w:r>
      <w:r w:rsidRPr="00EB72D5">
        <w:rPr>
          <w:lang w:eastAsia="en-US"/>
        </w:rPr>
        <w:t xml:space="preserve"> Immers Stevens was een vreemdeling. Afgevaardigden van beide soevereinen heb</w:t>
      </w:r>
      <w:r w:rsidRPr="00EB72D5">
        <w:rPr>
          <w:lang w:eastAsia="en-US"/>
        </w:rPr>
        <w:softHyphen/>
        <w:t>ben over deze vraag te Brussel beraadslaagd. En op 11 Juni 1534 werd eindelijk bepaald dat de verdachte door de beide gerechten zou worden geoordeeld. In</w:t>
      </w:r>
      <w:r>
        <w:rPr>
          <w:lang w:eastAsia="en-US"/>
        </w:rPr>
        <w:t>tussen</w:t>
      </w:r>
      <w:r w:rsidRPr="00EB72D5">
        <w:rPr>
          <w:lang w:eastAsia="en-US"/>
        </w:rPr>
        <w:t xml:space="preserve"> was heel wat voorgevallen.</w:t>
      </w:r>
    </w:p>
    <w:p w:rsidR="00BA297D" w:rsidRPr="00EB72D5" w:rsidRDefault="00BA297D" w:rsidP="00BA297D">
      <w:pPr>
        <w:jc w:val="both"/>
        <w:rPr>
          <w:lang w:eastAsia="en-US"/>
        </w:rPr>
      </w:pPr>
      <w:r w:rsidRPr="00EB72D5">
        <w:rPr>
          <w:lang w:eastAsia="en-US"/>
        </w:rPr>
        <w:t>De genoemde drost, jonker Goddart von Hanxeler, richt zich tevoren meer</w:t>
      </w:r>
      <w:r w:rsidRPr="00EB72D5">
        <w:rPr>
          <w:lang w:eastAsia="en-US"/>
        </w:rPr>
        <w:softHyphen/>
        <w:t>malen tot</w:t>
      </w:r>
      <w:r>
        <w:rPr>
          <w:lang w:eastAsia="en-US"/>
        </w:rPr>
        <w:t xml:space="preserve"> de </w:t>
      </w:r>
      <w:r w:rsidRPr="00EB72D5">
        <w:rPr>
          <w:lang w:eastAsia="en-US"/>
        </w:rPr>
        <w:t>raad van Maastricht om de vrijlating van</w:t>
      </w:r>
      <w:r>
        <w:rPr>
          <w:lang w:eastAsia="en-US"/>
        </w:rPr>
        <w:t xml:space="preserve"> de </w:t>
      </w:r>
      <w:r w:rsidRPr="00EB72D5">
        <w:rPr>
          <w:lang w:eastAsia="en-US"/>
        </w:rPr>
        <w:t>gewezen koster te be</w:t>
      </w:r>
      <w:r w:rsidRPr="00EB72D5">
        <w:rPr>
          <w:lang w:eastAsia="en-US"/>
        </w:rPr>
        <w:softHyphen/>
        <w:t>werken. Als hij op 30 October schrijft, is het al zijn derde brief</w:t>
      </w:r>
      <w:r>
        <w:rPr>
          <w:lang w:eastAsia="en-US"/>
        </w:rPr>
        <w:t>!</w:t>
      </w:r>
      <w:r w:rsidRPr="00EB72D5">
        <w:rPr>
          <w:lang w:eastAsia="en-US"/>
        </w:rPr>
        <w:t xml:space="preserve"> De inhoud, ook uit taalkundig oogpunt wel interessant, is als volgt</w:t>
      </w:r>
      <w:r>
        <w:rPr>
          <w:lang w:eastAsia="en-US"/>
        </w:rPr>
        <w:t>:</w:t>
      </w:r>
    </w:p>
    <w:p w:rsidR="00BA297D" w:rsidRPr="004F19B3" w:rsidRDefault="00BA297D" w:rsidP="00BA297D">
      <w:pPr>
        <w:jc w:val="both"/>
        <w:rPr>
          <w:lang w:val="de-DE" w:eastAsia="en-US"/>
        </w:rPr>
      </w:pPr>
      <w:r w:rsidRPr="00BA297D">
        <w:rPr>
          <w:lang w:eastAsia="en-US"/>
        </w:rPr>
        <w:t>„Mynen fruntlichenn dienstliche erbiedung mit guet willigenn vermoegen gunst</w:t>
      </w:r>
      <w:r w:rsidRPr="00BA297D">
        <w:rPr>
          <w:lang w:eastAsia="en-US"/>
        </w:rPr>
        <w:softHyphen/>
        <w:t>lige lieve heren und guede vruntde, Gevenn ur L. in fruntlicher gueder meijningen zoe kennen, Soe ir eynen genant Johann stevens dair sitten hait, Ich daer vuer ge</w:t>
      </w:r>
      <w:r w:rsidRPr="00BA297D">
        <w:rPr>
          <w:lang w:eastAsia="en-US"/>
        </w:rPr>
        <w:softHyphen/>
        <w:t>screven soe er gegen ire stat, noch eyniche criminael saechen gedoin hedde, dair durch er des doitz sculdich muecht sin, unnd soe des neit, billich uuysslaegen souldt hain, ich zum tzweimoelen gescreven, krygen gegein versencklich ant</w:t>
      </w:r>
      <w:r w:rsidRPr="00BA297D">
        <w:rPr>
          <w:lang w:eastAsia="en-US"/>
        </w:rPr>
        <w:softHyphen/>
        <w:t>wordt, dair durch ich verstaen muecht wat orsaichen halve, er vorder gehalden wierdt, undt die frunde louffen mijr fast nae wie ir ingelaecht (in de bijlage) sein (zien) muecht, Samen 2) dair umb eyns vuer all wat ursachen er lenger gefeneklich gehalden wirt, mijr overscriven willen. Soe des nijet, moechs de frunden verge</w:t>
      </w:r>
      <w:r w:rsidRPr="00BA297D">
        <w:rPr>
          <w:lang w:eastAsia="en-US"/>
        </w:rPr>
        <w:softHyphen/>
        <w:t>venn sich forder zoe beclaegen mijt recht tzuo vorden laissen, umb sullichs zu ver</w:t>
      </w:r>
      <w:r w:rsidRPr="00BA297D">
        <w:rPr>
          <w:lang w:eastAsia="en-US"/>
        </w:rPr>
        <w:softHyphen/>
        <w:t xml:space="preserve">hueden hain ich sulcks u L. in vruntlicher meijnonghe zum drittem mael neit ver- balden willen unnd gescreven kennen got welcher u L. in gueden regimente sterck unnd gesoint in freuden bewaren wille, gescreven am XXXsten octobris anno 15c XXXIII. </w:t>
      </w:r>
      <w:r w:rsidRPr="004F19B3">
        <w:rPr>
          <w:lang w:val="de-DE" w:eastAsia="en-US"/>
        </w:rPr>
        <w:t>Subscriptio Goddart van Hanxler drossart zoumm malen. Superscriptio dem vuersiechtigen wisen Heren scholtissz scheffein unnd raet der stat triecht mynen besunderen gunstigen fruntlichen gueden vruntden" 3).</w:t>
      </w:r>
    </w:p>
    <w:p w:rsidR="00BA297D" w:rsidRPr="00EB72D5" w:rsidRDefault="00BA297D" w:rsidP="00BA297D">
      <w:pPr>
        <w:jc w:val="both"/>
        <w:rPr>
          <w:lang w:eastAsia="en-US"/>
        </w:rPr>
      </w:pPr>
      <w:r w:rsidRPr="004F19B3">
        <w:rPr>
          <w:lang w:eastAsia="en-US"/>
        </w:rPr>
        <w:t>Aan deze brief</w:t>
      </w:r>
      <w:r w:rsidRPr="00EB72D5">
        <w:rPr>
          <w:lang w:eastAsia="en-US"/>
        </w:rPr>
        <w:t xml:space="preserve"> was het verzoekschrift van Stevens' vrienden, die</w:t>
      </w:r>
      <w:r>
        <w:rPr>
          <w:lang w:eastAsia="en-US"/>
        </w:rPr>
        <w:t xml:space="preserve"> de </w:t>
      </w:r>
      <w:r w:rsidRPr="00EB72D5">
        <w:rPr>
          <w:lang w:eastAsia="en-US"/>
        </w:rPr>
        <w:t>drost bezwaarlijk achternaliepen, toegevoegd. Ook deze „supplicatio amicorum" laten wij hier volgen:</w:t>
      </w:r>
    </w:p>
    <w:p w:rsidR="00BA297D" w:rsidRPr="004F19B3" w:rsidRDefault="00BA297D" w:rsidP="00BA297D">
      <w:pPr>
        <w:jc w:val="both"/>
        <w:rPr>
          <w:sz w:val="22"/>
          <w:szCs w:val="22"/>
          <w:lang w:eastAsia="en-US"/>
        </w:rPr>
      </w:pPr>
      <w:r w:rsidRPr="004F19B3">
        <w:rPr>
          <w:sz w:val="22"/>
          <w:szCs w:val="22"/>
          <w:lang w:eastAsia="en-US"/>
        </w:rPr>
        <w:t>1) Waarschijnlijk is de betekenis: afdoend, direct.</w:t>
      </w:r>
    </w:p>
    <w:p w:rsidR="00BA297D" w:rsidRPr="004F19B3" w:rsidRDefault="00BA297D" w:rsidP="00BA297D">
      <w:pPr>
        <w:jc w:val="both"/>
        <w:rPr>
          <w:sz w:val="22"/>
          <w:szCs w:val="22"/>
          <w:lang w:val="de-DE" w:eastAsia="en-US"/>
        </w:rPr>
      </w:pPr>
      <w:r w:rsidRPr="004F19B3">
        <w:rPr>
          <w:sz w:val="22"/>
          <w:szCs w:val="22"/>
          <w:lang w:val="de-DE" w:eastAsia="en-US"/>
        </w:rPr>
        <w:t>2) Sage man?</w:t>
      </w:r>
    </w:p>
    <w:p w:rsidR="00BA297D" w:rsidRPr="004F19B3" w:rsidRDefault="00BA297D" w:rsidP="00BA297D">
      <w:pPr>
        <w:jc w:val="both"/>
        <w:rPr>
          <w:sz w:val="22"/>
          <w:szCs w:val="22"/>
          <w:lang w:eastAsia="en-US"/>
        </w:rPr>
      </w:pPr>
      <w:r w:rsidRPr="004F19B3">
        <w:rPr>
          <w:sz w:val="22"/>
          <w:szCs w:val="22"/>
          <w:lang w:val="de-DE" w:eastAsia="en-US"/>
        </w:rPr>
        <w:t xml:space="preserve">2) M.M, t. </w:t>
      </w:r>
      <w:smartTag w:uri="urn:schemas-microsoft-com:office:smarttags" w:element="metricconverter">
        <w:smartTagPr>
          <w:attr w:name="ProductID" w:val="40. In"/>
        </w:smartTagPr>
        <w:r w:rsidRPr="004F19B3">
          <w:rPr>
            <w:sz w:val="22"/>
            <w:szCs w:val="22"/>
            <w:lang w:val="de-DE" w:eastAsia="en-US"/>
          </w:rPr>
          <w:t xml:space="preserve">40. </w:t>
        </w:r>
        <w:r w:rsidRPr="004F19B3">
          <w:rPr>
            <w:sz w:val="22"/>
            <w:szCs w:val="22"/>
            <w:lang w:eastAsia="en-US"/>
          </w:rPr>
          <w:t>In</w:t>
        </w:r>
      </w:smartTag>
      <w:r w:rsidRPr="004F19B3">
        <w:rPr>
          <w:sz w:val="22"/>
          <w:szCs w:val="22"/>
          <w:lang w:eastAsia="en-US"/>
        </w:rPr>
        <w:t xml:space="preserve"> margine: „Lra (literae) desz drossart van milieu aengaende de gevangen Jan Stevens". et straks gegeven verzoekschrift van diens vrienden volgt, in het missivenboek, terstond op dezen brief.</w:t>
      </w:r>
    </w:p>
    <w:p w:rsidR="00BA297D" w:rsidRPr="004F19B3" w:rsidRDefault="00BA297D" w:rsidP="00BA297D">
      <w:pPr>
        <w:jc w:val="both"/>
        <w:rPr>
          <w:sz w:val="22"/>
          <w:szCs w:val="22"/>
          <w:lang w:val="de-DE" w:eastAsia="en-US"/>
        </w:rPr>
      </w:pPr>
      <w:r w:rsidRPr="004F19B3">
        <w:rPr>
          <w:sz w:val="22"/>
          <w:szCs w:val="22"/>
          <w:lang w:val="de-DE" w:eastAsia="en-US"/>
        </w:rPr>
        <w:t>65</w:t>
      </w:r>
    </w:p>
    <w:p w:rsidR="00BA297D" w:rsidRDefault="00BA297D" w:rsidP="00BA297D">
      <w:pPr>
        <w:jc w:val="both"/>
        <w:rPr>
          <w:lang w:val="de-DE" w:eastAsia="en-US"/>
        </w:rPr>
      </w:pPr>
    </w:p>
    <w:p w:rsidR="00BA297D" w:rsidRPr="000815E1" w:rsidRDefault="00BA297D" w:rsidP="00BA297D">
      <w:pPr>
        <w:jc w:val="both"/>
        <w:rPr>
          <w:lang w:val="de-DE" w:eastAsia="en-US"/>
        </w:rPr>
      </w:pPr>
      <w:r w:rsidRPr="000815E1">
        <w:rPr>
          <w:lang w:val="de-DE" w:eastAsia="en-US"/>
        </w:rPr>
        <w:t xml:space="preserve"> „Unnss willigenn sculdigen onverdrossen Dienst unnd fruntliche gruussz mit allen unssen vermoegen zuvoren. Erenfeste unnde frome besonder Heft joncker H. drossart alsoe u.l. noch waal Indachtich is wie wyr unlangs hyr bevoren ur 1. clech</w:t>
      </w:r>
      <w:r w:rsidRPr="000815E1">
        <w:rPr>
          <w:lang w:val="de-DE" w:eastAsia="en-US"/>
        </w:rPr>
        <w:softHyphen/>
        <w:t>lichen zoe kennen gegeven haven soe wie unss brouder und verwanter tzoe maes</w:t>
      </w:r>
      <w:r w:rsidRPr="000815E1">
        <w:rPr>
          <w:lang w:val="de-DE" w:eastAsia="en-US"/>
        </w:rPr>
        <w:softHyphen/>
        <w:t>triecht eijn tzijt lanck swerlichen gefangen gesessen hait, unnd noch sitzt. So dan die heren der stadt maestriecht de selven gefangen egeyn actie ader redelichen claichten vuergeven, befrempt unns neit wenich sy dem egenanten Jan soe lange gefencklichen halden, hedde aver der selff sich in eijniger sachen aen onssen gene</w:t>
      </w:r>
      <w:r w:rsidRPr="000815E1">
        <w:rPr>
          <w:lang w:val="de-DE" w:eastAsia="en-US"/>
        </w:rPr>
        <w:softHyphen/>
        <w:t>dichsten alderlieffsten Heren Hertougen tzoe cleve tzoe gulich und tzoe de berge etc. verschult, solde sine hoefurstliche g. sinen ondersaissen selffs wail straven laessen. Bidden daerumb seer dienstlichen mi willen noch eyn mail aen die heren der stat vuersz. scriven laissen. Sy dem selven urs amptz ondersaesen up de beyn komen laessen. Soe si de selven sonder cleger gegriffen haint, willen u.l. alsukhe antwordt sy up u.l. scrifft geven werden, uus nijet verhalden. umb uus dair nae in allen besten wissen zo richten. Dat sullen ind willen wyr alle tzyt nae uussen cleynen vermoegen als arme onderdanen zoe verdienen geneicht syn, weyssz got almechtich der ui. lange in gesontheit gesparen wille, datum op doenerssdaech vur omnium sanctorum a° 15c XXXIII."</w:t>
      </w:r>
    </w:p>
    <w:p w:rsidR="00BA297D" w:rsidRPr="00BA297D" w:rsidRDefault="00BA297D" w:rsidP="00BA297D">
      <w:pPr>
        <w:jc w:val="both"/>
        <w:rPr>
          <w:lang w:val="de-DE" w:eastAsia="en-US"/>
        </w:rPr>
      </w:pPr>
    </w:p>
    <w:p w:rsidR="00BA297D" w:rsidRPr="00EB72D5" w:rsidRDefault="00BA297D" w:rsidP="00BA297D">
      <w:pPr>
        <w:jc w:val="both"/>
        <w:rPr>
          <w:lang w:eastAsia="en-US"/>
        </w:rPr>
      </w:pPr>
      <w:r w:rsidRPr="00EB72D5">
        <w:rPr>
          <w:lang w:eastAsia="en-US"/>
        </w:rPr>
        <w:t xml:space="preserve">De raad antwoordt op 9 November dat hij Stevens </w:t>
      </w:r>
      <w:r>
        <w:rPr>
          <w:lang w:eastAsia="en-US"/>
        </w:rPr>
        <w:t xml:space="preserve">zo </w:t>
      </w:r>
      <w:r w:rsidRPr="00EB72D5">
        <w:rPr>
          <w:lang w:eastAsia="en-US"/>
        </w:rPr>
        <w:t>spoedig mogelijk recht zal doen wedervaren. Doch de drost, die zijn bemoeiing niet staakt, pleit op 15 November opnieuw bij</w:t>
      </w:r>
      <w:r>
        <w:rPr>
          <w:lang w:eastAsia="en-US"/>
        </w:rPr>
        <w:t xml:space="preserve"> de </w:t>
      </w:r>
      <w:r w:rsidRPr="00EB72D5">
        <w:rPr>
          <w:lang w:eastAsia="en-US"/>
        </w:rPr>
        <w:t>raad. Gaarne namen wij dien vierden brief en de daar aan toegevoegde suppliek der vrienden, in dat eigenaardig idioom, ook hier op. Maar wij streven naar kortheid. De drost verwijt</w:t>
      </w:r>
      <w:r>
        <w:rPr>
          <w:lang w:eastAsia="en-US"/>
        </w:rPr>
        <w:t xml:space="preserve"> de </w:t>
      </w:r>
      <w:r w:rsidRPr="00EB72D5">
        <w:rPr>
          <w:lang w:eastAsia="en-US"/>
        </w:rPr>
        <w:t>raad dat hij Stevens op listige wijze, „als umb eyn konde zoe draegen" (om getuigenis af te leggen) binnen Tricht heeft gelokt. Nog eens meer vraagt hij voor dezen onderzaat van zijn hertog vrij</w:t>
      </w:r>
      <w:r w:rsidRPr="00EB72D5">
        <w:rPr>
          <w:lang w:eastAsia="en-US"/>
        </w:rPr>
        <w:softHyphen/>
        <w:t xml:space="preserve">lating en wel zonder </w:t>
      </w:r>
      <w:r>
        <w:rPr>
          <w:lang w:eastAsia="en-US"/>
        </w:rPr>
        <w:t>eni</w:t>
      </w:r>
      <w:r w:rsidRPr="00EB72D5">
        <w:rPr>
          <w:lang w:eastAsia="en-US"/>
        </w:rPr>
        <w:t>ge straf of boete. Ook de suppliek zegt dat Jan Stevens zich goedgel</w:t>
      </w:r>
      <w:r>
        <w:rPr>
          <w:lang w:eastAsia="en-US"/>
        </w:rPr>
        <w:t>ovi</w:t>
      </w:r>
      <w:r w:rsidRPr="00EB72D5">
        <w:rPr>
          <w:lang w:eastAsia="en-US"/>
        </w:rPr>
        <w:t xml:space="preserve">g, om die „koude", in de stad liet terugbrengen. En de „vrienden" beweren voorts met stelligheid dat hij enkel om zijn </w:t>
      </w:r>
      <w:r>
        <w:rPr>
          <w:lang w:eastAsia="en-US"/>
        </w:rPr>
        <w:t>Luthers</w:t>
      </w:r>
      <w:r w:rsidRPr="00EB72D5">
        <w:rPr>
          <w:lang w:eastAsia="en-US"/>
        </w:rPr>
        <w:t>e gevoelens is aan</w:t>
      </w:r>
      <w:r w:rsidRPr="00EB72D5">
        <w:rPr>
          <w:lang w:eastAsia="en-US"/>
        </w:rPr>
        <w:softHyphen/>
        <w:t xml:space="preserve">gehouden. Maar hij, Stevens, „der </w:t>
      </w:r>
      <w:r>
        <w:rPr>
          <w:lang w:eastAsia="en-US"/>
        </w:rPr>
        <w:t>Luther</w:t>
      </w:r>
      <w:r w:rsidRPr="00EB72D5">
        <w:rPr>
          <w:lang w:eastAsia="en-US"/>
        </w:rPr>
        <w:t>s saichen halven geabveniert inde quy</w:t>
      </w:r>
      <w:r w:rsidRPr="00EB72D5">
        <w:rPr>
          <w:lang w:eastAsia="en-US"/>
        </w:rPr>
        <w:softHyphen/>
        <w:t>tiert 9 hait, ouch daer nae nye anders gehandelt dan eynen christlichen mynschen geboirt". Daarom vragen zij nog eenmaal deemoediglijk aan</w:t>
      </w:r>
      <w:r>
        <w:rPr>
          <w:lang w:eastAsia="en-US"/>
        </w:rPr>
        <w:t xml:space="preserve"> de </w:t>
      </w:r>
      <w:r w:rsidRPr="00EB72D5">
        <w:rPr>
          <w:lang w:eastAsia="en-US"/>
        </w:rPr>
        <w:t>drost te willen bewerken dat hun vriend „sonder enich entgeltenis up de beyn" moge komen. En zij t</w:t>
      </w:r>
      <w:r>
        <w:rPr>
          <w:lang w:eastAsia="en-US"/>
        </w:rPr>
        <w:t>eke</w:t>
      </w:r>
      <w:r w:rsidRPr="00EB72D5">
        <w:rPr>
          <w:lang w:eastAsia="en-US"/>
        </w:rPr>
        <w:t xml:space="preserve">nen hun verzoekschrift op „dunresdach post martinj </w:t>
      </w:r>
      <w:r>
        <w:rPr>
          <w:lang w:eastAsia="en-US"/>
        </w:rPr>
        <w:t>2</w:t>
      </w:r>
      <w:r w:rsidRPr="00EB72D5">
        <w:rPr>
          <w:lang w:eastAsia="en-US"/>
        </w:rPr>
        <w:t>) anno 1 Sc XXXIII" met de subcriptie</w:t>
      </w:r>
      <w:r>
        <w:rPr>
          <w:lang w:eastAsia="en-US"/>
        </w:rPr>
        <w:t>:</w:t>
      </w:r>
      <w:r w:rsidRPr="00EB72D5">
        <w:rPr>
          <w:lang w:eastAsia="en-US"/>
        </w:rPr>
        <w:t xml:space="preserve"> ampts arme goitwillige onderdanen ffrunde und verwanten Jans stevens des gefangenen zoe maestriecht".</w:t>
      </w:r>
    </w:p>
    <w:p w:rsidR="00BA297D" w:rsidRDefault="00BA297D" w:rsidP="00BA297D">
      <w:pPr>
        <w:jc w:val="both"/>
        <w:rPr>
          <w:lang w:eastAsia="en-US"/>
        </w:rPr>
      </w:pPr>
    </w:p>
    <w:p w:rsidR="00BA297D" w:rsidRPr="004F19B3" w:rsidRDefault="00BA297D" w:rsidP="00BA297D">
      <w:pPr>
        <w:jc w:val="both"/>
        <w:rPr>
          <w:sz w:val="22"/>
          <w:szCs w:val="22"/>
          <w:lang w:eastAsia="en-US"/>
        </w:rPr>
      </w:pPr>
      <w:r w:rsidRPr="004F19B3">
        <w:rPr>
          <w:sz w:val="22"/>
          <w:szCs w:val="22"/>
          <w:lang w:eastAsia="en-US"/>
        </w:rPr>
        <w:t>1) Nog zou blijken, dat deze mening der vrienden niet juist is. „Geabveniert inde quytiert? …Later is Stevens opnieuw met de geloofspropaganda begonnen.</w:t>
      </w:r>
    </w:p>
    <w:p w:rsidR="00BA297D" w:rsidRPr="004F19B3" w:rsidRDefault="00BA297D" w:rsidP="00BA297D">
      <w:pPr>
        <w:jc w:val="both"/>
        <w:rPr>
          <w:sz w:val="22"/>
          <w:szCs w:val="22"/>
          <w:lang w:eastAsia="en-US"/>
        </w:rPr>
      </w:pPr>
      <w:r w:rsidRPr="004F19B3">
        <w:rPr>
          <w:sz w:val="22"/>
          <w:szCs w:val="22"/>
          <w:lang w:eastAsia="en-US"/>
        </w:rPr>
        <w:t>2) De datum is Donderdag na Sint Maarten (l1 Nov.).</w:t>
      </w:r>
    </w:p>
    <w:p w:rsidR="00BA297D" w:rsidRPr="00EB72D5" w:rsidRDefault="00BA297D" w:rsidP="00BA297D">
      <w:pPr>
        <w:jc w:val="both"/>
      </w:pPr>
    </w:p>
    <w:p w:rsidR="00BA297D" w:rsidRDefault="00BA297D" w:rsidP="00BA297D">
      <w:pPr>
        <w:jc w:val="both"/>
        <w:rPr>
          <w:lang w:eastAsia="en-US"/>
        </w:rPr>
      </w:pPr>
      <w:r w:rsidRPr="00EB72D5">
        <w:rPr>
          <w:lang w:eastAsia="en-US"/>
        </w:rPr>
        <w:t>De raad is ditmaal vlug met zijn antwoord. Reeds op 18 November schrijft deze aan</w:t>
      </w:r>
      <w:r>
        <w:rPr>
          <w:lang w:eastAsia="en-US"/>
        </w:rPr>
        <w:t xml:space="preserve"> de </w:t>
      </w:r>
      <w:r w:rsidRPr="00EB72D5">
        <w:rPr>
          <w:lang w:eastAsia="en-US"/>
        </w:rPr>
        <w:t>drost van Milten onder meer: „Sekere mandaten ende bevelen van wegen beyder onsser genediger liever H</w:t>
      </w:r>
      <w:r>
        <w:rPr>
          <w:lang w:eastAsia="en-US"/>
        </w:rPr>
        <w:t>ere</w:t>
      </w:r>
      <w:r w:rsidRPr="00EB72D5">
        <w:rPr>
          <w:lang w:eastAsia="en-US"/>
        </w:rPr>
        <w:t>n ende deser honre g. stat utgegaen en</w:t>
      </w:r>
      <w:r w:rsidRPr="00EB72D5">
        <w:rPr>
          <w:lang w:eastAsia="en-US"/>
        </w:rPr>
        <w:softHyphen/>
        <w:t xml:space="preserve">de gedaen sin worden binnen deser honre g. stat, tegen dese </w:t>
      </w:r>
      <w:r>
        <w:rPr>
          <w:lang w:eastAsia="en-US"/>
        </w:rPr>
        <w:t>Luther</w:t>
      </w:r>
      <w:r w:rsidRPr="00EB72D5">
        <w:rPr>
          <w:lang w:eastAsia="en-US"/>
        </w:rPr>
        <w:t>sse ende an</w:t>
      </w:r>
      <w:r w:rsidRPr="00EB72D5">
        <w:rPr>
          <w:lang w:eastAsia="en-US"/>
        </w:rPr>
        <w:softHyphen/>
        <w:t>deren falssen secten, ende der bemelte Johan is bevonden conversacie te mee tyden gehalden te hebben alhyr in dese stat met sommigen onsser medeborgeren vander selver secten befaempt, ende daer doir dat he aengetast is, ende genoech voer</w:t>
      </w:r>
      <w:r>
        <w:rPr>
          <w:lang w:eastAsia="en-US"/>
        </w:rPr>
        <w:t xml:space="preserve"> de </w:t>
      </w:r>
      <w:r w:rsidRPr="00EB72D5">
        <w:rPr>
          <w:lang w:eastAsia="en-US"/>
        </w:rPr>
        <w:t>overliveren oepentlich gestanden heet derselver secten te adhereren ende</w:t>
      </w:r>
      <w:r>
        <w:rPr>
          <w:lang w:eastAsia="en-US"/>
        </w:rPr>
        <w:t xml:space="preserve"> de </w:t>
      </w:r>
      <w:r w:rsidRPr="00EB72D5">
        <w:rPr>
          <w:lang w:eastAsia="en-US"/>
        </w:rPr>
        <w:t>be</w:t>
      </w:r>
      <w:r w:rsidRPr="00EB72D5">
        <w:rPr>
          <w:lang w:eastAsia="en-US"/>
        </w:rPr>
        <w:softHyphen/>
        <w:t>f amptden onssen medeborgeren in desen als ewangelissten te troesten</w:t>
      </w:r>
      <w:r>
        <w:rPr>
          <w:lang w:eastAsia="en-US"/>
        </w:rPr>
        <w:t>:</w:t>
      </w:r>
      <w:r w:rsidRPr="00EB72D5">
        <w:rPr>
          <w:lang w:eastAsia="en-US"/>
        </w:rPr>
        <w:t xml:space="preserve"> dat si te ereeden weren, het suldt beter koemen". </w:t>
      </w:r>
    </w:p>
    <w:p w:rsidR="00BA297D" w:rsidRPr="00EB72D5" w:rsidRDefault="00BA297D" w:rsidP="00BA297D">
      <w:pPr>
        <w:jc w:val="both"/>
        <w:rPr>
          <w:lang w:eastAsia="en-US"/>
        </w:rPr>
      </w:pPr>
      <w:r>
        <w:rPr>
          <w:lang w:eastAsia="en-US"/>
        </w:rPr>
        <w:t xml:space="preserve">Zo </w:t>
      </w:r>
      <w:r w:rsidRPr="00EB72D5">
        <w:rPr>
          <w:lang w:eastAsia="en-US"/>
        </w:rPr>
        <w:t>is hij voor het hooggerecht geleid, als</w:t>
      </w:r>
      <w:r w:rsidRPr="00EB72D5">
        <w:rPr>
          <w:lang w:eastAsia="en-US"/>
        </w:rPr>
        <w:softHyphen/>
        <w:t>ook voor</w:t>
      </w:r>
      <w:r>
        <w:rPr>
          <w:lang w:eastAsia="en-US"/>
        </w:rPr>
        <w:t xml:space="preserve"> de </w:t>
      </w:r>
      <w:r w:rsidRPr="00EB72D5">
        <w:rPr>
          <w:lang w:eastAsia="en-US"/>
        </w:rPr>
        <w:t>ketterrechter,</w:t>
      </w:r>
      <w:r>
        <w:rPr>
          <w:lang w:eastAsia="en-US"/>
        </w:rPr>
        <w:t xml:space="preserve"> de </w:t>
      </w:r>
      <w:r w:rsidRPr="00EB72D5">
        <w:rPr>
          <w:lang w:eastAsia="en-US"/>
        </w:rPr>
        <w:t>door</w:t>
      </w:r>
      <w:r>
        <w:rPr>
          <w:lang w:eastAsia="en-US"/>
        </w:rPr>
        <w:t xml:space="preserve"> de </w:t>
      </w:r>
      <w:r w:rsidRPr="00EB72D5">
        <w:rPr>
          <w:lang w:eastAsia="en-US"/>
        </w:rPr>
        <w:t xml:space="preserve">kardinaal van Luik ons toegevoegden „Inquisitoer 1) heretice pravitatis". En deze heeft Stevens „met worden, vroegen ende antwortden der heyliger scrifft aengaende" ondervraagd en daarna zijn advies doen toekomen aan het hooggerecht, dat hem — </w:t>
      </w:r>
      <w:r>
        <w:rPr>
          <w:lang w:eastAsia="en-US"/>
        </w:rPr>
        <w:t xml:space="preserve">zo </w:t>
      </w:r>
      <w:r w:rsidRPr="00EB72D5">
        <w:rPr>
          <w:lang w:eastAsia="en-US"/>
        </w:rPr>
        <w:t>meent de raad recht en geen onrecht zal doen.</w:t>
      </w:r>
    </w:p>
    <w:p w:rsidR="00BA297D" w:rsidRPr="00EB72D5" w:rsidRDefault="00BA297D" w:rsidP="00BA297D">
      <w:pPr>
        <w:jc w:val="both"/>
        <w:rPr>
          <w:lang w:eastAsia="en-US"/>
        </w:rPr>
      </w:pPr>
      <w:r w:rsidRPr="00EB72D5">
        <w:rPr>
          <w:lang w:eastAsia="en-US"/>
        </w:rPr>
        <w:t>Bij de lezing van dezen brief merken wij op dat de raad de aanwezigheid, in Tricht, van tamelijk veel ketters toegeeft, als hij verklaart</w:t>
      </w:r>
      <w:r>
        <w:rPr>
          <w:lang w:eastAsia="en-US"/>
        </w:rPr>
        <w:t>:</w:t>
      </w:r>
      <w:r w:rsidRPr="00EB72D5">
        <w:rPr>
          <w:lang w:eastAsia="en-US"/>
        </w:rPr>
        <w:t xml:space="preserve"> „soe leyer (helaas!) honre mee der selver toestenderen binnen deser stat sin dan goet is". En ook treft ons de zwakheid in zijn ontkenning dat Stevens met listigheid binnen de stad is gelokt. Dit pijnlijke punt bespreekt de raad op handige wijze in dit sober verweer: Betreffende het tegen ons uitgesproken verwijt — „alsdat he (Stevens) sin koude gedraegen hebben sonde ende daeromme ingehaelt" — zeggen „ons medeborgeren</w:t>
      </w:r>
      <w:r>
        <w:rPr>
          <w:lang w:eastAsia="en-US"/>
        </w:rPr>
        <w:t xml:space="preserve"> de </w:t>
      </w:r>
      <w:r w:rsidRPr="00EB72D5">
        <w:rPr>
          <w:lang w:eastAsia="en-US"/>
        </w:rPr>
        <w:t>sullixs aengaet, dat sullixs loegenafftich over hoen gesacht wuerdt". Over de</w:t>
      </w:r>
      <w:r w:rsidRPr="00EB72D5">
        <w:rPr>
          <w:lang w:eastAsia="en-US"/>
        </w:rPr>
        <w:softHyphen/>
        <w:t>zen brief des raads zal jonker von Hanxeler dan ook wel niet zeer voldaan zijn ge</w:t>
      </w:r>
      <w:r w:rsidRPr="00EB72D5">
        <w:rPr>
          <w:lang w:eastAsia="en-US"/>
        </w:rPr>
        <w:softHyphen/>
        <w:t>weest.</w:t>
      </w:r>
    </w:p>
    <w:p w:rsidR="00BA297D" w:rsidRPr="00EB72D5" w:rsidRDefault="00BA297D" w:rsidP="00BA297D">
      <w:pPr>
        <w:jc w:val="both"/>
        <w:rPr>
          <w:lang w:eastAsia="en-US"/>
        </w:rPr>
      </w:pPr>
      <w:r w:rsidRPr="00EB72D5">
        <w:rPr>
          <w:lang w:eastAsia="en-US"/>
        </w:rPr>
        <w:t>Ook de schout van Nieuwstad spreekt en hij klaagt bij</w:t>
      </w:r>
      <w:r>
        <w:rPr>
          <w:lang w:eastAsia="en-US"/>
        </w:rPr>
        <w:t xml:space="preserve"> de </w:t>
      </w:r>
      <w:r w:rsidRPr="00EB72D5">
        <w:rPr>
          <w:lang w:eastAsia="en-US"/>
        </w:rPr>
        <w:t>raad onzer stad over</w:t>
      </w:r>
      <w:r>
        <w:rPr>
          <w:lang w:eastAsia="en-US"/>
        </w:rPr>
        <w:t xml:space="preserve"> de </w:t>
      </w:r>
      <w:r w:rsidRPr="00EB72D5">
        <w:rPr>
          <w:lang w:eastAsia="en-US"/>
        </w:rPr>
        <w:t>tragen gang van het proces. Want het is al de vierde zondag in de vasten (post Laetare van 1534) en nog is zijn neef Stevens een gevangen man. De schout dringt er op aan om</w:t>
      </w:r>
      <w:r>
        <w:rPr>
          <w:lang w:eastAsia="en-US"/>
        </w:rPr>
        <w:t xml:space="preserve"> de </w:t>
      </w:r>
      <w:r w:rsidRPr="00EB72D5">
        <w:rPr>
          <w:lang w:eastAsia="en-US"/>
        </w:rPr>
        <w:t>vors. „Jan, die niets tegen die stat gebreuckt (misdaan) en heeft, uyt te laeten ende sonder einige ontgeltenis (boete) des gevenckenis te ontledigen". Op 31 Maart antwoordt de stadsreg</w:t>
      </w:r>
      <w:r>
        <w:rPr>
          <w:lang w:eastAsia="en-US"/>
        </w:rPr>
        <w:t>eri</w:t>
      </w:r>
      <w:r w:rsidRPr="00EB72D5">
        <w:rPr>
          <w:lang w:eastAsia="en-US"/>
        </w:rPr>
        <w:t>ng en zegt dat zij al eerder op spoed heeft aangedrongen en dat de vertraging is te wijten aan het verschil van m</w:t>
      </w:r>
      <w:r>
        <w:rPr>
          <w:lang w:eastAsia="en-US"/>
        </w:rPr>
        <w:t>eni</w:t>
      </w:r>
      <w:r w:rsidRPr="00EB72D5">
        <w:rPr>
          <w:lang w:eastAsia="en-US"/>
        </w:rPr>
        <w:t>ng „betreffende der Hoechheyt van beyde onssen genedigen H</w:t>
      </w:r>
      <w:r>
        <w:rPr>
          <w:lang w:eastAsia="en-US"/>
        </w:rPr>
        <w:t>ere</w:t>
      </w:r>
      <w:r w:rsidRPr="00EB72D5">
        <w:rPr>
          <w:lang w:eastAsia="en-US"/>
        </w:rPr>
        <w:t>n".</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De verwanten en vrienden van Stevens genoten ten slotte de hulp van</w:t>
      </w:r>
      <w:r>
        <w:rPr>
          <w:lang w:eastAsia="en-US"/>
        </w:rPr>
        <w:t xml:space="preserve"> de He</w:t>
      </w:r>
      <w:r w:rsidRPr="00EB72D5">
        <w:rPr>
          <w:lang w:eastAsia="en-US"/>
        </w:rPr>
        <w:t>rtog, die op 15 Mei aan</w:t>
      </w:r>
      <w:r>
        <w:rPr>
          <w:lang w:eastAsia="en-US"/>
        </w:rPr>
        <w:t xml:space="preserve"> de </w:t>
      </w:r>
      <w:r w:rsidRPr="00EB72D5">
        <w:rPr>
          <w:lang w:eastAsia="en-US"/>
        </w:rPr>
        <w:t xml:space="preserve">raad verzoekt om „mehrgemelten gevangen unssen </w:t>
      </w:r>
      <w:r>
        <w:rPr>
          <w:lang w:eastAsia="en-US"/>
        </w:rPr>
        <w:t>un</w:t>
      </w:r>
      <w:r w:rsidRPr="00EB72D5">
        <w:rPr>
          <w:lang w:eastAsia="en-US"/>
        </w:rPr>
        <w:t>derdaen nit langer uff zu halten, entweder zu gebuerlichen rechten, oder anders</w:t>
      </w:r>
    </w:p>
    <w:p w:rsidR="00BA297D" w:rsidRDefault="00BA297D" w:rsidP="00BA297D">
      <w:pPr>
        <w:jc w:val="both"/>
        <w:rPr>
          <w:lang w:eastAsia="en-US"/>
        </w:rPr>
      </w:pPr>
    </w:p>
    <w:p w:rsidR="00BA297D" w:rsidRPr="004F19B3" w:rsidRDefault="00BA297D" w:rsidP="00BA297D">
      <w:pPr>
        <w:jc w:val="both"/>
        <w:rPr>
          <w:sz w:val="22"/>
          <w:szCs w:val="22"/>
          <w:lang w:eastAsia="en-US"/>
        </w:rPr>
      </w:pPr>
      <w:r w:rsidRPr="004F19B3">
        <w:rPr>
          <w:sz w:val="22"/>
          <w:szCs w:val="22"/>
          <w:lang w:eastAsia="en-US"/>
        </w:rPr>
        <w:t>1) Wij zouden willen weten of deze inquisiteur, tot bestrijding der ketterij, de Carmeliet Jamolet is, in het proces-Rol is opgetreden. Waarschijnlijk wel.</w:t>
      </w:r>
    </w:p>
    <w:p w:rsidR="00BA297D" w:rsidRPr="004F19B3" w:rsidRDefault="00BA297D" w:rsidP="00BA297D">
      <w:pPr>
        <w:jc w:val="both"/>
        <w:rPr>
          <w:sz w:val="22"/>
          <w:szCs w:val="22"/>
          <w:lang w:eastAsia="en-US"/>
        </w:rPr>
      </w:pPr>
      <w:r w:rsidRPr="004F19B3">
        <w:rPr>
          <w:sz w:val="22"/>
          <w:szCs w:val="22"/>
          <w:lang w:eastAsia="en-US"/>
        </w:rPr>
        <w:t>67</w:t>
      </w:r>
    </w:p>
    <w:p w:rsidR="00BA297D" w:rsidRPr="00EB72D5" w:rsidRDefault="00BA297D" w:rsidP="00BA297D">
      <w:pPr>
        <w:jc w:val="both"/>
        <w:rPr>
          <w:lang w:eastAsia="en-US"/>
        </w:rPr>
      </w:pPr>
    </w:p>
    <w:p w:rsidR="00BA297D" w:rsidRPr="00EB72D5" w:rsidRDefault="00BA297D" w:rsidP="00BA297D">
      <w:pPr>
        <w:jc w:val="both"/>
        <w:rPr>
          <w:lang w:eastAsia="en-US"/>
        </w:rPr>
      </w:pPr>
      <w:r w:rsidRPr="00BA297D">
        <w:rPr>
          <w:lang w:eastAsia="en-US"/>
        </w:rPr>
        <w:t xml:space="preserve">zu erledigung (verlossing) des gefenckenis zu verhelffen". </w:t>
      </w:r>
      <w:r w:rsidRPr="00EB72D5">
        <w:rPr>
          <w:lang w:eastAsia="en-US"/>
        </w:rPr>
        <w:t>Wederom verklaart de raad</w:t>
      </w:r>
      <w:r>
        <w:rPr>
          <w:lang w:eastAsia="en-US"/>
        </w:rPr>
        <w:t xml:space="preserve"> de </w:t>
      </w:r>
      <w:r w:rsidRPr="00EB72D5">
        <w:rPr>
          <w:lang w:eastAsia="en-US"/>
        </w:rPr>
        <w:t>langen duur van het proces uit het geschil, dat de justitie der beide prin</w:t>
      </w:r>
      <w:r w:rsidRPr="00EB72D5">
        <w:rPr>
          <w:lang w:eastAsia="en-US"/>
        </w:rPr>
        <w:softHyphen/>
        <w:t>sen gescheiden houdt. Maar, aldus de raad, de gevolmachtigden van</w:t>
      </w:r>
      <w:r>
        <w:rPr>
          <w:lang w:eastAsia="en-US"/>
        </w:rPr>
        <w:t xml:space="preserve"> de </w:t>
      </w:r>
      <w:r w:rsidRPr="00EB72D5">
        <w:rPr>
          <w:lang w:eastAsia="en-US"/>
        </w:rPr>
        <w:t>bisschop en van</w:t>
      </w:r>
      <w:r>
        <w:rPr>
          <w:lang w:eastAsia="en-US"/>
        </w:rPr>
        <w:t xml:space="preserve"> de </w:t>
      </w:r>
      <w:r w:rsidRPr="00EB72D5">
        <w:rPr>
          <w:lang w:eastAsia="en-US"/>
        </w:rPr>
        <w:t>hertog vergaderden reeds om de rechtszaak-Stevens tot een einde te brengen. De raad is ook geenszins onwillig gezind. De h</w:t>
      </w:r>
      <w:r>
        <w:rPr>
          <w:lang w:eastAsia="en-US"/>
        </w:rPr>
        <w:t>ere</w:t>
      </w:r>
      <w:r w:rsidRPr="00EB72D5">
        <w:rPr>
          <w:lang w:eastAsia="en-US"/>
        </w:rPr>
        <w:t>n Peter Heytenrix, burgemeester, Henrick Dolhart, schepen, Thomas Nyss, oud-burgemeester, en Peter Moulartz, secretaris, zullen nog heden (19 Mei) naar Luik vertrekken, om daar zooveel mogelijk ten goede te handelen.</w:t>
      </w:r>
    </w:p>
    <w:p w:rsidR="00BA297D" w:rsidRDefault="00BA297D" w:rsidP="00BA297D">
      <w:pPr>
        <w:jc w:val="both"/>
        <w:rPr>
          <w:lang w:eastAsia="en-US"/>
        </w:rPr>
      </w:pPr>
      <w:r w:rsidRPr="00EB72D5">
        <w:rPr>
          <w:lang w:eastAsia="en-US"/>
        </w:rPr>
        <w:t>Toen is Jan Stevens, die al haast een jaar in de gevangenis had vertoefd, zelf opgetreden om tot zijn „erledigung" te komen! Door middel van een zaag, hem in het geheim en uit sympathie bezorgd, wist hij uit te breken. Hij vluchtte op 10 Augustus 1534 uit zijn cel in de Gevangenpoort. Aanstonds vermoedde de raad dat Stevens hulp had ontvangen bij zijn ontsnapping, met name van Dirk Braetz,</w:t>
      </w:r>
      <w:r>
        <w:rPr>
          <w:lang w:eastAsia="en-US"/>
        </w:rPr>
        <w:t xml:space="preserve"> de </w:t>
      </w:r>
      <w:r w:rsidRPr="00EB72D5">
        <w:rPr>
          <w:lang w:eastAsia="en-US"/>
        </w:rPr>
        <w:t>schout des bisschops, en van He</w:t>
      </w:r>
      <w:r>
        <w:rPr>
          <w:lang w:eastAsia="en-US"/>
        </w:rPr>
        <w:t>rman van Overbunde, plaatsbekle</w:t>
      </w:r>
      <w:r w:rsidRPr="00EB72D5">
        <w:rPr>
          <w:lang w:eastAsia="en-US"/>
        </w:rPr>
        <w:t>der van</w:t>
      </w:r>
      <w:r>
        <w:rPr>
          <w:lang w:eastAsia="en-US"/>
        </w:rPr>
        <w:t xml:space="preserve"> de Brabantse</w:t>
      </w:r>
      <w:r w:rsidRPr="00EB72D5">
        <w:rPr>
          <w:lang w:eastAsia="en-US"/>
        </w:rPr>
        <w:t xml:space="preserve"> schout Herman van Ghoir </w:t>
      </w:r>
      <w:r>
        <w:rPr>
          <w:lang w:eastAsia="en-US"/>
        </w:rPr>
        <w:t>1)</w:t>
      </w:r>
      <w:r w:rsidRPr="00EB72D5">
        <w:rPr>
          <w:lang w:eastAsia="en-US"/>
        </w:rPr>
        <w:t>, alsook van een viertal gerechtsdiena</w:t>
      </w:r>
      <w:r w:rsidRPr="00EB72D5">
        <w:rPr>
          <w:lang w:eastAsia="en-US"/>
        </w:rPr>
        <w:softHyphen/>
        <w:t>ren („royeboeden"). Op 18 Augustus werd hun aller gevangenneming bevolen. Hoe zeer de stadsreg</w:t>
      </w:r>
      <w:r>
        <w:rPr>
          <w:lang w:eastAsia="en-US"/>
        </w:rPr>
        <w:t>eri</w:t>
      </w:r>
      <w:r w:rsidRPr="00EB72D5">
        <w:rPr>
          <w:lang w:eastAsia="en-US"/>
        </w:rPr>
        <w:t>ng wegens het gebeurde ontstemd was, blijkt uit de bewoordin</w:t>
      </w:r>
      <w:r w:rsidRPr="00EB72D5">
        <w:rPr>
          <w:lang w:eastAsia="en-US"/>
        </w:rPr>
        <w:softHyphen/>
        <w:t>gen der raadsnotulen. Sterker, zij was ontdaan van „het uytbrecken off ontkoemen Jans Stevens, de uyt gejoelen 2) vander gevangenporte met instrumenten ontkoe</w:t>
      </w:r>
      <w:r w:rsidRPr="00EB72D5">
        <w:rPr>
          <w:lang w:eastAsia="en-US"/>
        </w:rPr>
        <w:softHyphen/>
        <w:t>men is"</w:t>
      </w:r>
      <w:r>
        <w:rPr>
          <w:lang w:eastAsia="en-US"/>
        </w:rPr>
        <w:t>!</w:t>
      </w:r>
      <w:r w:rsidRPr="00EB72D5">
        <w:rPr>
          <w:lang w:eastAsia="en-US"/>
        </w:rPr>
        <w:t xml:space="preserve"> Haar strenge optreden daarna was echter niet naar</w:t>
      </w:r>
      <w:r>
        <w:rPr>
          <w:lang w:eastAsia="en-US"/>
        </w:rPr>
        <w:t xml:space="preserve"> de </w:t>
      </w:r>
      <w:r w:rsidRPr="00EB72D5">
        <w:rPr>
          <w:lang w:eastAsia="en-US"/>
        </w:rPr>
        <w:t xml:space="preserve">zin van kardinaal Erardus, die zelfs dreigde het hem tegenstaande raadsbesluit te zullen vernietigen. </w:t>
      </w:r>
    </w:p>
    <w:p w:rsidR="00BA297D" w:rsidRPr="00EB72D5" w:rsidRDefault="00BA297D" w:rsidP="00BA297D">
      <w:pPr>
        <w:jc w:val="both"/>
        <w:rPr>
          <w:lang w:eastAsia="en-US"/>
        </w:rPr>
      </w:pPr>
      <w:r w:rsidRPr="00EB72D5">
        <w:rPr>
          <w:lang w:eastAsia="en-US"/>
        </w:rPr>
        <w:t>Tot een ontmoeting met dezen vertrokken nu burgemeester jonker Goedenoel Lamboye en de h</w:t>
      </w:r>
      <w:r>
        <w:rPr>
          <w:lang w:eastAsia="en-US"/>
        </w:rPr>
        <w:t>ere</w:t>
      </w:r>
      <w:r w:rsidRPr="00EB72D5">
        <w:rPr>
          <w:lang w:eastAsia="en-US"/>
        </w:rPr>
        <w:t>n Nyss en Moulartz spoedig naar Luik. En in de raadszitting van 27 Augustus werd nog een brief van</w:t>
      </w:r>
      <w:r>
        <w:rPr>
          <w:lang w:eastAsia="en-US"/>
        </w:rPr>
        <w:t xml:space="preserve"> de </w:t>
      </w:r>
      <w:r w:rsidRPr="00EB72D5">
        <w:rPr>
          <w:lang w:eastAsia="en-US"/>
        </w:rPr>
        <w:t xml:space="preserve">vluchteling Stevens besproken, die zich beklaagt over het gerecht, dat hem </w:t>
      </w:r>
      <w:r>
        <w:rPr>
          <w:lang w:eastAsia="en-US"/>
        </w:rPr>
        <w:t xml:space="preserve">zo </w:t>
      </w:r>
      <w:r w:rsidRPr="00EB72D5">
        <w:rPr>
          <w:lang w:eastAsia="en-US"/>
        </w:rPr>
        <w:t xml:space="preserve">lang in de gevangenis hield! Hij </w:t>
      </w:r>
      <w:r>
        <w:rPr>
          <w:lang w:eastAsia="en-US"/>
        </w:rPr>
        <w:t>wens</w:t>
      </w:r>
      <w:r w:rsidRPr="00EB72D5">
        <w:rPr>
          <w:lang w:eastAsia="en-US"/>
        </w:rPr>
        <w:t>t en eist dat men hem „synen hynder, schaede ende smaet verzachten sal ende dat men hoem syn guet, groet ende cleyn, wederom geven sal, dat men boem affgenomen heet inder ersten instanciën, doen hy erst gevangen wart, daerbyvoe</w:t>
      </w:r>
      <w:r w:rsidRPr="00EB72D5">
        <w:rPr>
          <w:lang w:eastAsia="en-US"/>
        </w:rPr>
        <w:softHyphen/>
        <w:t xml:space="preserve">gende noch mee anderen </w:t>
      </w:r>
      <w:r>
        <w:rPr>
          <w:lang w:eastAsia="en-US"/>
        </w:rPr>
        <w:t>dreichelicken worden". Ook deze</w:t>
      </w:r>
      <w:r w:rsidRPr="00EB72D5">
        <w:rPr>
          <w:lang w:eastAsia="en-US"/>
        </w:rPr>
        <w:t xml:space="preserve"> brief zou men</w:t>
      </w:r>
      <w:r>
        <w:rPr>
          <w:lang w:eastAsia="en-US"/>
        </w:rPr>
        <w:t xml:space="preserve"> de </w:t>
      </w:r>
      <w:r w:rsidRPr="00EB72D5">
        <w:rPr>
          <w:lang w:eastAsia="en-US"/>
        </w:rPr>
        <w:t xml:space="preserve">kardinaal laten lezen. Het baatte alles niet. De prelaat wilde niet toelaten dat zijn schout, Dirk Braetz, smadelijk zou worden gekerkerd. </w:t>
      </w:r>
      <w:r>
        <w:rPr>
          <w:lang w:eastAsia="en-US"/>
        </w:rPr>
        <w:t xml:space="preserve">Zo </w:t>
      </w:r>
      <w:r w:rsidRPr="00EB72D5">
        <w:rPr>
          <w:lang w:eastAsia="en-US"/>
        </w:rPr>
        <w:t>durfde de raad niet anders handelen dan hij deed in de zitting van 30 Augustus, toen hij besloot: „Dat</w:t>
      </w:r>
    </w:p>
    <w:p w:rsidR="00BA297D" w:rsidRDefault="00BA297D" w:rsidP="00BA297D">
      <w:pPr>
        <w:jc w:val="both"/>
        <w:rPr>
          <w:lang w:eastAsia="en-US"/>
        </w:rPr>
      </w:pPr>
    </w:p>
    <w:p w:rsidR="00BA297D" w:rsidRPr="00BB55FF" w:rsidRDefault="00BA297D" w:rsidP="00BA297D">
      <w:pPr>
        <w:jc w:val="both"/>
        <w:rPr>
          <w:sz w:val="22"/>
          <w:szCs w:val="22"/>
          <w:lang w:eastAsia="en-US"/>
        </w:rPr>
      </w:pPr>
      <w:r w:rsidRPr="00BB55FF">
        <w:rPr>
          <w:sz w:val="22"/>
          <w:szCs w:val="22"/>
          <w:lang w:eastAsia="en-US"/>
        </w:rPr>
        <w:t>1) Van Herman van Ghoir hoorden wij al in de zaak- Kaiskin. Als stadhouder van Limburg woonde hij in de stad Limburg. Hij was ook Brab. schout van Maastricht. Uit Limburg liet hij nu en dan in de raad zijn stem horen) Zo op 25 Sept. 1534. Het raadsverdrag zegt: „Alsoe der scholtet, Jonker Herman van Goer, oen dese stat heeft doen scriven belangende de verdraege, op innendach lestgeleden verdragen ende gepubliciert aengaende de gienen die openbaer befaempt weren kettels te weten, tot geynen ampte op sinte Remeisdach nestcomende gekozen te werden"... St. Remeis t October.</w:t>
      </w:r>
    </w:p>
    <w:p w:rsidR="00BA297D" w:rsidRPr="00BB55FF" w:rsidRDefault="00BA297D" w:rsidP="00BA297D">
      <w:pPr>
        <w:jc w:val="both"/>
        <w:rPr>
          <w:sz w:val="22"/>
          <w:szCs w:val="22"/>
          <w:lang w:eastAsia="en-US"/>
        </w:rPr>
      </w:pPr>
      <w:r w:rsidRPr="00BB55FF">
        <w:rPr>
          <w:sz w:val="22"/>
          <w:szCs w:val="22"/>
          <w:lang w:eastAsia="en-US"/>
        </w:rPr>
        <w:t>2) gejoel (geool) = kooi, gevangenis.</w:t>
      </w:r>
    </w:p>
    <w:p w:rsidR="00BA297D" w:rsidRPr="00BB55FF" w:rsidRDefault="00BA297D" w:rsidP="00BA297D">
      <w:pPr>
        <w:jc w:val="both"/>
        <w:rPr>
          <w:sz w:val="22"/>
          <w:szCs w:val="22"/>
          <w:lang w:eastAsia="en-US"/>
        </w:rPr>
      </w:pPr>
      <w:r w:rsidRPr="00BB55FF">
        <w:rPr>
          <w:sz w:val="22"/>
          <w:szCs w:val="22"/>
          <w:lang w:eastAsia="en-US"/>
        </w:rPr>
        <w:t>68</w:t>
      </w:r>
    </w:p>
    <w:p w:rsidR="00BA297D" w:rsidRPr="00EB72D5" w:rsidRDefault="00BA297D" w:rsidP="00BA297D">
      <w:pPr>
        <w:jc w:val="both"/>
        <w:rPr>
          <w:lang w:eastAsia="en-US"/>
        </w:rPr>
      </w:pPr>
    </w:p>
    <w:p w:rsidR="00BA297D" w:rsidRPr="00EB72D5" w:rsidRDefault="00BA297D" w:rsidP="00BA297D">
      <w:pPr>
        <w:jc w:val="both"/>
        <w:rPr>
          <w:lang w:eastAsia="en-US"/>
        </w:rPr>
      </w:pPr>
      <w:r w:rsidRPr="00EB72D5">
        <w:rPr>
          <w:lang w:eastAsia="en-US"/>
        </w:rPr>
        <w:t>men daerom in desen die begerte ons gen. Heren Cardinaels achtervolgen sal, ende wort daerom dat verdraech van XVIII Augusti lestleden desen aengaenden ver</w:t>
      </w:r>
      <w:r w:rsidRPr="00EB72D5">
        <w:rPr>
          <w:lang w:eastAsia="en-US"/>
        </w:rPr>
        <w:softHyphen/>
        <w:t>draegen herdraegen, soe veel als</w:t>
      </w:r>
      <w:r>
        <w:rPr>
          <w:lang w:eastAsia="en-US"/>
        </w:rPr>
        <w:t xml:space="preserve"> de </w:t>
      </w:r>
      <w:r w:rsidRPr="00EB72D5">
        <w:rPr>
          <w:lang w:eastAsia="en-US"/>
        </w:rPr>
        <w:t xml:space="preserve">scholtet ende stathelder dit aengaet. </w:t>
      </w:r>
      <w:r w:rsidRPr="000815E1">
        <w:rPr>
          <w:lang w:val="de-DE" w:eastAsia="en-US"/>
        </w:rPr>
        <w:t xml:space="preserve">Ende sullen dieselven onbesorcht ende onbehindert alhyr in dese stadt wederom moegen komen, behalven datmen dieselven ende die vier royeboeden ende vortz allen anderen voir t gericht beclaegen sal". </w:t>
      </w:r>
      <w:r w:rsidRPr="00EB72D5">
        <w:rPr>
          <w:lang w:eastAsia="en-US"/>
        </w:rPr>
        <w:t>De twee schouten, die tevoren de stad hadden verlaten, keerden inderdaad in deze</w:t>
      </w:r>
      <w:r>
        <w:rPr>
          <w:lang w:eastAsia="en-US"/>
        </w:rPr>
        <w:t xml:space="preserve"> terug, om er hun ambt te bekle</w:t>
      </w:r>
      <w:r w:rsidRPr="00EB72D5">
        <w:rPr>
          <w:lang w:eastAsia="en-US"/>
        </w:rPr>
        <w:t>den als vroeger.</w:t>
      </w:r>
    </w:p>
    <w:p w:rsidR="00BA297D" w:rsidRDefault="00BA297D" w:rsidP="00BA297D">
      <w:pPr>
        <w:jc w:val="both"/>
        <w:rPr>
          <w:lang w:eastAsia="en-US"/>
        </w:rPr>
      </w:pPr>
      <w:r w:rsidRPr="00EB72D5">
        <w:rPr>
          <w:lang w:eastAsia="en-US"/>
        </w:rPr>
        <w:t>Later vertoeft Jan Stevens opnieuw in</w:t>
      </w:r>
      <w:r>
        <w:rPr>
          <w:lang w:eastAsia="en-US"/>
        </w:rPr>
        <w:t xml:space="preserve"> de </w:t>
      </w:r>
      <w:r w:rsidRPr="00EB72D5">
        <w:rPr>
          <w:lang w:eastAsia="en-US"/>
        </w:rPr>
        <w:t>kerker. Met nog andere „</w:t>
      </w:r>
      <w:r>
        <w:rPr>
          <w:lang w:eastAsia="en-US"/>
        </w:rPr>
        <w:t>Luther</w:t>
      </w:r>
      <w:r w:rsidRPr="00EB72D5">
        <w:rPr>
          <w:lang w:eastAsia="en-US"/>
        </w:rPr>
        <w:t>i</w:t>
      </w:r>
      <w:r w:rsidRPr="00EB72D5">
        <w:rPr>
          <w:lang w:eastAsia="en-US"/>
        </w:rPr>
        <w:softHyphen/>
        <w:t>anen, ende als men versteit 1) oick wederdoupers"</w:t>
      </w:r>
      <w:r>
        <w:rPr>
          <w:lang w:eastAsia="en-US"/>
        </w:rPr>
        <w:t>!</w:t>
      </w:r>
      <w:r w:rsidRPr="00EB72D5">
        <w:rPr>
          <w:lang w:eastAsia="en-US"/>
        </w:rPr>
        <w:t xml:space="preserve"> In zijn vergadering van elf Januari 1535 besluit de raad van Maastricht, die van de gevangenschap Van</w:t>
      </w:r>
      <w:r>
        <w:rPr>
          <w:lang w:eastAsia="en-US"/>
        </w:rPr>
        <w:t xml:space="preserve"> de </w:t>
      </w:r>
      <w:r w:rsidRPr="00EB72D5">
        <w:rPr>
          <w:lang w:eastAsia="en-US"/>
        </w:rPr>
        <w:t>hem al te bekenden ketter — nu gedetineerd te Bom, waar Willem van Rennenberg lang met gezag was bekleed — bericht heeft gekregen, om</w:t>
      </w:r>
      <w:r>
        <w:rPr>
          <w:lang w:eastAsia="en-US"/>
        </w:rPr>
        <w:t xml:space="preserve"> de </w:t>
      </w:r>
      <w:r w:rsidRPr="00EB72D5">
        <w:rPr>
          <w:lang w:eastAsia="en-US"/>
        </w:rPr>
        <w:t>gezworene Willem van Caestert, in gezelschap van een dienaar, daarheen te zenden om er</w:t>
      </w:r>
      <w:r>
        <w:rPr>
          <w:lang w:eastAsia="en-US"/>
        </w:rPr>
        <w:t xml:space="preserve"> de </w:t>
      </w:r>
      <w:r w:rsidRPr="00EB72D5">
        <w:rPr>
          <w:lang w:eastAsia="en-US"/>
        </w:rPr>
        <w:t>drost te bezoeken en te ondervragen. Want het gerucht gaat dat „alhyr in dese stat eyn Wederdouper sullet sin met anderen, die hoen hedden laeten wederdoupen, ende daervan dat die giene die tot Borne gevencklichen sitten, wail weten hedden". Meteen zou men graag te weten komen „in wat fuegen ende doer wiens tuestant (medewerking) ende behulpe dat Jan Stevens alhyr uytter</w:t>
      </w:r>
      <w:r>
        <w:rPr>
          <w:lang w:eastAsia="en-US"/>
        </w:rPr>
        <w:t xml:space="preserve"> de </w:t>
      </w:r>
      <w:r w:rsidRPr="00EB72D5">
        <w:rPr>
          <w:lang w:eastAsia="en-US"/>
        </w:rPr>
        <w:t>gefenckenisse ont</w:t>
      </w:r>
      <w:r w:rsidRPr="00EB72D5">
        <w:rPr>
          <w:lang w:eastAsia="en-US"/>
        </w:rPr>
        <w:softHyphen/>
        <w:t xml:space="preserve">koemen is!" </w:t>
      </w:r>
    </w:p>
    <w:p w:rsidR="00BA297D" w:rsidRDefault="00BA297D" w:rsidP="00BA297D">
      <w:pPr>
        <w:jc w:val="both"/>
        <w:rPr>
          <w:lang w:eastAsia="en-US"/>
        </w:rPr>
      </w:pPr>
      <w:r w:rsidRPr="00EB72D5">
        <w:rPr>
          <w:lang w:eastAsia="en-US"/>
        </w:rPr>
        <w:t>In</w:t>
      </w:r>
      <w:r>
        <w:rPr>
          <w:lang w:eastAsia="en-US"/>
        </w:rPr>
        <w:t>tussen</w:t>
      </w:r>
      <w:r w:rsidRPr="00EB72D5">
        <w:rPr>
          <w:lang w:eastAsia="en-US"/>
        </w:rPr>
        <w:t xml:space="preserve"> zullen Elss Moleners 2) en haar kleindochter, eveneens Elss ge</w:t>
      </w:r>
      <w:r>
        <w:rPr>
          <w:lang w:eastAsia="en-US"/>
        </w:rPr>
        <w:t>heten</w:t>
      </w:r>
      <w:r w:rsidRPr="00EB72D5">
        <w:rPr>
          <w:lang w:eastAsia="en-US"/>
        </w:rPr>
        <w:t>, nog op de Lands</w:t>
      </w:r>
      <w:r>
        <w:rPr>
          <w:lang w:eastAsia="en-US"/>
        </w:rPr>
        <w:t>c</w:t>
      </w:r>
      <w:r w:rsidRPr="00EB72D5">
        <w:rPr>
          <w:lang w:eastAsia="en-US"/>
        </w:rPr>
        <w:t>roon gevangen blijven. Als van Caestert, op 21 Januari, zijn bevindingen te Bo</w:t>
      </w:r>
      <w:r>
        <w:rPr>
          <w:lang w:eastAsia="en-US"/>
        </w:rPr>
        <w:t>rn</w:t>
      </w:r>
      <w:r w:rsidRPr="00EB72D5">
        <w:rPr>
          <w:lang w:eastAsia="en-US"/>
        </w:rPr>
        <w:t xml:space="preserve"> aan</w:t>
      </w:r>
      <w:r>
        <w:rPr>
          <w:lang w:eastAsia="en-US"/>
        </w:rPr>
        <w:t xml:space="preserve"> de </w:t>
      </w:r>
      <w:r w:rsidRPr="00EB72D5">
        <w:rPr>
          <w:lang w:eastAsia="en-US"/>
        </w:rPr>
        <w:t>raad meedeelt, verklaart hij aangaande deze vrouwen „dat het sich neit en bevindt tot noch tue, dat si des uytbreckens souden plichtich sin</w:t>
      </w:r>
      <w:r>
        <w:rPr>
          <w:lang w:eastAsia="en-US"/>
        </w:rPr>
        <w:t>!</w:t>
      </w:r>
      <w:r w:rsidRPr="00EB72D5">
        <w:rPr>
          <w:lang w:eastAsia="en-US"/>
        </w:rPr>
        <w:t xml:space="preserve">" </w:t>
      </w:r>
    </w:p>
    <w:p w:rsidR="00BA297D" w:rsidRPr="00EB72D5" w:rsidRDefault="00BA297D" w:rsidP="00BA297D">
      <w:pPr>
        <w:jc w:val="both"/>
        <w:rPr>
          <w:lang w:eastAsia="en-US"/>
        </w:rPr>
      </w:pPr>
      <w:r>
        <w:rPr>
          <w:lang w:eastAsia="en-US"/>
        </w:rPr>
        <w:t xml:space="preserve">Zo </w:t>
      </w:r>
      <w:r w:rsidRPr="00EB72D5">
        <w:rPr>
          <w:lang w:eastAsia="en-US"/>
        </w:rPr>
        <w:t>werden de beide Ellss-en, eerder sterk er van verdacht dat zij Jan Stevens bij zijn ontsnapping hadden bijgestaan, in vrijheid gesteld. Door dezelfde raadsvergadering worden voorts opnieuw maatregelen 3) genomen</w:t>
      </w:r>
    </w:p>
    <w:p w:rsidR="00BA297D" w:rsidRDefault="00BA297D" w:rsidP="00BA297D">
      <w:pPr>
        <w:jc w:val="both"/>
        <w:rPr>
          <w:lang w:eastAsia="en-US"/>
        </w:rPr>
      </w:pPr>
    </w:p>
    <w:p w:rsidR="00BA297D" w:rsidRPr="00BB55FF" w:rsidRDefault="00BA297D" w:rsidP="00BA297D">
      <w:pPr>
        <w:jc w:val="both"/>
        <w:rPr>
          <w:sz w:val="22"/>
          <w:szCs w:val="22"/>
          <w:lang w:eastAsia="en-US"/>
        </w:rPr>
      </w:pPr>
      <w:r w:rsidRPr="00BB55FF">
        <w:rPr>
          <w:sz w:val="22"/>
          <w:szCs w:val="22"/>
          <w:lang w:eastAsia="en-US"/>
        </w:rPr>
        <w:t>1) De lezer lette op de haast komische onkunde en verwarring inzake de gevoelens der ketters. Men „versteit" (verneemt) dat deze gevangen Lutheranen tevens Wederdopers zijn!! Terecht wees de Hoop Scheffer er op hoe in ons land de nieuwgezinden in de eerste jaren, bij het volk en de wereldlijke macht en de geestelijkheid, Lutheranen heetten, omdat in de grote hervormingsstrijd der zestiende eeuw de naam Luther het verst had geklonken en hij voor de aartsketter doorging. „„Bijna tien jaren moesten verloopen, eer de Nederlandse clerus 't verschil tussen de ketterij van Luther en die van Oecolampadius of Zwingli goed doorzag, eer de magistraat de algemeen de termen „adherenten van Luyter ende andere quade opinien" of „Luytrianen ende haere complicen" met de naam van Sacramentartissen d.i. (zo als daarmede bedoeld werd) tegenstanders van het hoogwaardige sacrament der eucharistie verving. Het volk leerde eerst een halve eeuw later dit onderscheid kennen."" (p. 109).</w:t>
      </w:r>
    </w:p>
    <w:p w:rsidR="00BA297D" w:rsidRPr="00BB55FF" w:rsidRDefault="00BA297D" w:rsidP="00BA297D">
      <w:pPr>
        <w:jc w:val="both"/>
        <w:rPr>
          <w:sz w:val="22"/>
          <w:szCs w:val="22"/>
          <w:lang w:eastAsia="en-US"/>
        </w:rPr>
      </w:pPr>
      <w:r w:rsidRPr="00BB55FF">
        <w:rPr>
          <w:sz w:val="22"/>
          <w:szCs w:val="22"/>
          <w:lang w:eastAsia="en-US"/>
        </w:rPr>
        <w:t>2) Elss Moleners, die „opter gevangen porte geweest es, doen jan Stevens utbraek ende inkomen is, tule allen die dueren opter porten int ontkomen opstonden"... En op 9 Nov. is gehandeld over de suppliek van Jan Moleners, in het belang van zijn vrouw en van „sins soens dochter, die op ter Lanscroenen ge</w:t>
      </w:r>
      <w:r w:rsidRPr="00BB55FF">
        <w:rPr>
          <w:sz w:val="22"/>
          <w:szCs w:val="22"/>
          <w:lang w:eastAsia="en-US"/>
        </w:rPr>
        <w:softHyphen/>
        <w:t>halden werden." R. M. t 239 en 245.</w:t>
      </w:r>
    </w:p>
    <w:p w:rsidR="00BA297D" w:rsidRPr="00BB55FF" w:rsidRDefault="00BA297D" w:rsidP="00BA297D">
      <w:pPr>
        <w:jc w:val="both"/>
        <w:rPr>
          <w:sz w:val="22"/>
          <w:szCs w:val="22"/>
          <w:lang w:eastAsia="en-US"/>
        </w:rPr>
      </w:pPr>
      <w:r w:rsidRPr="00BB55FF">
        <w:rPr>
          <w:sz w:val="22"/>
          <w:szCs w:val="22"/>
          <w:lang w:eastAsia="en-US"/>
        </w:rPr>
        <w:t>3) De herbergiers hebben de namen der bij hen logerende vreemdelingen op de Landscroon aan te geven. De burgers mogen slechts tot 7 uur (van Pasen tot St. Remeis tot 8 uur) in de taveernen, ambachtsluiben en schuttersdoelen blijven. Niemand zal, na achten, de straat verontrusten of zonder licht buiten komen. De burgers zullen binnenshuis blijven en geen gerucht maken. R. M. f 260.</w:t>
      </w:r>
    </w:p>
    <w:p w:rsidR="00BA297D" w:rsidRPr="00BB55FF" w:rsidRDefault="00BA297D" w:rsidP="00BA297D">
      <w:pPr>
        <w:jc w:val="both"/>
        <w:rPr>
          <w:sz w:val="22"/>
          <w:szCs w:val="22"/>
          <w:lang w:eastAsia="en-US"/>
        </w:rPr>
      </w:pPr>
      <w:r w:rsidRPr="00BB55FF">
        <w:rPr>
          <w:sz w:val="22"/>
          <w:szCs w:val="22"/>
          <w:lang w:eastAsia="en-US"/>
        </w:rPr>
        <w:t>69</w:t>
      </w:r>
    </w:p>
    <w:p w:rsidR="00BA297D" w:rsidRPr="00EB72D5"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om de veiligheid in de stad te waarborgen. En zij verneemt dat er nieuwe </w:t>
      </w:r>
      <w:r>
        <w:rPr>
          <w:lang w:eastAsia="en-US"/>
        </w:rPr>
        <w:t>Dopers</w:t>
      </w:r>
      <w:r w:rsidRPr="00EB72D5">
        <w:rPr>
          <w:lang w:eastAsia="en-US"/>
        </w:rPr>
        <w:t>e gevangenen zijn. Van buiten de stad: de molenaar Bartholomeus van</w:t>
      </w:r>
      <w:r>
        <w:rPr>
          <w:lang w:eastAsia="en-US"/>
        </w:rPr>
        <w:t xml:space="preserve"> de </w:t>
      </w:r>
      <w:r w:rsidRPr="00EB72D5">
        <w:rPr>
          <w:lang w:eastAsia="en-US"/>
        </w:rPr>
        <w:t xml:space="preserve">Berge en zijn vrouw </w:t>
      </w:r>
      <w:r>
        <w:rPr>
          <w:lang w:eastAsia="en-US"/>
        </w:rPr>
        <w:t>1</w:t>
      </w:r>
      <w:r w:rsidRPr="00EB72D5">
        <w:rPr>
          <w:lang w:eastAsia="en-US"/>
        </w:rPr>
        <w:t>) Clementia Heynen, wier executie op</w:t>
      </w:r>
      <w:r>
        <w:rPr>
          <w:lang w:eastAsia="en-US"/>
        </w:rPr>
        <w:t xml:space="preserve"> de </w:t>
      </w:r>
      <w:r w:rsidRPr="00EB72D5">
        <w:rPr>
          <w:lang w:eastAsia="en-US"/>
        </w:rPr>
        <w:t>eersten Februari zou volgen, uit Dicteren. En uit Tricht: Ruth Ketelbueter — van hem vooral h</w:t>
      </w:r>
      <w:r>
        <w:rPr>
          <w:lang w:eastAsia="en-US"/>
        </w:rPr>
        <w:t>ore</w:t>
      </w:r>
      <w:r w:rsidRPr="00EB72D5">
        <w:rPr>
          <w:lang w:eastAsia="en-US"/>
        </w:rPr>
        <w:t>n wij nog — de vrouw van Lenart Ketelbueter en de dienstmaagd Meyken van Cleynenmerssen (in Wyck). Het is een moeilijke en angstige tijd voor</w:t>
      </w:r>
      <w:r>
        <w:rPr>
          <w:lang w:eastAsia="en-US"/>
        </w:rPr>
        <w:t xml:space="preserve"> de </w:t>
      </w:r>
      <w:r w:rsidRPr="00EB72D5">
        <w:rPr>
          <w:lang w:eastAsia="en-US"/>
        </w:rPr>
        <w:t xml:space="preserve">raad en voor heel de stadsbevolking, die dagelijks van de vervolging der ketters spreekt. Nog enkele dagen en de </w:t>
      </w:r>
      <w:r>
        <w:rPr>
          <w:lang w:eastAsia="en-US"/>
        </w:rPr>
        <w:t>Dopers</w:t>
      </w:r>
      <w:r w:rsidRPr="00EB72D5">
        <w:rPr>
          <w:lang w:eastAsia="en-US"/>
        </w:rPr>
        <w:t>e martelaren zullen het schavot beklimmen.</w:t>
      </w:r>
    </w:p>
    <w:p w:rsidR="00BA297D" w:rsidRPr="00EB72D5" w:rsidRDefault="00BA297D" w:rsidP="00BA297D">
      <w:pPr>
        <w:jc w:val="both"/>
        <w:rPr>
          <w:lang w:eastAsia="en-US"/>
        </w:rPr>
      </w:pPr>
      <w:r w:rsidRPr="00EB72D5">
        <w:rPr>
          <w:lang w:eastAsia="en-US"/>
        </w:rPr>
        <w:t>Op Stevens terugkomend, moeten wij erkennen dat wij aangaande zijn verder leven slecht zijn ingelicht. Het lijkt ons dat hij zeer genadig is behandeld door zijn rechters. Misschien is zijn gr</w:t>
      </w:r>
      <w:r>
        <w:rPr>
          <w:lang w:eastAsia="en-US"/>
        </w:rPr>
        <w:t>ote</w:t>
      </w:r>
      <w:r w:rsidRPr="00EB72D5">
        <w:rPr>
          <w:lang w:eastAsia="en-US"/>
        </w:rPr>
        <w:t xml:space="preserve"> aanhang zijn levensbehoud geweest. Hij was ook een zoon van het </w:t>
      </w:r>
      <w:r>
        <w:rPr>
          <w:lang w:eastAsia="en-US"/>
        </w:rPr>
        <w:t>Guliks</w:t>
      </w:r>
      <w:r w:rsidRPr="00EB72D5">
        <w:rPr>
          <w:lang w:eastAsia="en-US"/>
        </w:rPr>
        <w:t>e volk en als zoodanig niet ongeacht, terwijl een Henrick Rol als vreemdeling werd beschouwd. Misschien ook heeft hij zich plooibaar be</w:t>
      </w:r>
      <w:r w:rsidRPr="00EB72D5">
        <w:rPr>
          <w:lang w:eastAsia="en-US"/>
        </w:rPr>
        <w:softHyphen/>
        <w:t>toond en even zijn overtuiging „quytiert". Met zekerheid weten wij dat Stevens, dien wij zien als een man van eenvoud en moed en niet zonder begaafdheid, te</w:t>
      </w:r>
      <w:r w:rsidRPr="00EB72D5">
        <w:rPr>
          <w:lang w:eastAsia="en-US"/>
        </w:rPr>
        <w:softHyphen/>
        <w:t>zamen met</w:t>
      </w:r>
      <w:r>
        <w:rPr>
          <w:lang w:eastAsia="en-US"/>
        </w:rPr>
        <w:t xml:space="preserve"> de </w:t>
      </w:r>
      <w:r w:rsidRPr="00EB72D5">
        <w:rPr>
          <w:lang w:eastAsia="en-US"/>
        </w:rPr>
        <w:t>ons bekende Gisbert van Rothem (Gillis van Aken) in het noord</w:t>
      </w:r>
      <w:r w:rsidRPr="00EB72D5">
        <w:rPr>
          <w:lang w:eastAsia="en-US"/>
        </w:rPr>
        <w:softHyphen/>
        <w:t xml:space="preserve">oostelijk deel van het oude bisdom Luik in </w:t>
      </w:r>
      <w:r>
        <w:rPr>
          <w:lang w:eastAsia="en-US"/>
        </w:rPr>
        <w:t>Doperse</w:t>
      </w:r>
      <w:r w:rsidRPr="00EB72D5">
        <w:rPr>
          <w:lang w:eastAsia="en-US"/>
        </w:rPr>
        <w:t xml:space="preserve"> geest heeft gearbeid. Veelzeggend is de enkele verklaring van de, door ons nog te noemen, martelaar Th</w:t>
      </w:r>
      <w:r>
        <w:rPr>
          <w:lang w:eastAsia="en-US"/>
        </w:rPr>
        <w:t>ö</w:t>
      </w:r>
      <w:r w:rsidRPr="00EB72D5">
        <w:rPr>
          <w:lang w:eastAsia="en-US"/>
        </w:rPr>
        <w:t>nis van Hastenradt (t 1551)</w:t>
      </w:r>
      <w:r>
        <w:rPr>
          <w:lang w:eastAsia="en-US"/>
        </w:rPr>
        <w:t>:</w:t>
      </w:r>
      <w:r w:rsidRPr="00EB72D5">
        <w:rPr>
          <w:lang w:eastAsia="en-US"/>
        </w:rPr>
        <w:t xml:space="preserve"> „Jengen int Isenbroich und Steven vonn Saif</w:t>
      </w:r>
      <w:r w:rsidRPr="00EB72D5">
        <w:rPr>
          <w:lang w:eastAsia="en-US"/>
        </w:rPr>
        <w:softHyphen/>
        <w:t>flenn -- aan</w:t>
      </w:r>
      <w:r>
        <w:rPr>
          <w:lang w:eastAsia="en-US"/>
        </w:rPr>
        <w:t xml:space="preserve"> de </w:t>
      </w:r>
      <w:r w:rsidRPr="00EB72D5">
        <w:rPr>
          <w:lang w:eastAsia="en-US"/>
        </w:rPr>
        <w:t xml:space="preserve">kant is bij dezen geschreven: </w:t>
      </w:r>
      <w:r w:rsidRPr="00BB55FF">
        <w:rPr>
          <w:i/>
          <w:lang w:eastAsia="en-US"/>
        </w:rPr>
        <w:t xml:space="preserve">anabaptista </w:t>
      </w:r>
      <w:r w:rsidRPr="00EB72D5">
        <w:rPr>
          <w:lang w:eastAsia="en-US"/>
        </w:rPr>
        <w:t>— synt zwei diakonen und havenn uffseicht uff die armen,</w:t>
      </w:r>
      <w:r>
        <w:rPr>
          <w:lang w:eastAsia="en-US"/>
        </w:rPr>
        <w:t xml:space="preserve"> de </w:t>
      </w:r>
      <w:r w:rsidRPr="00EB72D5">
        <w:rPr>
          <w:lang w:eastAsia="en-US"/>
        </w:rPr>
        <w:t>mitzudeilenn".</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Jacob van Ossenbrug is de man, die als </w:t>
      </w:r>
      <w:r>
        <w:rPr>
          <w:lang w:eastAsia="en-US"/>
        </w:rPr>
        <w:t>Dopers</w:t>
      </w:r>
      <w:r w:rsidRPr="00EB72D5">
        <w:rPr>
          <w:lang w:eastAsia="en-US"/>
        </w:rPr>
        <w:t xml:space="preserve"> propagandist in ons bisdom verschijnt. Wij kennen hem reeds als</w:t>
      </w:r>
      <w:r>
        <w:rPr>
          <w:lang w:eastAsia="en-US"/>
        </w:rPr>
        <w:t xml:space="preserve"> de </w:t>
      </w:r>
      <w:r w:rsidRPr="00EB72D5">
        <w:rPr>
          <w:lang w:eastAsia="en-US"/>
        </w:rPr>
        <w:t xml:space="preserve">bode van </w:t>
      </w:r>
      <w:r>
        <w:rPr>
          <w:lang w:eastAsia="en-US"/>
        </w:rPr>
        <w:t>Kloprys, die een brief van deze</w:t>
      </w:r>
      <w:r w:rsidRPr="00EB72D5">
        <w:rPr>
          <w:lang w:eastAsia="en-US"/>
        </w:rPr>
        <w:t xml:space="preserve"> bezorgt aan Werner van Palant in Wassenberg, dan echter al afgetreden als drost. Hij kwam er in Februari 1534. De inhoud van</w:t>
      </w:r>
      <w:r>
        <w:rPr>
          <w:lang w:eastAsia="en-US"/>
        </w:rPr>
        <w:t xml:space="preserve"> de </w:t>
      </w:r>
      <w:r w:rsidRPr="00EB72D5">
        <w:rPr>
          <w:lang w:eastAsia="en-US"/>
        </w:rPr>
        <w:t>brief betrof Munster en</w:t>
      </w:r>
      <w:r>
        <w:rPr>
          <w:lang w:eastAsia="en-US"/>
        </w:rPr>
        <w:t xml:space="preserve"> de </w:t>
      </w:r>
      <w:r w:rsidRPr="00EB72D5">
        <w:rPr>
          <w:lang w:eastAsia="en-US"/>
        </w:rPr>
        <w:t>toestand aldaar, waarvan de schildering immers aan Werner behaagde. Toen Jacob te Wassenberg vertoefde, „sy der predicanten ouch einer by</w:t>
      </w:r>
      <w:r>
        <w:rPr>
          <w:lang w:eastAsia="en-US"/>
        </w:rPr>
        <w:t xml:space="preserve"> de </w:t>
      </w:r>
      <w:r w:rsidRPr="00EB72D5">
        <w:rPr>
          <w:lang w:eastAsia="en-US"/>
        </w:rPr>
        <w:t>Drosten gewest,</w:t>
      </w:r>
      <w:r>
        <w:rPr>
          <w:lang w:eastAsia="en-US"/>
        </w:rPr>
        <w:t xml:space="preserve"> de </w:t>
      </w:r>
      <w:r w:rsidRPr="00EB72D5">
        <w:rPr>
          <w:lang w:eastAsia="en-US"/>
        </w:rPr>
        <w:t>er nit kennt". Rembert meent dat deze gast Campanus moet zijn geweest.</w:t>
      </w:r>
    </w:p>
    <w:p w:rsidR="00BA297D" w:rsidRPr="00EB72D5" w:rsidRDefault="00BA297D" w:rsidP="00BA297D">
      <w:pPr>
        <w:jc w:val="both"/>
        <w:rPr>
          <w:lang w:eastAsia="en-US"/>
        </w:rPr>
      </w:pPr>
      <w:r w:rsidRPr="00EB72D5">
        <w:rPr>
          <w:lang w:eastAsia="en-US"/>
        </w:rPr>
        <w:t>Het waren Rol en van Ossenbrug, die, tot propaganda, uit Munster vertrok</w:t>
      </w:r>
      <w:r w:rsidRPr="00EB72D5">
        <w:rPr>
          <w:lang w:eastAsia="en-US"/>
        </w:rPr>
        <w:softHyphen/>
        <w:t>ken. Beiden droegen voor vrienden en geestverwanten brieven en vlugschriften met zich. Rol ging naar Nederland, van Ossenbrug volgde</w:t>
      </w:r>
      <w:r>
        <w:rPr>
          <w:lang w:eastAsia="en-US"/>
        </w:rPr>
        <w:t xml:space="preserve"> de </w:t>
      </w:r>
      <w:r w:rsidRPr="00EB72D5">
        <w:rPr>
          <w:lang w:eastAsia="en-US"/>
        </w:rPr>
        <w:t>weg naar</w:t>
      </w:r>
      <w:r>
        <w:rPr>
          <w:lang w:eastAsia="en-US"/>
        </w:rPr>
        <w:t xml:space="preserve"> de </w:t>
      </w:r>
      <w:r w:rsidRPr="00EB72D5">
        <w:rPr>
          <w:lang w:eastAsia="en-US"/>
        </w:rPr>
        <w:t>Neder- Rijn. Jacob was niet de eerste de beste. Wel was hij in de wereld maar hoefsmid geweest, doch dan toch een vol belangstelling voor de geestelijke dingen. Jan van Leiden zag deze en koesterde aangaande hem veel verwachting. Hij had</w:t>
      </w:r>
      <w:r>
        <w:rPr>
          <w:lang w:eastAsia="en-US"/>
        </w:rPr>
        <w:t xml:space="preserve"> de </w:t>
      </w:r>
      <w:r w:rsidRPr="00EB72D5">
        <w:rPr>
          <w:lang w:eastAsia="en-US"/>
        </w:rPr>
        <w:t>ge</w:t>
      </w:r>
      <w:r w:rsidRPr="00EB72D5">
        <w:rPr>
          <w:lang w:eastAsia="en-US"/>
        </w:rPr>
        <w:softHyphen/>
        <w:t>wezen smid, op Driekoningen, gedoopt, om hem spoedig daarna uit te zenden als</w:t>
      </w:r>
    </w:p>
    <w:p w:rsidR="00BA297D" w:rsidRDefault="00BA297D" w:rsidP="00BA297D">
      <w:pPr>
        <w:jc w:val="both"/>
        <w:rPr>
          <w:lang w:eastAsia="en-US"/>
        </w:rPr>
      </w:pPr>
    </w:p>
    <w:p w:rsidR="00BA297D" w:rsidRPr="00BB55FF" w:rsidRDefault="00BA297D" w:rsidP="00BA297D">
      <w:pPr>
        <w:jc w:val="both"/>
        <w:rPr>
          <w:sz w:val="22"/>
          <w:szCs w:val="22"/>
          <w:lang w:eastAsia="en-US"/>
        </w:rPr>
      </w:pPr>
      <w:r w:rsidRPr="00BB55FF">
        <w:rPr>
          <w:sz w:val="22"/>
          <w:szCs w:val="22"/>
          <w:lang w:eastAsia="en-US"/>
        </w:rPr>
        <w:t>1) Met Habets (p. 125) neem ik zonder aarzeling aan, dat deze echtelieden zijn bedoeld door de raad, als hij spreekt van „twee vremptden personen, man ende wint" R.M. f 250.</w:t>
      </w:r>
    </w:p>
    <w:p w:rsidR="00BA297D" w:rsidRPr="00EB72D5" w:rsidRDefault="00BA297D" w:rsidP="00BA297D">
      <w:pPr>
        <w:jc w:val="both"/>
      </w:pPr>
      <w:r>
        <w:t>70</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„Zionsapostel". In Gulik, waar de familienaam Ossenbruch </w:t>
      </w:r>
      <w:r>
        <w:rPr>
          <w:lang w:eastAsia="en-US"/>
        </w:rPr>
        <w:t>1)</w:t>
      </w:r>
      <w:r w:rsidRPr="00EB72D5">
        <w:rPr>
          <w:lang w:eastAsia="en-US"/>
        </w:rPr>
        <w:t xml:space="preserve"> bekend was, zou Jacob geen vreemdeling zijn. Hij wist ook dat verscheidene inwoners van het </w:t>
      </w:r>
      <w:r>
        <w:rPr>
          <w:lang w:eastAsia="en-US"/>
        </w:rPr>
        <w:t>Guliks</w:t>
      </w:r>
      <w:r w:rsidRPr="00EB72D5">
        <w:rPr>
          <w:lang w:eastAsia="en-US"/>
        </w:rPr>
        <w:t>e dorp Dremmen (bij Heinsberg) in Munster al waren gevestigd. De leids</w:t>
      </w:r>
      <w:r w:rsidRPr="00EB72D5">
        <w:rPr>
          <w:lang w:eastAsia="en-US"/>
        </w:rPr>
        <w:softHyphen/>
        <w:t>lieden daar zonden voor de „missie" bij voorkeur ook die mannen uit, die het be</w:t>
      </w:r>
      <w:r w:rsidRPr="00EB72D5">
        <w:rPr>
          <w:lang w:eastAsia="en-US"/>
        </w:rPr>
        <w:softHyphen/>
        <w:t xml:space="preserve">treffende missieveld reeds kenden of daar geboren waren. </w:t>
      </w:r>
      <w:r w:rsidRPr="000815E1">
        <w:rPr>
          <w:lang w:val="de-DE" w:eastAsia="en-US"/>
        </w:rPr>
        <w:t>En Jacob begreep de hem gegeven opdracht daar hij verklaarde</w:t>
      </w:r>
      <w:r>
        <w:rPr>
          <w:lang w:val="de-DE" w:eastAsia="en-US"/>
        </w:rPr>
        <w:t>:</w:t>
      </w:r>
      <w:r w:rsidRPr="000815E1">
        <w:rPr>
          <w:lang w:val="de-DE" w:eastAsia="en-US"/>
        </w:rPr>
        <w:t xml:space="preserve"> „das er in seiner fürstlichen g. Landen geschickt sy, dem gemeinen einfoldigen man die zeichen und wonder, so zu Munster beschehen sin sollen, anzuzeigen; dabeneven zu erkennen zu gheven, wie die welt zwischen dit und paschen grausam gestraft werden und der zehende minsch nit Mi leven bliven, ouch nirgent dan binnen Munster frid und sicherheit sin sul, so Munster die stat des Herrn und newe Hierusalem wer, da der Her die sine erhalden und ider genoich haven soll... </w:t>
      </w:r>
      <w:r w:rsidRPr="00EB72D5">
        <w:rPr>
          <w:lang w:eastAsia="en-US"/>
        </w:rPr>
        <w:t>".</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Met deze last trok van Ossenbrug dan naar ons bisdom. Te Buderich logeerde hij bij</w:t>
      </w:r>
      <w:r>
        <w:rPr>
          <w:lang w:eastAsia="en-US"/>
        </w:rPr>
        <w:t xml:space="preserve"> de </w:t>
      </w:r>
      <w:r w:rsidRPr="00EB72D5">
        <w:rPr>
          <w:lang w:eastAsia="en-US"/>
        </w:rPr>
        <w:t>schoenmaker Peter van Susteren, die mede van Kloprys een brief mocht ontvangen. En in Wezel was hij logeergast in de herberg „zum swanen", die veel door Weder</w:t>
      </w:r>
      <w:r>
        <w:rPr>
          <w:lang w:eastAsia="en-US"/>
        </w:rPr>
        <w:t>dopers</w:t>
      </w:r>
      <w:r w:rsidRPr="00EB72D5">
        <w:rPr>
          <w:lang w:eastAsia="en-US"/>
        </w:rPr>
        <w:t xml:space="preserve"> werd bezocht. Toen reisde hij, over Gelder, naar Venlo, waar, drie jaren tevoren, Jacob van Lovendaal 2) zich reformatorisch gezind had betoond en deswege met de doorsteking </w:t>
      </w:r>
      <w:r>
        <w:rPr>
          <w:lang w:eastAsia="en-US"/>
        </w:rPr>
        <w:t>van zijn</w:t>
      </w:r>
      <w:r w:rsidRPr="00EB72D5">
        <w:rPr>
          <w:lang w:eastAsia="en-US"/>
        </w:rPr>
        <w:t xml:space="preserve"> tong was gestraft. Vervolgens ging van Os</w:t>
      </w:r>
      <w:r w:rsidRPr="00EB72D5">
        <w:rPr>
          <w:lang w:eastAsia="en-US"/>
        </w:rPr>
        <w:softHyphen/>
        <w:t>senbrug, over Br</w:t>
      </w:r>
      <w:r>
        <w:rPr>
          <w:lang w:eastAsia="en-US"/>
        </w:rPr>
        <w:t>ü</w:t>
      </w:r>
      <w:r w:rsidRPr="00EB72D5">
        <w:rPr>
          <w:lang w:eastAsia="en-US"/>
        </w:rPr>
        <w:t xml:space="preserve">gen, naar Wassenberg. Ook verbleef hij te Hoingen, waar het hem niet gelukte om Lietgen Niessen te winnen, die wel de </w:t>
      </w:r>
      <w:r>
        <w:rPr>
          <w:lang w:eastAsia="en-US"/>
        </w:rPr>
        <w:t>Dopers</w:t>
      </w:r>
      <w:r w:rsidRPr="00EB72D5">
        <w:rPr>
          <w:lang w:eastAsia="en-US"/>
        </w:rPr>
        <w:t>e richting was toegedaan, maar nu getuigde, dat hij „mit dem Handel (te Munster) nichts zu schaffen haben wollte". In Dremmen was Jacob twee dagen ten huize van Peter van Dremmen, die Munster al had bezocht en te zijnent de „bykompsten" der</w:t>
      </w:r>
    </w:p>
    <w:p w:rsidR="00BA297D" w:rsidRDefault="00BA297D" w:rsidP="00BA297D">
      <w:pPr>
        <w:jc w:val="both"/>
        <w:rPr>
          <w:lang w:eastAsia="en-US"/>
        </w:rPr>
      </w:pPr>
    </w:p>
    <w:p w:rsidR="00BA297D" w:rsidRPr="00E41206" w:rsidRDefault="00BA297D" w:rsidP="00BA297D">
      <w:pPr>
        <w:jc w:val="both"/>
        <w:rPr>
          <w:sz w:val="22"/>
          <w:szCs w:val="22"/>
          <w:lang w:eastAsia="en-US"/>
        </w:rPr>
      </w:pPr>
      <w:r w:rsidRPr="00E41206">
        <w:rPr>
          <w:sz w:val="22"/>
          <w:szCs w:val="22"/>
          <w:lang w:eastAsia="en-US"/>
        </w:rPr>
        <w:t xml:space="preserve">1) Als Cornelius van Jacob van „Osnahruck" spreekt, dan doet hij dit stellig op grond van het verhoor, dat Niesert ons gaf in zijn: „Auszug aus de Gestandnissen des Jakob Hufsehmiclt von Osnabrdck, eines Wiedertaufers, welcher von dem beriichtigten Jo Klopreisz ausgesendet war, die Lehre der Wiedertaufer zu verbreden" (p. 154-166 bij Niesert). </w:t>
      </w:r>
      <w:r w:rsidRPr="00E41206">
        <w:rPr>
          <w:sz w:val="22"/>
          <w:szCs w:val="22"/>
          <w:lang w:val="de-DE" w:eastAsia="en-US"/>
        </w:rPr>
        <w:t xml:space="preserve">Deze „Auszug" begint aldus: „Er ist geboren zu Osnabrug von Vader und Muder, geheissen Borchart Schinielts und Catharina." </w:t>
      </w:r>
      <w:r w:rsidRPr="00E41206">
        <w:rPr>
          <w:sz w:val="22"/>
          <w:szCs w:val="22"/>
          <w:lang w:eastAsia="en-US"/>
        </w:rPr>
        <w:t>De familie Ossenbruch (Ossenbroich) was overi</w:t>
      </w:r>
      <w:r w:rsidRPr="00E41206">
        <w:rPr>
          <w:sz w:val="22"/>
          <w:szCs w:val="22"/>
          <w:lang w:eastAsia="en-US"/>
        </w:rPr>
        <w:softHyphen/>
        <w:t>gens een bekende Gulikse familie. In Linn, bij Krefeld, woonde een familie van dien naam. Habets, p. 211 en Rembert, p. 373.</w:t>
      </w:r>
    </w:p>
    <w:p w:rsidR="00BA297D" w:rsidRPr="00E41206" w:rsidRDefault="00BA297D" w:rsidP="00BA297D">
      <w:pPr>
        <w:jc w:val="both"/>
        <w:rPr>
          <w:sz w:val="22"/>
          <w:szCs w:val="22"/>
          <w:lang w:eastAsia="en-US"/>
        </w:rPr>
      </w:pPr>
      <w:r w:rsidRPr="00E41206">
        <w:rPr>
          <w:sz w:val="22"/>
          <w:szCs w:val="22"/>
          <w:lang w:eastAsia="en-US"/>
        </w:rPr>
        <w:t>2) Deze van Lovendaal te Venlo, die daar in 1530 aan het hoofd der nieuwgezinden schijnt te hebben ge</w:t>
      </w:r>
      <w:r w:rsidRPr="00E41206">
        <w:rPr>
          <w:sz w:val="22"/>
          <w:szCs w:val="22"/>
          <w:lang w:eastAsia="en-US"/>
        </w:rPr>
        <w:softHyphen/>
        <w:t xml:space="preserve">staan, moet wel hebben gepredikt. Want de hierboven genoemde straf werd gemeenlijk uitgesproken over dezulken, die een „valsche" prediking hadden gebracht. Prof. de Hoop Scheffer ziet dit Lovendaal tegenover Venlo, niet ver van de linker kl aasoever. En Habets (p. 212) zegt geen plaats van dezen naam in Limburg te kennen. Hier is het gehucht Lovendaal bedoeld, dat op een kwartier afstand van Grubbenvorst is gelegen, inderdaad links van de Maas. — Genoemde hoogleraar noemt nog andere ketters, in en bij Venlo. Te Stralen: Dirk int gruythuys, Jakob Straetgens, Aert op Hillebrant, Jan op Ghenray, Peter tho Wanrag, Jakob Tauwell, die op 7 Dec. 1530 met de overheid een schikking aangingen en met een zware boete vrijkwamen. </w:t>
      </w:r>
    </w:p>
    <w:p w:rsidR="00BA297D" w:rsidRPr="00E41206" w:rsidRDefault="00BA297D" w:rsidP="00BA297D">
      <w:pPr>
        <w:jc w:val="both"/>
        <w:rPr>
          <w:sz w:val="22"/>
          <w:szCs w:val="22"/>
          <w:lang w:eastAsia="en-US"/>
        </w:rPr>
      </w:pPr>
      <w:r w:rsidRPr="00E41206">
        <w:rPr>
          <w:sz w:val="22"/>
          <w:szCs w:val="22"/>
          <w:lang w:eastAsia="en-US"/>
        </w:rPr>
        <w:t>Des hertogen rentmeester Jakob van Domborch beijverde zich in Sept. en Oct. 1531 om de ketters te ver</w:t>
      </w:r>
      <w:r w:rsidRPr="00E41206">
        <w:rPr>
          <w:sz w:val="22"/>
          <w:szCs w:val="22"/>
          <w:lang w:eastAsia="en-US"/>
        </w:rPr>
        <w:softHyphen/>
        <w:t>volgen in Wachtendonk, Echt, Nieuwstad en Kessel. Hij ontving daarbij de hulp van de Roermondse geestelijke Bado. Bij Roermond denken wij aan Herman Gerrits, die daar omstreeks 1520 priester was en later, als onderpastoor van Sint-Jacob te Utrecht, om zijn ketterse prediking wordt vervolgd. Doch Ger</w:t>
      </w:r>
      <w:r w:rsidRPr="00E41206">
        <w:rPr>
          <w:sz w:val="22"/>
          <w:szCs w:val="22"/>
          <w:lang w:eastAsia="en-US"/>
        </w:rPr>
        <w:softHyphen/>
        <w:t>rits herroept (13 Jan. 1522). zie de Hoop Scheffer, p. 319-324,432. Public. 1905, p. 311.</w:t>
      </w:r>
    </w:p>
    <w:p w:rsidR="00BA297D" w:rsidRPr="00E41206" w:rsidRDefault="00BA297D" w:rsidP="00BA297D">
      <w:pPr>
        <w:jc w:val="both"/>
        <w:rPr>
          <w:sz w:val="22"/>
          <w:szCs w:val="22"/>
          <w:lang w:eastAsia="en-US"/>
        </w:rPr>
      </w:pPr>
      <w:r w:rsidRPr="00E41206">
        <w:rPr>
          <w:sz w:val="22"/>
          <w:szCs w:val="22"/>
          <w:lang w:eastAsia="en-US"/>
        </w:rPr>
        <w:t>71</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broeders ontving. Hier werden twee „Kaufgesellen" naar Odenkirchen en Maas</w:t>
      </w:r>
      <w:r w:rsidRPr="00EB72D5">
        <w:rPr>
          <w:lang w:eastAsia="en-US"/>
        </w:rPr>
        <w:softHyphen/>
        <w:t>tricht uitgezonden, om ook daar voor Munster geestdrift te wekken.</w:t>
      </w:r>
    </w:p>
    <w:p w:rsidR="00BA297D" w:rsidRPr="000815E1" w:rsidRDefault="00BA297D" w:rsidP="00BA297D">
      <w:pPr>
        <w:jc w:val="both"/>
        <w:rPr>
          <w:lang w:val="de-DE" w:eastAsia="en-US"/>
        </w:rPr>
      </w:pPr>
      <w:r w:rsidRPr="00EB72D5">
        <w:rPr>
          <w:lang w:eastAsia="en-US"/>
        </w:rPr>
        <w:t>In zijn geloofsovertuiging toont Jacob van Ossenbrug zich zeer radicaal. Als de zoons van</w:t>
      </w:r>
      <w:r>
        <w:rPr>
          <w:lang w:eastAsia="en-US"/>
        </w:rPr>
        <w:t xml:space="preserve"> de </w:t>
      </w:r>
      <w:r w:rsidRPr="00EB72D5">
        <w:rPr>
          <w:lang w:eastAsia="en-US"/>
        </w:rPr>
        <w:t>drost, te Wassenberg, belangstellend inform</w:t>
      </w:r>
      <w:r>
        <w:rPr>
          <w:lang w:eastAsia="en-US"/>
        </w:rPr>
        <w:t>ere</w:t>
      </w:r>
      <w:r w:rsidRPr="00EB72D5">
        <w:rPr>
          <w:lang w:eastAsia="en-US"/>
        </w:rPr>
        <w:t>n naar zijn m</w:t>
      </w:r>
      <w:r>
        <w:rPr>
          <w:lang w:eastAsia="en-US"/>
        </w:rPr>
        <w:t>eni</w:t>
      </w:r>
      <w:r w:rsidRPr="00EB72D5">
        <w:rPr>
          <w:lang w:eastAsia="en-US"/>
        </w:rPr>
        <w:t>ng aangaande</w:t>
      </w:r>
      <w:r>
        <w:rPr>
          <w:lang w:eastAsia="en-US"/>
        </w:rPr>
        <w:t xml:space="preserve"> de </w:t>
      </w:r>
      <w:r w:rsidRPr="00EB72D5">
        <w:rPr>
          <w:lang w:eastAsia="en-US"/>
        </w:rPr>
        <w:t>kinderdoop, noemt hij dezen kortweg „ein Duvels wessen (be</w:t>
      </w:r>
      <w:r w:rsidRPr="00EB72D5">
        <w:rPr>
          <w:lang w:eastAsia="en-US"/>
        </w:rPr>
        <w:softHyphen/>
        <w:t xml:space="preserve">drijf) und paffen Gedicht". Zelf is hij op 6 Januari in Munster gedoopt en een nieuw </w:t>
      </w:r>
      <w:r>
        <w:rPr>
          <w:lang w:eastAsia="en-US"/>
        </w:rPr>
        <w:t>mens</w:t>
      </w:r>
      <w:r w:rsidRPr="00EB72D5">
        <w:rPr>
          <w:lang w:eastAsia="en-US"/>
        </w:rPr>
        <w:t xml:space="preserve"> geworden. </w:t>
      </w:r>
      <w:r w:rsidRPr="000815E1">
        <w:rPr>
          <w:lang w:val="de-DE" w:eastAsia="en-US"/>
        </w:rPr>
        <w:t>Immers hij „versacht der Welt, aller pompery, dem Duvell, und aller lust des fleisch, mit fressen, souffen, hueren, und alles wes die Paffen bedryven in der paistlicher (papstlicher) Smerherhy". De korte inhoud van zijn geloof is deze: „Christus Jhesus sy der warhafftiger levendiger Gottes son, und des Gottes ewich wort, durch welch Hemel und Erd geschaffen is worden, ist volkomlicher Mynsch on (= ohne) alle Sunde, und helft van Maden nicht entfangen. Und allegert des Joannis am irsten Derselvige Gottes son haft sich vur alle Mynschen in Vergebongh irer sunden in de Doit gegeven, das alle an inenn geleuffen, haven dat ewich leven".</w:t>
      </w:r>
    </w:p>
    <w:p w:rsidR="00BA297D" w:rsidRPr="00BA297D" w:rsidRDefault="00BA297D" w:rsidP="00BA297D">
      <w:pPr>
        <w:jc w:val="both"/>
        <w:rPr>
          <w:lang w:val="de-DE" w:eastAsia="en-US"/>
        </w:rPr>
      </w:pPr>
    </w:p>
    <w:p w:rsidR="00BA297D" w:rsidRPr="00EB72D5" w:rsidRDefault="00BA297D" w:rsidP="00BA297D">
      <w:pPr>
        <w:jc w:val="both"/>
        <w:rPr>
          <w:lang w:eastAsia="en-US"/>
        </w:rPr>
      </w:pPr>
      <w:r w:rsidRPr="00EB72D5">
        <w:rPr>
          <w:lang w:eastAsia="en-US"/>
        </w:rPr>
        <w:t xml:space="preserve">In dit dorp Dremmen zouden dan alle gegadigden, voor de gezamenlijk af te leggen reis, bijeenkomen. Ten slotte waren er veertig </w:t>
      </w:r>
      <w:r>
        <w:rPr>
          <w:lang w:eastAsia="en-US"/>
        </w:rPr>
        <w:t>mensen van iedere</w:t>
      </w:r>
      <w:r w:rsidRPr="00EB72D5">
        <w:rPr>
          <w:lang w:eastAsia="en-US"/>
        </w:rPr>
        <w:t xml:space="preserve"> stand en leeftijd, mannen en vrouwen, die het reisgezelschap vormden. Onder hen zien wij </w:t>
      </w:r>
      <w:r>
        <w:rPr>
          <w:lang w:eastAsia="en-US"/>
        </w:rPr>
        <w:t>eni</w:t>
      </w:r>
      <w:r w:rsidRPr="00EB72D5">
        <w:rPr>
          <w:lang w:eastAsia="en-US"/>
        </w:rPr>
        <w:t>gen, wier namen in de protocollen der kerkvisitatie voorkomen. V</w:t>
      </w:r>
      <w:r>
        <w:rPr>
          <w:lang w:eastAsia="en-US"/>
        </w:rPr>
        <w:t>óór</w:t>
      </w:r>
      <w:r w:rsidRPr="00EB72D5">
        <w:rPr>
          <w:lang w:eastAsia="en-US"/>
        </w:rPr>
        <w:t xml:space="preserve"> allen: Gisbert van Rothem,</w:t>
      </w:r>
      <w:r>
        <w:rPr>
          <w:lang w:eastAsia="en-US"/>
        </w:rPr>
        <w:t xml:space="preserve"> de </w:t>
      </w:r>
      <w:r w:rsidRPr="00EB72D5">
        <w:rPr>
          <w:lang w:eastAsia="en-US"/>
        </w:rPr>
        <w:t xml:space="preserve">kapelaan van Mulstroe. En heel deze stoet, Jacob van Ossenbrug voorop, ging op weg, „ohne Wehr und Waffen" gelijk Rembert zegt, en zonder besef van de gevaren der onderneming, in de richting van Neuss, waar men zou scheep gaan naar </w:t>
      </w:r>
      <w:r>
        <w:rPr>
          <w:lang w:eastAsia="en-US"/>
        </w:rPr>
        <w:t>Dusseldorp</w:t>
      </w:r>
      <w:r w:rsidRPr="00EB72D5">
        <w:rPr>
          <w:lang w:eastAsia="en-US"/>
        </w:rPr>
        <w:t xml:space="preserve">. </w:t>
      </w:r>
      <w:r>
        <w:rPr>
          <w:lang w:eastAsia="en-US"/>
        </w:rPr>
        <w:t xml:space="preserve">Zo </w:t>
      </w:r>
      <w:r w:rsidRPr="00EB72D5">
        <w:rPr>
          <w:lang w:eastAsia="en-US"/>
        </w:rPr>
        <w:t xml:space="preserve">dacht men te reizen. Maar zie, daar te </w:t>
      </w:r>
      <w:r>
        <w:rPr>
          <w:lang w:eastAsia="en-US"/>
        </w:rPr>
        <w:t>Dusseldorp</w:t>
      </w:r>
      <w:r w:rsidRPr="00EB72D5">
        <w:rPr>
          <w:lang w:eastAsia="en-US"/>
        </w:rPr>
        <w:t xml:space="preserve"> zijn deze naïeve tochtgen</w:t>
      </w:r>
      <w:r>
        <w:rPr>
          <w:lang w:eastAsia="en-US"/>
        </w:rPr>
        <w:t>ote</w:t>
      </w:r>
      <w:r w:rsidRPr="00EB72D5">
        <w:rPr>
          <w:lang w:eastAsia="en-US"/>
        </w:rPr>
        <w:t>n gevat en in</w:t>
      </w:r>
      <w:r>
        <w:rPr>
          <w:lang w:eastAsia="en-US"/>
        </w:rPr>
        <w:t xml:space="preserve"> de </w:t>
      </w:r>
      <w:r w:rsidRPr="00EB72D5">
        <w:rPr>
          <w:lang w:eastAsia="en-US"/>
        </w:rPr>
        <w:t>gevangenistoren opge</w:t>
      </w:r>
      <w:r w:rsidRPr="00EB72D5">
        <w:rPr>
          <w:lang w:eastAsia="en-US"/>
        </w:rPr>
        <w:softHyphen/>
        <w:t>sloten 2). Hun aller verhoor heeft plaats gehad op 28 Februari 1534. Later zullen nog wel kleine gezelschappen van geestverwanten uit Gulik naar Munster zijn ge</w:t>
      </w:r>
      <w:r w:rsidRPr="00EB72D5">
        <w:rPr>
          <w:lang w:eastAsia="en-US"/>
        </w:rPr>
        <w:softHyphen/>
        <w:t>trokken. Maar van een geordenden tocht van velen tezamen, gelijk Jacob van Ossenbrug er een is begonnen, h</w:t>
      </w:r>
      <w:r>
        <w:rPr>
          <w:lang w:eastAsia="en-US"/>
        </w:rPr>
        <w:t>ore</w:t>
      </w:r>
      <w:r w:rsidRPr="00EB72D5">
        <w:rPr>
          <w:lang w:eastAsia="en-US"/>
        </w:rPr>
        <w:t>n wij niet meer.</w:t>
      </w:r>
    </w:p>
    <w:p w:rsidR="00BA297D" w:rsidRPr="00EB72D5" w:rsidRDefault="00BA297D" w:rsidP="00BA297D">
      <w:pPr>
        <w:jc w:val="both"/>
        <w:rPr>
          <w:lang w:eastAsia="en-US"/>
        </w:rPr>
      </w:pPr>
      <w:r w:rsidRPr="00EB72D5">
        <w:rPr>
          <w:lang w:eastAsia="en-US"/>
        </w:rPr>
        <w:t>Hier past ook een korte bespreking van Lenard van I</w:t>
      </w:r>
      <w:r>
        <w:rPr>
          <w:lang w:eastAsia="en-US"/>
        </w:rPr>
        <w:t>J</w:t>
      </w:r>
      <w:r w:rsidRPr="00EB72D5">
        <w:rPr>
          <w:lang w:eastAsia="en-US"/>
        </w:rPr>
        <w:t>senbroeck, die in Born en in Dicteren is werkzaam geweest. Te Dicteren, een dorp zonder kerk en dus zon</w:t>
      </w:r>
      <w:r w:rsidRPr="00EB72D5">
        <w:rPr>
          <w:lang w:eastAsia="en-US"/>
        </w:rPr>
        <w:softHyphen/>
        <w:t>der fung</w:t>
      </w:r>
      <w:r>
        <w:rPr>
          <w:lang w:eastAsia="en-US"/>
        </w:rPr>
        <w:t>ere</w:t>
      </w:r>
      <w:r w:rsidRPr="00EB72D5">
        <w:rPr>
          <w:lang w:eastAsia="en-US"/>
        </w:rPr>
        <w:t>nd priester, waar de Weder</w:t>
      </w:r>
      <w:r>
        <w:rPr>
          <w:lang w:eastAsia="en-US"/>
        </w:rPr>
        <w:t>dopers</w:t>
      </w:r>
      <w:r w:rsidRPr="00EB72D5">
        <w:rPr>
          <w:lang w:eastAsia="en-US"/>
        </w:rPr>
        <w:t xml:space="preserve"> te eerder aanhang konden ver</w:t>
      </w:r>
      <w:r w:rsidRPr="00EB72D5">
        <w:rPr>
          <w:lang w:eastAsia="en-US"/>
        </w:rPr>
        <w:softHyphen/>
        <w:t>werven, heeft Lenard, gelijk wij nog zullen h</w:t>
      </w:r>
      <w:r>
        <w:rPr>
          <w:lang w:eastAsia="en-US"/>
        </w:rPr>
        <w:t>ore</w:t>
      </w:r>
      <w:r w:rsidRPr="00EB72D5">
        <w:rPr>
          <w:lang w:eastAsia="en-US"/>
        </w:rPr>
        <w:t>n,</w:t>
      </w:r>
      <w:r>
        <w:rPr>
          <w:lang w:eastAsia="en-US"/>
        </w:rPr>
        <w:t xml:space="preserve"> de </w:t>
      </w:r>
      <w:r w:rsidRPr="00EB72D5">
        <w:rPr>
          <w:lang w:eastAsia="en-US"/>
        </w:rPr>
        <w:t>doop toebediend aan Cle</w:t>
      </w:r>
      <w:r w:rsidRPr="00EB72D5">
        <w:rPr>
          <w:lang w:eastAsia="en-US"/>
        </w:rPr>
        <w:softHyphen/>
        <w:t>mentia Heynen, echtgen</w:t>
      </w:r>
      <w:r>
        <w:rPr>
          <w:lang w:eastAsia="en-US"/>
        </w:rPr>
        <w:t>ote</w:t>
      </w:r>
      <w:r w:rsidRPr="00EB72D5">
        <w:rPr>
          <w:lang w:eastAsia="en-US"/>
        </w:rPr>
        <w:t xml:space="preserve"> van</w:t>
      </w:r>
      <w:r>
        <w:rPr>
          <w:lang w:eastAsia="en-US"/>
        </w:rPr>
        <w:t xml:space="preserve"> de </w:t>
      </w:r>
      <w:r w:rsidRPr="00EB72D5">
        <w:rPr>
          <w:lang w:eastAsia="en-US"/>
        </w:rPr>
        <w:t>molenaar Bartholomeus van</w:t>
      </w:r>
      <w:r>
        <w:rPr>
          <w:lang w:eastAsia="en-US"/>
        </w:rPr>
        <w:t xml:space="preserve"> de </w:t>
      </w:r>
      <w:r w:rsidRPr="00EB72D5">
        <w:rPr>
          <w:lang w:eastAsia="en-US"/>
        </w:rPr>
        <w:t>Berge al</w:t>
      </w:r>
      <w:r w:rsidRPr="00EB72D5">
        <w:rPr>
          <w:lang w:eastAsia="en-US"/>
        </w:rPr>
        <w:softHyphen/>
        <w:t xml:space="preserve">daar, en de </w:t>
      </w:r>
      <w:r>
        <w:rPr>
          <w:lang w:eastAsia="en-US"/>
        </w:rPr>
        <w:t>eni</w:t>
      </w:r>
      <w:r w:rsidRPr="00EB72D5">
        <w:rPr>
          <w:lang w:eastAsia="en-US"/>
        </w:rPr>
        <w:t xml:space="preserve">ge vrouw onder de </w:t>
      </w:r>
      <w:r>
        <w:rPr>
          <w:lang w:eastAsia="en-US"/>
        </w:rPr>
        <w:t>Dopers</w:t>
      </w:r>
      <w:r w:rsidRPr="00EB72D5">
        <w:rPr>
          <w:lang w:eastAsia="en-US"/>
        </w:rPr>
        <w:t>e martelaren van Maastricht, in</w:t>
      </w:r>
    </w:p>
    <w:p w:rsidR="00BA297D" w:rsidRDefault="00BA297D" w:rsidP="00BA297D">
      <w:pPr>
        <w:jc w:val="both"/>
        <w:rPr>
          <w:lang w:eastAsia="en-US"/>
        </w:rPr>
      </w:pPr>
    </w:p>
    <w:p w:rsidR="00BA297D" w:rsidRPr="00E41206" w:rsidRDefault="00BA297D" w:rsidP="00BA297D">
      <w:pPr>
        <w:jc w:val="both"/>
        <w:rPr>
          <w:sz w:val="22"/>
          <w:szCs w:val="22"/>
          <w:lang w:eastAsia="en-US"/>
        </w:rPr>
      </w:pPr>
      <w:r w:rsidRPr="00E41206">
        <w:rPr>
          <w:sz w:val="22"/>
          <w:szCs w:val="22"/>
          <w:lang w:eastAsia="en-US"/>
        </w:rPr>
        <w:t>1) Jacob allegeert hier (baalt aan, beroept zich op): Johannes I. Even verder heeft hij aan Johannes III: 16 gedacht. Niesert, p. 159.</w:t>
      </w:r>
    </w:p>
    <w:p w:rsidR="00BA297D" w:rsidRPr="00E41206" w:rsidRDefault="00BA297D" w:rsidP="00BA297D">
      <w:pPr>
        <w:jc w:val="both"/>
        <w:rPr>
          <w:sz w:val="22"/>
          <w:szCs w:val="22"/>
          <w:lang w:eastAsia="en-US"/>
        </w:rPr>
      </w:pPr>
      <w:r w:rsidRPr="00E41206">
        <w:rPr>
          <w:sz w:val="22"/>
          <w:szCs w:val="22"/>
          <w:lang w:eastAsia="en-US"/>
        </w:rPr>
        <w:t>2) Zullen niet de meesten van hen zijn terechtgesteld? Lettend op de feiten elders in die dagen, moeten wij het ergste veronderstellen. Van Gisbert (Gillis) van Rothem (van Aken) weten wij, dat hij zijn leven toen heeft weten te redden. Stellig niet door standvastigheid in zijn geloof!</w:t>
      </w:r>
    </w:p>
    <w:p w:rsidR="00BA297D" w:rsidRPr="00E41206" w:rsidRDefault="00BA297D" w:rsidP="00BA297D">
      <w:pPr>
        <w:jc w:val="both"/>
        <w:rPr>
          <w:sz w:val="22"/>
          <w:szCs w:val="22"/>
          <w:lang w:eastAsia="en-US"/>
        </w:rPr>
      </w:pPr>
      <w:r w:rsidRPr="00E41206">
        <w:rPr>
          <w:sz w:val="22"/>
          <w:szCs w:val="22"/>
          <w:lang w:eastAsia="en-US"/>
        </w:rPr>
        <w:t>72</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Februari 1535. En te</w:t>
      </w:r>
      <w:r>
        <w:rPr>
          <w:lang w:eastAsia="en-US"/>
        </w:rPr>
        <w:t xml:space="preserve"> Born </w:t>
      </w:r>
      <w:r w:rsidRPr="00EB72D5">
        <w:rPr>
          <w:lang w:eastAsia="en-US"/>
        </w:rPr>
        <w:t>ontvingen elf mannen en een vrouw van hem</w:t>
      </w:r>
      <w:r>
        <w:rPr>
          <w:lang w:eastAsia="en-US"/>
        </w:rPr>
        <w:t xml:space="preserve"> de </w:t>
      </w:r>
      <w:r w:rsidRPr="00EB72D5">
        <w:rPr>
          <w:lang w:eastAsia="en-US"/>
        </w:rPr>
        <w:t>weder</w:t>
      </w:r>
      <w:r w:rsidRPr="00EB72D5">
        <w:rPr>
          <w:lang w:eastAsia="en-US"/>
        </w:rPr>
        <w:softHyphen/>
        <w:t>doop in het z</w:t>
      </w:r>
      <w:r>
        <w:rPr>
          <w:lang w:eastAsia="en-US"/>
        </w:rPr>
        <w:t>oge</w:t>
      </w:r>
      <w:r w:rsidRPr="00EB72D5">
        <w:rPr>
          <w:lang w:eastAsia="en-US"/>
        </w:rPr>
        <w:t>n. Palmenhuis, waar de broeders vergaderden. Onder hen was Merten Perboum, die mede als martelaar stierf en in zijn laatste confessie Lenard t</w:t>
      </w:r>
      <w:r>
        <w:rPr>
          <w:lang w:eastAsia="en-US"/>
        </w:rPr>
        <w:t>eke</w:t>
      </w:r>
      <w:r w:rsidRPr="00EB72D5">
        <w:rPr>
          <w:lang w:eastAsia="en-US"/>
        </w:rPr>
        <w:t>nde als iemand: „aenhebbende eynen swarten rock ende was eyn cort man" 1).</w:t>
      </w:r>
    </w:p>
    <w:p w:rsidR="00BA297D" w:rsidRDefault="00BA297D" w:rsidP="00BA297D">
      <w:pPr>
        <w:jc w:val="both"/>
        <w:rPr>
          <w:lang w:eastAsia="en-US"/>
        </w:rPr>
      </w:pPr>
      <w:r w:rsidRPr="00EB72D5">
        <w:rPr>
          <w:lang w:eastAsia="en-US"/>
        </w:rPr>
        <w:t>Het is niet gemakkelijk om met zekerheid te spreken van het leven en werken van dezen Lenard. Rembert ziet in hem</w:t>
      </w:r>
      <w:r>
        <w:rPr>
          <w:lang w:eastAsia="en-US"/>
        </w:rPr>
        <w:t xml:space="preserve"> de </w:t>
      </w:r>
      <w:r w:rsidRPr="00EB72D5">
        <w:rPr>
          <w:lang w:eastAsia="en-US"/>
        </w:rPr>
        <w:t xml:space="preserve">man, die eigenlijk Leonhard Falber heette en geboortig was van het </w:t>
      </w:r>
      <w:r>
        <w:rPr>
          <w:lang w:eastAsia="en-US"/>
        </w:rPr>
        <w:t>Guliks</w:t>
      </w:r>
      <w:r w:rsidRPr="00EB72D5">
        <w:rPr>
          <w:lang w:eastAsia="en-US"/>
        </w:rPr>
        <w:t>e dorp Brackel. En Forsthoff vereenzelvigt hem met Leonhard Speckers, die bij de kerkvisitat</w:t>
      </w:r>
      <w:r>
        <w:rPr>
          <w:lang w:eastAsia="en-US"/>
        </w:rPr>
        <w:t>ie van 23 October 1559, te Sus</w:t>
      </w:r>
      <w:r w:rsidRPr="00EB72D5">
        <w:rPr>
          <w:lang w:eastAsia="en-US"/>
        </w:rPr>
        <w:t xml:space="preserve">teren, „ir superintendent": het hoofd </w:t>
      </w:r>
      <w:r>
        <w:rPr>
          <w:lang w:eastAsia="en-US"/>
        </w:rPr>
        <w:t>d</w:t>
      </w:r>
      <w:r w:rsidRPr="00EB72D5">
        <w:rPr>
          <w:lang w:eastAsia="en-US"/>
        </w:rPr>
        <w:t>er Weder</w:t>
      </w:r>
      <w:r>
        <w:rPr>
          <w:lang w:eastAsia="en-US"/>
        </w:rPr>
        <w:t>dopers</w:t>
      </w:r>
      <w:r w:rsidRPr="00EB72D5">
        <w:rPr>
          <w:lang w:eastAsia="en-US"/>
        </w:rPr>
        <w:t xml:space="preserve"> wordt genoemd, doch niet ter zitting is opgekomen („non comparuit") 2). </w:t>
      </w:r>
    </w:p>
    <w:p w:rsidR="00BA297D" w:rsidRPr="00EB72D5" w:rsidRDefault="00BA297D" w:rsidP="00BA297D">
      <w:pPr>
        <w:jc w:val="both"/>
        <w:rPr>
          <w:lang w:eastAsia="en-US"/>
        </w:rPr>
      </w:pPr>
      <w:r w:rsidRPr="00EB72D5">
        <w:rPr>
          <w:lang w:eastAsia="en-US"/>
        </w:rPr>
        <w:t>Heeft Rembert gelijk — en merk</w:t>
      </w:r>
      <w:r w:rsidRPr="00EB72D5">
        <w:rPr>
          <w:lang w:eastAsia="en-US"/>
        </w:rPr>
        <w:softHyphen/>
        <w:t>waardig is het dat zijn Leonhard in de protocollen van Hessen Lenhard van Maas</w:t>
      </w:r>
      <w:r w:rsidRPr="00EB72D5">
        <w:rPr>
          <w:lang w:eastAsia="en-US"/>
        </w:rPr>
        <w:softHyphen/>
        <w:t>tricht wordt genoemd — dan is door zijn ijver ook in Brackel, zijn geboorteplaats, de gemeente ontstaan, die later, bij de visitatie, als niet onbelangrijk wordt ver</w:t>
      </w:r>
      <w:r w:rsidRPr="00EB72D5">
        <w:rPr>
          <w:lang w:eastAsia="en-US"/>
        </w:rPr>
        <w:softHyphen/>
        <w:t>meld. En dan is deze Lenard een reizend prediker geweest, die de denkbeelden van Melchior Hoffman 3) aanhing. Ook was hij het dan, die, toen een edict van</w:t>
      </w:r>
      <w:r>
        <w:rPr>
          <w:lang w:eastAsia="en-US"/>
        </w:rPr>
        <w:t xml:space="preserve"> de </w:t>
      </w:r>
      <w:r w:rsidRPr="00EB72D5">
        <w:rPr>
          <w:lang w:eastAsia="en-US"/>
        </w:rPr>
        <w:t xml:space="preserve">landgraaf van Hessen, anders de ketters </w:t>
      </w:r>
      <w:r>
        <w:rPr>
          <w:lang w:eastAsia="en-US"/>
        </w:rPr>
        <w:t xml:space="preserve">zo </w:t>
      </w:r>
      <w:r w:rsidRPr="00EB72D5">
        <w:rPr>
          <w:lang w:eastAsia="en-US"/>
        </w:rPr>
        <w:t>vriendelijk gezind, tegen de ijveraars met deze gezindheid te keer ging (1537), tezamen met Peter Tasch een „Verant</w:t>
      </w:r>
      <w:r w:rsidRPr="00EB72D5">
        <w:rPr>
          <w:lang w:eastAsia="en-US"/>
        </w:rPr>
        <w:softHyphen/>
        <w:t>wortung" schreef, uit welke zou blijken dat de leer van dezen Hoffman, doch zon</w:t>
      </w:r>
      <w:r w:rsidRPr="00EB72D5">
        <w:rPr>
          <w:lang w:eastAsia="en-US"/>
        </w:rPr>
        <w:softHyphen/>
        <w:t>der</w:t>
      </w:r>
      <w:r>
        <w:rPr>
          <w:lang w:eastAsia="en-US"/>
        </w:rPr>
        <w:t xml:space="preserve"> de </w:t>
      </w:r>
      <w:r w:rsidRPr="00EB72D5">
        <w:rPr>
          <w:lang w:eastAsia="en-US"/>
        </w:rPr>
        <w:t>invloed der Munstersche gedachten, de hunne was. Lenard was dan wel iemand van meer ontwikkeling dan bij een handwerksman mag worden veronder</w:t>
      </w:r>
      <w:r w:rsidRPr="00EB72D5">
        <w:rPr>
          <w:lang w:eastAsia="en-US"/>
        </w:rPr>
        <w:softHyphen/>
        <w:t>steld. Hij zou, naar het getuigenis van Max Lenz, vooral hebben gesproken van het levende Woord, dat</w:t>
      </w:r>
      <w:r>
        <w:rPr>
          <w:lang w:eastAsia="en-US"/>
        </w:rPr>
        <w:t xml:space="preserve"> de mens</w:t>
      </w:r>
      <w:r w:rsidRPr="00EB72D5">
        <w:rPr>
          <w:lang w:eastAsia="en-US"/>
        </w:rPr>
        <w:t xml:space="preserve"> geheel en al vernieuwt 4).</w:t>
      </w:r>
    </w:p>
    <w:p w:rsidR="00BA297D" w:rsidRPr="00EB72D5" w:rsidRDefault="00BA297D" w:rsidP="00BA297D">
      <w:pPr>
        <w:jc w:val="both"/>
        <w:rPr>
          <w:lang w:eastAsia="en-US"/>
        </w:rPr>
      </w:pPr>
      <w:r w:rsidRPr="00EB72D5">
        <w:rPr>
          <w:lang w:eastAsia="en-US"/>
        </w:rPr>
        <w:t>Er zijn ongetwijfeld propagandisten geweest, wier namen ons niet bewaard zijn gebleven. Veilig kunnen wij spreken van „dii minores", die nochtans hun in</w:t>
      </w:r>
      <w:r w:rsidRPr="00EB72D5">
        <w:rPr>
          <w:lang w:eastAsia="en-US"/>
        </w:rPr>
        <w:softHyphen/>
        <w:t>vloed hebben gehad. Ook daarom is het verhoor dier vrouw in Susteren, Noell</w:t>
      </w:r>
    </w:p>
    <w:p w:rsidR="00BA297D" w:rsidRDefault="00BA297D" w:rsidP="00BA297D">
      <w:pPr>
        <w:jc w:val="both"/>
        <w:rPr>
          <w:lang w:eastAsia="en-US"/>
        </w:rPr>
      </w:pPr>
    </w:p>
    <w:p w:rsidR="00BA297D" w:rsidRPr="00E41206" w:rsidRDefault="00BA297D" w:rsidP="00BA297D">
      <w:pPr>
        <w:jc w:val="both"/>
        <w:rPr>
          <w:sz w:val="22"/>
          <w:szCs w:val="22"/>
          <w:lang w:eastAsia="en-US"/>
        </w:rPr>
      </w:pPr>
      <w:r w:rsidRPr="00E41206">
        <w:rPr>
          <w:sz w:val="22"/>
          <w:szCs w:val="22"/>
          <w:lang w:eastAsia="en-US"/>
        </w:rPr>
        <w:t xml:space="preserve">1) Ook Jan Smeitgen doopte te Born en te Dieteren. Beide doopere komen voor in de confessies I, 11 en III der Gulikse Anabaptisten, die in Februari </w:t>
      </w:r>
      <w:smartTag w:uri="urn:schemas-microsoft-com:office:smarttags" w:element="metricconverter">
        <w:smartTagPr>
          <w:attr w:name="ProductID" w:val="1535 in"/>
        </w:smartTagPr>
        <w:r w:rsidRPr="00E41206">
          <w:rPr>
            <w:sz w:val="22"/>
            <w:szCs w:val="22"/>
            <w:lang w:eastAsia="en-US"/>
          </w:rPr>
          <w:t>1535 in</w:t>
        </w:r>
      </w:smartTag>
      <w:r w:rsidRPr="00E41206">
        <w:rPr>
          <w:sz w:val="22"/>
          <w:szCs w:val="22"/>
          <w:lang w:eastAsia="en-US"/>
        </w:rPr>
        <w:t xml:space="preserve"> Maastricht zijn terechtgesteld.</w:t>
      </w:r>
    </w:p>
    <w:p w:rsidR="00BA297D" w:rsidRPr="00E41206" w:rsidRDefault="00BA297D" w:rsidP="00BA297D">
      <w:pPr>
        <w:jc w:val="both"/>
        <w:rPr>
          <w:sz w:val="22"/>
          <w:szCs w:val="22"/>
          <w:lang w:eastAsia="en-US"/>
        </w:rPr>
      </w:pPr>
      <w:r w:rsidRPr="00E41206">
        <w:rPr>
          <w:sz w:val="22"/>
          <w:szCs w:val="22"/>
          <w:lang w:eastAsia="en-US"/>
        </w:rPr>
        <w:t>2) Redlich, p. 97.</w:t>
      </w:r>
    </w:p>
    <w:p w:rsidR="00BA297D" w:rsidRPr="00E41206" w:rsidRDefault="00BA297D" w:rsidP="00BA297D">
      <w:pPr>
        <w:jc w:val="both"/>
        <w:rPr>
          <w:sz w:val="22"/>
          <w:szCs w:val="22"/>
          <w:lang w:eastAsia="en-US"/>
        </w:rPr>
      </w:pPr>
      <w:r w:rsidRPr="00E41206">
        <w:rPr>
          <w:sz w:val="22"/>
          <w:szCs w:val="22"/>
          <w:lang w:eastAsia="en-US"/>
        </w:rPr>
        <w:t>3) Prof. W. J. Kühler begint het vierde hoofdstuk van zijn Geschiedenis der Ned. Doopsgezinden in de zestiende eeuw, over Munster, met deze instruerende woorden: „Munster is thans liet nieuwe Jeruzalem ge</w:t>
      </w:r>
      <w:r w:rsidRPr="00E41206">
        <w:rPr>
          <w:sz w:val="22"/>
          <w:szCs w:val="22"/>
          <w:lang w:eastAsia="en-US"/>
        </w:rPr>
        <w:softHyphen/>
        <w:t>worden. Maar hoe verschilt deze gepantserde vesting van het Anabaptisme van het Nieuwe Jeruzalem, dat Melchior Hoffman zich te Straatsburg had gedroomd! Hier hangt nog alles af van het verbond tussen de gelovige ziel en Christus; hier is lijdzaam wachten tot dat de Hemel door bovennatuurlijk ingrijpen de ver</w:t>
      </w:r>
      <w:r w:rsidRPr="00E41206">
        <w:rPr>
          <w:sz w:val="22"/>
          <w:szCs w:val="22"/>
          <w:lang w:eastAsia="en-US"/>
        </w:rPr>
        <w:softHyphen/>
        <w:t>spreide Christenen verzamelen zal in het Rijk van liefde en gerechtigheid. Te Munster echter zien wij, waar</w:t>
      </w:r>
      <w:r w:rsidRPr="00E41206">
        <w:rPr>
          <w:sz w:val="22"/>
          <w:szCs w:val="22"/>
          <w:lang w:eastAsia="en-US"/>
        </w:rPr>
        <w:softHyphen/>
        <w:t>toe Hoffman's noodlottige verzinnelijking van het bovenaardse moest leiden. In het middelpunt der be</w:t>
      </w:r>
      <w:r w:rsidRPr="00E41206">
        <w:rPr>
          <w:sz w:val="22"/>
          <w:szCs w:val="22"/>
          <w:lang w:eastAsia="en-US"/>
        </w:rPr>
        <w:softHyphen/>
        <w:t>langstelling staat nu het zichtbare Rijk, dat al het innerlijke tot iets uiterlijke maakt. En nu ook wil het on</w:t>
      </w:r>
      <w:r w:rsidRPr="00E41206">
        <w:rPr>
          <w:sz w:val="22"/>
          <w:szCs w:val="22"/>
          <w:lang w:eastAsia="en-US"/>
        </w:rPr>
        <w:softHyphen/>
        <w:t>geduld niet langer wachten: door zelf naar het zwaard te grijpen, halen de bondgenoten dit Godsrijk naar zich toe. Zij stichten het te Munster; daar zal de Heer bij Zijn wederkomst het ter volmaking uit hunne hand ontvangen."</w:t>
      </w:r>
    </w:p>
    <w:p w:rsidR="00BA297D" w:rsidRPr="00E41206" w:rsidRDefault="00BA297D" w:rsidP="00BA297D">
      <w:pPr>
        <w:jc w:val="both"/>
        <w:rPr>
          <w:sz w:val="22"/>
          <w:szCs w:val="22"/>
          <w:lang w:eastAsia="en-US"/>
        </w:rPr>
      </w:pPr>
      <w:r w:rsidRPr="00E41206">
        <w:rPr>
          <w:sz w:val="22"/>
          <w:szCs w:val="22"/>
          <w:lang w:val="de-DE" w:eastAsia="en-US"/>
        </w:rPr>
        <w:t>4) Max Lenz zegt ook: „Seine Reden offenbaren dialektische Gewandtheit und rhetorischen Schwung. Ziemlich massvoll in der Form, verfehlte er nicht, seine Verachtung der herrschenden Kirche und ihres toten Wortes, das nirgend dem sündigen und befleckten Leben seiner Angehfirigen ein Ziel gesetzt habe, her</w:t>
      </w:r>
      <w:r w:rsidRPr="00E41206">
        <w:rPr>
          <w:sz w:val="22"/>
          <w:szCs w:val="22"/>
          <w:lang w:val="de-DE" w:eastAsia="en-US"/>
        </w:rPr>
        <w:softHyphen/>
        <w:t xml:space="preserve">vorzukehren." </w:t>
      </w:r>
      <w:r w:rsidRPr="00E41206">
        <w:rPr>
          <w:sz w:val="22"/>
          <w:szCs w:val="22"/>
          <w:lang w:eastAsia="en-US"/>
        </w:rPr>
        <w:t>Rembert, p. 451.</w:t>
      </w:r>
    </w:p>
    <w:p w:rsidR="00BA297D" w:rsidRPr="00E41206" w:rsidRDefault="00BA297D" w:rsidP="00BA297D">
      <w:pPr>
        <w:jc w:val="both"/>
        <w:rPr>
          <w:sz w:val="22"/>
          <w:szCs w:val="22"/>
          <w:lang w:eastAsia="en-US"/>
        </w:rPr>
      </w:pPr>
      <w:r w:rsidRPr="00E41206">
        <w:rPr>
          <w:sz w:val="22"/>
          <w:szCs w:val="22"/>
          <w:lang w:eastAsia="en-US"/>
        </w:rPr>
        <w:t>74</w:t>
      </w:r>
    </w:p>
    <w:p w:rsidR="00BA297D" w:rsidRPr="00EB72D5" w:rsidRDefault="00BA297D" w:rsidP="00BA297D">
      <w:pPr>
        <w:jc w:val="both"/>
        <w:rPr>
          <w:lang w:eastAsia="en-US"/>
        </w:rPr>
      </w:pPr>
    </w:p>
    <w:p w:rsidR="00BA297D" w:rsidRDefault="00BA297D" w:rsidP="00BA297D">
      <w:pPr>
        <w:jc w:val="both"/>
        <w:rPr>
          <w:lang w:eastAsia="en-US"/>
        </w:rPr>
      </w:pPr>
      <w:r w:rsidRPr="00EB72D5">
        <w:rPr>
          <w:lang w:eastAsia="en-US"/>
        </w:rPr>
        <w:t>Rychartz, belangrijk, wijl dit ons een kijk geeft op het bestaan en</w:t>
      </w:r>
      <w:r>
        <w:rPr>
          <w:lang w:eastAsia="en-US"/>
        </w:rPr>
        <w:t xml:space="preserve"> de </w:t>
      </w:r>
      <w:r w:rsidRPr="00EB72D5">
        <w:rPr>
          <w:lang w:eastAsia="en-US"/>
        </w:rPr>
        <w:t xml:space="preserve">invloed van zulke eenvoudige evangelisten </w:t>
      </w:r>
      <w:r>
        <w:rPr>
          <w:lang w:eastAsia="en-US"/>
        </w:rPr>
        <w:t>1</w:t>
      </w:r>
      <w:r w:rsidRPr="00EB72D5">
        <w:rPr>
          <w:lang w:eastAsia="en-US"/>
        </w:rPr>
        <w:t xml:space="preserve">). Haar is gevraagd hoe zij toch tot de dwaalleer en tot het ongeloof is gekomen. </w:t>
      </w:r>
      <w:r w:rsidRPr="000815E1">
        <w:rPr>
          <w:lang w:val="de-DE" w:eastAsia="en-US"/>
        </w:rPr>
        <w:t>En zij antwoordt</w:t>
      </w:r>
      <w:r>
        <w:rPr>
          <w:lang w:val="de-DE" w:eastAsia="en-US"/>
        </w:rPr>
        <w:t>:</w:t>
      </w:r>
      <w:r w:rsidRPr="000815E1">
        <w:rPr>
          <w:lang w:val="de-DE" w:eastAsia="en-US"/>
        </w:rPr>
        <w:t xml:space="preserve"> „Gierken Thysges hait ire gelesen und der ist so vil gewest, das si der alle nit wissen zu nennen. </w:t>
      </w:r>
      <w:r w:rsidRPr="00EB72D5">
        <w:rPr>
          <w:lang w:eastAsia="en-US"/>
        </w:rPr>
        <w:t>Si laesen</w:t>
      </w:r>
      <w:r>
        <w:rPr>
          <w:lang w:eastAsia="en-US"/>
        </w:rPr>
        <w:t xml:space="preserve"> de </w:t>
      </w:r>
      <w:r w:rsidRPr="00EB72D5">
        <w:rPr>
          <w:lang w:eastAsia="en-US"/>
        </w:rPr>
        <w:t xml:space="preserve">text van dem evangelium und nit widers, dan gingen si ewech". </w:t>
      </w:r>
    </w:p>
    <w:p w:rsidR="00BA297D" w:rsidRPr="00EB72D5" w:rsidRDefault="00BA297D" w:rsidP="00BA297D">
      <w:pPr>
        <w:jc w:val="both"/>
        <w:rPr>
          <w:lang w:eastAsia="en-US"/>
        </w:rPr>
      </w:pPr>
      <w:r w:rsidRPr="00EB72D5">
        <w:rPr>
          <w:lang w:eastAsia="en-US"/>
        </w:rPr>
        <w:t>Deze Gierken, die hier enkel als voorlezer optreedt, is natuurlijk in zijn kring en omgeving wel meer dan lezer geweest. Rembert noemt van deze kleine propagandisten, met name te Susteren, „dem Hauptort der religiii</w:t>
      </w:r>
      <w:r>
        <w:rPr>
          <w:lang w:eastAsia="en-US"/>
        </w:rPr>
        <w:t>sen Erweckung", ook nog Enken I</w:t>
      </w:r>
      <w:r w:rsidRPr="00EB72D5">
        <w:rPr>
          <w:lang w:eastAsia="en-US"/>
        </w:rPr>
        <w:t>Jsebeels en Heyn Scherys. En voorts een hoedenmaker uit Venlo, die Kaldenkirchen als zijn arbeids</w:t>
      </w:r>
      <w:r w:rsidRPr="00EB72D5">
        <w:rPr>
          <w:lang w:eastAsia="en-US"/>
        </w:rPr>
        <w:softHyphen/>
        <w:t>veld koos, en dien heer Antonius 2) in Bracht (ambt Br</w:t>
      </w:r>
      <w:r>
        <w:rPr>
          <w:lang w:eastAsia="en-US"/>
        </w:rPr>
        <w:t>ü</w:t>
      </w:r>
      <w:r w:rsidRPr="00EB72D5">
        <w:rPr>
          <w:lang w:eastAsia="en-US"/>
        </w:rPr>
        <w:t>ggen), bij wiens komst de klok werd geluid.</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De hertogelijke reg</w:t>
      </w:r>
      <w:r>
        <w:rPr>
          <w:lang w:eastAsia="en-US"/>
        </w:rPr>
        <w:t>eri</w:t>
      </w:r>
      <w:r w:rsidRPr="00EB72D5">
        <w:rPr>
          <w:lang w:eastAsia="en-US"/>
        </w:rPr>
        <w:t xml:space="preserve">ng heeft deze </w:t>
      </w:r>
      <w:r>
        <w:rPr>
          <w:lang w:eastAsia="en-US"/>
        </w:rPr>
        <w:t>ketters</w:t>
      </w:r>
      <w:r w:rsidRPr="00EB72D5">
        <w:rPr>
          <w:lang w:eastAsia="en-US"/>
        </w:rPr>
        <w:t xml:space="preserve">e propaganda, vooral die in </w:t>
      </w:r>
      <w:r>
        <w:rPr>
          <w:lang w:eastAsia="en-US"/>
        </w:rPr>
        <w:t>Dopers</w:t>
      </w:r>
      <w:r w:rsidRPr="00EB72D5">
        <w:rPr>
          <w:lang w:eastAsia="en-US"/>
        </w:rPr>
        <w:t>e geest, met bezorgdheid aangezien. Wij weten dit al, sinds onze kennis</w:t>
      </w:r>
      <w:r w:rsidRPr="00EB72D5">
        <w:rPr>
          <w:lang w:eastAsia="en-US"/>
        </w:rPr>
        <w:softHyphen/>
        <w:t>making met het edict van 18 Juli 1530. En wij zullen het later opnieuw verstaan, als wij ons opnieuw met Gulik bezig houden. Hier wijzen wij enkel nog op de actie tegen</w:t>
      </w:r>
      <w:r>
        <w:rPr>
          <w:lang w:eastAsia="en-US"/>
        </w:rPr>
        <w:t xml:space="preserve"> de </w:t>
      </w:r>
      <w:r w:rsidRPr="00EB72D5">
        <w:rPr>
          <w:lang w:eastAsia="en-US"/>
        </w:rPr>
        <w:t>prediker Stupman, welke des hertogs bekommernis, om de rust in het land en het heil der zielen, duidelijk doet uitkomen. En wij spreken hier van deze vervolging, ook al is het land van Gulik, dat tot het oude bisdom Luik behoorde, niet allermeest het arbeidsveld van dezen Stupman geweest. Hertog Johann III dan schrijft als volgt aan bisschop Erardus:</w:t>
      </w:r>
    </w:p>
    <w:p w:rsidR="00BA297D" w:rsidRPr="000815E1" w:rsidRDefault="00BA297D" w:rsidP="00BA297D">
      <w:pPr>
        <w:jc w:val="both"/>
        <w:rPr>
          <w:lang w:val="de-DE" w:eastAsia="en-US"/>
        </w:rPr>
      </w:pPr>
      <w:r w:rsidRPr="000815E1">
        <w:rPr>
          <w:lang w:val="de-DE" w:eastAsia="en-US"/>
        </w:rPr>
        <w:t>„Unsser vruntlicher dienst und wes wyr lieffs und guetz vermoegen zuvorn. Erwerdiger furst, fruntlicher liever Ohem, wir sind in gewisse erfarung khomen wie eyner uffruerischer ader moitwilliger glaszmecher, genant Wilhelm Stupman, ader Mottenkop in unnse stat Unnahe khoemen, der hiebevor umb sins moitwlllens und uffrors willen uss der stat Ach gebannen und verjagt ist worden, wilcher Mottencoup lange zijt eynen diener (der ouch eijn glasemecher gewesen, und uss ure L. stat lutgen verjaegt ist) in sinem huyss gehalden, der (wie er selffs becant) dick</w:t>
      </w:r>
      <w:r w:rsidRPr="000815E1">
        <w:rPr>
          <w:lang w:val="de-DE" w:eastAsia="en-US"/>
        </w:rPr>
        <w:softHyphen/>
        <w:t>maels gepredigt und daesellffs zu lutgen and triecht, ouch zu Ach eyn sonder sect oder gmeynde (als si die genant) aengericht 3), die sich under eyn andern verbonden</w:t>
      </w:r>
    </w:p>
    <w:p w:rsidR="00BA297D" w:rsidRPr="00BA297D" w:rsidRDefault="00BA297D" w:rsidP="00BA297D">
      <w:pPr>
        <w:jc w:val="both"/>
        <w:rPr>
          <w:lang w:val="de-DE" w:eastAsia="en-US"/>
        </w:rPr>
      </w:pPr>
    </w:p>
    <w:p w:rsidR="00BA297D" w:rsidRPr="00E41206" w:rsidRDefault="00BA297D" w:rsidP="00BA297D">
      <w:pPr>
        <w:jc w:val="both"/>
        <w:rPr>
          <w:sz w:val="22"/>
          <w:szCs w:val="22"/>
          <w:lang w:eastAsia="en-US"/>
        </w:rPr>
      </w:pPr>
      <w:r w:rsidRPr="00E41206">
        <w:rPr>
          <w:sz w:val="22"/>
          <w:szCs w:val="22"/>
          <w:lang w:eastAsia="en-US"/>
        </w:rPr>
        <w:t>1) Hier volgt het getuigenis van Noell Rychartz, de eerste bij het „Verhër der Unkirchlichen": „Ge</w:t>
      </w:r>
      <w:r w:rsidRPr="00E41206">
        <w:rPr>
          <w:sz w:val="22"/>
          <w:szCs w:val="22"/>
          <w:lang w:eastAsia="en-US"/>
        </w:rPr>
        <w:softHyphen/>
        <w:t xml:space="preserve">fraegt van dem hochwirdigen sacrament. </w:t>
      </w:r>
      <w:r w:rsidRPr="00E41206">
        <w:rPr>
          <w:sz w:val="22"/>
          <w:szCs w:val="22"/>
          <w:lang w:val="de-DE" w:eastAsia="en-US"/>
        </w:rPr>
        <w:t>Gesagt, sie haf underlassen zu dem h. Sacrament zu gain, dwil ire capellain das won Gotz nit predigt wiet recht, dan er wist si uf ire werken. Sie wulf wan zu der doufen ko</w:t>
      </w:r>
      <w:r w:rsidRPr="00E41206">
        <w:rPr>
          <w:sz w:val="22"/>
          <w:szCs w:val="22"/>
          <w:lang w:val="de-DE" w:eastAsia="en-US"/>
        </w:rPr>
        <w:softHyphen/>
        <w:t>men, wan die geschege nach Gotz hevelh. Gefraegt, of cie ouch geleuve, das in dem hochw. sacrament war</w:t>
      </w:r>
      <w:r w:rsidRPr="00E41206">
        <w:rPr>
          <w:sz w:val="22"/>
          <w:szCs w:val="22"/>
          <w:lang w:val="de-DE" w:eastAsia="en-US"/>
        </w:rPr>
        <w:softHyphen/>
        <w:t xml:space="preserve">haf tich lif and bloit Christi? sagt, des bette si geinen verstant, dan si bette es entfangen zur gedechtenis des doits Christi. Sagt, her Dionys soli das gepredigt haven. Si hait ouch gehoert here Heinrichen. Ist ire gesast, wie si in die dwalen and unglouven kommen. </w:t>
      </w:r>
      <w:r w:rsidRPr="00E41206">
        <w:rPr>
          <w:sz w:val="22"/>
          <w:szCs w:val="22"/>
          <w:lang w:eastAsia="en-US"/>
        </w:rPr>
        <w:t>Gierken" ... (zie boven). Recilich, p. 94.</w:t>
      </w:r>
    </w:p>
    <w:p w:rsidR="00BA297D" w:rsidRPr="00E41206" w:rsidRDefault="00BA297D" w:rsidP="00BA297D">
      <w:pPr>
        <w:jc w:val="both"/>
        <w:rPr>
          <w:sz w:val="22"/>
          <w:szCs w:val="22"/>
          <w:lang w:eastAsia="en-US"/>
        </w:rPr>
      </w:pPr>
      <w:r w:rsidRPr="00E41206">
        <w:rPr>
          <w:sz w:val="22"/>
          <w:szCs w:val="22"/>
          <w:lang w:eastAsia="en-US"/>
        </w:rPr>
        <w:t>2) Rembert, p. 66, 157, 341; de namen dier lekepredikers op p. 343.</w:t>
      </w:r>
    </w:p>
    <w:p w:rsidR="00BA297D" w:rsidRPr="00F64F6F" w:rsidRDefault="00BA297D" w:rsidP="00BA297D">
      <w:pPr>
        <w:jc w:val="both"/>
        <w:rPr>
          <w:sz w:val="22"/>
          <w:szCs w:val="22"/>
          <w:lang w:eastAsia="en-US"/>
        </w:rPr>
      </w:pPr>
      <w:r w:rsidRPr="00E41206">
        <w:rPr>
          <w:sz w:val="22"/>
          <w:szCs w:val="22"/>
          <w:lang w:eastAsia="en-US"/>
        </w:rPr>
        <w:t>3) Dit is te veel gezegd Stugman is althans niet de stichter der Maastrichtse gemeente. Opmerkelijk is het woord „verbonden", dat aanstonds doet denken aan de naam Bondgenoten, die bij de oude Weder</w:t>
      </w:r>
      <w:r w:rsidRPr="00E41206">
        <w:rPr>
          <w:sz w:val="22"/>
          <w:szCs w:val="22"/>
          <w:lang w:eastAsia="en-US"/>
        </w:rPr>
        <w:softHyphen/>
        <w:t xml:space="preserve">dopers in zwang en geliefd was. Zij voelden zich „leden van het grote en heilige verbond, dat de Kerk zou vervangen en de verwezenlijking van het godsrijk op aarde ten doel had." (de H. Scheller, p. 613). </w:t>
      </w:r>
    </w:p>
    <w:p w:rsidR="00BA297D" w:rsidRPr="00F64F6F" w:rsidRDefault="00BA297D" w:rsidP="00BA297D">
      <w:pPr>
        <w:jc w:val="both"/>
        <w:rPr>
          <w:i/>
          <w:sz w:val="22"/>
          <w:szCs w:val="22"/>
          <w:lang w:eastAsia="en-US"/>
        </w:rPr>
      </w:pPr>
      <w:r w:rsidRPr="00F64F6F">
        <w:rPr>
          <w:sz w:val="22"/>
          <w:szCs w:val="22"/>
          <w:lang w:eastAsia="en-US"/>
        </w:rPr>
        <w:t>Even verder: erwoesse erwuchs. Policy = staatswetten. — de brief van de hertog drukken wij in zijn geheel af, ofschoon wij weten dat Habets, reeds vóór ons, dit heeft gedaan. Maar bij hem is het afschrift wederom wei</w:t>
      </w:r>
      <w:r w:rsidRPr="00F64F6F">
        <w:rPr>
          <w:sz w:val="22"/>
          <w:szCs w:val="22"/>
          <w:lang w:eastAsia="en-US"/>
        </w:rPr>
        <w:softHyphen/>
        <w:t xml:space="preserve">nig nauwkeurig. Ik heb sterk het vermoeden dat deze historicus, die steeds door veel arbeid in beslag werd genomen, aan iemand opdroeg om voor de gewenste afschriften te zorgen, die zijn taak dan zonder de nodige nauwgezetheid volbracht. </w:t>
      </w:r>
      <w:r w:rsidRPr="00F64F6F">
        <w:rPr>
          <w:sz w:val="22"/>
          <w:szCs w:val="22"/>
          <w:lang w:val="de-DE" w:eastAsia="en-US"/>
        </w:rPr>
        <w:t xml:space="preserve">Niet echter aan onnauwkeurige afschrijving dacht Frof. Rembert, te Krefeld, toen hij mij (15 Dec. 1935) schreef: „Eine Gesehichte des Protestantisrnes im Bistum Lüttich ist dringend notwendig, da die Arbeiten von Habets auf diesem Gebiete einer Revision bedürfen, abgesehen davon, dasz er die handschrif Wellen Quellen nicht ausgeschöpft hat." </w:t>
      </w:r>
      <w:r w:rsidRPr="00F64F6F">
        <w:rPr>
          <w:sz w:val="22"/>
          <w:szCs w:val="22"/>
          <w:lang w:eastAsia="en-US"/>
        </w:rPr>
        <w:t xml:space="preserve">Intussen bedoelde Rembert geenszins de betekenis van Habets' werk te kleineren. </w:t>
      </w:r>
      <w:r w:rsidRPr="00F64F6F">
        <w:rPr>
          <w:i/>
          <w:sz w:val="22"/>
          <w:szCs w:val="22"/>
          <w:lang w:eastAsia="en-US"/>
        </w:rPr>
        <w:t>Ook de historieschrijvers van heden zal men eens verouderd noemen!</w:t>
      </w:r>
    </w:p>
    <w:p w:rsidR="00BA297D" w:rsidRPr="00F64F6F" w:rsidRDefault="00BA297D" w:rsidP="00BA297D">
      <w:pPr>
        <w:jc w:val="both"/>
        <w:rPr>
          <w:sz w:val="22"/>
          <w:szCs w:val="22"/>
          <w:lang w:val="de-DE" w:eastAsia="en-US"/>
        </w:rPr>
      </w:pPr>
      <w:r w:rsidRPr="00F64F6F">
        <w:rPr>
          <w:sz w:val="22"/>
          <w:szCs w:val="22"/>
          <w:lang w:val="de-DE" w:eastAsia="en-US"/>
        </w:rPr>
        <w:t>74</w:t>
      </w:r>
    </w:p>
    <w:p w:rsidR="00BA297D" w:rsidRPr="00F64F6F" w:rsidRDefault="00BA297D" w:rsidP="00BA297D">
      <w:pPr>
        <w:jc w:val="both"/>
        <w:rPr>
          <w:lang w:val="de-DE"/>
        </w:rPr>
      </w:pPr>
    </w:p>
    <w:p w:rsidR="00BA297D" w:rsidRDefault="00BA297D" w:rsidP="00BA297D">
      <w:pPr>
        <w:jc w:val="both"/>
        <w:rPr>
          <w:lang w:val="de-DE" w:eastAsia="en-US"/>
        </w:rPr>
      </w:pPr>
      <w:r w:rsidRPr="000815E1">
        <w:rPr>
          <w:lang w:val="de-DE" w:eastAsia="en-US"/>
        </w:rPr>
        <w:t>und cristliche broeder nennen, unnd haven ouch irer vier vuer oversten ader richter gekoeren, der gestalt, das die oversten sy regieren, und wes unwillens swisschen kien erwoesse, niederleggen, und dass sie sich sunst der gerichter und rechtes ent</w:t>
      </w:r>
      <w:r w:rsidRPr="000815E1">
        <w:rPr>
          <w:lang w:val="de-DE" w:eastAsia="en-US"/>
        </w:rPr>
        <w:softHyphen/>
        <w:t>halden sollen, und mit andern underdanen die nyt in irer secten syn, unnd sie gotloiszen schelden, nyet zu do</w:t>
      </w:r>
      <w:r>
        <w:rPr>
          <w:lang w:val="de-DE" w:eastAsia="en-US"/>
        </w:rPr>
        <w:t>in haven willen.</w:t>
      </w:r>
      <w:r w:rsidRPr="000815E1">
        <w:rPr>
          <w:lang w:val="de-DE" w:eastAsia="en-US"/>
        </w:rPr>
        <w:t xml:space="preserve"> Daerusz dan alle ordentlich gericht, recht und policy affnemen und uffror und tzweedraecht enstain wurd, unnd wiwoll wyr flissliche erfarung haven gescheen lassen, umb zu wissen, wer die oversten binnen luytgen geweest, Soe hat er unns doch dieselvige nyet zu nennen gewist, sonder alleyn etliche zu triecht aengezeigt, die mit in sulliche faction sijn sollen, Mit namen eynen schoemeker gnant bernt, wont niet fern von dem gulden koich, eyner mulner goischen genant, unnd eynen goltsmeijt uff der muntz, der lieset unnd die Scriefft uszlegt, unnd dass by triecht opgen locht der uffroerischer pre</w:t>
      </w:r>
      <w:r w:rsidRPr="000815E1">
        <w:rPr>
          <w:lang w:val="de-DE" w:eastAsia="en-US"/>
        </w:rPr>
        <w:softHyphen/>
        <w:t xml:space="preserve">dicant Heinrich van tongern gewesen in eijnen grossen nouwen huyssch, Dae er brieff und anders gescreven. Welchs alles wyr ur L. unsser fruntlicher naeberschafft nach nit haven willen bergen. Da mit ur L. derhalver flyssliche unnd eygentliche erkindigungh doin unnd fernern unrath unnd beswerunge furkommen lassen moe- gen, unnd U. L. zu willf aren sin wijr geneigt. Gegeven zu der Marck de XVI daech augustj anno 15e XXXIII tich. </w:t>
      </w:r>
    </w:p>
    <w:p w:rsidR="00BA297D" w:rsidRPr="000815E1" w:rsidRDefault="00BA297D" w:rsidP="00BA297D">
      <w:pPr>
        <w:jc w:val="both"/>
        <w:rPr>
          <w:lang w:val="de-DE" w:eastAsia="en-US"/>
        </w:rPr>
      </w:pPr>
      <w:r w:rsidRPr="000815E1">
        <w:rPr>
          <w:lang w:val="de-DE" w:eastAsia="en-US"/>
        </w:rPr>
        <w:t>Subscriptio</w:t>
      </w:r>
      <w:r>
        <w:rPr>
          <w:lang w:val="de-DE" w:eastAsia="en-US"/>
        </w:rPr>
        <w:t>:</w:t>
      </w:r>
      <w:r w:rsidRPr="000815E1">
        <w:rPr>
          <w:lang w:val="de-DE" w:eastAsia="en-US"/>
        </w:rPr>
        <w:t xml:space="preserve"> Johann Hertzouch zu cleve, Guylch unnd Berghe, Graff zu der marck unnd Ravennsberch etc. Superscriptio</w:t>
      </w:r>
      <w:r>
        <w:rPr>
          <w:lang w:val="de-DE" w:eastAsia="en-US"/>
        </w:rPr>
        <w:t>:</w:t>
      </w:r>
      <w:r w:rsidRPr="000815E1">
        <w:rPr>
          <w:lang w:val="de-DE" w:eastAsia="en-US"/>
        </w:rPr>
        <w:t xml:space="preserve"> Dem Erwerdigsten fursten unnsernn fruntlichen lieven ohemen, hem Erharten vander marck der heyliger Romischer Kyrchen Cardinaelen Ertzbisschoffen zu Valence, bisschoffen zu luijtgen, Hertzogen zu bullion unnd Graven zu hen".</w:t>
      </w:r>
    </w:p>
    <w:p w:rsidR="00BA297D" w:rsidRPr="00BA297D" w:rsidRDefault="00BA297D" w:rsidP="00BA297D">
      <w:pPr>
        <w:jc w:val="both"/>
        <w:rPr>
          <w:lang w:val="de-DE" w:eastAsia="en-US"/>
        </w:rPr>
      </w:pPr>
    </w:p>
    <w:p w:rsidR="00BA297D" w:rsidRPr="00F64F6F" w:rsidRDefault="00BA297D" w:rsidP="00BA297D">
      <w:pPr>
        <w:jc w:val="both"/>
        <w:rPr>
          <w:i/>
          <w:lang w:eastAsia="en-US"/>
        </w:rPr>
      </w:pPr>
      <w:r w:rsidRPr="00EB72D5">
        <w:rPr>
          <w:lang w:eastAsia="en-US"/>
        </w:rPr>
        <w:t>Hiermede eindigen wij de bespreking van propagandisten der Hervorming in Gulik, die wij zagen onder de priesters,</w:t>
      </w:r>
      <w:r>
        <w:rPr>
          <w:lang w:eastAsia="en-US"/>
        </w:rPr>
        <w:t xml:space="preserve"> de </w:t>
      </w:r>
      <w:r w:rsidRPr="00EB72D5">
        <w:rPr>
          <w:lang w:eastAsia="en-US"/>
        </w:rPr>
        <w:t>adel en de handwerklieden. En bevin</w:t>
      </w:r>
      <w:r w:rsidRPr="00EB72D5">
        <w:rPr>
          <w:lang w:eastAsia="en-US"/>
        </w:rPr>
        <w:softHyphen/>
        <w:t xml:space="preserve">den wij dat deze eerste getuigen zich niet het minst als vrienden der </w:t>
      </w:r>
      <w:r>
        <w:rPr>
          <w:lang w:eastAsia="en-US"/>
        </w:rPr>
        <w:t>Dopers</w:t>
      </w:r>
      <w:r w:rsidRPr="00EB72D5">
        <w:rPr>
          <w:lang w:eastAsia="en-US"/>
        </w:rPr>
        <w:t>e richting hebben geuit, dan hebben wij als vanzelf ook oog gekregen voor de waar</w:t>
      </w:r>
      <w:r w:rsidRPr="00EB72D5">
        <w:rPr>
          <w:lang w:eastAsia="en-US"/>
        </w:rPr>
        <w:softHyphen/>
        <w:t>heid in de uitspraak van</w:t>
      </w:r>
      <w:r>
        <w:rPr>
          <w:lang w:eastAsia="en-US"/>
        </w:rPr>
        <w:t xml:space="preserve"> de </w:t>
      </w:r>
      <w:r w:rsidRPr="00EB72D5">
        <w:rPr>
          <w:lang w:eastAsia="en-US"/>
        </w:rPr>
        <w:t>hoog</w:t>
      </w:r>
      <w:r>
        <w:rPr>
          <w:lang w:eastAsia="en-US"/>
        </w:rPr>
        <w:t>leraar</w:t>
      </w:r>
      <w:r w:rsidRPr="00EB72D5">
        <w:rPr>
          <w:lang w:eastAsia="en-US"/>
        </w:rPr>
        <w:t xml:space="preserve"> J. G. de Hoop Scheffer (p. 3), menigmaal aangehaald en door Habets gekozen als het devies van zijn boek over de Weder</w:t>
      </w:r>
      <w:r w:rsidRPr="00EB72D5">
        <w:rPr>
          <w:lang w:eastAsia="en-US"/>
        </w:rPr>
        <w:softHyphen/>
      </w:r>
      <w:r>
        <w:rPr>
          <w:lang w:eastAsia="en-US"/>
        </w:rPr>
        <w:t>dopers</w:t>
      </w:r>
      <w:r w:rsidRPr="00EB72D5">
        <w:rPr>
          <w:lang w:eastAsia="en-US"/>
        </w:rPr>
        <w:t xml:space="preserve"> te Maastricht</w:t>
      </w:r>
      <w:r>
        <w:rPr>
          <w:lang w:eastAsia="en-US"/>
        </w:rPr>
        <w:t>:</w:t>
      </w:r>
      <w:r w:rsidRPr="00EB72D5">
        <w:rPr>
          <w:lang w:eastAsia="en-US"/>
        </w:rPr>
        <w:t xml:space="preserve"> </w:t>
      </w:r>
      <w:r w:rsidRPr="00F64F6F">
        <w:rPr>
          <w:i/>
          <w:lang w:eastAsia="en-US"/>
        </w:rPr>
        <w:t>„Op weinig na, is de geschiedenis van het Anabaptisme de geschiedenis der Hervorming in ons vaderland van 1530 tot 1566".</w:t>
      </w: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Default="00BA297D" w:rsidP="00BA297D">
      <w:pPr>
        <w:jc w:val="both"/>
      </w:pPr>
    </w:p>
    <w:p w:rsidR="00BA297D" w:rsidRPr="00EB72D5" w:rsidRDefault="00BA297D" w:rsidP="00BA297D">
      <w:pPr>
        <w:jc w:val="both"/>
      </w:pPr>
    </w:p>
    <w:p w:rsidR="00BA297D" w:rsidRPr="00F64F6F" w:rsidRDefault="00BA297D" w:rsidP="001E68A6">
      <w:pPr>
        <w:jc w:val="center"/>
        <w:outlineLvl w:val="0"/>
        <w:rPr>
          <w:b/>
          <w:lang w:eastAsia="en-US"/>
        </w:rPr>
      </w:pPr>
      <w:r w:rsidRPr="00F64F6F">
        <w:rPr>
          <w:b/>
          <w:lang w:eastAsia="en-US"/>
        </w:rPr>
        <w:t>MAASTRICHT</w:t>
      </w:r>
    </w:p>
    <w:p w:rsidR="00BA297D" w:rsidRPr="00F64F6F" w:rsidRDefault="00BA297D" w:rsidP="00BA297D">
      <w:pPr>
        <w:jc w:val="center"/>
        <w:rPr>
          <w:b/>
          <w:lang w:eastAsia="en-US"/>
        </w:rPr>
      </w:pPr>
    </w:p>
    <w:p w:rsidR="00BA297D" w:rsidRPr="00F64F6F" w:rsidRDefault="00BA297D" w:rsidP="00BA297D">
      <w:pPr>
        <w:jc w:val="center"/>
        <w:rPr>
          <w:b/>
          <w:lang w:eastAsia="en-US"/>
        </w:rPr>
      </w:pPr>
      <w:r w:rsidRPr="00F64F6F">
        <w:rPr>
          <w:b/>
          <w:lang w:eastAsia="en-US"/>
        </w:rPr>
        <w:t>1. TY</w:t>
      </w:r>
      <w:r>
        <w:rPr>
          <w:b/>
          <w:lang w:eastAsia="en-US"/>
        </w:rPr>
        <w:t>P</w:t>
      </w:r>
      <w:r w:rsidRPr="00F64F6F">
        <w:rPr>
          <w:b/>
          <w:lang w:eastAsia="en-US"/>
        </w:rPr>
        <w:t>EN VAN NIEUWGEZINDEN</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 xml:space="preserve">Over Maastricht zullen wij vrij uitvoerig spreken. Alvorens hier </w:t>
      </w:r>
      <w:r>
        <w:rPr>
          <w:lang w:eastAsia="en-US"/>
        </w:rPr>
        <w:t>eni</w:t>
      </w:r>
      <w:r w:rsidRPr="00EB72D5">
        <w:rPr>
          <w:lang w:eastAsia="en-US"/>
        </w:rPr>
        <w:t>ge voor</w:t>
      </w:r>
      <w:r w:rsidRPr="00EB72D5">
        <w:rPr>
          <w:lang w:eastAsia="en-US"/>
        </w:rPr>
        <w:softHyphen/>
        <w:t>beelden van nieuwgezinden te bespreken, geven wij een kort woord tot inleiding.</w:t>
      </w:r>
    </w:p>
    <w:p w:rsidR="00BA297D" w:rsidRPr="00EB72D5" w:rsidRDefault="00BA297D" w:rsidP="00BA297D">
      <w:pPr>
        <w:jc w:val="both"/>
        <w:rPr>
          <w:lang w:eastAsia="en-US"/>
        </w:rPr>
      </w:pPr>
      <w:r w:rsidRPr="00EB72D5">
        <w:rPr>
          <w:lang w:eastAsia="en-US"/>
        </w:rPr>
        <w:t>Het is ondoenlijk om het jaar en</w:t>
      </w:r>
      <w:r>
        <w:rPr>
          <w:lang w:eastAsia="en-US"/>
        </w:rPr>
        <w:t xml:space="preserve"> de </w:t>
      </w:r>
      <w:r w:rsidRPr="00EB72D5">
        <w:rPr>
          <w:lang w:eastAsia="en-US"/>
        </w:rPr>
        <w:t>dag te noemen van het eerste doordringen der reformatorische gevoelens tot onze stad. Wij kunnen enkel gewagen van een en ander, dat wijst op allengs merkbare oppositie tegen de kerk, op zekere verslap</w:t>
      </w:r>
      <w:r w:rsidRPr="00EB72D5">
        <w:rPr>
          <w:lang w:eastAsia="en-US"/>
        </w:rPr>
        <w:softHyphen/>
        <w:t>ping van de met haar bestaande banden, op levendige belangstelling voor het nieu</w:t>
      </w:r>
      <w:r w:rsidRPr="00EB72D5">
        <w:rPr>
          <w:lang w:eastAsia="en-US"/>
        </w:rPr>
        <w:softHyphen/>
        <w:t>we inzake het geloof.</w:t>
      </w:r>
    </w:p>
    <w:p w:rsidR="00BA297D" w:rsidRPr="00EB72D5" w:rsidRDefault="00BA297D" w:rsidP="00BA297D">
      <w:pPr>
        <w:jc w:val="both"/>
        <w:rPr>
          <w:lang w:eastAsia="en-US"/>
        </w:rPr>
      </w:pPr>
      <w:r w:rsidRPr="00EB72D5">
        <w:rPr>
          <w:lang w:eastAsia="en-US"/>
        </w:rPr>
        <w:t>Al vroeg vermelden de raadsnotulen het verzet der vrijheidlievende stad tegen de „geystliche geboeden", uitgaande van</w:t>
      </w:r>
      <w:r>
        <w:rPr>
          <w:lang w:eastAsia="en-US"/>
        </w:rPr>
        <w:t xml:space="preserve"> de </w:t>
      </w:r>
      <w:r w:rsidRPr="00EB72D5">
        <w:rPr>
          <w:lang w:eastAsia="en-US"/>
        </w:rPr>
        <w:t>prins-bisschop van Luik, en bezwaren tegen diens officiaal. Het treft ons voorts dat de leden der ambachten en van de schuttersgilden, in Mei 1521, worden bedreigd met de straf van een bidweg naar Sint-Jacob in Galicië, indien zij tijdens</w:t>
      </w:r>
      <w:r>
        <w:rPr>
          <w:lang w:eastAsia="en-US"/>
        </w:rPr>
        <w:t xml:space="preserve"> de </w:t>
      </w:r>
      <w:r w:rsidRPr="00EB72D5">
        <w:rPr>
          <w:lang w:eastAsia="en-US"/>
        </w:rPr>
        <w:t>ommegang op</w:t>
      </w:r>
      <w:r>
        <w:rPr>
          <w:lang w:eastAsia="en-US"/>
        </w:rPr>
        <w:t xml:space="preserve"> de </w:t>
      </w:r>
      <w:r w:rsidRPr="00EB72D5">
        <w:rPr>
          <w:lang w:eastAsia="en-US"/>
        </w:rPr>
        <w:t>Sacramentsdag zich mochten misdragen 1). Op 29 Mei 1525 is er in</w:t>
      </w:r>
      <w:r>
        <w:rPr>
          <w:lang w:eastAsia="en-US"/>
        </w:rPr>
        <w:t xml:space="preserve"> de </w:t>
      </w:r>
      <w:r w:rsidRPr="00EB72D5">
        <w:rPr>
          <w:lang w:eastAsia="en-US"/>
        </w:rPr>
        <w:t>raad sprake van excessen van nachtbrakers, die zich in schandelijke bewoordingen over de geestelijkheid hebben uitgelaten 2). En even later wordt „verdragen" dat niemand de geestelijke h</w:t>
      </w:r>
      <w:r>
        <w:rPr>
          <w:lang w:eastAsia="en-US"/>
        </w:rPr>
        <w:t>ere</w:t>
      </w:r>
      <w:r w:rsidRPr="00EB72D5">
        <w:rPr>
          <w:lang w:eastAsia="en-US"/>
        </w:rPr>
        <w:t>n der beide kapittels of hunne dienaren zal mogen betichten van zekere betrekking tot de „Luteriane secte". Werd er iemand gevonden, die daarvan de besmetting ontving, dan zou hij, anderen ten voorbeeld, worden gestraft. Heel duidelijk zijn de desbetreffende raadsnotulen niet. Maar wel (en daarop komt het aan) worden de kapittelh</w:t>
      </w:r>
      <w:r>
        <w:rPr>
          <w:lang w:eastAsia="en-US"/>
        </w:rPr>
        <w:t>ere</w:t>
      </w:r>
      <w:r w:rsidRPr="00EB72D5">
        <w:rPr>
          <w:lang w:eastAsia="en-US"/>
        </w:rPr>
        <w:t xml:space="preserve">n hier in verband met de leer van </w:t>
      </w:r>
      <w:r>
        <w:rPr>
          <w:lang w:eastAsia="en-US"/>
        </w:rPr>
        <w:t>Luther</w:t>
      </w:r>
      <w:r w:rsidRPr="00EB72D5">
        <w:rPr>
          <w:lang w:eastAsia="en-US"/>
        </w:rPr>
        <w:t xml:space="preserve"> genoemd 3). Het schijnt echter dat vooral onder de kleine luiden de eerbied voor het heilige meer en meer verzwakte. Blijkens een getuigenis voor het laaggerecht 4) heeft Lysken, de dienst-</w:t>
      </w:r>
    </w:p>
    <w:p w:rsidR="00BA297D" w:rsidRDefault="00BA297D" w:rsidP="00BA297D">
      <w:pPr>
        <w:jc w:val="both"/>
        <w:rPr>
          <w:lang w:eastAsia="en-US"/>
        </w:rPr>
      </w:pPr>
    </w:p>
    <w:p w:rsidR="00BA297D" w:rsidRPr="00F64F6F" w:rsidRDefault="00BA297D" w:rsidP="00BA297D">
      <w:pPr>
        <w:jc w:val="both"/>
        <w:rPr>
          <w:sz w:val="22"/>
          <w:szCs w:val="22"/>
          <w:lang w:eastAsia="en-US"/>
        </w:rPr>
      </w:pPr>
      <w:r w:rsidRPr="00F64F6F">
        <w:rPr>
          <w:sz w:val="22"/>
          <w:szCs w:val="22"/>
          <w:lang w:eastAsia="en-US"/>
        </w:rPr>
        <w:t>1) R.M. f 4v.</w:t>
      </w:r>
    </w:p>
    <w:p w:rsidR="00BA297D" w:rsidRPr="00F64F6F" w:rsidRDefault="00BA297D" w:rsidP="00BA297D">
      <w:pPr>
        <w:jc w:val="both"/>
        <w:rPr>
          <w:sz w:val="22"/>
          <w:szCs w:val="22"/>
          <w:lang w:eastAsia="en-US"/>
        </w:rPr>
      </w:pPr>
      <w:r w:rsidRPr="00F64F6F">
        <w:rPr>
          <w:sz w:val="22"/>
          <w:szCs w:val="22"/>
          <w:lang w:eastAsia="en-US"/>
        </w:rPr>
        <w:t>2) R.M. f. 173.</w:t>
      </w:r>
    </w:p>
    <w:p w:rsidR="00BA297D" w:rsidRPr="00F64F6F" w:rsidRDefault="00BA297D" w:rsidP="00BA297D">
      <w:pPr>
        <w:jc w:val="both"/>
        <w:rPr>
          <w:sz w:val="22"/>
          <w:szCs w:val="22"/>
          <w:lang w:eastAsia="en-US"/>
        </w:rPr>
      </w:pPr>
      <w:r w:rsidRPr="00F64F6F">
        <w:rPr>
          <w:sz w:val="22"/>
          <w:szCs w:val="22"/>
          <w:lang w:eastAsia="en-US"/>
        </w:rPr>
        <w:t xml:space="preserve">3) Er staat letterlijk (h 179):.. „ende dat nymaans enige worde der Luteriane secten op dye vorser. personen, off opt trecht, daer enighe commotie, oploop off twedracht ut kommen off op staen mucht, spreken noch utgeven en sall; Ende weert saeck dat ymans hyr van bevleckt bevonden wuerdt dye off deye salmen straven enen anderen tot in exempel, soemen dat bevinden sall te behoeren ende dat sall en ellick der inder stat eynde </w:t>
      </w:r>
      <w:r>
        <w:rPr>
          <w:sz w:val="22"/>
          <w:szCs w:val="22"/>
          <w:lang w:eastAsia="en-US"/>
        </w:rPr>
        <w:t>e</w:t>
      </w:r>
      <w:r w:rsidRPr="00F64F6F">
        <w:rPr>
          <w:sz w:val="22"/>
          <w:szCs w:val="22"/>
          <w:lang w:eastAsia="en-US"/>
        </w:rPr>
        <w:t>y</w:t>
      </w:r>
      <w:r>
        <w:rPr>
          <w:sz w:val="22"/>
          <w:szCs w:val="22"/>
          <w:lang w:eastAsia="en-US"/>
        </w:rPr>
        <w:t>t</w:t>
      </w:r>
      <w:r w:rsidRPr="00F64F6F">
        <w:rPr>
          <w:sz w:val="22"/>
          <w:szCs w:val="22"/>
          <w:lang w:eastAsia="en-US"/>
        </w:rPr>
        <w:t xml:space="preserve"> cp sinen eyt inbringhen."</w:t>
      </w:r>
    </w:p>
    <w:p w:rsidR="00BA297D" w:rsidRPr="00F64F6F" w:rsidRDefault="00BA297D" w:rsidP="00BA297D">
      <w:pPr>
        <w:jc w:val="both"/>
        <w:rPr>
          <w:sz w:val="22"/>
          <w:szCs w:val="22"/>
          <w:lang w:eastAsia="en-US"/>
        </w:rPr>
      </w:pPr>
      <w:r w:rsidRPr="00F64F6F">
        <w:rPr>
          <w:sz w:val="22"/>
          <w:szCs w:val="22"/>
          <w:lang w:eastAsia="en-US"/>
        </w:rPr>
        <w:t xml:space="preserve">4) De inquestboeken van het laaggerecht zijn een bron van grote waarde te achten. Voor dit gerecht werden alle burgers, van Brabantse zoowel als van Luikse geboorte, geoordeeld. Het heette daarom het </w:t>
      </w:r>
      <w:r w:rsidRPr="00F64F6F">
        <w:rPr>
          <w:i/>
          <w:sz w:val="22"/>
          <w:szCs w:val="22"/>
          <w:lang w:eastAsia="en-US"/>
        </w:rPr>
        <w:t>Indivies Laaggerecht.</w:t>
      </w:r>
      <w:r w:rsidRPr="00F64F6F">
        <w:rPr>
          <w:sz w:val="22"/>
          <w:szCs w:val="22"/>
          <w:lang w:eastAsia="en-US"/>
        </w:rPr>
        <w:t xml:space="preserve"> In dit college hadden zitting de beide burgemeesters en acht gezworenen (voor elke der</w:t>
      </w:r>
    </w:p>
    <w:p w:rsidR="00BA297D" w:rsidRPr="00F64F6F" w:rsidRDefault="00BA297D" w:rsidP="00BA297D">
      <w:pPr>
        <w:jc w:val="both"/>
        <w:rPr>
          <w:sz w:val="22"/>
          <w:szCs w:val="22"/>
          <w:lang w:eastAsia="en-US"/>
        </w:rPr>
      </w:pPr>
      <w:r w:rsidRPr="00F64F6F">
        <w:rPr>
          <w:sz w:val="22"/>
          <w:szCs w:val="22"/>
          <w:lang w:eastAsia="en-US"/>
        </w:rPr>
        <w:t>— 76 —</w:t>
      </w:r>
    </w:p>
    <w:p w:rsidR="00BA297D" w:rsidRPr="00EB72D5" w:rsidRDefault="00BA297D" w:rsidP="00BA297D">
      <w:pPr>
        <w:jc w:val="both"/>
      </w:pPr>
    </w:p>
    <w:p w:rsidR="00BA297D" w:rsidRPr="00EB72D5" w:rsidRDefault="00BA297D" w:rsidP="00BA297D">
      <w:pPr>
        <w:jc w:val="both"/>
        <w:rPr>
          <w:lang w:eastAsia="en-US"/>
        </w:rPr>
      </w:pPr>
      <w:r w:rsidRPr="00EB72D5">
        <w:rPr>
          <w:lang w:eastAsia="en-US"/>
        </w:rPr>
        <w:t>maagd in het „steynen huyss", in het voorjaar van 1526, op een woensdagmorgen na de vroegmis,</w:t>
      </w:r>
      <w:r>
        <w:rPr>
          <w:lang w:eastAsia="en-US"/>
        </w:rPr>
        <w:t xml:space="preserve"> de </w:t>
      </w:r>
      <w:r w:rsidRPr="00EB72D5">
        <w:rPr>
          <w:lang w:eastAsia="en-US"/>
        </w:rPr>
        <w:t>„absolutiebrief" aan de Sint Servaas met drek bezoedeld.</w:t>
      </w:r>
      <w:r>
        <w:rPr>
          <w:lang w:eastAsia="en-US"/>
        </w:rPr>
        <w:t xml:space="preserve"> de </w:t>
      </w:r>
      <w:r w:rsidRPr="00EB72D5">
        <w:rPr>
          <w:lang w:eastAsia="en-US"/>
        </w:rPr>
        <w:t>zondag tevoren had zij zulk een brief zelfs van</w:t>
      </w:r>
      <w:r>
        <w:rPr>
          <w:lang w:eastAsia="en-US"/>
        </w:rPr>
        <w:t xml:space="preserve"> de </w:t>
      </w:r>
      <w:r w:rsidRPr="00EB72D5">
        <w:rPr>
          <w:lang w:eastAsia="en-US"/>
        </w:rPr>
        <w:t>kerkmuur afgescheurd. Haar schennis, door zekeren Lambert met klappen bestraft, kan zijn voortgekomen uit haar nieuwe overtuiging 1).</w:t>
      </w:r>
    </w:p>
    <w:p w:rsidR="00BA297D" w:rsidRPr="00EB72D5" w:rsidRDefault="00BA297D" w:rsidP="00BA297D">
      <w:pPr>
        <w:jc w:val="both"/>
        <w:rPr>
          <w:lang w:eastAsia="en-US"/>
        </w:rPr>
      </w:pPr>
      <w:r w:rsidRPr="00EB72D5">
        <w:rPr>
          <w:lang w:eastAsia="en-US"/>
        </w:rPr>
        <w:t xml:space="preserve">Reeds in 1528 drijft Adriaan een boekwinkel, waarin ook </w:t>
      </w:r>
      <w:r>
        <w:rPr>
          <w:lang w:eastAsia="en-US"/>
        </w:rPr>
        <w:t>ketters</w:t>
      </w:r>
      <w:r w:rsidRPr="00EB72D5">
        <w:rPr>
          <w:lang w:eastAsia="en-US"/>
        </w:rPr>
        <w:t>e boeken worden verkocht 2). Hij ontvangt belangstellen</w:t>
      </w:r>
      <w:r>
        <w:rPr>
          <w:lang w:eastAsia="en-US"/>
        </w:rPr>
        <w:t>de k</w:t>
      </w:r>
      <w:r w:rsidRPr="00EB72D5">
        <w:rPr>
          <w:lang w:eastAsia="en-US"/>
        </w:rPr>
        <w:t>opers, die wij meest allen nog zullen ontmoeten als mannen, die voor hun gevoelen strijden en lijden. Maar een klant van Adriaan is ook een deftige dame, die een Nieuw Testament wil bezitten. Het rel</w:t>
      </w:r>
      <w:r>
        <w:rPr>
          <w:lang w:eastAsia="en-US"/>
        </w:rPr>
        <w:t>aas betreffende dezen boekverko</w:t>
      </w:r>
      <w:r w:rsidRPr="00EB72D5">
        <w:rPr>
          <w:lang w:eastAsia="en-US"/>
        </w:rPr>
        <w:t>per in onze stad, die om zijn snood be</w:t>
      </w:r>
      <w:r w:rsidRPr="00EB72D5">
        <w:rPr>
          <w:lang w:eastAsia="en-US"/>
        </w:rPr>
        <w:softHyphen/>
        <w:t>drijf voor het laaggerecht wordt geroepen, is belangrijk genoeg om het hier op te nemen. Het inquestboek deelt ons het hier volgend verhoor van 9 December mede: „Adraen der boeckbenner &amp; buyckvercouper tuicht ende seet dat he buijcken ge</w:t>
      </w:r>
      <w:r w:rsidRPr="00EB72D5">
        <w:rPr>
          <w:lang w:eastAsia="en-US"/>
        </w:rPr>
        <w:softHyphen/>
        <w:t>heiten dat nuwee testement vercouft heet</w:t>
      </w:r>
      <w:r>
        <w:rPr>
          <w:lang w:eastAsia="en-US"/>
        </w:rPr>
        <w:t xml:space="preserve"> de </w:t>
      </w:r>
      <w:r w:rsidRPr="00EB72D5">
        <w:rPr>
          <w:lang w:eastAsia="en-US"/>
        </w:rPr>
        <w:t>burgeren met name merte de golt</w:t>
      </w:r>
      <w:r w:rsidRPr="00EB72D5">
        <w:rPr>
          <w:lang w:eastAsia="en-US"/>
        </w:rPr>
        <w:softHyphen/>
        <w:t>smeth, gereth de goltsmeet in die nuwestraet, meuwus</w:t>
      </w:r>
      <w:r>
        <w:rPr>
          <w:lang w:eastAsia="en-US"/>
        </w:rPr>
        <w:t xml:space="preserve"> de </w:t>
      </w:r>
      <w:r w:rsidRPr="00EB72D5">
        <w:rPr>
          <w:lang w:eastAsia="en-US"/>
        </w:rPr>
        <w:t>droechscerer in die nuwestraet, Hermen riemslegers, &amp; peter braetz huysfrouwee, myn vrouwee van gaveren, eyne man in die Honrestraet,</w:t>
      </w:r>
      <w:r>
        <w:rPr>
          <w:lang w:eastAsia="en-US"/>
        </w:rPr>
        <w:t xml:space="preserve"> de </w:t>
      </w:r>
      <w:r w:rsidRPr="00EB72D5">
        <w:rPr>
          <w:lang w:eastAsia="en-US"/>
        </w:rPr>
        <w:t>man int raet van aventuiren in die wolffstraet, Franss sinte peters, Jan berne scoenmaeker,</w:t>
      </w:r>
      <w:r>
        <w:rPr>
          <w:lang w:eastAsia="en-US"/>
        </w:rPr>
        <w:t xml:space="preserve"> de </w:t>
      </w:r>
      <w:r w:rsidRPr="00EB72D5">
        <w:rPr>
          <w:lang w:eastAsia="en-US"/>
        </w:rPr>
        <w:t xml:space="preserve">scoenmaecker op onsser liever Vrouwen cloester, </w:t>
      </w:r>
      <w:r>
        <w:rPr>
          <w:lang w:eastAsia="en-US"/>
        </w:rPr>
        <w:t>ene</w:t>
      </w:r>
      <w:r w:rsidRPr="00EB72D5">
        <w:rPr>
          <w:lang w:eastAsia="en-US"/>
        </w:rPr>
        <w:t>n bruweer te Wijck woenend umbtrent</w:t>
      </w:r>
      <w:r>
        <w:rPr>
          <w:lang w:eastAsia="en-US"/>
        </w:rPr>
        <w:t xml:space="preserve"> de </w:t>
      </w:r>
      <w:r w:rsidRPr="00EB72D5">
        <w:rPr>
          <w:lang w:eastAsia="en-US"/>
        </w:rPr>
        <w:t>keiser, &amp; noch mee anderen burgeren daer van hi geyn memorie en heet, &amp; hadde hi geweten off wist hi dat die boecken neet goet en weren, hi en suldt die neit gerne gegolden noch vercouft hebbe, tuicht ouch dat van gelicken buycken tot Luyck in brabant vercouft werden in lattinen, welsschen &amp; duytschen" 3).</w:t>
      </w:r>
    </w:p>
    <w:p w:rsidR="00BA297D" w:rsidRDefault="00BA297D" w:rsidP="00BA297D">
      <w:pPr>
        <w:jc w:val="both"/>
        <w:rPr>
          <w:lang w:eastAsia="en-US"/>
        </w:rPr>
      </w:pPr>
    </w:p>
    <w:p w:rsidR="00BA297D" w:rsidRPr="005F07E7" w:rsidRDefault="00BA297D" w:rsidP="00BA297D">
      <w:pPr>
        <w:jc w:val="both"/>
        <w:rPr>
          <w:sz w:val="22"/>
          <w:szCs w:val="22"/>
          <w:lang w:eastAsia="en-US"/>
        </w:rPr>
      </w:pPr>
      <w:r w:rsidRPr="005F07E7">
        <w:rPr>
          <w:sz w:val="22"/>
          <w:szCs w:val="22"/>
          <w:lang w:eastAsia="en-US"/>
        </w:rPr>
        <w:t>beide zijden de helft), die vóór 1580, bet jaar der ordonnantie van Philips II, door de burgers uit de 23 am</w:t>
      </w:r>
      <w:r w:rsidRPr="005F07E7">
        <w:rPr>
          <w:sz w:val="22"/>
          <w:szCs w:val="22"/>
          <w:lang w:eastAsia="en-US"/>
        </w:rPr>
        <w:softHyphen/>
        <w:t>bachten werden gekozen. De zittingen werden des dinsdags, in de Landscroon, gehouden. Men begon, van Paschen tot St. Remigius (1 Oct. ), om 8 en van St. Renugius tot Paschen om 9 uur. Het laaggerecht had vier secretarissen. Deze werden door de raad voor het leven benoemd en waren tevens als zoodanig werk</w:t>
      </w:r>
      <w:r w:rsidRPr="005F07E7">
        <w:rPr>
          <w:sz w:val="22"/>
          <w:szCs w:val="22"/>
          <w:lang w:eastAsia="en-US"/>
        </w:rPr>
        <w:softHyphen/>
        <w:t>zaam in de gemeenteraad. Het handschrift der secretarissen in de inquestboeken zagen wij dan ook terug in de notulen- en missivenboeken der stad. Soms is hun schrijfwijze duidelijk en mooi, dan weer nauwelijks leesbaar. In 1580 is het getal secretarissen van 4 op 2 gebracht. Zie Dr. P. Doppler: De secretarissen van het Indivies Laaggerecht der stad Maastricht (Public. 1914).</w:t>
      </w:r>
    </w:p>
    <w:p w:rsidR="00BA297D" w:rsidRPr="005F07E7" w:rsidRDefault="00BA297D" w:rsidP="00BA297D">
      <w:pPr>
        <w:ind w:firstLine="708"/>
        <w:jc w:val="both"/>
        <w:rPr>
          <w:sz w:val="22"/>
          <w:szCs w:val="22"/>
          <w:lang w:eastAsia="en-US"/>
        </w:rPr>
      </w:pPr>
      <w:r w:rsidRPr="005F07E7">
        <w:rPr>
          <w:sz w:val="22"/>
          <w:szCs w:val="22"/>
          <w:lang w:eastAsia="en-US"/>
        </w:rPr>
        <w:t xml:space="preserve">1) Over deze Lysken: I.L. II, f. </w:t>
      </w:r>
      <w:smartTag w:uri="urn:schemas-microsoft-com:office:smarttags" w:element="metricconverter">
        <w:smartTagPr>
          <w:attr w:name="ProductID" w:val="24. In"/>
        </w:smartTagPr>
        <w:r w:rsidRPr="005F07E7">
          <w:rPr>
            <w:sz w:val="22"/>
            <w:szCs w:val="22"/>
            <w:lang w:eastAsia="en-US"/>
          </w:rPr>
          <w:t>24. In</w:t>
        </w:r>
      </w:smartTag>
      <w:r w:rsidRPr="005F07E7">
        <w:rPr>
          <w:sz w:val="22"/>
          <w:szCs w:val="22"/>
          <w:lang w:eastAsia="en-US"/>
        </w:rPr>
        <w:t xml:space="preserve"> margine is daar geschreven: „daege brieff op ende af f te slaen.'</w:t>
      </w:r>
    </w:p>
    <w:p w:rsidR="00BA297D" w:rsidRPr="005F07E7" w:rsidRDefault="00BA297D" w:rsidP="00BA297D">
      <w:pPr>
        <w:jc w:val="both"/>
        <w:rPr>
          <w:sz w:val="22"/>
          <w:szCs w:val="22"/>
          <w:lang w:eastAsia="en-US"/>
        </w:rPr>
      </w:pPr>
      <w:r w:rsidRPr="005F07E7">
        <w:rPr>
          <w:sz w:val="22"/>
          <w:szCs w:val="22"/>
          <w:lang w:eastAsia="en-US"/>
        </w:rPr>
        <w:t>2) Ook bij een gewoon burger waren soms wel boeken te koop. De begaafde maar (naar het schijnt) wat zielige rector der Latijnscbe school in de Verwerhoek, Christianes Ischyrius of de Stercke verkocht te zijnent exemplaren van zijn, door hem zelf ook uitgegeven, stichtelijk boekje Hortulus antimae: een andere dan de ketterse Hartulus auimae, waarvan wij nog zullen horen. Het geschrift, dat in Maart 1533 verscheen, is No. 1180 der Ned. Bibliagraphie van Nyhoff-Kronenberg. Waarschijnlijk werd rector de Stercke ook door armoede tot dezen verkoop gedreven. Want hij bad een schraal inkomen van de stadsschool, die onder hem niet bloeide. Zie over hem: Valerius Andreas' Bibliotheca belgica, p. 134; Alphonse Roersch in Le Musé beige 1899, p. 158; Jef Notermans in het maandschrift Limburg-jaarg. XI, p. 129; J. F. M. Sterck in N. N. B. W. VIII.</w:t>
      </w:r>
    </w:p>
    <w:p w:rsidR="00BA297D" w:rsidRPr="005F07E7" w:rsidRDefault="00BA297D" w:rsidP="00BA297D">
      <w:pPr>
        <w:jc w:val="both"/>
        <w:rPr>
          <w:sz w:val="22"/>
          <w:szCs w:val="22"/>
          <w:lang w:eastAsia="en-US"/>
        </w:rPr>
      </w:pPr>
      <w:r w:rsidRPr="005F07E7">
        <w:rPr>
          <w:sz w:val="22"/>
          <w:szCs w:val="22"/>
          <w:lang w:eastAsia="en-US"/>
        </w:rPr>
        <w:t>3) Adriaans verklaring van onwetendheid lijkt ons vrij onnozel. — Met „mijn vrouwee van gaveren" is hier waarschijnlijk bedoeld de vrouw van Conrard van Gaveren, Brab. hoogschout, heer van Diepenbeek en Elsloo, die in de Kapoenstraat een goed bezat: „ de poort van Gaveren", ter plaatse van het tegenwoordige</w:t>
      </w:r>
    </w:p>
    <w:p w:rsidR="00BA297D" w:rsidRDefault="00BA297D" w:rsidP="00BA297D">
      <w:pPr>
        <w:jc w:val="both"/>
      </w:pPr>
      <w:r>
        <w:t>77</w:t>
      </w:r>
    </w:p>
    <w:p w:rsidR="00BA297D" w:rsidRPr="00EB72D5" w:rsidRDefault="00BA297D" w:rsidP="00BA297D">
      <w:pPr>
        <w:jc w:val="both"/>
      </w:pPr>
    </w:p>
    <w:p w:rsidR="00BA297D" w:rsidRPr="005F07E7" w:rsidRDefault="00BA297D" w:rsidP="00BA297D">
      <w:pPr>
        <w:jc w:val="both"/>
        <w:rPr>
          <w:i/>
          <w:lang w:eastAsia="en-US"/>
        </w:rPr>
      </w:pPr>
      <w:r w:rsidRPr="00EB72D5">
        <w:rPr>
          <w:lang w:eastAsia="en-US"/>
        </w:rPr>
        <w:t>Naast levendige belangstelling betoonde men in onze stad evenzeer gr</w:t>
      </w:r>
      <w:r>
        <w:rPr>
          <w:lang w:eastAsia="en-US"/>
        </w:rPr>
        <w:t>ote</w:t>
      </w:r>
      <w:r w:rsidRPr="00EB72D5">
        <w:rPr>
          <w:lang w:eastAsia="en-US"/>
        </w:rPr>
        <w:t xml:space="preserve"> afkeer van de nieuwe gedachten. Men laakte veelal de vrijmoedigheid der nieuw- gezinden, die meestal kleine lieden waren. De ergernis, die dezen leidde tot oordeel en verzet, leefde waarlijk niet in allen. Als kinderen van hun tijd namen vel</w:t>
      </w:r>
      <w:r>
        <w:rPr>
          <w:lang w:eastAsia="en-US"/>
        </w:rPr>
        <w:t>en de misbruiken der kerk gans</w:t>
      </w:r>
      <w:r w:rsidRPr="00EB72D5">
        <w:rPr>
          <w:lang w:eastAsia="en-US"/>
        </w:rPr>
        <w:t>elijk niet of althans zonder verontwaardiging waar. Zij zagen enkel</w:t>
      </w:r>
      <w:r>
        <w:rPr>
          <w:lang w:eastAsia="en-US"/>
        </w:rPr>
        <w:t xml:space="preserve"> de </w:t>
      </w:r>
      <w:r w:rsidRPr="00EB72D5">
        <w:rPr>
          <w:lang w:eastAsia="en-US"/>
        </w:rPr>
        <w:t>oppersten ketter,</w:t>
      </w:r>
      <w:r>
        <w:rPr>
          <w:lang w:eastAsia="en-US"/>
        </w:rPr>
        <w:t xml:space="preserve"> de opstandige</w:t>
      </w:r>
      <w:r w:rsidRPr="00EB72D5">
        <w:rPr>
          <w:lang w:eastAsia="en-US"/>
        </w:rPr>
        <w:t xml:space="preserve"> heresiarch van Wittenberg, </w:t>
      </w:r>
      <w:r>
        <w:rPr>
          <w:lang w:eastAsia="en-US"/>
        </w:rPr>
        <w:t>die</w:t>
      </w:r>
      <w:r w:rsidRPr="00EB72D5">
        <w:rPr>
          <w:lang w:eastAsia="en-US"/>
        </w:rPr>
        <w:t xml:space="preserve"> zij verachtten met heel hun ziel. Deze minachting spreekt wel zeer duidelijk uit het </w:t>
      </w:r>
      <w:r w:rsidRPr="005F07E7">
        <w:rPr>
          <w:i/>
          <w:lang w:eastAsia="en-US"/>
        </w:rPr>
        <w:t>Te Deum</w:t>
      </w:r>
      <w:r w:rsidRPr="00EB72D5">
        <w:rPr>
          <w:lang w:eastAsia="en-US"/>
        </w:rPr>
        <w:t xml:space="preserve"> tegen </w:t>
      </w:r>
      <w:r>
        <w:rPr>
          <w:lang w:eastAsia="en-US"/>
        </w:rPr>
        <w:t>Luther</w:t>
      </w:r>
      <w:r w:rsidRPr="00EB72D5">
        <w:rPr>
          <w:lang w:eastAsia="en-US"/>
        </w:rPr>
        <w:t>, dat de secretaris der stad of wel iemand anders, die het notulenboek over de jaren 1527-1532 onder zijn bereik had, op de laatste blad</w:t>
      </w:r>
      <w:r w:rsidRPr="00EB72D5">
        <w:rPr>
          <w:lang w:eastAsia="en-US"/>
        </w:rPr>
        <w:softHyphen/>
        <w:t>zijde daarvan heeft geschreven. In zijn felle parodie volgde de ons onbekende be</w:t>
      </w:r>
      <w:r w:rsidRPr="00EB72D5">
        <w:rPr>
          <w:lang w:eastAsia="en-US"/>
        </w:rPr>
        <w:softHyphen/>
        <w:t>werker vrij getrouw</w:t>
      </w:r>
      <w:r>
        <w:rPr>
          <w:lang w:eastAsia="en-US"/>
        </w:rPr>
        <w:t xml:space="preserve"> de </w:t>
      </w:r>
      <w:r w:rsidRPr="00EB72D5">
        <w:rPr>
          <w:lang w:eastAsia="en-US"/>
        </w:rPr>
        <w:t xml:space="preserve">tekst van het klassieke Te Deum en luchtte aldus zijn hart en zijn haat in dit </w:t>
      </w:r>
      <w:r w:rsidRPr="005F07E7">
        <w:rPr>
          <w:i/>
          <w:lang w:eastAsia="en-US"/>
        </w:rPr>
        <w:t>Te Deum contra ecclesiam Lutheranant:</w:t>
      </w:r>
    </w:p>
    <w:p w:rsidR="00BA297D" w:rsidRDefault="00BA297D" w:rsidP="00BA297D">
      <w:pPr>
        <w:jc w:val="both"/>
        <w:rPr>
          <w:lang w:eastAsia="en-US"/>
        </w:rPr>
      </w:pPr>
    </w:p>
    <w:p w:rsidR="00BA297D" w:rsidRPr="00EB72D5" w:rsidRDefault="00BA297D" w:rsidP="00BA297D">
      <w:pPr>
        <w:ind w:left="708"/>
        <w:jc w:val="both"/>
        <w:rPr>
          <w:lang w:eastAsia="en-US"/>
        </w:rPr>
      </w:pPr>
      <w:r w:rsidRPr="00EB72D5">
        <w:rPr>
          <w:lang w:eastAsia="en-US"/>
        </w:rPr>
        <w:t xml:space="preserve">Te </w:t>
      </w:r>
      <w:r>
        <w:rPr>
          <w:lang w:eastAsia="en-US"/>
        </w:rPr>
        <w:t>Luther</w:t>
      </w:r>
      <w:r w:rsidRPr="00EB72D5">
        <w:rPr>
          <w:lang w:eastAsia="en-US"/>
        </w:rPr>
        <w:t>um damnamus: te hereticum confitemur.</w:t>
      </w:r>
    </w:p>
    <w:p w:rsidR="00BA297D" w:rsidRPr="00EB72D5" w:rsidRDefault="00BA297D" w:rsidP="00BA297D">
      <w:pPr>
        <w:ind w:left="708"/>
        <w:jc w:val="both"/>
        <w:rPr>
          <w:lang w:eastAsia="en-US"/>
        </w:rPr>
      </w:pPr>
      <w:r w:rsidRPr="00EB72D5">
        <w:rPr>
          <w:lang w:eastAsia="en-US"/>
        </w:rPr>
        <w:t>Te errorum patrem omnis terra detestatur.</w:t>
      </w:r>
    </w:p>
    <w:p w:rsidR="00BA297D" w:rsidRPr="00EB72D5" w:rsidRDefault="00BA297D" w:rsidP="00BA297D">
      <w:pPr>
        <w:ind w:left="708"/>
        <w:jc w:val="both"/>
        <w:rPr>
          <w:lang w:eastAsia="en-US"/>
        </w:rPr>
      </w:pPr>
      <w:r w:rsidRPr="00EB72D5">
        <w:rPr>
          <w:lang w:eastAsia="en-US"/>
        </w:rPr>
        <w:t>Tibi omnes angeli, tibi celi et universe potestates:</w:t>
      </w:r>
    </w:p>
    <w:p w:rsidR="00BA297D" w:rsidRPr="000815E1" w:rsidRDefault="00BA297D" w:rsidP="00BA297D">
      <w:pPr>
        <w:ind w:left="708"/>
        <w:jc w:val="both"/>
        <w:rPr>
          <w:lang w:val="fr-FR" w:eastAsia="en-US"/>
        </w:rPr>
      </w:pPr>
      <w:r w:rsidRPr="000815E1">
        <w:rPr>
          <w:lang w:val="fr-FR" w:eastAsia="en-US"/>
        </w:rPr>
        <w:t>Tibi clerici et laici incessabili voce proclamant</w:t>
      </w:r>
      <w:r>
        <w:rPr>
          <w:lang w:val="fr-FR" w:eastAsia="en-US"/>
        </w:rPr>
        <w:t>:</w:t>
      </w:r>
    </w:p>
    <w:p w:rsidR="00BA297D" w:rsidRPr="000815E1" w:rsidRDefault="00BA297D" w:rsidP="00BA297D">
      <w:pPr>
        <w:ind w:left="708"/>
        <w:jc w:val="both"/>
        <w:rPr>
          <w:lang w:val="fr-FR" w:eastAsia="en-US"/>
        </w:rPr>
      </w:pPr>
      <w:r w:rsidRPr="000815E1">
        <w:rPr>
          <w:lang w:val="fr-FR" w:eastAsia="en-US"/>
        </w:rPr>
        <w:t>Totus, totus, totus blasfemus in Deum Sabaoth.</w:t>
      </w:r>
    </w:p>
    <w:p w:rsidR="00BA297D" w:rsidRPr="000815E1" w:rsidRDefault="00BA297D" w:rsidP="00BA297D">
      <w:pPr>
        <w:ind w:left="708"/>
        <w:jc w:val="both"/>
        <w:rPr>
          <w:lang w:val="fr-FR" w:eastAsia="en-US"/>
        </w:rPr>
      </w:pPr>
      <w:r w:rsidRPr="000815E1">
        <w:rPr>
          <w:lang w:val="fr-FR" w:eastAsia="en-US"/>
        </w:rPr>
        <w:t>Pleni sunt celi et terra horrende miserie tue.</w:t>
      </w:r>
    </w:p>
    <w:p w:rsidR="00BA297D" w:rsidRPr="000815E1" w:rsidRDefault="00BA297D" w:rsidP="00BA297D">
      <w:pPr>
        <w:ind w:left="708"/>
        <w:jc w:val="both"/>
        <w:rPr>
          <w:lang w:val="fr-FR" w:eastAsia="en-US"/>
        </w:rPr>
      </w:pPr>
      <w:r w:rsidRPr="000815E1">
        <w:rPr>
          <w:lang w:val="fr-FR" w:eastAsia="en-US"/>
        </w:rPr>
        <w:t>Te odiosus tyrannorum chorus,</w:t>
      </w:r>
    </w:p>
    <w:p w:rsidR="00BA297D" w:rsidRPr="000815E1" w:rsidRDefault="00BA297D" w:rsidP="00BA297D">
      <w:pPr>
        <w:ind w:left="708"/>
        <w:jc w:val="both"/>
        <w:rPr>
          <w:lang w:val="fr-FR" w:eastAsia="en-US"/>
        </w:rPr>
      </w:pPr>
      <w:r w:rsidRPr="000815E1">
        <w:rPr>
          <w:lang w:val="fr-FR" w:eastAsia="en-US"/>
        </w:rPr>
        <w:t>Te fornicatorum adulterinus laudat exercitus,</w:t>
      </w:r>
    </w:p>
    <w:p w:rsidR="00BA297D" w:rsidRPr="000815E1" w:rsidRDefault="00BA297D" w:rsidP="00BA297D">
      <w:pPr>
        <w:ind w:left="708"/>
        <w:jc w:val="both"/>
        <w:rPr>
          <w:lang w:val="fr-FR" w:eastAsia="en-US"/>
        </w:rPr>
      </w:pPr>
      <w:r w:rsidRPr="000815E1">
        <w:rPr>
          <w:lang w:val="fr-FR" w:eastAsia="en-US"/>
        </w:rPr>
        <w:t>Patrem immense immanitatis.</w:t>
      </w:r>
    </w:p>
    <w:p w:rsidR="00BA297D" w:rsidRPr="000815E1" w:rsidRDefault="00BA297D" w:rsidP="00BA297D">
      <w:pPr>
        <w:ind w:left="708"/>
        <w:jc w:val="both"/>
        <w:rPr>
          <w:lang w:val="fr-FR" w:eastAsia="en-US"/>
        </w:rPr>
      </w:pPr>
      <w:r w:rsidRPr="000815E1">
        <w:rPr>
          <w:lang w:val="fr-FR" w:eastAsia="en-US"/>
        </w:rPr>
        <w:t>Venenosum tuum dictum et perversum documentum.</w:t>
      </w:r>
    </w:p>
    <w:p w:rsidR="00BA297D" w:rsidRPr="000815E1" w:rsidRDefault="00BA297D" w:rsidP="00BA297D">
      <w:pPr>
        <w:ind w:left="708"/>
        <w:jc w:val="both"/>
        <w:rPr>
          <w:lang w:val="fr-FR" w:eastAsia="en-US"/>
        </w:rPr>
      </w:pPr>
      <w:r w:rsidRPr="000815E1">
        <w:rPr>
          <w:lang w:val="fr-FR" w:eastAsia="en-US"/>
        </w:rPr>
        <w:t>Falsum quoque per te tui recipiunt spiritum.</w:t>
      </w:r>
    </w:p>
    <w:p w:rsidR="00BA297D" w:rsidRPr="000815E1" w:rsidRDefault="00BA297D" w:rsidP="00BA297D">
      <w:pPr>
        <w:ind w:left="708"/>
        <w:jc w:val="both"/>
        <w:rPr>
          <w:lang w:val="fr-FR" w:eastAsia="en-US"/>
        </w:rPr>
      </w:pPr>
      <w:r w:rsidRPr="000815E1">
        <w:rPr>
          <w:lang w:val="fr-FR" w:eastAsia="en-US"/>
        </w:rPr>
        <w:t>Tu rex inique secte,</w:t>
      </w:r>
    </w:p>
    <w:p w:rsidR="00BA297D" w:rsidRPr="000815E1" w:rsidRDefault="00BA297D" w:rsidP="00BA297D">
      <w:pPr>
        <w:ind w:left="708"/>
        <w:jc w:val="both"/>
        <w:rPr>
          <w:lang w:val="fr-FR" w:eastAsia="en-US"/>
        </w:rPr>
      </w:pPr>
      <w:r w:rsidRPr="000815E1">
        <w:rPr>
          <w:lang w:val="fr-FR" w:eastAsia="en-US"/>
        </w:rPr>
        <w:t>Tu patris antichristi sempiternus es filius.</w:t>
      </w:r>
    </w:p>
    <w:p w:rsidR="00BA297D" w:rsidRPr="000815E1" w:rsidRDefault="00BA297D" w:rsidP="00BA297D">
      <w:pPr>
        <w:ind w:left="708"/>
        <w:jc w:val="both"/>
        <w:rPr>
          <w:lang w:val="fr-FR" w:eastAsia="en-US"/>
        </w:rPr>
      </w:pPr>
      <w:r w:rsidRPr="000815E1">
        <w:rPr>
          <w:lang w:val="fr-FR" w:eastAsia="en-US"/>
        </w:rPr>
        <w:t>Tu ad perdendos homines non horruisti sancte religionis habitum.</w:t>
      </w:r>
    </w:p>
    <w:p w:rsidR="00BA297D" w:rsidRPr="000815E1" w:rsidRDefault="00BA297D" w:rsidP="00BA297D">
      <w:pPr>
        <w:ind w:left="708"/>
        <w:jc w:val="both"/>
        <w:rPr>
          <w:lang w:val="en-GB" w:eastAsia="en-US"/>
        </w:rPr>
      </w:pPr>
      <w:r w:rsidRPr="000815E1">
        <w:rPr>
          <w:lang w:val="fr-FR" w:eastAsia="en-US"/>
        </w:rPr>
        <w:t xml:space="preserve">Tu destructo veritatis fundamento aperuisti sequacibus tuis portas inferorum. </w:t>
      </w:r>
      <w:r w:rsidRPr="000815E1">
        <w:rPr>
          <w:lang w:val="en-GB" w:eastAsia="en-US"/>
        </w:rPr>
        <w:t>Tu ad dexteram Luciferi sedebis in perpetuis poenis.</w:t>
      </w:r>
    </w:p>
    <w:p w:rsidR="00BA297D" w:rsidRPr="000815E1" w:rsidRDefault="00BA297D" w:rsidP="00BA297D">
      <w:pPr>
        <w:ind w:left="708"/>
        <w:jc w:val="both"/>
        <w:rPr>
          <w:lang w:val="en-GB" w:eastAsia="en-US"/>
        </w:rPr>
      </w:pPr>
      <w:r w:rsidRPr="000815E1">
        <w:rPr>
          <w:lang w:val="en-GB" w:eastAsia="en-US"/>
        </w:rPr>
        <w:t xml:space="preserve">Tu </w:t>
      </w:r>
      <w:r>
        <w:rPr>
          <w:lang w:val="en-GB" w:eastAsia="en-US"/>
        </w:rPr>
        <w:t>Luther</w:t>
      </w:r>
      <w:r w:rsidRPr="000815E1">
        <w:rPr>
          <w:lang w:val="en-GB" w:eastAsia="en-US"/>
        </w:rPr>
        <w:t xml:space="preserve"> crederis in ignem esse iturus.</w:t>
      </w:r>
    </w:p>
    <w:p w:rsidR="00BA297D" w:rsidRPr="00BA297D" w:rsidRDefault="00BA297D" w:rsidP="00BA297D">
      <w:pPr>
        <w:jc w:val="both"/>
        <w:rPr>
          <w:lang w:val="en-GB" w:eastAsia="en-US"/>
        </w:rPr>
      </w:pPr>
    </w:p>
    <w:p w:rsidR="00BA297D" w:rsidRPr="005F07E7" w:rsidRDefault="00BA297D" w:rsidP="00BA297D">
      <w:pPr>
        <w:jc w:val="both"/>
        <w:rPr>
          <w:sz w:val="22"/>
          <w:szCs w:val="22"/>
        </w:rPr>
      </w:pPr>
      <w:r w:rsidRPr="005F07E7">
        <w:rPr>
          <w:sz w:val="22"/>
          <w:szCs w:val="22"/>
          <w:lang w:val="fr-FR" w:eastAsia="en-US"/>
        </w:rPr>
        <w:t xml:space="preserve">klooster der Fransche Soeurs de Marie Réparatrice" (Public. </w:t>
      </w:r>
      <w:r w:rsidRPr="005F07E7">
        <w:rPr>
          <w:sz w:val="22"/>
          <w:szCs w:val="22"/>
          <w:lang w:eastAsia="en-US"/>
        </w:rPr>
        <w:t xml:space="preserve">1907, p. 164). — Gelden = koopen; duytsch = Nederlands. — Dit verhoor van Adriaan in I. L. II, f. 140 v.— Een verbodsbepaling betreffende het bezit van ketterse boeken (inzonderheid het N. Testament) komt in het bisdom, ook later, telkens voor. Als voorbeeld volgt hier zulk een bepaling niet betrekking tot Hasselt, overgenomen uit het dagboek van Chr. Munters (f 23): „Anno XXXV, de XI Aprilis op enen Sondach, dominicac Maria, geboedt Her Joris van mijns Heren Cardinaels weghen dat alle dye gheen dye akte ende nieuwe testamenten bedden dye geprint weren binnen XX jaeren herwaerts, int duyts, dat sij dy buecken souden brenghen in des pastoers of t in des seouteten handen, want sij </w:t>
      </w:r>
      <w:r>
        <w:rPr>
          <w:sz w:val="22"/>
          <w:szCs w:val="22"/>
          <w:lang w:eastAsia="en-US"/>
        </w:rPr>
        <w:t>w</w:t>
      </w:r>
      <w:r w:rsidRPr="005F07E7">
        <w:rPr>
          <w:sz w:val="22"/>
          <w:szCs w:val="22"/>
          <w:lang w:eastAsia="en-US"/>
        </w:rPr>
        <w:t>eren geprint op dy Lutheriaensche manyer, ende dye se nyet en broehten binnen III daeghen, ende men bevonde dat sij se hedden, doen sonde men halden voor enen Luther, ende men sonde met hem doen gelyck men met de anderen Luthers bed gedaen". Zie voorts ons hoofdstuk over ver</w:t>
      </w:r>
      <w:r w:rsidRPr="005F07E7">
        <w:rPr>
          <w:sz w:val="22"/>
          <w:szCs w:val="22"/>
          <w:lang w:eastAsia="en-US"/>
        </w:rPr>
        <w:softHyphen/>
        <w:t>boden boeken.</w:t>
      </w:r>
    </w:p>
    <w:p w:rsidR="00BA297D" w:rsidRPr="005F07E7" w:rsidRDefault="00BA297D" w:rsidP="00BA297D">
      <w:pPr>
        <w:jc w:val="both"/>
        <w:rPr>
          <w:sz w:val="22"/>
          <w:szCs w:val="22"/>
          <w:lang w:eastAsia="en-US"/>
        </w:rPr>
      </w:pPr>
      <w:r w:rsidRPr="005F07E7">
        <w:rPr>
          <w:sz w:val="22"/>
          <w:szCs w:val="22"/>
          <w:lang w:eastAsia="en-US"/>
        </w:rPr>
        <w:t>78</w:t>
      </w:r>
    </w:p>
    <w:p w:rsidR="00BA297D" w:rsidRDefault="00BA297D" w:rsidP="00BA297D">
      <w:pPr>
        <w:jc w:val="both"/>
        <w:rPr>
          <w:lang w:eastAsia="en-US"/>
        </w:rPr>
      </w:pPr>
    </w:p>
    <w:p w:rsidR="00BA297D" w:rsidRPr="00EB72D5" w:rsidRDefault="00BA297D" w:rsidP="00BA297D">
      <w:pPr>
        <w:ind w:left="708"/>
        <w:jc w:val="both"/>
        <w:rPr>
          <w:lang w:eastAsia="en-US"/>
        </w:rPr>
      </w:pPr>
      <w:r w:rsidRPr="00EB72D5">
        <w:rPr>
          <w:lang w:eastAsia="en-US"/>
        </w:rPr>
        <w:t>Te ergo quaesumus, distipulis subveni, quos falso errore imbuisti.</w:t>
      </w:r>
    </w:p>
    <w:p w:rsidR="00BA297D" w:rsidRPr="00BA297D" w:rsidRDefault="00BA297D" w:rsidP="00BA297D">
      <w:pPr>
        <w:ind w:left="708"/>
        <w:jc w:val="both"/>
        <w:rPr>
          <w:lang w:val="fr-FR" w:eastAsia="en-US"/>
        </w:rPr>
      </w:pPr>
      <w:r w:rsidRPr="00BA297D">
        <w:rPr>
          <w:lang w:val="fr-FR" w:eastAsia="en-US"/>
        </w:rPr>
        <w:t>Eterna cave cum ipsis flamma comburi.</w:t>
      </w:r>
    </w:p>
    <w:p w:rsidR="00BA297D" w:rsidRPr="000815E1" w:rsidRDefault="00BA297D" w:rsidP="00BA297D">
      <w:pPr>
        <w:ind w:left="708"/>
        <w:jc w:val="both"/>
        <w:rPr>
          <w:lang w:val="fr-FR" w:eastAsia="en-US"/>
        </w:rPr>
      </w:pPr>
      <w:r w:rsidRPr="000815E1">
        <w:rPr>
          <w:lang w:val="fr-FR" w:eastAsia="en-US"/>
        </w:rPr>
        <w:t>Salvum fac populum tuum, quem erroribus tuis decepisti, et maledic hereditati</w:t>
      </w:r>
    </w:p>
    <w:p w:rsidR="00BA297D" w:rsidRPr="000815E1" w:rsidRDefault="00BA297D" w:rsidP="00BA297D">
      <w:pPr>
        <w:ind w:left="708"/>
        <w:jc w:val="both"/>
        <w:rPr>
          <w:lang w:val="fr-FR" w:eastAsia="en-US"/>
        </w:rPr>
      </w:pPr>
      <w:r w:rsidRPr="000815E1">
        <w:rPr>
          <w:lang w:val="fr-FR" w:eastAsia="en-US"/>
        </w:rPr>
        <w:t>[tue,</w:t>
      </w:r>
    </w:p>
    <w:p w:rsidR="00BA297D" w:rsidRPr="000815E1" w:rsidRDefault="00BA297D" w:rsidP="00BA297D">
      <w:pPr>
        <w:ind w:left="708"/>
        <w:jc w:val="both"/>
        <w:rPr>
          <w:lang w:val="fr-FR" w:eastAsia="en-US"/>
        </w:rPr>
      </w:pPr>
      <w:r w:rsidRPr="000815E1">
        <w:rPr>
          <w:lang w:val="fr-FR" w:eastAsia="en-US"/>
        </w:rPr>
        <w:t>Et exige eos et extere eos usque in eternum.</w:t>
      </w:r>
    </w:p>
    <w:p w:rsidR="00BA297D" w:rsidRPr="000815E1" w:rsidRDefault="00BA297D" w:rsidP="00BA297D">
      <w:pPr>
        <w:ind w:left="708"/>
        <w:jc w:val="both"/>
        <w:rPr>
          <w:lang w:val="fr-FR" w:eastAsia="en-US"/>
        </w:rPr>
      </w:pPr>
      <w:r w:rsidRPr="000815E1">
        <w:rPr>
          <w:lang w:val="fr-FR" w:eastAsia="en-US"/>
        </w:rPr>
        <w:t>Per singulos dies maledicimus te,</w:t>
      </w:r>
    </w:p>
    <w:p w:rsidR="00BA297D" w:rsidRPr="000815E1" w:rsidRDefault="00BA297D" w:rsidP="00BA297D">
      <w:pPr>
        <w:ind w:left="708"/>
        <w:jc w:val="both"/>
        <w:rPr>
          <w:lang w:val="fr-FR" w:eastAsia="en-US"/>
        </w:rPr>
      </w:pPr>
      <w:r w:rsidRPr="000815E1">
        <w:rPr>
          <w:lang w:val="fr-FR" w:eastAsia="en-US"/>
        </w:rPr>
        <w:t>Et damnamus nomen tuum in seculum, et in seculum seculi.</w:t>
      </w:r>
    </w:p>
    <w:p w:rsidR="00BA297D" w:rsidRPr="000815E1" w:rsidRDefault="00BA297D" w:rsidP="00BA297D">
      <w:pPr>
        <w:ind w:left="708"/>
        <w:jc w:val="both"/>
        <w:rPr>
          <w:lang w:val="fr-FR" w:eastAsia="en-US"/>
        </w:rPr>
      </w:pPr>
      <w:r w:rsidRPr="000815E1">
        <w:rPr>
          <w:lang w:val="fr-FR" w:eastAsia="en-US"/>
        </w:rPr>
        <w:t xml:space="preserve">Dignare, o </w:t>
      </w:r>
      <w:r>
        <w:rPr>
          <w:lang w:val="fr-FR" w:eastAsia="en-US"/>
        </w:rPr>
        <w:t>Luther</w:t>
      </w:r>
      <w:r w:rsidRPr="000815E1">
        <w:rPr>
          <w:lang w:val="fr-FR" w:eastAsia="en-US"/>
        </w:rPr>
        <w:t>, tempore isto a peccato tuo exire.</w:t>
      </w:r>
    </w:p>
    <w:p w:rsidR="00BA297D" w:rsidRPr="000815E1" w:rsidRDefault="00BA297D" w:rsidP="00BA297D">
      <w:pPr>
        <w:ind w:left="708"/>
        <w:jc w:val="both"/>
        <w:rPr>
          <w:lang w:val="fr-FR" w:eastAsia="en-US"/>
        </w:rPr>
      </w:pPr>
      <w:r w:rsidRPr="000815E1">
        <w:rPr>
          <w:lang w:val="fr-FR" w:eastAsia="en-US"/>
        </w:rPr>
        <w:t xml:space="preserve">Miserere tui, o </w:t>
      </w:r>
      <w:r>
        <w:rPr>
          <w:lang w:val="fr-FR" w:eastAsia="en-US"/>
        </w:rPr>
        <w:t>Luther</w:t>
      </w:r>
      <w:r w:rsidRPr="000815E1">
        <w:rPr>
          <w:lang w:val="fr-FR" w:eastAsia="en-US"/>
        </w:rPr>
        <w:t>, miserere tui.</w:t>
      </w:r>
    </w:p>
    <w:p w:rsidR="00BA297D" w:rsidRPr="000815E1" w:rsidRDefault="00BA297D" w:rsidP="00BA297D">
      <w:pPr>
        <w:ind w:left="708"/>
        <w:jc w:val="both"/>
        <w:rPr>
          <w:lang w:val="fr-FR" w:eastAsia="en-US"/>
        </w:rPr>
      </w:pPr>
      <w:r w:rsidRPr="000815E1">
        <w:rPr>
          <w:lang w:val="fr-FR" w:eastAsia="en-US"/>
        </w:rPr>
        <w:t>Fiat justicia Dei super tuos, quemadmodum speraverunt in te.</w:t>
      </w:r>
    </w:p>
    <w:p w:rsidR="00BA297D" w:rsidRPr="00BA297D" w:rsidRDefault="00BA297D" w:rsidP="00BA297D">
      <w:pPr>
        <w:ind w:left="708"/>
        <w:jc w:val="both"/>
        <w:rPr>
          <w:lang w:val="fr-FR" w:eastAsia="en-US"/>
        </w:rPr>
      </w:pPr>
      <w:r w:rsidRPr="00BA297D">
        <w:rPr>
          <w:lang w:val="fr-FR" w:eastAsia="en-US"/>
        </w:rPr>
        <w:t>In te Luther qui sperabit, confundetur in eternum 1)</w:t>
      </w:r>
    </w:p>
    <w:p w:rsidR="00BA297D" w:rsidRPr="00BA297D" w:rsidRDefault="00BA297D" w:rsidP="00BA297D">
      <w:pPr>
        <w:jc w:val="both"/>
        <w:rPr>
          <w:lang w:val="fr-FR" w:eastAsia="en-US"/>
        </w:rPr>
      </w:pPr>
    </w:p>
    <w:p w:rsidR="00BA297D" w:rsidRPr="00EB72D5" w:rsidRDefault="00BA297D" w:rsidP="00BA297D">
      <w:pPr>
        <w:jc w:val="both"/>
        <w:rPr>
          <w:lang w:eastAsia="en-US"/>
        </w:rPr>
      </w:pPr>
      <w:r w:rsidRPr="00EB72D5">
        <w:rPr>
          <w:lang w:eastAsia="en-US"/>
        </w:rPr>
        <w:t>In zijn boek over de Weder</w:t>
      </w:r>
      <w:r>
        <w:rPr>
          <w:lang w:eastAsia="en-US"/>
        </w:rPr>
        <w:t>dopers</w:t>
      </w:r>
      <w:r w:rsidRPr="00EB72D5">
        <w:rPr>
          <w:lang w:eastAsia="en-US"/>
        </w:rPr>
        <w:t xml:space="preserve"> te Maastricht (p. 16) en daarna ook in dat over het bisdom Roermond (II, p. 12) noemt Jos. Habets 2) als „de eerste over</w:t>
      </w:r>
      <w:r w:rsidRPr="00EB72D5">
        <w:rPr>
          <w:lang w:eastAsia="en-US"/>
        </w:rPr>
        <w:softHyphen/>
        <w:t>treding op het punt van katholieke orthodoxie", die in de zestiende eeuw aan de stadsreg</w:t>
      </w:r>
      <w:r>
        <w:rPr>
          <w:lang w:eastAsia="en-US"/>
        </w:rPr>
        <w:t>eri</w:t>
      </w:r>
      <w:r w:rsidRPr="00EB72D5">
        <w:rPr>
          <w:lang w:eastAsia="en-US"/>
        </w:rPr>
        <w:t xml:space="preserve">ng bekend werd, de lectuur van een </w:t>
      </w:r>
      <w:r>
        <w:rPr>
          <w:lang w:eastAsia="en-US"/>
        </w:rPr>
        <w:t>ketters</w:t>
      </w:r>
      <w:r w:rsidRPr="00EB72D5">
        <w:rPr>
          <w:lang w:eastAsia="en-US"/>
        </w:rPr>
        <w:t xml:space="preserve"> boek door</w:t>
      </w:r>
      <w:r>
        <w:rPr>
          <w:lang w:eastAsia="en-US"/>
        </w:rPr>
        <w:t xml:space="preserve"> de </w:t>
      </w:r>
      <w:r w:rsidRPr="00EB72D5">
        <w:rPr>
          <w:lang w:eastAsia="en-US"/>
        </w:rPr>
        <w:t>spel</w:t>
      </w:r>
      <w:r>
        <w:rPr>
          <w:lang w:eastAsia="en-US"/>
        </w:rPr>
        <w:t>den</w:t>
      </w:r>
      <w:r w:rsidRPr="00EB72D5">
        <w:rPr>
          <w:lang w:eastAsia="en-US"/>
        </w:rPr>
        <w:t>maker Jan van</w:t>
      </w:r>
      <w:r>
        <w:rPr>
          <w:lang w:eastAsia="en-US"/>
        </w:rPr>
        <w:t xml:space="preserve"> de </w:t>
      </w:r>
      <w:r w:rsidRPr="00EB72D5">
        <w:rPr>
          <w:lang w:eastAsia="en-US"/>
        </w:rPr>
        <w:t xml:space="preserve">Bossche. Dit geval wordt in de raadsnotulen van 5 Augustus 1527 vermeld. Echter is reeds 4 April </w:t>
      </w:r>
      <w:smartTag w:uri="urn:schemas-microsoft-com:office:smarttags" w:element="metricconverter">
        <w:smartTagPr>
          <w:attr w:name="ProductID" w:val="1526, in"/>
        </w:smartTagPr>
        <w:r w:rsidRPr="00EB72D5">
          <w:rPr>
            <w:lang w:eastAsia="en-US"/>
          </w:rPr>
          <w:t>1526, in</w:t>
        </w:r>
      </w:smartTag>
      <w:r w:rsidRPr="00EB72D5">
        <w:rPr>
          <w:lang w:eastAsia="en-US"/>
        </w:rPr>
        <w:t xml:space="preserve"> het verhoor voor het laaggerecht, de naam vermeld van</w:t>
      </w:r>
      <w:r>
        <w:rPr>
          <w:lang w:eastAsia="en-US"/>
        </w:rPr>
        <w:t xml:space="preserve"> de ketterse</w:t>
      </w:r>
      <w:r w:rsidRPr="00EB72D5">
        <w:rPr>
          <w:lang w:eastAsia="en-US"/>
        </w:rPr>
        <w:t xml:space="preserve"> </w:t>
      </w:r>
      <w:r w:rsidRPr="00E97DBD">
        <w:rPr>
          <w:b/>
          <w:lang w:eastAsia="en-US"/>
        </w:rPr>
        <w:t>Jan Berne,</w:t>
      </w:r>
      <w:r w:rsidRPr="00EB72D5">
        <w:rPr>
          <w:lang w:eastAsia="en-US"/>
        </w:rPr>
        <w:t xml:space="preserve"> die later ook</w:t>
      </w:r>
      <w:r>
        <w:rPr>
          <w:lang w:eastAsia="en-US"/>
        </w:rPr>
        <w:t xml:space="preserve"> de </w:t>
      </w:r>
      <w:r w:rsidRPr="00EB72D5">
        <w:rPr>
          <w:lang w:eastAsia="en-US"/>
        </w:rPr>
        <w:t>winkel van Adriaan binnengaat. Laat ons de rij van voorbeelden met hem beginnen.</w:t>
      </w:r>
    </w:p>
    <w:p w:rsidR="00BA297D" w:rsidRDefault="00BA297D" w:rsidP="00BA297D">
      <w:pPr>
        <w:jc w:val="both"/>
        <w:rPr>
          <w:lang w:eastAsia="en-US"/>
        </w:rPr>
      </w:pPr>
    </w:p>
    <w:p w:rsidR="00BA297D" w:rsidRPr="00EB72D5" w:rsidRDefault="00BA297D" w:rsidP="00BA297D">
      <w:pPr>
        <w:jc w:val="both"/>
        <w:rPr>
          <w:lang w:eastAsia="en-US"/>
        </w:rPr>
      </w:pPr>
      <w:r w:rsidRPr="00EB72D5">
        <w:rPr>
          <w:lang w:eastAsia="en-US"/>
        </w:rPr>
        <w:t>Met anderen heeft deze Jan Berne, die als schoenmaker in de Wolfstraat woont, zich geërgerd aan het sermoen van een Predikheer in de St. Nicolaaskerk 3). Hij is van m</w:t>
      </w:r>
      <w:r>
        <w:rPr>
          <w:lang w:eastAsia="en-US"/>
        </w:rPr>
        <w:t>eni</w:t>
      </w:r>
      <w:r w:rsidRPr="00EB72D5">
        <w:rPr>
          <w:lang w:eastAsia="en-US"/>
        </w:rPr>
        <w:t>ng dat deze beter had gedaan met te slapen! In de verh</w:t>
      </w:r>
      <w:r>
        <w:rPr>
          <w:lang w:eastAsia="en-US"/>
        </w:rPr>
        <w:t>ore</w:t>
      </w:r>
      <w:r w:rsidRPr="00EB72D5">
        <w:rPr>
          <w:lang w:eastAsia="en-US"/>
        </w:rPr>
        <w:t xml:space="preserve">n 4) ontmoeten wij Berne telkens opnieuw. Graag spreekt Jan over geestelijke zaken. </w:t>
      </w:r>
      <w:r>
        <w:rPr>
          <w:lang w:eastAsia="en-US"/>
        </w:rPr>
        <w:t xml:space="preserve">Zo </w:t>
      </w:r>
      <w:r w:rsidRPr="00EB72D5">
        <w:rPr>
          <w:lang w:eastAsia="en-US"/>
        </w:rPr>
        <w:t>verdedigt hij „die opinie van Luijter dat nae dit leven mer twee wegen ende weren, als tot</w:t>
      </w:r>
      <w:r>
        <w:rPr>
          <w:lang w:eastAsia="en-US"/>
        </w:rPr>
        <w:t xml:space="preserve"> de </w:t>
      </w:r>
      <w:r w:rsidRPr="00EB72D5">
        <w:rPr>
          <w:lang w:eastAsia="en-US"/>
        </w:rPr>
        <w:t>ewigen leven off ter hellen, ende dat men voer die zielen neyt en dorst (behoefde) te bidden". Hij komt te Heer, waar hij familie heeft, in conflict met</w:t>
      </w:r>
      <w:r>
        <w:rPr>
          <w:lang w:eastAsia="en-US"/>
        </w:rPr>
        <w:t xml:space="preserve"> de </w:t>
      </w:r>
      <w:r w:rsidRPr="00EB72D5">
        <w:rPr>
          <w:lang w:eastAsia="en-US"/>
        </w:rPr>
        <w:t>Luiker Carmeliet Nicolaus Bueheler, die, tot aanbeveling van d</w:t>
      </w:r>
      <w:r>
        <w:rPr>
          <w:lang w:eastAsia="en-US"/>
        </w:rPr>
        <w:t>e biecht, over de tien melaats</w:t>
      </w:r>
      <w:r w:rsidRPr="00EB72D5">
        <w:rPr>
          <w:lang w:eastAsia="en-US"/>
        </w:rPr>
        <w:t>en heeft gepreekt (Lucas 17). Dit was op een zondag in</w:t>
      </w:r>
    </w:p>
    <w:p w:rsidR="00BA297D" w:rsidRDefault="00BA297D" w:rsidP="00BA297D">
      <w:pPr>
        <w:jc w:val="both"/>
        <w:rPr>
          <w:lang w:eastAsia="en-US"/>
        </w:rPr>
      </w:pPr>
    </w:p>
    <w:p w:rsidR="00BA297D" w:rsidRPr="005F07E7" w:rsidRDefault="00BA297D" w:rsidP="00BA297D">
      <w:pPr>
        <w:jc w:val="both"/>
        <w:rPr>
          <w:sz w:val="22"/>
          <w:szCs w:val="22"/>
          <w:lang w:eastAsia="en-US"/>
        </w:rPr>
      </w:pPr>
      <w:r w:rsidRPr="005F07E7">
        <w:rPr>
          <w:sz w:val="22"/>
          <w:szCs w:val="22"/>
          <w:lang w:eastAsia="en-US"/>
        </w:rPr>
        <w:t>1) Het Gedenkboek der Ned. Herv. gemeente van Maastricht 1632-1932 geeft (p. 16) het facsimile en de vertaling van dit giftig en nochtans merkwaardig Te Deum tegen de kerk van Luther".</w:t>
      </w:r>
    </w:p>
    <w:p w:rsidR="00BA297D" w:rsidRPr="005F07E7" w:rsidRDefault="00BA297D" w:rsidP="00BA297D">
      <w:pPr>
        <w:jc w:val="both"/>
        <w:rPr>
          <w:sz w:val="22"/>
          <w:szCs w:val="22"/>
          <w:lang w:eastAsia="en-US"/>
        </w:rPr>
      </w:pPr>
      <w:r w:rsidRPr="005F07E7">
        <w:rPr>
          <w:sz w:val="22"/>
          <w:szCs w:val="22"/>
          <w:lang w:eastAsia="en-US"/>
        </w:rPr>
        <w:t>2) Aan zijn: De Wederdooiers te Maastricht tijdens de regering van Keizer Karel V heb ik veel gehad. En toch is dit boek, hoe nuttig ook, mij te zeer een kille opsomming en nuchtere beschrijving ,zonder ook maar één woord van eerbied voor de overtuiging en het martelaarschap dier Wederdopers. Een „objectivi</w:t>
      </w:r>
      <w:r w:rsidRPr="005F07E7">
        <w:rPr>
          <w:sz w:val="22"/>
          <w:szCs w:val="22"/>
          <w:lang w:eastAsia="en-US"/>
        </w:rPr>
        <w:softHyphen/>
        <w:t>teit", die partijdigheid en dus beperktheid nadert. De inquestboeken van het laaggerecht heeft de schrijver, naar hij op p. 4 ook zelf zegt, niet gekend.</w:t>
      </w:r>
    </w:p>
    <w:p w:rsidR="00BA297D" w:rsidRPr="005F07E7" w:rsidRDefault="00BA297D" w:rsidP="00BA297D">
      <w:pPr>
        <w:jc w:val="both"/>
        <w:rPr>
          <w:sz w:val="22"/>
          <w:szCs w:val="22"/>
          <w:lang w:eastAsia="en-US"/>
        </w:rPr>
      </w:pPr>
      <w:r w:rsidRPr="005F07E7">
        <w:rPr>
          <w:sz w:val="22"/>
          <w:szCs w:val="22"/>
          <w:lang w:eastAsia="en-US"/>
        </w:rPr>
        <w:t>3) Deze kerk stond (tot 1838) aan de ingang der Wolfstraat, dicht bij de Onze Lieve Vrouwekerk.</w:t>
      </w:r>
    </w:p>
    <w:p w:rsidR="00BA297D" w:rsidRPr="005F07E7" w:rsidRDefault="00BA297D" w:rsidP="00BA297D">
      <w:pPr>
        <w:jc w:val="both"/>
        <w:rPr>
          <w:sz w:val="22"/>
          <w:szCs w:val="22"/>
          <w:lang w:eastAsia="en-US"/>
        </w:rPr>
      </w:pPr>
      <w:r w:rsidRPr="005F07E7">
        <w:rPr>
          <w:sz w:val="22"/>
          <w:szCs w:val="22"/>
          <w:lang w:eastAsia="en-US"/>
        </w:rPr>
        <w:t>4) I.L. II, f. 86, 145 v., 234 v.</w:t>
      </w:r>
    </w:p>
    <w:p w:rsidR="00BA297D" w:rsidRPr="005F07E7" w:rsidRDefault="00BA297D" w:rsidP="00BA297D">
      <w:pPr>
        <w:jc w:val="both"/>
        <w:rPr>
          <w:sz w:val="22"/>
          <w:szCs w:val="22"/>
          <w:lang w:eastAsia="en-US"/>
        </w:rPr>
      </w:pPr>
      <w:r w:rsidRPr="005F07E7">
        <w:rPr>
          <w:sz w:val="22"/>
          <w:szCs w:val="22"/>
          <w:lang w:eastAsia="en-US"/>
        </w:rPr>
        <w:t>79</w:t>
      </w:r>
    </w:p>
    <w:p w:rsidR="00014B3F" w:rsidRDefault="00014B3F" w:rsidP="00014B3F"/>
    <w:p w:rsidR="00E97DBD" w:rsidRPr="00EB72D5" w:rsidRDefault="00E97DBD" w:rsidP="00E97DBD">
      <w:pPr>
        <w:jc w:val="both"/>
        <w:rPr>
          <w:lang w:eastAsia="en-US"/>
        </w:rPr>
      </w:pPr>
    </w:p>
    <w:p w:rsidR="00E97DBD" w:rsidRDefault="00E97DBD" w:rsidP="00E97DBD">
      <w:pPr>
        <w:jc w:val="both"/>
        <w:rPr>
          <w:lang w:eastAsia="en-US"/>
        </w:rPr>
      </w:pPr>
      <w:r w:rsidRPr="00EB72D5">
        <w:rPr>
          <w:lang w:eastAsia="en-US"/>
        </w:rPr>
        <w:t>September 1526. Na dit sermoen, waaronder Jan Berne's neef, een wever, het hoofd schuddend en lachend</w:t>
      </w:r>
      <w:r>
        <w:rPr>
          <w:lang w:eastAsia="en-US"/>
        </w:rPr>
        <w:t xml:space="preserve"> de </w:t>
      </w:r>
      <w:r w:rsidRPr="00EB72D5">
        <w:rPr>
          <w:lang w:eastAsia="en-US"/>
        </w:rPr>
        <w:t xml:space="preserve">prediker weerstond, gaat deze rond „om sinen termyn"i). En hij komt ook aan het huis, waar juist „meister" Berne vertoeft, en raakt met dezen in gesprek. Van diens „konsten" heeft hij al iets vernomen en hij begeert „van sinre leronge te hueren"! </w:t>
      </w:r>
    </w:p>
    <w:p w:rsidR="00E97DBD" w:rsidRDefault="00E97DBD" w:rsidP="00E97DBD">
      <w:pPr>
        <w:jc w:val="both"/>
        <w:rPr>
          <w:lang w:eastAsia="en-US"/>
        </w:rPr>
      </w:pPr>
      <w:r w:rsidRPr="00EB72D5">
        <w:rPr>
          <w:lang w:eastAsia="en-US"/>
        </w:rPr>
        <w:t>Heel aangenaam is het onderhoud niet. Berne zegt onder meer dat de priesters het Evangelie voorbij gaan („ommegingen") en het woord Gods verkoopen. Zijns inziens behoeft men niet te biechten, daar Christus voor onze zonden genoegzaam heeft geleden. Hij vraagt</w:t>
      </w:r>
      <w:r>
        <w:rPr>
          <w:lang w:eastAsia="en-US"/>
        </w:rPr>
        <w:t xml:space="preserve"> de </w:t>
      </w:r>
      <w:r w:rsidRPr="00EB72D5">
        <w:rPr>
          <w:lang w:eastAsia="en-US"/>
        </w:rPr>
        <w:t>Carmeliet, waar de biecht toch ook is voorgeschreven</w:t>
      </w:r>
      <w:r>
        <w:rPr>
          <w:lang w:eastAsia="en-US"/>
        </w:rPr>
        <w:t>?</w:t>
      </w:r>
      <w:r w:rsidRPr="00EB72D5">
        <w:rPr>
          <w:lang w:eastAsia="en-US"/>
        </w:rPr>
        <w:t xml:space="preserve"> Men moest voorts het Evangelie in de moeder</w:t>
      </w:r>
      <w:r w:rsidRPr="00EB72D5">
        <w:rPr>
          <w:lang w:eastAsia="en-US"/>
        </w:rPr>
        <w:softHyphen/>
        <w:t>taal laten h</w:t>
      </w:r>
      <w:r>
        <w:rPr>
          <w:lang w:eastAsia="en-US"/>
        </w:rPr>
        <w:t>ore</w:t>
      </w:r>
      <w:r w:rsidRPr="00EB72D5">
        <w:rPr>
          <w:lang w:eastAsia="en-US"/>
        </w:rPr>
        <w:t xml:space="preserve">n, opdat alle </w:t>
      </w:r>
      <w:r>
        <w:rPr>
          <w:lang w:eastAsia="en-US"/>
        </w:rPr>
        <w:t>mens</w:t>
      </w:r>
      <w:r w:rsidRPr="00EB72D5">
        <w:rPr>
          <w:lang w:eastAsia="en-US"/>
        </w:rPr>
        <w:t>en het zouden begrijpen. En natuurlijk ont</w:t>
      </w:r>
      <w:r w:rsidRPr="00EB72D5">
        <w:rPr>
          <w:lang w:eastAsia="en-US"/>
        </w:rPr>
        <w:softHyphen/>
        <w:t>raadt hij zijn bloedverwanten om aan</w:t>
      </w:r>
      <w:r>
        <w:rPr>
          <w:lang w:eastAsia="en-US"/>
        </w:rPr>
        <w:t xml:space="preserve"> de </w:t>
      </w:r>
      <w:r w:rsidRPr="00EB72D5">
        <w:rPr>
          <w:lang w:eastAsia="en-US"/>
        </w:rPr>
        <w:t>termin</w:t>
      </w:r>
      <w:r>
        <w:rPr>
          <w:lang w:eastAsia="en-US"/>
        </w:rPr>
        <w:t>ere</w:t>
      </w:r>
      <w:r w:rsidRPr="00EB72D5">
        <w:rPr>
          <w:lang w:eastAsia="en-US"/>
        </w:rPr>
        <w:t>nden bedelmonnik geld te geven. Als Jan Beme te Heer het bierhuis bezoekt, dan heeft hij zijn „buexssken" (het Nieuwe Testament</w:t>
      </w:r>
      <w:r>
        <w:rPr>
          <w:lang w:eastAsia="en-US"/>
        </w:rPr>
        <w:t>?</w:t>
      </w:r>
      <w:r w:rsidRPr="00EB72D5">
        <w:rPr>
          <w:lang w:eastAsia="en-US"/>
        </w:rPr>
        <w:t>) bij zich, om daar uit te l</w:t>
      </w:r>
      <w:r>
        <w:rPr>
          <w:lang w:eastAsia="en-US"/>
        </w:rPr>
        <w:t>ere</w:t>
      </w:r>
      <w:r w:rsidRPr="00EB72D5">
        <w:rPr>
          <w:lang w:eastAsia="en-US"/>
        </w:rPr>
        <w:t>n. Op het kerkhof van dit dorp heeft hij met Jan van Heer, achter het koor der kerk, een gesprek, waarbij hij dat boekje „nyder synen mouwe toech", tot onderwijzing van</w:t>
      </w:r>
      <w:r>
        <w:rPr>
          <w:lang w:eastAsia="en-US"/>
        </w:rPr>
        <w:t xml:space="preserve"> de </w:t>
      </w:r>
      <w:r w:rsidRPr="00EB72D5">
        <w:rPr>
          <w:lang w:eastAsia="en-US"/>
        </w:rPr>
        <w:t>ander. En de</w:t>
      </w:r>
      <w:r w:rsidRPr="00EB72D5">
        <w:rPr>
          <w:lang w:eastAsia="en-US"/>
        </w:rPr>
        <w:softHyphen/>
        <w:t>zen belooft hij de tien geboden in het Neder</w:t>
      </w:r>
      <w:r>
        <w:rPr>
          <w:lang w:eastAsia="en-US"/>
        </w:rPr>
        <w:t>-Duits</w:t>
      </w:r>
      <w:r w:rsidRPr="00EB72D5">
        <w:rPr>
          <w:lang w:eastAsia="en-US"/>
        </w:rPr>
        <w:t xml:space="preserve"> te zullen bezorgen, precies „alssoe Moeysses (Mozes) die ghegeven heet in der toeffelen". </w:t>
      </w:r>
    </w:p>
    <w:p w:rsidR="00E97DBD" w:rsidRDefault="00E97DBD" w:rsidP="00E97DBD">
      <w:pPr>
        <w:jc w:val="both"/>
        <w:rPr>
          <w:lang w:eastAsia="en-US"/>
        </w:rPr>
      </w:pPr>
      <w:r w:rsidRPr="00EB72D5">
        <w:rPr>
          <w:lang w:eastAsia="en-US"/>
        </w:rPr>
        <w:t>Deze Jan Berne, die ook</w:t>
      </w:r>
      <w:r>
        <w:rPr>
          <w:lang w:eastAsia="en-US"/>
        </w:rPr>
        <w:t xml:space="preserve"> de </w:t>
      </w:r>
      <w:r w:rsidRPr="00EB72D5">
        <w:rPr>
          <w:lang w:eastAsia="en-US"/>
        </w:rPr>
        <w:t xml:space="preserve">„Bamis merckt" 2) te Antwerpen bezoekt, is </w:t>
      </w:r>
      <w:r>
        <w:rPr>
          <w:lang w:eastAsia="en-US"/>
        </w:rPr>
        <w:t>blij dat hij daar boeken kan ko</w:t>
      </w:r>
      <w:r w:rsidRPr="00EB72D5">
        <w:rPr>
          <w:lang w:eastAsia="en-US"/>
        </w:rPr>
        <w:t>pen, „die</w:t>
      </w:r>
      <w:r>
        <w:rPr>
          <w:lang w:eastAsia="en-US"/>
        </w:rPr>
        <w:t xml:space="preserve"> hij tot Tricht nyet gelden (ko</w:t>
      </w:r>
      <w:r w:rsidRPr="00EB72D5">
        <w:rPr>
          <w:lang w:eastAsia="en-US"/>
        </w:rPr>
        <w:t>pen) en doerst". En nog blijder is hij daarover dat het heilig Evangelie, langen tijd verloren geweest, nu is teruggevon</w:t>
      </w:r>
      <w:r w:rsidRPr="00EB72D5">
        <w:rPr>
          <w:lang w:eastAsia="en-US"/>
        </w:rPr>
        <w:softHyphen/>
        <w:t xml:space="preserve">den! In zijn woning te Maastricht komen, </w:t>
      </w:r>
      <w:r>
        <w:rPr>
          <w:lang w:eastAsia="en-US"/>
        </w:rPr>
        <w:t xml:space="preserve">zo </w:t>
      </w:r>
      <w:r w:rsidRPr="00EB72D5">
        <w:rPr>
          <w:lang w:eastAsia="en-US"/>
        </w:rPr>
        <w:t xml:space="preserve">zegt een getuige op 11 December 1528, dagelijks 10 tot 12 geestverwanten bijeen, die „lesen in hoen buxken ende argumenteren zeer ende singen lichtgens, spotten metten paus ende geistelicken prelaten". </w:t>
      </w:r>
    </w:p>
    <w:p w:rsidR="00E97DBD" w:rsidRPr="00EB72D5" w:rsidRDefault="00E97DBD" w:rsidP="00E97DBD">
      <w:pPr>
        <w:jc w:val="both"/>
        <w:rPr>
          <w:lang w:eastAsia="en-US"/>
        </w:rPr>
      </w:pPr>
      <w:r w:rsidRPr="00EB72D5">
        <w:rPr>
          <w:lang w:eastAsia="en-US"/>
        </w:rPr>
        <w:t xml:space="preserve">Berne laat ook boeken uit Linnich, in Gulik, komen. En van hem wordt zelfs getuigd dat hij persoonlijk bij </w:t>
      </w:r>
      <w:r>
        <w:rPr>
          <w:lang w:eastAsia="en-US"/>
        </w:rPr>
        <w:t>Luther</w:t>
      </w:r>
      <w:r w:rsidRPr="00EB72D5">
        <w:rPr>
          <w:lang w:eastAsia="en-US"/>
        </w:rPr>
        <w:t xml:space="preserve"> zou zijn geweest! Zijn vrouw is mede „in deser materie gedocterert"(!). Zij beiden hebben op </w:t>
      </w:r>
      <w:r>
        <w:rPr>
          <w:lang w:eastAsia="en-US"/>
        </w:rPr>
        <w:t>het einde van 1528 twee weggelo</w:t>
      </w:r>
      <w:r w:rsidRPr="00EB72D5">
        <w:rPr>
          <w:lang w:eastAsia="en-US"/>
        </w:rPr>
        <w:t xml:space="preserve">pen Minderbroeders 3) in hun huis geherbergd en ook behoorden zij tot het gezelschap, dat aan deze gasten des morgens naar St. Pieter uitgeleide deed. Reeds tevoren had Jan Berne, om zijn geloof, in de gevangenis (de Landscroon) vertoefd. Zijn straf was een boetedoening in de </w:t>
      </w:r>
      <w:r>
        <w:rPr>
          <w:lang w:eastAsia="en-US"/>
        </w:rPr>
        <w:t>O</w:t>
      </w:r>
      <w:r w:rsidRPr="00EB72D5">
        <w:rPr>
          <w:lang w:eastAsia="en-US"/>
        </w:rPr>
        <w:t>. L. Vrouwekerk op 21 November 1527,</w:t>
      </w:r>
      <w:r>
        <w:rPr>
          <w:lang w:eastAsia="en-US"/>
        </w:rPr>
        <w:t xml:space="preserve"> de </w:t>
      </w:r>
      <w:r w:rsidRPr="00EB72D5">
        <w:rPr>
          <w:lang w:eastAsia="en-US"/>
        </w:rPr>
        <w:t>feestdag van Maria-Presentatie 4). Onder de hoogmis betuigde de schuldige open</w:t>
      </w:r>
      <w:r w:rsidRPr="00EB72D5">
        <w:rPr>
          <w:lang w:eastAsia="en-US"/>
        </w:rPr>
        <w:softHyphen/>
        <w:t>lijk zijn leed wegens zijne gedragingen, beleed het ware geloof en beloofde voortaan</w:t>
      </w:r>
    </w:p>
    <w:p w:rsidR="00E97DBD" w:rsidRDefault="00E97DBD" w:rsidP="00E97DBD">
      <w:pPr>
        <w:jc w:val="both"/>
        <w:rPr>
          <w:lang w:eastAsia="en-US"/>
        </w:rPr>
      </w:pPr>
    </w:p>
    <w:p w:rsidR="00E97DBD" w:rsidRPr="00DC119B" w:rsidRDefault="00E97DBD" w:rsidP="00E97DBD">
      <w:pPr>
        <w:jc w:val="both"/>
        <w:rPr>
          <w:sz w:val="22"/>
          <w:szCs w:val="22"/>
          <w:lang w:eastAsia="en-US"/>
        </w:rPr>
      </w:pPr>
      <w:r w:rsidRPr="00DC119B">
        <w:rPr>
          <w:sz w:val="22"/>
          <w:szCs w:val="22"/>
          <w:lang w:eastAsia="en-US"/>
        </w:rPr>
        <w:t>1) Termijn was de kring, waarbinnen de bedelmonnik, zijn rondreis deed, om te prediken en om aal</w:t>
      </w:r>
      <w:r w:rsidRPr="00DC119B">
        <w:rPr>
          <w:sz w:val="22"/>
          <w:szCs w:val="22"/>
          <w:lang w:eastAsia="en-US"/>
        </w:rPr>
        <w:softHyphen/>
        <w:t>moezen te vragen. In termijn gaan = gaan bedelen. I.L. II, f. 87.</w:t>
      </w:r>
    </w:p>
    <w:p w:rsidR="00E97DBD" w:rsidRPr="00DC119B" w:rsidRDefault="00E97DBD" w:rsidP="00E97DBD">
      <w:pPr>
        <w:jc w:val="both"/>
        <w:rPr>
          <w:sz w:val="22"/>
          <w:szCs w:val="22"/>
          <w:lang w:eastAsia="en-US"/>
        </w:rPr>
      </w:pPr>
      <w:r w:rsidRPr="00E97DBD">
        <w:rPr>
          <w:sz w:val="22"/>
          <w:szCs w:val="22"/>
          <w:lang w:eastAsia="en-US"/>
        </w:rPr>
        <w:t xml:space="preserve">2) Bamis =- St. Bavo-mis (1 Oct.). </w:t>
      </w:r>
      <w:r w:rsidRPr="00DC119B">
        <w:rPr>
          <w:sz w:val="22"/>
          <w:szCs w:val="22"/>
          <w:lang w:eastAsia="en-US"/>
        </w:rPr>
        <w:t>Als tijdsbepaling herfsttijd. Hier is dus de najaarsmarkt van Antwerpen bedoeld. I.L,. u, f. 88 v.</w:t>
      </w:r>
    </w:p>
    <w:p w:rsidR="00E97DBD" w:rsidRPr="00DC119B" w:rsidRDefault="00E97DBD" w:rsidP="00E97DBD">
      <w:pPr>
        <w:jc w:val="both"/>
        <w:rPr>
          <w:sz w:val="22"/>
          <w:szCs w:val="22"/>
          <w:lang w:eastAsia="en-US"/>
        </w:rPr>
      </w:pPr>
      <w:r w:rsidRPr="00DC119B">
        <w:rPr>
          <w:sz w:val="22"/>
          <w:szCs w:val="22"/>
          <w:lang w:eastAsia="en-US"/>
        </w:rPr>
        <w:t>3) Het waren de paters Nullen en Gestingen. I.L. II, f. 141.</w:t>
      </w:r>
    </w:p>
    <w:p w:rsidR="00E97DBD" w:rsidRPr="00DC119B" w:rsidRDefault="00E97DBD" w:rsidP="00E97DBD">
      <w:pPr>
        <w:jc w:val="both"/>
        <w:rPr>
          <w:sz w:val="22"/>
          <w:szCs w:val="22"/>
          <w:lang w:eastAsia="en-US"/>
        </w:rPr>
      </w:pPr>
      <w:r w:rsidRPr="00DC119B">
        <w:rPr>
          <w:sz w:val="22"/>
          <w:szCs w:val="22"/>
          <w:lang w:eastAsia="en-US"/>
        </w:rPr>
        <w:t>4) Of O.L.V. Vertoning: de dag dat Maria, in haar derde jaar, de hogepriester werd aangeboden om in de tempel te worden opgevoed.</w:t>
      </w:r>
    </w:p>
    <w:p w:rsidR="00E97DBD" w:rsidRPr="00DC119B" w:rsidRDefault="00E97DBD" w:rsidP="00E97DBD">
      <w:pPr>
        <w:jc w:val="both"/>
        <w:rPr>
          <w:sz w:val="22"/>
          <w:szCs w:val="22"/>
          <w:lang w:eastAsia="en-US"/>
        </w:rPr>
      </w:pPr>
      <w:r w:rsidRPr="00DC119B">
        <w:rPr>
          <w:sz w:val="22"/>
          <w:szCs w:val="22"/>
          <w:lang w:eastAsia="en-US"/>
        </w:rPr>
        <w:t>80</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zonder ergernis te zullen leven. Maar Berne kon niet nalaten te getuigen. In Janu</w:t>
      </w:r>
      <w:r w:rsidRPr="00EB72D5">
        <w:rPr>
          <w:lang w:eastAsia="en-US"/>
        </w:rPr>
        <w:softHyphen/>
        <w:t>ari 1529 is hij wederom, met drie anderen 1), een gevangen man wegens „onbeteme</w:t>
      </w:r>
      <w:r w:rsidRPr="00EB72D5">
        <w:rPr>
          <w:lang w:eastAsia="en-US"/>
        </w:rPr>
        <w:softHyphen/>
        <w:t>Heken woirden ende anders der secten der Luterye aengaende" Maar geen vervol</w:t>
      </w:r>
      <w:r w:rsidRPr="00EB72D5">
        <w:rPr>
          <w:lang w:eastAsia="en-US"/>
        </w:rPr>
        <w:softHyphen/>
        <w:t>ging verbetert hem. Hij wordt v</w:t>
      </w:r>
      <w:r>
        <w:rPr>
          <w:lang w:eastAsia="en-US"/>
        </w:rPr>
        <w:t>ele</w:t>
      </w:r>
      <w:r w:rsidRPr="00EB72D5">
        <w:rPr>
          <w:lang w:eastAsia="en-US"/>
        </w:rPr>
        <w:t>er een feller propagandist. Einde Maart 1531 wordt voor het laaggerecht van hem gezegd dat hij heeft gespot met het verlangen van Frans</w:t>
      </w:r>
      <w:r>
        <w:rPr>
          <w:lang w:eastAsia="en-US"/>
        </w:rPr>
        <w:t xml:space="preserve"> de </w:t>
      </w:r>
      <w:r w:rsidRPr="00EB72D5">
        <w:rPr>
          <w:lang w:eastAsia="en-US"/>
        </w:rPr>
        <w:t xml:space="preserve">momboor, die graag een bedevaart zou doen naar Trier, om daar, tot genezing </w:t>
      </w:r>
      <w:r>
        <w:rPr>
          <w:lang w:eastAsia="en-US"/>
        </w:rPr>
        <w:t>van zijn</w:t>
      </w:r>
      <w:r w:rsidRPr="00EB72D5">
        <w:rPr>
          <w:lang w:eastAsia="en-US"/>
        </w:rPr>
        <w:t xml:space="preserve"> krankheid,</w:t>
      </w:r>
      <w:r>
        <w:rPr>
          <w:lang w:eastAsia="en-US"/>
        </w:rPr>
        <w:t xml:space="preserve"> de </w:t>
      </w:r>
      <w:r w:rsidRPr="00EB72D5">
        <w:rPr>
          <w:lang w:eastAsia="en-US"/>
        </w:rPr>
        <w:t xml:space="preserve">rok zonder naad te zien. </w:t>
      </w:r>
      <w:r w:rsidRPr="000815E1">
        <w:rPr>
          <w:lang w:val="de-DE" w:eastAsia="en-US"/>
        </w:rPr>
        <w:t>Minachtend had Berne gezegd: „Ich sege soe lieff eynen dreck als goitz rock"</w:t>
      </w:r>
      <w:r>
        <w:rPr>
          <w:lang w:val="de-DE" w:eastAsia="en-US"/>
        </w:rPr>
        <w:t>!</w:t>
      </w:r>
      <w:r w:rsidRPr="000815E1">
        <w:rPr>
          <w:lang w:val="de-DE" w:eastAsia="en-US"/>
        </w:rPr>
        <w:t xml:space="preserve"> </w:t>
      </w:r>
      <w:r w:rsidRPr="00EB72D5">
        <w:rPr>
          <w:lang w:eastAsia="en-US"/>
        </w:rPr>
        <w:t>En op 10 September 1532 wordt in</w:t>
      </w:r>
      <w:r>
        <w:rPr>
          <w:lang w:eastAsia="en-US"/>
        </w:rPr>
        <w:t xml:space="preserve"> de </w:t>
      </w:r>
      <w:r w:rsidRPr="00EB72D5">
        <w:rPr>
          <w:lang w:eastAsia="en-US"/>
        </w:rPr>
        <w:t>raad besloten om Jan Berne, wegens zijn lastering van het heilig sacrament, gevangen te nemen. In 1535 ontkwamen Berne en zijn vrouw, door hun vlucht, aan</w:t>
      </w:r>
      <w:r>
        <w:rPr>
          <w:lang w:eastAsia="en-US"/>
        </w:rPr>
        <w:t xml:space="preserve"> de </w:t>
      </w:r>
      <w:r w:rsidRPr="00EB72D5">
        <w:rPr>
          <w:lang w:eastAsia="en-US"/>
        </w:rPr>
        <w:t>dood.</w:t>
      </w:r>
    </w:p>
    <w:p w:rsidR="00E97DBD" w:rsidRDefault="00E97DBD" w:rsidP="00E97DBD">
      <w:pPr>
        <w:jc w:val="both"/>
        <w:rPr>
          <w:lang w:eastAsia="en-US"/>
        </w:rPr>
      </w:pPr>
    </w:p>
    <w:p w:rsidR="00E97DBD" w:rsidRPr="00EB72D5" w:rsidRDefault="00E97DBD" w:rsidP="00E97DBD">
      <w:pPr>
        <w:jc w:val="both"/>
      </w:pPr>
      <w:r w:rsidRPr="00EB72D5">
        <w:rPr>
          <w:lang w:eastAsia="en-US"/>
        </w:rPr>
        <w:t xml:space="preserve">Tot de eerste nieuwgezinden van Maastricht behoort mede </w:t>
      </w:r>
      <w:r w:rsidRPr="00DC119B">
        <w:rPr>
          <w:b/>
          <w:lang w:eastAsia="en-US"/>
        </w:rPr>
        <w:t>Merten Golt</w:t>
      </w:r>
      <w:r w:rsidRPr="00DC119B">
        <w:rPr>
          <w:b/>
          <w:lang w:eastAsia="en-US"/>
        </w:rPr>
        <w:softHyphen/>
        <w:t>smeth</w:t>
      </w:r>
      <w:r w:rsidRPr="00EB72D5">
        <w:rPr>
          <w:lang w:eastAsia="en-US"/>
        </w:rPr>
        <w:t xml:space="preserve"> 2). Reeds in 1528 vinden wij hem onder degenen, die haast dagelijks vertoeven bij Jan Berne en daar lezen „in hoen buxken", dat zij wel bij onzen Adriaan zullen hebben gekocht. Op 25 Mei van dat jaar wordt voor het laaggerecht getuigd dat Merten, wonende op „die Moente" (Munt), en twee andere jonge mannen, in het morgenuur van een zondag, op het plein voor de beide kerken druk beraadslaagden. De getuige weet niet, waarover hun gesprek ging. Toch blijkt wel dat deze mannen met gr</w:t>
      </w:r>
      <w:r>
        <w:rPr>
          <w:lang w:eastAsia="en-US"/>
        </w:rPr>
        <w:t>ote</w:t>
      </w:r>
      <w:r w:rsidRPr="00EB72D5">
        <w:rPr>
          <w:lang w:eastAsia="en-US"/>
        </w:rPr>
        <w:t xml:space="preserve"> nauwgezetheid wilden luisteren naar het sermoen bij de hoogmis. Mer</w:t>
      </w:r>
      <w:r w:rsidRPr="00EB72D5">
        <w:rPr>
          <w:lang w:eastAsia="en-US"/>
        </w:rPr>
        <w:softHyphen/>
        <w:t xml:space="preserve">ten dan ging de </w:t>
      </w:r>
      <w:r>
        <w:rPr>
          <w:lang w:eastAsia="en-US"/>
        </w:rPr>
        <w:t>O</w:t>
      </w:r>
      <w:r w:rsidRPr="00EB72D5">
        <w:rPr>
          <w:lang w:eastAsia="en-US"/>
        </w:rPr>
        <w:t>. L. Vrouwekerk in, de beide anderen betraden de St. Nicolaaskerk. En de getuige merkte daarna op dat deze twee, onder het sermoen, aan Jan „int Raet van Avontuere" iets in het oor fluisterden. Ook ontging het hem niet dat zij maakten „gramacii ende lachden</w:t>
      </w:r>
      <w:r>
        <w:rPr>
          <w:lang w:eastAsia="en-US"/>
        </w:rPr>
        <w:t xml:space="preserve"> de </w:t>
      </w:r>
      <w:r w:rsidRPr="00EB72D5">
        <w:rPr>
          <w:lang w:eastAsia="en-US"/>
        </w:rPr>
        <w:t>Heer op ten stoel aen". Wat hun „mennich" (bedoeling) of gedachte daarbij was, wist hij niet</w:t>
      </w:r>
      <w:r>
        <w:rPr>
          <w:lang w:eastAsia="en-US"/>
        </w:rPr>
        <w:t>!</w:t>
      </w:r>
      <w:r w:rsidRPr="00EB72D5">
        <w:rPr>
          <w:lang w:eastAsia="en-US"/>
        </w:rPr>
        <w:t xml:space="preserve"> Merten Goltsmeth is voorts een der drie ketters, die hertog Johann van Kleef en Gulik en Berg, in zijn brief van 16 Augustus 1533, aan Erardus van der Marck met namen noemt. Ernstig waar</w:t>
      </w:r>
      <w:r w:rsidRPr="00EB72D5">
        <w:rPr>
          <w:lang w:eastAsia="en-US"/>
        </w:rPr>
        <w:softHyphen/>
        <w:t>schuwt de vorst voor</w:t>
      </w:r>
      <w:r>
        <w:rPr>
          <w:lang w:eastAsia="en-US"/>
        </w:rPr>
        <w:t xml:space="preserve"> de </w:t>
      </w:r>
      <w:r w:rsidRPr="00EB72D5">
        <w:rPr>
          <w:lang w:eastAsia="en-US"/>
        </w:rPr>
        <w:t>schoenmaker Berne, voor</w:t>
      </w:r>
      <w:r>
        <w:rPr>
          <w:lang w:eastAsia="en-US"/>
        </w:rPr>
        <w:t xml:space="preserve"> de </w:t>
      </w:r>
      <w:r w:rsidRPr="00EB72D5">
        <w:rPr>
          <w:lang w:eastAsia="en-US"/>
        </w:rPr>
        <w:t>molenaar Goeswin en voor zekeren „Goltsmeyt uff der Muntz, der leset unnd die Scrieff t uszlegt". Blijkbaar is Merten in de samenkomsten, een tijd lang, voorganger of voorlezer geweest. Op 4 November wordt in</w:t>
      </w:r>
      <w:r>
        <w:rPr>
          <w:lang w:eastAsia="en-US"/>
        </w:rPr>
        <w:t xml:space="preserve"> de </w:t>
      </w:r>
      <w:r w:rsidRPr="00EB72D5">
        <w:rPr>
          <w:lang w:eastAsia="en-US"/>
        </w:rPr>
        <w:t>raad besloten om deze gesignaleerde lieden, alle drie, te arrest</w:t>
      </w:r>
      <w:r>
        <w:rPr>
          <w:lang w:eastAsia="en-US"/>
        </w:rPr>
        <w:t>ere</w:t>
      </w:r>
      <w:r w:rsidRPr="00EB72D5">
        <w:rPr>
          <w:lang w:eastAsia="en-US"/>
        </w:rPr>
        <w:t>n. Reeds eerder trouwens had de stadsreg</w:t>
      </w:r>
      <w:r>
        <w:rPr>
          <w:lang w:eastAsia="en-US"/>
        </w:rPr>
        <w:t>eri</w:t>
      </w:r>
      <w:r w:rsidRPr="00EB72D5">
        <w:rPr>
          <w:lang w:eastAsia="en-US"/>
        </w:rPr>
        <w:t>ng zelf op Merten gelet als een dergenen, die</w:t>
      </w:r>
      <w:r>
        <w:rPr>
          <w:lang w:eastAsia="en-US"/>
        </w:rPr>
        <w:t xml:space="preserve"> de </w:t>
      </w:r>
      <w:r w:rsidRPr="00EB72D5">
        <w:rPr>
          <w:lang w:eastAsia="en-US"/>
        </w:rPr>
        <w:t>gewezen priester Cornelis van Koudekerke (Zeeland) als gast</w:t>
      </w:r>
    </w:p>
    <w:p w:rsidR="00E97DBD" w:rsidRDefault="00E97DBD" w:rsidP="00E97DBD">
      <w:pPr>
        <w:jc w:val="both"/>
        <w:rPr>
          <w:lang w:eastAsia="en-US"/>
        </w:rPr>
      </w:pPr>
    </w:p>
    <w:p w:rsidR="00E97DBD" w:rsidRPr="00DC119B" w:rsidRDefault="00E97DBD" w:rsidP="00E97DBD">
      <w:pPr>
        <w:jc w:val="both"/>
        <w:rPr>
          <w:sz w:val="22"/>
          <w:szCs w:val="22"/>
          <w:lang w:eastAsia="en-US"/>
        </w:rPr>
      </w:pPr>
      <w:r w:rsidRPr="00DC119B">
        <w:rPr>
          <w:sz w:val="22"/>
          <w:szCs w:val="22"/>
          <w:lang w:eastAsia="en-US"/>
        </w:rPr>
        <w:t>1) Dit waren Jan van de Bosch (de man van het ketterse boek in Aug. 1527), Jan Kemerlinx en Jan Sloettneker. Om het geval van deze vier gevangenen, op hetwelk wij terugkomen, heeft de overheid onzer stad Erardus om voorlichting gevraagd. De inquisiteur Dirk Hezius en de officiaal Arnold (Hert) Carpentier zijn toen door de kardinaal hierheen gezonden. Blijkbaar wist men in Maastricht aanvankelijk niet goed, hoe men bij het misdrijf van „heresie en Lutherie" moest handelen. Habets, p. 20-35; Halkin, p. 181 en 182; A. J. de Beaufort in Gedenkb. der Herv. gem. van Maastricht, p. II, 12; Habets: Geschied. bisd. Roeren. II, p. 13.</w:t>
      </w:r>
    </w:p>
    <w:p w:rsidR="00E97DBD" w:rsidRPr="00DC119B" w:rsidRDefault="00E97DBD" w:rsidP="00E97DBD">
      <w:pPr>
        <w:jc w:val="both"/>
        <w:rPr>
          <w:sz w:val="22"/>
          <w:szCs w:val="22"/>
          <w:lang w:eastAsia="en-US"/>
        </w:rPr>
      </w:pPr>
      <w:r w:rsidRPr="00DC119B">
        <w:rPr>
          <w:sz w:val="22"/>
          <w:szCs w:val="22"/>
          <w:lang w:eastAsia="en-US"/>
        </w:rPr>
        <w:t>2) Over hem I. L. II, f. 123 en Habets, p. 71 v.v.</w:t>
      </w:r>
    </w:p>
    <w:p w:rsidR="00E97DBD" w:rsidRPr="00DC119B" w:rsidRDefault="00E97DBD" w:rsidP="00E97DBD">
      <w:pPr>
        <w:jc w:val="both"/>
        <w:rPr>
          <w:sz w:val="22"/>
          <w:szCs w:val="22"/>
          <w:lang w:eastAsia="en-US"/>
        </w:rPr>
      </w:pPr>
      <w:r w:rsidRPr="00DC119B">
        <w:rPr>
          <w:sz w:val="22"/>
          <w:szCs w:val="22"/>
          <w:lang w:eastAsia="en-US"/>
        </w:rPr>
        <w:t>81</w:t>
      </w:r>
    </w:p>
    <w:p w:rsidR="00E97DBD" w:rsidRPr="00EB72D5" w:rsidRDefault="00E97DBD" w:rsidP="00E97DBD">
      <w:pPr>
        <w:jc w:val="both"/>
        <w:rPr>
          <w:lang w:eastAsia="en-US"/>
        </w:rPr>
      </w:pPr>
    </w:p>
    <w:p w:rsidR="00E97DBD" w:rsidRPr="00EB72D5" w:rsidRDefault="00E97DBD" w:rsidP="00E97DBD">
      <w:pPr>
        <w:jc w:val="both"/>
        <w:rPr>
          <w:lang w:eastAsia="en-US"/>
        </w:rPr>
      </w:pPr>
      <w:r w:rsidRPr="00EB72D5">
        <w:rPr>
          <w:lang w:eastAsia="en-US"/>
        </w:rPr>
        <w:t>in hun huis ontvingen. Immers deze had, aleer hij op het Dinghuis werd opgesloten (22 Aug. 1533), een drietal weken in de stad vertoefd en toen ook verblijf gehouden „by Merten Goltsmeth alias Berchmans, ouch by denselven t</w:t>
      </w:r>
      <w:r>
        <w:rPr>
          <w:lang w:eastAsia="en-US"/>
        </w:rPr>
        <w:t>ere</w:t>
      </w:r>
      <w:r w:rsidRPr="00EB72D5">
        <w:rPr>
          <w:lang w:eastAsia="en-US"/>
        </w:rPr>
        <w:t>nde" (= in de kost zijnde). Onder de broeders van het ambacht der smeden blijkt Merten vrien</w:t>
      </w:r>
      <w:r w:rsidRPr="00EB72D5">
        <w:rPr>
          <w:lang w:eastAsia="en-US"/>
        </w:rPr>
        <w:softHyphen/>
        <w:t xml:space="preserve">den te hebben gehad. Het is mogelijk, zelfs waarschijnlijk dat deze smeden ook </w:t>
      </w:r>
      <w:r>
        <w:rPr>
          <w:lang w:eastAsia="en-US"/>
        </w:rPr>
        <w:t>eni</w:t>
      </w:r>
      <w:r w:rsidRPr="00EB72D5">
        <w:rPr>
          <w:lang w:eastAsia="en-US"/>
        </w:rPr>
        <w:t>germate door instemming met Merten's godsdienstige gevoelens werden ge</w:t>
      </w:r>
      <w:r w:rsidRPr="00EB72D5">
        <w:rPr>
          <w:lang w:eastAsia="en-US"/>
        </w:rPr>
        <w:softHyphen/>
        <w:t>leid, toen zij tegen de gevangenneming van hun medelid krachtig protesteerden. Na een langdurige en nachtelijke vergadering (12 November) in hun smedenhuis — waarin zij stevig aten en dronken 9 — verklaarden zij zeer opgewonden „dat si niet en souden sceiden, si en hedden denselven Merten vander gevangenporte op dinck</w:t>
      </w:r>
      <w:r w:rsidRPr="00EB72D5">
        <w:rPr>
          <w:lang w:eastAsia="en-US"/>
        </w:rPr>
        <w:softHyphen/>
        <w:t>huyss sitten". Zij begeerden al</w:t>
      </w:r>
      <w:r>
        <w:rPr>
          <w:lang w:eastAsia="en-US"/>
        </w:rPr>
        <w:t xml:space="preserve">zo </w:t>
      </w:r>
      <w:r w:rsidRPr="00EB72D5">
        <w:rPr>
          <w:lang w:eastAsia="en-US"/>
        </w:rPr>
        <w:t>dat hun medebroeder, uit de crimin</w:t>
      </w:r>
      <w:r>
        <w:rPr>
          <w:lang w:eastAsia="en-US"/>
        </w:rPr>
        <w:t>ele</w:t>
      </w:r>
      <w:r w:rsidRPr="00EB72D5">
        <w:rPr>
          <w:lang w:eastAsia="en-US"/>
        </w:rPr>
        <w:t xml:space="preserve"> gevan</w:t>
      </w:r>
      <w:r w:rsidRPr="00EB72D5">
        <w:rPr>
          <w:lang w:eastAsia="en-US"/>
        </w:rPr>
        <w:softHyphen/>
        <w:t>genis aanstonds naar de rechtbank zou worden geleid. Eerst een wettig vonnis te</w:t>
      </w:r>
      <w:r w:rsidRPr="00EB72D5">
        <w:rPr>
          <w:lang w:eastAsia="en-US"/>
        </w:rPr>
        <w:softHyphen/>
        <w:t>gen</w:t>
      </w:r>
      <w:r>
        <w:rPr>
          <w:lang w:eastAsia="en-US"/>
        </w:rPr>
        <w:t xml:space="preserve"> de </w:t>
      </w:r>
      <w:r w:rsidRPr="00EB72D5">
        <w:rPr>
          <w:lang w:eastAsia="en-US"/>
        </w:rPr>
        <w:t>burger, dan pas zijn kerkerstraf. Vóór alles eerbiediging der oude privileges! Echter hebben de smeden niet hun zin gekregen. Maar hun verzet heeft bet</w:t>
      </w:r>
      <w:r>
        <w:rPr>
          <w:lang w:eastAsia="en-US"/>
        </w:rPr>
        <w:t>eke</w:t>
      </w:r>
      <w:r w:rsidRPr="00EB72D5">
        <w:rPr>
          <w:lang w:eastAsia="en-US"/>
        </w:rPr>
        <w:t xml:space="preserve">nis. Later vinden wij Merten Goltsmeth opnieuw vermeld, maar dan niet meer </w:t>
      </w:r>
      <w:r>
        <w:rPr>
          <w:lang w:eastAsia="en-US"/>
        </w:rPr>
        <w:t>als een felle</w:t>
      </w:r>
      <w:r w:rsidRPr="00EB72D5">
        <w:rPr>
          <w:lang w:eastAsia="en-US"/>
        </w:rPr>
        <w:t xml:space="preserve"> ketter 2),</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Een andere nieuwgezinde met gr</w:t>
      </w:r>
      <w:r>
        <w:rPr>
          <w:lang w:eastAsia="en-US"/>
        </w:rPr>
        <w:t>ote</w:t>
      </w:r>
      <w:r w:rsidRPr="00EB72D5">
        <w:rPr>
          <w:lang w:eastAsia="en-US"/>
        </w:rPr>
        <w:t xml:space="preserve"> vrijmoedigheid is </w:t>
      </w:r>
      <w:r w:rsidRPr="00DC119B">
        <w:rPr>
          <w:b/>
          <w:lang w:eastAsia="en-US"/>
        </w:rPr>
        <w:t xml:space="preserve">Meess (Meuwus) de Droegescerer </w:t>
      </w:r>
      <w:r w:rsidRPr="00EB72D5">
        <w:rPr>
          <w:lang w:eastAsia="en-US"/>
        </w:rPr>
        <w:t>(lakenscheerder), ook wel van de Wyer ge</w:t>
      </w:r>
      <w:r>
        <w:rPr>
          <w:lang w:eastAsia="en-US"/>
        </w:rPr>
        <w:t>heten</w:t>
      </w:r>
      <w:r w:rsidRPr="00EB72D5">
        <w:rPr>
          <w:lang w:eastAsia="en-US"/>
        </w:rPr>
        <w:t xml:space="preserve">, die 7 Juni </w:t>
      </w:r>
      <w:smartTag w:uri="urn:schemas-microsoft-com:office:smarttags" w:element="metricconverter">
        <w:smartTagPr>
          <w:attr w:name="ProductID" w:val="1529 in"/>
        </w:smartTagPr>
        <w:r w:rsidRPr="00EB72D5">
          <w:rPr>
            <w:lang w:eastAsia="en-US"/>
          </w:rPr>
          <w:t>1529 in</w:t>
        </w:r>
      </w:smartTag>
      <w:r w:rsidRPr="00EB72D5">
        <w:rPr>
          <w:lang w:eastAsia="en-US"/>
        </w:rPr>
        <w:t xml:space="preserve"> de Land</w:t>
      </w:r>
      <w:r>
        <w:rPr>
          <w:lang w:eastAsia="en-US"/>
        </w:rPr>
        <w:t>sc</w:t>
      </w:r>
      <w:r w:rsidRPr="00EB72D5">
        <w:rPr>
          <w:lang w:eastAsia="en-US"/>
        </w:rPr>
        <w:t>roon wordt opgesloten, waar de ratten hem kwellen. Tevor</w:t>
      </w:r>
      <w:r>
        <w:rPr>
          <w:lang w:eastAsia="en-US"/>
        </w:rPr>
        <w:t>en heeft hij zich, heel een tijd</w:t>
      </w:r>
      <w:r w:rsidRPr="00EB72D5">
        <w:rPr>
          <w:lang w:eastAsia="en-US"/>
        </w:rPr>
        <w:t xml:space="preserve"> lang, onbeschroomd geuit. Ook van hem geeft het inquestboek 3) een vrij duidelijke t</w:t>
      </w:r>
      <w:r>
        <w:rPr>
          <w:lang w:eastAsia="en-US"/>
        </w:rPr>
        <w:t>eke</w:t>
      </w:r>
      <w:r w:rsidRPr="00EB72D5">
        <w:rPr>
          <w:lang w:eastAsia="en-US"/>
        </w:rPr>
        <w:t xml:space="preserve">ning. Hij woont in de Nieuwstraat en behoort met Jan Berne tot de klanten van dien Adriaan, die </w:t>
      </w:r>
      <w:r>
        <w:rPr>
          <w:lang w:eastAsia="en-US"/>
        </w:rPr>
        <w:t>ketters</w:t>
      </w:r>
      <w:r w:rsidRPr="00EB72D5">
        <w:rPr>
          <w:lang w:eastAsia="en-US"/>
        </w:rPr>
        <w:t>e boeken verkoopt. De Minderbroeder Joanis Hasselt (uit Hasselt) getuigt in verbis sacerdotii — als priester immers vrijgesteld van</w:t>
      </w:r>
      <w:r>
        <w:rPr>
          <w:lang w:eastAsia="en-US"/>
        </w:rPr>
        <w:t xml:space="preserve"> de </w:t>
      </w:r>
      <w:r w:rsidRPr="00EB72D5">
        <w:rPr>
          <w:lang w:eastAsia="en-US"/>
        </w:rPr>
        <w:t xml:space="preserve">eed — dat hij Meuwus onder meer de </w:t>
      </w:r>
      <w:r>
        <w:rPr>
          <w:lang w:eastAsia="en-US"/>
        </w:rPr>
        <w:t>ketters</w:t>
      </w:r>
      <w:r w:rsidRPr="00EB72D5">
        <w:rPr>
          <w:lang w:eastAsia="en-US"/>
        </w:rPr>
        <w:t>e m</w:t>
      </w:r>
      <w:r>
        <w:rPr>
          <w:lang w:eastAsia="en-US"/>
        </w:rPr>
        <w:t>eni</w:t>
      </w:r>
      <w:r w:rsidRPr="00EB72D5">
        <w:rPr>
          <w:lang w:eastAsia="en-US"/>
        </w:rPr>
        <w:t>ng heeft h</w:t>
      </w:r>
      <w:r>
        <w:rPr>
          <w:lang w:eastAsia="en-US"/>
        </w:rPr>
        <w:t>ore</w:t>
      </w:r>
      <w:r w:rsidRPr="00EB72D5">
        <w:rPr>
          <w:lang w:eastAsia="en-US"/>
        </w:rPr>
        <w:t>n uitspreken „dat die heylige scriftuer sonder dexssel weir gege</w:t>
      </w:r>
      <w:r w:rsidRPr="00EB72D5">
        <w:rPr>
          <w:lang w:eastAsia="en-US"/>
        </w:rPr>
        <w:softHyphen/>
        <w:t>ven ende alle mijnschen muechten die volcomentlich verstaen. Ende dat hy soe wail verstant hadde als die apostele om die Heylige scrifftuer te verstaen". Elke</w:t>
      </w:r>
    </w:p>
    <w:p w:rsidR="00E97DBD" w:rsidRDefault="00E97DBD" w:rsidP="00E97DBD">
      <w:pPr>
        <w:jc w:val="both"/>
        <w:rPr>
          <w:lang w:eastAsia="en-US"/>
        </w:rPr>
      </w:pPr>
    </w:p>
    <w:p w:rsidR="00E97DBD" w:rsidRPr="00DC119B" w:rsidRDefault="00E97DBD" w:rsidP="00E97DBD">
      <w:pPr>
        <w:jc w:val="both"/>
        <w:rPr>
          <w:sz w:val="22"/>
          <w:szCs w:val="22"/>
          <w:lang w:eastAsia="en-US"/>
        </w:rPr>
      </w:pPr>
      <w:r w:rsidRPr="00DC119B">
        <w:rPr>
          <w:sz w:val="22"/>
          <w:szCs w:val="22"/>
          <w:lang w:eastAsia="en-US"/>
        </w:rPr>
        <w:t>1) In de raadsnotulen van 13 Nov. 1533 lezen wij: „Soe die ambachtsluyden des ambachts van de smeeden int gemeyne gisteren des daeges, ouch savonts ende dese gansse ende alinge ( = de helen) nacht hoen inder smeedehuys bij de anderen geholden, vleyss gesoyen ( = gekookt) ende aldaer geeten ende ge</w:t>
      </w:r>
      <w:r w:rsidRPr="00DC119B">
        <w:rPr>
          <w:sz w:val="22"/>
          <w:szCs w:val="22"/>
          <w:lang w:eastAsia="en-US"/>
        </w:rPr>
        <w:softHyphen/>
        <w:t>droncken, ende ouch van denselve vleyss ende broet gisteren avont ombtrent acht uren opter cremerleube by eyn deyl ambachtsluyden van de cremeren (die daer waren) gedraegen hebben, ende daer ouch te samen geeten ende gedronken hebben, ende eyn wyle tyts tot umbtrent thien uren by de anderen gebleven, ende daernae wederom inder smeedehuyss gegangen ende comen. Tot wekker plaetzen si ambachtsluyden van der smeeden hon noch allewile (= op het ogenblik) halden, ter oirsake van de aentast, overleveringe ende ge</w:t>
      </w:r>
      <w:r w:rsidRPr="00DC119B">
        <w:rPr>
          <w:sz w:val="22"/>
          <w:szCs w:val="22"/>
          <w:lang w:eastAsia="en-US"/>
        </w:rPr>
        <w:softHyphen/>
        <w:t>venckenisse Mertens Goltsmetz hoens ambachtsman doer deze Lutersse off andere quaede seete"!!...</w:t>
      </w:r>
    </w:p>
    <w:p w:rsidR="00E97DBD" w:rsidRPr="00DC119B" w:rsidRDefault="00E97DBD" w:rsidP="00E97DBD">
      <w:pPr>
        <w:jc w:val="both"/>
        <w:rPr>
          <w:sz w:val="22"/>
          <w:szCs w:val="22"/>
          <w:lang w:eastAsia="en-US"/>
        </w:rPr>
      </w:pPr>
      <w:r w:rsidRPr="00DC119B">
        <w:rPr>
          <w:sz w:val="22"/>
          <w:szCs w:val="22"/>
          <w:lang w:eastAsia="en-US"/>
        </w:rPr>
        <w:t>2) Dan is hij de zilversmid, die in Antwerpen de twee zilveren kannen koopt, die de prins-bisschop Cornelis van Bergen, bij zijn intrede in 1538, door de stad zullen worden vereerd. Aan Metten, zeker een goed vakman, is de ketterij dan vergeven! R.M. op 24 April (f. 90). De schoutrekening van 1542 (rijksarchief Brussel) spreekt echter van zijn hechtenis. Wegens ketterij?...</w:t>
      </w:r>
    </w:p>
    <w:p w:rsidR="00E97DBD" w:rsidRPr="00DC119B" w:rsidRDefault="00E97DBD" w:rsidP="00E97DBD">
      <w:pPr>
        <w:jc w:val="both"/>
        <w:rPr>
          <w:sz w:val="22"/>
          <w:szCs w:val="22"/>
          <w:lang w:eastAsia="en-US"/>
        </w:rPr>
      </w:pPr>
      <w:r w:rsidRPr="00DC119B">
        <w:rPr>
          <w:sz w:val="22"/>
          <w:szCs w:val="22"/>
          <w:lang w:eastAsia="en-US"/>
        </w:rPr>
        <w:t>3) I.L. II, f. 140 en 146 v.</w:t>
      </w:r>
    </w:p>
    <w:p w:rsidR="00E97DBD" w:rsidRPr="00DC119B" w:rsidRDefault="00E97DBD" w:rsidP="00E97DBD">
      <w:pPr>
        <w:jc w:val="both"/>
        <w:rPr>
          <w:sz w:val="22"/>
          <w:szCs w:val="22"/>
          <w:lang w:eastAsia="en-US"/>
        </w:rPr>
      </w:pPr>
      <w:r w:rsidRPr="00DC119B">
        <w:rPr>
          <w:sz w:val="22"/>
          <w:szCs w:val="22"/>
          <w:lang w:eastAsia="en-US"/>
        </w:rPr>
        <w:t>82</w:t>
      </w:r>
    </w:p>
    <w:p w:rsidR="00E97DBD" w:rsidRPr="00EB72D5" w:rsidRDefault="00E97DBD" w:rsidP="00E97DBD">
      <w:pPr>
        <w:jc w:val="both"/>
        <w:rPr>
          <w:lang w:eastAsia="en-US"/>
        </w:rPr>
      </w:pPr>
    </w:p>
    <w:p w:rsidR="00E97DBD" w:rsidRDefault="00E97DBD" w:rsidP="00E97DBD">
      <w:pPr>
        <w:jc w:val="both"/>
        <w:rPr>
          <w:lang w:eastAsia="en-US"/>
        </w:rPr>
      </w:pPr>
      <w:r w:rsidRPr="00EB72D5">
        <w:rPr>
          <w:lang w:eastAsia="en-US"/>
        </w:rPr>
        <w:t>gelegenheid, om te getuigen, gebruikt hij. Onder het sermoen van een Minder</w:t>
      </w:r>
      <w:r w:rsidRPr="00EB72D5">
        <w:rPr>
          <w:lang w:eastAsia="en-US"/>
        </w:rPr>
        <w:softHyphen/>
        <w:t xml:space="preserve">broeder in de St. Nicolaas hoort hij luidruchtig en lachend toe. In het kostershuis dezer kerk — Kerst, de klokkeluider der </w:t>
      </w:r>
      <w:r>
        <w:rPr>
          <w:lang w:eastAsia="en-US"/>
        </w:rPr>
        <w:t>O</w:t>
      </w:r>
      <w:r w:rsidRPr="00EB72D5">
        <w:rPr>
          <w:lang w:eastAsia="en-US"/>
        </w:rPr>
        <w:t>. L. Vrouwekerk, verklaart het voor het laaggerecht — durft hij zeggen dat „onsse lieve vrouwee haere ken wech 1) hadde ende en hedde egeyn bevell, ende weir mi als eyn ander persoen, ende dat onsse vorseeten blent geweest weren ende en wiste neit wat si gedoen hedden". Dikwijls vertoeft hij met Jan Kemerlinx in Berne's huis, alwaar hij ook die twee gewezen Minderbroeders heeft ontmoet. In 1530 is Meuwus gestorven. In het in</w:t>
      </w:r>
      <w:r w:rsidRPr="00EB72D5">
        <w:rPr>
          <w:lang w:eastAsia="en-US"/>
        </w:rPr>
        <w:softHyphen/>
        <w:t>questboek komt zelfs een beschrijving van zijn sterfbed voor. Wij lezen niet dat hij geestelijken bijstand genoot, maar wel dat hij gel</w:t>
      </w:r>
      <w:r>
        <w:rPr>
          <w:lang w:eastAsia="en-US"/>
        </w:rPr>
        <w:t>ovi</w:t>
      </w:r>
      <w:r w:rsidRPr="00EB72D5">
        <w:rPr>
          <w:lang w:eastAsia="en-US"/>
        </w:rPr>
        <w:t xml:space="preserve">g is ontslapen. </w:t>
      </w:r>
    </w:p>
    <w:p w:rsidR="00E97DBD" w:rsidRDefault="00E97DBD" w:rsidP="00E97DBD">
      <w:pPr>
        <w:jc w:val="both"/>
        <w:rPr>
          <w:lang w:eastAsia="en-US"/>
        </w:rPr>
      </w:pPr>
      <w:r w:rsidRPr="00EB72D5">
        <w:rPr>
          <w:lang w:eastAsia="en-US"/>
        </w:rPr>
        <w:t>Jan Briken, zijn geestverwant en vriend, op 14 Mei bij Meuwus ontboden, heeft</w:t>
      </w:r>
      <w:r>
        <w:rPr>
          <w:lang w:eastAsia="en-US"/>
        </w:rPr>
        <w:t xml:space="preserve"> de </w:t>
      </w:r>
      <w:r w:rsidRPr="00EB72D5">
        <w:rPr>
          <w:lang w:eastAsia="en-US"/>
        </w:rPr>
        <w:t>stervende gevraagd: „Staet ghy gans op Christum en gelueft ghy dat He minsch is geworden voir uch ende heft</w:t>
      </w:r>
      <w:r>
        <w:rPr>
          <w:lang w:eastAsia="en-US"/>
        </w:rPr>
        <w:t xml:space="preserve"> de </w:t>
      </w:r>
      <w:r w:rsidRPr="00EB72D5">
        <w:rPr>
          <w:lang w:eastAsia="en-US"/>
        </w:rPr>
        <w:t>doet voer uch storven ende heft alle ure sonden op hoem genoemen ende heft synen hymelschen vader eyn ey</w:t>
      </w:r>
      <w:r>
        <w:rPr>
          <w:lang w:eastAsia="en-US"/>
        </w:rPr>
        <w:t>nige versouninge dae voer ge</w:t>
      </w:r>
      <w:r w:rsidRPr="00EB72D5">
        <w:rPr>
          <w:lang w:eastAsia="en-US"/>
        </w:rPr>
        <w:t>daen, die in der ewicheyt van werden is</w:t>
      </w:r>
      <w:r>
        <w:rPr>
          <w:lang w:eastAsia="en-US"/>
        </w:rPr>
        <w:t>?</w:t>
      </w:r>
      <w:r w:rsidRPr="00EB72D5">
        <w:rPr>
          <w:lang w:eastAsia="en-US"/>
        </w:rPr>
        <w:t xml:space="preserve">" </w:t>
      </w:r>
    </w:p>
    <w:p w:rsidR="00E97DBD" w:rsidRDefault="00E97DBD" w:rsidP="00E97DBD">
      <w:pPr>
        <w:jc w:val="both"/>
        <w:rPr>
          <w:lang w:eastAsia="en-US"/>
        </w:rPr>
      </w:pPr>
      <w:r w:rsidRPr="00EB72D5">
        <w:rPr>
          <w:lang w:eastAsia="en-US"/>
        </w:rPr>
        <w:t>Toen heeft Meess „ja!" gezegd en de ander daarop geantwoord met</w:t>
      </w:r>
      <w:r>
        <w:rPr>
          <w:lang w:eastAsia="en-US"/>
        </w:rPr>
        <w:t>:</w:t>
      </w:r>
      <w:r w:rsidRPr="00EB72D5">
        <w:rPr>
          <w:lang w:eastAsia="en-US"/>
        </w:rPr>
        <w:t xml:space="preserve"> „Goot sy gelaeft. </w:t>
      </w:r>
    </w:p>
    <w:p w:rsidR="00E97DBD" w:rsidRDefault="00E97DBD" w:rsidP="00E97DBD">
      <w:pPr>
        <w:jc w:val="both"/>
        <w:rPr>
          <w:lang w:eastAsia="en-US"/>
        </w:rPr>
      </w:pPr>
      <w:r w:rsidRPr="00EB72D5">
        <w:rPr>
          <w:lang w:eastAsia="en-US"/>
        </w:rPr>
        <w:t>Beghert ghy dat wy Got</w:t>
      </w:r>
      <w:r>
        <w:rPr>
          <w:lang w:eastAsia="en-US"/>
        </w:rPr>
        <w:t xml:space="preserve"> de Here dae van danken ende lo</w:t>
      </w:r>
      <w:r w:rsidRPr="00EB72D5">
        <w:rPr>
          <w:lang w:eastAsia="en-US"/>
        </w:rPr>
        <w:t>even</w:t>
      </w:r>
      <w:r>
        <w:rPr>
          <w:lang w:eastAsia="en-US"/>
        </w:rPr>
        <w:t>?</w:t>
      </w:r>
      <w:r w:rsidRPr="00EB72D5">
        <w:rPr>
          <w:lang w:eastAsia="en-US"/>
        </w:rPr>
        <w:t xml:space="preserve">" </w:t>
      </w:r>
    </w:p>
    <w:p w:rsidR="00E97DBD" w:rsidRDefault="00E97DBD" w:rsidP="00E97DBD">
      <w:pPr>
        <w:jc w:val="both"/>
        <w:rPr>
          <w:lang w:eastAsia="en-US"/>
        </w:rPr>
      </w:pPr>
      <w:r w:rsidRPr="00EB72D5">
        <w:rPr>
          <w:lang w:eastAsia="en-US"/>
        </w:rPr>
        <w:t xml:space="preserve">Weer zei Meess zijn ja! </w:t>
      </w:r>
    </w:p>
    <w:p w:rsidR="00E97DBD" w:rsidRPr="00EB72D5" w:rsidRDefault="00E97DBD" w:rsidP="00E97DBD">
      <w:pPr>
        <w:jc w:val="both"/>
        <w:rPr>
          <w:lang w:eastAsia="en-US"/>
        </w:rPr>
      </w:pPr>
      <w:r w:rsidRPr="00EB72D5">
        <w:rPr>
          <w:lang w:eastAsia="en-US"/>
        </w:rPr>
        <w:t>En Briken en Gereken der Goltsmet hebben God gedankt en geloofd. Deze Gereken verklaart ook nog zelf voor het gerecht dat hij te middernacht naar Meess' huis was ontboden. En aan</w:t>
      </w:r>
      <w:r w:rsidRPr="00EB72D5">
        <w:rPr>
          <w:lang w:eastAsia="en-US"/>
        </w:rPr>
        <w:softHyphen/>
        <w:t>stonds had hij gezien dat Meess toen al „gaepden en snapden nae synen ayem".</w:t>
      </w:r>
    </w:p>
    <w:p w:rsidR="00E97DBD" w:rsidRDefault="00E97DBD" w:rsidP="00E97DBD">
      <w:pPr>
        <w:jc w:val="both"/>
        <w:rPr>
          <w:lang w:eastAsia="en-US"/>
        </w:rPr>
      </w:pPr>
    </w:p>
    <w:p w:rsidR="00E97DBD" w:rsidRPr="00EB72D5" w:rsidRDefault="00E97DBD" w:rsidP="00E97DBD">
      <w:pPr>
        <w:jc w:val="both"/>
        <w:rPr>
          <w:lang w:eastAsia="en-US"/>
        </w:rPr>
      </w:pPr>
      <w:r w:rsidRPr="00DC119B">
        <w:rPr>
          <w:b/>
          <w:lang w:eastAsia="en-US"/>
        </w:rPr>
        <w:t>Paes Tymermans</w:t>
      </w:r>
      <w:r w:rsidRPr="00EB72D5">
        <w:rPr>
          <w:lang w:eastAsia="en-US"/>
        </w:rPr>
        <w:t xml:space="preserve"> verdient mede aparte vermelding 2). Ook hij heet zeer „be</w:t>
      </w:r>
      <w:r w:rsidRPr="00EB72D5">
        <w:rPr>
          <w:lang w:eastAsia="en-US"/>
        </w:rPr>
        <w:softHyphen/>
        <w:t xml:space="preserve">smeth vander secten der </w:t>
      </w:r>
      <w:r>
        <w:rPr>
          <w:lang w:eastAsia="en-US"/>
        </w:rPr>
        <w:t>Luther</w:t>
      </w:r>
      <w:r w:rsidRPr="00EB72D5">
        <w:rPr>
          <w:lang w:eastAsia="en-US"/>
        </w:rPr>
        <w:t>eanen". En vurig is zijn getuigenis. Onder hen, die in zijn woning tezamen stud</w:t>
      </w:r>
      <w:r>
        <w:rPr>
          <w:lang w:eastAsia="en-US"/>
        </w:rPr>
        <w:t>ere</w:t>
      </w:r>
      <w:r w:rsidRPr="00EB72D5">
        <w:rPr>
          <w:lang w:eastAsia="en-US"/>
        </w:rPr>
        <w:t xml:space="preserve">n in </w:t>
      </w:r>
      <w:r>
        <w:rPr>
          <w:lang w:eastAsia="en-US"/>
        </w:rPr>
        <w:t>Luther</w:t>
      </w:r>
      <w:r w:rsidRPr="00EB72D5">
        <w:rPr>
          <w:lang w:eastAsia="en-US"/>
        </w:rPr>
        <w:t>sse„ buijxsskens", zijn ook twee Augus</w:t>
      </w:r>
      <w:r w:rsidRPr="00EB72D5">
        <w:rPr>
          <w:lang w:eastAsia="en-US"/>
        </w:rPr>
        <w:softHyphen/>
        <w:t xml:space="preserve">tijnen. Met kenlijke belangstelling volgen al deze nieuwgezinden de berichten, die van elders tot hen komen. En </w:t>
      </w:r>
      <w:r>
        <w:rPr>
          <w:lang w:eastAsia="en-US"/>
        </w:rPr>
        <w:t xml:space="preserve">zo </w:t>
      </w:r>
      <w:r w:rsidRPr="00EB72D5">
        <w:rPr>
          <w:lang w:eastAsia="en-US"/>
        </w:rPr>
        <w:t>prijst de huisvrouw van Paes de geestverwanten te Susteren, alsook het daar door hen gevoerde „regiment". Deze vrouw heeft een even krachtige overtuiging. Zij durft het uitspreken dat de priesters minder zijn te achten dan Judas, want deze „neit mee dan eyns onssen heren got vercoufft en hedde, ende si priesters vercuifftden</w:t>
      </w:r>
      <w:r>
        <w:rPr>
          <w:lang w:eastAsia="en-US"/>
        </w:rPr>
        <w:t xml:space="preserve"> de </w:t>
      </w:r>
      <w:r w:rsidRPr="00EB72D5">
        <w:rPr>
          <w:lang w:eastAsia="en-US"/>
        </w:rPr>
        <w:t>allen daech". Tot Catrin vander Loecht „woenend in de begartstroet", die, evenals haar man,</w:t>
      </w:r>
      <w:r>
        <w:rPr>
          <w:lang w:eastAsia="en-US"/>
        </w:rPr>
        <w:t xml:space="preserve"> de </w:t>
      </w:r>
      <w:r w:rsidRPr="00EB72D5">
        <w:rPr>
          <w:lang w:eastAsia="en-US"/>
        </w:rPr>
        <w:t xml:space="preserve">kost verdient met het maken van beeldjes 3) van St. Servaas en van </w:t>
      </w:r>
      <w:r>
        <w:rPr>
          <w:lang w:eastAsia="en-US"/>
        </w:rPr>
        <w:t>O</w:t>
      </w:r>
      <w:r w:rsidRPr="00EB72D5">
        <w:rPr>
          <w:lang w:eastAsia="en-US"/>
        </w:rPr>
        <w:t>. L. Vrouwe, v</w:t>
      </w:r>
      <w:r>
        <w:rPr>
          <w:lang w:eastAsia="en-US"/>
        </w:rPr>
        <w:t>ooral ten behoeve van de Frans</w:t>
      </w:r>
      <w:r w:rsidRPr="00EB72D5">
        <w:rPr>
          <w:lang w:eastAsia="en-US"/>
        </w:rPr>
        <w:t>e pelgrims, zegt Paes onomwonden dat hij dit een afgodischen ar</w:t>
      </w:r>
      <w:r w:rsidRPr="00EB72D5">
        <w:rPr>
          <w:lang w:eastAsia="en-US"/>
        </w:rPr>
        <w:softHyphen/>
        <w:t>beid acht. Ware hij koning van Frankrijk, hij zou zijn onderdanen aanstonds ver-</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1) Verg. Mattheus 6</w:t>
      </w:r>
      <w:r>
        <w:rPr>
          <w:lang w:eastAsia="en-US"/>
        </w:rPr>
        <w:t>:</w:t>
      </w:r>
      <w:r w:rsidRPr="00EB72D5">
        <w:rPr>
          <w:lang w:eastAsia="en-US"/>
        </w:rPr>
        <w:t xml:space="preserve"> 2 en 16.</w:t>
      </w:r>
    </w:p>
    <w:p w:rsidR="00E97DBD" w:rsidRPr="00EB72D5" w:rsidRDefault="00E97DBD" w:rsidP="00E97DBD">
      <w:pPr>
        <w:jc w:val="both"/>
        <w:rPr>
          <w:lang w:eastAsia="en-US"/>
        </w:rPr>
      </w:pPr>
      <w:r w:rsidRPr="00EB72D5">
        <w:rPr>
          <w:lang w:eastAsia="en-US"/>
        </w:rPr>
        <w:t xml:space="preserve">2) </w:t>
      </w:r>
      <w:r>
        <w:rPr>
          <w:lang w:eastAsia="en-US"/>
        </w:rPr>
        <w:t>I.L.</w:t>
      </w:r>
      <w:r w:rsidRPr="00EB72D5">
        <w:rPr>
          <w:lang w:eastAsia="en-US"/>
        </w:rPr>
        <w:t>, II, f. 237 v.-239 v.</w:t>
      </w:r>
    </w:p>
    <w:p w:rsidR="00E97DBD" w:rsidRPr="00EB72D5" w:rsidRDefault="00E97DBD" w:rsidP="00E97DBD">
      <w:pPr>
        <w:jc w:val="both"/>
        <w:rPr>
          <w:lang w:eastAsia="en-US"/>
        </w:rPr>
      </w:pPr>
      <w:r w:rsidRPr="00EB72D5">
        <w:rPr>
          <w:lang w:eastAsia="en-US"/>
        </w:rPr>
        <w:t>3) Ik meen, dat het hier beeldjes of afdrukken van was geldt. Ook de schoolmeester, dien wij straks noemen, maakt zulk werk van was. Wij lezen van hem: „Soe dyss getuid' wast goet teyken daer sint servaes heuft op steyt ende ons lyeff heer aent cruiss, onsse lieve vrouwe, dat cruyss vanden noet ende meer anderen derregelycken teyken, die men</w:t>
      </w:r>
      <w:r>
        <w:rPr>
          <w:lang w:eastAsia="en-US"/>
        </w:rPr>
        <w:t xml:space="preserve"> de </w:t>
      </w:r>
      <w:r w:rsidRPr="00EB72D5">
        <w:rPr>
          <w:lang w:eastAsia="en-US"/>
        </w:rPr>
        <w:t>pelgrims ende fransoysen voir sint servaes kyreke dagelix vercoupt."</w:t>
      </w:r>
    </w:p>
    <w:p w:rsidR="00E97DBD" w:rsidRDefault="00E97DBD" w:rsidP="00E97DBD">
      <w:pPr>
        <w:jc w:val="both"/>
      </w:pPr>
      <w:r>
        <w:t>83</w:t>
      </w:r>
    </w:p>
    <w:p w:rsidR="00E97DBD" w:rsidRPr="00EB72D5" w:rsidRDefault="00E97DBD" w:rsidP="00E97DBD">
      <w:pPr>
        <w:jc w:val="both"/>
      </w:pPr>
    </w:p>
    <w:p w:rsidR="00E97DBD" w:rsidRDefault="00E97DBD" w:rsidP="00E97DBD">
      <w:pPr>
        <w:jc w:val="both"/>
        <w:rPr>
          <w:lang w:eastAsia="en-US"/>
        </w:rPr>
      </w:pPr>
      <w:r>
        <w:rPr>
          <w:lang w:eastAsia="en-US"/>
        </w:rPr>
        <w:t>bieden om zulke voorwerpen te k</w:t>
      </w:r>
      <w:r w:rsidRPr="00EB72D5">
        <w:rPr>
          <w:lang w:eastAsia="en-US"/>
        </w:rPr>
        <w:t>open! Als zekere Spangemeker op de Gr</w:t>
      </w:r>
      <w:r>
        <w:rPr>
          <w:lang w:eastAsia="en-US"/>
        </w:rPr>
        <w:t>ote</w:t>
      </w:r>
      <w:r w:rsidRPr="00EB72D5">
        <w:rPr>
          <w:lang w:eastAsia="en-US"/>
        </w:rPr>
        <w:t xml:space="preserve"> Gracht ziek is en niet wil biechten, dan prijst Paes diens opvatting zeer aangezien „der priester weir soe woul eyn sondich mynsche als der gien de sich biechten suldt, seggend oick dat men twee lelicke ketellen by</w:t>
      </w:r>
      <w:r>
        <w:rPr>
          <w:lang w:eastAsia="en-US"/>
        </w:rPr>
        <w:t xml:space="preserve"> de </w:t>
      </w:r>
      <w:r w:rsidRPr="00EB72D5">
        <w:rPr>
          <w:lang w:eastAsia="en-US"/>
        </w:rPr>
        <w:t xml:space="preserve">anderen setten soude en besin off sy sich scoen schouren souden"! Naar zijn overtuiging heeft een </w:t>
      </w:r>
      <w:r>
        <w:rPr>
          <w:lang w:eastAsia="en-US"/>
        </w:rPr>
        <w:t>mens</w:t>
      </w:r>
      <w:r w:rsidRPr="00EB72D5">
        <w:rPr>
          <w:lang w:eastAsia="en-US"/>
        </w:rPr>
        <w:t xml:space="preserve"> alleen te biechten aan God. </w:t>
      </w:r>
    </w:p>
    <w:p w:rsidR="00E97DBD" w:rsidRPr="00EB72D5" w:rsidRDefault="00E97DBD" w:rsidP="00E97DBD">
      <w:pPr>
        <w:jc w:val="both"/>
        <w:rPr>
          <w:lang w:eastAsia="en-US"/>
        </w:rPr>
      </w:pPr>
      <w:r w:rsidRPr="00EB72D5">
        <w:rPr>
          <w:lang w:eastAsia="en-US"/>
        </w:rPr>
        <w:t xml:space="preserve">Bij een onweder slaat Peter Mulart een kruis en Paes ontkent aanstonds de kracht dezer handeling. Hij gelooft veelmeer in de kracht </w:t>
      </w:r>
      <w:r>
        <w:rPr>
          <w:lang w:eastAsia="en-US"/>
        </w:rPr>
        <w:t>van zijn</w:t>
      </w:r>
      <w:r w:rsidRPr="00EB72D5">
        <w:rPr>
          <w:lang w:eastAsia="en-US"/>
        </w:rPr>
        <w:t xml:space="preserve"> over</w:t>
      </w:r>
      <w:r w:rsidRPr="00EB72D5">
        <w:rPr>
          <w:lang w:eastAsia="en-US"/>
        </w:rPr>
        <w:softHyphen/>
        <w:t>tuiging: binnen drie of vier jaren zal het met de burgers van Maastricht, geestelijk gesproken, heel anders en veel beter zijn! Merkwaardig is hier het getuigenis van</w:t>
      </w:r>
      <w:r>
        <w:rPr>
          <w:lang w:eastAsia="en-US"/>
        </w:rPr>
        <w:t xml:space="preserve"> de </w:t>
      </w:r>
      <w:r w:rsidRPr="00EB72D5">
        <w:rPr>
          <w:lang w:eastAsia="en-US"/>
        </w:rPr>
        <w:t>schoolmeester Leonardus Zulre, die van Paes een boekje ontvangt, om daarin vooral „twe off drye puntten" te lezen, doch dit</w:t>
      </w:r>
      <w:r>
        <w:rPr>
          <w:lang w:eastAsia="en-US"/>
        </w:rPr>
        <w:t xml:space="preserve"> de </w:t>
      </w:r>
      <w:r w:rsidRPr="00EB72D5">
        <w:rPr>
          <w:lang w:eastAsia="en-US"/>
        </w:rPr>
        <w:t>ijveraar terstond weer terug</w:t>
      </w:r>
      <w:r w:rsidRPr="00EB72D5">
        <w:rPr>
          <w:lang w:eastAsia="en-US"/>
        </w:rPr>
        <w:softHyphen/>
        <w:t>geeft. Voor het laaggerecht deelt deze getuige voorts mede dat hij „XX of XXX jongen kynderen dysser stadt dagelix ter schoeien in synen huyss hylt om na</w:t>
      </w:r>
      <w:r>
        <w:rPr>
          <w:lang w:eastAsia="en-US"/>
        </w:rPr>
        <w:t xml:space="preserve"> de </w:t>
      </w:r>
      <w:r w:rsidRPr="00EB72D5">
        <w:rPr>
          <w:lang w:eastAsia="en-US"/>
        </w:rPr>
        <w:t>alden kersten gelouwe die kynderen te instrueren ende te leren, soe is daer eyn jonge comen ende is willems des drochscherers soen". Zulre nu ontdekte dat deze Willem uit het Confiteor, dat hij</w:t>
      </w:r>
      <w:r>
        <w:rPr>
          <w:lang w:eastAsia="en-US"/>
        </w:rPr>
        <w:t xml:space="preserve"> de </w:t>
      </w:r>
      <w:r w:rsidRPr="00EB72D5">
        <w:rPr>
          <w:lang w:eastAsia="en-US"/>
        </w:rPr>
        <w:t>kinderen leerde, de beste woorden wegliet 1). En het getuigenis van</w:t>
      </w:r>
      <w:r>
        <w:rPr>
          <w:lang w:eastAsia="en-US"/>
        </w:rPr>
        <w:t xml:space="preserve"> de </w:t>
      </w:r>
      <w:r w:rsidRPr="00EB72D5">
        <w:rPr>
          <w:lang w:eastAsia="en-US"/>
        </w:rPr>
        <w:t>schoolmeester eindigt met de veelzeggende toevoeging: „dat de selve Wilhem sondaech lestgeleden in paes huyss gewest is... ".</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Wij noemen vooral ook </w:t>
      </w:r>
      <w:r w:rsidRPr="00590341">
        <w:rPr>
          <w:b/>
          <w:lang w:eastAsia="en-US"/>
        </w:rPr>
        <w:t xml:space="preserve">Jan van Genck, </w:t>
      </w:r>
      <w:r w:rsidRPr="00EB72D5">
        <w:rPr>
          <w:lang w:eastAsia="en-US"/>
        </w:rPr>
        <w:t>te weten</w:t>
      </w:r>
      <w:r>
        <w:rPr>
          <w:lang w:eastAsia="en-US"/>
        </w:rPr>
        <w:t xml:space="preserve"> de </w:t>
      </w:r>
      <w:r w:rsidRPr="00EB72D5">
        <w:rPr>
          <w:lang w:eastAsia="en-US"/>
        </w:rPr>
        <w:t>zoon, nu eens aangeduid als wonende „umbtrent onser liever vrouwee kerke", dan weer „op onsser liever Vrouwen cloester" of wel „umbtrent sinte Nicolaes kerke". Telkens is dan de</w:t>
      </w:r>
      <w:r w:rsidRPr="00EB72D5">
        <w:rPr>
          <w:lang w:eastAsia="en-US"/>
        </w:rPr>
        <w:softHyphen/>
        <w:t>zelfde woning bedoeld. Ook Jan van Genck de vader is, in verband met de ketterij, bekend in de stad. En diens andere zoon Frans. Alle drie vinden zij hun bestaan in het schoenmakersvak. Jan, de zoon, is ongetwijfeld de felste van hen geweest. In ieder geval is dezen zijn vader, in sympathie voor de nieuwe gedachten, voorge</w:t>
      </w:r>
      <w:r w:rsidRPr="00EB72D5">
        <w:rPr>
          <w:lang w:eastAsia="en-US"/>
        </w:rPr>
        <w:softHyphen/>
        <w:t xml:space="preserve">gaan. Immers nog op 4 September 1534 verklaart Jan van Genck „der aldt" voor het laaggerecht „dat he sinen soen </w:t>
      </w:r>
      <w:r>
        <w:rPr>
          <w:lang w:eastAsia="en-US"/>
        </w:rPr>
        <w:t>J</w:t>
      </w:r>
      <w:r w:rsidRPr="00EB72D5">
        <w:rPr>
          <w:lang w:eastAsia="en-US"/>
        </w:rPr>
        <w:t xml:space="preserve">jan deckmael gestroefft heet om dese handels will" (diens afwijkende gevoelens). </w:t>
      </w:r>
    </w:p>
    <w:p w:rsidR="00E97DBD" w:rsidRPr="00EB72D5" w:rsidRDefault="00E97DBD" w:rsidP="00E97DBD">
      <w:pPr>
        <w:jc w:val="both"/>
        <w:rPr>
          <w:lang w:eastAsia="en-US"/>
        </w:rPr>
      </w:pPr>
      <w:r w:rsidRPr="00EB72D5">
        <w:rPr>
          <w:lang w:eastAsia="en-US"/>
        </w:rPr>
        <w:t>Jan de zoon 2) bezoekt reeds in 1528</w:t>
      </w:r>
      <w:r>
        <w:rPr>
          <w:lang w:eastAsia="en-US"/>
        </w:rPr>
        <w:t xml:space="preserve"> de </w:t>
      </w:r>
      <w:r w:rsidRPr="00EB72D5">
        <w:rPr>
          <w:lang w:eastAsia="en-US"/>
        </w:rPr>
        <w:t xml:space="preserve">winkel van Adriaan, die </w:t>
      </w:r>
      <w:r>
        <w:rPr>
          <w:lang w:eastAsia="en-US"/>
        </w:rPr>
        <w:t>ketters</w:t>
      </w:r>
      <w:r w:rsidRPr="00EB72D5">
        <w:rPr>
          <w:lang w:eastAsia="en-US"/>
        </w:rPr>
        <w:t>e boeken in voorraad heeft. Onder de geschriften, die Jan bezit, is er een getiteld „dat gulden onderwyss off Jollenijee" 3). Uit van</w:t>
      </w:r>
    </w:p>
    <w:p w:rsidR="00E97DBD" w:rsidRDefault="00E97DBD" w:rsidP="00E97DBD">
      <w:pPr>
        <w:jc w:val="both"/>
        <w:rPr>
          <w:lang w:eastAsia="en-US"/>
        </w:rPr>
      </w:pPr>
    </w:p>
    <w:p w:rsidR="00E97DBD" w:rsidRPr="00590341" w:rsidRDefault="00E97DBD" w:rsidP="00E97DBD">
      <w:pPr>
        <w:jc w:val="both"/>
        <w:rPr>
          <w:sz w:val="22"/>
          <w:szCs w:val="22"/>
          <w:lang w:eastAsia="en-US"/>
        </w:rPr>
      </w:pPr>
      <w:r w:rsidRPr="00590341">
        <w:rPr>
          <w:sz w:val="22"/>
          <w:szCs w:val="22"/>
          <w:lang w:eastAsia="en-US"/>
        </w:rPr>
        <w:t>1) Zulre „heft de confiteor gevisitert" en hij bevond „die beyste worde in confiteor, ideo pretor ende misereatur vyt gedoin." Blijkbaar is hier sprake van het gebed in onzen psalm 43 (</w:t>
      </w:r>
      <w:smartTag w:uri="urn:schemas-microsoft-com:office:smarttags" w:element="metricconverter">
        <w:smartTagPr>
          <w:attr w:name="ProductID" w:val="42 in"/>
        </w:smartTagPr>
        <w:r w:rsidRPr="00590341">
          <w:rPr>
            <w:sz w:val="22"/>
            <w:szCs w:val="22"/>
            <w:lang w:eastAsia="en-US"/>
          </w:rPr>
          <w:t>42 in</w:t>
        </w:r>
      </w:smartTag>
      <w:r w:rsidRPr="00590341">
        <w:rPr>
          <w:sz w:val="22"/>
          <w:szCs w:val="22"/>
          <w:lang w:eastAsia="en-US"/>
        </w:rPr>
        <w:t xml:space="preserve"> de Vulgata). De kwekeling Willem had zeker bezwaar tegen de Mariaverering: Confiteor Deo omnipotenti, beatae Mariae semper Virgini...,! deo pretor beatam Madam semper Virginem …</w:t>
      </w:r>
      <w:r w:rsidRPr="00590341">
        <w:rPr>
          <w:sz w:val="22"/>
          <w:szCs w:val="22"/>
          <w:lang w:eastAsia="en-US"/>
        </w:rPr>
        <w:tab/>
        <w:t>Zijn bedenking tegen het: Miserea(ur</w:t>
      </w:r>
      <w:r w:rsidRPr="00590341">
        <w:rPr>
          <w:sz w:val="22"/>
          <w:szCs w:val="22"/>
          <w:lang w:eastAsia="en-US"/>
        </w:rPr>
        <w:br/>
        <w:t>tui omnipotens Deus... begrijp ik niet. De woorden van dezen psalm, die in het schooltje van Zulre tot de leerstof behoorde, worden in de kerkdienst, bij afwisseling, gezegd door de priester en de misdienaar (het volk). Het treft ons dat de schoolmeester en zijn helper niet onkundig zijn van het Latijn.</w:t>
      </w:r>
    </w:p>
    <w:p w:rsidR="00E97DBD" w:rsidRPr="00590341" w:rsidRDefault="00E97DBD" w:rsidP="00E97DBD">
      <w:pPr>
        <w:jc w:val="both"/>
        <w:rPr>
          <w:sz w:val="22"/>
          <w:szCs w:val="22"/>
          <w:lang w:eastAsia="en-US"/>
        </w:rPr>
      </w:pPr>
      <w:r w:rsidRPr="00590341">
        <w:rPr>
          <w:sz w:val="22"/>
          <w:szCs w:val="22"/>
          <w:lang w:eastAsia="en-US"/>
        </w:rPr>
        <w:t>2) Over hem: I.L.- III, f. 142 v.-144.</w:t>
      </w:r>
    </w:p>
    <w:p w:rsidR="00E97DBD" w:rsidRPr="00590341" w:rsidRDefault="00E97DBD" w:rsidP="00E97DBD">
      <w:pPr>
        <w:jc w:val="both"/>
        <w:rPr>
          <w:sz w:val="22"/>
          <w:szCs w:val="22"/>
          <w:lang w:eastAsia="en-US"/>
        </w:rPr>
      </w:pPr>
      <w:r w:rsidRPr="00590341">
        <w:rPr>
          <w:sz w:val="22"/>
          <w:szCs w:val="22"/>
          <w:lang w:eastAsia="en-US"/>
        </w:rPr>
        <w:t>3) Aangaande dit boekje kon ik helaas geen inlichtingen verwerven. Ook de deskundige hoogleraar Kühler was het onbekend. Wouter Nijhoff dacht met reden aan No. 1623 van zijn Bibliografie (verg. vierde Aanvulling, p. 322).</w:t>
      </w:r>
    </w:p>
    <w:p w:rsidR="00E97DBD" w:rsidRPr="00590341" w:rsidRDefault="00E97DBD" w:rsidP="00E97DBD">
      <w:pPr>
        <w:jc w:val="both"/>
        <w:rPr>
          <w:sz w:val="22"/>
          <w:szCs w:val="22"/>
          <w:lang w:eastAsia="en-US"/>
        </w:rPr>
      </w:pPr>
      <w:r w:rsidRPr="00590341">
        <w:rPr>
          <w:sz w:val="22"/>
          <w:szCs w:val="22"/>
          <w:lang w:eastAsia="en-US"/>
        </w:rPr>
        <w:t>84</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Genck's huis hebben de kanunniken van </w:t>
      </w:r>
      <w:r>
        <w:rPr>
          <w:lang w:eastAsia="en-US"/>
        </w:rPr>
        <w:t>O</w:t>
      </w:r>
      <w:r w:rsidRPr="00EB72D5">
        <w:rPr>
          <w:lang w:eastAsia="en-US"/>
        </w:rPr>
        <w:t>. L. Vrouwe een „gelaesvinster" ver</w:t>
      </w:r>
      <w:r w:rsidRPr="00EB72D5">
        <w:rPr>
          <w:lang w:eastAsia="en-US"/>
        </w:rPr>
        <w:softHyphen/>
        <w:t xml:space="preserve">wijderd, „daer inne dat ongeburlicke stucken vander geystlichgeit gescellert staen teweten onsse heer got op enen eseli, ende der paess op eynen henxst, ende der paes wist niet sinen vinger, vercoupt die proven" </w:t>
      </w:r>
      <w:r>
        <w:rPr>
          <w:lang w:eastAsia="en-US"/>
        </w:rPr>
        <w:t>1</w:t>
      </w:r>
      <w:r w:rsidRPr="00EB72D5">
        <w:rPr>
          <w:lang w:eastAsia="en-US"/>
        </w:rPr>
        <w:t>) ... Deze vensterruit was het werk van „reyner</w:t>
      </w:r>
      <w:r>
        <w:rPr>
          <w:lang w:eastAsia="en-US"/>
        </w:rPr>
        <w:t xml:space="preserve"> de </w:t>
      </w:r>
      <w:r w:rsidRPr="00EB72D5">
        <w:rPr>
          <w:lang w:eastAsia="en-US"/>
        </w:rPr>
        <w:t xml:space="preserve">gelaesmaeker", in opdracht van Jannes Spangemeker („der man int raet van aventuere in die wolfstraet"). En Willem, die naast dezen „reyner" woont, was de schilder geweest. Met fierheid weigert Jan van Genck de kerkelijke ondersteuning in zijn parochie, zeggend ,,dat he der eelmoesen neit en behoefftden". In zijn woning wordt veel vergaderd en ook „school" (vergadering) gehouden „van dieser </w:t>
      </w:r>
      <w:r>
        <w:rPr>
          <w:lang w:eastAsia="en-US"/>
        </w:rPr>
        <w:t>Luther</w:t>
      </w:r>
      <w:r w:rsidRPr="00EB72D5">
        <w:rPr>
          <w:lang w:eastAsia="en-US"/>
        </w:rPr>
        <w:t>ien". Jan Berne, Jan van Bemelen, Dierick „der pelsser te Wijck" loopen binnen bij van Genck, die ook „eyn deil daegen" de gastheer is geweest van</w:t>
      </w:r>
      <w:r>
        <w:rPr>
          <w:lang w:eastAsia="en-US"/>
        </w:rPr>
        <w:t xml:space="preserve"> de </w:t>
      </w:r>
      <w:r w:rsidRPr="00EB72D5">
        <w:rPr>
          <w:lang w:eastAsia="en-US"/>
        </w:rPr>
        <w:t xml:space="preserve">prediker Henrick Rol, dien wij spoedig zullen ontmoeten. </w:t>
      </w:r>
    </w:p>
    <w:p w:rsidR="00E97DBD" w:rsidRDefault="00E97DBD" w:rsidP="00E97DBD">
      <w:pPr>
        <w:jc w:val="both"/>
        <w:rPr>
          <w:lang w:eastAsia="en-US"/>
        </w:rPr>
      </w:pPr>
      <w:r w:rsidRPr="00EB72D5">
        <w:rPr>
          <w:lang w:eastAsia="en-US"/>
        </w:rPr>
        <w:t>Het einde is dat de drie schoenmakers van Genck</w:t>
      </w:r>
      <w:r>
        <w:rPr>
          <w:lang w:eastAsia="en-US"/>
        </w:rPr>
        <w:t>:</w:t>
      </w:r>
      <w:r w:rsidRPr="00EB72D5">
        <w:rPr>
          <w:lang w:eastAsia="en-US"/>
        </w:rPr>
        <w:t xml:space="preserve"> Jan „der a</w:t>
      </w:r>
      <w:r>
        <w:rPr>
          <w:lang w:eastAsia="en-US"/>
        </w:rPr>
        <w:t>l</w:t>
      </w:r>
      <w:r w:rsidRPr="00EB72D5">
        <w:rPr>
          <w:lang w:eastAsia="en-US"/>
        </w:rPr>
        <w:t xml:space="preserve">de" en Jan de zoon en diens broeder Frans, met hunne drie vrouwen de vlucht nemen uit onze stad... </w:t>
      </w:r>
    </w:p>
    <w:p w:rsidR="00E97DBD" w:rsidRPr="00EB72D5" w:rsidRDefault="00E97DBD" w:rsidP="00E97DBD">
      <w:pPr>
        <w:jc w:val="both"/>
        <w:rPr>
          <w:lang w:eastAsia="en-US"/>
        </w:rPr>
      </w:pPr>
      <w:r w:rsidRPr="00EB72D5">
        <w:rPr>
          <w:lang w:eastAsia="en-US"/>
        </w:rPr>
        <w:t>Tot de acht mannen, die op 6 Maart 1535 te Amsterdam worden onthoofd, wijl zij „het verbant der Annabaptisten aengenomen hebben, qualyk gevoelende van de Sacramenten der heilige Kerke", behoort (met Heyn Bisman van Maastricht) Jan van Gink, die zeker dezelfde is als onze Jan van Genck de zoon 2).</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Verder willen wij gewagen van </w:t>
      </w:r>
      <w:r w:rsidRPr="00590341">
        <w:rPr>
          <w:b/>
          <w:lang w:eastAsia="en-US"/>
        </w:rPr>
        <w:t>Franss sinte Peters</w:t>
      </w:r>
      <w:r w:rsidRPr="00EB72D5">
        <w:rPr>
          <w:lang w:eastAsia="en-US"/>
        </w:rPr>
        <w:t xml:space="preserve"> 3), eens ook een klant van Adriaan. Eenzaam woont hij op de ons welbekende hoeve Lichtenborch te St. Pieter, maar hij onderhoudt banden met de stad Maastricht. Op dien morgen ont</w:t>
      </w:r>
      <w:r w:rsidRPr="00EB72D5">
        <w:rPr>
          <w:lang w:eastAsia="en-US"/>
        </w:rPr>
        <w:softHyphen/>
        <w:t>vangt hij de beide Minderbroeders en hun geleide, van wie wij al hoorden. Frans verbergt zijn gedachten niet</w:t>
      </w:r>
      <w:r>
        <w:rPr>
          <w:lang w:eastAsia="en-US"/>
        </w:rPr>
        <w:t>!</w:t>
      </w:r>
      <w:r w:rsidRPr="00EB72D5">
        <w:rPr>
          <w:lang w:eastAsia="en-US"/>
        </w:rPr>
        <w:t xml:space="preserve"> Ten huize van Henneken Smeetz, op St. Pieter, uit hij zijn bezwaren tegen de missen, die hij fabelen acht. Met de ver</w:t>
      </w:r>
      <w:r>
        <w:rPr>
          <w:lang w:eastAsia="en-US"/>
        </w:rPr>
        <w:t>eri</w:t>
      </w:r>
      <w:r w:rsidRPr="00EB72D5">
        <w:rPr>
          <w:lang w:eastAsia="en-US"/>
        </w:rPr>
        <w:t>ng der heiligen wil hij evenmin te doen hebben: „</w:t>
      </w:r>
      <w:r>
        <w:rPr>
          <w:lang w:eastAsia="en-US"/>
        </w:rPr>
        <w:t>h</w:t>
      </w:r>
      <w:r w:rsidRPr="00EB72D5">
        <w:rPr>
          <w:lang w:eastAsia="en-US"/>
        </w:rPr>
        <w:t>edt weir alleyns, off men eijn hoult aenbeyee off die heyligen". En tot Henneken zegt hij vermanend en bemoedigend: „Doen als Ich dich gesacht hebbe, soe segge Ich dich</w:t>
      </w:r>
      <w:r>
        <w:rPr>
          <w:lang w:eastAsia="en-US"/>
        </w:rPr>
        <w:t xml:space="preserve"> de </w:t>
      </w:r>
      <w:r w:rsidRPr="00EB72D5">
        <w:rPr>
          <w:lang w:eastAsia="en-US"/>
        </w:rPr>
        <w:t>hymel tue</w:t>
      </w:r>
      <w:r>
        <w:rPr>
          <w:lang w:eastAsia="en-US"/>
        </w:rPr>
        <w:t>!</w:t>
      </w:r>
      <w:r w:rsidRPr="00EB72D5">
        <w:rPr>
          <w:lang w:eastAsia="en-US"/>
        </w:rPr>
        <w:t xml:space="preserve">" </w:t>
      </w:r>
    </w:p>
    <w:p w:rsidR="00E97DBD" w:rsidRPr="00EB72D5" w:rsidRDefault="00E97DBD" w:rsidP="00E97DBD">
      <w:pPr>
        <w:jc w:val="both"/>
        <w:rPr>
          <w:lang w:eastAsia="en-US"/>
        </w:rPr>
      </w:pPr>
      <w:r w:rsidRPr="00EB72D5">
        <w:rPr>
          <w:lang w:eastAsia="en-US"/>
        </w:rPr>
        <w:t xml:space="preserve">Dit getuigenis voor het laaggerecht van 27 Juli 1535 slaat op </w:t>
      </w:r>
      <w:r>
        <w:rPr>
          <w:lang w:eastAsia="en-US"/>
        </w:rPr>
        <w:t>ketters</w:t>
      </w:r>
      <w:r w:rsidRPr="00EB72D5">
        <w:rPr>
          <w:lang w:eastAsia="en-US"/>
        </w:rPr>
        <w:t xml:space="preserve">e uitingen van Frans, een drietal jaren vroeger. Peter Beckers „opten aulden hoeff" wijst er op dat Frans hem toen al tot zijn </w:t>
      </w:r>
      <w:r>
        <w:rPr>
          <w:lang w:eastAsia="en-US"/>
        </w:rPr>
        <w:t>Luthers</w:t>
      </w:r>
      <w:r w:rsidRPr="00EB72D5">
        <w:rPr>
          <w:lang w:eastAsia="en-US"/>
        </w:rPr>
        <w:t>e secte wilde brengen. Hij had een groot boek opengeslagen en daaruit voorgelezen en toen gezegd „dat godt selff die worden gesprocken hedde, die daer bynnen gescreven stoen". Alwie naar</w:t>
      </w:r>
      <w:r>
        <w:rPr>
          <w:lang w:eastAsia="en-US"/>
        </w:rPr>
        <w:t xml:space="preserve"> de </w:t>
      </w:r>
      <w:r w:rsidRPr="00EB72D5">
        <w:rPr>
          <w:lang w:eastAsia="en-US"/>
        </w:rPr>
        <w:t>inhoud van dit boek leefde, dien zegde Frans</w:t>
      </w:r>
      <w:r>
        <w:rPr>
          <w:lang w:eastAsia="en-US"/>
        </w:rPr>
        <w:t xml:space="preserve"> de </w:t>
      </w:r>
      <w:r w:rsidRPr="00EB72D5">
        <w:rPr>
          <w:lang w:eastAsia="en-US"/>
        </w:rPr>
        <w:t>hemel toe. Maar zij allen, die daarnaar niet leefden, die „storffven als beesten die in eynen gracht liggen". En wijst deze Beckers op</w:t>
      </w:r>
      <w:r>
        <w:rPr>
          <w:lang w:eastAsia="en-US"/>
        </w:rPr>
        <w:t xml:space="preserve"> de </w:t>
      </w:r>
      <w:r w:rsidRPr="00EB72D5">
        <w:rPr>
          <w:lang w:eastAsia="en-US"/>
        </w:rPr>
        <w:t>inhoud van</w:t>
      </w:r>
    </w:p>
    <w:p w:rsidR="00E97DBD" w:rsidRDefault="00E97DBD" w:rsidP="00E97DBD">
      <w:pPr>
        <w:jc w:val="both"/>
        <w:rPr>
          <w:lang w:eastAsia="en-US"/>
        </w:rPr>
      </w:pPr>
    </w:p>
    <w:p w:rsidR="00E97DBD" w:rsidRPr="00590341" w:rsidRDefault="00E97DBD" w:rsidP="00E97DBD">
      <w:pPr>
        <w:jc w:val="both"/>
        <w:rPr>
          <w:sz w:val="22"/>
          <w:szCs w:val="22"/>
          <w:lang w:eastAsia="en-US"/>
        </w:rPr>
      </w:pPr>
      <w:r w:rsidRPr="00590341">
        <w:rPr>
          <w:sz w:val="22"/>
          <w:szCs w:val="22"/>
          <w:lang w:eastAsia="en-US"/>
        </w:rPr>
        <w:t>1) Prove (provende, prebende): zeker inkomen krachtens de geestelijke bediening.</w:t>
      </w:r>
    </w:p>
    <w:p w:rsidR="00E97DBD" w:rsidRPr="00590341" w:rsidRDefault="00E97DBD" w:rsidP="00E97DBD">
      <w:pPr>
        <w:jc w:val="both"/>
        <w:rPr>
          <w:sz w:val="22"/>
          <w:szCs w:val="22"/>
          <w:lang w:eastAsia="en-US"/>
        </w:rPr>
      </w:pPr>
      <w:r w:rsidRPr="00590341">
        <w:rPr>
          <w:sz w:val="22"/>
          <w:szCs w:val="22"/>
          <w:lang w:eastAsia="en-US"/>
        </w:rPr>
        <w:t>2) Van Braght, p. 412. Het geldt hier, bij van Braght, het uittreksel uit het Crimineel Sententieboek der stad Amsterdam. Zie ook Mej. G. Grosheide in Bijdr. en Mededeel. Hist. Gen. 1920, p. 53.</w:t>
      </w:r>
    </w:p>
    <w:p w:rsidR="00E97DBD" w:rsidRPr="00590341" w:rsidRDefault="00E97DBD" w:rsidP="00E97DBD">
      <w:pPr>
        <w:jc w:val="both"/>
        <w:rPr>
          <w:sz w:val="22"/>
          <w:szCs w:val="22"/>
          <w:lang w:eastAsia="en-US"/>
        </w:rPr>
      </w:pPr>
      <w:r w:rsidRPr="00590341">
        <w:rPr>
          <w:sz w:val="22"/>
          <w:szCs w:val="22"/>
          <w:lang w:eastAsia="en-US"/>
        </w:rPr>
        <w:t>3) Over hem I.L. III, f. 142 v., 143.</w:t>
      </w:r>
    </w:p>
    <w:p w:rsidR="00E97DBD" w:rsidRDefault="00E97DBD" w:rsidP="00E97DBD">
      <w:pPr>
        <w:jc w:val="both"/>
      </w:pPr>
      <w:r>
        <w:t>85</w:t>
      </w:r>
    </w:p>
    <w:p w:rsidR="00E97DBD" w:rsidRPr="00EB72D5" w:rsidRDefault="00E97DBD" w:rsidP="00E97DBD">
      <w:pPr>
        <w:jc w:val="both"/>
      </w:pPr>
    </w:p>
    <w:p w:rsidR="00E97DBD" w:rsidRDefault="00E97DBD" w:rsidP="00E97DBD">
      <w:pPr>
        <w:jc w:val="both"/>
        <w:rPr>
          <w:lang w:eastAsia="en-US"/>
        </w:rPr>
      </w:pPr>
      <w:r w:rsidRPr="00EB72D5">
        <w:rPr>
          <w:lang w:eastAsia="en-US"/>
        </w:rPr>
        <w:t xml:space="preserve">zovele andere boeken, door geleerde doctoren geschreven, dan spreekt Frans kalm heel zijn minachting uit voor „wat de paepen en de gescoeren troep </w:t>
      </w:r>
      <w:r>
        <w:rPr>
          <w:lang w:eastAsia="en-US"/>
        </w:rPr>
        <w:t xml:space="preserve">zo </w:t>
      </w:r>
      <w:r w:rsidRPr="00EB72D5">
        <w:rPr>
          <w:lang w:eastAsia="en-US"/>
        </w:rPr>
        <w:t>ge</w:t>
      </w:r>
      <w:r w:rsidRPr="00EB72D5">
        <w:rPr>
          <w:lang w:eastAsia="en-US"/>
        </w:rPr>
        <w:softHyphen/>
        <w:t>maickt hedden". Nochtans verklaart de ander zich liever te houden aan de leer van</w:t>
      </w:r>
      <w:r>
        <w:rPr>
          <w:lang w:eastAsia="en-US"/>
        </w:rPr>
        <w:t xml:space="preserve"> de </w:t>
      </w:r>
      <w:r w:rsidRPr="00EB72D5">
        <w:rPr>
          <w:lang w:eastAsia="en-US"/>
        </w:rPr>
        <w:t>gardiaan der Minderbroeders en van pastoor Houbrecht van „St. Johans" (St. Jan). Maar Frans houdt aan en waarschuwt Beckers om toch aan geen „clep</w:t>
      </w:r>
      <w:r w:rsidRPr="00EB72D5">
        <w:rPr>
          <w:lang w:eastAsia="en-US"/>
        </w:rPr>
        <w:softHyphen/>
        <w:t xml:space="preserve">perken ende loegenaer" geloof te schenken, immers „sy holpen uch met eynen voet in die heel unde sloeten uch met eyn dar bynnen". Vele mannen en vrouwen — </w:t>
      </w:r>
      <w:r>
        <w:rPr>
          <w:lang w:eastAsia="en-US"/>
        </w:rPr>
        <w:t xml:space="preserve">zo </w:t>
      </w:r>
      <w:r w:rsidRPr="00EB72D5">
        <w:rPr>
          <w:lang w:eastAsia="en-US"/>
        </w:rPr>
        <w:t xml:space="preserve">zegt deze getuige in het verhoor — verkeerden toen dagelijks op de Lichtenborg en zongen er „diversse </w:t>
      </w:r>
      <w:r>
        <w:rPr>
          <w:lang w:eastAsia="en-US"/>
        </w:rPr>
        <w:t>Luthers</w:t>
      </w:r>
      <w:r w:rsidRPr="00EB72D5">
        <w:rPr>
          <w:lang w:eastAsia="en-US"/>
        </w:rPr>
        <w:t xml:space="preserve">e liechtgens". Wij begrijpen nu dat Frans liever het Onze Vader dan een Ave Maria bad. Hij had ook verklaard dat hij de Moeder Gods al in zeven jaren niet had aangeroepen. </w:t>
      </w:r>
    </w:p>
    <w:p w:rsidR="00E97DBD" w:rsidRDefault="00E97DBD" w:rsidP="00E97DBD">
      <w:pPr>
        <w:jc w:val="both"/>
        <w:rPr>
          <w:lang w:eastAsia="en-US"/>
        </w:rPr>
      </w:pPr>
      <w:r w:rsidRPr="00EB72D5">
        <w:rPr>
          <w:lang w:eastAsia="en-US"/>
        </w:rPr>
        <w:t>En wij vernemen nog hoe hij eens de Begijnen van</w:t>
      </w:r>
      <w:r>
        <w:rPr>
          <w:lang w:eastAsia="en-US"/>
        </w:rPr>
        <w:t xml:space="preserve"> de </w:t>
      </w:r>
      <w:r w:rsidRPr="00EB72D5">
        <w:rPr>
          <w:lang w:eastAsia="en-US"/>
        </w:rPr>
        <w:t>Nieuwenhof, in de stad, heeft teleurgesteld. Deze kloos</w:t>
      </w:r>
      <w:r w:rsidRPr="00EB72D5">
        <w:rPr>
          <w:lang w:eastAsia="en-US"/>
        </w:rPr>
        <w:softHyphen/>
        <w:t>terzusters vroegen</w:t>
      </w:r>
      <w:r>
        <w:rPr>
          <w:lang w:eastAsia="en-US"/>
        </w:rPr>
        <w:t xml:space="preserve"> de </w:t>
      </w:r>
      <w:r w:rsidRPr="00EB72D5">
        <w:rPr>
          <w:lang w:eastAsia="en-US"/>
        </w:rPr>
        <w:t>boer van de Lichtenborg om een vijf of zes stuivers, als zijn bijdrage tot een beeld voor St. Anna. Maar Frans weigerde deze gave kortaf. Ech</w:t>
      </w:r>
      <w:r>
        <w:rPr>
          <w:lang w:eastAsia="en-US"/>
        </w:rPr>
        <w:t>ter niet uit schrielheid, want:</w:t>
      </w:r>
      <w:r w:rsidRPr="00EB72D5">
        <w:rPr>
          <w:lang w:eastAsia="en-US"/>
        </w:rPr>
        <w:t xml:space="preserve"> „soe mennich bielt alss sy wulden verbernen off ont</w:t>
      </w:r>
      <w:r w:rsidRPr="00EB72D5">
        <w:rPr>
          <w:lang w:eastAsia="en-US"/>
        </w:rPr>
        <w:softHyphen/>
        <w:t>weyen (= in tweeën) sloen, soe mennigen gulden wuldt he hoen gheven". De ge</w:t>
      </w:r>
      <w:r w:rsidRPr="00EB72D5">
        <w:rPr>
          <w:lang w:eastAsia="en-US"/>
        </w:rPr>
        <w:softHyphen/>
        <w:t xml:space="preserve">tuige Jenne Meisters had Frans toen om deze grove woorden bestraft, doch hem niet zachter gestemd. „Diese aulde </w:t>
      </w:r>
      <w:r>
        <w:rPr>
          <w:lang w:eastAsia="en-US"/>
        </w:rPr>
        <w:t>w</w:t>
      </w:r>
      <w:r w:rsidRPr="00EB72D5">
        <w:rPr>
          <w:lang w:eastAsia="en-US"/>
        </w:rPr>
        <w:t xml:space="preserve">yven — </w:t>
      </w:r>
      <w:r>
        <w:rPr>
          <w:lang w:eastAsia="en-US"/>
        </w:rPr>
        <w:t xml:space="preserve">zo </w:t>
      </w:r>
      <w:r w:rsidRPr="00EB72D5">
        <w:rPr>
          <w:lang w:eastAsia="en-US"/>
        </w:rPr>
        <w:t>bleef zijn vinnig oordeel   spuenden vuyter honnen spinrock</w:t>
      </w:r>
      <w:r>
        <w:rPr>
          <w:lang w:eastAsia="en-US"/>
        </w:rPr>
        <w:t xml:space="preserve"> de </w:t>
      </w:r>
      <w:r w:rsidRPr="00EB72D5">
        <w:rPr>
          <w:lang w:eastAsia="en-US"/>
        </w:rPr>
        <w:t>gelouuff,</w:t>
      </w:r>
      <w:r>
        <w:rPr>
          <w:lang w:eastAsia="en-US"/>
        </w:rPr>
        <w:t xml:space="preserve"> de </w:t>
      </w:r>
      <w:r w:rsidRPr="00EB72D5">
        <w:rPr>
          <w:lang w:eastAsia="en-US"/>
        </w:rPr>
        <w:t xml:space="preserve">sy hedden". </w:t>
      </w:r>
    </w:p>
    <w:p w:rsidR="00E97DBD" w:rsidRPr="00EB72D5" w:rsidRDefault="00E97DBD" w:rsidP="00E97DBD">
      <w:pPr>
        <w:jc w:val="both"/>
        <w:rPr>
          <w:lang w:eastAsia="en-US"/>
        </w:rPr>
      </w:pPr>
      <w:r w:rsidRPr="00EB72D5">
        <w:rPr>
          <w:lang w:eastAsia="en-US"/>
        </w:rPr>
        <w:t>Ook in zijn eigen kring heeft Frans, die een zwaarlijvig man moet zijn geweest, zijn aanhangers ge</w:t>
      </w:r>
      <w:r w:rsidRPr="00EB72D5">
        <w:rPr>
          <w:lang w:eastAsia="en-US"/>
        </w:rPr>
        <w:softHyphen/>
        <w:t>had. Als later, op 16 Mei 1567, na een door de schepenen van Luik bevolen onder</w:t>
      </w:r>
      <w:r w:rsidRPr="00EB72D5">
        <w:rPr>
          <w:lang w:eastAsia="en-US"/>
        </w:rPr>
        <w:softHyphen/>
        <w:t>zoek te Sint-Pieter, bij Maastricht („empres treict"!), in het desbetreffend ver</w:t>
      </w:r>
      <w:r w:rsidRPr="00EB72D5">
        <w:rPr>
          <w:lang w:eastAsia="en-US"/>
        </w:rPr>
        <w:softHyphen/>
        <w:t>sIag 1) een aantal ketters worden verme</w:t>
      </w:r>
      <w:r>
        <w:rPr>
          <w:lang w:eastAsia="en-US"/>
        </w:rPr>
        <w:t>l</w:t>
      </w:r>
      <w:r w:rsidRPr="00EB72D5">
        <w:rPr>
          <w:lang w:eastAsia="en-US"/>
        </w:rPr>
        <w:t xml:space="preserve">d, dan is „Frans de Lichtenborch fil de groz frans" </w:t>
      </w:r>
      <w:r>
        <w:rPr>
          <w:lang w:eastAsia="en-US"/>
        </w:rPr>
        <w:t>van hun</w:t>
      </w:r>
      <w:r w:rsidRPr="00EB72D5">
        <w:rPr>
          <w:lang w:eastAsia="en-US"/>
        </w:rPr>
        <w:t xml:space="preserve"> een.</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Bij de H</w:t>
      </w:r>
      <w:r>
        <w:rPr>
          <w:lang w:eastAsia="en-US"/>
        </w:rPr>
        <w:t>oge</w:t>
      </w:r>
      <w:r w:rsidRPr="00EB72D5">
        <w:rPr>
          <w:lang w:eastAsia="en-US"/>
        </w:rPr>
        <w:t xml:space="preserve">brugpoort in Wijk woont </w:t>
      </w:r>
      <w:r w:rsidRPr="00590341">
        <w:rPr>
          <w:b/>
          <w:lang w:eastAsia="en-US"/>
        </w:rPr>
        <w:t>Dieric der pelsser</w:t>
      </w:r>
      <w:r w:rsidRPr="00EB72D5">
        <w:rPr>
          <w:lang w:eastAsia="en-US"/>
        </w:rPr>
        <w:t xml:space="preserve"> </w:t>
      </w:r>
      <w:r>
        <w:rPr>
          <w:lang w:eastAsia="en-US"/>
        </w:rPr>
        <w:t>2</w:t>
      </w:r>
      <w:r w:rsidRPr="00EB72D5">
        <w:rPr>
          <w:lang w:eastAsia="en-US"/>
        </w:rPr>
        <w:t>), wiens naam wij al noemden. Bij hem komen gestadig burgers en vreemdelingen op bezoek, „die men sacht luijters te sin". Tot de getrouwen beh</w:t>
      </w:r>
      <w:r>
        <w:rPr>
          <w:lang w:eastAsia="en-US"/>
        </w:rPr>
        <w:t>ore</w:t>
      </w:r>
      <w:r w:rsidRPr="00EB72D5">
        <w:rPr>
          <w:lang w:eastAsia="en-US"/>
        </w:rPr>
        <w:t>n I</w:t>
      </w:r>
      <w:r>
        <w:rPr>
          <w:lang w:eastAsia="en-US"/>
        </w:rPr>
        <w:t>J</w:t>
      </w:r>
      <w:r w:rsidRPr="00EB72D5">
        <w:rPr>
          <w:lang w:eastAsia="en-US"/>
        </w:rPr>
        <w:t>ven Scoenmaeker uit de Wit</w:t>
      </w:r>
      <w:r w:rsidRPr="00EB72D5">
        <w:rPr>
          <w:lang w:eastAsia="en-US"/>
        </w:rPr>
        <w:softHyphen/>
        <w:t>makerstraat, Dirks „gevader" (doopvader), en zijn echtgen</w:t>
      </w:r>
      <w:r>
        <w:rPr>
          <w:lang w:eastAsia="en-US"/>
        </w:rPr>
        <w:t>ote</w:t>
      </w:r>
      <w:r w:rsidRPr="00EB72D5">
        <w:rPr>
          <w:lang w:eastAsia="en-US"/>
        </w:rPr>
        <w:t xml:space="preserve">. Het is bekend dat Dirk en zijn vrouw niet meer ter kerke gaan en dat in hun woning samenkomsten worden gehouden. Ook </w:t>
      </w:r>
      <w:r>
        <w:rPr>
          <w:lang w:eastAsia="en-US"/>
        </w:rPr>
        <w:t>mens</w:t>
      </w:r>
      <w:r w:rsidRPr="00EB72D5">
        <w:rPr>
          <w:lang w:eastAsia="en-US"/>
        </w:rPr>
        <w:t>en van buiten blijken</w:t>
      </w:r>
      <w:r>
        <w:rPr>
          <w:lang w:eastAsia="en-US"/>
        </w:rPr>
        <w:t xml:space="preserve"> de </w:t>
      </w:r>
      <w:r w:rsidRPr="00EB72D5">
        <w:rPr>
          <w:lang w:eastAsia="en-US"/>
        </w:rPr>
        <w:t xml:space="preserve">weg naar Dirks huis te kennen. Een tijd lang, </w:t>
      </w:r>
      <w:r>
        <w:rPr>
          <w:lang w:eastAsia="en-US"/>
        </w:rPr>
        <w:t xml:space="preserve">zo </w:t>
      </w:r>
      <w:r w:rsidRPr="00EB72D5">
        <w:rPr>
          <w:lang w:eastAsia="en-US"/>
        </w:rPr>
        <w:t>h</w:t>
      </w:r>
      <w:r>
        <w:rPr>
          <w:lang w:eastAsia="en-US"/>
        </w:rPr>
        <w:t>ore</w:t>
      </w:r>
      <w:r w:rsidRPr="00EB72D5">
        <w:rPr>
          <w:lang w:eastAsia="en-US"/>
        </w:rPr>
        <w:t>n wij, woont bij hem in een zekere Thyss, uit Aken. Deze man, gemeenzaam Thyss Bottermerck ge</w:t>
      </w:r>
      <w:r>
        <w:rPr>
          <w:lang w:eastAsia="en-US"/>
        </w:rPr>
        <w:t>heten</w:t>
      </w:r>
      <w:r w:rsidRPr="00EB72D5">
        <w:rPr>
          <w:lang w:eastAsia="en-US"/>
        </w:rPr>
        <w:t xml:space="preserve"> — „ende men seet eyn conynck te sin van deser </w:t>
      </w:r>
      <w:r>
        <w:rPr>
          <w:lang w:eastAsia="en-US"/>
        </w:rPr>
        <w:t>Luther</w:t>
      </w:r>
      <w:r w:rsidRPr="00EB72D5">
        <w:rPr>
          <w:lang w:eastAsia="en-US"/>
        </w:rPr>
        <w:t xml:space="preserve">sse secte"   verklaart geen vriend van het vasten te wezen. </w:t>
      </w:r>
      <w:r>
        <w:rPr>
          <w:lang w:eastAsia="en-US"/>
        </w:rPr>
        <w:t>Eni</w:t>
      </w:r>
      <w:r w:rsidRPr="00EB72D5">
        <w:rPr>
          <w:lang w:eastAsia="en-US"/>
        </w:rPr>
        <w:t>ge dagen vóór</w:t>
      </w:r>
      <w:r>
        <w:rPr>
          <w:lang w:eastAsia="en-US"/>
        </w:rPr>
        <w:t xml:space="preserve"> de </w:t>
      </w:r>
      <w:r w:rsidRPr="00EB72D5">
        <w:rPr>
          <w:lang w:eastAsia="en-US"/>
        </w:rPr>
        <w:t>eersten November zegt hij ronduit: „hedde hi op alder heyligen avont vleyss ende speek, he suldt viressen" (tressen!). En zijn gastheer wijkt hierin niet van hem af. Want als een buurvrouw dezen Thyss nog</w:t>
      </w:r>
    </w:p>
    <w:p w:rsidR="00E97DBD" w:rsidRPr="00E97DBD" w:rsidRDefault="00E97DBD" w:rsidP="00E97DBD">
      <w:pPr>
        <w:jc w:val="both"/>
        <w:rPr>
          <w:lang w:eastAsia="en-US"/>
        </w:rPr>
      </w:pPr>
    </w:p>
    <w:p w:rsidR="00E97DBD" w:rsidRPr="00590341" w:rsidRDefault="00E97DBD" w:rsidP="00E97DBD">
      <w:pPr>
        <w:jc w:val="both"/>
        <w:rPr>
          <w:sz w:val="22"/>
          <w:szCs w:val="22"/>
          <w:lang w:val="fr-FR" w:eastAsia="en-US"/>
        </w:rPr>
      </w:pPr>
      <w:r w:rsidRPr="00590341">
        <w:rPr>
          <w:sz w:val="22"/>
          <w:szCs w:val="22"/>
          <w:lang w:val="fr-FR" w:eastAsia="en-US"/>
        </w:rPr>
        <w:t>1) Staatsarchief Luik: Grand greffe 113: Jugements et sentences des échevins de Liège, p. 181.</w:t>
      </w:r>
    </w:p>
    <w:p w:rsidR="00E97DBD" w:rsidRPr="00590341" w:rsidRDefault="00E97DBD" w:rsidP="00E97DBD">
      <w:pPr>
        <w:jc w:val="both"/>
        <w:rPr>
          <w:sz w:val="22"/>
          <w:szCs w:val="22"/>
          <w:lang w:eastAsia="en-US"/>
        </w:rPr>
      </w:pPr>
      <w:r w:rsidRPr="00590341">
        <w:rPr>
          <w:sz w:val="22"/>
          <w:szCs w:val="22"/>
          <w:lang w:eastAsia="en-US"/>
        </w:rPr>
        <w:t>2) Over hem: I.L. III, f. 34 v. en 47 v.</w:t>
      </w:r>
    </w:p>
    <w:p w:rsidR="00E97DBD" w:rsidRPr="00590341" w:rsidRDefault="00E97DBD" w:rsidP="00E97DBD">
      <w:pPr>
        <w:jc w:val="both"/>
        <w:rPr>
          <w:sz w:val="22"/>
          <w:szCs w:val="22"/>
          <w:lang w:eastAsia="en-US"/>
        </w:rPr>
      </w:pPr>
      <w:r w:rsidRPr="00590341">
        <w:rPr>
          <w:sz w:val="22"/>
          <w:szCs w:val="22"/>
          <w:lang w:eastAsia="en-US"/>
        </w:rPr>
        <w:t>86</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opwekt om zijn opvatting ook eens aan</w:t>
      </w:r>
      <w:r>
        <w:rPr>
          <w:lang w:eastAsia="en-US"/>
        </w:rPr>
        <w:t xml:space="preserve"> de </w:t>
      </w:r>
      <w:r w:rsidRPr="00EB72D5">
        <w:rPr>
          <w:lang w:eastAsia="en-US"/>
        </w:rPr>
        <w:t>„pelsser" (bontwerker) voor te houden, dan zegt hij van dezen en zijn huisvrouw, dat dit niet meer n</w:t>
      </w:r>
      <w:r>
        <w:rPr>
          <w:lang w:eastAsia="en-US"/>
        </w:rPr>
        <w:t>odi</w:t>
      </w:r>
      <w:r w:rsidRPr="00EB72D5">
        <w:rPr>
          <w:lang w:eastAsia="en-US"/>
        </w:rPr>
        <w:t xml:space="preserve">g is: „ Jae sy weijsent wail" (Zij wisten het al wel!). Ook </w:t>
      </w:r>
      <w:r>
        <w:rPr>
          <w:lang w:eastAsia="en-US"/>
        </w:rPr>
        <w:t>mens</w:t>
      </w:r>
      <w:r w:rsidRPr="00EB72D5">
        <w:rPr>
          <w:lang w:eastAsia="en-US"/>
        </w:rPr>
        <w:t>en uit Gulik 1) komen bij Dirk op bezoek. Maar de genoemde I Jven is er vooral thuis. En deze heeft vaak een boek op zijn schoot, waaruit hij leest en leert. Tezamen zit men bij Dirks huis „onder eyn wyngartz leube"</w:t>
      </w:r>
      <w:r>
        <w:rPr>
          <w:lang w:eastAsia="en-US"/>
        </w:rPr>
        <w:t>!</w:t>
      </w:r>
      <w:r w:rsidRPr="00EB72D5">
        <w:rPr>
          <w:lang w:eastAsia="en-US"/>
        </w:rPr>
        <w:t xml:space="preserve"> Dat Dirk het wist, zou later nog blijken. Jan Die</w:t>
      </w:r>
      <w:r w:rsidRPr="00EB72D5">
        <w:rPr>
          <w:lang w:eastAsia="en-US"/>
        </w:rPr>
        <w:softHyphen/>
        <w:t>ricks van Lysse, die</w:t>
      </w:r>
      <w:r>
        <w:rPr>
          <w:lang w:eastAsia="en-US"/>
        </w:rPr>
        <w:t xml:space="preserve"> de </w:t>
      </w:r>
      <w:r w:rsidRPr="00EB72D5">
        <w:rPr>
          <w:lang w:eastAsia="en-US"/>
        </w:rPr>
        <w:t>zesden Februari 1535 op het Vrijthof</w:t>
      </w:r>
      <w:r>
        <w:rPr>
          <w:lang w:eastAsia="en-US"/>
        </w:rPr>
        <w:t xml:space="preserve"> de </w:t>
      </w:r>
      <w:r w:rsidRPr="00EB72D5">
        <w:rPr>
          <w:lang w:eastAsia="en-US"/>
        </w:rPr>
        <w:t>marteldood sterft, heeft verklaard dat Dierick Pelser hem had gebracht in het huis van Jan van Genck, waar hij</w:t>
      </w:r>
      <w:r>
        <w:rPr>
          <w:lang w:eastAsia="en-US"/>
        </w:rPr>
        <w:t xml:space="preserve"> de </w:t>
      </w:r>
      <w:r w:rsidRPr="00EB72D5">
        <w:rPr>
          <w:lang w:eastAsia="en-US"/>
        </w:rPr>
        <w:t>wederdoop ontving. Later ontvangt de overheid van Maastricht het bericht dat onze Dirk, dan Dirk van der Haege ge</w:t>
      </w:r>
      <w:r>
        <w:rPr>
          <w:lang w:eastAsia="en-US"/>
        </w:rPr>
        <w:t>heten</w:t>
      </w:r>
      <w:r w:rsidRPr="00EB72D5">
        <w:rPr>
          <w:lang w:eastAsia="en-US"/>
        </w:rPr>
        <w:t>, zich in Antwerpen bevindt 2).</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Nog noemen wij </w:t>
      </w:r>
      <w:r w:rsidRPr="00590341">
        <w:rPr>
          <w:b/>
          <w:lang w:eastAsia="en-US"/>
        </w:rPr>
        <w:t>Goert Gorten</w:t>
      </w:r>
      <w:r w:rsidRPr="00EB72D5">
        <w:rPr>
          <w:lang w:eastAsia="en-US"/>
        </w:rPr>
        <w:t xml:space="preserve"> 3) en zijn vrouw, volgens een getuige „goede erlicke luyde", nochtans zeer bekend om hun </w:t>
      </w:r>
      <w:r>
        <w:rPr>
          <w:lang w:eastAsia="en-US"/>
        </w:rPr>
        <w:t>Luthers</w:t>
      </w:r>
      <w:r w:rsidRPr="00EB72D5">
        <w:rPr>
          <w:lang w:eastAsia="en-US"/>
        </w:rPr>
        <w:t>e gezindheid. Goert is een eenvoudige, maar populaire „koeler" (kolenbrander</w:t>
      </w:r>
      <w:r>
        <w:rPr>
          <w:lang w:eastAsia="en-US"/>
        </w:rPr>
        <w:t>?</w:t>
      </w:r>
      <w:r w:rsidRPr="00EB72D5">
        <w:rPr>
          <w:lang w:eastAsia="en-US"/>
        </w:rPr>
        <w:t xml:space="preserve">): „wanne dat he opten maezen koempt, soe en weerdt der selve anders neit genoempt 4) dan </w:t>
      </w:r>
      <w:r>
        <w:rPr>
          <w:lang w:eastAsia="en-US"/>
        </w:rPr>
        <w:t>Luther</w:t>
      </w:r>
      <w:r w:rsidRPr="00EB72D5">
        <w:rPr>
          <w:lang w:eastAsia="en-US"/>
        </w:rPr>
        <w:t>!" Zijn huis in Lenculen wordt druk bezocht. Het gebeur</w:t>
      </w:r>
      <w:r>
        <w:rPr>
          <w:lang w:eastAsia="en-US"/>
        </w:rPr>
        <w:t>de wel dat er zes of zeven men</w:t>
      </w:r>
      <w:r w:rsidRPr="00EB72D5">
        <w:rPr>
          <w:lang w:eastAsia="en-US"/>
        </w:rPr>
        <w:t>sen waren, „ee die publicatie met</w:t>
      </w:r>
      <w:r>
        <w:rPr>
          <w:lang w:eastAsia="en-US"/>
        </w:rPr>
        <w:t xml:space="preserve"> de </w:t>
      </w:r>
      <w:r w:rsidRPr="00EB72D5">
        <w:rPr>
          <w:lang w:eastAsia="en-US"/>
        </w:rPr>
        <w:t>omriden ende troumpetten gescieden". De smid Smeitgen uit de Hondstraat, dien wij nog zullen ontmoeten, las dan wel „binnen eynen buyck, dat van sinte panty" was. Toen deze bezoekers</w:t>
      </w:r>
      <w:r>
        <w:rPr>
          <w:lang w:eastAsia="en-US"/>
        </w:rPr>
        <w:t xml:space="preserve"> de </w:t>
      </w:r>
      <w:r w:rsidRPr="00EB72D5">
        <w:rPr>
          <w:lang w:eastAsia="en-US"/>
        </w:rPr>
        <w:t xml:space="preserve">getuige Peter Sargiewever hadden gevraagd of het hem beliefde mede van de partij te zijn, had deze ontkennend geantwoord. Goert komt zelden ter kerke. Eenmaal is hij gezien onder het sermoen van een Minderbroeder. Ook </w:t>
      </w:r>
      <w:r>
        <w:rPr>
          <w:lang w:eastAsia="en-US"/>
        </w:rPr>
        <w:t>mens</w:t>
      </w:r>
      <w:r w:rsidRPr="00EB72D5">
        <w:rPr>
          <w:lang w:eastAsia="en-US"/>
        </w:rPr>
        <w:t>en van buiten ver- 'weren in zijn woning, als Tosse van Montenaken en Henrich of Heyn, de biertapper met één oog, uit Heukelom. Soms duurt de samenkomst tot diep in</w:t>
      </w:r>
      <w:r>
        <w:rPr>
          <w:lang w:eastAsia="en-US"/>
        </w:rPr>
        <w:t xml:space="preserve"> de </w:t>
      </w:r>
      <w:r w:rsidRPr="00EB72D5">
        <w:rPr>
          <w:lang w:eastAsia="en-US"/>
        </w:rPr>
        <w:t>nacht. Des anderen daags na St. Bartholomeus kwamen om half zes, in</w:t>
      </w:r>
      <w:r>
        <w:rPr>
          <w:lang w:eastAsia="en-US"/>
        </w:rPr>
        <w:t xml:space="preserve"> de </w:t>
      </w:r>
      <w:r w:rsidRPr="00EB72D5">
        <w:rPr>
          <w:lang w:eastAsia="en-US"/>
        </w:rPr>
        <w:t>morgen, twee be</w:t>
      </w:r>
      <w:r w:rsidRPr="00EB72D5">
        <w:rPr>
          <w:lang w:eastAsia="en-US"/>
        </w:rPr>
        <w:softHyphen/>
        <w:t xml:space="preserve">zoekers uit Goerts huis: men had er „die gansse sinte bartholomeusnacht schoele 5) gehalden". </w:t>
      </w:r>
    </w:p>
    <w:p w:rsidR="00E97DBD" w:rsidRDefault="00E97DBD" w:rsidP="00E97DBD">
      <w:pPr>
        <w:jc w:val="both"/>
        <w:rPr>
          <w:lang w:eastAsia="en-US"/>
        </w:rPr>
      </w:pPr>
      <w:r w:rsidRPr="00EB72D5">
        <w:rPr>
          <w:lang w:eastAsia="en-US"/>
        </w:rPr>
        <w:t xml:space="preserve">Men zegt ook dat er het wonderlijk „regiment" wordt gevolgd „van </w:t>
      </w:r>
      <w:r>
        <w:rPr>
          <w:lang w:eastAsia="en-US"/>
        </w:rPr>
        <w:t>Luther</w:t>
      </w:r>
      <w:r w:rsidRPr="00EB72D5">
        <w:rPr>
          <w:lang w:eastAsia="en-US"/>
        </w:rPr>
        <w:t>sse liechtgies te sengen en ouch te sprengen"</w:t>
      </w:r>
      <w:r>
        <w:rPr>
          <w:lang w:eastAsia="en-US"/>
        </w:rPr>
        <w:t>!</w:t>
      </w:r>
      <w:r w:rsidRPr="00EB72D5">
        <w:rPr>
          <w:lang w:eastAsia="en-US"/>
        </w:rPr>
        <w:t xml:space="preserve"> </w:t>
      </w:r>
    </w:p>
    <w:p w:rsidR="00E97DBD" w:rsidRPr="00EB72D5" w:rsidRDefault="00E97DBD" w:rsidP="00E97DBD">
      <w:pPr>
        <w:jc w:val="both"/>
        <w:rPr>
          <w:lang w:eastAsia="en-US"/>
        </w:rPr>
      </w:pPr>
      <w:r w:rsidRPr="00EB72D5">
        <w:rPr>
          <w:lang w:eastAsia="en-US"/>
        </w:rPr>
        <w:t>Goert zelf weet wel dat men op hem let. Hij durft niet naar Luik varen, „grouwelsshalven datmen hoem aentasten suldt". Later stelt hij veel belang in de gebeurtenissen te Munster, waar, zegt hij,</w:t>
      </w:r>
    </w:p>
    <w:p w:rsidR="00E97DBD" w:rsidRDefault="00E97DBD" w:rsidP="00E97DBD">
      <w:pPr>
        <w:jc w:val="both"/>
        <w:rPr>
          <w:lang w:eastAsia="en-US"/>
        </w:rPr>
      </w:pPr>
    </w:p>
    <w:p w:rsidR="00E97DBD" w:rsidRPr="002D1490" w:rsidRDefault="00E97DBD" w:rsidP="00E97DBD">
      <w:pPr>
        <w:jc w:val="both"/>
        <w:rPr>
          <w:sz w:val="22"/>
          <w:szCs w:val="22"/>
          <w:lang w:eastAsia="en-US"/>
        </w:rPr>
      </w:pPr>
      <w:r w:rsidRPr="002D1490">
        <w:rPr>
          <w:sz w:val="22"/>
          <w:szCs w:val="22"/>
          <w:lang w:eastAsia="en-US"/>
        </w:rPr>
        <w:t>1) Deze ,,guleher" wilden Aken bezoeken. Wij lezen in het inquestboek: „die sachten tot thysenvorg. si souden tot Aeken koumen om dat heijldoum te besin, daer op dat der selff thyss ter antwortde gaeff dese worden hedden die plaeg, en al in de doume tot Antwerpen gewest en dat si aldaer verbrueet weren worden." Het is mij niet gelukt deze woorden in hun betekenis te verstaan.</w:t>
      </w:r>
    </w:p>
    <w:p w:rsidR="00E97DBD" w:rsidRPr="002D1490" w:rsidRDefault="00E97DBD" w:rsidP="00E97DBD">
      <w:pPr>
        <w:jc w:val="both"/>
        <w:rPr>
          <w:sz w:val="22"/>
          <w:szCs w:val="22"/>
          <w:lang w:eastAsia="en-US"/>
        </w:rPr>
      </w:pPr>
      <w:r w:rsidRPr="002D1490">
        <w:rPr>
          <w:sz w:val="22"/>
          <w:szCs w:val="22"/>
          <w:lang w:eastAsia="en-US"/>
        </w:rPr>
        <w:t>2) R.M. op 17 Mei 1537.</w:t>
      </w:r>
    </w:p>
    <w:p w:rsidR="00E97DBD" w:rsidRPr="002D1490" w:rsidRDefault="00E97DBD" w:rsidP="00E97DBD">
      <w:pPr>
        <w:jc w:val="both"/>
        <w:rPr>
          <w:sz w:val="22"/>
          <w:szCs w:val="22"/>
          <w:lang w:eastAsia="en-US"/>
        </w:rPr>
      </w:pPr>
      <w:r w:rsidRPr="002D1490">
        <w:rPr>
          <w:sz w:val="22"/>
          <w:szCs w:val="22"/>
          <w:lang w:eastAsia="en-US"/>
        </w:rPr>
        <w:t>3) Over hem: I.L. III, f. 34 v.</w:t>
      </w:r>
    </w:p>
    <w:p w:rsidR="00E97DBD" w:rsidRPr="002D1490" w:rsidRDefault="00E97DBD" w:rsidP="00E97DBD">
      <w:pPr>
        <w:jc w:val="both"/>
        <w:rPr>
          <w:sz w:val="22"/>
          <w:szCs w:val="22"/>
          <w:lang w:eastAsia="en-US"/>
        </w:rPr>
      </w:pPr>
      <w:r w:rsidRPr="002D1490">
        <w:rPr>
          <w:sz w:val="22"/>
          <w:szCs w:val="22"/>
          <w:lang w:eastAsia="en-US"/>
        </w:rPr>
        <w:t>4) Wij zullen later horen van de ketterse Philippe de Awaille, die in het land van Luik algemeen Philippe Melanchton heette!</w:t>
      </w:r>
    </w:p>
    <w:p w:rsidR="00E97DBD" w:rsidRPr="002D1490" w:rsidRDefault="00E97DBD" w:rsidP="00E97DBD">
      <w:pPr>
        <w:jc w:val="both"/>
        <w:rPr>
          <w:sz w:val="22"/>
          <w:szCs w:val="22"/>
          <w:lang w:eastAsia="en-US"/>
        </w:rPr>
      </w:pPr>
      <w:r w:rsidRPr="002D1490">
        <w:rPr>
          <w:sz w:val="22"/>
          <w:szCs w:val="22"/>
          <w:lang w:eastAsia="en-US"/>
        </w:rPr>
        <w:t>3) St. Bartholomeus is 24 Aug. Hier is het wel zeer duidelijk dat het woord schoele (school) samen</w:t>
      </w:r>
      <w:r w:rsidRPr="002D1490">
        <w:rPr>
          <w:sz w:val="22"/>
          <w:szCs w:val="22"/>
          <w:lang w:eastAsia="en-US"/>
        </w:rPr>
        <w:softHyphen/>
        <w:t>komst of vergadering betekent.</w:t>
      </w:r>
    </w:p>
    <w:p w:rsidR="00E97DBD" w:rsidRPr="002D1490" w:rsidRDefault="00E97DBD" w:rsidP="00E97DBD">
      <w:pPr>
        <w:jc w:val="both"/>
        <w:rPr>
          <w:sz w:val="22"/>
          <w:szCs w:val="22"/>
        </w:rPr>
      </w:pPr>
      <w:r w:rsidRPr="002D1490">
        <w:rPr>
          <w:sz w:val="22"/>
          <w:szCs w:val="22"/>
        </w:rPr>
        <w:t>87</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een profeet met God spreekt. Bij</w:t>
      </w:r>
      <w:r>
        <w:rPr>
          <w:lang w:eastAsia="en-US"/>
        </w:rPr>
        <w:t xml:space="preserve"> de </w:t>
      </w:r>
      <w:r w:rsidRPr="00EB72D5">
        <w:rPr>
          <w:lang w:eastAsia="en-US"/>
        </w:rPr>
        <w:t>wederdoop van Jan van Bloemendael, die op</w:t>
      </w:r>
      <w:r>
        <w:rPr>
          <w:lang w:eastAsia="en-US"/>
        </w:rPr>
        <w:t xml:space="preserve"> de </w:t>
      </w:r>
      <w:r w:rsidRPr="00EB72D5">
        <w:rPr>
          <w:lang w:eastAsia="en-US"/>
        </w:rPr>
        <w:t>vierden Februari 1535 als martelaar sterft, was hij tegenwoordig. Hij heet dan Goert Koelars. Onder dezen naam komt hij ook voor op de lijst der gevluchte Weder</w:t>
      </w:r>
      <w:r>
        <w:rPr>
          <w:lang w:eastAsia="en-US"/>
        </w:rPr>
        <w:t>dopers</w:t>
      </w:r>
      <w:r w:rsidRPr="00EB72D5">
        <w:rPr>
          <w:lang w:eastAsia="en-US"/>
        </w:rPr>
        <w:t>.</w:t>
      </w:r>
    </w:p>
    <w:p w:rsidR="00E97DBD" w:rsidRDefault="00E97DBD" w:rsidP="00E97DBD">
      <w:pPr>
        <w:jc w:val="both"/>
        <w:rPr>
          <w:lang w:eastAsia="en-US"/>
        </w:rPr>
      </w:pPr>
    </w:p>
    <w:p w:rsidR="00E97DBD" w:rsidRDefault="00E97DBD" w:rsidP="00E97DBD">
      <w:pPr>
        <w:jc w:val="both"/>
        <w:rPr>
          <w:lang w:eastAsia="en-US"/>
        </w:rPr>
      </w:pPr>
      <w:r w:rsidRPr="002D1490">
        <w:rPr>
          <w:b/>
          <w:lang w:eastAsia="en-US"/>
        </w:rPr>
        <w:t>Dierick Riet</w:t>
      </w:r>
      <w:r>
        <w:rPr>
          <w:b/>
          <w:lang w:eastAsia="en-US"/>
        </w:rPr>
        <w:t>m</w:t>
      </w:r>
      <w:r w:rsidRPr="002D1490">
        <w:rPr>
          <w:b/>
          <w:lang w:eastAsia="en-US"/>
        </w:rPr>
        <w:t>ekers</w:t>
      </w:r>
      <w:r w:rsidRPr="00EB72D5">
        <w:rPr>
          <w:lang w:eastAsia="en-US"/>
        </w:rPr>
        <w:t xml:space="preserve"> 1) in de „begartstroet" heeft naaste bloedverwanten in Munster, die hij gedurig gedachtig is. Met leedwezen hoort hij van hun moeite daar „heit weir hoem leit dat die quaelick vueren". En hij is blijde als hij verneemt „dat der slaech voer munster verloeren" is. Zelf zou hij wat graag in Munster zijn</w:t>
      </w:r>
      <w:r>
        <w:rPr>
          <w:lang w:eastAsia="en-US"/>
        </w:rPr>
        <w:t>!</w:t>
      </w:r>
      <w:r w:rsidRPr="00EB72D5">
        <w:rPr>
          <w:lang w:eastAsia="en-US"/>
        </w:rPr>
        <w:t xml:space="preserve"> </w:t>
      </w:r>
    </w:p>
    <w:p w:rsidR="00E97DBD" w:rsidRDefault="00E97DBD" w:rsidP="00E97DBD">
      <w:pPr>
        <w:jc w:val="both"/>
        <w:rPr>
          <w:lang w:eastAsia="en-US"/>
        </w:rPr>
      </w:pPr>
      <w:r w:rsidRPr="00EB72D5">
        <w:rPr>
          <w:lang w:eastAsia="en-US"/>
        </w:rPr>
        <w:t xml:space="preserve">Dierick's vrouw is niet altijd van de waarheid </w:t>
      </w:r>
      <w:r>
        <w:rPr>
          <w:lang w:eastAsia="en-US"/>
        </w:rPr>
        <w:t>van zijn</w:t>
      </w:r>
      <w:r w:rsidRPr="00EB72D5">
        <w:rPr>
          <w:lang w:eastAsia="en-US"/>
        </w:rPr>
        <w:t xml:space="preserve"> overtuiging verzekerd geweest. Zelf heeft Dierick aan Meye „die aeme" (vroedvrouw) verklaard „dat he groeten arbeit gedaen hedde ee hi sin huysfrouwe hier tue bracht hedde". Maar ten slotte werd ook zij vurig van geest en dies heftig in de uitdrukking harer gevoelens. Zij zegt dat de papen het heilig sacrament hebben gemaakt. En zij durft verklaren dat zij „al weert sy gebeten van quaeden honden, si en suldt daeromme egeyn bevart sinte hiebrecht gaen". De heiligen veracht zij: God is boven alle heiligen En haar man doet voor haar in moedig getuigen niet onder. Hij acht het beter één sermoen dan zeven missen te h</w:t>
      </w:r>
      <w:r>
        <w:rPr>
          <w:lang w:eastAsia="en-US"/>
        </w:rPr>
        <w:t>ore</w:t>
      </w:r>
      <w:r w:rsidRPr="00EB72D5">
        <w:rPr>
          <w:lang w:eastAsia="en-US"/>
        </w:rPr>
        <w:t>n. Dat men ook op hem (om zijn gezindheid) let, begrijpt hij heel goed. „He weir buijten gewest, aldaer men hoem om</w:t>
      </w:r>
      <w:r>
        <w:rPr>
          <w:lang w:eastAsia="en-US"/>
        </w:rPr>
        <w:t xml:space="preserve"> de Luther</w:t>
      </w:r>
      <w:r w:rsidRPr="00EB72D5">
        <w:rPr>
          <w:lang w:eastAsia="en-US"/>
        </w:rPr>
        <w:t xml:space="preserve">ien wille hedde willen vangen", </w:t>
      </w:r>
      <w:r>
        <w:rPr>
          <w:lang w:eastAsia="en-US"/>
        </w:rPr>
        <w:t xml:space="preserve">zo </w:t>
      </w:r>
      <w:r w:rsidRPr="00EB72D5">
        <w:rPr>
          <w:lang w:eastAsia="en-US"/>
        </w:rPr>
        <w:t>zegt hij zelf. Het desbetreffend verhoor, voor het laag</w:t>
      </w:r>
      <w:r w:rsidRPr="00EB72D5">
        <w:rPr>
          <w:lang w:eastAsia="en-US"/>
        </w:rPr>
        <w:softHyphen/>
        <w:t xml:space="preserve">gerecht, maakt ons duidelijk dat deze „begartstroet" zeer besmet is. </w:t>
      </w:r>
    </w:p>
    <w:p w:rsidR="00E97DBD" w:rsidRPr="00EB72D5" w:rsidRDefault="00E97DBD" w:rsidP="00E97DBD">
      <w:pPr>
        <w:jc w:val="both"/>
        <w:rPr>
          <w:lang w:eastAsia="en-US"/>
        </w:rPr>
      </w:pPr>
      <w:r w:rsidRPr="00EB72D5">
        <w:rPr>
          <w:lang w:eastAsia="en-US"/>
        </w:rPr>
        <w:t>Wij h</w:t>
      </w:r>
      <w:r>
        <w:rPr>
          <w:lang w:eastAsia="en-US"/>
        </w:rPr>
        <w:t>ore</w:t>
      </w:r>
      <w:r w:rsidRPr="00EB72D5">
        <w:rPr>
          <w:lang w:eastAsia="en-US"/>
        </w:rPr>
        <w:t>n van Heyn Bisman, later terechtgesteld, en ook van Daniël Scruers. Deze laatste maakt het al heel erg. Hij wilde wel „dat allen die paepen by</w:t>
      </w:r>
      <w:r>
        <w:rPr>
          <w:lang w:eastAsia="en-US"/>
        </w:rPr>
        <w:t xml:space="preserve"> de </w:t>
      </w:r>
      <w:r w:rsidRPr="00EB72D5">
        <w:rPr>
          <w:lang w:eastAsia="en-US"/>
        </w:rPr>
        <w:t>anderen geknoecht weren ende legen inden neer achter de augustinen. Inde dat alle die genen die die paepen lieff hedden by hoen legen, ende hedde hondert droisen 2) ende pestilen</w:t>
      </w:r>
      <w:r w:rsidRPr="00EB72D5">
        <w:rPr>
          <w:lang w:eastAsia="en-US"/>
        </w:rPr>
        <w:softHyphen/>
        <w:t>cien" ... In dezelfde straat stond ook het huis van Heyn Tymmerman, die</w:t>
      </w:r>
      <w:r>
        <w:rPr>
          <w:lang w:eastAsia="en-US"/>
        </w:rPr>
        <w:t xml:space="preserve"> de zesde</w:t>
      </w:r>
      <w:r w:rsidRPr="00EB72D5">
        <w:rPr>
          <w:lang w:eastAsia="en-US"/>
        </w:rPr>
        <w:t xml:space="preserve"> Februari 1535 om het geloof is geëxecuteerd.</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Aangaande</w:t>
      </w:r>
      <w:r>
        <w:rPr>
          <w:lang w:eastAsia="en-US"/>
        </w:rPr>
        <w:t xml:space="preserve"> de </w:t>
      </w:r>
      <w:r w:rsidRPr="00EB72D5">
        <w:rPr>
          <w:lang w:eastAsia="en-US"/>
        </w:rPr>
        <w:t xml:space="preserve">pas vermelden </w:t>
      </w:r>
      <w:r w:rsidRPr="002D1490">
        <w:rPr>
          <w:b/>
          <w:lang w:eastAsia="en-US"/>
        </w:rPr>
        <w:t>Heyn Bisman</w:t>
      </w:r>
      <w:r w:rsidRPr="00EB72D5">
        <w:rPr>
          <w:lang w:eastAsia="en-US"/>
        </w:rPr>
        <w:t xml:space="preserve"> 3) legt zijn eigen moeder voor het laaggerecht getuigenis af. Zij noemt Jan en Lentgen (Leonard) Ketelbueter als de verleiders van haar zoon. Om hem is zij zeer bedroefd geweest „ende heet sich des jemerlich voir j ans ende lentgens huyssche beclaegt Doch doer bidden ende middel van haren vrunden heet si haeren soen wederomme op ten rechten wech bracht, des si got almechtich loeff t ende danckt". In hetzelfde verhoor (3 September 1534) komt uit dat deze gebroeders Ketelbueter al jaren lang propagandisten zijn voor de nieuwe gedachten. Het blijkt ook dat Leonard zijn broeder Jan hierin is voorge</w:t>
      </w:r>
      <w:r w:rsidRPr="00EB72D5">
        <w:rPr>
          <w:lang w:eastAsia="en-US"/>
        </w:rPr>
        <w:softHyphen/>
        <w:t>gaan En van dezen Jan h</w:t>
      </w:r>
      <w:r>
        <w:rPr>
          <w:lang w:eastAsia="en-US"/>
        </w:rPr>
        <w:t>ore</w:t>
      </w:r>
      <w:r w:rsidRPr="00EB72D5">
        <w:rPr>
          <w:lang w:eastAsia="en-US"/>
        </w:rPr>
        <w:t>n wij onder meer dat hij tot</w:t>
      </w:r>
      <w:r>
        <w:rPr>
          <w:lang w:eastAsia="en-US"/>
        </w:rPr>
        <w:t xml:space="preserve"> de </w:t>
      </w:r>
      <w:r w:rsidRPr="00EB72D5">
        <w:rPr>
          <w:lang w:eastAsia="en-US"/>
        </w:rPr>
        <w:t>getuige Lenss Segens</w:t>
      </w:r>
    </w:p>
    <w:p w:rsidR="00E97DBD" w:rsidRDefault="00E97DBD" w:rsidP="00E97DBD">
      <w:pPr>
        <w:jc w:val="both"/>
        <w:rPr>
          <w:lang w:eastAsia="en-US"/>
        </w:rPr>
      </w:pPr>
    </w:p>
    <w:p w:rsidR="00E97DBD" w:rsidRPr="002D1490" w:rsidRDefault="00E97DBD" w:rsidP="00E97DBD">
      <w:pPr>
        <w:jc w:val="both"/>
        <w:rPr>
          <w:sz w:val="22"/>
          <w:szCs w:val="22"/>
          <w:lang w:eastAsia="en-US"/>
        </w:rPr>
      </w:pPr>
      <w:r w:rsidRPr="002D1490">
        <w:rPr>
          <w:sz w:val="22"/>
          <w:szCs w:val="22"/>
          <w:lang w:eastAsia="en-US"/>
        </w:rPr>
        <w:t>1) Over hem I.L. III: 58 v=64.</w:t>
      </w:r>
    </w:p>
    <w:p w:rsidR="00E97DBD" w:rsidRPr="002D1490" w:rsidRDefault="00E97DBD" w:rsidP="00E97DBD">
      <w:pPr>
        <w:jc w:val="both"/>
        <w:rPr>
          <w:sz w:val="22"/>
          <w:szCs w:val="22"/>
          <w:lang w:eastAsia="en-US"/>
        </w:rPr>
      </w:pPr>
      <w:r w:rsidRPr="002D1490">
        <w:rPr>
          <w:sz w:val="22"/>
          <w:szCs w:val="22"/>
          <w:lang w:eastAsia="en-US"/>
        </w:rPr>
        <w:t>2) Geknoecht = geknoopt (?); neer = draaikolk; droise = zweer. 3) I.L. III: f. 45, 51-63. Van Braght, p. 414.</w:t>
      </w:r>
    </w:p>
    <w:p w:rsidR="00E97DBD" w:rsidRPr="002D1490" w:rsidRDefault="00E97DBD" w:rsidP="00E97DBD">
      <w:pPr>
        <w:jc w:val="both"/>
        <w:rPr>
          <w:sz w:val="22"/>
          <w:szCs w:val="22"/>
          <w:lang w:eastAsia="en-US"/>
        </w:rPr>
      </w:pPr>
      <w:r w:rsidRPr="002D1490">
        <w:rPr>
          <w:sz w:val="22"/>
          <w:szCs w:val="22"/>
          <w:lang w:eastAsia="en-US"/>
        </w:rPr>
        <w:t>88</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in de Royestraat heeft gezegd: „Siet lens wanne dat ghi messe gehort hebt, soe hebt ghi eijnen misseganck gegangen, ende wanneer dat ghi eynen roesencrans in ur hant hebt, soe livert ghi onssen Heren got dat gebeth met</w:t>
      </w:r>
      <w:r>
        <w:rPr>
          <w:lang w:eastAsia="en-US"/>
        </w:rPr>
        <w:t xml:space="preserve"> de </w:t>
      </w:r>
      <w:r w:rsidRPr="00EB72D5">
        <w:rPr>
          <w:lang w:eastAsia="en-US"/>
        </w:rPr>
        <w:t>getael over, ge</w:t>
      </w:r>
      <w:r w:rsidRPr="00EB72D5">
        <w:rPr>
          <w:lang w:eastAsia="en-US"/>
        </w:rPr>
        <w:softHyphen/>
        <w:t xml:space="preserve">lick off onsse Heer got eyn koipman weir". </w:t>
      </w:r>
    </w:p>
    <w:p w:rsidR="00E97DBD" w:rsidRDefault="00E97DBD" w:rsidP="00E97DBD">
      <w:pPr>
        <w:jc w:val="both"/>
        <w:rPr>
          <w:lang w:eastAsia="en-US"/>
        </w:rPr>
      </w:pPr>
      <w:r w:rsidRPr="00EB72D5">
        <w:rPr>
          <w:lang w:eastAsia="en-US"/>
        </w:rPr>
        <w:t>Toen iemand aan Jan Ketelbueter vroeg, hoe lang hij zijn nieuwe overtuiging al had, heeft hij</w:t>
      </w:r>
      <w:r>
        <w:rPr>
          <w:lang w:eastAsia="en-US"/>
        </w:rPr>
        <w:t xml:space="preserve"> de </w:t>
      </w:r>
      <w:r w:rsidRPr="00EB72D5">
        <w:rPr>
          <w:lang w:eastAsia="en-US"/>
        </w:rPr>
        <w:t xml:space="preserve">vrager geantwoord („slaende sin heut (= hoofd) daelwartz"): „Het sal baldt int openbaer sin". </w:t>
      </w:r>
    </w:p>
    <w:p w:rsidR="00E97DBD" w:rsidRDefault="00E97DBD" w:rsidP="00E97DBD">
      <w:pPr>
        <w:jc w:val="both"/>
        <w:rPr>
          <w:lang w:eastAsia="en-US"/>
        </w:rPr>
      </w:pPr>
      <w:r w:rsidRPr="00EB72D5">
        <w:rPr>
          <w:lang w:eastAsia="en-US"/>
        </w:rPr>
        <w:t xml:space="preserve">Welnu, tot de vele bezoekers in het huis van Jan Ketelbueter, die de „schoele van dese luythersse secte op hilt" (ontvangt), behoort onze Heyn Bisman. En ook in diens eigen huis, ,,beneden in die begartstroet", worden bijeenkomsten gehouden. Als bezoekers van deze worden tal van </w:t>
      </w:r>
      <w:r>
        <w:rPr>
          <w:lang w:eastAsia="en-US"/>
        </w:rPr>
        <w:t>mens</w:t>
      </w:r>
      <w:r w:rsidRPr="00EB72D5">
        <w:rPr>
          <w:lang w:eastAsia="en-US"/>
        </w:rPr>
        <w:t>en, voor het laaggerecht, met namen ge</w:t>
      </w:r>
      <w:r w:rsidRPr="00EB72D5">
        <w:rPr>
          <w:lang w:eastAsia="en-US"/>
        </w:rPr>
        <w:softHyphen/>
        <w:t>noemd. Gertruijth Bisman, de moeder, heeft dan ook wat vroeg geroemd in de be</w:t>
      </w:r>
      <w:r w:rsidRPr="00EB72D5">
        <w:rPr>
          <w:lang w:eastAsia="en-US"/>
        </w:rPr>
        <w:softHyphen/>
        <w:t>k</w:t>
      </w:r>
      <w:r>
        <w:rPr>
          <w:lang w:eastAsia="en-US"/>
        </w:rPr>
        <w:t>eri</w:t>
      </w:r>
      <w:r w:rsidRPr="00EB72D5">
        <w:rPr>
          <w:lang w:eastAsia="en-US"/>
        </w:rPr>
        <w:t>ng van haar zoon. Als een goed leerling van Jan Ketelbueter heeft Heyn aan Tryn, Jan Levens' huisvrouw, gezegd: „misse dat weir missdediger". En Heyn's vrouw, Meynt ge</w:t>
      </w:r>
      <w:r>
        <w:rPr>
          <w:lang w:eastAsia="en-US"/>
        </w:rPr>
        <w:t>heten</w:t>
      </w:r>
      <w:r w:rsidRPr="00EB72D5">
        <w:rPr>
          <w:lang w:eastAsia="en-US"/>
        </w:rPr>
        <w:t>, verweet aan deze Tryn nog, „dat sy noet haeren pater noster te recht gesprocken en hedde, ende ouch noet misse te recht gehoirt en hedde". Heyn Bisman is bevriend met Peter Thyss,</w:t>
      </w:r>
      <w:r>
        <w:rPr>
          <w:lang w:eastAsia="en-US"/>
        </w:rPr>
        <w:t xml:space="preserve"> de </w:t>
      </w:r>
      <w:r w:rsidRPr="00EB72D5">
        <w:rPr>
          <w:lang w:eastAsia="en-US"/>
        </w:rPr>
        <w:t>knecht van</w:t>
      </w:r>
      <w:r>
        <w:rPr>
          <w:lang w:eastAsia="en-US"/>
        </w:rPr>
        <w:t xml:space="preserve"> de </w:t>
      </w:r>
      <w:r w:rsidRPr="00EB72D5">
        <w:rPr>
          <w:lang w:eastAsia="en-US"/>
        </w:rPr>
        <w:t xml:space="preserve">smid op de Houtmarkt, die onlangs, toen het heilig sacrament er werd gedragen, daaraan „egheyn reverentie en thoende". </w:t>
      </w:r>
    </w:p>
    <w:p w:rsidR="00E97DBD" w:rsidRDefault="00E97DBD" w:rsidP="00E97DBD">
      <w:pPr>
        <w:jc w:val="both"/>
        <w:rPr>
          <w:lang w:eastAsia="en-US"/>
        </w:rPr>
      </w:pPr>
      <w:r w:rsidRPr="00EB72D5">
        <w:rPr>
          <w:lang w:eastAsia="en-US"/>
        </w:rPr>
        <w:t>Tweemaal is ook Hieronimus, N</w:t>
      </w:r>
      <w:r>
        <w:rPr>
          <w:lang w:eastAsia="en-US"/>
        </w:rPr>
        <w:t>ele</w:t>
      </w:r>
      <w:r w:rsidRPr="00EB72D5">
        <w:rPr>
          <w:lang w:eastAsia="en-US"/>
        </w:rPr>
        <w:t>n Buedel</w:t>
      </w:r>
      <w:r w:rsidRPr="00EB72D5">
        <w:rPr>
          <w:lang w:eastAsia="en-US"/>
        </w:rPr>
        <w:softHyphen/>
        <w:t xml:space="preserve">mackers zoon, in Heyn's huis gekomen. Maar daarna bleef hij weg: zijn vrouw en moeder waren er tegen. En Hieronimus, die tevoren een </w:t>
      </w:r>
      <w:r>
        <w:rPr>
          <w:lang w:eastAsia="en-US"/>
        </w:rPr>
        <w:t>Luthers</w:t>
      </w:r>
      <w:r w:rsidRPr="00EB72D5">
        <w:rPr>
          <w:lang w:eastAsia="en-US"/>
        </w:rPr>
        <w:t xml:space="preserve"> boekje had ge</w:t>
      </w:r>
      <w:r w:rsidRPr="00EB72D5">
        <w:rPr>
          <w:lang w:eastAsia="en-US"/>
        </w:rPr>
        <w:softHyphen/>
        <w:t>kregen van Lysken Ketelbueter, moest van deze het verwijt h</w:t>
      </w:r>
      <w:r>
        <w:rPr>
          <w:lang w:eastAsia="en-US"/>
        </w:rPr>
        <w:t>ore</w:t>
      </w:r>
      <w:r w:rsidRPr="00EB72D5">
        <w:rPr>
          <w:lang w:eastAsia="en-US"/>
        </w:rPr>
        <w:t>n</w:t>
      </w:r>
      <w:r>
        <w:rPr>
          <w:lang w:eastAsia="en-US"/>
        </w:rPr>
        <w:t>:</w:t>
      </w:r>
      <w:r w:rsidRPr="00EB72D5">
        <w:rPr>
          <w:lang w:eastAsia="en-US"/>
        </w:rPr>
        <w:t xml:space="preserve"> „Wat ist dan, suldt ghy daeromme laeten, soe en hebt ghy</w:t>
      </w:r>
      <w:r>
        <w:rPr>
          <w:lang w:eastAsia="en-US"/>
        </w:rPr>
        <w:t xml:space="preserve"> de </w:t>
      </w:r>
      <w:r w:rsidRPr="00EB72D5">
        <w:rPr>
          <w:lang w:eastAsia="en-US"/>
        </w:rPr>
        <w:t xml:space="preserve">rechten geyst neit!" Later zijn Heyn en zijn vrouw, zooals ook Lysken en anderen, gevlucht. </w:t>
      </w:r>
    </w:p>
    <w:p w:rsidR="00E97DBD" w:rsidRDefault="00E97DBD" w:rsidP="00E97DBD">
      <w:pPr>
        <w:jc w:val="both"/>
        <w:rPr>
          <w:lang w:eastAsia="en-US"/>
        </w:rPr>
      </w:pPr>
      <w:r w:rsidRPr="00EB72D5">
        <w:rPr>
          <w:lang w:eastAsia="en-US"/>
        </w:rPr>
        <w:t>In de stad terugge</w:t>
      </w:r>
      <w:r w:rsidRPr="00EB72D5">
        <w:rPr>
          <w:lang w:eastAsia="en-US"/>
        </w:rPr>
        <w:softHyphen/>
        <w:t xml:space="preserve">keerd, moet Heyn (volgens het verhoor van 28 October 1534) hebben gezegd „dat he genaede begherden". </w:t>
      </w:r>
    </w:p>
    <w:p w:rsidR="00E97DBD" w:rsidRPr="00EB72D5" w:rsidRDefault="00E97DBD" w:rsidP="00E97DBD">
      <w:pPr>
        <w:jc w:val="both"/>
        <w:rPr>
          <w:lang w:eastAsia="en-US"/>
        </w:rPr>
      </w:pPr>
      <w:r w:rsidRPr="00EB72D5">
        <w:rPr>
          <w:lang w:eastAsia="en-US"/>
        </w:rPr>
        <w:t>Maar te Maastricht blijft hij niet. Met Jan van Genck en zes andere Weder</w:t>
      </w:r>
      <w:r>
        <w:rPr>
          <w:lang w:eastAsia="en-US"/>
        </w:rPr>
        <w:t>dopers</w:t>
      </w:r>
      <w:r w:rsidRPr="00EB72D5">
        <w:rPr>
          <w:lang w:eastAsia="en-US"/>
        </w:rPr>
        <w:t xml:space="preserve"> sterft Heyn Bisman, op 6 Maart </w:t>
      </w:r>
      <w:smartTag w:uri="urn:schemas-microsoft-com:office:smarttags" w:element="metricconverter">
        <w:smartTagPr>
          <w:attr w:name="ProductID" w:val="1535, in"/>
        </w:smartTagPr>
        <w:smartTag w:uri="urn:schemas-microsoft-com:office:smarttags" w:element="PersonName">
          <w:smartTagPr>
            <w:attr w:name="ProductID" w:val="H. T."/>
          </w:smartTagPr>
          <w:r w:rsidRPr="00EB72D5">
            <w:rPr>
              <w:lang w:eastAsia="en-US"/>
            </w:rPr>
            <w:t>1535, in</w:t>
          </w:r>
        </w:smartTag>
      </w:smartTag>
      <w:r w:rsidRPr="00EB72D5">
        <w:rPr>
          <w:lang w:eastAsia="en-US"/>
        </w:rPr>
        <w:t xml:space="preserve"> Amsterdam</w:t>
      </w:r>
      <w:r>
        <w:rPr>
          <w:lang w:eastAsia="en-US"/>
        </w:rPr>
        <w:t xml:space="preserve"> de </w:t>
      </w:r>
      <w:r w:rsidRPr="00EB72D5">
        <w:rPr>
          <w:lang w:eastAsia="en-US"/>
        </w:rPr>
        <w:t>martelaarsdood. Misschien was hij daar via Antwerpen gekomen.</w:t>
      </w:r>
    </w:p>
    <w:p w:rsidR="00E97DBD" w:rsidRDefault="00E97DBD" w:rsidP="00E97DBD">
      <w:pPr>
        <w:jc w:val="both"/>
        <w:rPr>
          <w:lang w:eastAsia="en-US"/>
        </w:rPr>
      </w:pPr>
    </w:p>
    <w:p w:rsidR="00E97DBD" w:rsidRPr="00EB72D5" w:rsidRDefault="00E97DBD" w:rsidP="00E97DBD">
      <w:pPr>
        <w:jc w:val="both"/>
        <w:rPr>
          <w:lang w:eastAsia="en-US"/>
        </w:rPr>
      </w:pPr>
      <w:r w:rsidRPr="002D1490">
        <w:rPr>
          <w:b/>
          <w:lang w:eastAsia="en-US"/>
        </w:rPr>
        <w:t>Paes Fuegen</w:t>
      </w:r>
      <w:r w:rsidRPr="00EB72D5">
        <w:rPr>
          <w:lang w:eastAsia="en-US"/>
        </w:rPr>
        <w:t xml:space="preserve"> 1) is een tuinman, die met zijn gilde, het „guede ambacht der gardenieren", om het geloof moeite kreeg. Voor de nieuwe gedachten heeft hij alle sympathie. Immers hij heeft eens (aldus een getuige voor het laaggerecht) ver</w:t>
      </w:r>
      <w:r w:rsidRPr="00EB72D5">
        <w:rPr>
          <w:lang w:eastAsia="en-US"/>
        </w:rPr>
        <w:softHyphen/>
        <w:t>klaard dat hij het zijne zou doen om de ambachtslieden er toe te brengen dat zij „egeyn gavenueren kiesen en sulden", of het plakkaat aangaande de ketterij moest zijn vervallen. Ook Paes wist terdege dat de goede ambachten zich hadden te hou</w:t>
      </w:r>
      <w:r w:rsidRPr="00EB72D5">
        <w:rPr>
          <w:lang w:eastAsia="en-US"/>
        </w:rPr>
        <w:softHyphen/>
        <w:t>den aan de bepalingen van 28 Augustus 15332), krachtens welke geen van ketterij</w:t>
      </w:r>
    </w:p>
    <w:p w:rsidR="00E97DBD" w:rsidRPr="00EB72D5" w:rsidRDefault="00E97DBD" w:rsidP="00E97DBD">
      <w:pPr>
        <w:jc w:val="both"/>
      </w:pPr>
    </w:p>
    <w:p w:rsidR="00E97DBD" w:rsidRPr="002D1490" w:rsidRDefault="00E97DBD" w:rsidP="00E97DBD">
      <w:pPr>
        <w:jc w:val="both"/>
        <w:rPr>
          <w:sz w:val="22"/>
          <w:szCs w:val="22"/>
          <w:lang w:eastAsia="en-US"/>
        </w:rPr>
      </w:pPr>
      <w:r w:rsidRPr="002D1490">
        <w:rPr>
          <w:sz w:val="22"/>
          <w:szCs w:val="22"/>
          <w:lang w:eastAsia="en-US"/>
        </w:rPr>
        <w:t>1) Over hem: I.L. III, t. 52 v-54,</w:t>
      </w:r>
    </w:p>
    <w:p w:rsidR="00E97DBD" w:rsidRPr="002D1490" w:rsidRDefault="00E97DBD" w:rsidP="00E97DBD">
      <w:pPr>
        <w:jc w:val="both"/>
        <w:rPr>
          <w:sz w:val="22"/>
          <w:szCs w:val="22"/>
          <w:lang w:eastAsia="en-US"/>
        </w:rPr>
      </w:pPr>
      <w:r w:rsidRPr="002D1490">
        <w:rPr>
          <w:sz w:val="22"/>
          <w:szCs w:val="22"/>
          <w:lang w:eastAsia="en-US"/>
        </w:rPr>
        <w:t>2) KM., k 99 v.v. (4 bladz.) en Habets, p. 78-</w:t>
      </w:r>
      <w:smartTag w:uri="urn:schemas-microsoft-com:office:smarttags" w:element="metricconverter">
        <w:smartTagPr>
          <w:attr w:name="ProductID" w:val="51. In"/>
        </w:smartTagPr>
        <w:r w:rsidRPr="002D1490">
          <w:rPr>
            <w:sz w:val="22"/>
            <w:szCs w:val="22"/>
            <w:lang w:eastAsia="en-US"/>
          </w:rPr>
          <w:t>51. In</w:t>
        </w:r>
      </w:smartTag>
      <w:r w:rsidRPr="002D1490">
        <w:rPr>
          <w:sz w:val="22"/>
          <w:szCs w:val="22"/>
          <w:lang w:eastAsia="en-US"/>
        </w:rPr>
        <w:t xml:space="preserve"> dit plakkaat staan de woorden: „met begerte dat die guede ambachten hou daernae regelieren." — Wij zullen nog horen van de kettersen gouverneur (ambacht der timmerlieden) Henrich inden Voegel.</w:t>
      </w:r>
    </w:p>
    <w:p w:rsidR="00E97DBD" w:rsidRPr="002D1490" w:rsidRDefault="00E97DBD" w:rsidP="00E97DBD">
      <w:pPr>
        <w:jc w:val="both"/>
        <w:rPr>
          <w:sz w:val="22"/>
          <w:szCs w:val="22"/>
          <w:lang w:eastAsia="en-US"/>
        </w:rPr>
      </w:pPr>
      <w:r w:rsidRPr="002D1490">
        <w:rPr>
          <w:sz w:val="22"/>
          <w:szCs w:val="22"/>
          <w:lang w:eastAsia="en-US"/>
        </w:rPr>
        <w:t>89</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verdachte lieden tot </w:t>
      </w:r>
      <w:r>
        <w:rPr>
          <w:lang w:eastAsia="en-US"/>
        </w:rPr>
        <w:t>eni</w:t>
      </w:r>
      <w:r w:rsidRPr="00EB72D5">
        <w:rPr>
          <w:lang w:eastAsia="en-US"/>
        </w:rPr>
        <w:t>g ambt der stad Maastricht werden toegelaten. Omtrent St. Remigiusdag (1 Oct.) 1534 is Paes zelf tot gouverneur van het ambacht der gaardeniers gekozen. Maar deze benoeming heeft hij niet willen aannemen. Toen op 1 October, in de leube, zijn naam als candidaat werd genoemd — de „cnaep" van het gilde las de namen van de lijst voor en men was overeengekomen om „ney</w:t>
      </w:r>
      <w:r w:rsidRPr="00EB72D5">
        <w:rPr>
          <w:lang w:eastAsia="en-US"/>
        </w:rPr>
        <w:softHyphen/>
        <w:t xml:space="preserve">manten te kiesen de </w:t>
      </w:r>
      <w:r>
        <w:rPr>
          <w:lang w:eastAsia="en-US"/>
        </w:rPr>
        <w:t>Luther</w:t>
      </w:r>
      <w:r w:rsidRPr="00EB72D5">
        <w:rPr>
          <w:lang w:eastAsia="en-US"/>
        </w:rPr>
        <w:t>s of kettels weir" — had hij kort en duidelijk geroepen: „Doet mich dan vuyt</w:t>
      </w:r>
      <w:r>
        <w:rPr>
          <w:lang w:eastAsia="en-US"/>
        </w:rPr>
        <w:t>!</w:t>
      </w:r>
      <w:r w:rsidRPr="00EB72D5">
        <w:rPr>
          <w:lang w:eastAsia="en-US"/>
        </w:rPr>
        <w:t>" Hij had zich gekrenkt gevoeld en wilde, in zijn ontstem</w:t>
      </w:r>
      <w:r w:rsidRPr="00EB72D5">
        <w:rPr>
          <w:lang w:eastAsia="en-US"/>
        </w:rPr>
        <w:softHyphen/>
        <w:t>ming, ook niet meegaan, toen deze „cnaep", Claes van</w:t>
      </w:r>
      <w:r>
        <w:rPr>
          <w:lang w:eastAsia="en-US"/>
        </w:rPr>
        <w:t xml:space="preserve"> de </w:t>
      </w:r>
      <w:r w:rsidRPr="00EB72D5">
        <w:rPr>
          <w:lang w:eastAsia="en-US"/>
        </w:rPr>
        <w:t>Biessen, hem,</w:t>
      </w:r>
      <w:r>
        <w:rPr>
          <w:lang w:eastAsia="en-US"/>
        </w:rPr>
        <w:t xml:space="preserve"> de </w:t>
      </w:r>
      <w:r w:rsidRPr="00EB72D5">
        <w:rPr>
          <w:lang w:eastAsia="en-US"/>
        </w:rPr>
        <w:t>„nu (= nieuw) gecoren meister", voor</w:t>
      </w:r>
      <w:r>
        <w:rPr>
          <w:lang w:eastAsia="en-US"/>
        </w:rPr>
        <w:t xml:space="preserve"> de </w:t>
      </w:r>
      <w:r w:rsidRPr="00EB72D5">
        <w:rPr>
          <w:lang w:eastAsia="en-US"/>
        </w:rPr>
        <w:t xml:space="preserve">maaltijd kwam halen. Immers daar men hem „voer eyn </w:t>
      </w:r>
      <w:r>
        <w:rPr>
          <w:lang w:eastAsia="en-US"/>
        </w:rPr>
        <w:t>Luthers</w:t>
      </w:r>
      <w:r w:rsidRPr="00EB72D5">
        <w:rPr>
          <w:lang w:eastAsia="en-US"/>
        </w:rPr>
        <w:t>e man hiele, soe en weire he niet werdich aldaer te toe</w:t>
      </w:r>
      <w:r w:rsidRPr="00EB72D5">
        <w:rPr>
          <w:lang w:eastAsia="en-US"/>
        </w:rPr>
        <w:softHyphen/>
        <w:t xml:space="preserve">men". </w:t>
      </w:r>
    </w:p>
    <w:p w:rsidR="00E97DBD" w:rsidRPr="00EB72D5" w:rsidRDefault="00E97DBD" w:rsidP="00E97DBD">
      <w:pPr>
        <w:jc w:val="both"/>
        <w:rPr>
          <w:lang w:eastAsia="en-US"/>
        </w:rPr>
      </w:pPr>
      <w:r w:rsidRPr="00EB72D5">
        <w:rPr>
          <w:lang w:eastAsia="en-US"/>
        </w:rPr>
        <w:t>De ambachtslieden-gaardeniers, die al „over taeffel saeten", aten toen zon</w:t>
      </w:r>
      <w:r w:rsidRPr="00EB72D5">
        <w:rPr>
          <w:lang w:eastAsia="en-US"/>
        </w:rPr>
        <w:softHyphen/>
        <w:t>der Paes. Maar wel verscheen diens vrouw in de leube. Driftig was zij er binnenge</w:t>
      </w:r>
      <w:r w:rsidRPr="00EB72D5">
        <w:rPr>
          <w:lang w:eastAsia="en-US"/>
        </w:rPr>
        <w:softHyphen/>
        <w:t>komen om van de vergaderden, die daar tezamen hun maaltijd hielden, te eischen dat zij</w:t>
      </w:r>
      <w:r>
        <w:rPr>
          <w:lang w:eastAsia="en-US"/>
        </w:rPr>
        <w:t xml:space="preserve"> de </w:t>
      </w:r>
      <w:r w:rsidRPr="00EB72D5">
        <w:rPr>
          <w:lang w:eastAsia="en-US"/>
        </w:rPr>
        <w:t>burgemeester zouden dwingen haar inzage te geven van het getuigenis, dat, inzonderheid door</w:t>
      </w:r>
      <w:r>
        <w:rPr>
          <w:lang w:eastAsia="en-US"/>
        </w:rPr>
        <w:t xml:space="preserve"> de </w:t>
      </w:r>
      <w:r w:rsidRPr="00EB72D5">
        <w:rPr>
          <w:lang w:eastAsia="en-US"/>
        </w:rPr>
        <w:t>gouverneur Henrick Loeckens, aangaande haar man in de leube was afgelegd en aan</w:t>
      </w:r>
      <w:r>
        <w:rPr>
          <w:lang w:eastAsia="en-US"/>
        </w:rPr>
        <w:t xml:space="preserve"> de </w:t>
      </w:r>
      <w:r w:rsidRPr="00EB72D5">
        <w:rPr>
          <w:lang w:eastAsia="en-US"/>
        </w:rPr>
        <w:t>raad der stad was afgegeven. Zij wou en zij zou dit lezen, al zou haar dit twintig goudguldens kosten! Dit alles gebeurde op 5 Oc</w:t>
      </w:r>
      <w:r w:rsidRPr="00EB72D5">
        <w:rPr>
          <w:lang w:eastAsia="en-US"/>
        </w:rPr>
        <w:softHyphen/>
        <w:t>tober.</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Het bovenstaande is ons bekend geworden door de zitting van het laagge</w:t>
      </w:r>
      <w:r w:rsidRPr="00EB72D5">
        <w:rPr>
          <w:lang w:eastAsia="en-US"/>
        </w:rPr>
        <w:softHyphen/>
        <w:t>recht van 6 October.</w:t>
      </w:r>
      <w:r>
        <w:rPr>
          <w:lang w:eastAsia="en-US"/>
        </w:rPr>
        <w:t xml:space="preserve"> De </w:t>
      </w:r>
      <w:r w:rsidRPr="00EB72D5">
        <w:rPr>
          <w:lang w:eastAsia="en-US"/>
        </w:rPr>
        <w:t xml:space="preserve">dag tevoren had de raad het besluit genomen om Driess van Eyck 1), Heyn van Rueremunde en onzen Paes Fuegen niet toe te laten als gouverneuren, „want die selve fame hebben van diese </w:t>
      </w:r>
      <w:r>
        <w:rPr>
          <w:lang w:eastAsia="en-US"/>
        </w:rPr>
        <w:t>Luthers</w:t>
      </w:r>
      <w:r w:rsidRPr="00EB72D5">
        <w:rPr>
          <w:lang w:eastAsia="en-US"/>
        </w:rPr>
        <w:t>e secte &amp; des daer aen cleefft". Eerst zou de stadsmomber naar hun geloofsovertuiging een onderzoek instellen. En was het resultaat daarvan gunstig, dan zouden zij alsnog tot de „hul</w:t>
      </w:r>
      <w:r w:rsidRPr="00EB72D5">
        <w:rPr>
          <w:lang w:eastAsia="en-US"/>
        </w:rPr>
        <w:softHyphen/>
        <w:t xml:space="preserve">donghe" mogen komen. Overmits dan Paes „die claecht der </w:t>
      </w:r>
      <w:r>
        <w:rPr>
          <w:lang w:eastAsia="en-US"/>
        </w:rPr>
        <w:t>Luther</w:t>
      </w:r>
      <w:r w:rsidRPr="00EB72D5">
        <w:rPr>
          <w:lang w:eastAsia="en-US"/>
        </w:rPr>
        <w:t>ien aengaende wall verlacht heet", besluit de raad om hem tot het ambt van gouverneur van het goede ambacht der gaardenieren toe te laten. Deze beslissing viel op 29 December.</w:t>
      </w:r>
    </w:p>
    <w:p w:rsidR="00E97DBD" w:rsidRPr="00EB72D5" w:rsidRDefault="00E97DBD" w:rsidP="00E97DBD">
      <w:pPr>
        <w:jc w:val="both"/>
        <w:rPr>
          <w:lang w:eastAsia="en-US"/>
        </w:rPr>
      </w:pPr>
      <w:r w:rsidRPr="00EB72D5">
        <w:rPr>
          <w:lang w:eastAsia="en-US"/>
        </w:rPr>
        <w:t>Het onderzoek van</w:t>
      </w:r>
      <w:r>
        <w:rPr>
          <w:lang w:eastAsia="en-US"/>
        </w:rPr>
        <w:t xml:space="preserve"> de momber</w:t>
      </w:r>
      <w:r w:rsidRPr="00EB72D5">
        <w:rPr>
          <w:lang w:eastAsia="en-US"/>
        </w:rPr>
        <w:t xml:space="preserve"> die daarvoor meer dan 21 maand tijds be</w:t>
      </w:r>
      <w:r w:rsidRPr="00EB72D5">
        <w:rPr>
          <w:lang w:eastAsia="en-US"/>
        </w:rPr>
        <w:softHyphen/>
        <w:t xml:space="preserve">hoefde, is oppervlakkig geweest </w:t>
      </w:r>
      <w:r>
        <w:rPr>
          <w:lang w:eastAsia="en-US"/>
        </w:rPr>
        <w:t>ó</w:t>
      </w:r>
      <w:r w:rsidRPr="00EB72D5">
        <w:rPr>
          <w:lang w:eastAsia="en-US"/>
        </w:rPr>
        <w:t>f wel Paes heeft zich niet open uitgesproken. Ik denk aan het laatste en ik vrees dat men hem zijn achterhoudendheid zeer kwalijk heeft genomen. Want wel is het buitengewoon en droevig snel met hem gegaan.</w:t>
      </w:r>
      <w:r>
        <w:rPr>
          <w:lang w:eastAsia="en-US"/>
        </w:rPr>
        <w:t xml:space="preserve"> </w:t>
      </w:r>
      <w:r w:rsidRPr="00EB72D5">
        <w:rPr>
          <w:lang w:eastAsia="en-US"/>
        </w:rPr>
        <w:t>Reeds op 6 Februari, een goede maand later, stierf Paes Fuegen op het schavot.</w:t>
      </w:r>
    </w:p>
    <w:p w:rsidR="00E97DBD" w:rsidRDefault="00E97DBD" w:rsidP="00E97DBD">
      <w:pPr>
        <w:jc w:val="both"/>
        <w:rPr>
          <w:lang w:eastAsia="en-US"/>
        </w:rPr>
      </w:pPr>
    </w:p>
    <w:p w:rsidR="00E97DBD" w:rsidRPr="002D1490" w:rsidRDefault="00E97DBD" w:rsidP="00E97DBD">
      <w:pPr>
        <w:jc w:val="both"/>
        <w:rPr>
          <w:sz w:val="22"/>
          <w:szCs w:val="22"/>
          <w:lang w:eastAsia="en-US"/>
        </w:rPr>
      </w:pPr>
      <w:r w:rsidRPr="002D1490">
        <w:rPr>
          <w:sz w:val="22"/>
          <w:szCs w:val="22"/>
          <w:lang w:eastAsia="en-US"/>
        </w:rPr>
        <w:t>1) Aangaande dezen van Eyck heet het in de notulen van 16 Nov. 1534: „Alsoe Driess van Eyck ge</w:t>
      </w:r>
      <w:r w:rsidRPr="002D1490">
        <w:rPr>
          <w:sz w:val="22"/>
          <w:szCs w:val="22"/>
          <w:lang w:eastAsia="en-US"/>
        </w:rPr>
        <w:softHyphen/>
        <w:t>coeren governeur des gueden ambachts van de gewantmekeren (lakenwevers) is beclaecht, dat hy sulde hebben quaeden verboden buecken, smaeckende dcse Lutherse of andere quaeden secten, ende he eyn bueck in des gerichts hant (Habets p. 107 begaat een lapsus calami, waar hij schrijft: „in die gerichtskamer") gestalt heeft, dat men noempt dat Nuwe ende Ault Testament, dwellich he voir goet ende oprechtich (als he seet) gegolden heet. Dat men daeromme tselff bueck, van der stadt wegen, sal doen ende laeten visiteren by de inquisroloir de prior van de Carmeliten tot Luyck off anderen gelerden, de sulx tuebehort..."</w:t>
      </w:r>
    </w:p>
    <w:p w:rsidR="00E97DBD" w:rsidRPr="002D1490" w:rsidRDefault="00E97DBD" w:rsidP="00E97DBD">
      <w:pPr>
        <w:jc w:val="both"/>
        <w:rPr>
          <w:sz w:val="22"/>
          <w:szCs w:val="22"/>
          <w:lang w:eastAsia="en-US"/>
        </w:rPr>
      </w:pPr>
      <w:r w:rsidRPr="002D1490">
        <w:rPr>
          <w:sz w:val="22"/>
          <w:szCs w:val="22"/>
          <w:lang w:eastAsia="en-US"/>
        </w:rPr>
        <w:t>90</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Zijn laatste verh</w:t>
      </w:r>
      <w:r>
        <w:rPr>
          <w:lang w:eastAsia="en-US"/>
        </w:rPr>
        <w:t>ore</w:t>
      </w:r>
      <w:r w:rsidRPr="00EB72D5">
        <w:rPr>
          <w:lang w:eastAsia="en-US"/>
        </w:rPr>
        <w:t>n (op 3 Febr. en volgende dagen) vermelden wij later. Hij had een zoon met één arm, die ook onder de Weder</w:t>
      </w:r>
      <w:r>
        <w:rPr>
          <w:lang w:eastAsia="en-US"/>
        </w:rPr>
        <w:t>dopers</w:t>
      </w:r>
      <w:r w:rsidRPr="00EB72D5">
        <w:rPr>
          <w:lang w:eastAsia="en-US"/>
        </w:rPr>
        <w:t xml:space="preserve"> verkeerde. En hij was een der weinige gaardeniers, die tot de nieuwgezinden van Maastricht hebben behoord</w:t>
      </w:r>
      <w:r>
        <w:rPr>
          <w:lang w:eastAsia="en-US"/>
        </w:rPr>
        <w:t xml:space="preserve"> 1</w:t>
      </w:r>
      <w:r w:rsidRPr="00EB72D5">
        <w:rPr>
          <w:lang w:eastAsia="en-US"/>
        </w:rPr>
        <w:t>). Ook Jan Scepers in</w:t>
      </w:r>
      <w:r>
        <w:rPr>
          <w:lang w:eastAsia="en-US"/>
        </w:rPr>
        <w:t xml:space="preserve"> de </w:t>
      </w:r>
      <w:r w:rsidRPr="00EB72D5">
        <w:rPr>
          <w:lang w:eastAsia="en-US"/>
        </w:rPr>
        <w:t>Stock, die (met zijn vrouw) voorkomt op de lijst der uit</w:t>
      </w:r>
      <w:r w:rsidRPr="00EB72D5">
        <w:rPr>
          <w:lang w:eastAsia="en-US"/>
        </w:rPr>
        <w:softHyphen/>
        <w:t>gewekenen (1535), die wij nog bespreken, is tuinman geweest.</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 xml:space="preserve">Wij besluiten onze rij van vermeldenswaardige of typische 2) nieuwgezinden met de aanwijzing van </w:t>
      </w:r>
      <w:r w:rsidRPr="002D1490">
        <w:rPr>
          <w:b/>
          <w:lang w:eastAsia="en-US"/>
        </w:rPr>
        <w:t>Steven Mutsemeker,</w:t>
      </w:r>
      <w:r w:rsidRPr="00EB72D5">
        <w:rPr>
          <w:lang w:eastAsia="en-US"/>
        </w:rPr>
        <w:t xml:space="preserve"> die wel „seer groefliken besmet is metter der falsen secten". Naar Stevens' m</w:t>
      </w:r>
      <w:r>
        <w:rPr>
          <w:lang w:eastAsia="en-US"/>
        </w:rPr>
        <w:t>eni</w:t>
      </w:r>
      <w:r w:rsidRPr="00EB72D5">
        <w:rPr>
          <w:lang w:eastAsia="en-US"/>
        </w:rPr>
        <w:t>ng is er in heel Triecht geen priester, die het woord Gods goed verkondigt, uitgezonderd alleen Broeder Engel van de Augustijnen. Veel heeft hij op de heiligen te zeggen en hij spot met dezulken, die voor hun eer opkomen. De getuige Mey Drees vertelt dat Steven, geheel „tegen haren dank", telkens bij haar man kwam praten. Zij deed al haar best om hem uit huis te houden. Maar Steven bespotte haar en noemde haar met andere, die verre bleven, „verarmde off vertuyvelde mynschen!" Aan haar man, Drees van Merssen, wilde hij uit zijn boek de waarheid uitleggen. Ook Stevens zoon Peter wordt een ketter geacht. Op Sint Livertsdag 3) is deze Peter, omstreeks zeven uur in</w:t>
      </w:r>
      <w:r>
        <w:rPr>
          <w:lang w:eastAsia="en-US"/>
        </w:rPr>
        <w:t xml:space="preserve"> de </w:t>
      </w:r>
      <w:r w:rsidRPr="00EB72D5">
        <w:rPr>
          <w:lang w:eastAsia="en-US"/>
        </w:rPr>
        <w:t>avond, met een langen degen in</w:t>
      </w:r>
      <w:r>
        <w:rPr>
          <w:lang w:eastAsia="en-US"/>
        </w:rPr>
        <w:t xml:space="preserve"> de </w:t>
      </w:r>
      <w:r w:rsidRPr="00EB72D5">
        <w:rPr>
          <w:lang w:eastAsia="en-US"/>
        </w:rPr>
        <w:t>arm verwond. En de gekwetste heeft op zijn beurt</w:t>
      </w:r>
      <w:r>
        <w:rPr>
          <w:lang w:eastAsia="en-US"/>
        </w:rPr>
        <w:t xml:space="preserve"> de </w:t>
      </w:r>
      <w:r w:rsidRPr="00EB72D5">
        <w:rPr>
          <w:lang w:eastAsia="en-US"/>
        </w:rPr>
        <w:t>dader, zekeren Reinier, die „van</w:t>
      </w:r>
      <w:r>
        <w:rPr>
          <w:lang w:eastAsia="en-US"/>
        </w:rPr>
        <w:t xml:space="preserve"> de </w:t>
      </w:r>
      <w:r w:rsidRPr="00EB72D5">
        <w:rPr>
          <w:lang w:eastAsia="en-US"/>
        </w:rPr>
        <w:t xml:space="preserve">tymerleden lueb", via de Munt, huiswaarts ging, aan het hoofd getroffen. </w:t>
      </w:r>
    </w:p>
    <w:p w:rsidR="00E97DBD" w:rsidRPr="00EB72D5" w:rsidRDefault="00E97DBD" w:rsidP="00E97DBD">
      <w:pPr>
        <w:jc w:val="both"/>
        <w:rPr>
          <w:lang w:eastAsia="en-US"/>
        </w:rPr>
      </w:pPr>
      <w:r w:rsidRPr="00EB72D5">
        <w:rPr>
          <w:lang w:eastAsia="en-US"/>
        </w:rPr>
        <w:t>Dit duel nu scheen verband te houden met het geloof. Want een andere getuige vertelt terstond, in samenhang met deze verwonding, dat hij Peter heeft h</w:t>
      </w:r>
      <w:r>
        <w:rPr>
          <w:lang w:eastAsia="en-US"/>
        </w:rPr>
        <w:t>ore</w:t>
      </w:r>
      <w:r w:rsidRPr="00EB72D5">
        <w:rPr>
          <w:lang w:eastAsia="en-US"/>
        </w:rPr>
        <w:t>n zeggen („doen der man 4) gebrant waert"): Wat kunnen de heiligen daaraan doen „off ick eynen roick mier versliten sal dan hy gedoen heft!" De heiligen waren maar hout</w:t>
      </w:r>
      <w:r>
        <w:rPr>
          <w:lang w:eastAsia="en-US"/>
        </w:rPr>
        <w:t>!</w:t>
      </w:r>
      <w:r w:rsidRPr="00EB72D5">
        <w:rPr>
          <w:lang w:eastAsia="en-US"/>
        </w:rPr>
        <w:t xml:space="preserve"> Voorts heeft deze getuige nog vernomen dat Steven Mutsemeker, de vader, „eyn wanden opiersten sold syn" der </w:t>
      </w:r>
      <w:r>
        <w:rPr>
          <w:lang w:eastAsia="en-US"/>
        </w:rPr>
        <w:t>Luther</w:t>
      </w:r>
      <w:r w:rsidRPr="00EB72D5">
        <w:rPr>
          <w:lang w:eastAsia="en-US"/>
        </w:rPr>
        <w:t>anen. Dit kan waar zijn. Althans einde Januari 1535 heeft men in een</w:t>
      </w:r>
      <w:r>
        <w:rPr>
          <w:lang w:eastAsia="en-US"/>
        </w:rPr>
        <w:t xml:space="preserve">  </w:t>
      </w:r>
      <w:r w:rsidRPr="00EB72D5">
        <w:rPr>
          <w:lang w:eastAsia="en-US"/>
        </w:rPr>
        <w:t>nacht ijverig naar hem gezocht 5). En de martelaren Mathys Spangemeker en Phi</w:t>
      </w:r>
      <w:r w:rsidRPr="00EB72D5">
        <w:rPr>
          <w:lang w:eastAsia="en-US"/>
        </w:rPr>
        <w:noBreakHyphen/>
      </w:r>
    </w:p>
    <w:p w:rsidR="00E97DBD" w:rsidRPr="00EB72D5" w:rsidRDefault="00E97DBD" w:rsidP="00E97DBD">
      <w:pPr>
        <w:jc w:val="both"/>
        <w:rPr>
          <w:lang w:eastAsia="en-US"/>
        </w:rPr>
      </w:pPr>
      <w:r w:rsidRPr="00EB72D5">
        <w:rPr>
          <w:lang w:eastAsia="en-US"/>
        </w:rPr>
        <w:t>lip Mutsemeker hebben, in hun laatste verhoor,</w:t>
      </w:r>
      <w:r>
        <w:rPr>
          <w:lang w:eastAsia="en-US"/>
        </w:rPr>
        <w:t xml:space="preserve"> de </w:t>
      </w:r>
      <w:r w:rsidRPr="00EB72D5">
        <w:rPr>
          <w:lang w:eastAsia="en-US"/>
        </w:rPr>
        <w:t>naam van Steven genoemd. Op de lijst van uitgeweken Weder</w:t>
      </w:r>
      <w:r>
        <w:rPr>
          <w:lang w:eastAsia="en-US"/>
        </w:rPr>
        <w:t>dopers</w:t>
      </w:r>
      <w:r w:rsidRPr="00EB72D5">
        <w:rPr>
          <w:lang w:eastAsia="en-US"/>
        </w:rPr>
        <w:t xml:space="preserve"> vinden wij hem vermeld als „Steven Tzielen, moetzestricker".</w:t>
      </w:r>
    </w:p>
    <w:p w:rsidR="00E97DBD" w:rsidRDefault="00E97DBD" w:rsidP="00E97DBD">
      <w:pPr>
        <w:jc w:val="both"/>
        <w:rPr>
          <w:lang w:eastAsia="en-US"/>
        </w:rPr>
      </w:pPr>
    </w:p>
    <w:p w:rsidR="00E97DBD" w:rsidRPr="0060313B" w:rsidRDefault="00E97DBD" w:rsidP="00E97DBD">
      <w:pPr>
        <w:jc w:val="both"/>
        <w:rPr>
          <w:sz w:val="22"/>
          <w:szCs w:val="22"/>
          <w:lang w:eastAsia="en-US"/>
        </w:rPr>
      </w:pPr>
      <w:r w:rsidRPr="0060313B">
        <w:rPr>
          <w:sz w:val="22"/>
          <w:szCs w:val="22"/>
          <w:lang w:eastAsia="en-US"/>
        </w:rPr>
        <w:t>1) Tot de gouverneuren, die om het geloof grote moeite hebben gehad, behoorde ook Servaes van der Maer van het ambacht der „cremeren" (kleinhandelaren), die „onfemplichen (boven mate) onsprekelichen en oncristlichen worden, van der gotheit ons lieffs heren Jesu, tegen onssen heyligen cristen gelouve gesproken en utgegeven heet" en gelijk met Henrick Rol werd aangehouden. I.L. III, f. 46v. en /?.M., f. 223 (2 Sept. 1 534).</w:t>
      </w:r>
    </w:p>
    <w:p w:rsidR="00E97DBD" w:rsidRPr="0060313B" w:rsidRDefault="00E97DBD" w:rsidP="00E97DBD">
      <w:pPr>
        <w:jc w:val="both"/>
        <w:rPr>
          <w:sz w:val="22"/>
          <w:szCs w:val="22"/>
          <w:lang w:eastAsia="en-US"/>
        </w:rPr>
      </w:pPr>
      <w:r w:rsidRPr="0060313B">
        <w:rPr>
          <w:sz w:val="22"/>
          <w:szCs w:val="22"/>
          <w:lang w:eastAsia="en-US"/>
        </w:rPr>
        <w:t>2) Met opzet lieten wij hen telkens zelf spreken in hun eigen, eigenaardige en soms pittige taal, die de inquestboeken ons gaven.</w:t>
      </w:r>
    </w:p>
    <w:p w:rsidR="00E97DBD" w:rsidRPr="0060313B" w:rsidRDefault="00E97DBD" w:rsidP="00E97DBD">
      <w:pPr>
        <w:jc w:val="both"/>
        <w:rPr>
          <w:sz w:val="22"/>
          <w:szCs w:val="22"/>
          <w:lang w:eastAsia="en-US"/>
        </w:rPr>
      </w:pPr>
      <w:r w:rsidRPr="0060313B">
        <w:rPr>
          <w:sz w:val="22"/>
          <w:szCs w:val="22"/>
          <w:lang w:eastAsia="en-US"/>
        </w:rPr>
        <w:t>3) Waarschijnlijk is hier sprake van St. Liphardus (3 Juni).</w:t>
      </w:r>
    </w:p>
    <w:p w:rsidR="00E97DBD" w:rsidRPr="0060313B" w:rsidRDefault="00E97DBD" w:rsidP="00E97DBD">
      <w:pPr>
        <w:jc w:val="both"/>
        <w:rPr>
          <w:sz w:val="22"/>
          <w:szCs w:val="22"/>
          <w:lang w:eastAsia="en-US"/>
        </w:rPr>
      </w:pPr>
      <w:r w:rsidRPr="0060313B">
        <w:rPr>
          <w:sz w:val="22"/>
          <w:szCs w:val="22"/>
          <w:lang w:eastAsia="en-US"/>
        </w:rPr>
        <w:t>4) Deze man is Henrick Rol, over wie wij spoedig uitvoerig handelen.</w:t>
      </w:r>
    </w:p>
    <w:p w:rsidR="00E97DBD" w:rsidRPr="0060313B" w:rsidRDefault="00E97DBD" w:rsidP="00E97DBD">
      <w:pPr>
        <w:jc w:val="both"/>
        <w:rPr>
          <w:sz w:val="22"/>
          <w:szCs w:val="22"/>
          <w:lang w:eastAsia="en-US"/>
        </w:rPr>
      </w:pPr>
      <w:r w:rsidRPr="0060313B">
        <w:rPr>
          <w:sz w:val="22"/>
          <w:szCs w:val="22"/>
          <w:lang w:eastAsia="en-US"/>
        </w:rPr>
        <w:t>5) Zie R..11. op 29 Januari 1935; Habets, p. 127 en vooral I.L. III, f. 65, 66.</w:t>
      </w:r>
    </w:p>
    <w:p w:rsidR="00E97DBD" w:rsidRPr="0060313B" w:rsidRDefault="00E97DBD" w:rsidP="00E97DBD">
      <w:pPr>
        <w:jc w:val="both"/>
        <w:rPr>
          <w:sz w:val="22"/>
          <w:szCs w:val="22"/>
        </w:rPr>
      </w:pPr>
      <w:r w:rsidRPr="0060313B">
        <w:rPr>
          <w:sz w:val="22"/>
          <w:szCs w:val="22"/>
        </w:rPr>
        <w:t>91</w:t>
      </w:r>
    </w:p>
    <w:p w:rsidR="00E97DBD" w:rsidRPr="00EB72D5" w:rsidRDefault="00E97DBD" w:rsidP="00E97DBD">
      <w:pPr>
        <w:jc w:val="both"/>
      </w:pPr>
    </w:p>
    <w:p w:rsidR="00E97DBD" w:rsidRDefault="00E97DBD" w:rsidP="00E97DBD">
      <w:pPr>
        <w:jc w:val="both"/>
        <w:rPr>
          <w:lang w:eastAsia="en-US"/>
        </w:rPr>
      </w:pPr>
      <w:r w:rsidRPr="00EB72D5">
        <w:rPr>
          <w:lang w:eastAsia="en-US"/>
        </w:rPr>
        <w:t>Wij gaven al</w:t>
      </w:r>
      <w:r>
        <w:rPr>
          <w:lang w:eastAsia="en-US"/>
        </w:rPr>
        <w:t xml:space="preserve">zo </w:t>
      </w:r>
      <w:r w:rsidRPr="00EB72D5">
        <w:rPr>
          <w:lang w:eastAsia="en-US"/>
        </w:rPr>
        <w:t>twaalf voorbeelden van nieuwgezinden, die wij, met de hulp</w:t>
      </w:r>
      <w:r>
        <w:rPr>
          <w:lang w:eastAsia="en-US"/>
        </w:rPr>
        <w:t xml:space="preserve"> </w:t>
      </w:r>
      <w:r w:rsidRPr="00EB72D5">
        <w:rPr>
          <w:lang w:eastAsia="en-US"/>
        </w:rPr>
        <w:t>der inquestboeken van het laaggerecht, gemakkelijk met andere konden vermeer</w:t>
      </w:r>
      <w:r w:rsidRPr="00EB72D5">
        <w:rPr>
          <w:lang w:eastAsia="en-US"/>
        </w:rPr>
        <w:softHyphen/>
        <w:t xml:space="preserve">deren. Ieder van deze propagandistische getuigen vormde een kleinen kring van geestverwanten of behoorde zelf daartoe. </w:t>
      </w:r>
      <w:r>
        <w:rPr>
          <w:lang w:eastAsia="en-US"/>
        </w:rPr>
        <w:t xml:space="preserve">Zo </w:t>
      </w:r>
      <w:r w:rsidRPr="00EB72D5">
        <w:rPr>
          <w:lang w:eastAsia="en-US"/>
        </w:rPr>
        <w:t xml:space="preserve">durven wij het er voor houden dat inderdaad in onze stad tenminste een honderd </w:t>
      </w:r>
      <w:r>
        <w:rPr>
          <w:lang w:eastAsia="en-US"/>
        </w:rPr>
        <w:t>mens</w:t>
      </w:r>
      <w:r w:rsidRPr="00EB72D5">
        <w:rPr>
          <w:lang w:eastAsia="en-US"/>
        </w:rPr>
        <w:t xml:space="preserve">en voor de nieuwe gedachten waren gewonnen. </w:t>
      </w:r>
    </w:p>
    <w:p w:rsidR="00E97DBD" w:rsidRPr="00EB72D5" w:rsidRDefault="00E97DBD" w:rsidP="00E97DBD">
      <w:pPr>
        <w:jc w:val="both"/>
        <w:rPr>
          <w:lang w:eastAsia="en-US"/>
        </w:rPr>
      </w:pPr>
      <w:r w:rsidRPr="00EB72D5">
        <w:rPr>
          <w:lang w:eastAsia="en-US"/>
        </w:rPr>
        <w:t xml:space="preserve">Onder hen waren ook wel vreemdelingen. Reeds hoorden wij van volgelingen uit Aken, Heukelom, Montenaken en uit het land van Gulik. In een samenkomst ten huize van Jan Berne verschijnt een knecht, die „de gellersse spraecke spraek" en zijn </w:t>
      </w:r>
      <w:r>
        <w:rPr>
          <w:lang w:eastAsia="en-US"/>
        </w:rPr>
        <w:t>ketters</w:t>
      </w:r>
      <w:r w:rsidRPr="00EB72D5">
        <w:rPr>
          <w:lang w:eastAsia="en-US"/>
        </w:rPr>
        <w:t>e gevoelens met gr</w:t>
      </w:r>
      <w:r>
        <w:rPr>
          <w:lang w:eastAsia="en-US"/>
        </w:rPr>
        <w:t>ote</w:t>
      </w:r>
      <w:r w:rsidRPr="00EB72D5">
        <w:rPr>
          <w:lang w:eastAsia="en-US"/>
        </w:rPr>
        <w:t xml:space="preserve"> vrijmoedigheid uit. „Off men misse sunge off misse lesen off misse drete 1) dat weir hoem alle evenleynsz". Zijn vrouw beval hij er voor te waken dat het heilig sacrament eens van zijn sterf</w:t>
      </w:r>
      <w:r w:rsidRPr="00EB72D5">
        <w:rPr>
          <w:lang w:eastAsia="en-US"/>
        </w:rPr>
        <w:softHyphen/>
        <w:t>bed verre blijft. En zegt zij daarop dat hij derhalve wis en zeker op de straat of onder de galg wordt begraven, dan luidt zijn antwoord: „dat weir hoem gelike</w:t>
      </w:r>
      <w:r w:rsidRPr="00EB72D5">
        <w:rPr>
          <w:lang w:eastAsia="en-US"/>
        </w:rPr>
        <w:softHyphen/>
        <w:t>leynss"</w:t>
      </w:r>
      <w:r>
        <w:rPr>
          <w:lang w:eastAsia="en-US"/>
        </w:rPr>
        <w:t>!</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 xml:space="preserve">Komen er dus gestadig vreemdelingen in de stad, wier nieuwe overtuiging al is gevestigd of hier nog wordt gevormd, omgekeerd gaan onze burgers telkens naar elders, vooral naar het </w:t>
      </w:r>
      <w:r>
        <w:rPr>
          <w:lang w:eastAsia="en-US"/>
        </w:rPr>
        <w:t>Guliks</w:t>
      </w:r>
      <w:r w:rsidRPr="00EB72D5">
        <w:rPr>
          <w:lang w:eastAsia="en-US"/>
        </w:rPr>
        <w:t>e, ten einde sermoenen te h</w:t>
      </w:r>
      <w:r>
        <w:rPr>
          <w:lang w:eastAsia="en-US"/>
        </w:rPr>
        <w:t>ore</w:t>
      </w:r>
      <w:r w:rsidRPr="00EB72D5">
        <w:rPr>
          <w:lang w:eastAsia="en-US"/>
        </w:rPr>
        <w:t>n, die zij in Maas</w:t>
      </w:r>
      <w:r w:rsidRPr="00EB72D5">
        <w:rPr>
          <w:lang w:eastAsia="en-US"/>
        </w:rPr>
        <w:softHyphen/>
        <w:t xml:space="preserve">tricht niet kunnen genieten. Bij de lezing van het boek van Habets bevinden wij dat menig inwoner van Tricht er uren gaans voor over had om geestelijk voedsel te vinden. De inquestboeken bevestigen dit ook. </w:t>
      </w:r>
      <w:r>
        <w:rPr>
          <w:lang w:eastAsia="en-US"/>
        </w:rPr>
        <w:t xml:space="preserve">Zo </w:t>
      </w:r>
      <w:r w:rsidRPr="00EB72D5">
        <w:rPr>
          <w:lang w:eastAsia="en-US"/>
        </w:rPr>
        <w:t xml:space="preserve">zijn, op een zondag in Maart </w:t>
      </w:r>
      <w:smartTag w:uri="urn:schemas-microsoft-com:office:smarttags" w:element="metricconverter">
        <w:smartTagPr>
          <w:attr w:name="ProductID" w:val="1530, in"/>
        </w:smartTagPr>
        <w:smartTag w:uri="urn:schemas-microsoft-com:office:smarttags" w:element="PersonName">
          <w:smartTagPr>
            <w:attr w:name="ProductID" w:val="H. T."/>
          </w:smartTagPr>
          <w:r w:rsidRPr="00EB72D5">
            <w:rPr>
              <w:lang w:eastAsia="en-US"/>
            </w:rPr>
            <w:t>1530, in</w:t>
          </w:r>
        </w:smartTag>
      </w:smartTag>
      <w:r w:rsidRPr="00EB72D5">
        <w:rPr>
          <w:lang w:eastAsia="en-US"/>
        </w:rPr>
        <w:t xml:space="preserve"> het thans </w:t>
      </w:r>
      <w:r>
        <w:rPr>
          <w:lang w:eastAsia="en-US"/>
        </w:rPr>
        <w:t>Duits</w:t>
      </w:r>
      <w:r w:rsidRPr="00EB72D5">
        <w:rPr>
          <w:lang w:eastAsia="en-US"/>
        </w:rPr>
        <w:t>e grensdorp Millen, bij Sittard, zes stadgen</w:t>
      </w:r>
      <w:r>
        <w:rPr>
          <w:lang w:eastAsia="en-US"/>
        </w:rPr>
        <w:t>ote</w:t>
      </w:r>
      <w:r w:rsidRPr="00EB72D5">
        <w:rPr>
          <w:lang w:eastAsia="en-US"/>
        </w:rPr>
        <w:t xml:space="preserve">n onder het gehoor van „eynen </w:t>
      </w:r>
      <w:r>
        <w:rPr>
          <w:lang w:eastAsia="en-US"/>
        </w:rPr>
        <w:t>Luther</w:t>
      </w:r>
      <w:r w:rsidRPr="00EB72D5">
        <w:rPr>
          <w:lang w:eastAsia="en-US"/>
        </w:rPr>
        <w:t>sse Paepe" geweest. Dit feit is niet ontgaan aan</w:t>
      </w:r>
      <w:r>
        <w:rPr>
          <w:lang w:eastAsia="en-US"/>
        </w:rPr>
        <w:t xml:space="preserve"> de </w:t>
      </w:r>
      <w:r w:rsidRPr="00EB72D5">
        <w:rPr>
          <w:lang w:eastAsia="en-US"/>
        </w:rPr>
        <w:t>geestelijke „Her Aert" van dat dorp, die in het verhoor voor het laaggerecht „eyn Augustin broeder" wordt ge</w:t>
      </w:r>
      <w:r>
        <w:rPr>
          <w:lang w:eastAsia="en-US"/>
        </w:rPr>
        <w:t>heten</w:t>
      </w:r>
      <w:r w:rsidRPr="00EB72D5">
        <w:rPr>
          <w:lang w:eastAsia="en-US"/>
        </w:rPr>
        <w:t>. Vier der bezoekers worden genoemd: Hermen Riemsleger, Simon Ketelbueters Lenartz soen, Kivie en Jan Schoien. Van de twee anderen kent de getuige de namen niet. Dienzelfden dag,</w:t>
      </w:r>
      <w:r>
        <w:rPr>
          <w:lang w:eastAsia="en-US"/>
        </w:rPr>
        <w:t xml:space="preserve"> de </w:t>
      </w:r>
      <w:r w:rsidRPr="00EB72D5">
        <w:rPr>
          <w:lang w:eastAsia="en-US"/>
        </w:rPr>
        <w:t xml:space="preserve">laatsten zondag van Maart, hebben deze zelfde </w:t>
      </w:r>
      <w:r>
        <w:rPr>
          <w:lang w:eastAsia="en-US"/>
        </w:rPr>
        <w:t>mens</w:t>
      </w:r>
      <w:r w:rsidRPr="00EB72D5">
        <w:rPr>
          <w:lang w:eastAsia="en-US"/>
        </w:rPr>
        <w:t>en met misschien nog anderen thans volgens het getuigenis 2) van Hermen Riemsleger zelf, blijkbaar ter verantwoording ge</w:t>
      </w:r>
      <w:r w:rsidRPr="00EB72D5">
        <w:rPr>
          <w:lang w:eastAsia="en-US"/>
        </w:rPr>
        <w:softHyphen/>
        <w:t>roepen — ook in Susteren vertoefd en daar „Heer Dioniss" gehoord. Deze ser</w:t>
      </w:r>
      <w:r w:rsidRPr="00EB72D5">
        <w:rPr>
          <w:lang w:eastAsia="en-US"/>
        </w:rPr>
        <w:softHyphen/>
        <w:t>moener, de bekende Dionysius Vinne, preekte alsdan over</w:t>
      </w:r>
      <w:r>
        <w:rPr>
          <w:lang w:eastAsia="en-US"/>
        </w:rPr>
        <w:t xml:space="preserve"> de </w:t>
      </w:r>
      <w:r w:rsidRPr="00EB72D5">
        <w:rPr>
          <w:lang w:eastAsia="en-US"/>
        </w:rPr>
        <w:t>tekst: Ego sum Lux mundi (Joh. 8</w:t>
      </w:r>
      <w:r>
        <w:rPr>
          <w:lang w:eastAsia="en-US"/>
        </w:rPr>
        <w:t>:</w:t>
      </w:r>
      <w:r w:rsidRPr="00EB72D5">
        <w:rPr>
          <w:lang w:eastAsia="en-US"/>
        </w:rPr>
        <w:t xml:space="preserve"> 12). En de getuige Riemsleger toonde aan de gezworenen tegelijk „eyn gescildertde brieffke", dat hij te Snsteren had gekregen. Van Dionysius had hij niets gehoord tegen het heilig christelijk geloof, „maer der selve sermoende dat wort Goitz ende dat heylich ewangelie".</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1) I.L. II, f. 141. De lezer lette op het platte, doch echt Geldersche woord dreten.</w:t>
      </w:r>
    </w:p>
    <w:p w:rsidR="00E97DBD" w:rsidRPr="00EB72D5" w:rsidRDefault="00E97DBD" w:rsidP="00E97DBD">
      <w:pPr>
        <w:jc w:val="both"/>
        <w:rPr>
          <w:lang w:eastAsia="en-US"/>
        </w:rPr>
      </w:pPr>
      <w:r w:rsidRPr="00EB72D5">
        <w:rPr>
          <w:lang w:eastAsia="en-US"/>
        </w:rPr>
        <w:t>2) Er staat letterlijk in I.L. II, f. 234: „ende daer waeren noch mee burgeren deser stat by, die oick</w:t>
      </w:r>
      <w:r>
        <w:rPr>
          <w:lang w:eastAsia="en-US"/>
        </w:rPr>
        <w:t xml:space="preserve"> de </w:t>
      </w:r>
      <w:r w:rsidRPr="00EB72D5">
        <w:rPr>
          <w:lang w:eastAsia="en-US"/>
        </w:rPr>
        <w:t>sermoen horden van</w:t>
      </w:r>
      <w:r>
        <w:rPr>
          <w:lang w:eastAsia="en-US"/>
        </w:rPr>
        <w:t xml:space="preserve"> de </w:t>
      </w:r>
      <w:r w:rsidRPr="00EB72D5">
        <w:rPr>
          <w:lang w:eastAsia="en-US"/>
        </w:rPr>
        <w:t xml:space="preserve">selven Heer Dionyss te weten: Simon Ketelbueters Lenartz soen in (= en) die Kivie opten roerokt woenende, Franss Spangenmecker woenende beneven die dry Groenen in die stat, eyn genant Smetghen de te Lenculen plecht te </w:t>
      </w:r>
      <w:r>
        <w:rPr>
          <w:lang w:eastAsia="en-US"/>
        </w:rPr>
        <w:t>woen</w:t>
      </w:r>
      <w:r w:rsidRPr="00EB72D5">
        <w:rPr>
          <w:lang w:eastAsia="en-US"/>
        </w:rPr>
        <w:t>en ende der Ketelbueter de nu cortz beneven Simon Ketel</w:t>
      </w:r>
      <w:r w:rsidRPr="00EB72D5">
        <w:rPr>
          <w:lang w:eastAsia="en-US"/>
        </w:rPr>
        <w:softHyphen/>
        <w:t xml:space="preserve">boeters huyss is </w:t>
      </w:r>
      <w:r>
        <w:rPr>
          <w:lang w:eastAsia="en-US"/>
        </w:rPr>
        <w:t>c</w:t>
      </w:r>
      <w:r w:rsidRPr="00EB72D5">
        <w:rPr>
          <w:lang w:eastAsia="en-US"/>
        </w:rPr>
        <w:t>omen woenen."</w:t>
      </w:r>
    </w:p>
    <w:p w:rsidR="00E97DBD" w:rsidRDefault="00E97DBD" w:rsidP="00E97DBD">
      <w:pPr>
        <w:jc w:val="both"/>
        <w:rPr>
          <w:lang w:eastAsia="en-US"/>
        </w:rPr>
      </w:pPr>
      <w:r>
        <w:rPr>
          <w:lang w:eastAsia="en-US"/>
        </w:rPr>
        <w:t>92</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Hoe had deze waarlijk niet onbelangrijke groep van nieuw-gezinden in onze stad, die in het los verband van kleine vriendenkringen leefden en soms heel ver — zelfs in Dicteren, Millen, Susteren, Wassenberg — voor hun godsdienstige be</w:t>
      </w:r>
      <w:r w:rsidRPr="00EB72D5">
        <w:rPr>
          <w:lang w:eastAsia="en-US"/>
        </w:rPr>
        <w:softHyphen/>
        <w:t>hoefte de bevrediging zochten, die zij dicht bij huis niet konden vinden, een wijzen leider van noode, die allen samenbracht en samenhield als een wezenlijke „ge</w:t>
      </w:r>
      <w:r w:rsidRPr="00EB72D5">
        <w:rPr>
          <w:lang w:eastAsia="en-US"/>
        </w:rPr>
        <w:softHyphen/>
        <w:t>meenschap van christenen" 1), die de waarheid en de schoonheid der Reformatie hadden l</w:t>
      </w:r>
      <w:r>
        <w:rPr>
          <w:lang w:eastAsia="en-US"/>
        </w:rPr>
        <w:t>ere</w:t>
      </w:r>
      <w:r w:rsidRPr="00EB72D5">
        <w:rPr>
          <w:lang w:eastAsia="en-US"/>
        </w:rPr>
        <w:t>n verstaan</w:t>
      </w:r>
      <w:r>
        <w:rPr>
          <w:lang w:eastAsia="en-US"/>
        </w:rPr>
        <w:t>!</w:t>
      </w:r>
      <w:r w:rsidRPr="00EB72D5">
        <w:rPr>
          <w:lang w:eastAsia="en-US"/>
        </w:rPr>
        <w:t xml:space="preserve"> Inderdaad kwam er een leidsman, maar het was niet de leidsman, dien men in Maastricht behoefde. Het is Henrick Rol, van</w:t>
      </w:r>
      <w:r>
        <w:rPr>
          <w:lang w:eastAsia="en-US"/>
        </w:rPr>
        <w:t xml:space="preserve"> wie </w:t>
      </w:r>
      <w:r w:rsidRPr="00EB72D5">
        <w:rPr>
          <w:lang w:eastAsia="en-US"/>
        </w:rPr>
        <w:t>wij nu moeten spreken.</w:t>
      </w:r>
    </w:p>
    <w:p w:rsidR="00E97DBD" w:rsidRDefault="00E97DBD" w:rsidP="00E97DBD">
      <w:pPr>
        <w:jc w:val="both"/>
        <w:rPr>
          <w:lang w:eastAsia="en-US"/>
        </w:rPr>
      </w:pPr>
    </w:p>
    <w:p w:rsidR="00E97DBD" w:rsidRDefault="00E97DBD" w:rsidP="00E97DBD">
      <w:pPr>
        <w:jc w:val="both"/>
        <w:rPr>
          <w:lang w:eastAsia="en-US"/>
        </w:rPr>
      </w:pPr>
    </w:p>
    <w:p w:rsidR="00E97DBD" w:rsidRPr="0060313B" w:rsidRDefault="00E97DBD" w:rsidP="00E97DBD">
      <w:pPr>
        <w:jc w:val="both"/>
        <w:rPr>
          <w:sz w:val="22"/>
          <w:szCs w:val="22"/>
          <w:lang w:eastAsia="en-US"/>
        </w:rPr>
      </w:pPr>
      <w:r w:rsidRPr="0060313B">
        <w:rPr>
          <w:sz w:val="22"/>
          <w:szCs w:val="22"/>
          <w:lang w:eastAsia="en-US"/>
        </w:rPr>
        <w:t xml:space="preserve">1) Deze uitdrukking vond ik in het getuigenis van een zestienjarigen jongen, die „om sin ambacht te leren umbtrent derde halff joer gewoent heet by Jan inden veel aen die vierlinxgse porte" en met dezen en anderen een lang gesprek over het geloof heeft gehad. „Inde aliet in doses kellinge (gepraat) sacht sin mester tot hoem aldus windt he leren he suldt boem ouch in die gemeyntschaep der cristen helpen"... Het einde was dat deze jonge knecht, na alles van zijn meester en van die anderen (,,merten in die volmoeien ende catrin sin huysfr. ende tosse van montenaken") te hebben aangehoord, „soe en wolde he neit mee daer woenen, ende is van dan gesceiden." I.L. III, f. 79, verhoor van 25 Jan. </w:t>
      </w:r>
      <w:smartTag w:uri="urn:schemas-microsoft-com:office:smarttags" w:element="metricconverter">
        <w:smartTagPr>
          <w:attr w:name="ProductID" w:val="1535. In"/>
        </w:smartTagPr>
        <w:r w:rsidRPr="0060313B">
          <w:rPr>
            <w:sz w:val="22"/>
            <w:szCs w:val="22"/>
            <w:lang w:eastAsia="en-US"/>
          </w:rPr>
          <w:t>1535. In</w:t>
        </w:r>
      </w:smartTag>
      <w:r w:rsidRPr="0060313B">
        <w:rPr>
          <w:sz w:val="22"/>
          <w:szCs w:val="22"/>
          <w:lang w:eastAsia="en-US"/>
        </w:rPr>
        <w:t xml:space="preserve"> margine: pcssimum dictum in venerabile sacramentum. Zie over bovengenoemde uitdrukking, de belijdenis van Metten Perboum (III) en dan ook Habets, p. 139 onderaan. Jan in de Vele wordt door dezen schrijver meermalen vermeld.</w:t>
      </w: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Default="00E97DBD" w:rsidP="00E97DBD">
      <w:pPr>
        <w:jc w:val="both"/>
        <w:rPr>
          <w:lang w:eastAsia="en-US"/>
        </w:rPr>
      </w:pPr>
    </w:p>
    <w:p w:rsidR="00E97DBD" w:rsidRPr="0060313B" w:rsidRDefault="00E97DBD" w:rsidP="00E97DBD">
      <w:pPr>
        <w:jc w:val="center"/>
        <w:rPr>
          <w:b/>
          <w:lang w:eastAsia="en-US"/>
        </w:rPr>
      </w:pPr>
      <w:r w:rsidRPr="0060313B">
        <w:rPr>
          <w:b/>
          <w:lang w:eastAsia="en-US"/>
        </w:rPr>
        <w:t>2. DE MARTELAAR HENRICK ROL</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Met verschillende namen wordt Rol (Roll, Rollius, Rulle, Rullius) aangeduid. Bij zijn tijdgen</w:t>
      </w:r>
      <w:r>
        <w:rPr>
          <w:lang w:eastAsia="en-US"/>
        </w:rPr>
        <w:t>ote</w:t>
      </w:r>
      <w:r w:rsidRPr="00EB72D5">
        <w:rPr>
          <w:lang w:eastAsia="en-US"/>
        </w:rPr>
        <w:t xml:space="preserve">n heet hij wel Hendrik de Hollander of, naar de plaats </w:t>
      </w:r>
      <w:r>
        <w:rPr>
          <w:lang w:eastAsia="en-US"/>
        </w:rPr>
        <w:t>van zijn</w:t>
      </w:r>
      <w:r w:rsidRPr="00EB72D5">
        <w:rPr>
          <w:lang w:eastAsia="en-US"/>
        </w:rPr>
        <w:t xml:space="preserve"> eerste reformatorische werkzaamheid in ons bisdom, Hendrik van Wassenberg. Hij is ook genoemd Henrick Vandergrave (a Gravia), naar zijn geboorteplaats: het stadje Grave in Brabant. Bij vergissing, wijl door verwisseling met Hendrik Hil</w:t>
      </w:r>
      <w:r w:rsidRPr="00EB72D5">
        <w:rPr>
          <w:lang w:eastAsia="en-US"/>
        </w:rPr>
        <w:softHyphen/>
        <w:t xml:space="preserve">versum van Gooiland, heet hij ook </w:t>
      </w:r>
      <w:r>
        <w:rPr>
          <w:lang w:eastAsia="en-US"/>
        </w:rPr>
        <w:t>wel Hendrik de Gooilander of (z</w:t>
      </w:r>
      <w:r w:rsidRPr="00EB72D5">
        <w:rPr>
          <w:lang w:eastAsia="en-US"/>
        </w:rPr>
        <w:t>oals hier te Maastricht) Hendrik van Hilversum. Hij werd opgenomen in de bedelorde der Carmelieten 2) en is te Haarlem als religieus werkzaam geweest. In IJsselstein diende Rol</w:t>
      </w:r>
      <w:r>
        <w:rPr>
          <w:lang w:eastAsia="en-US"/>
        </w:rPr>
        <w:t xml:space="preserve"> de </w:t>
      </w:r>
      <w:r w:rsidRPr="00EB72D5">
        <w:rPr>
          <w:lang w:eastAsia="en-US"/>
        </w:rPr>
        <w:t>vrijzinnigen drost Gysbrecht van Baeck, wiens gade hem (haar kapelaan) naar Augsburg zond, omstreeks</w:t>
      </w:r>
      <w:r>
        <w:rPr>
          <w:lang w:eastAsia="en-US"/>
        </w:rPr>
        <w:t xml:space="preserve"> de </w:t>
      </w:r>
      <w:r w:rsidRPr="00EB72D5">
        <w:rPr>
          <w:lang w:eastAsia="en-US"/>
        </w:rPr>
        <w:t>daar gehouden rijksdag, om van</w:t>
      </w:r>
      <w:r w:rsidRPr="00EB72D5">
        <w:rPr>
          <w:lang w:eastAsia="en-US"/>
        </w:rPr>
        <w:softHyphen/>
        <w:t>daar licht te mogen erlangen over „de haar dierbare zaak des geloofs, bepaaldelijk over het Avondmaal". Rol knoopte er betrekkingen aan met Bucer en verklaarde zelf dat hij door deze vrome vrouw, in wier dienst hij stond, naar Augsburg was gezonden. In Straatsburg leerde hij Wolfgang Capito, Berin Rothmann en Caspar Schwenkfeld kennen. Hij was vervolgens werkzaam in Wassenberg, waar de drost Werner van Palant de predikers der nieuwe leer immers vriendelijk ontving. In</w:t>
      </w:r>
      <w:r>
        <w:rPr>
          <w:lang w:eastAsia="en-US"/>
        </w:rPr>
        <w:t xml:space="preserve"> de </w:t>
      </w:r>
      <w:r w:rsidRPr="00EB72D5">
        <w:rPr>
          <w:lang w:eastAsia="en-US"/>
        </w:rPr>
        <w:t>zomer van 1532 begaf Rol zich naar Munster. Ten opzichte van Doop en Avondmaal koesterde hij reeds afwijkende gevoelens, doch tot de Anabaptisten</w:t>
      </w:r>
    </w:p>
    <w:p w:rsidR="00E97DBD" w:rsidRDefault="00E97DBD" w:rsidP="00E97DBD">
      <w:pPr>
        <w:jc w:val="both"/>
        <w:rPr>
          <w:lang w:eastAsia="en-US"/>
        </w:rPr>
      </w:pPr>
    </w:p>
    <w:p w:rsidR="00E97DBD" w:rsidRPr="0060313B" w:rsidRDefault="00E97DBD" w:rsidP="00E97DBD">
      <w:pPr>
        <w:jc w:val="both"/>
        <w:rPr>
          <w:sz w:val="22"/>
          <w:szCs w:val="22"/>
          <w:lang w:eastAsia="en-US"/>
        </w:rPr>
      </w:pPr>
      <w:r w:rsidRPr="0060313B">
        <w:rPr>
          <w:sz w:val="22"/>
          <w:szCs w:val="22"/>
          <w:lang w:eastAsia="en-US"/>
        </w:rPr>
        <w:t>2) In de bekentenis van Jan Pauw (Amsterdam, 29 Dec. 1534) wordt Rol genoemd: „broeder Henrich Carmelyt to Maestricht gebrandt." Bijdr. en Mededeel. Hist. Gen. 1920, 12 en 45.</w:t>
      </w:r>
    </w:p>
    <w:p w:rsidR="00E97DBD" w:rsidRDefault="00E97DBD" w:rsidP="00E97DBD">
      <w:pPr>
        <w:jc w:val="both"/>
      </w:pPr>
      <w:r>
        <w:t>93</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behoorde hij toen nog niet. In Munster zag hij</w:t>
      </w:r>
      <w:r>
        <w:rPr>
          <w:lang w:eastAsia="en-US"/>
        </w:rPr>
        <w:t xml:space="preserve"> de welsprekende</w:t>
      </w:r>
      <w:r w:rsidRPr="00EB72D5">
        <w:rPr>
          <w:lang w:eastAsia="en-US"/>
        </w:rPr>
        <w:t xml:space="preserve"> Rothmann te</w:t>
      </w:r>
      <w:r w:rsidRPr="00EB72D5">
        <w:rPr>
          <w:lang w:eastAsia="en-US"/>
        </w:rPr>
        <w:softHyphen/>
        <w:t>rug, wiens demagogische invloed daar groot was.</w:t>
      </w:r>
    </w:p>
    <w:p w:rsidR="00E97DBD" w:rsidRDefault="00E97DBD" w:rsidP="00E97DBD">
      <w:pPr>
        <w:jc w:val="both"/>
        <w:rPr>
          <w:lang w:eastAsia="en-US"/>
        </w:rPr>
      </w:pPr>
      <w:r w:rsidRPr="00EB72D5">
        <w:rPr>
          <w:lang w:eastAsia="en-US"/>
        </w:rPr>
        <w:t>Had Rol eerst</w:t>
      </w:r>
      <w:r>
        <w:rPr>
          <w:lang w:eastAsia="en-US"/>
        </w:rPr>
        <w:t xml:space="preserve"> de </w:t>
      </w:r>
      <w:r w:rsidRPr="00EB72D5">
        <w:rPr>
          <w:lang w:eastAsia="en-US"/>
        </w:rPr>
        <w:t>kinderdoop tot de onverschillige dingen gerekend, allengs was hij in zijn afkeuring daarvan verder gegaan. Zijn „dicta de paedobaptismo" komen ter sprake in het twistgesprek, dat 7 en 8 Augustus 1533 te Munster, op last van de stedelijke reg</w:t>
      </w:r>
      <w:r>
        <w:rPr>
          <w:lang w:eastAsia="en-US"/>
        </w:rPr>
        <w:t>eri</w:t>
      </w:r>
      <w:r w:rsidRPr="00EB72D5">
        <w:rPr>
          <w:lang w:eastAsia="en-US"/>
        </w:rPr>
        <w:t xml:space="preserve">ng, is gehouden </w:t>
      </w:r>
      <w:r>
        <w:rPr>
          <w:lang w:eastAsia="en-US"/>
        </w:rPr>
        <w:t>tussen</w:t>
      </w:r>
      <w:r w:rsidRPr="00EB72D5">
        <w:rPr>
          <w:lang w:eastAsia="en-US"/>
        </w:rPr>
        <w:t xml:space="preserve"> de </w:t>
      </w:r>
      <w:r>
        <w:rPr>
          <w:lang w:eastAsia="en-US"/>
        </w:rPr>
        <w:t>Luthers</w:t>
      </w:r>
      <w:r w:rsidRPr="00EB72D5">
        <w:rPr>
          <w:lang w:eastAsia="en-US"/>
        </w:rPr>
        <w:t xml:space="preserve">en en Roomsen aan de </w:t>
      </w:r>
      <w:r>
        <w:rPr>
          <w:lang w:eastAsia="en-US"/>
        </w:rPr>
        <w:t>ene en de Wassenbergs</w:t>
      </w:r>
      <w:r w:rsidRPr="00EB72D5">
        <w:rPr>
          <w:lang w:eastAsia="en-US"/>
        </w:rPr>
        <w:t>e predikanten (Rol en zijn vrienden) aan de andere zijde. Toch was Rol toen geenszins de woordvoerder. Tegenover Roth</w:t>
      </w:r>
      <w:r w:rsidRPr="00EB72D5">
        <w:rPr>
          <w:lang w:eastAsia="en-US"/>
        </w:rPr>
        <w:softHyphen/>
        <w:t>mann wist hij, in de gave des woords, de mindere te zijn en hij gunde dezen</w:t>
      </w:r>
      <w:r>
        <w:rPr>
          <w:lang w:eastAsia="en-US"/>
        </w:rPr>
        <w:t xml:space="preserve"> de </w:t>
      </w:r>
      <w:r w:rsidRPr="00EB72D5">
        <w:rPr>
          <w:lang w:eastAsia="en-US"/>
        </w:rPr>
        <w:t>voorrang. Weinig later werd aan deze Wassenbergsche predikanten tot</w:t>
      </w:r>
      <w:r>
        <w:rPr>
          <w:lang w:eastAsia="en-US"/>
        </w:rPr>
        <w:t xml:space="preserve"> de </w:t>
      </w:r>
      <w:r w:rsidRPr="00EB72D5">
        <w:rPr>
          <w:lang w:eastAsia="en-US"/>
        </w:rPr>
        <w:t xml:space="preserve">kansel de toegang ontzegd. En dra volgde op deze straf de verbanning. Rothmann blijft, als een leider, in Munster werkzaam, Rol echter wordt, krachtens het besluit der </w:t>
      </w:r>
      <w:r>
        <w:rPr>
          <w:lang w:eastAsia="en-US"/>
        </w:rPr>
        <w:t>Luthers</w:t>
      </w:r>
      <w:r w:rsidRPr="00EB72D5">
        <w:rPr>
          <w:lang w:eastAsia="en-US"/>
        </w:rPr>
        <w:t>e partij van 6 November, uit de stad gedreven. Hij had, aldus Sepp, „geen heftige natuur en verloochende, ook waar hij polemiseerde,</w:t>
      </w:r>
      <w:r>
        <w:rPr>
          <w:lang w:eastAsia="en-US"/>
        </w:rPr>
        <w:t xml:space="preserve"> de </w:t>
      </w:r>
      <w:r w:rsidRPr="00EB72D5">
        <w:rPr>
          <w:lang w:eastAsia="en-US"/>
        </w:rPr>
        <w:t xml:space="preserve">geest der vredelievendheid niet". Voor hoofdaanvoerder was hij ongeschikt. </w:t>
      </w:r>
    </w:p>
    <w:p w:rsidR="00E97DBD" w:rsidRPr="00EB72D5" w:rsidRDefault="00E97DBD" w:rsidP="00E97DBD">
      <w:pPr>
        <w:jc w:val="both"/>
        <w:rPr>
          <w:lang w:eastAsia="en-US"/>
        </w:rPr>
      </w:pPr>
      <w:r>
        <w:rPr>
          <w:lang w:eastAsia="en-US"/>
        </w:rPr>
        <w:t xml:space="preserve">Zo </w:t>
      </w:r>
      <w:r w:rsidRPr="00EB72D5">
        <w:rPr>
          <w:lang w:eastAsia="en-US"/>
        </w:rPr>
        <w:t>reisde Rol naar Holland en Friesland. Doch reeds op Nieuwjaarsdag van 1534 beklom hij op</w:t>
      </w:r>
      <w:r w:rsidRPr="00EB72D5">
        <w:rPr>
          <w:lang w:eastAsia="en-US"/>
        </w:rPr>
        <w:softHyphen/>
        <w:t>nieuw</w:t>
      </w:r>
      <w:r>
        <w:rPr>
          <w:lang w:eastAsia="en-US"/>
        </w:rPr>
        <w:t xml:space="preserve"> de </w:t>
      </w:r>
      <w:r w:rsidRPr="00EB72D5">
        <w:rPr>
          <w:lang w:eastAsia="en-US"/>
        </w:rPr>
        <w:t>kansel der Munstersche St. Ilgenkerk. En weldra bleek dat hij als vol</w:t>
      </w:r>
      <w:r w:rsidRPr="00EB72D5">
        <w:rPr>
          <w:lang w:eastAsia="en-US"/>
        </w:rPr>
        <w:softHyphen/>
        <w:t>bloed Anabaptist was teruggekeerd. Hij liet zich 5 Januari door d</w:t>
      </w:r>
      <w:r>
        <w:rPr>
          <w:lang w:eastAsia="en-US"/>
        </w:rPr>
        <w:t>e dienaren van Jan Mathyszen do</w:t>
      </w:r>
      <w:r w:rsidRPr="00EB72D5">
        <w:rPr>
          <w:lang w:eastAsia="en-US"/>
        </w:rPr>
        <w:t>pen en</w:t>
      </w:r>
      <w:r>
        <w:rPr>
          <w:lang w:eastAsia="en-US"/>
        </w:rPr>
        <w:t xml:space="preserve"> de </w:t>
      </w:r>
      <w:r w:rsidRPr="00EB72D5">
        <w:rPr>
          <w:lang w:eastAsia="en-US"/>
        </w:rPr>
        <w:t>13den dier maand ontving hij, ten huize van Knip</w:t>
      </w:r>
      <w:r w:rsidRPr="00EB72D5">
        <w:rPr>
          <w:lang w:eastAsia="en-US"/>
        </w:rPr>
        <w:softHyphen/>
        <w:t xml:space="preserve">perdollinck </w:t>
      </w:r>
      <w:r>
        <w:rPr>
          <w:lang w:eastAsia="en-US"/>
        </w:rPr>
        <w:t>1)</w:t>
      </w:r>
      <w:r w:rsidRPr="00EB72D5">
        <w:rPr>
          <w:lang w:eastAsia="en-US"/>
        </w:rPr>
        <w:t>, een bezoek van</w:t>
      </w:r>
      <w:r>
        <w:rPr>
          <w:lang w:eastAsia="en-US"/>
        </w:rPr>
        <w:t xml:space="preserve"> de befaamde</w:t>
      </w:r>
      <w:r w:rsidRPr="00EB72D5">
        <w:rPr>
          <w:lang w:eastAsia="en-US"/>
        </w:rPr>
        <w:t xml:space="preserve"> Jan van Leiden, door wiens invloed het gezag te Munster in de handen kwam van geestdrijvers, die „een zichtbaar rijk Gods wilden vestigen in de grofste vormen van het chiliasme" (Sepp). Voor deze dwepers was de ure der wrake gekomen en moesten de machtigen met geweld tot gehoorzaamheid aan Sion worden gebracht. Zij echter, die gematigd dachten en de komende gevaren met bezorgdheid zagen, verlieten de stad, nog eer deze felle Anabaptisten, door de volksstem geroepen, als leiders zouden optreden. Dit was op 23 Februari. Ook Rol had kort tevoren Munster verlaten.</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Toen Henrick Rol in 1534 de stad Maastricht binnenging, had hij zijn verblijf in het ongelukkige Munster dus achter</w:t>
      </w:r>
      <w:r>
        <w:rPr>
          <w:lang w:eastAsia="en-US"/>
        </w:rPr>
        <w:t xml:space="preserve"> de </w:t>
      </w:r>
      <w:r w:rsidRPr="00EB72D5">
        <w:rPr>
          <w:lang w:eastAsia="en-US"/>
        </w:rPr>
        <w:t>rug. Op 21 Febru</w:t>
      </w:r>
      <w:r>
        <w:rPr>
          <w:lang w:eastAsia="en-US"/>
        </w:rPr>
        <w:t>ari was hij hier weg</w:t>
      </w:r>
      <w:r>
        <w:rPr>
          <w:lang w:eastAsia="en-US"/>
        </w:rPr>
        <w:softHyphen/>
        <w:t xml:space="preserve">gegaan 2) </w:t>
      </w:r>
      <w:r w:rsidRPr="00EB72D5">
        <w:rPr>
          <w:lang w:eastAsia="en-US"/>
        </w:rPr>
        <w:t xml:space="preserve">om volk te werven". In zijn </w:t>
      </w:r>
      <w:r w:rsidRPr="0060313B">
        <w:rPr>
          <w:i/>
          <w:lang w:eastAsia="en-US"/>
        </w:rPr>
        <w:t>Kerkhistorische Studiën</w:t>
      </w:r>
      <w:r w:rsidRPr="00EB72D5">
        <w:rPr>
          <w:lang w:eastAsia="en-US"/>
        </w:rPr>
        <w:t xml:space="preserve"> (1885), die wij</w:t>
      </w:r>
    </w:p>
    <w:p w:rsidR="00E97DBD" w:rsidRDefault="00E97DBD" w:rsidP="00E97DBD">
      <w:pPr>
        <w:jc w:val="both"/>
        <w:rPr>
          <w:lang w:eastAsia="en-US"/>
        </w:rPr>
      </w:pPr>
    </w:p>
    <w:p w:rsidR="00E97DBD" w:rsidRPr="0060313B" w:rsidRDefault="00E97DBD" w:rsidP="00E97DBD">
      <w:pPr>
        <w:jc w:val="both"/>
        <w:rPr>
          <w:sz w:val="22"/>
          <w:szCs w:val="22"/>
          <w:lang w:eastAsia="en-US"/>
        </w:rPr>
      </w:pPr>
      <w:r w:rsidRPr="0060313B">
        <w:rPr>
          <w:sz w:val="22"/>
          <w:szCs w:val="22"/>
          <w:lang w:eastAsia="en-US"/>
        </w:rPr>
        <w:t xml:space="preserve">1) Ik gebruik de gelegenheid om mede te delen, dat een lezer der Nieuwe Rotterd. Courant dezen naam heeft verklaard. Hij zegt: „In een lijst van verponding (grondbelasting), zoals die in </w:t>
      </w:r>
      <w:smartTag w:uri="urn:schemas-microsoft-com:office:smarttags" w:element="metricconverter">
        <w:smartTagPr>
          <w:attr w:name="ProductID" w:val="1725 in"/>
        </w:smartTagPr>
        <w:r w:rsidRPr="0060313B">
          <w:rPr>
            <w:sz w:val="22"/>
            <w:szCs w:val="22"/>
            <w:lang w:eastAsia="en-US"/>
          </w:rPr>
          <w:t>1725 in</w:t>
        </w:r>
      </w:smartTag>
      <w:r w:rsidRPr="0060313B">
        <w:rPr>
          <w:sz w:val="22"/>
          <w:szCs w:val="22"/>
          <w:lang w:eastAsia="en-US"/>
        </w:rPr>
        <w:t xml:space="preserve"> het kerspel Heino (bij Zwolle) betaald werd, vond ik vlak na elkaar vermeld de boerenplaatsjes 't Dollinks en 't Knip</w:t>
      </w:r>
      <w:r w:rsidRPr="0060313B">
        <w:rPr>
          <w:sz w:val="22"/>
          <w:szCs w:val="22"/>
          <w:lang w:eastAsia="en-US"/>
        </w:rPr>
        <w:softHyphen/>
        <w:t>pers. Vermoedelijk heeft een lid der familie Dollink, dat van zijn standmis af en op het plaatsje Knipper(s) raakte, ter onderscheiding van andere Dollinks de naam Knipperdollink gekregen en is de Munsterse Wederdoper een afstammeling van hem geweest." N.R.C. van 3 Juli 1935, avondblad B.</w:t>
      </w:r>
    </w:p>
    <w:p w:rsidR="00E97DBD" w:rsidRPr="0060313B" w:rsidRDefault="00E97DBD" w:rsidP="00E97DBD">
      <w:pPr>
        <w:jc w:val="both"/>
        <w:rPr>
          <w:sz w:val="22"/>
          <w:szCs w:val="22"/>
          <w:lang w:eastAsia="en-US"/>
        </w:rPr>
      </w:pPr>
      <w:r w:rsidRPr="0060313B">
        <w:rPr>
          <w:sz w:val="22"/>
          <w:szCs w:val="22"/>
          <w:lang w:eastAsia="en-US"/>
        </w:rPr>
        <w:t xml:space="preserve">2) Sepp haalt in zijn Kerkhistorische Studiën (p. 67) de volgende woorden uit de Bekenntniss Johanns von Leiden aan: „es weren wol etzliehe kummen und gesaeht, cie kunten de kummer nit liden, begerten, iren frunden zul tzehen, und wolton in alles best dokt nach irem vermoeghen. </w:t>
      </w:r>
      <w:r w:rsidRPr="0060313B">
        <w:rPr>
          <w:sz w:val="22"/>
          <w:szCs w:val="22"/>
          <w:lang w:val="de-DE" w:eastAsia="en-US"/>
        </w:rPr>
        <w:t xml:space="preserve">Aber weiss na, wie die sein, anders dan Henrieus Rohius und sunst andere lantzknecht." </w:t>
      </w:r>
      <w:r w:rsidRPr="0060313B">
        <w:rPr>
          <w:sz w:val="22"/>
          <w:szCs w:val="22"/>
          <w:lang w:eastAsia="en-US"/>
        </w:rPr>
        <w:t>En Sepp zegt dan nog: ,,„Wat Rol voor zich onder dat „best duin nach irem vermoeghen" verstaan heeft, leert het verdere beloop van zijn geschiedenis.""</w:t>
      </w:r>
    </w:p>
    <w:p w:rsidR="00E97DBD" w:rsidRPr="0060313B" w:rsidRDefault="00E97DBD" w:rsidP="00E97DBD">
      <w:pPr>
        <w:jc w:val="both"/>
        <w:rPr>
          <w:sz w:val="22"/>
          <w:szCs w:val="22"/>
          <w:lang w:eastAsia="en-US"/>
        </w:rPr>
      </w:pPr>
      <w:r w:rsidRPr="0060313B">
        <w:rPr>
          <w:sz w:val="22"/>
          <w:szCs w:val="22"/>
          <w:lang w:eastAsia="en-US"/>
        </w:rPr>
        <w:t>94</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raadpleegden, heeft de geleerde Christiaan Sepp met redenen er voor gepleit om deze woorden te verstaan in de bet</w:t>
      </w:r>
      <w:r>
        <w:rPr>
          <w:lang w:eastAsia="en-US"/>
        </w:rPr>
        <w:t>eke</w:t>
      </w:r>
      <w:r w:rsidRPr="00EB72D5">
        <w:rPr>
          <w:lang w:eastAsia="en-US"/>
        </w:rPr>
        <w:t>nis van gel</w:t>
      </w:r>
      <w:r>
        <w:rPr>
          <w:lang w:eastAsia="en-US"/>
        </w:rPr>
        <w:t>ovi</w:t>
      </w:r>
      <w:r w:rsidRPr="00EB72D5">
        <w:rPr>
          <w:lang w:eastAsia="en-US"/>
        </w:rPr>
        <w:t>gen (en niet van hulptroepen) aanwerven. Rol ging, zegt Sepp, uit Munster heen om te ijveren voor een Anabap</w:t>
      </w:r>
      <w:r w:rsidRPr="00EB72D5">
        <w:rPr>
          <w:lang w:eastAsia="en-US"/>
        </w:rPr>
        <w:softHyphen/>
        <w:t xml:space="preserve">tisme, dat door geen dweepzucht werd ontsierd. Onderweg heeft hij in Wezel kort gearbeid. Vandaar zal hij, door het </w:t>
      </w:r>
      <w:r>
        <w:rPr>
          <w:lang w:eastAsia="en-US"/>
        </w:rPr>
        <w:t>Guliks</w:t>
      </w:r>
      <w:r w:rsidRPr="00EB72D5">
        <w:rPr>
          <w:lang w:eastAsia="en-US"/>
        </w:rPr>
        <w:t>e, waar hij immers bekend was, in Maastricht zijn gekomen, om er dit vredig Anabaptisme te prediken. Het is zeer wel mogelijk dat hij afwisselend te Wassenberg en te Maastricht vertoefde. En ook dat nieuwgezinden uit onze stad aan Rol, bij een ontmoeting in Gulik, met aandrang hebben gevraagd om zich hier te vestigen. Wat hiervan zij, afk</w:t>
      </w:r>
      <w:r>
        <w:rPr>
          <w:lang w:eastAsia="en-US"/>
        </w:rPr>
        <w:t>eri</w:t>
      </w:r>
      <w:r w:rsidRPr="00EB72D5">
        <w:rPr>
          <w:lang w:eastAsia="en-US"/>
        </w:rPr>
        <w:t>g van alles, dat daar gebeurde en zou gebeuren, had Rol Munster verlaten. Hij was geen afvallige, maar een bezwaarde. Met Sepp geloof ik dat Henrick Rol, in</w:t>
      </w:r>
      <w:r>
        <w:rPr>
          <w:lang w:eastAsia="en-US"/>
        </w:rPr>
        <w:t xml:space="preserve"> de </w:t>
      </w:r>
      <w:r w:rsidRPr="00EB72D5">
        <w:rPr>
          <w:lang w:eastAsia="en-US"/>
        </w:rPr>
        <w:t xml:space="preserve">korten tijd </w:t>
      </w:r>
      <w:r>
        <w:rPr>
          <w:lang w:eastAsia="en-US"/>
        </w:rPr>
        <w:t>van zijn</w:t>
      </w:r>
      <w:r w:rsidRPr="00EB72D5">
        <w:rPr>
          <w:lang w:eastAsia="en-US"/>
        </w:rPr>
        <w:t xml:space="preserve"> werkzaamheid te Maastricht, in 1534, niets anders heeft beoogd dan de verkondiging van het „schriftmatig" en vreedzaam Anabaptisme. Niet aan het „werven van volk" (voor Munster) gaf hij zich hier, maar aan een geestelijke pro</w:t>
      </w:r>
      <w:r w:rsidRPr="00EB72D5">
        <w:rPr>
          <w:lang w:eastAsia="en-US"/>
        </w:rPr>
        <w:softHyphen/>
        <w:t>paganda, die uitliep op de bediening van</w:t>
      </w:r>
      <w:r>
        <w:rPr>
          <w:lang w:eastAsia="en-US"/>
        </w:rPr>
        <w:t xml:space="preserve"> de </w:t>
      </w:r>
      <w:r w:rsidRPr="00EB72D5">
        <w:rPr>
          <w:lang w:eastAsia="en-US"/>
        </w:rPr>
        <w:t>wederdoop 1). En zijn aanhang ver</w:t>
      </w:r>
      <w:r w:rsidRPr="00EB72D5">
        <w:rPr>
          <w:lang w:eastAsia="en-US"/>
        </w:rPr>
        <w:softHyphen/>
        <w:t>kreeg hij bijna uitsluitend onder de eenvoudige burgers der stad.</w:t>
      </w:r>
    </w:p>
    <w:p w:rsidR="00E97DBD" w:rsidRPr="00EB72D5" w:rsidRDefault="00E97DBD" w:rsidP="00E97DBD">
      <w:pPr>
        <w:jc w:val="both"/>
        <w:rPr>
          <w:lang w:eastAsia="en-US"/>
        </w:rPr>
      </w:pPr>
      <w:r w:rsidRPr="00EB72D5">
        <w:rPr>
          <w:lang w:eastAsia="en-US"/>
        </w:rPr>
        <w:t>Het is merkwaardig dat deze man van beschaving, die al veel had beleefd en in voorname kringen had verkeerd, zich bij de ambachtslieden van Maastricht thuis gevoelde en aanzat aan hun tafel. Hij, de schrijver 2) — al vóór zijn vertrek naar Munster, in 1532 — van het t</w:t>
      </w:r>
      <w:r>
        <w:rPr>
          <w:lang w:eastAsia="en-US"/>
        </w:rPr>
        <w:t>ere</w:t>
      </w:r>
      <w:r w:rsidRPr="00EB72D5">
        <w:rPr>
          <w:lang w:eastAsia="en-US"/>
        </w:rPr>
        <w:t xml:space="preserve"> boekje </w:t>
      </w:r>
      <w:r w:rsidRPr="00AB044E">
        <w:rPr>
          <w:i/>
          <w:lang w:eastAsia="en-US"/>
        </w:rPr>
        <w:t>Die Slotel van dat Secreet des Nacht</w:t>
      </w:r>
      <w:r w:rsidRPr="00AB044E">
        <w:rPr>
          <w:i/>
          <w:lang w:eastAsia="en-US"/>
        </w:rPr>
        <w:softHyphen/>
        <w:t>maels,</w:t>
      </w:r>
      <w:r w:rsidRPr="00EB72D5">
        <w:rPr>
          <w:lang w:eastAsia="en-US"/>
        </w:rPr>
        <w:t xml:space="preserve"> waarvan de boekerij der universiteit van Utrecht, onder </w:t>
      </w:r>
      <w:r w:rsidRPr="00AB044E">
        <w:rPr>
          <w:i/>
          <w:lang w:eastAsia="en-US"/>
        </w:rPr>
        <w:t>de rariora,</w:t>
      </w:r>
      <w:r w:rsidRPr="00EB72D5">
        <w:rPr>
          <w:lang w:eastAsia="en-US"/>
        </w:rPr>
        <w:t xml:space="preserve"> een uitgave 3) bewaart en waarin het Avondmaal wordt gezien als het vreugdemaal</w:t>
      </w:r>
    </w:p>
    <w:p w:rsidR="00E97DBD" w:rsidRDefault="00E97DBD" w:rsidP="00E97DBD">
      <w:pPr>
        <w:jc w:val="both"/>
        <w:rPr>
          <w:lang w:eastAsia="en-US"/>
        </w:rPr>
      </w:pPr>
    </w:p>
    <w:p w:rsidR="00E97DBD" w:rsidRPr="00AB044E" w:rsidRDefault="00E97DBD" w:rsidP="00E97DBD">
      <w:pPr>
        <w:jc w:val="both"/>
        <w:rPr>
          <w:sz w:val="22"/>
          <w:szCs w:val="22"/>
          <w:lang w:val="de-DE" w:eastAsia="en-US"/>
        </w:rPr>
      </w:pPr>
      <w:r w:rsidRPr="00AB044E">
        <w:rPr>
          <w:sz w:val="22"/>
          <w:szCs w:val="22"/>
          <w:lang w:eastAsia="en-US"/>
        </w:rPr>
        <w:t>1) Lambertus Hortensius, die in 1574 stierf, zegt in zijn Oproeren der Wederdoperen (1660, p. 91-95) dat Hendrick van Hilversum, met veel geld naar Holland en Friesland gezonden „om aldaer Volck aen te nemen", naar de bisschop is overgelopen! Enige dagen later zou „Hendrick uyt seecker Casteel aen die van Munster" een brief hebben geschreven, waarin hij zijn daad verdedigt en, vol ergernis en afkeer, de toestand in Munster beschrijft en veroordeelt. Ook al is Hortensius hier niet goed ingelicht, hij volgt toch de opvatting dat Rol voor de stad der Wederdopers geen krijgsvolk heeft geworven en van Munster zijn be</w:t>
      </w:r>
      <w:r w:rsidRPr="00AB044E">
        <w:rPr>
          <w:sz w:val="22"/>
          <w:szCs w:val="22"/>
          <w:lang w:eastAsia="en-US"/>
        </w:rPr>
        <w:softHyphen/>
        <w:t>komst had. — Rembert en Kiilder hebben de mening van Sepp gedeeld. zie Rembert, p. 337. En Kbhler, die in Rol de edelsten vertegenwoordiger ziet van het vroegste Anabaptisme (van het Munstersche zeer ver</w:t>
      </w:r>
      <w:r w:rsidRPr="00AB044E">
        <w:rPr>
          <w:sz w:val="22"/>
          <w:szCs w:val="22"/>
          <w:lang w:eastAsia="en-US"/>
        </w:rPr>
        <w:softHyphen/>
        <w:t xml:space="preserve">schillend!) zegt van dezen: Spoedig zag hij in dat hij aan het Godsrijk van Jan Matthijs en Jan van Leiden niet kon medewerken. Buiten staat de wassenden stroom te kereg, deed hij het enige wat hem overbleef: hij verliet Munster." </w:t>
      </w:r>
      <w:r w:rsidRPr="00AB044E">
        <w:rPr>
          <w:sz w:val="22"/>
          <w:szCs w:val="22"/>
          <w:lang w:val="de-DE" w:eastAsia="en-US"/>
        </w:rPr>
        <w:t>(p. 74 en 80).</w:t>
      </w:r>
    </w:p>
    <w:p w:rsidR="00E97DBD" w:rsidRPr="00AB044E" w:rsidRDefault="00E97DBD" w:rsidP="00E97DBD">
      <w:pPr>
        <w:jc w:val="both"/>
        <w:rPr>
          <w:sz w:val="22"/>
          <w:szCs w:val="22"/>
          <w:lang w:eastAsia="en-US"/>
        </w:rPr>
      </w:pPr>
      <w:r w:rsidRPr="00AB044E">
        <w:rPr>
          <w:sz w:val="22"/>
          <w:szCs w:val="22"/>
          <w:lang w:val="de-DE" w:eastAsia="en-US"/>
        </w:rPr>
        <w:t>2) Forsthoff noemt Rol „einen vorsichtig urteilenden, theologisch gebildeten Mann, der zu mit de zu seiner Zeit laut gewordenen Auffassungen auseinander setzt, des Campanus Deutungen ausdrücklich ab</w:t>
      </w:r>
      <w:r w:rsidRPr="00AB044E">
        <w:rPr>
          <w:sz w:val="22"/>
          <w:szCs w:val="22"/>
          <w:lang w:val="de-DE" w:eastAsia="en-US"/>
        </w:rPr>
        <w:softHyphen/>
        <w:t xml:space="preserve">lehnt und sich zu einer geistigen Auffassung bekannt. </w:t>
      </w:r>
      <w:r w:rsidRPr="00AB044E">
        <w:rPr>
          <w:sz w:val="22"/>
          <w:szCs w:val="22"/>
          <w:lang w:eastAsia="en-US"/>
        </w:rPr>
        <w:t>Er will Brot und Wein geistig, im Glauben genieszen". Voorts acht Forsthoff het (niet Rembert) waarschijnlijk dat Rol de schrijver is van de brief: „Aen nign liefste broeders und susters tot Sbstern und omgelegen plaitzen, ouch tot Mastricht, und allen fromen chris</w:t>
      </w:r>
      <w:r w:rsidRPr="00AB044E">
        <w:rPr>
          <w:sz w:val="22"/>
          <w:szCs w:val="22"/>
          <w:lang w:eastAsia="en-US"/>
        </w:rPr>
        <w:softHyphen/>
        <w:t>ten." Deze brief is het antwoord, uit Munster, aan de geestverwanten te Susteren, die betreffende het Avondmaal voorlichting hebben gevraagd. Forsthoff: p. 145 en 147 en Habets: p. 220-226. De laatste echter kent deze brief, waarvan hij ons de tekst geeft, aan Henrick Slachtscaep toe, wegens de aard der taal, die woorden van Limburgse oorsprong bevat.</w:t>
      </w:r>
    </w:p>
    <w:p w:rsidR="00E97DBD" w:rsidRPr="00AB044E" w:rsidRDefault="00E97DBD" w:rsidP="00E97DBD">
      <w:pPr>
        <w:jc w:val="both"/>
        <w:rPr>
          <w:sz w:val="22"/>
          <w:szCs w:val="22"/>
          <w:lang w:eastAsia="en-US"/>
        </w:rPr>
      </w:pPr>
      <w:r w:rsidRPr="00AB044E">
        <w:rPr>
          <w:sz w:val="22"/>
          <w:szCs w:val="22"/>
          <w:lang w:eastAsia="en-US"/>
        </w:rPr>
        <w:t>3) De volledige titel luidt: Die Sjofel van dal Secreet des Nachlrnaels, wekke ontsluyi dat rechte ver</w:t>
      </w:r>
      <w:r w:rsidRPr="00AB044E">
        <w:rPr>
          <w:sz w:val="22"/>
          <w:szCs w:val="22"/>
          <w:lang w:eastAsia="en-US"/>
        </w:rPr>
        <w:noBreakHyphen/>
      </w:r>
    </w:p>
    <w:p w:rsidR="00E97DBD" w:rsidRPr="00AB044E" w:rsidRDefault="00E97DBD" w:rsidP="00E97DBD">
      <w:pPr>
        <w:jc w:val="both"/>
        <w:rPr>
          <w:sz w:val="22"/>
          <w:szCs w:val="22"/>
          <w:lang w:eastAsia="en-US"/>
        </w:rPr>
      </w:pPr>
      <w:r w:rsidRPr="00AB044E">
        <w:rPr>
          <w:sz w:val="22"/>
          <w:szCs w:val="22"/>
          <w:lang w:eastAsia="en-US"/>
        </w:rPr>
        <w:t>staat, dat deer verborgen is. Geschreven door eersen Henrick Rol, om des Geloofs taille, anno 1536 (lees 1534),</w:t>
      </w:r>
    </w:p>
    <w:p w:rsidR="00E97DBD" w:rsidRPr="00AB044E" w:rsidRDefault="00E97DBD" w:rsidP="00E97DBD">
      <w:pPr>
        <w:jc w:val="both"/>
        <w:rPr>
          <w:sz w:val="22"/>
          <w:szCs w:val="22"/>
          <w:lang w:eastAsia="en-US"/>
        </w:rPr>
      </w:pPr>
      <w:r w:rsidRPr="00AB044E">
        <w:rPr>
          <w:sz w:val="22"/>
          <w:szCs w:val="22"/>
          <w:lang w:eastAsia="en-US"/>
        </w:rPr>
        <w:t>95</w:t>
      </w:r>
    </w:p>
    <w:p w:rsidR="00E97DBD" w:rsidRPr="00EB72D5" w:rsidRDefault="00E97DBD" w:rsidP="00E97DBD">
      <w:pPr>
        <w:jc w:val="both"/>
        <w:rPr>
          <w:lang w:eastAsia="en-US"/>
        </w:rPr>
      </w:pPr>
    </w:p>
    <w:p w:rsidR="00E97DBD" w:rsidRDefault="00E97DBD" w:rsidP="00E97DBD">
      <w:pPr>
        <w:jc w:val="both"/>
        <w:rPr>
          <w:lang w:eastAsia="en-US"/>
        </w:rPr>
      </w:pPr>
      <w:r w:rsidRPr="00EB72D5">
        <w:rPr>
          <w:lang w:eastAsia="en-US"/>
        </w:rPr>
        <w:t>van de verlosten des H</w:t>
      </w:r>
      <w:r>
        <w:rPr>
          <w:lang w:eastAsia="en-US"/>
        </w:rPr>
        <w:t>ere</w:t>
      </w:r>
      <w:r w:rsidRPr="00EB72D5">
        <w:rPr>
          <w:lang w:eastAsia="en-US"/>
        </w:rPr>
        <w:t>n, zocht en zag dezen misschien wel vooral onder de kleinen der wereld. Heeft niet Pirenne het Anabaptisme „het Protestantisme der armen" genoemd</w:t>
      </w:r>
      <w:r>
        <w:rPr>
          <w:lang w:eastAsia="en-US"/>
        </w:rPr>
        <w:t>?</w:t>
      </w:r>
      <w:r w:rsidRPr="00EB72D5">
        <w:rPr>
          <w:lang w:eastAsia="en-US"/>
        </w:rPr>
        <w:t xml:space="preserve"> In de </w:t>
      </w:r>
      <w:r>
        <w:rPr>
          <w:lang w:eastAsia="en-US"/>
        </w:rPr>
        <w:t>ketters</w:t>
      </w:r>
      <w:r w:rsidRPr="00EB72D5">
        <w:rPr>
          <w:lang w:eastAsia="en-US"/>
        </w:rPr>
        <w:t>e gemeenschap van Maastricht was alleen Dieri</w:t>
      </w:r>
      <w:r>
        <w:rPr>
          <w:lang w:eastAsia="en-US"/>
        </w:rPr>
        <w:t>c</w:t>
      </w:r>
      <w:r w:rsidRPr="00EB72D5">
        <w:rPr>
          <w:lang w:eastAsia="en-US"/>
        </w:rPr>
        <w:t>k van Lieck (van Leke), rentmeester van het godshuis van Sint-Anthonius, een man van stand en invloed. Alle anderen vonden in handwerk hun bestaan. En op</w:t>
      </w:r>
      <w:r w:rsidRPr="00EB72D5">
        <w:rPr>
          <w:lang w:eastAsia="en-US"/>
        </w:rPr>
        <w:softHyphen/>
        <w:t>merkelijk is ook dat de aanklagers van Rol in dezen, zonder goede kermis van zijn leven en verleden, enkel</w:t>
      </w:r>
      <w:r>
        <w:rPr>
          <w:lang w:eastAsia="en-US"/>
        </w:rPr>
        <w:t xml:space="preserve"> de </w:t>
      </w:r>
      <w:r w:rsidRPr="00EB72D5">
        <w:rPr>
          <w:lang w:eastAsia="en-US"/>
        </w:rPr>
        <w:t>hier binnengedrongen en gevaarlijken ketter,</w:t>
      </w:r>
      <w:r>
        <w:rPr>
          <w:lang w:eastAsia="en-US"/>
        </w:rPr>
        <w:t xml:space="preserve"> de </w:t>
      </w:r>
      <w:r w:rsidRPr="00EB72D5">
        <w:rPr>
          <w:lang w:eastAsia="en-US"/>
        </w:rPr>
        <w:t>„</w:t>
      </w:r>
      <w:r>
        <w:rPr>
          <w:lang w:eastAsia="en-US"/>
        </w:rPr>
        <w:t>Luther</w:t>
      </w:r>
      <w:r w:rsidRPr="00EB72D5">
        <w:rPr>
          <w:lang w:eastAsia="en-US"/>
        </w:rPr>
        <w:t>iaen" of</w:t>
      </w:r>
      <w:r>
        <w:rPr>
          <w:lang w:eastAsia="en-US"/>
        </w:rPr>
        <w:t xml:space="preserve"> de </w:t>
      </w:r>
      <w:r w:rsidRPr="00EB72D5">
        <w:rPr>
          <w:lang w:eastAsia="en-US"/>
        </w:rPr>
        <w:t>Wederdoper hebben gezien, die aanstonds onschadelijk moest worden gemaakt. Slechts nu en dan wordt, in de getuigenverh</w:t>
      </w:r>
      <w:r>
        <w:rPr>
          <w:lang w:eastAsia="en-US"/>
        </w:rPr>
        <w:t>ore</w:t>
      </w:r>
      <w:r w:rsidRPr="00EB72D5">
        <w:rPr>
          <w:lang w:eastAsia="en-US"/>
        </w:rPr>
        <w:t xml:space="preserve">n der inquestboeken van het laaggerecht van hem gesproken of op hem gedoeld. En dan </w:t>
      </w:r>
      <w:r>
        <w:rPr>
          <w:lang w:eastAsia="en-US"/>
        </w:rPr>
        <w:t>zó</w:t>
      </w:r>
      <w:r w:rsidRPr="00EB72D5">
        <w:rPr>
          <w:lang w:eastAsia="en-US"/>
        </w:rPr>
        <w:t xml:space="preserve"> vaag dat het ons duidelijk wordt dat men de bet</w:t>
      </w:r>
      <w:r>
        <w:rPr>
          <w:lang w:eastAsia="en-US"/>
        </w:rPr>
        <w:t>eke</w:t>
      </w:r>
      <w:r w:rsidRPr="00EB72D5">
        <w:rPr>
          <w:lang w:eastAsia="en-US"/>
        </w:rPr>
        <w:t>nis van dezen beschaafden prediker van buiten niet heeft begrepen. Rol zag ik nergens met zijn naam ge</w:t>
      </w:r>
      <w:r w:rsidRPr="00EB72D5">
        <w:rPr>
          <w:lang w:eastAsia="en-US"/>
        </w:rPr>
        <w:softHyphen/>
        <w:t xml:space="preserve">noemd. Maar hij is zeker bedoeld, als men spreekt van dengene, die op de „lans- Groene" — eens het raadhuis van Maastricht en een gevangenis </w:t>
      </w:r>
      <w:r>
        <w:rPr>
          <w:lang w:eastAsia="en-US"/>
        </w:rPr>
        <w:t>1)</w:t>
      </w:r>
      <w:r w:rsidRPr="00EB72D5">
        <w:rPr>
          <w:lang w:eastAsia="en-US"/>
        </w:rPr>
        <w:t xml:space="preserve"> tevens — in hechtenis zit en „schoele (bijeenkomsten) gehalden suldt hebben van dese </w:t>
      </w:r>
      <w:r>
        <w:rPr>
          <w:lang w:eastAsia="en-US"/>
        </w:rPr>
        <w:t>Luther</w:t>
      </w:r>
      <w:r w:rsidRPr="00EB72D5">
        <w:rPr>
          <w:lang w:eastAsia="en-US"/>
        </w:rPr>
        <w:t xml:space="preserve">sse secte in eynen schoenmakers huyss, gelegen aan sintencloeskercke. In dat der selff schoelmester suldt sin gewest eyn monijnck". </w:t>
      </w:r>
    </w:p>
    <w:p w:rsidR="00E97DBD" w:rsidRPr="00EB72D5" w:rsidRDefault="00E97DBD" w:rsidP="00E97DBD">
      <w:pPr>
        <w:jc w:val="both"/>
        <w:rPr>
          <w:lang w:eastAsia="en-US"/>
        </w:rPr>
      </w:pPr>
      <w:r w:rsidRPr="00EB72D5">
        <w:rPr>
          <w:lang w:eastAsia="en-US"/>
        </w:rPr>
        <w:t>Zijn terechtstelling kweekt die veel</w:t>
      </w:r>
      <w:r w:rsidRPr="00EB72D5">
        <w:rPr>
          <w:lang w:eastAsia="en-US"/>
        </w:rPr>
        <w:softHyphen/>
        <w:t xml:space="preserve">zeggende tijdsbepaling, die ik meermalen in het inquestboek aantrof. </w:t>
      </w:r>
      <w:r>
        <w:rPr>
          <w:lang w:eastAsia="en-US"/>
        </w:rPr>
        <w:t xml:space="preserve">Zo </w:t>
      </w:r>
      <w:r w:rsidRPr="00EB72D5">
        <w:rPr>
          <w:lang w:eastAsia="en-US"/>
        </w:rPr>
        <w:t>staat er dat v</w:t>
      </w:r>
      <w:r>
        <w:rPr>
          <w:lang w:eastAsia="en-US"/>
        </w:rPr>
        <w:t>ele geestverwanten, na zijn wre</w:t>
      </w:r>
      <w:r w:rsidRPr="00EB72D5">
        <w:rPr>
          <w:lang w:eastAsia="en-US"/>
        </w:rPr>
        <w:t>de dood, uit de stad zijn gevlucht, te weten „valider tyt dat der man in</w:t>
      </w:r>
      <w:r>
        <w:rPr>
          <w:lang w:eastAsia="en-US"/>
        </w:rPr>
        <w:t xml:space="preserve"> de </w:t>
      </w:r>
      <w:r w:rsidRPr="00EB72D5">
        <w:rPr>
          <w:lang w:eastAsia="en-US"/>
        </w:rPr>
        <w:t>vrithoeff gebrant wart". Anderen zijn gebleven en vergaderen in het geheim. Als die voerlieden, die in de mergel werken en van Merten, wonend op</w:t>
      </w:r>
      <w:r>
        <w:rPr>
          <w:lang w:eastAsia="en-US"/>
        </w:rPr>
        <w:t xml:space="preserve"> de </w:t>
      </w:r>
      <w:r w:rsidRPr="00EB72D5">
        <w:rPr>
          <w:lang w:eastAsia="en-US"/>
        </w:rPr>
        <w:t>molen bij de St. Servatiusbron in het Jekerdal, des nachts licht ontvangen voor een samenkomst in</w:t>
      </w:r>
      <w:r>
        <w:rPr>
          <w:lang w:eastAsia="en-US"/>
        </w:rPr>
        <w:t xml:space="preserve"> de </w:t>
      </w:r>
      <w:r w:rsidRPr="00EB72D5">
        <w:rPr>
          <w:lang w:eastAsia="en-US"/>
        </w:rPr>
        <w:t>berg: „sullix sulde gesciet syn sint tertyt dat der man inde vrithoeff gebrant wart". Eigenaardig is deze onzekerheid nog in ander opzicht. Een paar eeuwen toch heeft men wel gemeend dat Rol te Utrecht als martelaar was gestorven. Men stelde voor Trajectum ad Mosam (Traj. superius) Trajectum ad Rhenum (Traj. inferius) in de plaats.</w:t>
      </w:r>
    </w:p>
    <w:p w:rsidR="00E97DBD" w:rsidRPr="00EB72D5" w:rsidRDefault="00E97DBD" w:rsidP="00E97DBD">
      <w:pPr>
        <w:jc w:val="both"/>
        <w:rPr>
          <w:lang w:eastAsia="en-US"/>
        </w:rPr>
      </w:pPr>
      <w:r w:rsidRPr="00EB72D5">
        <w:rPr>
          <w:lang w:eastAsia="en-US"/>
        </w:rPr>
        <w:t>Habets meent dat Rol tot deze onkunde aangaande zijn persoon ook zelf heeft bijgedragen, door met opzet voor zijn rechters te verzwijgen dat hij een der mannen van Munster was. En Habets kan gelijk hebben. Rol heeft zijn bediening van</w:t>
      </w:r>
      <w:r>
        <w:rPr>
          <w:lang w:eastAsia="en-US"/>
        </w:rPr>
        <w:t xml:space="preserve"> de </w:t>
      </w:r>
      <w:r w:rsidRPr="00EB72D5">
        <w:rPr>
          <w:lang w:eastAsia="en-US"/>
        </w:rPr>
        <w:t>wederdoop in de huizen dan aanstonds volop erkend en, zonder eigen verdediging, zijn vonnis in de gelatenheid eens martelaars willen ondergaan, getrouw aan dat</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 xml:space="preserve">verbrant tot </w:t>
      </w:r>
      <w:r>
        <w:rPr>
          <w:lang w:eastAsia="en-US"/>
        </w:rPr>
        <w:t>M</w:t>
      </w:r>
      <w:r w:rsidRPr="00EB72D5">
        <w:rPr>
          <w:lang w:eastAsia="en-US"/>
        </w:rPr>
        <w:t>aestricht. Al nu verbetert ende grondelyck wederom gestelt na die eerste waerheyt, also der Le</w:t>
      </w:r>
      <w:r>
        <w:rPr>
          <w:lang w:eastAsia="en-US"/>
        </w:rPr>
        <w:t>s</w:t>
      </w:r>
      <w:r w:rsidRPr="00EB72D5">
        <w:rPr>
          <w:lang w:eastAsia="en-US"/>
        </w:rPr>
        <w:t>er lichtelick kan bevinden. Ende is gedeylt in dry stukken. Zonder jaartal, plaatsnaam en naam van een uitgever. Echter is op de laatste bladzijde met inkt geschreven: Anno 1540. Ook de stedelijke bibliotheek van Z</w:t>
      </w:r>
      <w:r>
        <w:rPr>
          <w:lang w:eastAsia="en-US"/>
        </w:rPr>
        <w:t>ü</w:t>
      </w:r>
      <w:r w:rsidRPr="00EB72D5">
        <w:rPr>
          <w:lang w:eastAsia="en-US"/>
        </w:rPr>
        <w:t xml:space="preserve">rich bezit een exemplaar. Zie over dit geschrift van Rol: </w:t>
      </w:r>
      <w:r>
        <w:rPr>
          <w:lang w:eastAsia="en-US"/>
        </w:rPr>
        <w:t>B</w:t>
      </w:r>
      <w:r w:rsidRPr="00EB72D5">
        <w:rPr>
          <w:lang w:eastAsia="en-US"/>
        </w:rPr>
        <w:t>ibt. Reform. N eert. V, p. 4-5, 10 v.v.</w:t>
      </w:r>
    </w:p>
    <w:p w:rsidR="00E97DBD" w:rsidRDefault="00E97DBD" w:rsidP="00E97DBD">
      <w:pPr>
        <w:jc w:val="both"/>
        <w:rPr>
          <w:lang w:eastAsia="en-US"/>
        </w:rPr>
      </w:pPr>
    </w:p>
    <w:p w:rsidR="00E97DBD" w:rsidRPr="00AB044E" w:rsidRDefault="00E97DBD" w:rsidP="00E97DBD">
      <w:pPr>
        <w:jc w:val="both"/>
        <w:rPr>
          <w:sz w:val="22"/>
          <w:szCs w:val="22"/>
          <w:lang w:eastAsia="en-US"/>
        </w:rPr>
      </w:pPr>
      <w:r w:rsidRPr="00AB044E">
        <w:rPr>
          <w:sz w:val="22"/>
          <w:szCs w:val="22"/>
          <w:lang w:eastAsia="en-US"/>
        </w:rPr>
        <w:t>1) Maastricht had drie gevangenissen. In de Landscroon, waar ook het laaggerecht vergaderde, werden de gevangenen tot preventieve hechtenis opgesloten. De Gevangenpoort, was voor de criminele overtreders. En het Dinglinis voor hen, die schuldig waren aan overtreding der burgerlijke wetten. Rol heeft in de Landscroon én op de Gevangenpoort vertoefd.</w:t>
      </w:r>
    </w:p>
    <w:p w:rsidR="00E97DBD" w:rsidRDefault="00E97DBD" w:rsidP="00E97DBD">
      <w:pPr>
        <w:jc w:val="both"/>
      </w:pPr>
      <w:r>
        <w:t>96</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devies: „in alles best doin nach (irem) vermoeghen". Helaas is dit vonnis nog niet gevonden. De nog aanwezige boeken van het hooggerecht te Maastricht vermelden, bij mijn weten, het proces-Rol niet. Ook in Luik bleek dit vonnis niet meer aan</w:t>
      </w:r>
      <w:r w:rsidRPr="00EB72D5">
        <w:rPr>
          <w:lang w:eastAsia="en-US"/>
        </w:rPr>
        <w:softHyphen/>
        <w:t>wezig. Trouwens Dr. Halkin aldaar, in deze deskundig, verklaarde vroeger al eens, dat het hem maar zelden gelukte de oude stukken terug te vinden, de processen rakende, waarmede hij door de kronieken bekend was. Mede in het geding tegen Henrick Rol heeft een inquisiteur van Luik, de prior der Carmelieten Jamolet, de wereldlijke rechters, hier te Maastricht, bijgestaan . Maar ook van zijn oordeel zijn wij niet op de hoogte. Enkel merken wij op dat hier dus een geloofsrechter zijn taak volbracht, die een afvallig priester van zijn eigen orde als beschuldigde voor zich zag. Voor Rol was dit zeker geen voordeel.</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In het huis van</w:t>
      </w:r>
      <w:r>
        <w:rPr>
          <w:lang w:eastAsia="en-US"/>
        </w:rPr>
        <w:t xml:space="preserve"> de ons bekende</w:t>
      </w:r>
      <w:r w:rsidRPr="00EB72D5">
        <w:rPr>
          <w:lang w:eastAsia="en-US"/>
        </w:rPr>
        <w:t xml:space="preserve"> schoenmaker Jan van Genck Jr. is Rol in</w:t>
      </w:r>
      <w:r>
        <w:rPr>
          <w:lang w:eastAsia="en-US"/>
        </w:rPr>
        <w:t xml:space="preserve"> de </w:t>
      </w:r>
      <w:r w:rsidRPr="00EB72D5">
        <w:rPr>
          <w:lang w:eastAsia="en-US"/>
        </w:rPr>
        <w:t>avond van 2 September 1534 gevangen genomen 1). Uit het verhoor van</w:t>
      </w:r>
      <w:r>
        <w:rPr>
          <w:lang w:eastAsia="en-US"/>
        </w:rPr>
        <w:t xml:space="preserve"> de </w:t>
      </w:r>
      <w:r w:rsidRPr="00EB72D5">
        <w:rPr>
          <w:lang w:eastAsia="en-US"/>
        </w:rPr>
        <w:t>martelaar Henrick Tymmerman, die op 6 Februari zal worden geëxecuteerd, ver</w:t>
      </w:r>
      <w:r w:rsidRPr="00EB72D5">
        <w:rPr>
          <w:lang w:eastAsia="en-US"/>
        </w:rPr>
        <w:softHyphen/>
        <w:t>nemen wij dat Rol nog acht dagen vóór zijn dood leerde en doopte. Zijn terecht</w:t>
      </w:r>
      <w:r w:rsidRPr="00EB72D5">
        <w:rPr>
          <w:lang w:eastAsia="en-US"/>
        </w:rPr>
        <w:softHyphen/>
        <w:t xml:space="preserve">stelling heeft dus in ieder geval in de eerste helft van September 2) plaats gehad. </w:t>
      </w:r>
    </w:p>
    <w:p w:rsidR="00E97DBD" w:rsidRPr="00EB72D5" w:rsidRDefault="00E97DBD" w:rsidP="00E97DBD">
      <w:pPr>
        <w:jc w:val="both"/>
        <w:rPr>
          <w:lang w:eastAsia="en-US"/>
        </w:rPr>
      </w:pPr>
      <w:r w:rsidRPr="00EB72D5">
        <w:rPr>
          <w:lang w:eastAsia="en-US"/>
        </w:rPr>
        <w:t>Van de vijftien Weder</w:t>
      </w:r>
      <w:r>
        <w:rPr>
          <w:lang w:eastAsia="en-US"/>
        </w:rPr>
        <w:t>dopers</w:t>
      </w:r>
      <w:r w:rsidRPr="00EB72D5">
        <w:rPr>
          <w:lang w:eastAsia="en-US"/>
        </w:rPr>
        <w:t>, die in die maand Februari op het Vrijthof</w:t>
      </w:r>
      <w:r>
        <w:rPr>
          <w:lang w:eastAsia="en-US"/>
        </w:rPr>
        <w:t xml:space="preserve"> de </w:t>
      </w:r>
      <w:r w:rsidRPr="00EB72D5">
        <w:rPr>
          <w:lang w:eastAsia="en-US"/>
        </w:rPr>
        <w:t>dood zijn ingegaan, had Rol er acht door</w:t>
      </w:r>
      <w:r>
        <w:rPr>
          <w:lang w:eastAsia="en-US"/>
        </w:rPr>
        <w:t xml:space="preserve"> de </w:t>
      </w:r>
      <w:r w:rsidRPr="00EB72D5">
        <w:rPr>
          <w:lang w:eastAsia="en-US"/>
        </w:rPr>
        <w:t xml:space="preserve">doop in de gemeente opgenomen. Vooral ten huize van dien schoenmaker is hij als </w:t>
      </w:r>
      <w:r>
        <w:rPr>
          <w:lang w:eastAsia="en-US"/>
        </w:rPr>
        <w:t>leraar en ook als d</w:t>
      </w:r>
      <w:r w:rsidRPr="00EB72D5">
        <w:rPr>
          <w:lang w:eastAsia="en-US"/>
        </w:rPr>
        <w:t>oper werkzaam ge</w:t>
      </w:r>
      <w:r w:rsidRPr="00EB72D5">
        <w:rPr>
          <w:lang w:eastAsia="en-US"/>
        </w:rPr>
        <w:softHyphen/>
        <w:t>weest. Jan van Genck „der a</w:t>
      </w:r>
      <w:r>
        <w:rPr>
          <w:lang w:eastAsia="en-US"/>
        </w:rPr>
        <w:t>ul</w:t>
      </w:r>
      <w:r w:rsidRPr="00EB72D5">
        <w:rPr>
          <w:lang w:eastAsia="en-US"/>
        </w:rPr>
        <w:t>t" getuigt op 4 September voor het laaggerecht dat „der gien de opten porten sit, de heet sich eyn deil daegen by sinen soen gehalden".</w:t>
      </w:r>
    </w:p>
    <w:p w:rsidR="00E97DBD" w:rsidRDefault="00E97DBD" w:rsidP="00E97DBD">
      <w:pPr>
        <w:jc w:val="both"/>
        <w:rPr>
          <w:lang w:eastAsia="en-US"/>
        </w:rPr>
      </w:pPr>
      <w:r w:rsidRPr="00EB72D5">
        <w:rPr>
          <w:lang w:eastAsia="en-US"/>
        </w:rPr>
        <w:t>Te Maastricht had Henrick Rol al</w:t>
      </w:r>
      <w:r>
        <w:rPr>
          <w:lang w:eastAsia="en-US"/>
        </w:rPr>
        <w:t>zo een reeds bestaande kring van nieuw</w:t>
      </w:r>
      <w:r w:rsidRPr="00EB72D5">
        <w:rPr>
          <w:lang w:eastAsia="en-US"/>
        </w:rPr>
        <w:t>gezinden aangetroffen, die zijn leiding zullen he</w:t>
      </w:r>
      <w:r>
        <w:rPr>
          <w:lang w:eastAsia="en-US"/>
        </w:rPr>
        <w:t>bben begeerd. Van Genck en zo</w:t>
      </w:r>
      <w:r w:rsidRPr="00EB72D5">
        <w:rPr>
          <w:lang w:eastAsia="en-US"/>
        </w:rPr>
        <w:t>vele anderen, met wie wij kennis maakten, waren malcontenten, zoekenden, af</w:t>
      </w:r>
      <w:r w:rsidRPr="00EB72D5">
        <w:rPr>
          <w:lang w:eastAsia="en-US"/>
        </w:rPr>
        <w:softHyphen/>
        <w:t>valligen, „</w:t>
      </w:r>
      <w:r>
        <w:rPr>
          <w:lang w:eastAsia="en-US"/>
        </w:rPr>
        <w:t>Luther</w:t>
      </w:r>
      <w:r w:rsidRPr="00EB72D5">
        <w:rPr>
          <w:lang w:eastAsia="en-US"/>
        </w:rPr>
        <w:t>iaenen" en geenszins nog Weder</w:t>
      </w:r>
      <w:r>
        <w:rPr>
          <w:lang w:eastAsia="en-US"/>
        </w:rPr>
        <w:t>dopers</w:t>
      </w:r>
      <w:r w:rsidRPr="00EB72D5">
        <w:rPr>
          <w:lang w:eastAsia="en-US"/>
        </w:rPr>
        <w:t xml:space="preserve">. </w:t>
      </w:r>
    </w:p>
    <w:p w:rsidR="00E97DBD" w:rsidRPr="00EB72D5" w:rsidRDefault="00E97DBD" w:rsidP="00E97DBD">
      <w:pPr>
        <w:jc w:val="both"/>
        <w:rPr>
          <w:lang w:eastAsia="en-US"/>
        </w:rPr>
      </w:pPr>
      <w:r w:rsidRPr="00EB72D5">
        <w:rPr>
          <w:lang w:eastAsia="en-US"/>
        </w:rPr>
        <w:t>Rol heeft hen als een gemeente georganiseerd en aan deze een „</w:t>
      </w:r>
      <w:r>
        <w:rPr>
          <w:lang w:eastAsia="en-US"/>
        </w:rPr>
        <w:t>Doperse tint" gegeven, zo</w:t>
      </w:r>
      <w:r w:rsidRPr="00EB72D5">
        <w:rPr>
          <w:lang w:eastAsia="en-US"/>
        </w:rPr>
        <w:t>als Ha</w:t>
      </w:r>
      <w:r w:rsidRPr="00EB72D5">
        <w:rPr>
          <w:lang w:eastAsia="en-US"/>
        </w:rPr>
        <w:softHyphen/>
        <w:t xml:space="preserve">bets het uitdrukt. Of neen, sterker, hij heeft haar in de </w:t>
      </w:r>
      <w:r>
        <w:rPr>
          <w:lang w:eastAsia="en-US"/>
        </w:rPr>
        <w:t>Doperse stro</w:t>
      </w:r>
      <w:r w:rsidRPr="00EB72D5">
        <w:rPr>
          <w:lang w:eastAsia="en-US"/>
        </w:rPr>
        <w:t>ming en draaikolk getrokken. Wel verre van dit zelf te willen, heeft hij in haar midden geestdrijverij gekweekt en is hij de oorzaak van haar ondergang geworden.</w:t>
      </w:r>
    </w:p>
    <w:p w:rsidR="00E97DBD" w:rsidRPr="00EB72D5" w:rsidRDefault="00E97DBD" w:rsidP="00E97DBD">
      <w:pPr>
        <w:jc w:val="both"/>
        <w:rPr>
          <w:lang w:eastAsia="en-US"/>
        </w:rPr>
      </w:pPr>
      <w:r w:rsidRPr="00EB72D5">
        <w:rPr>
          <w:lang w:eastAsia="en-US"/>
        </w:rPr>
        <w:t xml:space="preserve">Onze stad had in deze gemeente een aantal </w:t>
      </w:r>
      <w:r>
        <w:rPr>
          <w:lang w:eastAsia="en-US"/>
        </w:rPr>
        <w:t>mens</w:t>
      </w:r>
      <w:r w:rsidRPr="00EB72D5">
        <w:rPr>
          <w:lang w:eastAsia="en-US"/>
        </w:rPr>
        <w:t>en, die, naar de excessen</w:t>
      </w:r>
    </w:p>
    <w:p w:rsidR="00E97DBD" w:rsidRPr="00AB044E" w:rsidRDefault="00E97DBD" w:rsidP="00E97DBD">
      <w:pPr>
        <w:jc w:val="both"/>
        <w:rPr>
          <w:sz w:val="22"/>
          <w:szCs w:val="22"/>
          <w:lang w:eastAsia="en-US"/>
        </w:rPr>
      </w:pPr>
    </w:p>
    <w:p w:rsidR="00E97DBD" w:rsidRPr="00AB044E" w:rsidRDefault="00E97DBD" w:rsidP="00E97DBD">
      <w:pPr>
        <w:jc w:val="both"/>
        <w:rPr>
          <w:sz w:val="22"/>
          <w:szCs w:val="22"/>
          <w:lang w:eastAsia="en-US"/>
        </w:rPr>
      </w:pPr>
      <w:r w:rsidRPr="00AB044E">
        <w:rPr>
          <w:sz w:val="22"/>
          <w:szCs w:val="22"/>
          <w:lang w:eastAsia="en-US"/>
        </w:rPr>
        <w:t>1) Uit de raadsnotulen van 3 Sept. 1534 (f. 223): „Insgelicken soe burgemesteren ende gesworen op gisteren avont eynen utwendigen ende vremptden betomen ende gevangen hebben, ende de selven cregen in de huyssche Jans van Genck scoenmaeckere woenend umbtrent sinte nicolaes kereke, de men seyt eijn meester te sin van deser quaeden secte, ende die burgeren ende burgerssen suldt verleijeen. Dat men daerom</w:t>
      </w:r>
      <w:r w:rsidRPr="00AB044E">
        <w:rPr>
          <w:sz w:val="22"/>
          <w:szCs w:val="22"/>
          <w:lang w:eastAsia="en-US"/>
        </w:rPr>
        <w:softHyphen/>
        <w:t>me denselven de hoegen gericht overleveren (sal), om te weten waeromme dat he alhyr romen is ende we hoera ontboeden heet, ende van sjor° conversaciën, ouch vernemen te ondergrun ten ende vorts met densel</w:t>
      </w:r>
      <w:r w:rsidRPr="00AB044E">
        <w:rPr>
          <w:sz w:val="22"/>
          <w:szCs w:val="22"/>
          <w:lang w:eastAsia="en-US"/>
        </w:rPr>
        <w:softHyphen/>
        <w:t>ven te doen als dat behoren sal."</w:t>
      </w:r>
    </w:p>
    <w:p w:rsidR="00E97DBD" w:rsidRPr="00AB044E" w:rsidRDefault="00E97DBD" w:rsidP="00E97DBD">
      <w:pPr>
        <w:jc w:val="both"/>
        <w:rPr>
          <w:sz w:val="22"/>
          <w:szCs w:val="22"/>
          <w:lang w:eastAsia="en-US"/>
        </w:rPr>
      </w:pPr>
      <w:r w:rsidRPr="00AB044E">
        <w:rPr>
          <w:sz w:val="22"/>
          <w:szCs w:val="22"/>
          <w:lang w:eastAsia="en-US"/>
        </w:rPr>
        <w:t>2) In de zitting van het laaggerecht van 7 Sept. wordt gesproken van „Griet Bildesnyder airten huysfr. die hier opter lanscroene gevangen syt" (zit). Deze vrouw, tegelijk met Rol verbrand, leefde dus nog op 7 Sept. 1534.</w:t>
      </w:r>
    </w:p>
    <w:p w:rsidR="00E97DBD" w:rsidRPr="00AB044E" w:rsidRDefault="00E97DBD" w:rsidP="00E97DBD">
      <w:pPr>
        <w:jc w:val="both"/>
        <w:rPr>
          <w:sz w:val="22"/>
          <w:szCs w:val="22"/>
        </w:rPr>
      </w:pPr>
      <w:r w:rsidRPr="00AB044E">
        <w:rPr>
          <w:sz w:val="22"/>
          <w:szCs w:val="22"/>
        </w:rPr>
        <w:t>97</w:t>
      </w:r>
    </w:p>
    <w:p w:rsidR="00E97DBD" w:rsidRPr="00EB72D5" w:rsidRDefault="00E97DBD" w:rsidP="00E97DBD">
      <w:pPr>
        <w:jc w:val="both"/>
      </w:pPr>
    </w:p>
    <w:p w:rsidR="00E97DBD" w:rsidRDefault="00E97DBD" w:rsidP="00E97DBD">
      <w:pPr>
        <w:jc w:val="both"/>
        <w:rPr>
          <w:lang w:eastAsia="en-US"/>
        </w:rPr>
      </w:pPr>
      <w:r w:rsidRPr="00EB72D5">
        <w:rPr>
          <w:lang w:eastAsia="en-US"/>
        </w:rPr>
        <w:t>van Munster beoordeeld, waarlijk geen kwaad deden. Tenzij men h</w:t>
      </w:r>
      <w:r>
        <w:rPr>
          <w:lang w:eastAsia="en-US"/>
        </w:rPr>
        <w:t>e</w:t>
      </w:r>
      <w:r w:rsidRPr="00EB72D5">
        <w:rPr>
          <w:lang w:eastAsia="en-US"/>
        </w:rPr>
        <w:t xml:space="preserve">n hun afval van de oude kerk tot zonde rekent. </w:t>
      </w:r>
    </w:p>
    <w:p w:rsidR="00E97DBD" w:rsidRDefault="00E97DBD" w:rsidP="00E97DBD">
      <w:pPr>
        <w:jc w:val="both"/>
        <w:rPr>
          <w:lang w:eastAsia="en-US"/>
        </w:rPr>
      </w:pPr>
      <w:r w:rsidRPr="00EB72D5">
        <w:rPr>
          <w:lang w:eastAsia="en-US"/>
        </w:rPr>
        <w:t>Zij hadden drie mannen uit hun midden als hun diakenen, die veel deden voor</w:t>
      </w:r>
      <w:r>
        <w:rPr>
          <w:lang w:eastAsia="en-US"/>
        </w:rPr>
        <w:t xml:space="preserve"> de </w:t>
      </w:r>
      <w:r w:rsidRPr="00EB72D5">
        <w:rPr>
          <w:lang w:eastAsia="en-US"/>
        </w:rPr>
        <w:t>nood der behoeftigen. De arme Philips Mutsemeker, mede op 6 Februari onthoofd, heeft verklaard dat de diaken Jan van Genck hem „syn huys heeft doen decken 1) vanden gelde van de gemeynen buydel". Broeders of bondgen</w:t>
      </w:r>
      <w:r>
        <w:rPr>
          <w:lang w:eastAsia="en-US"/>
        </w:rPr>
        <w:t>ote</w:t>
      </w:r>
      <w:r w:rsidRPr="00EB72D5">
        <w:rPr>
          <w:lang w:eastAsia="en-US"/>
        </w:rPr>
        <w:t xml:space="preserve">n noemden zij elkander. En zij groetten elkander met de woorden: </w:t>
      </w:r>
      <w:r w:rsidRPr="00AB044E">
        <w:rPr>
          <w:i/>
          <w:lang w:eastAsia="en-US"/>
        </w:rPr>
        <w:t>Gods vrede</w:t>
      </w:r>
      <w:r w:rsidRPr="00EB72D5">
        <w:rPr>
          <w:lang w:eastAsia="en-US"/>
        </w:rPr>
        <w:t xml:space="preserve"> 2) </w:t>
      </w:r>
      <w:r w:rsidRPr="00AB044E">
        <w:rPr>
          <w:i/>
          <w:lang w:eastAsia="en-US"/>
        </w:rPr>
        <w:t>zij met u!</w:t>
      </w:r>
      <w:r w:rsidRPr="00EB72D5">
        <w:rPr>
          <w:lang w:eastAsia="en-US"/>
        </w:rPr>
        <w:t xml:space="preserve"> waarop dan het antwoord ook volgde: </w:t>
      </w:r>
      <w:r w:rsidRPr="00AB044E">
        <w:rPr>
          <w:b/>
          <w:lang w:eastAsia="en-US"/>
        </w:rPr>
        <w:t>Dat moet waar zijn! of Amen!</w:t>
      </w:r>
      <w:r w:rsidRPr="00EB72D5">
        <w:rPr>
          <w:lang w:eastAsia="en-US"/>
        </w:rPr>
        <w:t xml:space="preserve"> Men las tezamen, lang reeds vóór de komst van Rol te Maastricht, in de Schrift en men zong geestelijke („</w:t>
      </w:r>
      <w:r>
        <w:rPr>
          <w:lang w:eastAsia="en-US"/>
        </w:rPr>
        <w:t>Luther</w:t>
      </w:r>
      <w:r w:rsidRPr="00EB72D5">
        <w:rPr>
          <w:lang w:eastAsia="en-US"/>
        </w:rPr>
        <w:t>sse") liederen. Men hield kleine bijeenkomsten („schoele") in een woonkamer, soms zelfs — haast poëtisch! — bij</w:t>
      </w:r>
      <w:r>
        <w:rPr>
          <w:lang w:eastAsia="en-US"/>
        </w:rPr>
        <w:t xml:space="preserve"> de </w:t>
      </w:r>
      <w:r w:rsidRPr="00EB72D5">
        <w:rPr>
          <w:lang w:eastAsia="en-US"/>
        </w:rPr>
        <w:t>druiveboom, als in Wyck bij Dirik Pelsser, waar men in</w:t>
      </w:r>
      <w:r>
        <w:rPr>
          <w:lang w:eastAsia="en-US"/>
        </w:rPr>
        <w:t xml:space="preserve"> de </w:t>
      </w:r>
      <w:r w:rsidRPr="00EB72D5">
        <w:rPr>
          <w:lang w:eastAsia="en-US"/>
        </w:rPr>
        <w:t>zomer van 1534 zag in- en uitgaan „eynen man met eynen bart en met eynen gansweyden mantel" 3). Later pas, bij toenemend gevaar, kwam men in een kelder of op een zolder bijeen. Gelijk bij</w:t>
      </w:r>
      <w:r>
        <w:rPr>
          <w:lang w:eastAsia="en-US"/>
        </w:rPr>
        <w:t xml:space="preserve"> de </w:t>
      </w:r>
      <w:r w:rsidRPr="00EB72D5">
        <w:rPr>
          <w:lang w:eastAsia="en-US"/>
        </w:rPr>
        <w:t>smid Jan Sme</w:t>
      </w:r>
      <w:r>
        <w:rPr>
          <w:lang w:eastAsia="en-US"/>
        </w:rPr>
        <w:t>itgen in de Hondstraat, die, zo</w:t>
      </w:r>
      <w:r w:rsidRPr="00EB72D5">
        <w:rPr>
          <w:lang w:eastAsia="en-US"/>
        </w:rPr>
        <w:t>dra hij iemand van het gerecht zag komen, in zijn smidse een schelletje luidde „d</w:t>
      </w:r>
      <w:r>
        <w:rPr>
          <w:lang w:eastAsia="en-US"/>
        </w:rPr>
        <w:t>at sy opten soller weren" (= zo</w:t>
      </w:r>
      <w:r w:rsidRPr="00EB72D5">
        <w:rPr>
          <w:lang w:eastAsia="en-US"/>
        </w:rPr>
        <w:t>dat zij op</w:t>
      </w:r>
      <w:r>
        <w:rPr>
          <w:lang w:eastAsia="en-US"/>
        </w:rPr>
        <w:t xml:space="preserve"> de </w:t>
      </w:r>
      <w:r w:rsidRPr="00EB72D5">
        <w:rPr>
          <w:lang w:eastAsia="en-US"/>
        </w:rPr>
        <w:t xml:space="preserve">zolder bleven). </w:t>
      </w:r>
    </w:p>
    <w:p w:rsidR="00E97DBD" w:rsidRPr="00EB72D5" w:rsidRDefault="00E97DBD" w:rsidP="00E97DBD">
      <w:pPr>
        <w:jc w:val="both"/>
        <w:rPr>
          <w:lang w:eastAsia="en-US"/>
        </w:rPr>
      </w:pPr>
      <w:r w:rsidRPr="00EB72D5">
        <w:rPr>
          <w:lang w:eastAsia="en-US"/>
        </w:rPr>
        <w:t>Met Rol is eerst de weder</w:t>
      </w:r>
      <w:r w:rsidRPr="00EB72D5">
        <w:rPr>
          <w:lang w:eastAsia="en-US"/>
        </w:rPr>
        <w:softHyphen/>
        <w:t>doop gekomen: wij zullen nog h</w:t>
      </w:r>
      <w:r>
        <w:rPr>
          <w:lang w:eastAsia="en-US"/>
        </w:rPr>
        <w:t>ore</w:t>
      </w:r>
      <w:r w:rsidRPr="00EB72D5">
        <w:rPr>
          <w:lang w:eastAsia="en-US"/>
        </w:rPr>
        <w:t>n waar hij doopte en hoe het bij deze plechtig</w:t>
      </w:r>
      <w:r w:rsidRPr="00EB72D5">
        <w:rPr>
          <w:lang w:eastAsia="en-US"/>
        </w:rPr>
        <w:softHyphen/>
        <w:t>heid toeging 4). En erger: met Rol is de dweepzucht begonnen, die deze eenvoudige lieden geestelijk van de wijs heeft gebracht.</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 xml:space="preserve">In zijn beschrijving der geschiedenis van Luik der zestiende eeuw (diocees en prinsdom) tast Daris </w:t>
      </w:r>
      <w:r>
        <w:rPr>
          <w:lang w:eastAsia="en-US"/>
        </w:rPr>
        <w:t>eni</w:t>
      </w:r>
      <w:r w:rsidRPr="00EB72D5">
        <w:rPr>
          <w:lang w:eastAsia="en-US"/>
        </w:rPr>
        <w:t>germate de eer van dezen kring van eenvoudige gel</w:t>
      </w:r>
      <w:r>
        <w:rPr>
          <w:lang w:eastAsia="en-US"/>
        </w:rPr>
        <w:t>ovi</w:t>
      </w:r>
      <w:r w:rsidRPr="00EB72D5">
        <w:rPr>
          <w:lang w:eastAsia="en-US"/>
        </w:rPr>
        <w:softHyphen/>
        <w:t>gen aan door de (aarzelend uitgesproken en nochtans) hen compromitt</w:t>
      </w:r>
      <w:r>
        <w:rPr>
          <w:lang w:eastAsia="en-US"/>
        </w:rPr>
        <w:t>ere</w:t>
      </w:r>
      <w:r w:rsidRPr="00EB72D5">
        <w:rPr>
          <w:lang w:eastAsia="en-US"/>
        </w:rPr>
        <w:t>nde vraag (p. 75) of soms Grietchen Bildesnider 3) — tegelijk met Rol verbrand en,</w:t>
      </w:r>
    </w:p>
    <w:p w:rsidR="00E97DBD" w:rsidRDefault="00E97DBD" w:rsidP="00E97DBD">
      <w:pPr>
        <w:jc w:val="both"/>
        <w:rPr>
          <w:lang w:eastAsia="en-US"/>
        </w:rPr>
      </w:pPr>
    </w:p>
    <w:p w:rsidR="00E97DBD" w:rsidRPr="004F66DD" w:rsidRDefault="00E97DBD" w:rsidP="00E97DBD">
      <w:pPr>
        <w:jc w:val="both"/>
        <w:rPr>
          <w:sz w:val="22"/>
          <w:szCs w:val="22"/>
          <w:lang w:eastAsia="en-US"/>
        </w:rPr>
      </w:pPr>
      <w:r w:rsidRPr="004F66DD">
        <w:rPr>
          <w:sz w:val="22"/>
          <w:szCs w:val="22"/>
          <w:lang w:eastAsia="en-US"/>
        </w:rPr>
        <w:t>1) Hier wel letterlijk bedoeld: van een dak voorzien.</w:t>
      </w:r>
    </w:p>
    <w:p w:rsidR="00E97DBD" w:rsidRPr="004F66DD" w:rsidRDefault="00E97DBD" w:rsidP="00E97DBD">
      <w:pPr>
        <w:jc w:val="both"/>
        <w:rPr>
          <w:sz w:val="22"/>
          <w:szCs w:val="22"/>
          <w:lang w:eastAsia="en-US"/>
        </w:rPr>
      </w:pPr>
      <w:r w:rsidRPr="004F66DD">
        <w:rPr>
          <w:sz w:val="22"/>
          <w:szCs w:val="22"/>
          <w:lang w:eastAsia="en-US"/>
        </w:rPr>
        <w:t>2) Opmerkelijk is het dat deze groet ook elders wordt vermeld. Ik denk aan het verhoor van de Dopersen predikant Herman Regenwort (Niesert, p. 25 en vlg.). hem wordt gevraagd waartoe de mens, die de wederdoop ontvangt, zich wel verplicht. Antwoord: „He heb syck anders nergentz up verplichtet, dan allene dat he christi willen doen solde, weth ock van gyner anderer lose (t wachtwoord) dan wan eyner dem anderen beyegende, sprack de eyne Gods trede sy myt:izo, de ander: Assen. Hebn syck oick namals vor de munt plegen tkussen". zie voorts de confessies van Liiske Snyers en tater Raeymaeckers (1550). Habets, p. 119 en Rembert, p. 402.</w:t>
      </w:r>
    </w:p>
    <w:p w:rsidR="00E97DBD" w:rsidRPr="004F66DD" w:rsidRDefault="00E97DBD" w:rsidP="00E97DBD">
      <w:pPr>
        <w:jc w:val="both"/>
        <w:rPr>
          <w:sz w:val="22"/>
          <w:szCs w:val="22"/>
          <w:lang w:eastAsia="en-US"/>
        </w:rPr>
      </w:pPr>
      <w:r w:rsidRPr="004F66DD">
        <w:rPr>
          <w:sz w:val="22"/>
          <w:szCs w:val="22"/>
          <w:lang w:eastAsia="en-US"/>
        </w:rPr>
        <w:t>3) Bij de lezing van dit getuigenis heeft mij natuurlijk aanstonds de vraag geboeid of wij hier soms te doen hebben niet een vage verschijning van Henrick Rol. Remhert (p. 335) zegt dat Rol rood haar had. Om zijn houding tegenover Munster, die ook afkeuring vond, is hij misschien verachtelijk „Brant Hendrik" (rode H.) genoemd. Remhert acht bet echter mogelijk dat Brant hier Brabander beduidt.</w:t>
      </w:r>
    </w:p>
    <w:p w:rsidR="00E97DBD" w:rsidRPr="004F66DD" w:rsidRDefault="00E97DBD" w:rsidP="00E97DBD">
      <w:pPr>
        <w:jc w:val="both"/>
        <w:rPr>
          <w:sz w:val="22"/>
          <w:szCs w:val="22"/>
          <w:lang w:eastAsia="en-US"/>
        </w:rPr>
      </w:pPr>
      <w:r w:rsidRPr="004F66DD">
        <w:rPr>
          <w:sz w:val="22"/>
          <w:szCs w:val="22"/>
          <w:lang w:eastAsia="en-US"/>
        </w:rPr>
        <w:t>4) Het bleek mij dat de dopeling somtijds, bij de wederdoop, een nieuwe naam ontving. Van Lysken Ketelbueter wordt gezegd: „dat sy herduyept sulde syn ende dat sy eynen vremptden naem heeft". I.L. III, f. 61 v. En wij lazen dat de bakker Jan Baviers (Bauers) na zijn wederdoop Floris heette.</w:t>
      </w:r>
    </w:p>
    <w:p w:rsidR="00E97DBD" w:rsidRDefault="00E97DBD" w:rsidP="00E97DBD">
      <w:pPr>
        <w:jc w:val="both"/>
        <w:rPr>
          <w:sz w:val="22"/>
          <w:szCs w:val="22"/>
          <w:lang w:eastAsia="en-US"/>
        </w:rPr>
      </w:pPr>
      <w:r w:rsidRPr="004F66DD">
        <w:rPr>
          <w:sz w:val="22"/>
          <w:szCs w:val="22"/>
          <w:lang w:eastAsia="en-US"/>
        </w:rPr>
        <w:t xml:space="preserve">5) Van haar weten wij helaas weinig. De raadsnotulen van 3 Sept. zeggen ons: „Ingeslicken sal men de hoegengericht overliveren </w:t>
      </w:r>
      <w:r w:rsidRPr="004F66DD">
        <w:rPr>
          <w:b/>
          <w:sz w:val="22"/>
          <w:szCs w:val="22"/>
          <w:lang w:eastAsia="en-US"/>
        </w:rPr>
        <w:t>Grietchen Bildesnider,</w:t>
      </w:r>
      <w:r w:rsidRPr="004F66DD">
        <w:rPr>
          <w:sz w:val="22"/>
          <w:szCs w:val="22"/>
          <w:lang w:eastAsia="en-US"/>
        </w:rPr>
        <w:t xml:space="preserve"> die alwile (— thans) inder gejoelen opter Lanscroenen ge</w:t>
      </w:r>
      <w:r w:rsidRPr="004F66DD">
        <w:rPr>
          <w:sz w:val="22"/>
          <w:szCs w:val="22"/>
          <w:lang w:eastAsia="en-US"/>
        </w:rPr>
        <w:softHyphen/>
        <w:t>veneklichen sit, als groetelick befaempt off besmeth van deser Luthersse off andere quaeden secten, inhalt ouch des inquestbuyck". R.01. f. 224 v. Aangaande Aert Bildesnider en zijn vrouw (deze Grietchen) — buren der ketterse familie Lepelmakers, bij de moutmolen, waarvan in bijlage X sprake is — vernemen wij, door enige getuigen, dat zij „achter hoen huysche gaen wanne datmen dat beylich sacrament voer hoen huysche</w:t>
      </w:r>
      <w:r w:rsidRPr="004F66DD">
        <w:rPr>
          <w:lang w:eastAsia="en-US"/>
        </w:rPr>
        <w:t xml:space="preserve"> </w:t>
      </w:r>
      <w:r w:rsidRPr="004F66DD">
        <w:rPr>
          <w:sz w:val="22"/>
          <w:szCs w:val="22"/>
          <w:lang w:eastAsia="en-US"/>
        </w:rPr>
        <w:t xml:space="preserve">dreicht". I.L. III, f. 38 v. </w:t>
      </w:r>
    </w:p>
    <w:p w:rsidR="00E97DBD" w:rsidRPr="004F66DD" w:rsidRDefault="00E97DBD" w:rsidP="00E97DBD">
      <w:pPr>
        <w:jc w:val="both"/>
        <w:rPr>
          <w:sz w:val="22"/>
          <w:szCs w:val="22"/>
          <w:lang w:eastAsia="en-US"/>
        </w:rPr>
      </w:pPr>
      <w:r w:rsidRPr="004F66DD">
        <w:rPr>
          <w:sz w:val="22"/>
          <w:szCs w:val="22"/>
          <w:lang w:eastAsia="en-US"/>
        </w:rPr>
        <w:t>De kosten van Grictchen's terechtstelling („drie gulden acht stuver current") heeft men van het bij haar gevonden (weinige) geld niet willen afhouden, maar om Gods wil aan haar zuster gege</w:t>
      </w:r>
      <w:r w:rsidRPr="004F66DD">
        <w:rPr>
          <w:sz w:val="22"/>
          <w:szCs w:val="22"/>
          <w:lang w:eastAsia="en-US"/>
        </w:rPr>
        <w:softHyphen/>
        <w:t xml:space="preserve">ven, „tot onderholdings der selver Greethen sueckenden </w:t>
      </w:r>
      <w:r>
        <w:rPr>
          <w:sz w:val="22"/>
          <w:szCs w:val="22"/>
          <w:lang w:eastAsia="en-US"/>
        </w:rPr>
        <w:t>(</w:t>
      </w:r>
      <w:r w:rsidRPr="004F66DD">
        <w:rPr>
          <w:sz w:val="22"/>
          <w:szCs w:val="22"/>
          <w:lang w:eastAsia="en-US"/>
        </w:rPr>
        <w:t>zuigend) kintgen". R.M. op 28 September.</w:t>
      </w:r>
    </w:p>
    <w:p w:rsidR="00E97DBD" w:rsidRPr="004F66DD" w:rsidRDefault="00E97DBD" w:rsidP="00E97DBD">
      <w:pPr>
        <w:jc w:val="both"/>
        <w:rPr>
          <w:sz w:val="22"/>
          <w:szCs w:val="22"/>
        </w:rPr>
      </w:pPr>
      <w:r w:rsidRPr="004F66DD">
        <w:rPr>
          <w:sz w:val="22"/>
          <w:szCs w:val="22"/>
        </w:rPr>
        <w:t>98</w:t>
      </w:r>
    </w:p>
    <w:p w:rsidR="00E97DBD" w:rsidRPr="00EB72D5" w:rsidRDefault="00E97DBD" w:rsidP="00E97DBD">
      <w:pPr>
        <w:jc w:val="both"/>
      </w:pPr>
    </w:p>
    <w:p w:rsidR="00E97DBD" w:rsidRDefault="00E97DBD" w:rsidP="00E97DBD">
      <w:pPr>
        <w:jc w:val="both"/>
        <w:rPr>
          <w:lang w:eastAsia="en-US"/>
        </w:rPr>
      </w:pPr>
      <w:r w:rsidRPr="00EB72D5">
        <w:rPr>
          <w:lang w:eastAsia="en-US"/>
        </w:rPr>
        <w:t>als eens Perpetua van Carthago, de jonge moeder van een hulpeloos wicht — zijn „vriendin" is geweest. Waarschijnlijk misleid door Habets, die sprak van Rol's „gezellin", namelijk in</w:t>
      </w:r>
      <w:r>
        <w:rPr>
          <w:lang w:eastAsia="en-US"/>
        </w:rPr>
        <w:t xml:space="preserve"> de </w:t>
      </w:r>
      <w:r w:rsidRPr="00EB72D5">
        <w:rPr>
          <w:lang w:eastAsia="en-US"/>
        </w:rPr>
        <w:t>vuurdood, vraagt hij</w:t>
      </w:r>
      <w:r>
        <w:rPr>
          <w:lang w:eastAsia="en-US"/>
        </w:rPr>
        <w:t>:</w:t>
      </w:r>
      <w:r w:rsidRPr="00EB72D5">
        <w:rPr>
          <w:lang w:eastAsia="en-US"/>
        </w:rPr>
        <w:t xml:space="preserve"> „Qui était cette Marguerite Bildesnider</w:t>
      </w:r>
      <w:r>
        <w:rPr>
          <w:lang w:eastAsia="en-US"/>
        </w:rPr>
        <w:t>?</w:t>
      </w:r>
      <w:r w:rsidRPr="00EB72D5">
        <w:rPr>
          <w:lang w:eastAsia="en-US"/>
        </w:rPr>
        <w:t xml:space="preserve"> était-elle la concubine de Henri Roll</w:t>
      </w:r>
      <w:r>
        <w:rPr>
          <w:lang w:eastAsia="en-US"/>
        </w:rPr>
        <w:t>?</w:t>
      </w:r>
      <w:r w:rsidRPr="00EB72D5">
        <w:rPr>
          <w:lang w:eastAsia="en-US"/>
        </w:rPr>
        <w:t xml:space="preserve"> On ne le sait". </w:t>
      </w:r>
    </w:p>
    <w:p w:rsidR="00E97DBD" w:rsidRPr="00EB72D5" w:rsidRDefault="00E97DBD" w:rsidP="00E97DBD">
      <w:pPr>
        <w:jc w:val="both"/>
        <w:rPr>
          <w:lang w:eastAsia="en-US"/>
        </w:rPr>
      </w:pPr>
      <w:r w:rsidRPr="00EB72D5">
        <w:rPr>
          <w:lang w:eastAsia="en-US"/>
        </w:rPr>
        <w:t>Met beslistheid durf ik zeggen dat ik daar niets van geloof. Want waar deze kleine lieden, onder wie Rol verkeerde, blijkens de getuigenissen voor het laaggerecht zich over de toenmalige geestelijken van Maastricht zeer scherp uitlieten (soms in bewoordin</w:t>
      </w:r>
      <w:r w:rsidRPr="00EB72D5">
        <w:rPr>
          <w:lang w:eastAsia="en-US"/>
        </w:rPr>
        <w:softHyphen/>
        <w:t>gen, die ik niet wil afschrijven), daar zouden de anderen, over wie dit krasse oor</w:t>
      </w:r>
      <w:r w:rsidRPr="00EB72D5">
        <w:rPr>
          <w:lang w:eastAsia="en-US"/>
        </w:rPr>
        <w:softHyphen/>
        <w:t xml:space="preserve">deel ging, aanstonds op het berispelijke leven dier ketters hebben gewezen. Het </w:t>
      </w:r>
      <w:r>
        <w:rPr>
          <w:lang w:eastAsia="en-US"/>
        </w:rPr>
        <w:t>eni</w:t>
      </w:r>
      <w:r w:rsidRPr="00EB72D5">
        <w:rPr>
          <w:lang w:eastAsia="en-US"/>
        </w:rPr>
        <w:t>ge, dat ik dienaangaande vond, raakt Lysken Ketelbueter, de zuster van</w:t>
      </w:r>
      <w:r>
        <w:rPr>
          <w:lang w:eastAsia="en-US"/>
        </w:rPr>
        <w:t xml:space="preserve"> de </w:t>
      </w:r>
      <w:r w:rsidRPr="00EB72D5">
        <w:rPr>
          <w:lang w:eastAsia="en-US"/>
        </w:rPr>
        <w:t>diaken Ruth Ketelbueter, die op 13 Februari 1535 als martelaar stierf. Van deze vrouw las ik dat zij „fame heet" herdoopt te zijn en ook dat „der man, die gebrant is inden vrithoeff, sult hebben gehadt die selve lysken tot eynre huysfrouwe". En deze verklaring klinkt nog vrij onbeslist en is zeer wel in gunstige zin uit te leggen. Immers Lysken Ketelbueter kan Rol's eerbare huishoudster zijn geweest. En wat nu Grietchen Bildesnider betreft, ik durf aannemen dat zij op</w:t>
      </w:r>
      <w:r>
        <w:rPr>
          <w:lang w:eastAsia="en-US"/>
        </w:rPr>
        <w:t xml:space="preserve"> de </w:t>
      </w:r>
      <w:r w:rsidRPr="00EB72D5">
        <w:rPr>
          <w:lang w:eastAsia="en-US"/>
        </w:rPr>
        <w:t>brandstapel kwam, waarlijk niet om haar berispelijk leven, maar door haar vastberaden wei</w:t>
      </w:r>
      <w:r w:rsidRPr="00EB72D5">
        <w:rPr>
          <w:lang w:eastAsia="en-US"/>
        </w:rPr>
        <w:softHyphen/>
        <w:t>gering om haar geloofsinzicht prijs te geven. Alleen de halsstarrigen immers onder</w:t>
      </w:r>
      <w:r w:rsidRPr="00EB72D5">
        <w:rPr>
          <w:lang w:eastAsia="en-US"/>
        </w:rPr>
        <w:softHyphen/>
        <w:t>gingen</w:t>
      </w:r>
      <w:r>
        <w:rPr>
          <w:lang w:eastAsia="en-US"/>
        </w:rPr>
        <w:t xml:space="preserve"> de </w:t>
      </w:r>
      <w:r w:rsidRPr="00EB72D5">
        <w:rPr>
          <w:lang w:eastAsia="en-US"/>
        </w:rPr>
        <w:t>vuurdood.</w:t>
      </w:r>
    </w:p>
    <w:p w:rsidR="00E97DBD" w:rsidRPr="00EB72D5" w:rsidRDefault="00E97DBD" w:rsidP="00E97DBD">
      <w:pPr>
        <w:jc w:val="both"/>
        <w:rPr>
          <w:lang w:eastAsia="en-US"/>
        </w:rPr>
      </w:pPr>
      <w:r>
        <w:rPr>
          <w:lang w:eastAsia="en-US"/>
        </w:rPr>
        <w:t>Nee</w:t>
      </w:r>
      <w:r w:rsidRPr="00EB72D5">
        <w:rPr>
          <w:lang w:eastAsia="en-US"/>
        </w:rPr>
        <w:t>, in de vele getuigenverh</w:t>
      </w:r>
      <w:r>
        <w:rPr>
          <w:lang w:eastAsia="en-US"/>
        </w:rPr>
        <w:t>ore</w:t>
      </w:r>
      <w:r w:rsidRPr="00EB72D5">
        <w:rPr>
          <w:lang w:eastAsia="en-US"/>
        </w:rPr>
        <w:t xml:space="preserve">n voor het laaggerecht vond ik niets, dat afdoend wijst op hun onstichtelijk leven. Deze </w:t>
      </w:r>
      <w:r>
        <w:rPr>
          <w:lang w:eastAsia="en-US"/>
        </w:rPr>
        <w:t>mens</w:t>
      </w:r>
      <w:r w:rsidRPr="00EB72D5">
        <w:rPr>
          <w:lang w:eastAsia="en-US"/>
        </w:rPr>
        <w:t xml:space="preserve">en waren niet lichtzinnig 1). Ten hoogste waren zij in hun manieren wat onbeschaafd en in hun </w:t>
      </w:r>
      <w:r>
        <w:rPr>
          <w:lang w:eastAsia="en-US"/>
        </w:rPr>
        <w:t>blasfem</w:t>
      </w:r>
      <w:r w:rsidRPr="00EB72D5">
        <w:rPr>
          <w:lang w:eastAsia="en-US"/>
        </w:rPr>
        <w:t>ie of spot wat plat 2). Nochtans kan en mag men eerbied hebben voor</w:t>
      </w:r>
      <w:r>
        <w:rPr>
          <w:lang w:eastAsia="en-US"/>
        </w:rPr>
        <w:t xml:space="preserve"> de </w:t>
      </w:r>
      <w:r w:rsidRPr="00EB72D5">
        <w:rPr>
          <w:lang w:eastAsia="en-US"/>
        </w:rPr>
        <w:t xml:space="preserve">moed, </w:t>
      </w:r>
    </w:p>
    <w:p w:rsidR="00E97DBD" w:rsidRDefault="00E97DBD" w:rsidP="00E97DBD">
      <w:pPr>
        <w:jc w:val="both"/>
        <w:rPr>
          <w:lang w:eastAsia="en-US"/>
        </w:rPr>
      </w:pPr>
    </w:p>
    <w:p w:rsidR="00E97DBD" w:rsidRPr="004F66DD" w:rsidRDefault="00E97DBD" w:rsidP="00E97DBD">
      <w:pPr>
        <w:jc w:val="both"/>
        <w:rPr>
          <w:sz w:val="22"/>
          <w:szCs w:val="22"/>
          <w:lang w:eastAsia="en-US"/>
        </w:rPr>
      </w:pPr>
      <w:r w:rsidRPr="004F66DD">
        <w:rPr>
          <w:sz w:val="22"/>
          <w:szCs w:val="22"/>
          <w:lang w:eastAsia="en-US"/>
        </w:rPr>
        <w:t>1) Behoudens een enkele uitzondering. Een man van bruut geweld was Hoeure Hort, die roet eynen lan</w:t>
      </w:r>
      <w:r w:rsidRPr="004F66DD">
        <w:rPr>
          <w:sz w:val="22"/>
          <w:szCs w:val="22"/>
          <w:lang w:eastAsia="en-US"/>
        </w:rPr>
        <w:softHyphen/>
        <w:t>gen degen voir des cloesteners huysche stoen ende swoer voel custlicke eytden, ende sacht kust he de cloes</w:t>
      </w:r>
      <w:r w:rsidRPr="004F66DD">
        <w:rPr>
          <w:sz w:val="22"/>
          <w:szCs w:val="22"/>
          <w:lang w:eastAsia="en-US"/>
        </w:rPr>
        <w:softHyphen/>
        <w:t>tener hebben he suldt syn lyff hebben, off het zvne". Dit dreigement gold her Jacop, „cloestener in het cloesteners-huis van O. L. Vrouwe". I.L. III: f. 38 en 38 v. Ik heb overigens in deze H. Hort, die ik vele malen ontmoette (ook in de Raadsverdragen), meer een ruw heerschap dan een overtuigd nieuwgezinde ge</w:t>
      </w:r>
      <w:r w:rsidRPr="004F66DD">
        <w:rPr>
          <w:sz w:val="22"/>
          <w:szCs w:val="22"/>
          <w:lang w:eastAsia="en-US"/>
        </w:rPr>
        <w:softHyphen/>
        <w:t>zien. — Naar de mening van kapelaan A. E. H. Weliers te Maastricht, thans pastoor van Mheer, die mij voorlichting schonk, was de cloestener (elaustrarius) de bewaker van het klooster (claustrum), d.i. de uitge</w:t>
      </w:r>
      <w:r w:rsidRPr="004F66DD">
        <w:rPr>
          <w:sz w:val="22"/>
          <w:szCs w:val="22"/>
          <w:lang w:eastAsia="en-US"/>
        </w:rPr>
        <w:softHyphen/>
        <w:t>strektheid, binnen welke de „familie" van O.L.V. moest wonen. Waarschijnlijk was deze cloestener een claus. Trum-politieman, die ook in de kerk een lekenfunctie kan hebben gehad. Clericus was hij wel niet. Toch wordt hij hier eershalve her Jacop genoemd. Wij vonden hem ook vermeld in de Schepenbrieven van hel kapittel van O.L. Vrosew te Maastricht, door Dr. P. Doppler. Aan Jacob cloestener zijn zes vaten rogge enz. verkocht, voor 16 goudgulden, ten behoeve van „de presen tien van onser lieven Vrouwen op de choer" (p. 425).</w:t>
      </w:r>
    </w:p>
    <w:p w:rsidR="00E97DBD" w:rsidRPr="004F66DD" w:rsidRDefault="00E97DBD" w:rsidP="00E97DBD">
      <w:pPr>
        <w:jc w:val="both"/>
        <w:rPr>
          <w:sz w:val="22"/>
          <w:szCs w:val="22"/>
          <w:lang w:eastAsia="en-US"/>
        </w:rPr>
      </w:pPr>
      <w:r w:rsidRPr="004F66DD">
        <w:rPr>
          <w:sz w:val="22"/>
          <w:szCs w:val="22"/>
          <w:lang w:eastAsia="en-US"/>
        </w:rPr>
        <w:t xml:space="preserve">2) Bij de al gegeven voorbeelden van spot nog dit: Iemand wordt bij het laaggerecht er van beticht dat hij oneerbiedig heeft gesproken van de heilige olie, die men (zegt hij) kan kopen „in des koekenbeckers huyss ende men ete salaet daer mede." I.L. </w:t>
      </w:r>
      <w:smartTag w:uri="urn:schemas-microsoft-com:office:smarttags" w:element="metricconverter">
        <w:smartTagPr>
          <w:attr w:name="ProductID" w:val="111, f"/>
        </w:smartTagPr>
        <w:r w:rsidRPr="004F66DD">
          <w:rPr>
            <w:sz w:val="22"/>
            <w:szCs w:val="22"/>
            <w:lang w:eastAsia="en-US"/>
          </w:rPr>
          <w:t>111, f</w:t>
        </w:r>
      </w:smartTag>
      <w:r w:rsidRPr="004F66DD">
        <w:rPr>
          <w:sz w:val="22"/>
          <w:szCs w:val="22"/>
          <w:lang w:eastAsia="en-US"/>
        </w:rPr>
        <w:t xml:space="preserve">. 54. </w:t>
      </w:r>
    </w:p>
    <w:p w:rsidR="00E97DBD" w:rsidRPr="004F66DD" w:rsidRDefault="00E97DBD" w:rsidP="00E97DBD">
      <w:pPr>
        <w:jc w:val="both"/>
        <w:rPr>
          <w:sz w:val="22"/>
          <w:szCs w:val="22"/>
          <w:lang w:eastAsia="en-US"/>
        </w:rPr>
      </w:pPr>
      <w:r w:rsidRPr="004F66DD">
        <w:rPr>
          <w:sz w:val="22"/>
          <w:szCs w:val="22"/>
          <w:lang w:eastAsia="en-US"/>
        </w:rPr>
        <w:t>In gelijke geest liet zich de martelares Wendelmoet Klaasdochter uit, zeggende: „oly is goet op een slaet, oft u schoenen daermede te smeyren". De Hoop Schef</w:t>
      </w:r>
      <w:r w:rsidRPr="004F66DD">
        <w:rPr>
          <w:sz w:val="22"/>
          <w:szCs w:val="22"/>
          <w:lang w:eastAsia="en-US"/>
        </w:rPr>
        <w:softHyphen/>
        <w:t>fer, p. 585 en 514. Ik merk hier voorts op dat een priester wel eens, zij het ook niet te Maastricht, „oliemaker" of „smoutverkoper" werd gescholden. Zie Bibl. Reform. Neerl. II, 226.</w:t>
      </w:r>
    </w:p>
    <w:p w:rsidR="00E97DBD" w:rsidRPr="004F66DD" w:rsidRDefault="00E97DBD" w:rsidP="00E97DBD">
      <w:pPr>
        <w:jc w:val="both"/>
        <w:rPr>
          <w:sz w:val="22"/>
          <w:szCs w:val="22"/>
          <w:lang w:eastAsia="en-US"/>
        </w:rPr>
      </w:pPr>
      <w:r w:rsidRPr="004F66DD">
        <w:rPr>
          <w:sz w:val="22"/>
          <w:szCs w:val="22"/>
          <w:lang w:eastAsia="en-US"/>
        </w:rPr>
        <w:t>99</w:t>
      </w:r>
    </w:p>
    <w:p w:rsidR="00E97DBD" w:rsidRPr="00EB72D5" w:rsidRDefault="00E97DBD" w:rsidP="00E97DBD">
      <w:pPr>
        <w:jc w:val="both"/>
      </w:pPr>
    </w:p>
    <w:p w:rsidR="00E97DBD" w:rsidRPr="00EB72D5" w:rsidRDefault="00E97DBD" w:rsidP="00E97DBD">
      <w:pPr>
        <w:jc w:val="both"/>
        <w:rPr>
          <w:lang w:eastAsia="en-US"/>
        </w:rPr>
      </w:pPr>
      <w:r w:rsidRPr="00EB72D5">
        <w:rPr>
          <w:lang w:eastAsia="en-US"/>
        </w:rPr>
        <w:t>waarmee zij hun gevoelens uitspraken, daar deze moed kon en vaak ook zou leiden tot hun dood.</w:t>
      </w:r>
    </w:p>
    <w:p w:rsidR="00E97DBD" w:rsidRDefault="00E97DBD" w:rsidP="00E97DBD">
      <w:pPr>
        <w:jc w:val="both"/>
        <w:rPr>
          <w:lang w:eastAsia="en-US"/>
        </w:rPr>
      </w:pPr>
    </w:p>
    <w:p w:rsidR="00E97DBD" w:rsidRPr="00EB72D5" w:rsidRDefault="00E97DBD" w:rsidP="00E97DBD">
      <w:pPr>
        <w:jc w:val="both"/>
        <w:rPr>
          <w:lang w:eastAsia="en-US"/>
        </w:rPr>
      </w:pPr>
      <w:r w:rsidRPr="00EB72D5">
        <w:rPr>
          <w:lang w:eastAsia="en-US"/>
        </w:rPr>
        <w:t>Na alle de zeventien terechtstellingen: die twee in September 1534 en die vijftien in Februari 1535, die wij nog zullen bespreken, is in het missivenboek der stad Maastricht een uitvoerige Memorie 1) geschreven, het eerst door Habets ge</w:t>
      </w:r>
      <w:r w:rsidRPr="00EB72D5">
        <w:rPr>
          <w:lang w:eastAsia="en-US"/>
        </w:rPr>
        <w:softHyphen/>
        <w:t>publiceerd en beginnend met</w:t>
      </w:r>
      <w:r>
        <w:rPr>
          <w:lang w:eastAsia="en-US"/>
        </w:rPr>
        <w:t xml:space="preserve"> de </w:t>
      </w:r>
      <w:r w:rsidRPr="00EB72D5">
        <w:rPr>
          <w:lang w:eastAsia="en-US"/>
        </w:rPr>
        <w:t>hier volge</w:t>
      </w:r>
      <w:r>
        <w:rPr>
          <w:lang w:eastAsia="en-US"/>
        </w:rPr>
        <w:t>nde</w:t>
      </w:r>
      <w:r w:rsidRPr="00EB72D5">
        <w:rPr>
          <w:lang w:eastAsia="en-US"/>
        </w:rPr>
        <w:t xml:space="preserve"> aanhef:</w:t>
      </w:r>
    </w:p>
    <w:p w:rsidR="00E97DBD" w:rsidRPr="00EB72D5" w:rsidRDefault="00E97DBD" w:rsidP="00E97DBD">
      <w:pPr>
        <w:jc w:val="both"/>
        <w:rPr>
          <w:lang w:eastAsia="en-US"/>
        </w:rPr>
      </w:pPr>
      <w:r w:rsidRPr="00EB72D5">
        <w:rPr>
          <w:lang w:eastAsia="en-US"/>
        </w:rPr>
        <w:t xml:space="preserve">„Inden ersten is te weten, dat inder stat van Triecht tomen is eyn verloupen vanden Carmeliten orde, die in Septembri vorleden alhyr inder voersz. stadt ter justicie gestalt is ten fuyr als eyn </w:t>
      </w:r>
      <w:r>
        <w:rPr>
          <w:lang w:eastAsia="en-US"/>
        </w:rPr>
        <w:t>Luther</w:t>
      </w:r>
      <w:r w:rsidRPr="00EB72D5">
        <w:rPr>
          <w:lang w:eastAsia="en-US"/>
        </w:rPr>
        <w:t xml:space="preserve">aen off heretiq persoen, genaempt her </w:t>
      </w:r>
      <w:r w:rsidRPr="004F66DD">
        <w:rPr>
          <w:b/>
          <w:lang w:eastAsia="en-US"/>
        </w:rPr>
        <w:t>Henrick van Hilverssom</w:t>
      </w:r>
      <w:r w:rsidRPr="00EB72D5">
        <w:rPr>
          <w:lang w:eastAsia="en-US"/>
        </w:rPr>
        <w:t>, die welche diversze hyemliche vergaderingen inder stat gemaect heet in secreten ende abstracten plaetzen. Inde dengienen die by hoem quaemen, onder tschin dat hy hoen sonde l</w:t>
      </w:r>
      <w:r>
        <w:rPr>
          <w:lang w:eastAsia="en-US"/>
        </w:rPr>
        <w:t>ere</w:t>
      </w:r>
      <w:r w:rsidRPr="00EB72D5">
        <w:rPr>
          <w:lang w:eastAsia="en-US"/>
        </w:rPr>
        <w:t>n ende wyzen</w:t>
      </w:r>
      <w:r>
        <w:rPr>
          <w:lang w:eastAsia="en-US"/>
        </w:rPr>
        <w:t xml:space="preserve"> de </w:t>
      </w:r>
      <w:r w:rsidRPr="00EB72D5">
        <w:rPr>
          <w:lang w:eastAsia="en-US"/>
        </w:rPr>
        <w:t>wech der salich</w:t>
      </w:r>
      <w:r w:rsidRPr="00EB72D5">
        <w:rPr>
          <w:lang w:eastAsia="en-US"/>
        </w:rPr>
        <w:softHyphen/>
        <w:t>geit vuyter heylichen scryfft, heeft die vorgn. her Henrick</w:t>
      </w:r>
      <w:r>
        <w:rPr>
          <w:lang w:eastAsia="en-US"/>
        </w:rPr>
        <w:t xml:space="preserve"> de </w:t>
      </w:r>
      <w:r w:rsidRPr="00EB72D5">
        <w:rPr>
          <w:lang w:eastAsia="en-US"/>
        </w:rPr>
        <w:t>burgeren vander stat ende dieg</w:t>
      </w:r>
      <w:r>
        <w:rPr>
          <w:lang w:eastAsia="en-US"/>
        </w:rPr>
        <w:t>ene</w:t>
      </w:r>
      <w:r w:rsidRPr="00EB72D5">
        <w:rPr>
          <w:lang w:eastAsia="en-US"/>
        </w:rPr>
        <w:t xml:space="preserve"> die tot hoem quaemen om sin wordt te </w:t>
      </w:r>
      <w:r>
        <w:rPr>
          <w:lang w:eastAsia="en-US"/>
        </w:rPr>
        <w:t>horen</w:t>
      </w:r>
      <w:r w:rsidRPr="00EB72D5">
        <w:rPr>
          <w:lang w:eastAsia="en-US"/>
        </w:rPr>
        <w:t>, geinducert met schoenen bedregelichen worden, dat si hoen hebben laden herdoupen,</w:t>
      </w:r>
      <w:r>
        <w:rPr>
          <w:lang w:eastAsia="en-US"/>
        </w:rPr>
        <w:t xml:space="preserve"> de </w:t>
      </w:r>
      <w:r w:rsidRPr="00EB72D5">
        <w:rPr>
          <w:lang w:eastAsia="en-US"/>
        </w:rPr>
        <w:t>selven luyden ende burgeren te kennen gevende, dat die doupe, die si in hennen kintlichen daegen ontfangen hadden van nyeten weir, by diversse quaeden falsen ende onredelichen opinien, die hy</w:t>
      </w:r>
      <w:r>
        <w:rPr>
          <w:lang w:eastAsia="en-US"/>
        </w:rPr>
        <w:t xml:space="preserve"> de </w:t>
      </w:r>
      <w:r w:rsidRPr="00EB72D5">
        <w:rPr>
          <w:lang w:eastAsia="en-US"/>
        </w:rPr>
        <w:t>simpelen luyden voergehalden heeft gehadt, doer weichen schoenen bedregelichen worden des voersz. her Henricks diversse personen hoen hebben laeten daer tou bringen, dat si hoen hebben laeten herdoupen vanden voersz. her Henrick"</w:t>
      </w:r>
    </w:p>
    <w:p w:rsidR="00E97DBD" w:rsidRDefault="00E97DBD" w:rsidP="00E97DBD">
      <w:pPr>
        <w:jc w:val="both"/>
        <w:rPr>
          <w:lang w:eastAsia="en-US"/>
        </w:rPr>
      </w:pPr>
    </w:p>
    <w:p w:rsidR="00E97DBD" w:rsidRDefault="00E97DBD" w:rsidP="00E97DBD">
      <w:pPr>
        <w:jc w:val="both"/>
        <w:rPr>
          <w:lang w:eastAsia="en-US"/>
        </w:rPr>
      </w:pPr>
      <w:r w:rsidRPr="00EB72D5">
        <w:rPr>
          <w:lang w:eastAsia="en-US"/>
        </w:rPr>
        <w:t>Men kan met reden vragen of wij hier niet de eigen bewoordingen van het vonnis aantreffen. Zeer waarschijnlijk heeft de man, die deze Memorie schreef, een afschrift daarvan vóór zich geha</w:t>
      </w:r>
      <w:r>
        <w:rPr>
          <w:lang w:eastAsia="en-US"/>
        </w:rPr>
        <w:t>d</w:t>
      </w:r>
      <w:r w:rsidRPr="00EB72D5">
        <w:rPr>
          <w:lang w:eastAsia="en-US"/>
        </w:rPr>
        <w:t xml:space="preserve">, waaraan hij een en ander, misschien wel woordelijk, ontleende. </w:t>
      </w:r>
    </w:p>
    <w:p w:rsidR="00E97DBD" w:rsidRPr="00EB72D5" w:rsidRDefault="00E97DBD" w:rsidP="00E97DBD">
      <w:pPr>
        <w:jc w:val="both"/>
        <w:rPr>
          <w:lang w:eastAsia="en-US"/>
        </w:rPr>
      </w:pPr>
      <w:r w:rsidRPr="00EB72D5">
        <w:rPr>
          <w:lang w:eastAsia="en-US"/>
        </w:rPr>
        <w:t>Maar het blijft heel jammer dat wij het eigenlijke vonnis van Henrick Rol,</w:t>
      </w:r>
      <w:r>
        <w:rPr>
          <w:lang w:eastAsia="en-US"/>
        </w:rPr>
        <w:t xml:space="preserve"> de eerste</w:t>
      </w:r>
      <w:r w:rsidRPr="00EB72D5">
        <w:rPr>
          <w:lang w:eastAsia="en-US"/>
        </w:rPr>
        <w:t xml:space="preserve"> bloedgetuige in onze stad, niet kennen en van zijn marteldood geen bijzonderheden weten. Wij vernemen dat zijn stoffelijke nalaten</w:t>
      </w:r>
      <w:r w:rsidRPr="00EB72D5">
        <w:rPr>
          <w:lang w:eastAsia="en-US"/>
        </w:rPr>
        <w:softHyphen/>
        <w:t>schap gering is geweest. Aan</w:t>
      </w:r>
      <w:r>
        <w:rPr>
          <w:lang w:eastAsia="en-US"/>
        </w:rPr>
        <w:t xml:space="preserve"> de </w:t>
      </w:r>
      <w:r w:rsidRPr="00EB72D5">
        <w:rPr>
          <w:lang w:eastAsia="en-US"/>
        </w:rPr>
        <w:t>burgemeester Peter Heydenrix zijn een „philip</w:t>
      </w:r>
      <w:r w:rsidRPr="00EB72D5">
        <w:rPr>
          <w:lang w:eastAsia="en-US"/>
        </w:rPr>
        <w:softHyphen/>
        <w:t>pus gulden ende wat witte geldts", als bezitting van</w:t>
      </w:r>
      <w:r>
        <w:rPr>
          <w:lang w:eastAsia="en-US"/>
        </w:rPr>
        <w:t xml:space="preserve"> de </w:t>
      </w:r>
      <w:r w:rsidRPr="00EB72D5">
        <w:rPr>
          <w:lang w:eastAsia="en-US"/>
        </w:rPr>
        <w:t>martelaar, ter hand ge</w:t>
      </w:r>
      <w:r w:rsidRPr="00EB72D5">
        <w:rPr>
          <w:lang w:eastAsia="en-US"/>
        </w:rPr>
        <w:softHyphen/>
        <w:t xml:space="preserve">steld. Verder is ons niets bekend. Alleen, wij durven vertrouwen dat hij moedig het einde heeft aangezien en dat hij ook zelf, zij het zonder het genot van brood en wijn, de vertroosting heeft genoten, die hij — schrijver van </w:t>
      </w:r>
      <w:r w:rsidRPr="00CF4D4C">
        <w:rPr>
          <w:i/>
          <w:lang w:eastAsia="en-US"/>
        </w:rPr>
        <w:t>Die Slotel van dat Secreet des Nach</w:t>
      </w:r>
      <w:r>
        <w:rPr>
          <w:i/>
          <w:lang w:eastAsia="en-US"/>
        </w:rPr>
        <w:t>tm</w:t>
      </w:r>
      <w:r w:rsidRPr="00CF4D4C">
        <w:rPr>
          <w:i/>
          <w:lang w:eastAsia="en-US"/>
        </w:rPr>
        <w:t>aals</w:t>
      </w:r>
      <w:r w:rsidRPr="00EB72D5">
        <w:rPr>
          <w:lang w:eastAsia="en-US"/>
        </w:rPr>
        <w:t xml:space="preserve"> —</w:t>
      </w:r>
    </w:p>
    <w:p w:rsidR="00E97DBD" w:rsidRDefault="00E97DBD" w:rsidP="00E97DBD">
      <w:pPr>
        <w:jc w:val="both"/>
        <w:rPr>
          <w:lang w:eastAsia="en-US"/>
        </w:rPr>
      </w:pPr>
    </w:p>
    <w:p w:rsidR="00E97DBD" w:rsidRPr="004F66DD" w:rsidRDefault="00E97DBD" w:rsidP="00E97DBD">
      <w:pPr>
        <w:jc w:val="both"/>
        <w:rPr>
          <w:sz w:val="22"/>
          <w:szCs w:val="22"/>
          <w:lang w:eastAsia="en-US"/>
        </w:rPr>
      </w:pPr>
      <w:r w:rsidRPr="004F66DD">
        <w:rPr>
          <w:sz w:val="22"/>
          <w:szCs w:val="22"/>
          <w:lang w:eastAsia="en-US"/>
        </w:rPr>
        <w:t>1) De titel van het kostbaar relaas luidt volledig aldus: Memorie int cort van de feyt ende aenslach der personen, die inder stat van Triecht aengetast ende ter justicie gestalt sin, ter causen vander secten Lutherra</w:t>
      </w:r>
      <w:r w:rsidRPr="004F66DD">
        <w:rPr>
          <w:sz w:val="22"/>
          <w:szCs w:val="22"/>
          <w:lang w:eastAsia="en-US"/>
        </w:rPr>
        <w:softHyphen/>
        <w:t>nen off heretiquen. M.M. f. 146 v.v.</w:t>
      </w:r>
    </w:p>
    <w:p w:rsidR="00E97DBD" w:rsidRPr="004F66DD" w:rsidRDefault="00E97DBD" w:rsidP="00E97DBD">
      <w:pPr>
        <w:jc w:val="both"/>
        <w:rPr>
          <w:sz w:val="22"/>
          <w:szCs w:val="22"/>
          <w:lang w:eastAsia="en-US"/>
        </w:rPr>
      </w:pPr>
      <w:r w:rsidRPr="004F66DD">
        <w:rPr>
          <w:sz w:val="22"/>
          <w:szCs w:val="22"/>
          <w:lang w:eastAsia="en-US"/>
        </w:rPr>
        <w:t>100</w:t>
      </w:r>
    </w:p>
    <w:p w:rsidR="00E97DBD" w:rsidRPr="00EB72D5" w:rsidRDefault="00E97DBD" w:rsidP="00E97DBD">
      <w:pPr>
        <w:jc w:val="both"/>
      </w:pPr>
    </w:p>
    <w:p w:rsidR="00E97DBD" w:rsidRPr="00EB72D5" w:rsidRDefault="00E97DBD" w:rsidP="00E97DBD">
      <w:pPr>
        <w:jc w:val="both"/>
        <w:rPr>
          <w:lang w:eastAsia="en-US"/>
        </w:rPr>
      </w:pPr>
      <w:r>
        <w:rPr>
          <w:lang w:eastAsia="en-US"/>
        </w:rPr>
        <w:t xml:space="preserve">de </w:t>
      </w:r>
      <w:r w:rsidRPr="00EB72D5">
        <w:rPr>
          <w:lang w:eastAsia="en-US"/>
        </w:rPr>
        <w:t>gekerkerden en</w:t>
      </w:r>
      <w:r>
        <w:rPr>
          <w:lang w:eastAsia="en-US"/>
        </w:rPr>
        <w:t xml:space="preserve"> de </w:t>
      </w:r>
      <w:r w:rsidRPr="00EB72D5">
        <w:rPr>
          <w:lang w:eastAsia="en-US"/>
        </w:rPr>
        <w:t xml:space="preserve">dood verwachtenden </w:t>
      </w:r>
      <w:r>
        <w:rPr>
          <w:lang w:eastAsia="en-US"/>
        </w:rPr>
        <w:t>mens</w:t>
      </w:r>
      <w:r w:rsidRPr="00EB72D5">
        <w:rPr>
          <w:lang w:eastAsia="en-US"/>
        </w:rPr>
        <w:t xml:space="preserve"> wilde schenken in die ons nu te meer treffende woorden van de vreugde in het hei</w:t>
      </w:r>
      <w:r w:rsidRPr="00EB72D5">
        <w:rPr>
          <w:lang w:eastAsia="en-US"/>
        </w:rPr>
        <w:softHyphen/>
        <w:t>lig Avondmaal:</w:t>
      </w:r>
    </w:p>
    <w:p w:rsidR="00E97DBD" w:rsidRPr="00EB72D5" w:rsidRDefault="00E97DBD" w:rsidP="00E97DBD">
      <w:pPr>
        <w:jc w:val="both"/>
        <w:rPr>
          <w:lang w:eastAsia="en-US"/>
        </w:rPr>
      </w:pPr>
      <w:r w:rsidRPr="00EB72D5">
        <w:rPr>
          <w:lang w:eastAsia="en-US"/>
        </w:rPr>
        <w:t>„Daer is eyn misdadiger die heeft tsavonts ontfangen die sententie des doitz, dat hy an</w:t>
      </w:r>
      <w:r>
        <w:rPr>
          <w:lang w:eastAsia="en-US"/>
        </w:rPr>
        <w:t xml:space="preserve"> de </w:t>
      </w:r>
      <w:r w:rsidRPr="00EB72D5">
        <w:rPr>
          <w:lang w:eastAsia="en-US"/>
        </w:rPr>
        <w:t>morgen moet sterven, en is gesloten in</w:t>
      </w:r>
      <w:r>
        <w:rPr>
          <w:lang w:eastAsia="en-US"/>
        </w:rPr>
        <w:t xml:space="preserve"> de </w:t>
      </w:r>
      <w:r w:rsidRPr="00EB72D5">
        <w:rPr>
          <w:lang w:eastAsia="en-US"/>
        </w:rPr>
        <w:t>kercker, daer man nie</w:t>
      </w:r>
      <w:r w:rsidRPr="00EB72D5">
        <w:rPr>
          <w:lang w:eastAsia="en-US"/>
        </w:rPr>
        <w:softHyphen/>
        <w:t xml:space="preserve">mantz insluyt dan die verwezen is ter doot, waer nu dese omsiet so vermanet al hem tot der doot, dat hy siet. Hy ligget in dat doothuys, hy bevint dat besloten, dat hy daer niet utkomen en mach, en hy en verwacht nu dan eyn uitganck tot der dood, wat blytscap mach die </w:t>
      </w:r>
      <w:r>
        <w:rPr>
          <w:lang w:eastAsia="en-US"/>
        </w:rPr>
        <w:t>mens</w:t>
      </w:r>
      <w:r w:rsidRPr="00EB72D5">
        <w:rPr>
          <w:lang w:eastAsia="en-US"/>
        </w:rPr>
        <w:t>e dan nu hebben</w:t>
      </w:r>
      <w:r>
        <w:rPr>
          <w:lang w:eastAsia="en-US"/>
        </w:rPr>
        <w:t>?</w:t>
      </w:r>
      <w:r w:rsidRPr="00EB72D5">
        <w:rPr>
          <w:lang w:eastAsia="en-US"/>
        </w:rPr>
        <w:t xml:space="preserve"> wat spyse of dranck mag hem vermaken</w:t>
      </w:r>
      <w:r>
        <w:rPr>
          <w:lang w:eastAsia="en-US"/>
        </w:rPr>
        <w:t>?</w:t>
      </w:r>
      <w:r w:rsidRPr="00EB72D5">
        <w:rPr>
          <w:lang w:eastAsia="en-US"/>
        </w:rPr>
        <w:t xml:space="preserve"> wat hochtyt en weerdtschap (feestmaal) mag hy houden, die so gelegen isz, wat van gantzer herten vrolick to wezen</w:t>
      </w:r>
      <w:r>
        <w:rPr>
          <w:lang w:eastAsia="en-US"/>
        </w:rPr>
        <w:t>?</w:t>
      </w:r>
      <w:r w:rsidRPr="00EB72D5">
        <w:rPr>
          <w:lang w:eastAsia="en-US"/>
        </w:rPr>
        <w:t xml:space="preserve"> Hy en mach wel eten ende dryncken, mer dat herte en mach hem niet verblyden, want dat is mit der doot bevangen. Nu heift die Rechter syn eynich Sone, die bidt</w:t>
      </w:r>
      <w:r>
        <w:rPr>
          <w:lang w:eastAsia="en-US"/>
        </w:rPr>
        <w:t xml:space="preserve"> de </w:t>
      </w:r>
      <w:r w:rsidRPr="00EB72D5">
        <w:rPr>
          <w:lang w:eastAsia="en-US"/>
        </w:rPr>
        <w:t>Vader, dat hy</w:t>
      </w:r>
      <w:r>
        <w:rPr>
          <w:lang w:eastAsia="en-US"/>
        </w:rPr>
        <w:t xml:space="preserve"> de </w:t>
      </w:r>
      <w:r w:rsidRPr="00EB72D5">
        <w:rPr>
          <w:lang w:eastAsia="en-US"/>
        </w:rPr>
        <w:t>aermen misdadiger wil genade doen. En de vader antwort, 0 soon myn sententie moet voldaen syn. Die Sone andwort, Vader ich biddu, dat ghy an hem u goetheit wilt bewysen en bekent maken, ick wilt voir hem betalen op dat u vianden de mont gestopt werde. En ick bidde dat ghy dese misdadiger in myn plaetze wilt nemen, ende my in syn plaetze laten treden. Als nu de Vader hier mede te vreden is, soo verandert de Vader syn herte tot</w:t>
      </w:r>
      <w:r>
        <w:rPr>
          <w:lang w:eastAsia="en-US"/>
        </w:rPr>
        <w:t xml:space="preserve"> de </w:t>
      </w:r>
      <w:r w:rsidRPr="00EB72D5">
        <w:rPr>
          <w:lang w:eastAsia="en-US"/>
        </w:rPr>
        <w:t>miszdadiger en neimt hem in syn hert an voer syn soon, en syn thorne verandert in liefde, doer anmerckinge syns Soons, die hem selfs hier voer gaf. Als nu de botschap in</w:t>
      </w:r>
      <w:r>
        <w:rPr>
          <w:lang w:eastAsia="en-US"/>
        </w:rPr>
        <w:t xml:space="preserve"> de </w:t>
      </w:r>
      <w:r w:rsidRPr="00EB72D5">
        <w:rPr>
          <w:lang w:eastAsia="en-US"/>
        </w:rPr>
        <w:t>kercker komt tot</w:t>
      </w:r>
      <w:r>
        <w:rPr>
          <w:lang w:eastAsia="en-US"/>
        </w:rPr>
        <w:t xml:space="preserve"> de </w:t>
      </w:r>
      <w:r w:rsidRPr="00EB72D5">
        <w:rPr>
          <w:lang w:eastAsia="en-US"/>
        </w:rPr>
        <w:t xml:space="preserve">misdadiger, en als hy dit seker weet, wat meynt ghy dat dese </w:t>
      </w:r>
      <w:r>
        <w:rPr>
          <w:lang w:eastAsia="en-US"/>
        </w:rPr>
        <w:t>mens</w:t>
      </w:r>
      <w:r w:rsidRPr="00EB72D5">
        <w:rPr>
          <w:lang w:eastAsia="en-US"/>
        </w:rPr>
        <w:t>e ommevangt</w:t>
      </w:r>
      <w:r>
        <w:rPr>
          <w:lang w:eastAsia="en-US"/>
        </w:rPr>
        <w:t>?</w:t>
      </w:r>
      <w:r w:rsidRPr="00EB72D5">
        <w:rPr>
          <w:lang w:eastAsia="en-US"/>
        </w:rPr>
        <w:t xml:space="preserve"> moet syn hart niet uit der doit opspringen in blyschap</w:t>
      </w:r>
      <w:r>
        <w:rPr>
          <w:lang w:eastAsia="en-US"/>
        </w:rPr>
        <w:t>?</w:t>
      </w:r>
      <w:r w:rsidRPr="00EB72D5">
        <w:rPr>
          <w:lang w:eastAsia="en-US"/>
        </w:rPr>
        <w:t xml:space="preserve"> doer die grote genade, die hy hoirt hem verklaren</w:t>
      </w:r>
      <w:r>
        <w:rPr>
          <w:lang w:eastAsia="en-US"/>
        </w:rPr>
        <w:t>?</w:t>
      </w:r>
      <w:r w:rsidRPr="00EB72D5">
        <w:rPr>
          <w:lang w:eastAsia="en-US"/>
        </w:rPr>
        <w:t xml:space="preserve"> moet daer niet eyn wonder in syn herte syn, als hy dit begript</w:t>
      </w:r>
      <w:r>
        <w:rPr>
          <w:lang w:eastAsia="en-US"/>
        </w:rPr>
        <w:t>?</w:t>
      </w:r>
      <w:r w:rsidRPr="00EB72D5">
        <w:rPr>
          <w:lang w:eastAsia="en-US"/>
        </w:rPr>
        <w:t xml:space="preserve"> En tot eyn teyken so sendt hem de Rechter die spyse synder tafelen, dat niemand en etet, dan die hy vor syn kint haut. En sent hem</w:t>
      </w:r>
      <w:r>
        <w:rPr>
          <w:lang w:eastAsia="en-US"/>
        </w:rPr>
        <w:t xml:space="preserve"> de </w:t>
      </w:r>
      <w:r w:rsidRPr="00EB72D5">
        <w:rPr>
          <w:lang w:eastAsia="en-US"/>
        </w:rPr>
        <w:t>Beecker daer niemant uit en drijnkt dan die hy voer syn Soon haut.</w:t>
      </w:r>
    </w:p>
    <w:p w:rsidR="00E97DBD" w:rsidRPr="00EB72D5" w:rsidRDefault="00E97DBD" w:rsidP="00E97DBD">
      <w:pPr>
        <w:jc w:val="both"/>
        <w:rPr>
          <w:lang w:eastAsia="en-US"/>
        </w:rPr>
      </w:pPr>
      <w:r w:rsidRPr="00EB72D5">
        <w:rPr>
          <w:lang w:eastAsia="en-US"/>
        </w:rPr>
        <w:t>Sal dese miszdadiger niet vroylick syn als hy dese dijngen ontfanckt</w:t>
      </w:r>
      <w:r>
        <w:rPr>
          <w:lang w:eastAsia="en-US"/>
        </w:rPr>
        <w:t>?</w:t>
      </w:r>
      <w:r w:rsidRPr="00EB72D5">
        <w:rPr>
          <w:lang w:eastAsia="en-US"/>
        </w:rPr>
        <w:t xml:space="preserve"> Hier sal hy nu verandert worden, en al dat by hem isz. Die kercker des dootz die sal nu eyn huys des levens wesen, en die slutinge sal hem eyn bewaringe tot</w:t>
      </w:r>
      <w:r>
        <w:rPr>
          <w:lang w:eastAsia="en-US"/>
        </w:rPr>
        <w:t xml:space="preserve"> de </w:t>
      </w:r>
      <w:r w:rsidRPr="00EB72D5">
        <w:rPr>
          <w:lang w:eastAsia="en-US"/>
        </w:rPr>
        <w:t>leven wesen, tsal hem eyn nieuwe dranck syn</w:t>
      </w:r>
      <w:r>
        <w:rPr>
          <w:lang w:eastAsia="en-US"/>
        </w:rPr>
        <w:t>;</w:t>
      </w:r>
      <w:r w:rsidRPr="00EB72D5">
        <w:rPr>
          <w:lang w:eastAsia="en-US"/>
        </w:rPr>
        <w:t xml:space="preserve"> </w:t>
      </w:r>
      <w:r w:rsidRPr="00CF4D4C">
        <w:rPr>
          <w:i/>
          <w:lang w:eastAsia="en-US"/>
        </w:rPr>
        <w:t>niet dat die spyse oi te dranck andersz isz</w:t>
      </w:r>
      <w:r w:rsidRPr="00EB72D5">
        <w:rPr>
          <w:lang w:eastAsia="en-US"/>
        </w:rPr>
        <w:t xml:space="preserve"> [hier cursiveerde ik</w:t>
      </w:r>
      <w:r>
        <w:rPr>
          <w:lang w:eastAsia="en-US"/>
        </w:rPr>
        <w:t>]</w:t>
      </w:r>
      <w:r w:rsidRPr="00EB72D5">
        <w:rPr>
          <w:lang w:eastAsia="en-US"/>
        </w:rPr>
        <w:t>, mer doer dat woort dat hy in dat herte heeft, dat hem ver</w:t>
      </w:r>
      <w:r w:rsidRPr="00EB72D5">
        <w:rPr>
          <w:lang w:eastAsia="en-US"/>
        </w:rPr>
        <w:softHyphen/>
        <w:t>blyt, dat doet hem die spyse met blyschap eten, dat anders die spyse geyn macht en hadde, eer hy die blyde botschap hadde ontfangen, mach hy niet wel seggen als hy</w:t>
      </w:r>
      <w:r>
        <w:rPr>
          <w:lang w:eastAsia="en-US"/>
        </w:rPr>
        <w:t xml:space="preserve"> de </w:t>
      </w:r>
      <w:r w:rsidRPr="00EB72D5">
        <w:rPr>
          <w:lang w:eastAsia="en-US"/>
        </w:rPr>
        <w:t>beecker in syn handt neemt, Gebenedyt moet weesen desen beecker, dat ick hem mach drynken en gebenedyt is die spyse. Gebenedyt moet hy syn die my voer syn Soon heift willen bekennen.</w:t>
      </w:r>
    </w:p>
    <w:p w:rsidR="00E97DBD" w:rsidRPr="00EB72D5" w:rsidRDefault="00E97DBD" w:rsidP="00E97DBD">
      <w:pPr>
        <w:jc w:val="both"/>
        <w:rPr>
          <w:lang w:eastAsia="en-US"/>
        </w:rPr>
      </w:pPr>
      <w:r w:rsidRPr="00EB72D5">
        <w:rPr>
          <w:lang w:eastAsia="en-US"/>
        </w:rPr>
        <w:t>Aldus ist mit onsen Vader und mit Christo. Wy waren onder de sententie des</w:t>
      </w:r>
      <w:r>
        <w:rPr>
          <w:lang w:eastAsia="en-US"/>
        </w:rPr>
        <w:t xml:space="preserve"> </w:t>
      </w:r>
      <w:r w:rsidRPr="00EB72D5">
        <w:rPr>
          <w:lang w:eastAsia="en-US"/>
        </w:rPr>
        <w:t>dootz al geworpen, en besloten in</w:t>
      </w:r>
      <w:r>
        <w:rPr>
          <w:lang w:eastAsia="en-US"/>
        </w:rPr>
        <w:t xml:space="preserve"> de </w:t>
      </w:r>
      <w:r w:rsidRPr="00EB72D5">
        <w:rPr>
          <w:lang w:eastAsia="en-US"/>
        </w:rPr>
        <w:t>kercker, welcke gefenkenisse die sonde is, daer wy also in lagen gevangen, dat wy daer niet en uyt mochten komen" ...</w:t>
      </w:r>
    </w:p>
    <w:p w:rsidR="00E97DBD" w:rsidRDefault="00E97DBD" w:rsidP="00E97DBD">
      <w:r>
        <w:t>101</w:t>
      </w:r>
    </w:p>
    <w:p w:rsidR="00357BE0" w:rsidRDefault="00357BE0" w:rsidP="00E97DBD"/>
    <w:p w:rsidR="00357BE0" w:rsidRPr="00CF4D4C" w:rsidRDefault="00357BE0" w:rsidP="00357BE0">
      <w:pPr>
        <w:jc w:val="center"/>
        <w:rPr>
          <w:b/>
          <w:lang w:eastAsia="en-US"/>
        </w:rPr>
      </w:pPr>
      <w:r w:rsidRPr="00CF4D4C">
        <w:rPr>
          <w:b/>
          <w:lang w:eastAsia="en-US"/>
        </w:rPr>
        <w:t>3. CORNELIS VAN KOUDEKERKE</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In het jaar 1533, eerder dan Rol derhalve, heeft een ander, die het geestelijk habijt voor een wereldlijk kleed had verwisseld, drie weken lang in onze stad ver</w:t>
      </w:r>
      <w:r w:rsidRPr="00EB72D5">
        <w:rPr>
          <w:lang w:eastAsia="en-US"/>
        </w:rPr>
        <w:softHyphen/>
        <w:t>toefd. Het is Cornelis van Koudekerke, aldus ge</w:t>
      </w:r>
      <w:r>
        <w:rPr>
          <w:lang w:eastAsia="en-US"/>
        </w:rPr>
        <w:t>heten</w:t>
      </w:r>
      <w:r w:rsidRPr="00EB72D5">
        <w:rPr>
          <w:lang w:eastAsia="en-US"/>
        </w:rPr>
        <w:t xml:space="preserve"> naar het Z</w:t>
      </w:r>
      <w:r>
        <w:rPr>
          <w:lang w:eastAsia="en-US"/>
        </w:rPr>
        <w:t>eeuwse dorp van die</w:t>
      </w:r>
      <w:r w:rsidRPr="00EB72D5">
        <w:rPr>
          <w:lang w:eastAsia="en-US"/>
        </w:rPr>
        <w:t xml:space="preserve"> naam, op Walcheren of wel op Schouwen gelegen. Zijn sympathie voor de Hervorming bleek der overheid onder meer uit het bezit van „</w:t>
      </w:r>
      <w:r>
        <w:rPr>
          <w:lang w:eastAsia="en-US"/>
        </w:rPr>
        <w:t>Luthers</w:t>
      </w:r>
      <w:r w:rsidRPr="00EB72D5">
        <w:rPr>
          <w:lang w:eastAsia="en-US"/>
        </w:rPr>
        <w:t>e" boeken. Op 22 Augustus werd hij aangehouden, tegelijk met Jan Stevens,</w:t>
      </w:r>
      <w:r>
        <w:rPr>
          <w:lang w:eastAsia="en-US"/>
        </w:rPr>
        <w:t xml:space="preserve"> de </w:t>
      </w:r>
      <w:r w:rsidRPr="00EB72D5">
        <w:rPr>
          <w:lang w:eastAsia="en-US"/>
        </w:rPr>
        <w:t>koster van Hoingen bij Sittard.</w:t>
      </w:r>
      <w:r>
        <w:rPr>
          <w:lang w:eastAsia="en-US"/>
        </w:rPr>
        <w:t xml:space="preserve"> de </w:t>
      </w:r>
      <w:r w:rsidRPr="00EB72D5">
        <w:rPr>
          <w:lang w:eastAsia="en-US"/>
        </w:rPr>
        <w:t>volgenden dag is in</w:t>
      </w:r>
      <w:r>
        <w:rPr>
          <w:lang w:eastAsia="en-US"/>
        </w:rPr>
        <w:t xml:space="preserve"> de </w:t>
      </w:r>
      <w:r w:rsidRPr="00EB72D5">
        <w:rPr>
          <w:lang w:eastAsia="en-US"/>
        </w:rPr>
        <w:t>raad besloten om dezen „werentlichen" man over te leveren „in handen van</w:t>
      </w:r>
      <w:r>
        <w:rPr>
          <w:lang w:eastAsia="en-US"/>
        </w:rPr>
        <w:t xml:space="preserve"> de </w:t>
      </w:r>
      <w:r w:rsidRPr="00EB72D5">
        <w:rPr>
          <w:lang w:eastAsia="en-US"/>
        </w:rPr>
        <w:t>amtpmannen van heyden genedigen Heren",</w:t>
      </w:r>
      <w:r>
        <w:rPr>
          <w:lang w:eastAsia="en-US"/>
        </w:rPr>
        <w:t xml:space="preserve"> de </w:t>
      </w:r>
      <w:r w:rsidRPr="00EB72D5">
        <w:rPr>
          <w:lang w:eastAsia="en-US"/>
        </w:rPr>
        <w:t>priester echter aan „den scholtet onsses Gen. Heren des Cardinaels als bistop tot Ludick, om byden selven scholtet, denselven priester te leveren met sine boecken tot Ludiek</w:t>
      </w:r>
      <w:r>
        <w:rPr>
          <w:lang w:eastAsia="en-US"/>
        </w:rPr>
        <w:t xml:space="preserve"> 1</w:t>
      </w:r>
      <w:r w:rsidRPr="00EB72D5">
        <w:rPr>
          <w:lang w:eastAsia="en-US"/>
        </w:rPr>
        <w:t xml:space="preserve">) in handen der officieren van syne Genade". </w:t>
      </w:r>
    </w:p>
    <w:p w:rsidR="00357BE0" w:rsidRPr="00EB72D5" w:rsidRDefault="00357BE0" w:rsidP="00357BE0">
      <w:pPr>
        <w:jc w:val="both"/>
        <w:rPr>
          <w:lang w:eastAsia="en-US"/>
        </w:rPr>
      </w:pPr>
      <w:r w:rsidRPr="00EB72D5">
        <w:rPr>
          <w:lang w:eastAsia="en-US"/>
        </w:rPr>
        <w:t>Vervolgens is de priester naar het Dinghuis en de koster naar de Gevangenpoort geleid. De raadsnotulen van dien dag vermelden de namen der eenvoudige stad</w:t>
      </w:r>
      <w:r w:rsidRPr="00EB72D5">
        <w:rPr>
          <w:lang w:eastAsia="en-US"/>
        </w:rPr>
        <w:softHyphen/>
        <w:t>gen</w:t>
      </w:r>
      <w:r>
        <w:rPr>
          <w:lang w:eastAsia="en-US"/>
        </w:rPr>
        <w:t>ote</w:t>
      </w:r>
      <w:r w:rsidRPr="00EB72D5">
        <w:rPr>
          <w:lang w:eastAsia="en-US"/>
        </w:rPr>
        <w:t>n, in wier woningen Cornelis in dien korten tijd heeft vertoefd.</w:t>
      </w:r>
      <w:r>
        <w:rPr>
          <w:lang w:eastAsia="en-US"/>
        </w:rPr>
        <w:t xml:space="preserve"> de </w:t>
      </w:r>
      <w:r w:rsidRPr="00EB72D5">
        <w:rPr>
          <w:lang w:eastAsia="en-US"/>
        </w:rPr>
        <w:t>eersten nacht logeerde van Koudekerke „by Hendrick Bontwerker in</w:t>
      </w:r>
      <w:r>
        <w:rPr>
          <w:lang w:eastAsia="en-US"/>
        </w:rPr>
        <w:t xml:space="preserve"> de </w:t>
      </w:r>
      <w:r w:rsidRPr="00EB72D5">
        <w:rPr>
          <w:lang w:eastAsia="en-US"/>
        </w:rPr>
        <w:t>Gruenen Schilt, eyn nacht by Jan Schoenmakere van Bemelen, seven of acht nachten by Jan van</w:t>
      </w:r>
      <w:r>
        <w:rPr>
          <w:lang w:eastAsia="en-US"/>
        </w:rPr>
        <w:t xml:space="preserve"> de </w:t>
      </w:r>
      <w:r w:rsidRPr="00EB72D5">
        <w:rPr>
          <w:lang w:eastAsia="en-US"/>
        </w:rPr>
        <w:t>Bossche int raet van Avonture in die Bruckstraet ende residerende destyts (laatstelijk) by Merten Goltsmeth alias Berchmans, ouck by denselven t</w:t>
      </w:r>
      <w:r>
        <w:rPr>
          <w:lang w:eastAsia="en-US"/>
        </w:rPr>
        <w:t>ere</w:t>
      </w:r>
      <w:r w:rsidRPr="00EB72D5">
        <w:rPr>
          <w:lang w:eastAsia="en-US"/>
        </w:rPr>
        <w:t>nde".</w:t>
      </w:r>
    </w:p>
    <w:p w:rsidR="00357BE0" w:rsidRPr="00EB72D5" w:rsidRDefault="00357BE0" w:rsidP="00357BE0">
      <w:pPr>
        <w:jc w:val="both"/>
        <w:rPr>
          <w:lang w:eastAsia="en-US"/>
        </w:rPr>
      </w:pPr>
      <w:r w:rsidRPr="00EB72D5">
        <w:rPr>
          <w:lang w:eastAsia="en-US"/>
        </w:rPr>
        <w:t>Over</w:t>
      </w:r>
      <w:r>
        <w:rPr>
          <w:lang w:eastAsia="en-US"/>
        </w:rPr>
        <w:t xml:space="preserve"> de vervolgde</w:t>
      </w:r>
      <w:r w:rsidRPr="00EB72D5">
        <w:rPr>
          <w:lang w:eastAsia="en-US"/>
        </w:rPr>
        <w:t xml:space="preserve"> priester is eerst op 17 Maart 1534, door</w:t>
      </w:r>
      <w:r>
        <w:rPr>
          <w:lang w:eastAsia="en-US"/>
        </w:rPr>
        <w:t xml:space="preserve"> de </w:t>
      </w:r>
      <w:r w:rsidRPr="00EB72D5">
        <w:rPr>
          <w:lang w:eastAsia="en-US"/>
        </w:rPr>
        <w:t xml:space="preserve">officiaal te Luik, het vonnis uitgesproken. Gelukkig is dit bewaard gebleven. Wij nemen het hier, als een sprekende proeve </w:t>
      </w:r>
      <w:r>
        <w:rPr>
          <w:lang w:eastAsia="en-US"/>
        </w:rPr>
        <w:t>ene</w:t>
      </w:r>
      <w:r w:rsidRPr="00EB72D5">
        <w:rPr>
          <w:lang w:eastAsia="en-US"/>
        </w:rPr>
        <w:t>r kerkelijke sententie, naar vorm en inhoud in</w:t>
      </w:r>
      <w:r w:rsidRPr="00EB72D5">
        <w:rPr>
          <w:lang w:eastAsia="en-US"/>
        </w:rPr>
        <w:softHyphen/>
        <w:t xml:space="preserve">teressant, vrij getrouw uit het Latijn door ons overgezet, in zijn geheel op </w:t>
      </w:r>
      <w:r>
        <w:rPr>
          <w:lang w:eastAsia="en-US"/>
        </w:rPr>
        <w:t>2</w:t>
      </w:r>
      <w:r w:rsidRPr="00EB72D5">
        <w:rPr>
          <w:lang w:eastAsia="en-US"/>
        </w:rPr>
        <w:t>). Aan het origineel is, als bijlage VI, in ons boek een plaats gegeven. Wij zullen zien dat de naam van Cornelis van Koudekerke is verminkt en dat Jan van</w:t>
      </w:r>
      <w:r>
        <w:rPr>
          <w:lang w:eastAsia="en-US"/>
        </w:rPr>
        <w:t xml:space="preserve"> de </w:t>
      </w:r>
      <w:r w:rsidRPr="00EB72D5">
        <w:rPr>
          <w:lang w:eastAsia="en-US"/>
        </w:rPr>
        <w:t>Bossche, die blijkbaar, in het verhoor, vóór allen ter sprake kwam, Johannes der Spelme</w:t>
      </w:r>
      <w:r w:rsidRPr="00EB72D5">
        <w:rPr>
          <w:lang w:eastAsia="en-US"/>
        </w:rPr>
        <w:softHyphen/>
        <w:t>ker 3) wordt ge</w:t>
      </w:r>
      <w:r>
        <w:rPr>
          <w:lang w:eastAsia="en-US"/>
        </w:rPr>
        <w:t>heten</w:t>
      </w:r>
      <w:r w:rsidRPr="00EB72D5">
        <w:rPr>
          <w:lang w:eastAsia="en-US"/>
        </w:rPr>
        <w:t>. Met</w:t>
      </w:r>
      <w:r>
        <w:rPr>
          <w:lang w:eastAsia="en-US"/>
        </w:rPr>
        <w:t xml:space="preserve"> de </w:t>
      </w:r>
      <w:r w:rsidRPr="00EB72D5">
        <w:rPr>
          <w:lang w:eastAsia="en-US"/>
        </w:rPr>
        <w:t>heer van Rennenberch, die op Cornelis invloed heeft gehad, is de ons bekende drost van Bo</w:t>
      </w:r>
      <w:r>
        <w:rPr>
          <w:lang w:eastAsia="en-US"/>
        </w:rPr>
        <w:t>rn</w:t>
      </w:r>
      <w:r w:rsidRPr="00EB72D5">
        <w:rPr>
          <w:lang w:eastAsia="en-US"/>
        </w:rPr>
        <w:t xml:space="preserve"> bedoeld. Het vonnis dan luidt aldus:</w:t>
      </w:r>
    </w:p>
    <w:p w:rsidR="00357BE0" w:rsidRDefault="00357BE0" w:rsidP="00357BE0">
      <w:pPr>
        <w:jc w:val="both"/>
        <w:rPr>
          <w:lang w:eastAsia="en-US"/>
        </w:rPr>
      </w:pPr>
    </w:p>
    <w:p w:rsidR="00357BE0" w:rsidRPr="0067303A" w:rsidRDefault="00357BE0" w:rsidP="00357BE0">
      <w:pPr>
        <w:jc w:val="both"/>
        <w:rPr>
          <w:sz w:val="22"/>
          <w:szCs w:val="22"/>
          <w:lang w:eastAsia="en-US"/>
        </w:rPr>
      </w:pPr>
      <w:r w:rsidRPr="0067303A">
        <w:rPr>
          <w:sz w:val="22"/>
          <w:szCs w:val="22"/>
          <w:lang w:eastAsia="en-US"/>
        </w:rPr>
        <w:t>1) Deze gewezen priester kwam natuurlijk aanstonds onder de rechtspraak van de prins-bisschop. Overigens was er, nopens de vervolging der „Lutheranen", een regeling getroffen, waaraan de Brabantse en de Luikse rechterlijke ambtsdragers zich hadden te houden. Zie hiertoe bijlage VII: By de Keyser. Wij volgden hier het oude afschrift van de brief der hoge overheid te Brussel aan schout en schepenen, ter Brabantse zijde, in onze stad 130 Juli 1534).</w:t>
      </w:r>
    </w:p>
    <w:p w:rsidR="00357BE0" w:rsidRPr="0067303A" w:rsidRDefault="00357BE0" w:rsidP="00357BE0">
      <w:pPr>
        <w:jc w:val="both"/>
        <w:rPr>
          <w:sz w:val="22"/>
          <w:szCs w:val="22"/>
          <w:lang w:eastAsia="en-US"/>
        </w:rPr>
      </w:pPr>
      <w:r w:rsidRPr="0067303A">
        <w:rPr>
          <w:sz w:val="22"/>
          <w:szCs w:val="22"/>
          <w:lang w:eastAsia="en-US"/>
        </w:rPr>
        <w:t>2) Hier en daar was de overschrijving niet gemakkelijk. Soms ook leek ons de tekst geschonden.</w:t>
      </w:r>
    </w:p>
    <w:p w:rsidR="00357BE0" w:rsidRPr="0067303A" w:rsidRDefault="00357BE0" w:rsidP="00357BE0">
      <w:pPr>
        <w:jc w:val="both"/>
        <w:rPr>
          <w:sz w:val="22"/>
          <w:szCs w:val="22"/>
          <w:lang w:eastAsia="en-US"/>
        </w:rPr>
      </w:pPr>
      <w:r w:rsidRPr="0067303A">
        <w:rPr>
          <w:sz w:val="22"/>
          <w:szCs w:val="22"/>
          <w:lang w:eastAsia="en-US"/>
        </w:rPr>
        <w:t>3) In bijlage III heet hij Jan vanden Boss, spangemeker.</w:t>
      </w:r>
    </w:p>
    <w:p w:rsidR="00357BE0" w:rsidRPr="0067303A" w:rsidRDefault="00357BE0" w:rsidP="00357BE0">
      <w:pPr>
        <w:jc w:val="both"/>
        <w:rPr>
          <w:sz w:val="22"/>
          <w:szCs w:val="22"/>
          <w:lang w:eastAsia="en-US"/>
        </w:rPr>
      </w:pPr>
      <w:r w:rsidRPr="0067303A">
        <w:rPr>
          <w:sz w:val="22"/>
          <w:szCs w:val="22"/>
          <w:lang w:eastAsia="en-US"/>
        </w:rPr>
        <w:t>102</w:t>
      </w:r>
    </w:p>
    <w:p w:rsidR="00357BE0" w:rsidRPr="00EB72D5" w:rsidRDefault="00357BE0" w:rsidP="00357BE0">
      <w:pPr>
        <w:jc w:val="both"/>
      </w:pPr>
    </w:p>
    <w:p w:rsidR="00357BE0" w:rsidRPr="00EB72D5" w:rsidRDefault="00357BE0" w:rsidP="00357BE0">
      <w:pPr>
        <w:jc w:val="both"/>
        <w:rPr>
          <w:lang w:eastAsia="en-US"/>
        </w:rPr>
      </w:pPr>
      <w:r w:rsidRPr="00EB72D5">
        <w:rPr>
          <w:lang w:eastAsia="en-US"/>
        </w:rPr>
        <w:t>Aangaande Tricht.</w:t>
      </w:r>
    </w:p>
    <w:p w:rsidR="00357BE0" w:rsidRPr="00EB72D5" w:rsidRDefault="00357BE0" w:rsidP="00357BE0">
      <w:pPr>
        <w:jc w:val="both"/>
        <w:rPr>
          <w:lang w:eastAsia="en-US"/>
        </w:rPr>
      </w:pPr>
      <w:r w:rsidRPr="00EB72D5">
        <w:rPr>
          <w:lang w:eastAsia="en-US"/>
        </w:rPr>
        <w:t>Dinsdag na (den zondag) Laetare Jerusalem, 17 Maart 1534.</w:t>
      </w:r>
    </w:p>
    <w:p w:rsidR="00357BE0" w:rsidRPr="00EB72D5" w:rsidRDefault="00357BE0" w:rsidP="00357BE0">
      <w:pPr>
        <w:ind w:firstLine="708"/>
        <w:jc w:val="both"/>
        <w:rPr>
          <w:lang w:eastAsia="en-US"/>
        </w:rPr>
      </w:pPr>
      <w:r w:rsidRPr="00EB72D5">
        <w:rPr>
          <w:lang w:eastAsia="en-US"/>
        </w:rPr>
        <w:t xml:space="preserve">In het geloofsproces, dat bij ons, officiaal van Luik, in behandeling is, door en </w:t>
      </w:r>
      <w:r>
        <w:rPr>
          <w:lang w:eastAsia="en-US"/>
        </w:rPr>
        <w:t xml:space="preserve">tussen de </w:t>
      </w:r>
      <w:r w:rsidRPr="00EB72D5">
        <w:rPr>
          <w:lang w:eastAsia="en-US"/>
        </w:rPr>
        <w:t>geestelijke Egidius Martini, procureur van ons hof, als plaatsver</w:t>
      </w:r>
      <w:r w:rsidRPr="00EB72D5">
        <w:rPr>
          <w:lang w:eastAsia="en-US"/>
        </w:rPr>
        <w:softHyphen/>
        <w:t xml:space="preserve">vanger van Arnoldus de Palude 1), procureur-fiscaal, en in diens naam optredend, </w:t>
      </w:r>
      <w:r>
        <w:rPr>
          <w:lang w:eastAsia="en-US"/>
        </w:rPr>
        <w:t>ene</w:t>
      </w:r>
      <w:r w:rsidRPr="00EB72D5">
        <w:rPr>
          <w:lang w:eastAsia="en-US"/>
        </w:rPr>
        <w:t>rzijds; en</w:t>
      </w:r>
      <w:r>
        <w:rPr>
          <w:lang w:eastAsia="en-US"/>
        </w:rPr>
        <w:t xml:space="preserve"> de </w:t>
      </w:r>
      <w:r w:rsidRPr="00EB72D5">
        <w:rPr>
          <w:lang w:eastAsia="en-US"/>
        </w:rPr>
        <w:t>heer Cornelis Kranskercken, priester en beklaagde ter andere zijde; recht sprekend door dit beslissend vonnis, dat wij uitspreken overeenkomstig de dienaangaande geschreven stukken en handelingen, alsmede volgens de door beklaagde gegeven antwoorden en de ov</w:t>
      </w:r>
      <w:r>
        <w:rPr>
          <w:lang w:eastAsia="en-US"/>
        </w:rPr>
        <w:t>erige sterke vermoedens, beoord</w:t>
      </w:r>
      <w:r w:rsidRPr="00EB72D5">
        <w:rPr>
          <w:lang w:eastAsia="en-US"/>
        </w:rPr>
        <w:t>elingen en bewijzen, zorgvuldig verzameld en met een nauwgezet oordeel bezien:</w:t>
      </w:r>
    </w:p>
    <w:p w:rsidR="00357BE0" w:rsidRPr="00EB72D5" w:rsidRDefault="00357BE0" w:rsidP="00357BE0">
      <w:pPr>
        <w:jc w:val="both"/>
        <w:rPr>
          <w:lang w:eastAsia="en-US"/>
        </w:rPr>
      </w:pPr>
      <w:r w:rsidRPr="00EB72D5">
        <w:rPr>
          <w:lang w:eastAsia="en-US"/>
        </w:rPr>
        <w:t xml:space="preserve">Wij, officiaal van Luik, overwegen in allen ernst dat — sinds beklaagde in de stad Antwerpen, hertogdom Brabant en bisdom Kamerijk, was gekomen — het mindere volk, belust op nieuwigheden en geneigd tot de </w:t>
      </w:r>
      <w:r>
        <w:rPr>
          <w:lang w:eastAsia="en-US"/>
        </w:rPr>
        <w:t>Luthers</w:t>
      </w:r>
      <w:r w:rsidRPr="00EB72D5">
        <w:rPr>
          <w:lang w:eastAsia="en-US"/>
        </w:rPr>
        <w:t>e en andere ketterijen, tot hem en tot diens pr</w:t>
      </w:r>
      <w:r>
        <w:rPr>
          <w:lang w:eastAsia="en-US"/>
        </w:rPr>
        <w:t>eke</w:t>
      </w:r>
      <w:r w:rsidRPr="00EB72D5">
        <w:rPr>
          <w:lang w:eastAsia="en-US"/>
        </w:rPr>
        <w:t>n (in het begijnhof, in een der voorsteden dier stad) van alle kanten toestroomde, hetgeen beklaagde in zijn antwoord op artikel zes van het verhoor heeft erkend. Dat hij door</w:t>
      </w:r>
      <w:r>
        <w:rPr>
          <w:lang w:eastAsia="en-US"/>
        </w:rPr>
        <w:t xml:space="preserve"> de </w:t>
      </w:r>
      <w:r w:rsidRPr="00EB72D5">
        <w:rPr>
          <w:lang w:eastAsia="en-US"/>
        </w:rPr>
        <w:t xml:space="preserve">eerwaarden heer Joannes Loemel, aartsdiaken van Famenne, namens het kapittel van Antwerpen, in een kerk van Luik broederlijk is vermaand geworden, om zorg te dragen, dat niet rond hem zulk een oploop van </w:t>
      </w:r>
      <w:r>
        <w:rPr>
          <w:lang w:eastAsia="en-US"/>
        </w:rPr>
        <w:t>mens</w:t>
      </w:r>
      <w:r w:rsidRPr="00EB72D5">
        <w:rPr>
          <w:lang w:eastAsia="en-US"/>
        </w:rPr>
        <w:t>en ontstond. Dat hij niet heeft gedaan wat een braaf man en ijverig priester betaamt, te weten dat hij zich, ten aanh</w:t>
      </w:r>
      <w:r>
        <w:rPr>
          <w:lang w:eastAsia="en-US"/>
        </w:rPr>
        <w:t>ore</w:t>
      </w:r>
      <w:r w:rsidRPr="00EB72D5">
        <w:rPr>
          <w:lang w:eastAsia="en-US"/>
        </w:rPr>
        <w:t>n van het volk, van de aangaande hem ontstane geruchten zuiverde, door tegen die ketterij te pr</w:t>
      </w:r>
      <w:r>
        <w:rPr>
          <w:lang w:eastAsia="en-US"/>
        </w:rPr>
        <w:t>eke</w:t>
      </w:r>
      <w:r w:rsidRPr="00EB72D5">
        <w:rPr>
          <w:lang w:eastAsia="en-US"/>
        </w:rPr>
        <w:t xml:space="preserve">n en zijn overtuiging zeer duidelijk uit te spreken omtrent de beweringen en uitdrukkingen, waaruit de verdenking was ontstaan. Aangezien hij immers door aldus te handelen zeer gemakkelijk zou hebben bewerkt dat het volk, </w:t>
      </w:r>
      <w:r>
        <w:rPr>
          <w:lang w:eastAsia="en-US"/>
        </w:rPr>
        <w:t xml:space="preserve">zo </w:t>
      </w:r>
      <w:r w:rsidRPr="00EB72D5">
        <w:rPr>
          <w:lang w:eastAsia="en-US"/>
        </w:rPr>
        <w:t>verlan</w:t>
      </w:r>
      <w:r w:rsidRPr="00EB72D5">
        <w:rPr>
          <w:lang w:eastAsia="en-US"/>
        </w:rPr>
        <w:softHyphen/>
        <w:t>gend hem te h</w:t>
      </w:r>
      <w:r>
        <w:rPr>
          <w:lang w:eastAsia="en-US"/>
        </w:rPr>
        <w:t>ore</w:t>
      </w:r>
      <w:r w:rsidRPr="00EB72D5">
        <w:rPr>
          <w:lang w:eastAsia="en-US"/>
        </w:rPr>
        <w:t>n, zich voortaan niet had afgew</w:t>
      </w:r>
      <w:r>
        <w:rPr>
          <w:lang w:eastAsia="en-US"/>
        </w:rPr>
        <w:t>end en dat er bij de brave men</w:t>
      </w:r>
      <w:r w:rsidRPr="00EB72D5">
        <w:rPr>
          <w:lang w:eastAsia="en-US"/>
        </w:rPr>
        <w:t>sen geen vrees werd opgemerkt voor</w:t>
      </w:r>
      <w:r>
        <w:rPr>
          <w:lang w:eastAsia="en-US"/>
        </w:rPr>
        <w:t xml:space="preserve"> de </w:t>
      </w:r>
      <w:r w:rsidRPr="00EB72D5">
        <w:rPr>
          <w:lang w:eastAsia="en-US"/>
        </w:rPr>
        <w:t>oploop en de tweespalt, waaraan be</w:t>
      </w:r>
      <w:r w:rsidRPr="00EB72D5">
        <w:rPr>
          <w:lang w:eastAsia="en-US"/>
        </w:rPr>
        <w:softHyphen/>
        <w:t>klaagde zich in zijn antwoorden schuldig heeft verklaard. Dan ware het ook niet n</w:t>
      </w:r>
      <w:r>
        <w:rPr>
          <w:lang w:eastAsia="en-US"/>
        </w:rPr>
        <w:t>odi</w:t>
      </w:r>
      <w:r w:rsidRPr="00EB72D5">
        <w:rPr>
          <w:lang w:eastAsia="en-US"/>
        </w:rPr>
        <w:t>g geweest, dat de in het verhoor genoemde kloosterlingen hem bij de konin</w:t>
      </w:r>
      <w:r w:rsidRPr="00EB72D5">
        <w:rPr>
          <w:lang w:eastAsia="en-US"/>
        </w:rPr>
        <w:softHyphen/>
        <w:t>gin gingen aanklagen. Deze dingen hadden v</w:t>
      </w:r>
      <w:r>
        <w:rPr>
          <w:lang w:eastAsia="en-US"/>
        </w:rPr>
        <w:t>eele</w:t>
      </w:r>
      <w:r w:rsidRPr="00EB72D5">
        <w:rPr>
          <w:lang w:eastAsia="en-US"/>
        </w:rPr>
        <w:t>er gemakkelijk opgehouden, in</w:t>
      </w:r>
      <w:r w:rsidRPr="00EB72D5">
        <w:rPr>
          <w:lang w:eastAsia="en-US"/>
        </w:rPr>
        <w:softHyphen/>
        <w:t>dien beklaagde zich aldus van de slechte faam had bevrijd. Hier komt nog bij, dat hij, toen de opstootjes rond hem niet ophielden en er een verbod van</w:t>
      </w:r>
      <w:r>
        <w:rPr>
          <w:lang w:eastAsia="en-US"/>
        </w:rPr>
        <w:t xml:space="preserve"> de </w:t>
      </w:r>
      <w:r w:rsidRPr="00EB72D5">
        <w:rPr>
          <w:lang w:eastAsia="en-US"/>
        </w:rPr>
        <w:t>deken en het kapittel, om nog langer in het voornoemde begijnhof te pr</w:t>
      </w:r>
      <w:r>
        <w:rPr>
          <w:lang w:eastAsia="en-US"/>
        </w:rPr>
        <w:t>eke</w:t>
      </w:r>
      <w:r w:rsidRPr="00EB72D5">
        <w:rPr>
          <w:lang w:eastAsia="en-US"/>
        </w:rPr>
        <w:t>n, op komst was, liever verkoos heen te gaan dan zich op gemelde wijze te zuiveren en een en ander, dat misschien niet juist was begrepen, toe te lichten of te herroepen. En inderdaad is hij ten slotte weggegaan, niet ontboden of gezonden door een of andere</w:t>
      </w:r>
    </w:p>
    <w:p w:rsidR="00357BE0" w:rsidRDefault="00357BE0" w:rsidP="00357BE0">
      <w:pPr>
        <w:jc w:val="both"/>
        <w:rPr>
          <w:lang w:eastAsia="en-US"/>
        </w:rPr>
      </w:pPr>
    </w:p>
    <w:p w:rsidR="00357BE0" w:rsidRPr="0067303A" w:rsidRDefault="00357BE0" w:rsidP="00357BE0">
      <w:pPr>
        <w:jc w:val="both"/>
        <w:rPr>
          <w:sz w:val="22"/>
          <w:szCs w:val="22"/>
          <w:lang w:eastAsia="en-US"/>
        </w:rPr>
      </w:pPr>
      <w:r w:rsidRPr="0067303A">
        <w:rPr>
          <w:sz w:val="22"/>
          <w:szCs w:val="22"/>
          <w:lang w:eastAsia="en-US"/>
        </w:rPr>
        <w:t>1) Deze Paludanus wordt ook genoemd in het vonnis, uitgesproken over Catherina Royen, de ontrouwe kloosterzuster van Hoest, van wie wij vroeger hebben gesproken. Halkin p. 286.</w:t>
      </w:r>
    </w:p>
    <w:p w:rsidR="00357BE0" w:rsidRDefault="00357BE0" w:rsidP="00357BE0">
      <w:pPr>
        <w:jc w:val="both"/>
        <w:rPr>
          <w:lang w:eastAsia="en-US"/>
        </w:rPr>
      </w:pPr>
      <w:r w:rsidRPr="00EB72D5">
        <w:rPr>
          <w:lang w:eastAsia="en-US"/>
        </w:rPr>
        <w:t>10</w:t>
      </w:r>
      <w:r>
        <w:rPr>
          <w:lang w:eastAsia="en-US"/>
        </w:rPr>
        <w:t>3</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prelaat of pastoor, maar geroepen door kooplieden, van wie velen in dien ongelukkigen tijd met </w:t>
      </w:r>
      <w:r>
        <w:rPr>
          <w:lang w:eastAsia="en-US"/>
        </w:rPr>
        <w:t>Luthers</w:t>
      </w:r>
      <w:r w:rsidRPr="00EB72D5">
        <w:rPr>
          <w:lang w:eastAsia="en-US"/>
        </w:rPr>
        <w:t>e ketterij besmet zijn bevonden, en wel naar de stad Weert, waar hij in het openbaar heeft gepreekt. Vervolgens is hij door een anderen koopman, uit Kleef, hiertoe uitgen</w:t>
      </w:r>
      <w:r>
        <w:rPr>
          <w:lang w:eastAsia="en-US"/>
        </w:rPr>
        <w:t>odi</w:t>
      </w:r>
      <w:r w:rsidRPr="00EB72D5">
        <w:rPr>
          <w:lang w:eastAsia="en-US"/>
        </w:rPr>
        <w:t>gd door</w:t>
      </w:r>
      <w:r>
        <w:rPr>
          <w:lang w:eastAsia="en-US"/>
        </w:rPr>
        <w:t xml:space="preserve"> de </w:t>
      </w:r>
      <w:r w:rsidRPr="00EB72D5">
        <w:rPr>
          <w:lang w:eastAsia="en-US"/>
        </w:rPr>
        <w:t>heer Van Rennen</w:t>
      </w:r>
      <w:r w:rsidRPr="00EB72D5">
        <w:rPr>
          <w:lang w:eastAsia="en-US"/>
        </w:rPr>
        <w:softHyphen/>
        <w:t xml:space="preserve">berch </w:t>
      </w:r>
      <w:r>
        <w:rPr>
          <w:lang w:eastAsia="en-US"/>
        </w:rPr>
        <w:t>1)</w:t>
      </w:r>
      <w:r w:rsidRPr="00EB72D5">
        <w:rPr>
          <w:lang w:eastAsia="en-US"/>
        </w:rPr>
        <w:t>, naar die stad gereden. Aldaar vertoefde hij ten huize v</w:t>
      </w:r>
      <w:r>
        <w:rPr>
          <w:lang w:eastAsia="en-US"/>
        </w:rPr>
        <w:t>an zekeren Joannes Sluters, die</w:t>
      </w:r>
      <w:r w:rsidRPr="00EB72D5">
        <w:rPr>
          <w:lang w:eastAsia="en-US"/>
        </w:rPr>
        <w:t xml:space="preserve"> hij zeer wel kende of althans diende te kennen als een ketter of als vriend der </w:t>
      </w:r>
      <w:r>
        <w:rPr>
          <w:lang w:eastAsia="en-US"/>
        </w:rPr>
        <w:t>Luthers</w:t>
      </w:r>
      <w:r w:rsidRPr="00EB72D5">
        <w:rPr>
          <w:lang w:eastAsia="en-US"/>
        </w:rPr>
        <w:t xml:space="preserve">e ketterij, blijkens de </w:t>
      </w:r>
      <w:r>
        <w:rPr>
          <w:lang w:eastAsia="en-US"/>
        </w:rPr>
        <w:t>Luthers</w:t>
      </w:r>
      <w:r w:rsidRPr="00EB72D5">
        <w:rPr>
          <w:lang w:eastAsia="en-US"/>
        </w:rPr>
        <w:t xml:space="preserve">e boeken, die deze Joannes in huis had en bewaarde. Gelijk beklaagde in artikel acht </w:t>
      </w:r>
      <w:r>
        <w:rPr>
          <w:lang w:eastAsia="en-US"/>
        </w:rPr>
        <w:t>van zijn</w:t>
      </w:r>
      <w:r w:rsidRPr="00EB72D5">
        <w:rPr>
          <w:lang w:eastAsia="en-US"/>
        </w:rPr>
        <w:t xml:space="preserve"> verantwoording erkent, heeft hij een dier boeken van Sluters ontvangen. En in diezelfde stad heeft hij niet enkel bij dezen verkeerd, maar ook bij anderen, van wie hij, blijkens de</w:t>
      </w:r>
      <w:r w:rsidRPr="00EB72D5">
        <w:rPr>
          <w:lang w:eastAsia="en-US"/>
        </w:rPr>
        <w:softHyphen/>
        <w:t>zelfde verantwoording, twee boeken gaarne in ontvangst nam, die hij ook heeft ingezien en waarvan hij er een aandachtig heeft gelezen, welke beide boeken bij beklaagde zijn gevonden, hoewel de lezing daarvan volgens de openbare wetten is verboden. Spoedig werd hij door de menigte gedwongen te wijken en te v</w:t>
      </w:r>
      <w:r>
        <w:rPr>
          <w:lang w:eastAsia="en-US"/>
        </w:rPr>
        <w:t>luchten en nu liet hij zich, zo</w:t>
      </w:r>
      <w:r w:rsidRPr="00EB72D5">
        <w:rPr>
          <w:lang w:eastAsia="en-US"/>
        </w:rPr>
        <w:t>als hij in de beantwoording van artikel negen getuigt, uit de stad Kleef overbrengen naar het kasteel van</w:t>
      </w:r>
      <w:r>
        <w:rPr>
          <w:lang w:eastAsia="en-US"/>
        </w:rPr>
        <w:t xml:space="preserve"> de </w:t>
      </w:r>
      <w:r w:rsidRPr="00EB72D5">
        <w:rPr>
          <w:lang w:eastAsia="en-US"/>
        </w:rPr>
        <w:t xml:space="preserve">heer van Rennenberch, waar hij in de kapel, zonder het gezag </w:t>
      </w:r>
      <w:r>
        <w:rPr>
          <w:lang w:eastAsia="en-US"/>
        </w:rPr>
        <w:t>ene</w:t>
      </w:r>
      <w:r w:rsidRPr="00EB72D5">
        <w:rPr>
          <w:lang w:eastAsia="en-US"/>
        </w:rPr>
        <w:t>r wettige zending, onder de heilige Mis heeft ge</w:t>
      </w:r>
      <w:r w:rsidRPr="00EB72D5">
        <w:rPr>
          <w:lang w:eastAsia="en-US"/>
        </w:rPr>
        <w:softHyphen/>
        <w:t xml:space="preserve">preekt over een plaats uit het evangelie, geheel op </w:t>
      </w:r>
      <w:r>
        <w:rPr>
          <w:lang w:eastAsia="en-US"/>
        </w:rPr>
        <w:t>Luthers</w:t>
      </w:r>
      <w:r w:rsidRPr="00EB72D5">
        <w:rPr>
          <w:lang w:eastAsia="en-US"/>
        </w:rPr>
        <w:t>e wijze.</w:t>
      </w:r>
    </w:p>
    <w:p w:rsidR="00357BE0" w:rsidRPr="00EB72D5" w:rsidRDefault="00357BE0" w:rsidP="00357BE0">
      <w:pPr>
        <w:jc w:val="both"/>
        <w:rPr>
          <w:lang w:eastAsia="en-US"/>
        </w:rPr>
      </w:pPr>
      <w:r w:rsidRPr="00EB72D5">
        <w:rPr>
          <w:lang w:eastAsia="en-US"/>
        </w:rPr>
        <w:t>Voorts heeft hij in hetzelfde verhoor bekend, dat hij in de stad Maastricht is gekomen en zich daar niet tot zijns gelijken, priesters en geestelijken, heeft ge</w:t>
      </w:r>
      <w:r w:rsidRPr="00EB72D5">
        <w:rPr>
          <w:lang w:eastAsia="en-US"/>
        </w:rPr>
        <w:softHyphen/>
        <w:t>richt, maar tot zekeren Joannes</w:t>
      </w:r>
      <w:r>
        <w:rPr>
          <w:lang w:eastAsia="en-US"/>
        </w:rPr>
        <w:t xml:space="preserve"> de </w:t>
      </w:r>
      <w:r w:rsidRPr="00EB72D5">
        <w:rPr>
          <w:lang w:eastAsia="en-US"/>
        </w:rPr>
        <w:t>Spelmeker</w:t>
      </w:r>
      <w:r>
        <w:rPr>
          <w:lang w:eastAsia="en-US"/>
        </w:rPr>
        <w:t xml:space="preserve"> </w:t>
      </w:r>
      <w:r w:rsidRPr="00EB72D5">
        <w:rPr>
          <w:lang w:eastAsia="en-US"/>
        </w:rPr>
        <w:t>2) en tot anderen, in hetzelfde ver</w:t>
      </w:r>
      <w:r w:rsidRPr="00EB72D5">
        <w:rPr>
          <w:lang w:eastAsia="en-US"/>
        </w:rPr>
        <w:softHyphen/>
        <w:t>hoor genoemd; dat hij, nu bij</w:t>
      </w:r>
      <w:r>
        <w:rPr>
          <w:lang w:eastAsia="en-US"/>
        </w:rPr>
        <w:t xml:space="preserve"> de </w:t>
      </w:r>
      <w:r w:rsidRPr="00EB72D5">
        <w:rPr>
          <w:lang w:eastAsia="en-US"/>
        </w:rPr>
        <w:t>een dan bij</w:t>
      </w:r>
      <w:r>
        <w:rPr>
          <w:lang w:eastAsia="en-US"/>
        </w:rPr>
        <w:t xml:space="preserve"> de </w:t>
      </w:r>
      <w:r w:rsidRPr="00EB72D5">
        <w:rPr>
          <w:lang w:eastAsia="en-US"/>
        </w:rPr>
        <w:t>ander, gastvrij is opgenomen bij lieden, door de openbare m</w:t>
      </w:r>
      <w:r>
        <w:rPr>
          <w:lang w:eastAsia="en-US"/>
        </w:rPr>
        <w:t>eni</w:t>
      </w:r>
      <w:r w:rsidRPr="00EB72D5">
        <w:rPr>
          <w:lang w:eastAsia="en-US"/>
        </w:rPr>
        <w:t xml:space="preserve">ng in die stad beschuldigd van begunstiging der </w:t>
      </w:r>
      <w:r>
        <w:rPr>
          <w:lang w:eastAsia="en-US"/>
        </w:rPr>
        <w:t>Luthers</w:t>
      </w:r>
      <w:r w:rsidRPr="00EB72D5">
        <w:rPr>
          <w:lang w:eastAsia="en-US"/>
        </w:rPr>
        <w:t>e ketterij</w:t>
      </w:r>
      <w:r>
        <w:rPr>
          <w:lang w:eastAsia="en-US"/>
        </w:rPr>
        <w:t>;</w:t>
      </w:r>
      <w:r w:rsidRPr="00EB72D5">
        <w:rPr>
          <w:lang w:eastAsia="en-US"/>
        </w:rPr>
        <w:t xml:space="preserve"> dat hij wegens zijn verkeer en omgang met dezulken nader</w:t>
      </w:r>
      <w:r w:rsidRPr="00EB72D5">
        <w:rPr>
          <w:lang w:eastAsia="en-US"/>
        </w:rPr>
        <w:softHyphen/>
        <w:t>hand door de magistraat dier stad werd gearresteerd en in de gevangenis opge</w:t>
      </w:r>
      <w:r w:rsidRPr="00EB72D5">
        <w:rPr>
          <w:lang w:eastAsia="en-US"/>
        </w:rPr>
        <w:softHyphen/>
        <w:t xml:space="preserve">sloten. Van dit verkeer en dezen omgang had hij zich, na het elders vroeger tegen hem gerezen kwaad gerucht, indien hij als een trouw en Katholiek </w:t>
      </w:r>
      <w:r>
        <w:rPr>
          <w:lang w:eastAsia="en-US"/>
        </w:rPr>
        <w:t>mens</w:t>
      </w:r>
      <w:r w:rsidRPr="00EB72D5">
        <w:rPr>
          <w:lang w:eastAsia="en-US"/>
        </w:rPr>
        <w:t xml:space="preserve"> </w:t>
      </w:r>
      <w:r>
        <w:rPr>
          <w:lang w:eastAsia="en-US"/>
        </w:rPr>
        <w:t>wens</w:t>
      </w:r>
      <w:r w:rsidRPr="00EB72D5">
        <w:rPr>
          <w:lang w:eastAsia="en-US"/>
        </w:rPr>
        <w:softHyphen/>
        <w:t>te te worden beschouwd, vóór alles moeten onthouden. Verder wordt de zwaarte van de verd</w:t>
      </w:r>
      <w:r>
        <w:rPr>
          <w:lang w:eastAsia="en-US"/>
        </w:rPr>
        <w:t>enking ten zeerste verhoogd, zo</w:t>
      </w:r>
      <w:r w:rsidRPr="00EB72D5">
        <w:rPr>
          <w:lang w:eastAsia="en-US"/>
        </w:rPr>
        <w:t xml:space="preserve">als hij in artikel elf van het verhoor heeft erkend, doordat hij uit </w:t>
      </w:r>
      <w:r>
        <w:rPr>
          <w:lang w:eastAsia="en-US"/>
        </w:rPr>
        <w:t>Duits</w:t>
      </w:r>
      <w:r w:rsidRPr="00EB72D5">
        <w:rPr>
          <w:lang w:eastAsia="en-US"/>
        </w:rPr>
        <w:t>e boeken een en ander had aanget</w:t>
      </w:r>
      <w:r>
        <w:rPr>
          <w:lang w:eastAsia="en-US"/>
        </w:rPr>
        <w:t>eke</w:t>
      </w:r>
      <w:r w:rsidRPr="00EB72D5">
        <w:rPr>
          <w:lang w:eastAsia="en-US"/>
        </w:rPr>
        <w:t xml:space="preserve">nd en opgeschreven tegen de heilige Kerk en al lezende zich met </w:t>
      </w:r>
      <w:r>
        <w:rPr>
          <w:lang w:eastAsia="en-US"/>
        </w:rPr>
        <w:t>zó</w:t>
      </w:r>
      <w:r w:rsidRPr="00EB72D5">
        <w:rPr>
          <w:lang w:eastAsia="en-US"/>
        </w:rPr>
        <w:t>veel inspanning en volharding daarop had toegelegd, dat hij het gelezene bewonderde en in zijn hart bewaarde. Welke gemoedsstemming immers de voornaamste aanleiding is geweest, waarom door de apostolische bevelen van Leo XI, vervolgens door zijne majesteit</w:t>
      </w:r>
      <w:r>
        <w:rPr>
          <w:lang w:eastAsia="en-US"/>
        </w:rPr>
        <w:t xml:space="preserve"> de </w:t>
      </w:r>
      <w:r w:rsidRPr="00EB72D5">
        <w:rPr>
          <w:lang w:eastAsia="en-US"/>
        </w:rPr>
        <w:t>keizer en de rijksstanden, onder de strengste censuren en straffen, bepaaldelijk</w:t>
      </w:r>
    </w:p>
    <w:p w:rsidR="00357BE0" w:rsidRDefault="00357BE0" w:rsidP="00357BE0">
      <w:pPr>
        <w:jc w:val="both"/>
        <w:rPr>
          <w:lang w:eastAsia="en-US"/>
        </w:rPr>
      </w:pPr>
    </w:p>
    <w:p w:rsidR="00357BE0" w:rsidRPr="0067303A" w:rsidRDefault="00357BE0" w:rsidP="00357BE0">
      <w:pPr>
        <w:jc w:val="both"/>
        <w:rPr>
          <w:sz w:val="22"/>
          <w:szCs w:val="22"/>
          <w:lang w:eastAsia="en-US"/>
        </w:rPr>
      </w:pPr>
      <w:r w:rsidRPr="0067303A">
        <w:rPr>
          <w:sz w:val="22"/>
          <w:szCs w:val="22"/>
          <w:lang w:eastAsia="en-US"/>
        </w:rPr>
        <w:t>1) Van dezen edelman Willem van Rennenberg, drost te Born, spraken wij reeds onder Gulik.</w:t>
      </w:r>
    </w:p>
    <w:p w:rsidR="00357BE0" w:rsidRPr="0067303A" w:rsidRDefault="00357BE0" w:rsidP="00357BE0">
      <w:pPr>
        <w:jc w:val="both"/>
        <w:rPr>
          <w:sz w:val="22"/>
          <w:szCs w:val="22"/>
          <w:lang w:eastAsia="en-US"/>
        </w:rPr>
      </w:pPr>
      <w:r w:rsidRPr="0067303A">
        <w:rPr>
          <w:sz w:val="22"/>
          <w:szCs w:val="22"/>
          <w:lang w:eastAsia="en-US"/>
        </w:rPr>
        <w:t>2) Ons dus bekend als Jan van de Bossche. Hij heette ook nog wel Jannes Spangemeker en woonde int raet van avonture".</w:t>
      </w:r>
    </w:p>
    <w:p w:rsidR="00357BE0" w:rsidRPr="0067303A" w:rsidRDefault="00357BE0" w:rsidP="00357BE0">
      <w:pPr>
        <w:jc w:val="both"/>
        <w:rPr>
          <w:sz w:val="22"/>
          <w:szCs w:val="22"/>
          <w:lang w:eastAsia="en-US"/>
        </w:rPr>
      </w:pPr>
      <w:r w:rsidRPr="0067303A">
        <w:rPr>
          <w:sz w:val="22"/>
          <w:szCs w:val="22"/>
          <w:lang w:eastAsia="en-US"/>
        </w:rPr>
        <w:t>104</w:t>
      </w:r>
    </w:p>
    <w:p w:rsidR="00357BE0" w:rsidRPr="00EB72D5" w:rsidRDefault="00357BE0" w:rsidP="00357BE0">
      <w:pPr>
        <w:jc w:val="both"/>
      </w:pPr>
    </w:p>
    <w:p w:rsidR="00357BE0" w:rsidRPr="00EB72D5" w:rsidRDefault="00357BE0" w:rsidP="00357BE0">
      <w:pPr>
        <w:jc w:val="both"/>
        <w:rPr>
          <w:lang w:eastAsia="en-US"/>
        </w:rPr>
      </w:pPr>
      <w:r w:rsidRPr="00EB72D5">
        <w:rPr>
          <w:lang w:eastAsia="en-US"/>
        </w:rPr>
        <w:t xml:space="preserve">de boeken van </w:t>
      </w:r>
      <w:r>
        <w:rPr>
          <w:lang w:eastAsia="en-US"/>
        </w:rPr>
        <w:t>Luther</w:t>
      </w:r>
      <w:r w:rsidRPr="00EB72D5">
        <w:rPr>
          <w:lang w:eastAsia="en-US"/>
        </w:rPr>
        <w:t xml:space="preserve"> en de zijnen, zelfs die welke iets goeds bevatten, werden verboden, ten einde te voorkomen dat door zulke lectuur de eenvoudige christenen en ook anderen zouden kunnen komen tot </w:t>
      </w:r>
      <w:r>
        <w:rPr>
          <w:lang w:eastAsia="en-US"/>
        </w:rPr>
        <w:t>eni</w:t>
      </w:r>
      <w:r w:rsidRPr="00EB72D5">
        <w:rPr>
          <w:lang w:eastAsia="en-US"/>
        </w:rPr>
        <w:t>ge wankeling van inzicht in geloofs</w:t>
      </w:r>
      <w:r w:rsidRPr="00EB72D5">
        <w:rPr>
          <w:lang w:eastAsia="en-US"/>
        </w:rPr>
        <w:softHyphen/>
        <w:t>zaken.</w:t>
      </w:r>
    </w:p>
    <w:p w:rsidR="00357BE0" w:rsidRPr="00EB72D5" w:rsidRDefault="00357BE0" w:rsidP="00357BE0">
      <w:pPr>
        <w:jc w:val="both"/>
        <w:rPr>
          <w:lang w:eastAsia="en-US"/>
        </w:rPr>
      </w:pPr>
      <w:r w:rsidRPr="00EB72D5">
        <w:rPr>
          <w:lang w:eastAsia="en-US"/>
        </w:rPr>
        <w:t>Bij</w:t>
      </w:r>
      <w:r>
        <w:rPr>
          <w:lang w:eastAsia="en-US"/>
        </w:rPr>
        <w:t xml:space="preserve"> de </w:t>
      </w:r>
      <w:r w:rsidRPr="00EB72D5">
        <w:rPr>
          <w:lang w:eastAsia="en-US"/>
        </w:rPr>
        <w:t xml:space="preserve">beklaagde zijn daarenboven drie boeken gevonden, benevens </w:t>
      </w:r>
      <w:r>
        <w:rPr>
          <w:lang w:eastAsia="en-US"/>
        </w:rPr>
        <w:t>eni</w:t>
      </w:r>
      <w:r w:rsidRPr="00EB72D5">
        <w:rPr>
          <w:lang w:eastAsia="en-US"/>
        </w:rPr>
        <w:t>ge, met zijn eigen hand beschreven blaadjes Een van die boeken is getiteld</w:t>
      </w:r>
      <w:r>
        <w:rPr>
          <w:lang w:eastAsia="en-US"/>
        </w:rPr>
        <w:t>:</w:t>
      </w:r>
      <w:r w:rsidRPr="00EB72D5">
        <w:rPr>
          <w:lang w:eastAsia="en-US"/>
        </w:rPr>
        <w:t xml:space="preserve"> </w:t>
      </w:r>
      <w:r w:rsidRPr="0067303A">
        <w:rPr>
          <w:i/>
          <w:lang w:eastAsia="en-US"/>
        </w:rPr>
        <w:t>Uitlegging van de ordesregel der Minderbroeders,</w:t>
      </w:r>
      <w:r w:rsidRPr="00EB72D5">
        <w:rPr>
          <w:lang w:eastAsia="en-US"/>
        </w:rPr>
        <w:t xml:space="preserve"> welk geschrift tot de verboden boeken moet worden gerekend, omdat daarin, onder</w:t>
      </w:r>
      <w:r>
        <w:rPr>
          <w:lang w:eastAsia="en-US"/>
        </w:rPr>
        <w:t xml:space="preserve"> de </w:t>
      </w:r>
      <w:r w:rsidRPr="00EB72D5">
        <w:rPr>
          <w:lang w:eastAsia="en-US"/>
        </w:rPr>
        <w:t xml:space="preserve">schijn </w:t>
      </w:r>
      <w:r>
        <w:rPr>
          <w:lang w:eastAsia="en-US"/>
        </w:rPr>
        <w:t>ene</w:t>
      </w:r>
      <w:r w:rsidRPr="00EB72D5">
        <w:rPr>
          <w:lang w:eastAsia="en-US"/>
        </w:rPr>
        <w:t xml:space="preserve">r bijzondere vroomheid, heel de geestelijke staat, de ceremoniën en gebruiken der kerk worden geminacht, de opperpriester met alle bisschoppen en priesters, de goede en verdienstelijke werken der </w:t>
      </w:r>
      <w:r>
        <w:rPr>
          <w:lang w:eastAsia="en-US"/>
        </w:rPr>
        <w:t>mens</w:t>
      </w:r>
      <w:r w:rsidRPr="00EB72D5">
        <w:rPr>
          <w:lang w:eastAsia="en-US"/>
        </w:rPr>
        <w:t>en voor niets worden geacht, de kloostergeloften worden be</w:t>
      </w:r>
      <w:r w:rsidRPr="00EB72D5">
        <w:rPr>
          <w:lang w:eastAsia="en-US"/>
        </w:rPr>
        <w:softHyphen/>
        <w:t>spot, het sacrament der biecht, de boetedoening en de aflaten belachelijk worden gemaakt, de aanroeping en de bemiddeling der heiligen, het vagevuur zelf en het bidden voor de ontslapenen verzinsels worden ge</w:t>
      </w:r>
      <w:r>
        <w:rPr>
          <w:lang w:eastAsia="en-US"/>
        </w:rPr>
        <w:t>heten</w:t>
      </w:r>
      <w:r w:rsidRPr="00EB72D5">
        <w:rPr>
          <w:lang w:eastAsia="en-US"/>
        </w:rPr>
        <w:t>, en ook de hoogheilige Mis noch voor een offer noch voor een goed werk wordt gehouden, welk zeer ver</w:t>
      </w:r>
      <w:r w:rsidRPr="00EB72D5">
        <w:rPr>
          <w:lang w:eastAsia="en-US"/>
        </w:rPr>
        <w:softHyphen/>
        <w:t>derfelijk en goddeloos boek hij bekent gelezen en bij zich gedragen te hebben.</w:t>
      </w:r>
    </w:p>
    <w:p w:rsidR="00357BE0" w:rsidRDefault="00357BE0" w:rsidP="00357BE0">
      <w:pPr>
        <w:jc w:val="both"/>
        <w:rPr>
          <w:lang w:eastAsia="en-US"/>
        </w:rPr>
      </w:pPr>
      <w:r w:rsidRPr="00EB72D5">
        <w:rPr>
          <w:lang w:eastAsia="en-US"/>
        </w:rPr>
        <w:t>Daarom verdenken wij beklaagde niet ten onrechte en in sterke mate van ketterij en hebben wij hem alle ketterij in het algemeen doen afzweren, gelijk de wijze kerkelijke strafbepalingen ons zulks opleggen, want volgens deze moet een zoodanige als ketter worden veroordeeld. Maar wijl beklaagde aan wijzer raad ge</w:t>
      </w:r>
      <w:r w:rsidRPr="00EB72D5">
        <w:rPr>
          <w:lang w:eastAsia="en-US"/>
        </w:rPr>
        <w:softHyphen/>
        <w:t>volg gaf, in</w:t>
      </w:r>
      <w:r>
        <w:rPr>
          <w:lang w:eastAsia="en-US"/>
        </w:rPr>
        <w:t xml:space="preserve"> de </w:t>
      </w:r>
      <w:r w:rsidRPr="00EB72D5">
        <w:rPr>
          <w:lang w:eastAsia="en-US"/>
        </w:rPr>
        <w:t xml:space="preserve">schoot der moederkerk terugkeerde en alle </w:t>
      </w:r>
      <w:r>
        <w:rPr>
          <w:lang w:eastAsia="en-US"/>
        </w:rPr>
        <w:t>ketters</w:t>
      </w:r>
      <w:r w:rsidRPr="00EB72D5">
        <w:rPr>
          <w:lang w:eastAsia="en-US"/>
        </w:rPr>
        <w:t>e verkeerdheid heeft afgezworen, zullen wij hem van de straf der excommunicatie, die op hem, als aan Gods kerk onderworpen, zeer zeker toepasselijk was, vrijspreken en hem, al</w:t>
      </w:r>
      <w:r w:rsidRPr="00EB72D5">
        <w:rPr>
          <w:lang w:eastAsia="en-US"/>
        </w:rPr>
        <w:softHyphen/>
        <w:t>hoewel zeer onwaardig, wederom in de eenheid der k</w:t>
      </w:r>
      <w:r>
        <w:rPr>
          <w:lang w:eastAsia="en-US"/>
        </w:rPr>
        <w:t>erk opnemen, mits hij van gans</w:t>
      </w:r>
      <w:r w:rsidRPr="00EB72D5">
        <w:rPr>
          <w:lang w:eastAsia="en-US"/>
        </w:rPr>
        <w:t xml:space="preserve">er harte en met ongeveinsd geloof is teruggekeerd. </w:t>
      </w:r>
    </w:p>
    <w:p w:rsidR="00357BE0" w:rsidRPr="00EB72D5" w:rsidRDefault="00357BE0" w:rsidP="00357BE0">
      <w:pPr>
        <w:jc w:val="both"/>
        <w:rPr>
          <w:lang w:eastAsia="en-US"/>
        </w:rPr>
      </w:pPr>
      <w:r w:rsidRPr="00EB72D5">
        <w:rPr>
          <w:lang w:eastAsia="en-US"/>
        </w:rPr>
        <w:t>Moge het zijn, dat de bel</w:t>
      </w:r>
      <w:r>
        <w:rPr>
          <w:lang w:eastAsia="en-US"/>
        </w:rPr>
        <w:t>edi</w:t>
      </w:r>
      <w:r w:rsidRPr="00EB72D5">
        <w:rPr>
          <w:lang w:eastAsia="en-US"/>
        </w:rPr>
        <w:t>gingen, Gode aange</w:t>
      </w:r>
      <w:r>
        <w:rPr>
          <w:lang w:eastAsia="en-US"/>
        </w:rPr>
        <w:t>daan, om der wille van onze sme</w:t>
      </w:r>
      <w:r w:rsidRPr="00EB72D5">
        <w:rPr>
          <w:lang w:eastAsia="en-US"/>
        </w:rPr>
        <w:t>kingen ongestraft blijven, en de bel</w:t>
      </w:r>
      <w:r>
        <w:rPr>
          <w:lang w:eastAsia="en-US"/>
        </w:rPr>
        <w:t>edi</w:t>
      </w:r>
      <w:r w:rsidRPr="00EB72D5">
        <w:rPr>
          <w:lang w:eastAsia="en-US"/>
        </w:rPr>
        <w:t>gingen,</w:t>
      </w:r>
      <w:r>
        <w:rPr>
          <w:lang w:eastAsia="en-US"/>
        </w:rPr>
        <w:t xml:space="preserve"> de mens</w:t>
      </w:r>
      <w:r w:rsidRPr="00EB72D5">
        <w:rPr>
          <w:lang w:eastAsia="en-US"/>
        </w:rPr>
        <w:t xml:space="preserve">en aangedaan, worden gestraft, wijl het erger is om God dan de </w:t>
      </w:r>
      <w:r>
        <w:rPr>
          <w:lang w:eastAsia="en-US"/>
        </w:rPr>
        <w:t>mens</w:t>
      </w:r>
      <w:r w:rsidRPr="00EB72D5">
        <w:rPr>
          <w:lang w:eastAsia="en-US"/>
        </w:rPr>
        <w:t>en te bel</w:t>
      </w:r>
      <w:r>
        <w:rPr>
          <w:lang w:eastAsia="en-US"/>
        </w:rPr>
        <w:t>edi</w:t>
      </w:r>
      <w:r w:rsidRPr="00EB72D5">
        <w:rPr>
          <w:lang w:eastAsia="en-US"/>
        </w:rPr>
        <w:t>gen. Moge zijne misdaad voor anderen geen prikkel wezen om haar te begaan en hij in</w:t>
      </w:r>
      <w:r>
        <w:rPr>
          <w:lang w:eastAsia="en-US"/>
        </w:rPr>
        <w:t xml:space="preserve"> de </w:t>
      </w:r>
      <w:r w:rsidRPr="00EB72D5">
        <w:rPr>
          <w:lang w:eastAsia="en-US"/>
        </w:rPr>
        <w:t xml:space="preserve">vervolge voorzichtiger </w:t>
      </w:r>
      <w:r>
        <w:rPr>
          <w:lang w:eastAsia="en-US"/>
        </w:rPr>
        <w:t>zijn of zich minder geneigd bet</w:t>
      </w:r>
      <w:r w:rsidRPr="00EB72D5">
        <w:rPr>
          <w:lang w:eastAsia="en-US"/>
        </w:rPr>
        <w:t>onen om hetzelfde of iets dergelijks te doen, opdat hij in het toekomende leven lichter moge lijden.</w:t>
      </w:r>
    </w:p>
    <w:p w:rsidR="00357BE0" w:rsidRPr="00EB72D5" w:rsidRDefault="00357BE0" w:rsidP="00357BE0">
      <w:pPr>
        <w:jc w:val="both"/>
        <w:rPr>
          <w:lang w:eastAsia="en-US"/>
        </w:rPr>
      </w:pPr>
      <w:r w:rsidRPr="00EB72D5">
        <w:rPr>
          <w:lang w:eastAsia="en-US"/>
        </w:rPr>
        <w:t>Wij, officiaal, voornoemd na</w:t>
      </w:r>
      <w:r>
        <w:rPr>
          <w:lang w:eastAsia="en-US"/>
        </w:rPr>
        <w:t xml:space="preserve"> de wijze en ernstige</w:t>
      </w:r>
      <w:r w:rsidRPr="00EB72D5">
        <w:rPr>
          <w:lang w:eastAsia="en-US"/>
        </w:rPr>
        <w:t xml:space="preserve"> raad van god- en rechts</w:t>
      </w:r>
      <w:r w:rsidRPr="00EB72D5">
        <w:rPr>
          <w:lang w:eastAsia="en-US"/>
        </w:rPr>
        <w:softHyphen/>
        <w:t xml:space="preserve">geleerden te hebben ingewonnen, als rechter gezeten — God alleen voor </w:t>
      </w:r>
      <w:r>
        <w:rPr>
          <w:lang w:eastAsia="en-US"/>
        </w:rPr>
        <w:t>oge</w:t>
      </w:r>
      <w:r w:rsidRPr="00EB72D5">
        <w:rPr>
          <w:lang w:eastAsia="en-US"/>
        </w:rPr>
        <w:t xml:space="preserve">n hebbend en de onverbreekbare waarheid van het heilig geloof en met de heilige evangeliën voór ons, opdat ons vonnis uitga van Gods aangezicht en onze </w:t>
      </w:r>
      <w:r>
        <w:rPr>
          <w:lang w:eastAsia="en-US"/>
        </w:rPr>
        <w:t>oge</w:t>
      </w:r>
      <w:r w:rsidRPr="00EB72D5">
        <w:rPr>
          <w:lang w:eastAsia="en-US"/>
        </w:rPr>
        <w:t>n de rechtvaardigheid zien — vonnissen voornoemden beklaagde als volgt</w:t>
      </w:r>
      <w:r>
        <w:rPr>
          <w:lang w:eastAsia="en-US"/>
        </w:rPr>
        <w:t>:</w:t>
      </w:r>
    </w:p>
    <w:p w:rsidR="00357BE0" w:rsidRPr="00EB72D5" w:rsidRDefault="00357BE0" w:rsidP="00357BE0">
      <w:pPr>
        <w:jc w:val="both"/>
        <w:rPr>
          <w:lang w:eastAsia="en-US"/>
        </w:rPr>
      </w:pPr>
      <w:r w:rsidRPr="00EB72D5">
        <w:rPr>
          <w:lang w:eastAsia="en-US"/>
        </w:rPr>
        <w:t>V</w:t>
      </w:r>
      <w:r>
        <w:rPr>
          <w:lang w:eastAsia="en-US"/>
        </w:rPr>
        <w:t>oore</w:t>
      </w:r>
      <w:r w:rsidRPr="00EB72D5">
        <w:rPr>
          <w:lang w:eastAsia="en-US"/>
        </w:rPr>
        <w:t>erst worde hem aangetrokken over alle kleederen, die hij draagt, een blauw kleed op de wijze van het scapulier eens monniks, zonder kap gemaakt, vóór</w:t>
      </w:r>
    </w:p>
    <w:p w:rsidR="00357BE0" w:rsidRDefault="00357BE0" w:rsidP="00357BE0">
      <w:pPr>
        <w:jc w:val="both"/>
        <w:rPr>
          <w:lang w:eastAsia="en-US"/>
        </w:rPr>
      </w:pPr>
      <w:r w:rsidRPr="00EB72D5">
        <w:rPr>
          <w:lang w:eastAsia="en-US"/>
        </w:rPr>
        <w:t>10</w:t>
      </w:r>
      <w:r>
        <w:rPr>
          <w:lang w:eastAsia="en-US"/>
        </w:rPr>
        <w:t>5</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en achter voorzien met kruisen van saffraankleurige stof, drie palm lang en twee palm breed, welk kl</w:t>
      </w:r>
      <w:r>
        <w:rPr>
          <w:lang w:eastAsia="en-US"/>
        </w:rPr>
        <w:t>edi</w:t>
      </w:r>
      <w:r w:rsidRPr="00EB72D5">
        <w:rPr>
          <w:lang w:eastAsia="en-US"/>
        </w:rPr>
        <w:t>ngstuk hij over alle andere kl</w:t>
      </w:r>
      <w:r>
        <w:rPr>
          <w:lang w:eastAsia="en-US"/>
        </w:rPr>
        <w:t>ere</w:t>
      </w:r>
      <w:r w:rsidRPr="00EB72D5">
        <w:rPr>
          <w:lang w:eastAsia="en-US"/>
        </w:rPr>
        <w:t>n zal dragen gedurende</w:t>
      </w:r>
      <w:r>
        <w:rPr>
          <w:lang w:eastAsia="en-US"/>
        </w:rPr>
        <w:t xml:space="preserve"> de </w:t>
      </w:r>
      <w:r w:rsidRPr="00EB72D5">
        <w:rPr>
          <w:lang w:eastAsia="en-US"/>
        </w:rPr>
        <w:t>tijd van zes jaren. Dan zal hij met voornoemd kleed, voorzien van de kruisen, staan voor</w:t>
      </w:r>
      <w:r>
        <w:rPr>
          <w:lang w:eastAsia="en-US"/>
        </w:rPr>
        <w:t xml:space="preserve"> de </w:t>
      </w:r>
      <w:r w:rsidRPr="00EB72D5">
        <w:rPr>
          <w:lang w:eastAsia="en-US"/>
        </w:rPr>
        <w:t>hoofdingang der hoofdkerk van Luik, vier uren lang, op elk der volgende feestdagen, namelijk op de feesten van Palmzondag, van Paschen en van de Translatie van</w:t>
      </w:r>
      <w:r>
        <w:rPr>
          <w:lang w:eastAsia="en-US"/>
        </w:rPr>
        <w:t xml:space="preserve"> de </w:t>
      </w:r>
      <w:r w:rsidRPr="00EB72D5">
        <w:rPr>
          <w:lang w:eastAsia="en-US"/>
        </w:rPr>
        <w:t>heiligen Lambertus. Vervolgens veroord</w:t>
      </w:r>
      <w:r>
        <w:rPr>
          <w:lang w:eastAsia="en-US"/>
        </w:rPr>
        <w:t>ele</w:t>
      </w:r>
      <w:r w:rsidRPr="00EB72D5">
        <w:rPr>
          <w:lang w:eastAsia="en-US"/>
        </w:rPr>
        <w:t>n wij</w:t>
      </w:r>
      <w:r>
        <w:rPr>
          <w:lang w:eastAsia="en-US"/>
        </w:rPr>
        <w:t xml:space="preserve"> de </w:t>
      </w:r>
      <w:r w:rsidRPr="00EB72D5">
        <w:rPr>
          <w:lang w:eastAsia="en-US"/>
        </w:rPr>
        <w:t>beklaagde voor</w:t>
      </w:r>
      <w:r>
        <w:rPr>
          <w:lang w:eastAsia="en-US"/>
        </w:rPr>
        <w:t xml:space="preserve"> de </w:t>
      </w:r>
      <w:r w:rsidRPr="00EB72D5">
        <w:rPr>
          <w:lang w:eastAsia="en-US"/>
        </w:rPr>
        <w:t>tijd van zes jaar tot brood van smart en water van droefheid, en eveneens tot de kosten daarvan, wier schatting aan ons wordt voorbehouden. Z66 nochtans dat hem op de zondagen en op de andere dagen, waarop de heilige Mis voor het volk moet worden gecelebreerd, het gebruik wordt vergund van groente en van andere spijs en drank, die</w:t>
      </w:r>
      <w:r>
        <w:rPr>
          <w:lang w:eastAsia="en-US"/>
        </w:rPr>
        <w:t xml:space="preserve"> de </w:t>
      </w:r>
      <w:r w:rsidRPr="00EB72D5">
        <w:rPr>
          <w:lang w:eastAsia="en-US"/>
        </w:rPr>
        <w:t>smaak niet streden, behoudens echter de goedheid en barmha</w:t>
      </w:r>
      <w:r>
        <w:rPr>
          <w:lang w:eastAsia="en-US"/>
        </w:rPr>
        <w:t>rtigheid van onze hoogwaardige</w:t>
      </w:r>
      <w:r w:rsidRPr="00EB72D5">
        <w:rPr>
          <w:lang w:eastAsia="en-US"/>
        </w:rPr>
        <w:t xml:space="preserve"> heer kardinaal,</w:t>
      </w:r>
      <w:r>
        <w:rPr>
          <w:lang w:eastAsia="en-US"/>
        </w:rPr>
        <w:t xml:space="preserve"> de </w:t>
      </w:r>
      <w:r w:rsidRPr="00EB72D5">
        <w:rPr>
          <w:lang w:eastAsia="en-US"/>
        </w:rPr>
        <w:t>bisschop van Luik.</w:t>
      </w:r>
    </w:p>
    <w:p w:rsidR="00357BE0" w:rsidRPr="00EB72D5" w:rsidRDefault="00357BE0" w:rsidP="00357BE0">
      <w:pPr>
        <w:ind w:firstLine="708"/>
        <w:jc w:val="both"/>
        <w:rPr>
          <w:lang w:eastAsia="en-US"/>
        </w:rPr>
      </w:pPr>
      <w:r w:rsidRPr="00EB72D5">
        <w:rPr>
          <w:lang w:eastAsia="en-US"/>
        </w:rPr>
        <w:t>De tekst van</w:t>
      </w:r>
      <w:r>
        <w:rPr>
          <w:lang w:eastAsia="en-US"/>
        </w:rPr>
        <w:t xml:space="preserve"> de </w:t>
      </w:r>
      <w:r w:rsidRPr="00EB72D5">
        <w:rPr>
          <w:lang w:eastAsia="en-US"/>
        </w:rPr>
        <w:t>eed van afzwering, openlijk afgelegd en gehoord, is deze:</w:t>
      </w:r>
    </w:p>
    <w:p w:rsidR="00357BE0" w:rsidRPr="0067303A" w:rsidRDefault="00357BE0" w:rsidP="00357BE0">
      <w:pPr>
        <w:jc w:val="both"/>
        <w:rPr>
          <w:i/>
          <w:lang w:eastAsia="en-US"/>
        </w:rPr>
      </w:pPr>
      <w:r w:rsidRPr="0067303A">
        <w:rPr>
          <w:i/>
          <w:lang w:eastAsia="en-US"/>
        </w:rPr>
        <w:t>Ik Cornelis, priester van het bisdom Luik, in persoon staande voor u, de eerwaarden heer officiaal van Luik, de evangeliën vóór mij en mijn handen zicht</w:t>
      </w:r>
      <w:r w:rsidRPr="0067303A">
        <w:rPr>
          <w:i/>
          <w:lang w:eastAsia="en-US"/>
        </w:rPr>
        <w:softHyphen/>
        <w:t>baar daarop gelegd, zweer met mijn hart te geloven en met de mond te belijden dat heilig katholiek en apostolisch geloof, hetwelk de heilige Roomse kerk houdt, belijdt, gelooft, predikt en leert. En bijgevolg zweer ik af, verzaak en herroep ik alle ketterij, die zich verheft tegen de heilige, Roomse en apostolische kerk, van welke secte of dwaling zij ook moge zijn, inzonderheid die van Luther, waaraan gij mij in erge mate schuldig hebt geacht. Desgelijks zweer en beloof ik alle mij opgelegde boetedoening naar vermogen te zullen volbrengen. Hiertoe helpe mij God en de heilige evangeliën. En bijaldien ik in de toekomst tegen mijn eed zou misdoen (wat God verhoede), verbind en verplicht ik mij, zowel nu als dan en omgekeerd, tot onderwerping aan de straffen, rechtens voor de opnieuw afvalligen bepaald, mits alsdan mijn overtreding wettig is bewezen.</w:t>
      </w:r>
    </w:p>
    <w:p w:rsidR="00357BE0" w:rsidRPr="00EB72D5"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Tot </w:t>
      </w:r>
      <w:r>
        <w:rPr>
          <w:lang w:eastAsia="en-US"/>
        </w:rPr>
        <w:t>zó</w:t>
      </w:r>
      <w:r w:rsidRPr="00EB72D5">
        <w:rPr>
          <w:lang w:eastAsia="en-US"/>
        </w:rPr>
        <w:t>ver het vonnis 1). Met Jos. Daris (p. 84) ben ik van gevoelen dat Cor</w:t>
      </w:r>
      <w:r w:rsidRPr="00EB72D5">
        <w:rPr>
          <w:lang w:eastAsia="en-US"/>
        </w:rPr>
        <w:softHyphen/>
        <w:t>nelis van Koudekerke zijn curieuze en eigenlijk ondraaglijke straf wel niet zal hebben aanvaard. Waarschijnlijk is hij gevlucht. In dit geval is zijn, al dan niet oprecht 2) gemeende, erkenning van schuld zijn redding geweest. Maar dan is om-</w:t>
      </w:r>
    </w:p>
    <w:p w:rsidR="00357BE0" w:rsidRDefault="00357BE0" w:rsidP="00357BE0">
      <w:pPr>
        <w:jc w:val="both"/>
        <w:rPr>
          <w:sz w:val="22"/>
          <w:szCs w:val="22"/>
          <w:lang w:eastAsia="en-US"/>
        </w:rPr>
      </w:pPr>
    </w:p>
    <w:p w:rsidR="00357BE0" w:rsidRPr="0067303A" w:rsidRDefault="00357BE0" w:rsidP="00357BE0">
      <w:pPr>
        <w:jc w:val="both"/>
        <w:rPr>
          <w:sz w:val="22"/>
          <w:szCs w:val="22"/>
          <w:lang w:eastAsia="en-US"/>
        </w:rPr>
      </w:pPr>
      <w:r w:rsidRPr="0067303A">
        <w:rPr>
          <w:sz w:val="22"/>
          <w:szCs w:val="22"/>
          <w:lang w:eastAsia="en-US"/>
        </w:rPr>
        <w:t>1) Halkin, die blijkbaar onzen Cornelis op het oog heeft (p. 119), noemt dezen ten onrechte „un prétre anabaptiste de Maestricht". Cornelis van Koudekerke had Lutherse, geen Doperse invloed ondergaan.</w:t>
      </w:r>
    </w:p>
    <w:p w:rsidR="00357BE0" w:rsidRPr="0067303A" w:rsidRDefault="00357BE0" w:rsidP="00357BE0">
      <w:pPr>
        <w:jc w:val="both"/>
        <w:rPr>
          <w:sz w:val="22"/>
          <w:szCs w:val="22"/>
          <w:lang w:eastAsia="en-US"/>
        </w:rPr>
      </w:pPr>
      <w:r w:rsidRPr="0067303A">
        <w:rPr>
          <w:sz w:val="22"/>
          <w:szCs w:val="22"/>
          <w:lang w:eastAsia="en-US"/>
        </w:rPr>
        <w:t>2) De vraag naar de gezindheid van herroepende ketters heeft de ketterjagers vaak beziggehouden. Zij waren nog al eens onzeker van de oprechtheid van hen, die het nieuw geloof hadden afgezworen. Merkwaardig is de mededeling van Viglius aangaande een bespreking in de Geheime raad (Conseil privé), waarin de warme vergevensgezindheid van dezen staatsman en de koude beginselvastheid des keizers treffend tegenover elkander staan: „En l'au cinquante (1550) fut proposé que aussy repentans debvoyent morir. Le president</w:t>
      </w:r>
    </w:p>
    <w:p w:rsidR="00357BE0" w:rsidRPr="0067303A" w:rsidRDefault="00357BE0" w:rsidP="00357BE0">
      <w:pPr>
        <w:jc w:val="both"/>
        <w:rPr>
          <w:sz w:val="22"/>
          <w:szCs w:val="22"/>
          <w:lang w:eastAsia="en-US"/>
        </w:rPr>
      </w:pPr>
      <w:r w:rsidRPr="0067303A">
        <w:rPr>
          <w:sz w:val="22"/>
          <w:szCs w:val="22"/>
          <w:lang w:eastAsia="en-US"/>
        </w:rPr>
        <w:t>106</w:t>
      </w:r>
    </w:p>
    <w:p w:rsidR="00357BE0" w:rsidRPr="00EB72D5" w:rsidRDefault="00357BE0" w:rsidP="00357BE0">
      <w:pPr>
        <w:jc w:val="both"/>
      </w:pPr>
    </w:p>
    <w:p w:rsidR="00357BE0" w:rsidRPr="00EB72D5" w:rsidRDefault="00357BE0" w:rsidP="00357BE0">
      <w:pPr>
        <w:jc w:val="both"/>
        <w:rPr>
          <w:lang w:eastAsia="en-US"/>
        </w:rPr>
      </w:pPr>
      <w:r w:rsidRPr="00EB72D5">
        <w:rPr>
          <w:lang w:eastAsia="en-US"/>
        </w:rPr>
        <w:t xml:space="preserve">gekeerd, de vuurdood van Henrick Rol ook het bewijs </w:t>
      </w:r>
      <w:r>
        <w:rPr>
          <w:lang w:eastAsia="en-US"/>
        </w:rPr>
        <w:t>van zijn</w:t>
      </w:r>
      <w:r w:rsidRPr="00EB72D5">
        <w:rPr>
          <w:lang w:eastAsia="en-US"/>
        </w:rPr>
        <w:t xml:space="preserve"> volharding in de „dwaling" te achten. Dit is onze vaste overtuiging en, als een argumentum a contrario, onze onweerlegbare conclusie. En hadden wij de bevoegdheid om over beiden te oord</w:t>
      </w:r>
      <w:r>
        <w:rPr>
          <w:lang w:eastAsia="en-US"/>
        </w:rPr>
        <w:t>ele</w:t>
      </w:r>
      <w:r w:rsidRPr="00EB72D5">
        <w:rPr>
          <w:lang w:eastAsia="en-US"/>
        </w:rPr>
        <w:t xml:space="preserve">n, </w:t>
      </w:r>
      <w:r>
        <w:rPr>
          <w:lang w:eastAsia="en-US"/>
        </w:rPr>
        <w:t xml:space="preserve">zo </w:t>
      </w:r>
      <w:r w:rsidRPr="00EB72D5">
        <w:rPr>
          <w:lang w:eastAsia="en-US"/>
        </w:rPr>
        <w:t>kenden wij</w:t>
      </w:r>
      <w:r>
        <w:rPr>
          <w:lang w:eastAsia="en-US"/>
        </w:rPr>
        <w:t xml:space="preserve"> de </w:t>
      </w:r>
      <w:r w:rsidRPr="00EB72D5">
        <w:rPr>
          <w:lang w:eastAsia="en-US"/>
        </w:rPr>
        <w:t>laurier der heldhaftigheid eerder aan Hen</w:t>
      </w:r>
      <w:r w:rsidRPr="00EB72D5">
        <w:rPr>
          <w:lang w:eastAsia="en-US"/>
        </w:rPr>
        <w:softHyphen/>
        <w:t>rick Rol dan aan Cornelis van Koudekerke toe.</w:t>
      </w: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Default="00357BE0" w:rsidP="00357BE0">
      <w:pPr>
        <w:jc w:val="both"/>
        <w:rPr>
          <w:lang w:eastAsia="en-US"/>
        </w:rPr>
      </w:pPr>
    </w:p>
    <w:p w:rsidR="00357BE0" w:rsidRPr="0067303A" w:rsidRDefault="00357BE0" w:rsidP="00357BE0">
      <w:pPr>
        <w:jc w:val="center"/>
        <w:rPr>
          <w:b/>
          <w:lang w:eastAsia="en-US"/>
        </w:rPr>
      </w:pPr>
      <w:r w:rsidRPr="0067303A">
        <w:rPr>
          <w:b/>
          <w:lang w:eastAsia="en-US"/>
        </w:rPr>
        <w:t>4. DE DOPERSE MARTELAREN VAN FEBRUARI 1535</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Het lijkt ons goed om hier vooraf te wijzen op een en ander, dat ons doet ver</w:t>
      </w:r>
      <w:r w:rsidRPr="00EB72D5">
        <w:rPr>
          <w:lang w:eastAsia="en-US"/>
        </w:rPr>
        <w:softHyphen/>
        <w:t>staan hoe de ketterij in Maastricht allengs was toegenomen en de bezorgde over</w:t>
      </w:r>
      <w:r w:rsidRPr="00EB72D5">
        <w:rPr>
          <w:lang w:eastAsia="en-US"/>
        </w:rPr>
        <w:softHyphen/>
        <w:t>heid had opgeroepen tot waakzaamheid en tot verweer. Laat ons vóór alles be</w:t>
      </w:r>
      <w:r w:rsidRPr="00EB72D5">
        <w:rPr>
          <w:lang w:eastAsia="en-US"/>
        </w:rPr>
        <w:softHyphen/>
        <w:t>denken dat de nieuwe inzichten inzonderheid doordrongen tot dezulken, die in</w:t>
      </w:r>
      <w:r>
        <w:rPr>
          <w:lang w:eastAsia="en-US"/>
        </w:rPr>
        <w:t xml:space="preserve"> de </w:t>
      </w:r>
      <w:r w:rsidRPr="00EB72D5">
        <w:rPr>
          <w:lang w:eastAsia="en-US"/>
        </w:rPr>
        <w:t xml:space="preserve">ouden godsdienst, waarin zij waren opgevoed, allengs minder devotie toonden. Al jaren lang, vóór de komst van Rol in onze stad, hebben haar burgers niet zelden verminderden eerbied voor de kerk en haar dienaren en toenemende losheid van deze getoond. </w:t>
      </w:r>
      <w:r>
        <w:rPr>
          <w:lang w:eastAsia="en-US"/>
        </w:rPr>
        <w:t xml:space="preserve">Zo </w:t>
      </w:r>
      <w:r w:rsidRPr="00EB72D5">
        <w:rPr>
          <w:lang w:eastAsia="en-US"/>
        </w:rPr>
        <w:t>spreekt de verordening op</w:t>
      </w:r>
      <w:r>
        <w:rPr>
          <w:lang w:eastAsia="en-US"/>
        </w:rPr>
        <w:t xml:space="preserve"> de </w:t>
      </w:r>
      <w:r w:rsidRPr="00EB72D5">
        <w:rPr>
          <w:lang w:eastAsia="en-US"/>
        </w:rPr>
        <w:t xml:space="preserve">Sacramentsdag, van 27 Mei 1521, bepaaldelijk van </w:t>
      </w:r>
      <w:r>
        <w:rPr>
          <w:lang w:eastAsia="en-US"/>
        </w:rPr>
        <w:t>mens</w:t>
      </w:r>
      <w:r w:rsidRPr="00EB72D5">
        <w:rPr>
          <w:lang w:eastAsia="en-US"/>
        </w:rPr>
        <w:t>en „inden ambachten off onder die stutten, [die] inden omganck sich rebell maickden off opsat om ongehorsam te sin inden ommeganck voor off nae". De schuldigen zullen worden gestraft met een weg naar Sint Jacob in Galicië en een boete van vier mark 1). En in de raadszitting van 29 Mei 1525 wordt geklaagd over het optreden van nachtbrakers, die „groete excessen ende onsedicheit begangen hebben, opt recht ende die geistlicheit". Men vreest voor de werking van hun slecht voorbeeld op „tgemeyne volck". En men vertrouwt dat de momber der stad de overtreders zal aanklagen en vervolgen 2).</w:t>
      </w:r>
    </w:p>
    <w:p w:rsidR="00357BE0" w:rsidRDefault="00357BE0" w:rsidP="00357BE0">
      <w:pPr>
        <w:jc w:val="both"/>
        <w:rPr>
          <w:lang w:eastAsia="en-US"/>
        </w:rPr>
      </w:pPr>
    </w:p>
    <w:p w:rsidR="00357BE0" w:rsidRPr="000815E1" w:rsidRDefault="00357BE0" w:rsidP="00357BE0">
      <w:pPr>
        <w:jc w:val="both"/>
        <w:rPr>
          <w:lang w:val="fr-FR" w:eastAsia="en-US"/>
        </w:rPr>
      </w:pPr>
      <w:r w:rsidRPr="00EB72D5">
        <w:rPr>
          <w:lang w:eastAsia="en-US"/>
        </w:rPr>
        <w:t>Veel belangrijker echter is de discussie in de zitting van vrijdag 2 Juni daar</w:t>
      </w:r>
      <w:r w:rsidRPr="00EB72D5">
        <w:rPr>
          <w:lang w:eastAsia="en-US"/>
        </w:rPr>
        <w:softHyphen/>
        <w:t>na 3). In margine vermeldt het notulenboek als het voorname punt der raads</w:t>
      </w:r>
      <w:r w:rsidRPr="00EB72D5">
        <w:rPr>
          <w:lang w:eastAsia="en-US"/>
        </w:rPr>
        <w:softHyphen/>
        <w:t>agenda: vander geystlichgeit. De vergadering lijkt ons zeer talrijk, daar wij als aan</w:t>
      </w:r>
      <w:r w:rsidRPr="00EB72D5">
        <w:rPr>
          <w:lang w:eastAsia="en-US"/>
        </w:rPr>
        <w:softHyphen/>
        <w:t>wezig vermeld vinden: „scholtet ende schepenen van beide gerichten, acht com</w:t>
      </w:r>
      <w:r w:rsidRPr="00EB72D5">
        <w:rPr>
          <w:lang w:eastAsia="en-US"/>
        </w:rPr>
        <w:softHyphen/>
        <w:t>missarien, alde burgemeesteren ende gesworen ende andere guede mannen vander stat". Het is duidelijk dat men — let wel! — „heren van bude</w:t>
      </w:r>
      <w:r>
        <w:rPr>
          <w:lang w:eastAsia="en-US"/>
        </w:rPr>
        <w:t xml:space="preserve"> de </w:t>
      </w:r>
      <w:r w:rsidRPr="00EB72D5">
        <w:rPr>
          <w:lang w:eastAsia="en-US"/>
        </w:rPr>
        <w:t>capittelen" heeft verdacht van ketterij. De desbetreffende beschuldiging is onderzocht en on</w:t>
      </w:r>
      <w:r w:rsidRPr="00EB72D5">
        <w:rPr>
          <w:lang w:eastAsia="en-US"/>
        </w:rPr>
        <w:softHyphen/>
        <w:t>houdbaar bevonden. Maar wij moeten op de hoofdzaak acht geven en op deze al</w:t>
      </w:r>
      <w:r w:rsidRPr="00EB72D5">
        <w:rPr>
          <w:lang w:eastAsia="en-US"/>
        </w:rPr>
        <w:softHyphen/>
        <w:t xml:space="preserve">leen. En hoofdzaak is dat kanunniken met ketterij besmet zijn geacht! </w:t>
      </w:r>
      <w:r w:rsidRPr="000815E1">
        <w:rPr>
          <w:lang w:val="fr-FR" w:eastAsia="en-US"/>
        </w:rPr>
        <w:t>De raad,</w:t>
      </w:r>
    </w:p>
    <w:p w:rsidR="00357BE0" w:rsidRDefault="00357BE0" w:rsidP="00357BE0">
      <w:pPr>
        <w:jc w:val="both"/>
        <w:rPr>
          <w:lang w:val="fr-FR" w:eastAsia="en-US"/>
        </w:rPr>
      </w:pPr>
    </w:p>
    <w:p w:rsidR="00357BE0" w:rsidRPr="0067303A" w:rsidRDefault="00357BE0" w:rsidP="00357BE0">
      <w:pPr>
        <w:jc w:val="both"/>
        <w:rPr>
          <w:sz w:val="22"/>
          <w:szCs w:val="22"/>
          <w:lang w:eastAsia="en-US"/>
        </w:rPr>
      </w:pPr>
      <w:r w:rsidRPr="0067303A">
        <w:rPr>
          <w:sz w:val="22"/>
          <w:szCs w:val="22"/>
          <w:lang w:val="fr-FR" w:eastAsia="en-US"/>
        </w:rPr>
        <w:t>dict fors que cela ne se povait faire, estant coat re le droict canon, ne fermant l'Eglise le giron aux repentans; toutefoys, Pempereur le voelut ainsy, pour les- simulations qu'il y a aux repeutans; nonobstant que le presi</w:t>
      </w:r>
      <w:r w:rsidRPr="0067303A">
        <w:rPr>
          <w:sz w:val="22"/>
          <w:szCs w:val="22"/>
          <w:lang w:val="fr-FR" w:eastAsia="en-US"/>
        </w:rPr>
        <w:softHyphen/>
        <w:t xml:space="preserve">dent dist que pretarel nocentein, dimittere quam innocentem condemnare". </w:t>
      </w:r>
      <w:r w:rsidRPr="0067303A">
        <w:rPr>
          <w:sz w:val="22"/>
          <w:szCs w:val="22"/>
          <w:lang w:eastAsia="en-US"/>
        </w:rPr>
        <w:t>Halkin: H.R., p. 132.</w:t>
      </w:r>
    </w:p>
    <w:p w:rsidR="00357BE0" w:rsidRPr="0067303A" w:rsidRDefault="00357BE0" w:rsidP="00357BE0">
      <w:pPr>
        <w:ind w:firstLine="708"/>
        <w:jc w:val="both"/>
        <w:rPr>
          <w:sz w:val="22"/>
          <w:szCs w:val="22"/>
          <w:lang w:eastAsia="en-US"/>
        </w:rPr>
      </w:pPr>
      <w:r w:rsidRPr="0067303A">
        <w:rPr>
          <w:sz w:val="22"/>
          <w:szCs w:val="22"/>
          <w:lang w:eastAsia="en-US"/>
        </w:rPr>
        <w:t>1) R.M. f 4 v. Zie p. 76, waar wij een en ander ook reeds even bespraken.</w:t>
      </w:r>
    </w:p>
    <w:p w:rsidR="00357BE0" w:rsidRPr="0067303A" w:rsidRDefault="00357BE0" w:rsidP="00357BE0">
      <w:pPr>
        <w:jc w:val="both"/>
        <w:rPr>
          <w:sz w:val="22"/>
          <w:szCs w:val="22"/>
          <w:lang w:eastAsia="en-US"/>
        </w:rPr>
      </w:pPr>
      <w:r w:rsidRPr="0067303A">
        <w:rPr>
          <w:sz w:val="22"/>
          <w:szCs w:val="22"/>
          <w:lang w:eastAsia="en-US"/>
        </w:rPr>
        <w:t>2) R.M., f. 173.</w:t>
      </w:r>
    </w:p>
    <w:p w:rsidR="00357BE0" w:rsidRPr="0067303A" w:rsidRDefault="00357BE0" w:rsidP="00357BE0">
      <w:pPr>
        <w:jc w:val="both"/>
        <w:rPr>
          <w:sz w:val="22"/>
          <w:szCs w:val="22"/>
          <w:lang w:eastAsia="en-US"/>
        </w:rPr>
      </w:pPr>
      <w:r w:rsidRPr="0067303A">
        <w:rPr>
          <w:sz w:val="22"/>
          <w:szCs w:val="22"/>
          <w:lang w:eastAsia="en-US"/>
        </w:rPr>
        <w:t>3) R.M. f. 179.</w:t>
      </w:r>
    </w:p>
    <w:p w:rsidR="00357BE0" w:rsidRDefault="00357BE0" w:rsidP="00357BE0">
      <w:pPr>
        <w:jc w:val="both"/>
        <w:rPr>
          <w:lang w:eastAsia="en-US"/>
        </w:rPr>
      </w:pPr>
      <w:r w:rsidRPr="00EB72D5">
        <w:rPr>
          <w:lang w:eastAsia="en-US"/>
        </w:rPr>
        <w:t>10</w:t>
      </w:r>
      <w:r>
        <w:rPr>
          <w:lang w:eastAsia="en-US"/>
        </w:rPr>
        <w:t>7</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die voor</w:t>
      </w:r>
      <w:r>
        <w:rPr>
          <w:lang w:eastAsia="en-US"/>
        </w:rPr>
        <w:t xml:space="preserve"> de goede</w:t>
      </w:r>
      <w:r w:rsidRPr="00EB72D5">
        <w:rPr>
          <w:lang w:eastAsia="en-US"/>
        </w:rPr>
        <w:t xml:space="preserve"> naam en eer van deze h</w:t>
      </w:r>
      <w:r>
        <w:rPr>
          <w:lang w:eastAsia="en-US"/>
        </w:rPr>
        <w:t>oge</w:t>
      </w:r>
      <w:r w:rsidRPr="00EB72D5">
        <w:rPr>
          <w:lang w:eastAsia="en-US"/>
        </w:rPr>
        <w:t xml:space="preserve"> geestelijke dignitarissen opkomt, is van m</w:t>
      </w:r>
      <w:r>
        <w:rPr>
          <w:lang w:eastAsia="en-US"/>
        </w:rPr>
        <w:t>eni</w:t>
      </w:r>
      <w:r w:rsidRPr="00EB72D5">
        <w:rPr>
          <w:lang w:eastAsia="en-US"/>
        </w:rPr>
        <w:t>ng dat niemand „den vorg. heren in honnen personen, der selver dinaren off in honnen guederen met worden off wercken iniur</w:t>
      </w:r>
      <w:r>
        <w:rPr>
          <w:lang w:eastAsia="en-US"/>
        </w:rPr>
        <w:t>ere</w:t>
      </w:r>
      <w:r w:rsidRPr="00EB72D5">
        <w:rPr>
          <w:lang w:eastAsia="en-US"/>
        </w:rPr>
        <w:t>n off te cort doen en sal, ende dat nymaans enige worde der Luteriane secten op dye vorser. personen off opt trecht, daer enighe commotie, oploup off twedracht ut kommen off opstaen mucht, sprecken noch utgeven en sall". De overtreder zal worden gestraft.</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De raadsnotulen noemen ons nu en dan de namen van </w:t>
      </w:r>
      <w:r>
        <w:rPr>
          <w:lang w:eastAsia="en-US"/>
        </w:rPr>
        <w:t>ketters</w:t>
      </w:r>
      <w:r w:rsidRPr="00EB72D5">
        <w:rPr>
          <w:lang w:eastAsia="en-US"/>
        </w:rPr>
        <w:t>e bur</w:t>
      </w:r>
      <w:r>
        <w:rPr>
          <w:lang w:eastAsia="en-US"/>
        </w:rPr>
        <w:t>gers, Wij ontmoeten opnieuw die</w:t>
      </w:r>
      <w:r w:rsidRPr="00EB72D5">
        <w:rPr>
          <w:lang w:eastAsia="en-US"/>
        </w:rPr>
        <w:t xml:space="preserve"> speldenmaker </w:t>
      </w:r>
      <w:r w:rsidRPr="00324DF9">
        <w:rPr>
          <w:b/>
          <w:lang w:eastAsia="en-US"/>
        </w:rPr>
        <w:t>Jan van de Bosch,</w:t>
      </w:r>
      <w:r w:rsidRPr="00EB72D5">
        <w:rPr>
          <w:lang w:eastAsia="en-US"/>
        </w:rPr>
        <w:t xml:space="preserve"> die een boek bezit in de </w:t>
      </w:r>
      <w:r>
        <w:rPr>
          <w:lang w:eastAsia="en-US"/>
        </w:rPr>
        <w:t>Nederlands</w:t>
      </w:r>
      <w:r w:rsidRPr="00EB72D5">
        <w:rPr>
          <w:lang w:eastAsia="en-US"/>
        </w:rPr>
        <w:t>e taal, „daer quaede leronge ende ketzerieen instaen ende alsoe van geystlichen gelerden personen geiudicert". En wij lezen nog eens weer het besluit van</w:t>
      </w:r>
      <w:r>
        <w:rPr>
          <w:lang w:eastAsia="en-US"/>
        </w:rPr>
        <w:t xml:space="preserve"> de </w:t>
      </w:r>
      <w:r w:rsidRPr="00EB72D5">
        <w:rPr>
          <w:lang w:eastAsia="en-US"/>
        </w:rPr>
        <w:t>raad, in zijn zitting van 5 Augustus 1527, met de gedecideerde woorden</w:t>
      </w:r>
      <w:r>
        <w:rPr>
          <w:lang w:eastAsia="en-US"/>
        </w:rPr>
        <w:t>:</w:t>
      </w:r>
      <w:r w:rsidRPr="00EB72D5">
        <w:rPr>
          <w:lang w:eastAsia="en-US"/>
        </w:rPr>
        <w:t xml:space="preserve"> „dat buyck en salmen hoem neit wederomme geven!" </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Op maandag 1 Februari 1529 vertelt de bode Jan Heks in de raadsvergadering, dat hij</w:t>
      </w:r>
      <w:r>
        <w:rPr>
          <w:lang w:eastAsia="en-US"/>
        </w:rPr>
        <w:t xml:space="preserve"> de </w:t>
      </w:r>
      <w:r w:rsidRPr="00EB72D5">
        <w:rPr>
          <w:lang w:eastAsia="en-US"/>
        </w:rPr>
        <w:t>schoen</w:t>
      </w:r>
      <w:r>
        <w:rPr>
          <w:lang w:eastAsia="en-US"/>
        </w:rPr>
        <w:softHyphen/>
        <w:t>maker Jan Berne, mede een oude</w:t>
      </w:r>
      <w:r w:rsidRPr="00EB72D5">
        <w:rPr>
          <w:lang w:eastAsia="en-US"/>
        </w:rPr>
        <w:t xml:space="preserve"> bekende van ons, op grond van zijn </w:t>
      </w:r>
      <w:r>
        <w:rPr>
          <w:lang w:eastAsia="en-US"/>
        </w:rPr>
        <w:t>Luthers</w:t>
      </w:r>
      <w:r w:rsidRPr="00EB72D5">
        <w:rPr>
          <w:lang w:eastAsia="en-US"/>
        </w:rPr>
        <w:t>e ketterij, in de Land</w:t>
      </w:r>
      <w:r>
        <w:rPr>
          <w:lang w:eastAsia="en-US"/>
        </w:rPr>
        <w:t>c</w:t>
      </w:r>
      <w:r w:rsidRPr="00EB72D5">
        <w:rPr>
          <w:lang w:eastAsia="en-US"/>
        </w:rPr>
        <w:t>roon heeft opgesloten. Deze arrestatie had aanstonds een ge</w:t>
      </w:r>
      <w:r w:rsidRPr="00EB72D5">
        <w:rPr>
          <w:lang w:eastAsia="en-US"/>
        </w:rPr>
        <w:softHyphen/>
        <w:t>volg. Na voorlezing van het Berne betreffend inquest besluit de raad om „drye off veer boeden" te ontbieden, opdat zij de ketters Jan Kemerlinx, Jan van</w:t>
      </w:r>
      <w:r>
        <w:rPr>
          <w:lang w:eastAsia="en-US"/>
        </w:rPr>
        <w:t xml:space="preserve"> de </w:t>
      </w:r>
      <w:r w:rsidRPr="00EB72D5">
        <w:rPr>
          <w:lang w:eastAsia="en-US"/>
        </w:rPr>
        <w:t>Bosch en Jan Sloetmeker in de daar genoemde gevangenis aanstonds zouden gevangen</w:t>
      </w:r>
      <w:r w:rsidRPr="00EB72D5">
        <w:rPr>
          <w:lang w:eastAsia="en-US"/>
        </w:rPr>
        <w:softHyphen/>
        <w:t>zetten. „Dat welck alsoe geschiet is...</w:t>
      </w:r>
      <w:r>
        <w:rPr>
          <w:lang w:eastAsia="en-US"/>
        </w:rPr>
        <w:t>!</w:t>
      </w:r>
      <w:r w:rsidRPr="00EB72D5">
        <w:rPr>
          <w:lang w:eastAsia="en-US"/>
        </w:rPr>
        <w:t xml:space="preserve">" </w:t>
      </w:r>
      <w:r>
        <w:rPr>
          <w:lang w:eastAsia="en-US"/>
        </w:rPr>
        <w:t xml:space="preserve">zo </w:t>
      </w:r>
      <w:r w:rsidRPr="00EB72D5">
        <w:rPr>
          <w:lang w:eastAsia="en-US"/>
        </w:rPr>
        <w:t xml:space="preserve">lezen wij in het notulenboek. </w:t>
      </w:r>
    </w:p>
    <w:p w:rsidR="00357BE0" w:rsidRPr="00EB72D5" w:rsidRDefault="00357BE0" w:rsidP="00357BE0">
      <w:pPr>
        <w:jc w:val="both"/>
        <w:rPr>
          <w:lang w:eastAsia="en-US"/>
        </w:rPr>
      </w:pPr>
      <w:r w:rsidRPr="00EB72D5">
        <w:rPr>
          <w:lang w:eastAsia="en-US"/>
        </w:rPr>
        <w:t>Indien wij letten op de aanklacht van</w:t>
      </w:r>
      <w:r>
        <w:rPr>
          <w:lang w:eastAsia="en-US"/>
        </w:rPr>
        <w:t xml:space="preserve"> de </w:t>
      </w:r>
      <w:r w:rsidRPr="00EB72D5">
        <w:rPr>
          <w:lang w:eastAsia="en-US"/>
        </w:rPr>
        <w:t>stadhouder Servaes van der Heyden, die als bijdrage III in ons boek is opgenomen, dan lijkt ons de arrestatie der beide eerstge</w:t>
      </w:r>
      <w:r w:rsidRPr="00EB72D5">
        <w:rPr>
          <w:lang w:eastAsia="en-US"/>
        </w:rPr>
        <w:softHyphen/>
        <w:t>noemden niet zeer onver</w:t>
      </w:r>
      <w:r>
        <w:rPr>
          <w:lang w:eastAsia="en-US"/>
        </w:rPr>
        <w:t>wacht. In de aanklacht van deze</w:t>
      </w:r>
      <w:r w:rsidRPr="00EB72D5">
        <w:rPr>
          <w:lang w:eastAsia="en-US"/>
        </w:rPr>
        <w:t xml:space="preserve"> „stadhouder", die in 1528 deze functie bekleedt en later ook zelf vrij </w:t>
      </w:r>
      <w:r>
        <w:rPr>
          <w:lang w:eastAsia="en-US"/>
        </w:rPr>
        <w:t>ketters</w:t>
      </w:r>
      <w:r w:rsidRPr="00EB72D5">
        <w:rPr>
          <w:lang w:eastAsia="en-US"/>
        </w:rPr>
        <w:t xml:space="preserve"> zal </w:t>
      </w:r>
      <w:r>
        <w:rPr>
          <w:lang w:eastAsia="en-US"/>
        </w:rPr>
        <w:t>heten</w:t>
      </w:r>
      <w:r w:rsidRPr="00EB72D5">
        <w:rPr>
          <w:lang w:eastAsia="en-US"/>
        </w:rPr>
        <w:t>, gaat het om de toepassing der keizerlijke verordeningen. Maar stellig heeft hier ook de krach</w:t>
      </w:r>
      <w:r w:rsidRPr="00EB72D5">
        <w:rPr>
          <w:lang w:eastAsia="en-US"/>
        </w:rPr>
        <w:softHyphen/>
        <w:t>tige invloed van kardinaal Erardus gewerkt. Want reeds op 16 Februari besloot de raad</w:t>
      </w:r>
      <w:r>
        <w:rPr>
          <w:lang w:eastAsia="en-US"/>
        </w:rPr>
        <w:t xml:space="preserve"> de </w:t>
      </w:r>
      <w:r w:rsidRPr="00EB72D5">
        <w:rPr>
          <w:lang w:eastAsia="en-US"/>
        </w:rPr>
        <w:t xml:space="preserve">kerkvorst verlof te vragen om de gedetineerde burgers weer uit hun hechtenis te ontslaan. Door een goedhartigheid, die hier sterker was dan zijn ergernis om het feit van ketterij, durfde de raad het opnemen voor „Jan Berne mit sinen medeplichteren, [die] arm burgers sin ende hon broet met honnen souren arbeit wenne (= winnen) moeten". Maar de gevangenschap dier mannen zal meer dan negen maanden duren </w:t>
      </w:r>
      <w:r>
        <w:rPr>
          <w:lang w:eastAsia="en-US"/>
        </w:rPr>
        <w:t>1)</w:t>
      </w:r>
      <w:r w:rsidRPr="00EB72D5">
        <w:rPr>
          <w:lang w:eastAsia="en-US"/>
        </w:rPr>
        <w:t>. En op 8 Juni besluit de raad, die zijn plicht moet</w:t>
      </w:r>
    </w:p>
    <w:p w:rsidR="00357BE0" w:rsidRDefault="00357BE0" w:rsidP="00357BE0">
      <w:pPr>
        <w:jc w:val="both"/>
        <w:rPr>
          <w:lang w:eastAsia="en-US"/>
        </w:rPr>
      </w:pPr>
    </w:p>
    <w:p w:rsidR="00357BE0" w:rsidRPr="00324DF9" w:rsidRDefault="00357BE0" w:rsidP="00357BE0">
      <w:pPr>
        <w:jc w:val="both"/>
        <w:rPr>
          <w:sz w:val="22"/>
          <w:szCs w:val="22"/>
          <w:lang w:eastAsia="en-US"/>
        </w:rPr>
      </w:pPr>
      <w:r w:rsidRPr="00324DF9">
        <w:rPr>
          <w:sz w:val="22"/>
          <w:szCs w:val="22"/>
          <w:lang w:eastAsia="en-US"/>
        </w:rPr>
        <w:t xml:space="preserve">1) De rechtszaak dezer mannen heeft de magistraat veel moeite bezorgd. Om hunnentwil hebben Johan Koenen, burgemeester, Jonker Genoel Lamboye, gezworene, en J aspar van de Dyck, secretaris, de kardinaal, in (Zuringen bezocht (begin Maart 1529). De deken van St. Cruys en de officiaal van Luik werden in de zaak betrokken. In September zijn Koenen en van de Dyck andermaal bij de kardinaal geweest, dan te Luik vertoevend. Met de bede „dat sin g. willen vergeven de gevangen burgeren, besmeth off befaempt vander Lutherien, hoen mesdaet off daer van si befaempt sin, mits denen dat si langen tyt gevangen geseten hebben ende dat alsullick lanek sitten hoen penitencie sin muecht." </w:t>
      </w:r>
    </w:p>
    <w:p w:rsidR="00357BE0" w:rsidRPr="00324DF9" w:rsidRDefault="00357BE0" w:rsidP="00357BE0">
      <w:pPr>
        <w:jc w:val="both"/>
        <w:rPr>
          <w:sz w:val="22"/>
          <w:szCs w:val="22"/>
          <w:lang w:eastAsia="en-US"/>
        </w:rPr>
      </w:pPr>
      <w:r w:rsidRPr="00324DF9">
        <w:rPr>
          <w:sz w:val="22"/>
          <w:szCs w:val="22"/>
          <w:lang w:eastAsia="en-US"/>
        </w:rPr>
        <w:t>Vooral de vrouwen van Berne en Kemer</w:t>
      </w:r>
      <w:r w:rsidRPr="00324DF9">
        <w:rPr>
          <w:sz w:val="22"/>
          <w:szCs w:val="22"/>
          <w:lang w:eastAsia="en-US"/>
        </w:rPr>
        <w:softHyphen/>
        <w:t>linx, die de raad hebben aangeboden om „hoen huysheren te verburgen", moesten door de hechtenis der mannen lijden. Kemerlinx is bovendien ziek geweest, dermate „dat men daer omme de selven Jan op die</w:t>
      </w:r>
    </w:p>
    <w:p w:rsidR="00357BE0" w:rsidRPr="00324DF9" w:rsidRDefault="00357BE0" w:rsidP="00357BE0">
      <w:pPr>
        <w:jc w:val="both"/>
        <w:rPr>
          <w:sz w:val="22"/>
          <w:szCs w:val="22"/>
          <w:lang w:eastAsia="en-US"/>
        </w:rPr>
      </w:pPr>
      <w:r w:rsidRPr="00324DF9">
        <w:rPr>
          <w:sz w:val="22"/>
          <w:szCs w:val="22"/>
          <w:lang w:eastAsia="en-US"/>
        </w:rPr>
        <w:t>108</w:t>
      </w:r>
    </w:p>
    <w:p w:rsidR="00357BE0" w:rsidRPr="00EB72D5" w:rsidRDefault="00357BE0" w:rsidP="00357BE0">
      <w:pPr>
        <w:jc w:val="both"/>
      </w:pPr>
    </w:p>
    <w:p w:rsidR="00357BE0" w:rsidRDefault="00357BE0" w:rsidP="00357BE0">
      <w:pPr>
        <w:jc w:val="both"/>
        <w:rPr>
          <w:lang w:eastAsia="en-US"/>
        </w:rPr>
      </w:pPr>
      <w:r w:rsidRPr="00EB72D5">
        <w:rPr>
          <w:lang w:eastAsia="en-US"/>
        </w:rPr>
        <w:t>volbrengen in deze, tot de arrestatie van</w:t>
      </w:r>
      <w:r>
        <w:rPr>
          <w:lang w:eastAsia="en-US"/>
        </w:rPr>
        <w:t xml:space="preserve"> de ketterse</w:t>
      </w:r>
      <w:r w:rsidRPr="00EB72D5">
        <w:rPr>
          <w:lang w:eastAsia="en-US"/>
        </w:rPr>
        <w:t xml:space="preserve"> Mees Droegescerer 1), wiens sterfbed (1530) wij eerder hebben beschreven. </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En nog neemt het aantal ge</w:t>
      </w:r>
      <w:r w:rsidRPr="00EB72D5">
        <w:rPr>
          <w:lang w:eastAsia="en-US"/>
        </w:rPr>
        <w:softHyphen/>
        <w:t xml:space="preserve">vangenen toe. </w:t>
      </w:r>
      <w:r>
        <w:rPr>
          <w:lang w:eastAsia="en-US"/>
        </w:rPr>
        <w:t xml:space="preserve">Zo </w:t>
      </w:r>
      <w:r w:rsidRPr="00EB72D5">
        <w:rPr>
          <w:lang w:eastAsia="en-US"/>
        </w:rPr>
        <w:t xml:space="preserve">is daar de hechtenis van Heyntgen Zeilwinders 2), September 1531, zeker ook </w:t>
      </w:r>
      <w:r>
        <w:rPr>
          <w:lang w:eastAsia="en-US"/>
        </w:rPr>
        <w:t>ketters</w:t>
      </w:r>
      <w:r w:rsidRPr="00EB72D5">
        <w:rPr>
          <w:lang w:eastAsia="en-US"/>
        </w:rPr>
        <w:t xml:space="preserve"> geacht, blijkens de hem geldende aanklacht dat hij „groete </w:t>
      </w:r>
      <w:r>
        <w:rPr>
          <w:lang w:eastAsia="en-US"/>
        </w:rPr>
        <w:t>blasfem</w:t>
      </w:r>
      <w:r w:rsidRPr="00EB72D5">
        <w:rPr>
          <w:lang w:eastAsia="en-US"/>
        </w:rPr>
        <w:t>ie Got</w:t>
      </w:r>
      <w:r>
        <w:rPr>
          <w:lang w:eastAsia="en-US"/>
        </w:rPr>
        <w:t xml:space="preserve"> de </w:t>
      </w:r>
      <w:r w:rsidRPr="00EB72D5">
        <w:rPr>
          <w:lang w:eastAsia="en-US"/>
        </w:rPr>
        <w:t>H</w:t>
      </w:r>
      <w:r>
        <w:rPr>
          <w:lang w:eastAsia="en-US"/>
        </w:rPr>
        <w:t>ere</w:t>
      </w:r>
      <w:r w:rsidRPr="00EB72D5">
        <w:rPr>
          <w:lang w:eastAsia="en-US"/>
        </w:rPr>
        <w:t xml:space="preserve"> gedoen heet met worden".</w:t>
      </w:r>
    </w:p>
    <w:p w:rsidR="00357BE0" w:rsidRPr="00EB72D5" w:rsidRDefault="00357BE0" w:rsidP="00357BE0">
      <w:pPr>
        <w:jc w:val="both"/>
        <w:rPr>
          <w:lang w:eastAsia="en-US"/>
        </w:rPr>
      </w:pPr>
      <w:r w:rsidRPr="00EB72D5">
        <w:rPr>
          <w:lang w:eastAsia="en-US"/>
        </w:rPr>
        <w:t xml:space="preserve">De waakzaamheid der overheid leidt ook tot het verbod om elders een </w:t>
      </w:r>
      <w:r>
        <w:rPr>
          <w:lang w:eastAsia="en-US"/>
        </w:rPr>
        <w:t>ketters</w:t>
      </w:r>
      <w:r w:rsidRPr="00EB72D5">
        <w:rPr>
          <w:lang w:eastAsia="en-US"/>
        </w:rPr>
        <w:t>e prediking te h</w:t>
      </w:r>
      <w:r>
        <w:rPr>
          <w:lang w:eastAsia="en-US"/>
        </w:rPr>
        <w:t>ore</w:t>
      </w:r>
      <w:r w:rsidRPr="00EB72D5">
        <w:rPr>
          <w:lang w:eastAsia="en-US"/>
        </w:rPr>
        <w:t xml:space="preserve">n. Vooral het </w:t>
      </w:r>
      <w:r>
        <w:rPr>
          <w:lang w:eastAsia="en-US"/>
        </w:rPr>
        <w:t>Guliks</w:t>
      </w:r>
      <w:r w:rsidRPr="00EB72D5">
        <w:rPr>
          <w:lang w:eastAsia="en-US"/>
        </w:rPr>
        <w:t>e Susteren werd daartoe graag bezocht,</w:t>
      </w:r>
      <w:r>
        <w:rPr>
          <w:lang w:eastAsia="en-US"/>
        </w:rPr>
        <w:t xml:space="preserve"> de </w:t>
      </w:r>
      <w:r w:rsidRPr="00EB72D5">
        <w:rPr>
          <w:lang w:eastAsia="en-US"/>
        </w:rPr>
        <w:t>achtsten April 1532 wordt in</w:t>
      </w:r>
      <w:r>
        <w:rPr>
          <w:lang w:eastAsia="en-US"/>
        </w:rPr>
        <w:t xml:space="preserve"> de </w:t>
      </w:r>
      <w:r w:rsidRPr="00EB72D5">
        <w:rPr>
          <w:lang w:eastAsia="en-US"/>
        </w:rPr>
        <w:t xml:space="preserve">raad gesproken over lieden, „die in dit hoechgeit (hoogtijd) van Paessen tot Suesteren 3) sermoen gehoert hebben van eynen suspecten ende bef aemptden predicant van ketterien ende </w:t>
      </w:r>
      <w:r>
        <w:rPr>
          <w:lang w:eastAsia="en-US"/>
        </w:rPr>
        <w:t>Luther</w:t>
      </w:r>
      <w:r w:rsidRPr="00EB72D5">
        <w:rPr>
          <w:lang w:eastAsia="en-US"/>
        </w:rPr>
        <w:t>ien, ende aldaer ouch gecommunicert hebben, contrarie vanden geboeden der heyliger ker</w:t>
      </w:r>
      <w:r w:rsidRPr="00EB72D5">
        <w:rPr>
          <w:lang w:eastAsia="en-US"/>
        </w:rPr>
        <w:softHyphen/>
        <w:t>cken". Tot de schuldigen behoort de knecht van Peter Bouten.</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Al strenger wordt het toezicht op hen, die in het ambacht of in een broeder</w:t>
      </w:r>
      <w:r w:rsidRPr="00EB72D5">
        <w:rPr>
          <w:lang w:eastAsia="en-US"/>
        </w:rPr>
        <w:softHyphen/>
        <w:t>schap de hun toekomende plaats beg</w:t>
      </w:r>
      <w:r>
        <w:rPr>
          <w:lang w:eastAsia="en-US"/>
        </w:rPr>
        <w:t>ere</w:t>
      </w:r>
      <w:r w:rsidRPr="00EB72D5">
        <w:rPr>
          <w:lang w:eastAsia="en-US"/>
        </w:rPr>
        <w:t>n. „Die conynck ende meysteren der bruederschap van sinte Hilarius stutten", die Peter Goltsmeth, Jan Beckers van Borsem en Heyn Lenssen bij</w:t>
      </w:r>
      <w:r>
        <w:rPr>
          <w:lang w:eastAsia="en-US"/>
        </w:rPr>
        <w:t xml:space="preserve"> de </w:t>
      </w:r>
      <w:r w:rsidRPr="00EB72D5">
        <w:rPr>
          <w:lang w:eastAsia="en-US"/>
        </w:rPr>
        <w:t xml:space="preserve">raad als medebroeders aanbevelen, noemen deze mannen </w:t>
      </w:r>
      <w:r>
        <w:rPr>
          <w:lang w:eastAsia="en-US"/>
        </w:rPr>
        <w:t>van hun</w:t>
      </w:r>
      <w:r w:rsidRPr="00EB72D5">
        <w:rPr>
          <w:lang w:eastAsia="en-US"/>
        </w:rPr>
        <w:t xml:space="preserve"> keuze: „goeden erbaren luyden, neit besmeth van deser </w:t>
      </w:r>
      <w:r>
        <w:rPr>
          <w:lang w:eastAsia="en-US"/>
        </w:rPr>
        <w:t>Luther</w:t>
      </w:r>
      <w:r w:rsidRPr="00EB72D5">
        <w:rPr>
          <w:lang w:eastAsia="en-US"/>
        </w:rPr>
        <w:t>sse secte". En de raad laat hen met vertrouwen tot</w:t>
      </w:r>
      <w:r>
        <w:rPr>
          <w:lang w:eastAsia="en-US"/>
        </w:rPr>
        <w:t xml:space="preserve"> de </w:t>
      </w:r>
      <w:r w:rsidRPr="00EB72D5">
        <w:rPr>
          <w:lang w:eastAsia="en-US"/>
        </w:rPr>
        <w:t>schutterseed toe. Maar anderen valt het moeilijk om te worden toegelaten tot het gouverneurschap, waartoe zij door hun gezellen waren verkoren. Niet aanstonds toch verklaarde de raad zich bereid om mannen als Henrich in</w:t>
      </w:r>
      <w:r>
        <w:rPr>
          <w:lang w:eastAsia="en-US"/>
        </w:rPr>
        <w:t xml:space="preserve"> de </w:t>
      </w:r>
      <w:r w:rsidRPr="00EB72D5">
        <w:rPr>
          <w:lang w:eastAsia="en-US"/>
        </w:rPr>
        <w:t>Voegel, gekozen in het ambacht der timmer</w:t>
      </w:r>
      <w:r w:rsidRPr="00EB72D5">
        <w:rPr>
          <w:lang w:eastAsia="en-US"/>
        </w:rPr>
        <w:softHyphen/>
        <w:t>lieden, en Dries Pauwels alias Ketelbueter van de kramers en Jan Mouxs van Houthem van de molenaars „in der huldonge" te zetten. De faam van hun be</w:t>
      </w:r>
      <w:r w:rsidRPr="00EB72D5">
        <w:rPr>
          <w:lang w:eastAsia="en-US"/>
        </w:rPr>
        <w:softHyphen/>
        <w:t>trekking tot de „</w:t>
      </w:r>
      <w:r>
        <w:rPr>
          <w:lang w:eastAsia="en-US"/>
        </w:rPr>
        <w:t>Luther</w:t>
      </w:r>
      <w:r w:rsidRPr="00EB72D5">
        <w:rPr>
          <w:lang w:eastAsia="en-US"/>
        </w:rPr>
        <w:t>sse" secte hield hun toelating tegen 4).</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Op het verblijf van vreemdelingen in onze stad wordt met klimmende nauw</w:t>
      </w:r>
      <w:r w:rsidRPr="00EB72D5">
        <w:rPr>
          <w:lang w:eastAsia="en-US"/>
        </w:rPr>
        <w:softHyphen/>
        <w:t xml:space="preserve">gezetheid gelet. Sinds Juli 1533 moeten de logementhouders, eiken avond, met de geschreven lijst </w:t>
      </w:r>
      <w:r>
        <w:rPr>
          <w:lang w:eastAsia="en-US"/>
        </w:rPr>
        <w:t>van hun</w:t>
      </w:r>
      <w:r w:rsidRPr="00EB72D5">
        <w:rPr>
          <w:lang w:eastAsia="en-US"/>
        </w:rPr>
        <w:t xml:space="preserve"> gasten op de Landscroon komen. Wie dit nalaat, wordt ge</w:t>
      </w:r>
      <w:r w:rsidRPr="00EB72D5">
        <w:rPr>
          <w:lang w:eastAsia="en-US"/>
        </w:rPr>
        <w:softHyphen/>
        <w:t>straft met „eynen wech synt Joest op de zee" en de gebruikelijke boete. En geen vreemde logeergast zal des nachts „achter straeten" mogen gaan Ja sterker nog, geen burger zelfs mag des avonds na tien uren „aen die stat mueren ende op die</w:t>
      </w:r>
    </w:p>
    <w:p w:rsidR="00357BE0" w:rsidRDefault="00357BE0" w:rsidP="00357BE0">
      <w:pPr>
        <w:jc w:val="both"/>
        <w:rPr>
          <w:lang w:eastAsia="en-US"/>
        </w:rPr>
      </w:pPr>
    </w:p>
    <w:p w:rsidR="00357BE0" w:rsidRPr="00324DF9" w:rsidRDefault="00357BE0" w:rsidP="00357BE0">
      <w:pPr>
        <w:jc w:val="both"/>
        <w:rPr>
          <w:sz w:val="22"/>
          <w:szCs w:val="22"/>
          <w:lang w:eastAsia="en-US"/>
        </w:rPr>
      </w:pPr>
      <w:r w:rsidRPr="00324DF9">
        <w:rPr>
          <w:sz w:val="22"/>
          <w:szCs w:val="22"/>
          <w:lang w:eastAsia="en-US"/>
        </w:rPr>
        <w:t>kueken of inder cameren opter Lanscroene vast setten sal". R.M., f. 140 v., 167, 169, 217, 224. — De raad heeft weleens eerder het leed van een gevangene verzacht. In de zitting van 26 Oct. 1526 is sprake van een vrouw in een cel op het Dinghuis. Zij is „swanger van kinde ende daar van op haeren tyt geit, wee doer dat perikel sen die vruchte comen muecht, want sy aen beyde hacren beynen met yseren veteren gevetert is": d.w.z. met ijzeren kettingen geboeid ... De raad besluit om bij de beide schouten aan te dringen op invrij</w:t>
      </w:r>
      <w:r w:rsidRPr="00324DF9">
        <w:rPr>
          <w:sz w:val="22"/>
          <w:szCs w:val="22"/>
          <w:lang w:eastAsia="en-US"/>
        </w:rPr>
        <w:softHyphen/>
        <w:t>heidstelling en begenadiging.</w:t>
      </w:r>
    </w:p>
    <w:p w:rsidR="00357BE0" w:rsidRPr="00324DF9" w:rsidRDefault="00357BE0" w:rsidP="00357BE0">
      <w:pPr>
        <w:jc w:val="both"/>
        <w:rPr>
          <w:sz w:val="22"/>
          <w:szCs w:val="22"/>
          <w:lang w:eastAsia="en-US"/>
        </w:rPr>
      </w:pPr>
      <w:r w:rsidRPr="00324DF9">
        <w:rPr>
          <w:sz w:val="22"/>
          <w:szCs w:val="22"/>
          <w:lang w:eastAsia="en-US"/>
        </w:rPr>
        <w:t>1) R.M., t. 185.</w:t>
      </w:r>
    </w:p>
    <w:p w:rsidR="00357BE0" w:rsidRPr="00324DF9" w:rsidRDefault="00357BE0" w:rsidP="00357BE0">
      <w:pPr>
        <w:jc w:val="both"/>
        <w:rPr>
          <w:sz w:val="22"/>
          <w:szCs w:val="22"/>
          <w:lang w:eastAsia="en-US"/>
        </w:rPr>
      </w:pPr>
      <w:r w:rsidRPr="00324DF9">
        <w:rPr>
          <w:sz w:val="22"/>
          <w:szCs w:val="22"/>
          <w:lang w:eastAsia="en-US"/>
        </w:rPr>
        <w:t>2) R.M. f. 381.</w:t>
      </w:r>
    </w:p>
    <w:p w:rsidR="00357BE0" w:rsidRPr="00324DF9" w:rsidRDefault="00357BE0" w:rsidP="00357BE0">
      <w:pPr>
        <w:jc w:val="both"/>
        <w:rPr>
          <w:sz w:val="22"/>
          <w:szCs w:val="22"/>
          <w:lang w:eastAsia="en-US"/>
        </w:rPr>
      </w:pPr>
      <w:r w:rsidRPr="00324DF9">
        <w:rPr>
          <w:sz w:val="22"/>
          <w:szCs w:val="22"/>
          <w:lang w:eastAsia="en-US"/>
        </w:rPr>
        <w:t>3) Wij bespraken eerder het bezoek aan Susteren van Hermen Riemsleger c.s. (Maart 1530). Over de trek naar dit Gulikse dorp en over Bouten's knecht: R.111., f 8 en 16.</w:t>
      </w:r>
    </w:p>
    <w:p w:rsidR="00357BE0" w:rsidRPr="00324DF9" w:rsidRDefault="00357BE0" w:rsidP="00357BE0">
      <w:pPr>
        <w:jc w:val="both"/>
        <w:rPr>
          <w:sz w:val="22"/>
          <w:szCs w:val="22"/>
          <w:lang w:eastAsia="en-US"/>
        </w:rPr>
      </w:pPr>
      <w:r w:rsidRPr="00324DF9">
        <w:rPr>
          <w:sz w:val="22"/>
          <w:szCs w:val="22"/>
          <w:lang w:eastAsia="en-US"/>
        </w:rPr>
        <w:t>4) 2M., f. 76, 110, 114, 152 v. en 153.</w:t>
      </w:r>
    </w:p>
    <w:p w:rsidR="00357BE0" w:rsidRPr="00324DF9" w:rsidRDefault="00357BE0" w:rsidP="00357BE0">
      <w:pPr>
        <w:jc w:val="both"/>
        <w:rPr>
          <w:sz w:val="22"/>
          <w:szCs w:val="22"/>
          <w:lang w:eastAsia="en-US"/>
        </w:rPr>
      </w:pPr>
      <w:r w:rsidRPr="00324DF9">
        <w:rPr>
          <w:sz w:val="22"/>
          <w:szCs w:val="22"/>
          <w:lang w:eastAsia="en-US"/>
        </w:rPr>
        <w:t>109</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stat wallen goen". Van 7 Augustus af geldt weer de bekende en gestrenge bepaling betreffende de verboden boeken Zij betreft hier dezulke, die „by doctoren, pro</w:t>
      </w:r>
      <w:r w:rsidRPr="00EB72D5">
        <w:rPr>
          <w:lang w:eastAsia="en-US"/>
        </w:rPr>
        <w:softHyphen/>
        <w:t>fessoren ende meisteren in theologien bevonden [zijn] quaeden, falssen verboeden boeken te sin". Al die boeken, die de „principaelste orsake" der ketterij vormen, daar zij „den simpelen, onnoselen (onschuldigen) ende anderen in desen tot dwae</w:t>
      </w:r>
      <w:r w:rsidRPr="00EB72D5">
        <w:rPr>
          <w:lang w:eastAsia="en-US"/>
        </w:rPr>
        <w:softHyphen/>
        <w:t>linge bringen". En dienelfden dag werd besloten om de medewerking van de gees</w:t>
      </w:r>
      <w:r w:rsidRPr="00EB72D5">
        <w:rPr>
          <w:lang w:eastAsia="en-US"/>
        </w:rPr>
        <w:softHyphen/>
        <w:t xml:space="preserve">telijkheid der stad te vragen, opdat op vrijdag 8 Augustus een bijzondere Mis, door een processie gevolgd, mocht worden gecelebreerd, niet het minst „om te extirperen die </w:t>
      </w:r>
      <w:r>
        <w:rPr>
          <w:lang w:eastAsia="en-US"/>
        </w:rPr>
        <w:t>Luther</w:t>
      </w:r>
      <w:r w:rsidRPr="00EB72D5">
        <w:rPr>
          <w:lang w:eastAsia="en-US"/>
        </w:rPr>
        <w:t>sse ende anderen falssen secten ende ketterien". Groot en klein „ten mynsten uyt ellicken huysse eyn persoen" — zou naar Sint-Servaas</w:t>
      </w:r>
      <w:r w:rsidRPr="00EB72D5">
        <w:rPr>
          <w:lang w:eastAsia="en-US"/>
        </w:rPr>
        <w:softHyphen/>
        <w:t>kerk hebben te gaan. En elke gel</w:t>
      </w:r>
      <w:r>
        <w:rPr>
          <w:lang w:eastAsia="en-US"/>
        </w:rPr>
        <w:t>ovi</w:t>
      </w:r>
      <w:r w:rsidRPr="00EB72D5">
        <w:rPr>
          <w:lang w:eastAsia="en-US"/>
        </w:rPr>
        <w:t>ge zou zich „van sinen werck abstineren tottertyt tue dat alsullicke lufflicke misse ende processie gecelebreerd ende ge</w:t>
      </w:r>
      <w:r w:rsidRPr="00EB72D5">
        <w:rPr>
          <w:lang w:eastAsia="en-US"/>
        </w:rPr>
        <w:softHyphen/>
        <w:t>halden sal sin". Ook hier blijkt wel duidelijk dat de overheid, bovenal uit hoofde van de ketterij,</w:t>
      </w:r>
      <w:r>
        <w:rPr>
          <w:lang w:eastAsia="en-US"/>
        </w:rPr>
        <w:t xml:space="preserve"> de </w:t>
      </w:r>
      <w:r w:rsidRPr="00EB72D5">
        <w:rPr>
          <w:lang w:eastAsia="en-US"/>
        </w:rPr>
        <w:t>tijd zeer ernstig achtte.</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Dit alles hebben wij niet vermeld, om zonder meer uit de geschiedenis onzer stad nog eens oude namen te noemen of wel een reeks feiten op te sommen, maar enkel om beter te verstaan wat al aan</w:t>
      </w:r>
      <w:r>
        <w:rPr>
          <w:lang w:eastAsia="en-US"/>
        </w:rPr>
        <w:t xml:space="preserve"> de </w:t>
      </w:r>
      <w:r w:rsidRPr="00EB72D5">
        <w:rPr>
          <w:lang w:eastAsia="en-US"/>
        </w:rPr>
        <w:t>marteldood van Henrick Rol en zijn geestverwanten is voorafgegaan. Wij zagen de bezorgdheid voor de ketterij al gr</w:t>
      </w:r>
      <w:r>
        <w:rPr>
          <w:lang w:eastAsia="en-US"/>
        </w:rPr>
        <w:t>ote</w:t>
      </w:r>
      <w:r w:rsidRPr="00EB72D5">
        <w:rPr>
          <w:lang w:eastAsia="en-US"/>
        </w:rPr>
        <w:t>r worden en wij begrijpen nu dat voor de Weder</w:t>
      </w:r>
      <w:r>
        <w:rPr>
          <w:lang w:eastAsia="en-US"/>
        </w:rPr>
        <w:t>dopers</w:t>
      </w:r>
      <w:r w:rsidRPr="00EB72D5">
        <w:rPr>
          <w:lang w:eastAsia="en-US"/>
        </w:rPr>
        <w:t xml:space="preserve"> de felste vervolging moest komen, toen de zeer bedenkelijke berichten uit Munster ook aan onze macht</w:t>
      </w:r>
      <w:r w:rsidRPr="00EB72D5">
        <w:rPr>
          <w:lang w:eastAsia="en-US"/>
        </w:rPr>
        <w:softHyphen/>
        <w:t>hebbers gr</w:t>
      </w:r>
      <w:r>
        <w:rPr>
          <w:lang w:eastAsia="en-US"/>
        </w:rPr>
        <w:t>ote</w:t>
      </w:r>
      <w:r w:rsidRPr="00EB72D5">
        <w:rPr>
          <w:lang w:eastAsia="en-US"/>
        </w:rPr>
        <w:t xml:space="preserve">n </w:t>
      </w:r>
      <w:r>
        <w:rPr>
          <w:lang w:eastAsia="en-US"/>
        </w:rPr>
        <w:t>schrik brachten. Bij de beoorde</w:t>
      </w:r>
      <w:r w:rsidRPr="00EB72D5">
        <w:rPr>
          <w:lang w:eastAsia="en-US"/>
        </w:rPr>
        <w:t>ling van de Anabaptisten golden, voortaan, veel meer dan hun godsdienstige gedachten en aspiraties, hun revolutionaire fantasieën. Men zag in hen de afgedwaalden, bij wie de ketterij, vooral voor het maatschappelijk leven, een wel zeer gevaarlijk karakter had. Tegenover hen paste enkel een vervolging, die hun algeh</w:t>
      </w:r>
      <w:r>
        <w:rPr>
          <w:lang w:eastAsia="en-US"/>
        </w:rPr>
        <w:t>ele</w:t>
      </w:r>
      <w:r w:rsidRPr="00EB72D5">
        <w:rPr>
          <w:lang w:eastAsia="en-US"/>
        </w:rPr>
        <w:t xml:space="preserve"> uitroeiing beoogde.</w:t>
      </w:r>
    </w:p>
    <w:p w:rsidR="00357BE0" w:rsidRDefault="00357BE0" w:rsidP="00357BE0">
      <w:pPr>
        <w:jc w:val="both"/>
        <w:rPr>
          <w:lang w:eastAsia="en-US"/>
        </w:rPr>
      </w:pPr>
    </w:p>
    <w:p w:rsidR="00357BE0" w:rsidRPr="00324DF9" w:rsidRDefault="00357BE0" w:rsidP="00357BE0">
      <w:pPr>
        <w:jc w:val="both"/>
        <w:rPr>
          <w:sz w:val="22"/>
          <w:szCs w:val="22"/>
          <w:lang w:eastAsia="en-US"/>
        </w:rPr>
      </w:pPr>
      <w:r w:rsidRPr="00324DF9">
        <w:rPr>
          <w:sz w:val="22"/>
          <w:szCs w:val="22"/>
          <w:lang w:eastAsia="en-US"/>
        </w:rPr>
        <w:t>1) Er had zelfs wel huiszoeking plaats. De raad houdt zich, 27 Nov. 1533, bezig met twee verdachten,</w:t>
      </w:r>
    </w:p>
    <w:p w:rsidR="00357BE0" w:rsidRPr="00324DF9" w:rsidRDefault="00357BE0" w:rsidP="00357BE0">
      <w:pPr>
        <w:jc w:val="both"/>
        <w:rPr>
          <w:sz w:val="22"/>
          <w:szCs w:val="22"/>
          <w:lang w:eastAsia="en-US"/>
        </w:rPr>
      </w:pPr>
      <w:r w:rsidRPr="00324DF9">
        <w:rPr>
          <w:sz w:val="22"/>
          <w:szCs w:val="22"/>
          <w:lang w:eastAsia="en-US"/>
        </w:rPr>
        <w:t>die in hechtenis zullen worden genomen: „eyn scrum (kleermaker) de tegen de heyligengeist over plecht te woenen ende is Welsch geboeren, der ander is eyn barbier de van buyten alhyer Triecht metter woeninge cortz centen es, ende woenen nu beydc Twenbergen in eynen huyssche beneven Artz Capwtms huyss."</w:t>
      </w:r>
    </w:p>
    <w:p w:rsidR="00357BE0" w:rsidRPr="00324DF9" w:rsidRDefault="00357BE0" w:rsidP="00357BE0">
      <w:pPr>
        <w:jc w:val="both"/>
        <w:rPr>
          <w:sz w:val="22"/>
          <w:szCs w:val="22"/>
          <w:lang w:val="fr-FR" w:eastAsia="en-US"/>
        </w:rPr>
      </w:pPr>
      <w:r w:rsidRPr="00324DF9">
        <w:rPr>
          <w:sz w:val="22"/>
          <w:szCs w:val="22"/>
          <w:lang w:eastAsia="en-US"/>
        </w:rPr>
        <w:t>„_geit te mynder sullen sy boeden (beide schepenen) visitacie ende ondersuekonge doen inden huyssehe van boeken, ende wat boeken si aldaer vinden, die sullen si de burgermesteren overliveren ende in honnen han</w:t>
      </w:r>
      <w:r w:rsidRPr="00324DF9">
        <w:rPr>
          <w:sz w:val="22"/>
          <w:szCs w:val="22"/>
          <w:lang w:eastAsia="en-US"/>
        </w:rPr>
        <w:softHyphen/>
        <w:t xml:space="preserve">den stellen". R.M., f. 132 en v. — Vrijwel in harmonie met dezen maatregel is een andere, die spreekt uit de Latijnse woorden in hetzelfde notulenboek van de raad, lopend over de jaren 1532-1537. Ze zijn, zonder verband met andere notities, geschreven op de achterzijde ener ongenummerde bladzijde vóór in dit boek: „Est inquirendum in parochia sub qua fama fuerit hereticos habitare, per tres vel gimes boni testimonii viros, vel etiam si expedire videbitur per totam viciniatn. </w:t>
      </w:r>
      <w:r w:rsidRPr="00324DF9">
        <w:rPr>
          <w:sz w:val="22"/>
          <w:szCs w:val="22"/>
          <w:lang w:val="fr-FR" w:eastAsia="en-US"/>
        </w:rPr>
        <w:t>An si quis ibidem hereticos sciverit vel aliquos occulta conventicula celebrantes seu a communi conversatione fidelium vita et moribus dissidentes et red</w:t>
      </w:r>
      <w:r w:rsidRPr="00324DF9">
        <w:rPr>
          <w:sz w:val="22"/>
          <w:szCs w:val="22"/>
          <w:lang w:val="fr-FR" w:eastAsia="en-US"/>
        </w:rPr>
        <w:softHyphen/>
        <w:t xml:space="preserve">dant in omnibus super interrogandam causam scientie sui dicti" </w:t>
      </w:r>
    </w:p>
    <w:p w:rsidR="00357BE0" w:rsidRPr="00324DF9" w:rsidRDefault="00357BE0" w:rsidP="00357BE0">
      <w:pPr>
        <w:jc w:val="both"/>
        <w:rPr>
          <w:sz w:val="22"/>
          <w:szCs w:val="22"/>
          <w:lang w:eastAsia="en-US"/>
        </w:rPr>
      </w:pPr>
      <w:r w:rsidRPr="00324DF9">
        <w:rPr>
          <w:sz w:val="22"/>
          <w:szCs w:val="22"/>
          <w:lang w:eastAsia="en-US"/>
        </w:rPr>
        <w:t>De laatste woorden van dit citaat zijn on</w:t>
      </w:r>
      <w:r w:rsidRPr="00324DF9">
        <w:rPr>
          <w:sz w:val="22"/>
          <w:szCs w:val="22"/>
          <w:lang w:eastAsia="en-US"/>
        </w:rPr>
        <w:softHyphen/>
        <w:t>duidelijk geschreven en schijnen verminkt. Maar de hoofdzaak is toch wel voldoende duidelijk.</w:t>
      </w:r>
    </w:p>
    <w:p w:rsidR="00357BE0" w:rsidRPr="00324DF9" w:rsidRDefault="00357BE0" w:rsidP="00357BE0">
      <w:pPr>
        <w:jc w:val="both"/>
        <w:rPr>
          <w:sz w:val="22"/>
          <w:szCs w:val="22"/>
        </w:rPr>
      </w:pPr>
      <w:r w:rsidRPr="00324DF9">
        <w:rPr>
          <w:sz w:val="22"/>
          <w:szCs w:val="22"/>
        </w:rPr>
        <w:t>109</w:t>
      </w:r>
    </w:p>
    <w:p w:rsidR="00357BE0" w:rsidRPr="00EB72D5" w:rsidRDefault="00357BE0" w:rsidP="00357BE0">
      <w:pPr>
        <w:jc w:val="both"/>
      </w:pPr>
    </w:p>
    <w:p w:rsidR="00357BE0" w:rsidRPr="00EB72D5" w:rsidRDefault="00357BE0" w:rsidP="00357BE0">
      <w:pPr>
        <w:jc w:val="both"/>
        <w:rPr>
          <w:lang w:eastAsia="en-US"/>
        </w:rPr>
      </w:pPr>
      <w:r>
        <w:rPr>
          <w:lang w:eastAsia="en-US"/>
        </w:rPr>
        <w:t xml:space="preserve">Tussen de </w:t>
      </w:r>
      <w:r w:rsidRPr="00EB72D5">
        <w:rPr>
          <w:lang w:eastAsia="en-US"/>
        </w:rPr>
        <w:t>dood van Henrick Rol en de tweede maand van 1535 ligt de tijd, w</w:t>
      </w:r>
      <w:r>
        <w:rPr>
          <w:lang w:eastAsia="en-US"/>
        </w:rPr>
        <w:t>aarin Jan Smeitgen, zeker voor z</w:t>
      </w:r>
      <w:r w:rsidRPr="00EB72D5">
        <w:rPr>
          <w:lang w:eastAsia="en-US"/>
        </w:rPr>
        <w:t>over dit ging, de geschokte gemeente leidde en deze met het boekje Van de Wrake bekend werd. Het is n</w:t>
      </w:r>
      <w:r>
        <w:rPr>
          <w:lang w:eastAsia="en-US"/>
        </w:rPr>
        <w:t>odi</w:t>
      </w:r>
      <w:r w:rsidRPr="00EB72D5">
        <w:rPr>
          <w:lang w:eastAsia="en-US"/>
        </w:rPr>
        <w:t>g dat wij vooraf aan haar en aan dit geschrift een korte bespreking wijden, om dan te komen tot hen, die in onze stad als Weder</w:t>
      </w:r>
      <w:r>
        <w:rPr>
          <w:lang w:eastAsia="en-US"/>
        </w:rPr>
        <w:t>dopers</w:t>
      </w:r>
      <w:r w:rsidRPr="00EB72D5">
        <w:rPr>
          <w:lang w:eastAsia="en-US"/>
        </w:rPr>
        <w:t xml:space="preserve"> moesten sterven.</w:t>
      </w:r>
    </w:p>
    <w:p w:rsidR="00357BE0" w:rsidRPr="00EB72D5" w:rsidRDefault="00357BE0" w:rsidP="00357BE0">
      <w:pPr>
        <w:jc w:val="both"/>
        <w:rPr>
          <w:lang w:eastAsia="en-US"/>
        </w:rPr>
      </w:pPr>
      <w:r w:rsidRPr="00EB72D5">
        <w:rPr>
          <w:lang w:eastAsia="en-US"/>
        </w:rPr>
        <w:t>Ons treft dan vóór alles de gr</w:t>
      </w:r>
      <w:r>
        <w:rPr>
          <w:lang w:eastAsia="en-US"/>
        </w:rPr>
        <w:t>ote</w:t>
      </w:r>
      <w:r w:rsidRPr="00EB72D5">
        <w:rPr>
          <w:lang w:eastAsia="en-US"/>
        </w:rPr>
        <w:t xml:space="preserve"> verandering, die in de gemeenschap der eerste Protestant</w:t>
      </w:r>
      <w:r>
        <w:rPr>
          <w:lang w:eastAsia="en-US"/>
        </w:rPr>
        <w:t>en van Maastricht, binnen korte</w:t>
      </w:r>
      <w:r w:rsidRPr="00EB72D5">
        <w:rPr>
          <w:lang w:eastAsia="en-US"/>
        </w:rPr>
        <w:t xml:space="preserve"> tijd, heeft plaats gegrepen. Vooraf zagen wij die eenvoudige handwerkslieden in hun plat verzet tegen de oude kerk en haar inzettingen en in hun ongegeneerde kritiek op de priesters. Wij hoorden hen spontane en daarom vaak ruwe woorden spreken, waarop de gr</w:t>
      </w:r>
      <w:r>
        <w:rPr>
          <w:lang w:eastAsia="en-US"/>
        </w:rPr>
        <w:t>ote</w:t>
      </w:r>
      <w:r w:rsidRPr="00EB72D5">
        <w:rPr>
          <w:lang w:eastAsia="en-US"/>
        </w:rPr>
        <w:t xml:space="preserve"> Hervor</w:t>
      </w:r>
      <w:r w:rsidRPr="00EB72D5">
        <w:rPr>
          <w:lang w:eastAsia="en-US"/>
        </w:rPr>
        <w:softHyphen/>
        <w:t>mers, hadden zij die gehoord, hun nochtans (tot instemming) de handen zouden hebben gedrukt. Bij alle ongemanierdheid was er bij hen geen dweepzucht. En van wederdoop werd onder hen niet gerept. Toen is Henrick Rol gekomen, die, hoe goed hij het geestelijk bedoelde, in weinig tijd binnen hun gemeenschap de ver</w:t>
      </w:r>
      <w:r w:rsidRPr="00EB72D5">
        <w:rPr>
          <w:lang w:eastAsia="en-US"/>
        </w:rPr>
        <w:softHyphen/>
        <w:t>warring bracht, die tot haar ellende en ondergang zou leiden. Door hem is de zoe</w:t>
      </w:r>
      <w:r w:rsidRPr="00EB72D5">
        <w:rPr>
          <w:lang w:eastAsia="en-US"/>
        </w:rPr>
        <w:softHyphen/>
        <w:t xml:space="preserve">kende en tegelijk getuigende malcontent van vroeger, die op zijn wijze vertrouwd raakte met de reformatorische gedachten en in deze voor zijn hart bevrediging vond, een wargeest en dweper geworden, die voor de samenleving gevaarlijk bleek. </w:t>
      </w:r>
      <w:r w:rsidRPr="00365E9A">
        <w:rPr>
          <w:i/>
          <w:lang w:eastAsia="en-US"/>
        </w:rPr>
        <w:t>Quantum mutatus ab illo!</w:t>
      </w:r>
    </w:p>
    <w:p w:rsidR="00357BE0" w:rsidRDefault="00357BE0" w:rsidP="00357BE0">
      <w:pPr>
        <w:jc w:val="both"/>
        <w:rPr>
          <w:lang w:eastAsia="en-US"/>
        </w:rPr>
      </w:pPr>
      <w:r w:rsidRPr="00EB72D5">
        <w:rPr>
          <w:lang w:eastAsia="en-US"/>
        </w:rPr>
        <w:t>Even is er, na</w:t>
      </w:r>
      <w:r>
        <w:rPr>
          <w:lang w:eastAsia="en-US"/>
        </w:rPr>
        <w:t xml:space="preserve"> de </w:t>
      </w:r>
      <w:r w:rsidRPr="00EB72D5">
        <w:rPr>
          <w:lang w:eastAsia="en-US"/>
        </w:rPr>
        <w:t xml:space="preserve">dood van Rol, onder de broeders ontzetting geweest. Zij werden stil, toonden zich schuw of namen de vlucht. Als „geflouwen" staan velen in het inquestboek vermeld. Vrij spoedig echter komen zij weer tezamen. In het geheim, ja, maar zij geven de oude gemeenschap niet prijs. </w:t>
      </w:r>
    </w:p>
    <w:p w:rsidR="00357BE0" w:rsidRPr="00EB72D5" w:rsidRDefault="00357BE0" w:rsidP="00357BE0">
      <w:pPr>
        <w:jc w:val="both"/>
        <w:rPr>
          <w:lang w:eastAsia="en-US"/>
        </w:rPr>
      </w:pPr>
      <w:r w:rsidRPr="00EB72D5">
        <w:rPr>
          <w:lang w:eastAsia="en-US"/>
        </w:rPr>
        <w:t xml:space="preserve">Jan Smeitgen wordt hun leider. En eindelijk, dan wordt onder hen de dwaling niet weinig gevoed door </w:t>
      </w:r>
      <w:r>
        <w:rPr>
          <w:lang w:eastAsia="en-US"/>
        </w:rPr>
        <w:t>d</w:t>
      </w:r>
      <w:r w:rsidRPr="00EB72D5">
        <w:rPr>
          <w:lang w:eastAsia="en-US"/>
        </w:rPr>
        <w:t xml:space="preserve">e lezing van dat beruchte, onheilbrengende geschrift </w:t>
      </w:r>
      <w:r w:rsidRPr="00365E9A">
        <w:rPr>
          <w:i/>
          <w:lang w:eastAsia="en-US"/>
        </w:rPr>
        <w:t xml:space="preserve">Van de Wrake </w:t>
      </w:r>
      <w:r w:rsidRPr="00EB72D5">
        <w:rPr>
          <w:lang w:eastAsia="en-US"/>
        </w:rPr>
        <w:t>1), door een vrouw uit Amsterdam hierheen gebracht, dat vooral in de woning van</w:t>
      </w:r>
      <w:r>
        <w:rPr>
          <w:lang w:eastAsia="en-US"/>
        </w:rPr>
        <w:t xml:space="preserve"> de </w:t>
      </w:r>
      <w:r w:rsidRPr="00EB72D5">
        <w:rPr>
          <w:lang w:eastAsia="en-US"/>
        </w:rPr>
        <w:t>rent</w:t>
      </w:r>
      <w:r w:rsidRPr="00EB72D5">
        <w:rPr>
          <w:lang w:eastAsia="en-US"/>
        </w:rPr>
        <w:softHyphen/>
        <w:t>meester van St. Anthonius ijverig is gelezen. Dit boekje, de nood- en de wraak</w:t>
      </w:r>
      <w:r w:rsidRPr="00EB72D5">
        <w:rPr>
          <w:lang w:eastAsia="en-US"/>
        </w:rPr>
        <w:softHyphen/>
        <w:t>kreet van Jan van Leiden, was door Rothmann geschreven.</w:t>
      </w:r>
      <w:r>
        <w:rPr>
          <w:lang w:eastAsia="en-US"/>
        </w:rPr>
        <w:t xml:space="preserve"> De </w:t>
      </w:r>
      <w:r w:rsidRPr="00EB72D5">
        <w:rPr>
          <w:lang w:eastAsia="en-US"/>
        </w:rPr>
        <w:t xml:space="preserve">ondergang nabij, draagt de „koning" van Munster zijn dienaar op om de </w:t>
      </w:r>
      <w:r>
        <w:rPr>
          <w:lang w:eastAsia="en-US"/>
        </w:rPr>
        <w:t>Nederlands</w:t>
      </w:r>
      <w:r w:rsidRPr="00EB72D5">
        <w:rPr>
          <w:lang w:eastAsia="en-US"/>
        </w:rPr>
        <w:t>e Anabaptisten te bewegen daarheen te trekken. Rothmann is de felle agitator, die zijn vlammend woord onder de scharen werpt.</w:t>
      </w:r>
    </w:p>
    <w:p w:rsidR="00357BE0" w:rsidRPr="00EB72D5" w:rsidRDefault="00357BE0" w:rsidP="00357BE0">
      <w:pPr>
        <w:jc w:val="both"/>
        <w:rPr>
          <w:lang w:eastAsia="en-US"/>
        </w:rPr>
      </w:pPr>
      <w:r w:rsidRPr="00EB72D5">
        <w:rPr>
          <w:lang w:eastAsia="en-US"/>
        </w:rPr>
        <w:t xml:space="preserve">Alles heeft zijn tijd, </w:t>
      </w:r>
      <w:r>
        <w:rPr>
          <w:lang w:eastAsia="en-US"/>
        </w:rPr>
        <w:t xml:space="preserve">zo </w:t>
      </w:r>
      <w:r w:rsidRPr="00EB72D5">
        <w:rPr>
          <w:lang w:eastAsia="en-US"/>
        </w:rPr>
        <w:t xml:space="preserve">redeneert de niets ontziende schrijver. Er is een tijd van afval, van herstel en van wraak. De afval heeft in de wereld, het herstel in Munster plaats gehad. Nu is de tijd gekomen van de wraak God is het, die haar gebiedt en geen </w:t>
      </w:r>
      <w:r>
        <w:rPr>
          <w:lang w:eastAsia="en-US"/>
        </w:rPr>
        <w:t>mens</w:t>
      </w:r>
      <w:r w:rsidRPr="00EB72D5">
        <w:rPr>
          <w:lang w:eastAsia="en-US"/>
        </w:rPr>
        <w:t>enkind kan haar tegenh</w:t>
      </w:r>
      <w:r>
        <w:rPr>
          <w:lang w:eastAsia="en-US"/>
        </w:rPr>
        <w:t>ouden. Eerst na een weergal</w:t>
      </w:r>
      <w:r w:rsidRPr="00EB72D5">
        <w:rPr>
          <w:lang w:eastAsia="en-US"/>
        </w:rPr>
        <w:t>oze</w:t>
      </w:r>
    </w:p>
    <w:p w:rsidR="00357BE0" w:rsidRDefault="00357BE0" w:rsidP="00357BE0">
      <w:pPr>
        <w:jc w:val="both"/>
        <w:rPr>
          <w:lang w:eastAsia="en-US"/>
        </w:rPr>
      </w:pPr>
    </w:p>
    <w:p w:rsidR="00357BE0" w:rsidRPr="00365E9A" w:rsidRDefault="00357BE0" w:rsidP="00357BE0">
      <w:pPr>
        <w:jc w:val="both"/>
        <w:rPr>
          <w:sz w:val="22"/>
          <w:szCs w:val="22"/>
          <w:lang w:eastAsia="en-US"/>
        </w:rPr>
      </w:pPr>
      <w:r w:rsidRPr="00365E9A">
        <w:rPr>
          <w:sz w:val="22"/>
          <w:szCs w:val="22"/>
          <w:lang w:eastAsia="en-US"/>
        </w:rPr>
        <w:t xml:space="preserve">1) Zie over dit boekje: Habets, p. 231-235 en vooral Kühler, p. 129-131 en p. </w:t>
      </w:r>
      <w:smartTag w:uri="urn:schemas-microsoft-com:office:smarttags" w:element="metricconverter">
        <w:smartTagPr>
          <w:attr w:name="ProductID" w:val="140. In"/>
        </w:smartTagPr>
        <w:r w:rsidRPr="00365E9A">
          <w:rPr>
            <w:sz w:val="22"/>
            <w:szCs w:val="22"/>
            <w:lang w:eastAsia="en-US"/>
          </w:rPr>
          <w:t>140. In</w:t>
        </w:r>
      </w:smartTag>
      <w:r w:rsidRPr="00365E9A">
        <w:rPr>
          <w:sz w:val="22"/>
          <w:szCs w:val="22"/>
          <w:lang w:eastAsia="en-US"/>
        </w:rPr>
        <w:t xml:space="preserve"> Kühler's boek (over de Nederl. Doopsgezinden in de zestiende eeuw) is het vijfde hoofdstuk (p. 132-191) </w:t>
      </w:r>
      <w:r w:rsidRPr="00365E9A">
        <w:rPr>
          <w:i/>
          <w:sz w:val="22"/>
          <w:szCs w:val="22"/>
          <w:lang w:eastAsia="en-US"/>
        </w:rPr>
        <w:t>Van de wrake</w:t>
      </w:r>
      <w:r w:rsidRPr="00365E9A">
        <w:rPr>
          <w:sz w:val="22"/>
          <w:szCs w:val="22"/>
          <w:lang w:eastAsia="en-US"/>
        </w:rPr>
        <w:t xml:space="preserve"> getiteld.</w:t>
      </w:r>
    </w:p>
    <w:p w:rsidR="00357BE0" w:rsidRPr="00365E9A" w:rsidRDefault="00357BE0" w:rsidP="00357BE0">
      <w:pPr>
        <w:jc w:val="both"/>
        <w:rPr>
          <w:sz w:val="22"/>
          <w:szCs w:val="22"/>
          <w:lang w:eastAsia="en-US"/>
        </w:rPr>
      </w:pPr>
      <w:r w:rsidRPr="00365E9A">
        <w:rPr>
          <w:sz w:val="22"/>
          <w:szCs w:val="22"/>
          <w:lang w:eastAsia="en-US"/>
        </w:rPr>
        <w:t>111</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strafoefening zal de Heer op aarde verschijnen. Munster is de plaats van Zijn rijk. Daarheen moeten alle kinderen Gods optrekken, om deel te hebben aan</w:t>
      </w:r>
      <w:r>
        <w:rPr>
          <w:lang w:eastAsia="en-US"/>
        </w:rPr>
        <w:t xml:space="preserve"> de </w:t>
      </w:r>
      <w:r w:rsidRPr="00EB72D5">
        <w:rPr>
          <w:lang w:eastAsia="en-US"/>
        </w:rPr>
        <w:t>strijd èn aan de volheid van het komend geluk. Wie zich Gods volk weten, moeten ook Gods werktuig zijn en de goddeloozen aangrijpen. Gods sterke arm zal met hen zijn. En Jan van Leiden zorgde aanstonds voor een zeer ruime verspreiding van deze wraakkreet van Rothmann. Op 24 December zond hij duizend exemplaren naar ons land. Waarschijnlijk is het sombere, de verbeelding ontvlammende boekje kort na Kerstmis 1534 al voorgelezen in onze stad. En uit de verh</w:t>
      </w:r>
      <w:r>
        <w:rPr>
          <w:lang w:eastAsia="en-US"/>
        </w:rPr>
        <w:t>ore</w:t>
      </w:r>
      <w:r w:rsidRPr="00EB72D5">
        <w:rPr>
          <w:lang w:eastAsia="en-US"/>
        </w:rPr>
        <w:t>n of confes</w:t>
      </w:r>
      <w:r w:rsidRPr="00EB72D5">
        <w:rPr>
          <w:lang w:eastAsia="en-US"/>
        </w:rPr>
        <w:softHyphen/>
        <w:t>sies der terechtgestelde Weder</w:t>
      </w:r>
      <w:r>
        <w:rPr>
          <w:lang w:eastAsia="en-US"/>
        </w:rPr>
        <w:t>dopers</w:t>
      </w:r>
      <w:r w:rsidRPr="00EB72D5">
        <w:rPr>
          <w:lang w:eastAsia="en-US"/>
        </w:rPr>
        <w:t xml:space="preserve"> zal ons straks blijken dat de lectuur van dit „koninklijk manifest aan het verspreide volk van Israël" gevaarlijke indrukken kweekte. Maar ... zou het hier, </w:t>
      </w:r>
      <w:r>
        <w:rPr>
          <w:lang w:eastAsia="en-US"/>
        </w:rPr>
        <w:t xml:space="preserve">zo </w:t>
      </w:r>
      <w:r w:rsidRPr="00EB72D5">
        <w:rPr>
          <w:lang w:eastAsia="en-US"/>
        </w:rPr>
        <w:t xml:space="preserve">durven wij vragen, wel </w:t>
      </w:r>
      <w:r>
        <w:rPr>
          <w:lang w:eastAsia="en-US"/>
        </w:rPr>
        <w:t xml:space="preserve">zo </w:t>
      </w:r>
      <w:r w:rsidRPr="00EB72D5">
        <w:rPr>
          <w:lang w:eastAsia="en-US"/>
        </w:rPr>
        <w:t>gretig zijn gelezen, indien Henrick Rol nog had geleefd ...</w:t>
      </w:r>
      <w:r>
        <w:rPr>
          <w:lang w:eastAsia="en-US"/>
        </w:rPr>
        <w:t>?</w:t>
      </w:r>
      <w:r w:rsidRPr="00EB72D5">
        <w:rPr>
          <w:lang w:eastAsia="en-US"/>
        </w:rPr>
        <w:t xml:space="preserve"> Zou deze, die met weerzin op Munster terugzag, de zijnen niet voor de roepstem der wrake vandaar althans hebben gewaarschuwd en al</w:t>
      </w:r>
      <w:r>
        <w:rPr>
          <w:lang w:eastAsia="en-US"/>
        </w:rPr>
        <w:t xml:space="preserve">zo </w:t>
      </w:r>
      <w:r w:rsidRPr="00EB72D5">
        <w:rPr>
          <w:lang w:eastAsia="en-US"/>
        </w:rPr>
        <w:t>hun dweepzucht, door hemzelf eerst gekweekt, toch niet ook hebben bestreden ...</w:t>
      </w:r>
      <w:r>
        <w:rPr>
          <w:lang w:eastAsia="en-US"/>
        </w:rPr>
        <w:t>?</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In</w:t>
      </w:r>
      <w:r>
        <w:rPr>
          <w:lang w:eastAsia="en-US"/>
        </w:rPr>
        <w:t xml:space="preserve"> de </w:t>
      </w:r>
      <w:r w:rsidRPr="00EB72D5">
        <w:rPr>
          <w:lang w:eastAsia="en-US"/>
        </w:rPr>
        <w:t xml:space="preserve">nacht van 28 Januari 1535 zijn — </w:t>
      </w:r>
      <w:r>
        <w:rPr>
          <w:lang w:eastAsia="en-US"/>
        </w:rPr>
        <w:t xml:space="preserve">zo </w:t>
      </w:r>
      <w:r w:rsidRPr="00EB72D5">
        <w:rPr>
          <w:lang w:eastAsia="en-US"/>
        </w:rPr>
        <w:t>zegt de Memorie — „geappre</w:t>
      </w:r>
      <w:r w:rsidRPr="00EB72D5">
        <w:rPr>
          <w:lang w:eastAsia="en-US"/>
        </w:rPr>
        <w:softHyphen/>
        <w:t>hendert ende gefangen XVI of XVII personen soe mannen ende vrouwen, daer aff dat eyns deyls geiustificert sin, welcke personen al bedroegen i) waren by eynen gefangen persoen genant Ruth Ketelbueters, ende om dese erreuren te bath te moegen extirperen, hebben die regenten vander stadt allen hoen devoir ende ernstighgen gedaen int examineren vanden delinquenten, ende daer van hoen bekentenissen heir nae volgt". Dan geeft deze Memorie de bekentenissen der vijf</w:t>
      </w:r>
      <w:r w:rsidRPr="00EB72D5">
        <w:rPr>
          <w:lang w:eastAsia="en-US"/>
        </w:rPr>
        <w:softHyphen/>
        <w:t>tien terechtgestelden. In sombere eentonigheid begint iedere confessie met de woorden: Kennen ende lyden ... 2) en eindigt zij meestal met dezelfde nota: „Want die voers. belyder synre erreuren affgestanden is doer goede onderrichtonge, be</w:t>
      </w:r>
      <w:r w:rsidRPr="00EB72D5">
        <w:rPr>
          <w:lang w:eastAsia="en-US"/>
        </w:rPr>
        <w:softHyphen/>
        <w:t>gerende genaede, is hy gecondempnert ten swerde ende geëxecutert op ... dach february anno XVc XXXV".</w:t>
      </w:r>
    </w:p>
    <w:p w:rsidR="00357BE0" w:rsidRPr="00EB72D5" w:rsidRDefault="00357BE0" w:rsidP="00357BE0">
      <w:pPr>
        <w:jc w:val="both"/>
        <w:rPr>
          <w:lang w:eastAsia="en-US"/>
        </w:rPr>
      </w:pPr>
      <w:r w:rsidRPr="00EB72D5">
        <w:rPr>
          <w:lang w:eastAsia="en-US"/>
        </w:rPr>
        <w:t>De ontvangen genade lag dan in de verzachting van</w:t>
      </w:r>
      <w:r>
        <w:rPr>
          <w:lang w:eastAsia="en-US"/>
        </w:rPr>
        <w:t xml:space="preserve"> de </w:t>
      </w:r>
      <w:r w:rsidRPr="00EB72D5">
        <w:rPr>
          <w:lang w:eastAsia="en-US"/>
        </w:rPr>
        <w:t>vuurdood tot onthalzing. Nog zij gezegd dat „her Henrick" in deze bekente</w:t>
      </w:r>
      <w:r w:rsidRPr="00EB72D5">
        <w:rPr>
          <w:lang w:eastAsia="en-US"/>
        </w:rPr>
        <w:softHyphen/>
        <w:t xml:space="preserve">nissen herhaaldelijk wordt genoemd en dat daarin twee maal (bij VI en VIII) de toevoeging „sonder pyne" voorkomt. Blijkbaar is de confessie van dertien </w:t>
      </w:r>
    </w:p>
    <w:p w:rsidR="00357BE0" w:rsidRDefault="00357BE0" w:rsidP="00357BE0">
      <w:pPr>
        <w:jc w:val="both"/>
        <w:rPr>
          <w:lang w:eastAsia="en-US"/>
        </w:rPr>
      </w:pPr>
    </w:p>
    <w:p w:rsidR="00357BE0" w:rsidRPr="00365E9A" w:rsidRDefault="00357BE0" w:rsidP="00357BE0">
      <w:pPr>
        <w:jc w:val="both"/>
        <w:rPr>
          <w:sz w:val="22"/>
          <w:szCs w:val="22"/>
          <w:lang w:eastAsia="en-US"/>
        </w:rPr>
      </w:pPr>
      <w:r w:rsidRPr="00365E9A">
        <w:rPr>
          <w:sz w:val="22"/>
          <w:szCs w:val="22"/>
          <w:lang w:eastAsia="en-US"/>
        </w:rPr>
        <w:t>1) Bedragen = beschuldigen. Wij moeten dus aannemen dat Ruth Ketelbueter, afwijkend van de ge</w:t>
      </w:r>
      <w:r w:rsidRPr="00365E9A">
        <w:rPr>
          <w:sz w:val="22"/>
          <w:szCs w:val="22"/>
          <w:lang w:eastAsia="en-US"/>
        </w:rPr>
        <w:softHyphen/>
        <w:t>woonte der oude Wederdopers, de broeders heeft verraden.</w:t>
      </w:r>
    </w:p>
    <w:p w:rsidR="00357BE0" w:rsidRPr="00365E9A" w:rsidRDefault="00357BE0" w:rsidP="00357BE0">
      <w:pPr>
        <w:jc w:val="both"/>
        <w:rPr>
          <w:sz w:val="22"/>
          <w:szCs w:val="22"/>
          <w:lang w:eastAsia="en-US"/>
        </w:rPr>
      </w:pPr>
      <w:r w:rsidRPr="00365E9A">
        <w:rPr>
          <w:sz w:val="22"/>
          <w:szCs w:val="22"/>
          <w:lang w:eastAsia="en-US"/>
        </w:rPr>
        <w:t>2) = Het getuigenis en de belijdenis van ... Als biechtvaders hebben paters van de Augustijnen dienst gedaan, die deswege zijn beloond met 26 gulden (uit de goederen van de heiligengeest), om met dit geld het dak van hun klooster te vernieuwen. R.M. op 23 Aug., f. 293.</w:t>
      </w:r>
    </w:p>
    <w:p w:rsidR="00357BE0" w:rsidRPr="00365E9A" w:rsidRDefault="00357BE0" w:rsidP="00357BE0">
      <w:pPr>
        <w:jc w:val="both"/>
        <w:rPr>
          <w:sz w:val="22"/>
          <w:szCs w:val="22"/>
          <w:lang w:eastAsia="en-US"/>
        </w:rPr>
      </w:pPr>
      <w:r w:rsidRPr="00365E9A">
        <w:rPr>
          <w:sz w:val="22"/>
          <w:szCs w:val="22"/>
          <w:lang w:eastAsia="en-US"/>
        </w:rPr>
        <w:t>112</w:t>
      </w:r>
    </w:p>
    <w:p w:rsidR="00357BE0" w:rsidRPr="00EB72D5" w:rsidRDefault="00357BE0" w:rsidP="00357BE0">
      <w:pPr>
        <w:jc w:val="both"/>
      </w:pPr>
    </w:p>
    <w:p w:rsidR="00357BE0" w:rsidRPr="00EB72D5" w:rsidRDefault="00357BE0" w:rsidP="00357BE0">
      <w:pPr>
        <w:jc w:val="both"/>
        <w:rPr>
          <w:lang w:eastAsia="en-US"/>
        </w:rPr>
      </w:pPr>
    </w:p>
    <w:p w:rsidR="00357BE0" w:rsidRPr="00EB72D5" w:rsidRDefault="00357BE0" w:rsidP="00357BE0">
      <w:pPr>
        <w:jc w:val="both"/>
        <w:rPr>
          <w:lang w:eastAsia="en-US"/>
        </w:rPr>
      </w:pPr>
      <w:r w:rsidRPr="00EB72D5">
        <w:rPr>
          <w:lang w:eastAsia="en-US"/>
        </w:rPr>
        <w:t>ongelukkigen onder foltering 1) afgelegd en door deze uitgelokt. De hoofdzaak enkel overnemend, bekort ik telkens</w:t>
      </w:r>
      <w:r>
        <w:rPr>
          <w:lang w:eastAsia="en-US"/>
        </w:rPr>
        <w:t xml:space="preserve"> de </w:t>
      </w:r>
      <w:r w:rsidRPr="00EB72D5">
        <w:rPr>
          <w:lang w:eastAsia="en-US"/>
        </w:rPr>
        <w:t xml:space="preserve">inhoud </w:t>
      </w:r>
      <w:r>
        <w:rPr>
          <w:lang w:eastAsia="en-US"/>
        </w:rPr>
        <w:t>ene</w:t>
      </w:r>
      <w:r w:rsidRPr="00EB72D5">
        <w:rPr>
          <w:lang w:eastAsia="en-US"/>
        </w:rPr>
        <w:t>r bekentenis. De belangstellende lezer, die hier de volledigheid begeert, sla het boek van Habets op, waarin heel deze Memorie onverkort is afgedrukt.</w:t>
      </w:r>
    </w:p>
    <w:p w:rsidR="00357BE0" w:rsidRDefault="00357BE0" w:rsidP="00357BE0">
      <w:pPr>
        <w:jc w:val="both"/>
        <w:rPr>
          <w:lang w:eastAsia="en-US"/>
        </w:rPr>
      </w:pPr>
    </w:p>
    <w:p w:rsidR="00357BE0" w:rsidRDefault="00357BE0" w:rsidP="00357BE0">
      <w:pPr>
        <w:jc w:val="both"/>
        <w:rPr>
          <w:lang w:eastAsia="en-US"/>
        </w:rPr>
      </w:pPr>
      <w:r>
        <w:rPr>
          <w:lang w:eastAsia="en-US"/>
        </w:rPr>
        <w:t>I</w:t>
      </w:r>
      <w:r w:rsidRPr="00EB72D5">
        <w:rPr>
          <w:lang w:eastAsia="en-US"/>
        </w:rPr>
        <w:t xml:space="preserve">. </w:t>
      </w:r>
      <w:r w:rsidRPr="00365E9A">
        <w:rPr>
          <w:b/>
          <w:lang w:eastAsia="en-US"/>
        </w:rPr>
        <w:t>Bartholomeus van de Berge,</w:t>
      </w:r>
      <w:r w:rsidRPr="00EB72D5">
        <w:rPr>
          <w:lang w:eastAsia="en-US"/>
        </w:rPr>
        <w:t xml:space="preserve"> molenaar te Dicteren. Het desbetreffend onderzoek is van 23 Januari en volgende dagen, „overmyts (vanwege) scholtet, stathouder ende schepenen beyde der gerichten der stat Maestricht". — Is in de aanwezigheid van 10 tot 12 </w:t>
      </w:r>
      <w:r>
        <w:rPr>
          <w:lang w:eastAsia="en-US"/>
        </w:rPr>
        <w:t>mens</w:t>
      </w:r>
      <w:r w:rsidRPr="00EB72D5">
        <w:rPr>
          <w:lang w:eastAsia="en-US"/>
        </w:rPr>
        <w:t>en in zijn dorp en huis herdoopt door Jan Smeitgen, die „vuyt eynen potken" water nam en met de oude doopformule doop</w:t>
      </w:r>
      <w:r w:rsidRPr="00EB72D5">
        <w:rPr>
          <w:lang w:eastAsia="en-US"/>
        </w:rPr>
        <w:softHyphen/>
        <w:t xml:space="preserve">te. Verklaart dat hij „neit en gelouft aen dat werde heilighe Sacrament, ende dat hy datselve anders nergent voergehalden en heeft noch en hilt, dan voer wyn ende broet ende anders neit". </w:t>
      </w:r>
    </w:p>
    <w:p w:rsidR="00357BE0" w:rsidRDefault="00357BE0" w:rsidP="00357BE0">
      <w:pPr>
        <w:jc w:val="both"/>
        <w:rPr>
          <w:lang w:eastAsia="en-US"/>
        </w:rPr>
      </w:pPr>
      <w:r w:rsidRPr="00EB72D5">
        <w:rPr>
          <w:lang w:eastAsia="en-US"/>
        </w:rPr>
        <w:t>Vóór zijn wederdoop heeft hij, omtrent drie ja</w:t>
      </w:r>
      <w:r>
        <w:rPr>
          <w:lang w:eastAsia="en-US"/>
        </w:rPr>
        <w:t>ren lang, het Avondmaal in deze</w:t>
      </w:r>
      <w:r w:rsidRPr="00EB72D5">
        <w:rPr>
          <w:lang w:eastAsia="en-US"/>
        </w:rPr>
        <w:t xml:space="preserve"> zin, tot zijn vrede genoten. De kinderdoop heeft voor hem geen waarde of kracht („nyet van machten en is"). Hij is gevlucht „om des wille dat hy besorgt hoem aengetast (aangehouden) te werden".</w:t>
      </w:r>
      <w:r>
        <w:rPr>
          <w:lang w:eastAsia="en-US"/>
        </w:rPr>
        <w:t xml:space="preserve"> de hem overigens on</w:t>
      </w:r>
      <w:r>
        <w:rPr>
          <w:lang w:eastAsia="en-US"/>
        </w:rPr>
        <w:softHyphen/>
        <w:t>bekende herdooper Smeitgen heef</w:t>
      </w:r>
      <w:r w:rsidRPr="00EB72D5">
        <w:rPr>
          <w:lang w:eastAsia="en-US"/>
        </w:rPr>
        <w:t>t hij „bisschop" h</w:t>
      </w:r>
      <w:r>
        <w:rPr>
          <w:lang w:eastAsia="en-US"/>
        </w:rPr>
        <w:t>ore</w:t>
      </w:r>
      <w:r w:rsidRPr="00EB72D5">
        <w:rPr>
          <w:lang w:eastAsia="en-US"/>
        </w:rPr>
        <w:t>n noemen. In de herberg te Moervelt heeft hij van Ghielis Hengelen en van Jan inden Valck te Wyck verno</w:t>
      </w:r>
      <w:r w:rsidRPr="00EB72D5">
        <w:rPr>
          <w:lang w:eastAsia="en-US"/>
        </w:rPr>
        <w:softHyphen/>
        <w:t>men dat God de wereld zal straffen. Uit Munster of uit Amsterdam zal een koning komen, dien alle broeders zullen volgen. Ook zijn vrouw is herdoopt, vijftien dagen</w:t>
      </w:r>
    </w:p>
    <w:p w:rsidR="00357BE0" w:rsidRPr="00EB72D5" w:rsidRDefault="00357BE0" w:rsidP="00357BE0">
      <w:pPr>
        <w:jc w:val="both"/>
        <w:rPr>
          <w:lang w:eastAsia="en-US"/>
        </w:rPr>
      </w:pPr>
    </w:p>
    <w:p w:rsidR="00357BE0" w:rsidRPr="00365E9A" w:rsidRDefault="00357BE0" w:rsidP="00357BE0">
      <w:pPr>
        <w:jc w:val="both"/>
        <w:rPr>
          <w:sz w:val="22"/>
          <w:szCs w:val="22"/>
          <w:lang w:eastAsia="en-US"/>
        </w:rPr>
      </w:pPr>
      <w:r>
        <w:rPr>
          <w:sz w:val="22"/>
          <w:szCs w:val="22"/>
          <w:lang w:eastAsia="en-US"/>
        </w:rPr>
        <w:t>1</w:t>
      </w:r>
      <w:r w:rsidRPr="00365E9A">
        <w:rPr>
          <w:sz w:val="22"/>
          <w:szCs w:val="22"/>
          <w:lang w:eastAsia="en-US"/>
        </w:rPr>
        <w:t>) Misschien wil de lezer iets vernemen van de scherprechter in onze stad. Gaan wij de raadsnotulen van 1532-1535 na, dan blijkt ons dat aan deze nare post een gering voordeel was verbonden en dat de functionaris vaak maar kort in dienst bleef. De lezer oordele zelf: Op 15 Sept. 1533 wordt besloten dat men de scherprechter, „eyn cedul geven sal van siner cleydonge van degen joere" en voorts hem te bevelen dat hij ten minste eens in de veertien dagen (uit Luik) in de stad zal komen. Luik toch was soms des scherprechters standplaats. Immers in de raadsnotulen van 23 Dec. 1532 wordt gezegd „dat Meester Johan nue doen beger</w:t>
      </w:r>
      <w:r w:rsidRPr="00365E9A">
        <w:rPr>
          <w:sz w:val="22"/>
          <w:szCs w:val="22"/>
          <w:lang w:eastAsia="en-US"/>
        </w:rPr>
        <w:softHyphen/>
        <w:t xml:space="preserve">ten ende wille onss genedichsten heren des cardinaels metter woenenghe tot Lityck is". </w:t>
      </w:r>
    </w:p>
    <w:p w:rsidR="00357BE0" w:rsidRPr="00365E9A" w:rsidRDefault="00357BE0" w:rsidP="00357BE0">
      <w:pPr>
        <w:jc w:val="both"/>
        <w:rPr>
          <w:sz w:val="22"/>
          <w:szCs w:val="22"/>
          <w:lang w:eastAsia="en-US"/>
        </w:rPr>
      </w:pPr>
      <w:r w:rsidRPr="00365E9A">
        <w:rPr>
          <w:sz w:val="22"/>
          <w:szCs w:val="22"/>
          <w:lang w:eastAsia="en-US"/>
        </w:rPr>
        <w:t>Wij vernemen verder dat Meester Thewet, voorheen beul te Neurenberg, op 7 April 1534 Mr. Johan als scherprechter is opgevolgd. Hij wordt een „welick" (armzalige man genoemd, die al gauw ook een onprettig mens blijkt te wezen. Het oordeel is „dat nyemant mit boem gerne conversacy halden en sulde doir alsulke gebreken". Reeds op 20 April wijst de raad zekeren Peter als zijn opvolger aan. Deze zal de gage genieten, die „meister Johan seerp</w:t>
      </w:r>
      <w:r w:rsidRPr="00365E9A">
        <w:rPr>
          <w:sz w:val="22"/>
          <w:szCs w:val="22"/>
          <w:lang w:eastAsia="en-US"/>
        </w:rPr>
        <w:softHyphen/>
        <w:t xml:space="preserve">richter zeliger in zynen ersten aencoemen" ontving. En de Neurenberger wordt met een drinkpenning van twee „Hoerns guldens" weggezonden. </w:t>
      </w:r>
    </w:p>
    <w:p w:rsidR="00357BE0" w:rsidRPr="00365E9A" w:rsidRDefault="00357BE0" w:rsidP="00357BE0">
      <w:pPr>
        <w:jc w:val="both"/>
        <w:rPr>
          <w:sz w:val="22"/>
          <w:szCs w:val="22"/>
          <w:lang w:eastAsia="en-US"/>
        </w:rPr>
      </w:pPr>
      <w:r w:rsidRPr="00365E9A">
        <w:rPr>
          <w:sz w:val="22"/>
          <w:szCs w:val="22"/>
          <w:lang w:eastAsia="en-US"/>
        </w:rPr>
        <w:t>Op 17 Augustus is de betrekking van beul al weer vacant. Men be</w:t>
      </w:r>
      <w:r w:rsidRPr="00365E9A">
        <w:rPr>
          <w:sz w:val="22"/>
          <w:szCs w:val="22"/>
          <w:lang w:eastAsia="en-US"/>
        </w:rPr>
        <w:softHyphen/>
        <w:t xml:space="preserve">noemt zekere Hans, die het loon van Peter zal ontvangen, mits „he oick die vercken vander straeten balden sal". Reeds in de zitting van 25 September blijkt dat deze Hans „Inet syner galtien niet volstoen en kan" en de raad om verhoging van deze heeft gevraagd. De raad is hem ter wille en kent hem „die oude gewoenlicke gagie" toe, op het laatst blijkbaar ook genoten door de gestorven beul Johan. Maar de varkens moet hij, voor dit loon, blijven weren van de straat. </w:t>
      </w:r>
    </w:p>
    <w:p w:rsidR="00357BE0" w:rsidRPr="00365E9A" w:rsidRDefault="00357BE0" w:rsidP="00357BE0">
      <w:pPr>
        <w:jc w:val="both"/>
        <w:rPr>
          <w:sz w:val="22"/>
          <w:szCs w:val="22"/>
          <w:lang w:eastAsia="en-US"/>
        </w:rPr>
      </w:pPr>
      <w:r w:rsidRPr="00365E9A">
        <w:rPr>
          <w:sz w:val="22"/>
          <w:szCs w:val="22"/>
          <w:lang w:eastAsia="en-US"/>
        </w:rPr>
        <w:t>Op 22 Februari 1535 is er zowaar wederom een vacature. Meester Jorieen zal alle „peyeen" (termijnen) een Brabantschen gulden ontvangen, ongerekend dan eeltige emolumen</w:t>
      </w:r>
      <w:r w:rsidRPr="00365E9A">
        <w:rPr>
          <w:sz w:val="22"/>
          <w:szCs w:val="22"/>
          <w:lang w:eastAsia="en-US"/>
        </w:rPr>
        <w:softHyphen/>
        <w:t xml:space="preserve">ten. Want bij zal tevens „huysonge ende bedde hebben mit de bivellen (verval) vander eyeren ende anders dessen hoem tuestaet" (toekomt). </w:t>
      </w:r>
    </w:p>
    <w:p w:rsidR="00357BE0" w:rsidRPr="00365E9A" w:rsidRDefault="00357BE0" w:rsidP="00357BE0">
      <w:pPr>
        <w:jc w:val="both"/>
        <w:rPr>
          <w:sz w:val="22"/>
          <w:szCs w:val="22"/>
          <w:lang w:eastAsia="en-US"/>
        </w:rPr>
      </w:pPr>
      <w:r w:rsidRPr="00365E9A">
        <w:rPr>
          <w:sz w:val="22"/>
          <w:szCs w:val="22"/>
          <w:lang w:eastAsia="en-US"/>
        </w:rPr>
        <w:t xml:space="preserve">De martelaren van Februari 1535, en vóór hen Henrick Rol en Grietchen Bildesnider, hebben dus wel met de scherprechter Meester Hans te doen gehad. Jaren lang had deze in het bisdom vrij wat werk. Hij kwam bijv. ook in Curingen. Chr. </w:t>
      </w:r>
    </w:p>
    <w:p w:rsidR="00357BE0" w:rsidRPr="00365E9A" w:rsidRDefault="00357BE0" w:rsidP="00357BE0">
      <w:pPr>
        <w:jc w:val="both"/>
        <w:rPr>
          <w:sz w:val="22"/>
          <w:szCs w:val="22"/>
          <w:lang w:eastAsia="en-US"/>
        </w:rPr>
      </w:pPr>
      <w:r w:rsidRPr="00365E9A">
        <w:rPr>
          <w:sz w:val="22"/>
          <w:szCs w:val="22"/>
          <w:lang w:eastAsia="en-US"/>
        </w:rPr>
        <w:t>Munters vermeldt het optreden daar van „den hencker van Luyck, meester Hans" bij de onthoofding van een onbekeerlijken Lutheraan uit Maastricht, op 24 Nov, 1540, en bij de vuurdood kort daarop (6 Dec.) van de tovenares Elen Aechten uit Alken, die „ge</w:t>
      </w:r>
      <w:r w:rsidRPr="00365E9A">
        <w:rPr>
          <w:sz w:val="22"/>
          <w:szCs w:val="22"/>
          <w:lang w:eastAsia="en-US"/>
        </w:rPr>
        <w:softHyphen/>
        <w:t>boeleert had bij de duvel". R.M., f. 47, 104, 162, 168, 214, 232, 267 en 267 v. Dagboek van Chr. Munters, f. 107 v. en 108.</w:t>
      </w:r>
    </w:p>
    <w:p w:rsidR="00357BE0" w:rsidRPr="00365E9A" w:rsidRDefault="00357BE0" w:rsidP="00357BE0">
      <w:pPr>
        <w:jc w:val="both"/>
        <w:rPr>
          <w:sz w:val="22"/>
          <w:szCs w:val="22"/>
          <w:lang w:eastAsia="en-US"/>
        </w:rPr>
      </w:pPr>
      <w:r w:rsidRPr="00365E9A">
        <w:rPr>
          <w:sz w:val="22"/>
          <w:szCs w:val="22"/>
          <w:lang w:eastAsia="en-US"/>
        </w:rPr>
        <w:t>113</w:t>
      </w:r>
    </w:p>
    <w:p w:rsidR="00357BE0" w:rsidRPr="00EB72D5" w:rsidRDefault="00357BE0" w:rsidP="00357BE0">
      <w:pPr>
        <w:jc w:val="both"/>
      </w:pPr>
    </w:p>
    <w:p w:rsidR="00357BE0" w:rsidRPr="00EB72D5" w:rsidRDefault="00357BE0" w:rsidP="00357BE0">
      <w:pPr>
        <w:jc w:val="both"/>
        <w:rPr>
          <w:lang w:eastAsia="en-US"/>
        </w:rPr>
      </w:pPr>
      <w:r w:rsidRPr="00EB72D5">
        <w:rPr>
          <w:lang w:eastAsia="en-US"/>
        </w:rPr>
        <w:t>later. Alsmede (evenzeer door zijn toedoen) haar beide zusters, „die tegenwordich oick sin gefangen". Hij hecht geen waarde aan biecht, vagevuur en wierook. Goed is het vagevuur „voer der papen tessen (beurzen), maekende vette soppen" 1). En wijwater is voor hem „als ander waeter, ende anders nyet". Nota. „Want die vorg. Bartholomeus obduraet (= hardnekkig) gepersistert heeft in syn erreuren boven verclaert, is die selve ver-wist ten vuyr, als eyn ketter, ende geëxecutert opten ersten dach fevruary a° XVc XXXV".</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II. </w:t>
      </w:r>
      <w:r w:rsidRPr="00365E9A">
        <w:rPr>
          <w:b/>
          <w:lang w:eastAsia="en-US"/>
        </w:rPr>
        <w:t>Mente Jan Heynen dochter,</w:t>
      </w:r>
      <w:r w:rsidRPr="00EB72D5">
        <w:rPr>
          <w:lang w:eastAsia="en-US"/>
        </w:rPr>
        <w:t xml:space="preserve"> de huisvrouw van Bartholomeus vanden Berge. — Is omstreeks Kerstmis </w:t>
      </w:r>
      <w:smartTag w:uri="urn:schemas-microsoft-com:office:smarttags" w:element="metricconverter">
        <w:smartTagPr>
          <w:attr w:name="ProductID" w:val="1534, in"/>
        </w:smartTagPr>
        <w:smartTag w:uri="urn:schemas-microsoft-com:office:smarttags" w:element="PersonName">
          <w:smartTagPr>
            <w:attr w:name="ProductID" w:val="H. T."/>
          </w:smartTagPr>
          <w:r w:rsidRPr="00EB72D5">
            <w:rPr>
              <w:lang w:eastAsia="en-US"/>
            </w:rPr>
            <w:t>1534, in</w:t>
          </w:r>
        </w:smartTag>
      </w:smartTag>
      <w:r w:rsidRPr="00EB72D5">
        <w:rPr>
          <w:lang w:eastAsia="en-US"/>
        </w:rPr>
        <w:t xml:space="preserve"> het voorhuis van haar eigen woning, ge</w:t>
      </w:r>
      <w:r w:rsidRPr="00EB72D5">
        <w:rPr>
          <w:lang w:eastAsia="en-US"/>
        </w:rPr>
        <w:softHyphen/>
        <w:t>doopt door „Lenart vuyt</w:t>
      </w:r>
      <w:r>
        <w:rPr>
          <w:lang w:eastAsia="en-US"/>
        </w:rPr>
        <w:t xml:space="preserve"> de </w:t>
      </w:r>
      <w:r w:rsidRPr="00EB72D5">
        <w:rPr>
          <w:lang w:eastAsia="en-US"/>
        </w:rPr>
        <w:t>Eyssenbrouk". Tezamen met drie vrouwen: „Elisa</w:t>
      </w:r>
      <w:r w:rsidRPr="00EB72D5">
        <w:rPr>
          <w:lang w:eastAsia="en-US"/>
        </w:rPr>
        <w:softHyphen/>
        <w:t>beth, ongehilickt, Jans dochtere aengheen velt binnen Dicteren, Catherin Jans aenden Bongartz dochter, ende Barbe desselven Jans aen</w:t>
      </w:r>
      <w:r>
        <w:rPr>
          <w:lang w:eastAsia="en-US"/>
        </w:rPr>
        <w:t xml:space="preserve"> de </w:t>
      </w:r>
      <w:r w:rsidRPr="00EB72D5">
        <w:rPr>
          <w:lang w:eastAsia="en-US"/>
        </w:rPr>
        <w:t xml:space="preserve">Bongart dochter, beyde ongehilickt wesende". </w:t>
      </w:r>
    </w:p>
    <w:p w:rsidR="00357BE0" w:rsidRPr="00EB72D5" w:rsidRDefault="00357BE0" w:rsidP="00357BE0">
      <w:pPr>
        <w:jc w:val="both"/>
        <w:rPr>
          <w:lang w:eastAsia="en-US"/>
        </w:rPr>
      </w:pPr>
      <w:r w:rsidRPr="00EB72D5">
        <w:rPr>
          <w:lang w:eastAsia="en-US"/>
        </w:rPr>
        <w:t>De dooper gebruikte putwater en sprak de oude for</w:t>
      </w:r>
      <w:r w:rsidRPr="00EB72D5">
        <w:rPr>
          <w:lang w:eastAsia="en-US"/>
        </w:rPr>
        <w:softHyphen/>
        <w:t xml:space="preserve">mule. Hij hield haar voor dat zij de inzettingen der heilige kerk niet meer had te houden. </w:t>
      </w:r>
      <w:r>
        <w:rPr>
          <w:lang w:eastAsia="en-US"/>
        </w:rPr>
        <w:t xml:space="preserve">Zo </w:t>
      </w:r>
      <w:r w:rsidRPr="00EB72D5">
        <w:rPr>
          <w:lang w:eastAsia="en-US"/>
        </w:rPr>
        <w:t>behoefde zij niet meer te vasten, aangezien „der eyn daech weir soe Boet als der ander". Mente onderschrijft geheel het getuigenis (de „belidinge") van haar man. Nota. „Want die voersz. Mente inden lesten doer goede onderrichtinge van eynen predicant becant heeft geërrert (gedwaald) te hebben, ende haerer er</w:t>
      </w:r>
      <w:r w:rsidRPr="00EB72D5">
        <w:rPr>
          <w:lang w:eastAsia="en-US"/>
        </w:rPr>
        <w:softHyphen/>
        <w:t>reuren affgestanden, begerende genaede, is sy gecondempnert ten waeter, ende geëxecutert opten ersten dach february anno XVc XXXV".</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III. </w:t>
      </w:r>
      <w:r w:rsidRPr="00365E9A">
        <w:rPr>
          <w:b/>
          <w:lang w:eastAsia="en-US"/>
        </w:rPr>
        <w:t>Me</w:t>
      </w:r>
      <w:r>
        <w:rPr>
          <w:b/>
          <w:lang w:eastAsia="en-US"/>
        </w:rPr>
        <w:t>rt</w:t>
      </w:r>
      <w:r w:rsidRPr="00365E9A">
        <w:rPr>
          <w:b/>
          <w:lang w:eastAsia="en-US"/>
        </w:rPr>
        <w:t>en Perboum</w:t>
      </w:r>
      <w:r w:rsidRPr="00EB72D5">
        <w:rPr>
          <w:lang w:eastAsia="en-US"/>
        </w:rPr>
        <w:t>. Het onderzoek is van 29 Januari en volgende dagen. — Is, omstreeks een maand geleden, „in Palmenhuyss op die Hoensbroeke aen Borne gelegen", gedoopt door Lenart, klein van postuur en gekleed in „eynen swarten rock". Des avonds, in de keuken, en bij tegenwoordigheid van Jan Rutten, Ruth Bussen „soen", Palmken, Goesken, Henreken en Vaesken, de zonen des huizes, met hun vrouwen, en Ruth Bussen. De dooper las uit een boek. Het sacrament des altaars is enkel brood en wijn. Er is geen vagevuur. De kinderdoop heeft geen waarde. Houb, de zoon van</w:t>
      </w:r>
      <w:r>
        <w:rPr>
          <w:lang w:eastAsia="en-US"/>
        </w:rPr>
        <w:t xml:space="preserve"> de </w:t>
      </w:r>
      <w:r w:rsidRPr="00EB72D5">
        <w:rPr>
          <w:lang w:eastAsia="en-US"/>
        </w:rPr>
        <w:t>koster te Borne, en een zekere Patter zijn mede</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1) Te V</w:t>
      </w:r>
      <w:r>
        <w:rPr>
          <w:lang w:eastAsia="en-US"/>
        </w:rPr>
        <w:t>ere</w:t>
      </w:r>
      <w:r w:rsidRPr="00EB72D5">
        <w:rPr>
          <w:lang w:eastAsia="en-US"/>
        </w:rPr>
        <w:t xml:space="preserve"> is in 1529 een soortgelijk oordeel over het vagevuur uitgesproken. Dit bestaat niet, zegt de ketter, dan „int hol van des priesters tassche": het dient nergens toe, dan om de beurs der geestelijken te stijven. De Hoop </w:t>
      </w:r>
      <w:r>
        <w:rPr>
          <w:lang w:eastAsia="en-US"/>
        </w:rPr>
        <w:t>S</w:t>
      </w:r>
      <w:r w:rsidRPr="00EB72D5">
        <w:rPr>
          <w:lang w:eastAsia="en-US"/>
        </w:rPr>
        <w:t xml:space="preserve">cheffer, p. 514. 'Volgens het dagboek van Chr. Munters </w:t>
      </w:r>
      <w:r>
        <w:rPr>
          <w:lang w:eastAsia="en-US"/>
        </w:rPr>
        <w:t>f.</w:t>
      </w:r>
      <w:r w:rsidRPr="00EB72D5">
        <w:rPr>
          <w:lang w:eastAsia="en-US"/>
        </w:rPr>
        <w:t xml:space="preserve"> 13) heeft een </w:t>
      </w:r>
      <w:r>
        <w:rPr>
          <w:lang w:eastAsia="en-US"/>
        </w:rPr>
        <w:t>ketters</w:t>
      </w:r>
      <w:r w:rsidRPr="00EB72D5">
        <w:rPr>
          <w:lang w:eastAsia="en-US"/>
        </w:rPr>
        <w:t xml:space="preserve"> gevange</w:t>
      </w:r>
      <w:r w:rsidRPr="00EB72D5">
        <w:rPr>
          <w:lang w:eastAsia="en-US"/>
        </w:rPr>
        <w:softHyphen/>
        <w:t>ne, te Curingen, de vraag van</w:t>
      </w:r>
      <w:r>
        <w:rPr>
          <w:lang w:eastAsia="en-US"/>
        </w:rPr>
        <w:t xml:space="preserve"> de </w:t>
      </w:r>
      <w:r w:rsidRPr="00EB72D5">
        <w:rPr>
          <w:lang w:eastAsia="en-US"/>
        </w:rPr>
        <w:t xml:space="preserve">drost betreffende het vagevuur aldus beantwoord: „hy sectie neent, dan het holt van Luyck hiel hy voert tveechvicr. Dat veechde der luyden lessen dat sij nautvelim binet en costen crijghen" (1534). </w:t>
      </w:r>
    </w:p>
    <w:p w:rsidR="00357BE0" w:rsidRPr="00EB72D5" w:rsidRDefault="00357BE0" w:rsidP="00357BE0">
      <w:pPr>
        <w:jc w:val="both"/>
        <w:rPr>
          <w:lang w:eastAsia="en-US"/>
        </w:rPr>
      </w:pPr>
      <w:r>
        <w:rPr>
          <w:lang w:eastAsia="en-US"/>
        </w:rPr>
        <w:t>De martelares Kathelync Metsy</w:t>
      </w:r>
      <w:r w:rsidRPr="00EB72D5">
        <w:rPr>
          <w:lang w:eastAsia="en-US"/>
        </w:rPr>
        <w:t>s te Leuven (1543) verklaarde dat het vagevuur was inge</w:t>
      </w:r>
      <w:r w:rsidRPr="00EB72D5">
        <w:rPr>
          <w:lang w:eastAsia="en-US"/>
        </w:rPr>
        <w:softHyphen/>
        <w:t>steld om</w:t>
      </w:r>
      <w:r>
        <w:rPr>
          <w:lang w:eastAsia="en-US"/>
        </w:rPr>
        <w:t xml:space="preserve"> de </w:t>
      </w:r>
      <w:r w:rsidRPr="00EB72D5">
        <w:rPr>
          <w:lang w:eastAsia="en-US"/>
        </w:rPr>
        <w:t>priesters het geld in</w:t>
      </w:r>
      <w:r>
        <w:rPr>
          <w:lang w:eastAsia="en-US"/>
        </w:rPr>
        <w:t xml:space="preserve"> de </w:t>
      </w:r>
      <w:r w:rsidRPr="00EB72D5">
        <w:rPr>
          <w:lang w:eastAsia="en-US"/>
        </w:rPr>
        <w:t>buidel te jagen. Zie haar verhoor</w:t>
      </w:r>
      <w:r>
        <w:rPr>
          <w:lang w:eastAsia="en-US"/>
        </w:rPr>
        <w:t xml:space="preserve"> onder Leuven. En die Haarlems</w:t>
      </w:r>
      <w:r w:rsidRPr="00EB72D5">
        <w:rPr>
          <w:lang w:eastAsia="en-US"/>
        </w:rPr>
        <w:t>e schoenlapper Heynzoon Adriaenszen, die</w:t>
      </w:r>
      <w:r>
        <w:rPr>
          <w:lang w:eastAsia="en-US"/>
        </w:rPr>
        <w:t xml:space="preserve"> de overmoedige</w:t>
      </w:r>
      <w:r w:rsidRPr="00EB72D5">
        <w:rPr>
          <w:lang w:eastAsia="en-US"/>
        </w:rPr>
        <w:t xml:space="preserve"> zang </w:t>
      </w:r>
      <w:r>
        <w:rPr>
          <w:lang w:eastAsia="en-US"/>
        </w:rPr>
        <w:t>van zijn</w:t>
      </w:r>
      <w:r w:rsidRPr="00EB72D5">
        <w:rPr>
          <w:lang w:eastAsia="en-US"/>
        </w:rPr>
        <w:t xml:space="preserve"> ondeugende liederen in 1568 </w:t>
      </w:r>
      <w:r>
        <w:rPr>
          <w:lang w:eastAsia="en-US"/>
        </w:rPr>
        <w:t>m</w:t>
      </w:r>
      <w:r w:rsidRPr="00EB72D5">
        <w:rPr>
          <w:lang w:eastAsia="en-US"/>
        </w:rPr>
        <w:t>iet</w:t>
      </w:r>
      <w:r>
        <w:rPr>
          <w:lang w:eastAsia="en-US"/>
        </w:rPr>
        <w:t xml:space="preserve"> de </w:t>
      </w:r>
      <w:r w:rsidRPr="00EB72D5">
        <w:rPr>
          <w:lang w:eastAsia="en-US"/>
        </w:rPr>
        <w:t>dood bekocht, liet zich (Sepp, p. 154) aldus h</w:t>
      </w:r>
      <w:r>
        <w:rPr>
          <w:lang w:eastAsia="en-US"/>
        </w:rPr>
        <w:t>ore</w:t>
      </w:r>
      <w:r w:rsidRPr="00EB72D5">
        <w:rPr>
          <w:lang w:eastAsia="en-US"/>
        </w:rPr>
        <w:t>n:</w:t>
      </w:r>
    </w:p>
    <w:p w:rsidR="00357BE0" w:rsidRPr="00790BD0" w:rsidRDefault="00357BE0" w:rsidP="00357BE0">
      <w:pPr>
        <w:jc w:val="both"/>
        <w:rPr>
          <w:i/>
          <w:lang w:eastAsia="en-US"/>
        </w:rPr>
      </w:pPr>
      <w:r w:rsidRPr="00790BD0">
        <w:rPr>
          <w:i/>
          <w:lang w:eastAsia="en-US"/>
        </w:rPr>
        <w:t xml:space="preserve">De Ziel-Missen wat doen sij de Zielen profijt? </w:t>
      </w:r>
      <w:r w:rsidRPr="00790BD0">
        <w:rPr>
          <w:i/>
          <w:lang w:eastAsia="en-US"/>
        </w:rPr>
        <w:tab/>
      </w:r>
      <w:r w:rsidRPr="00790BD0">
        <w:rPr>
          <w:i/>
          <w:lang w:eastAsia="en-US"/>
        </w:rPr>
        <w:tab/>
        <w:t>... niet een mijt.</w:t>
      </w:r>
    </w:p>
    <w:p w:rsidR="00357BE0" w:rsidRPr="00790BD0" w:rsidRDefault="00357BE0" w:rsidP="00357BE0">
      <w:pPr>
        <w:jc w:val="both"/>
        <w:rPr>
          <w:i/>
          <w:lang w:eastAsia="en-US"/>
        </w:rPr>
      </w:pPr>
      <w:r w:rsidRPr="00790BD0">
        <w:rPr>
          <w:i/>
          <w:lang w:eastAsia="en-US"/>
        </w:rPr>
        <w:t>Waerom sijn dan de Ziel-Missen van de Papen bereijdt?</w:t>
      </w:r>
      <w:r w:rsidRPr="00790BD0">
        <w:rPr>
          <w:i/>
          <w:lang w:eastAsia="en-US"/>
        </w:rPr>
        <w:tab/>
        <w:t>… uyt gierigheijd.</w:t>
      </w:r>
    </w:p>
    <w:p w:rsidR="00357BE0" w:rsidRPr="00790BD0" w:rsidRDefault="00357BE0" w:rsidP="00357BE0">
      <w:pPr>
        <w:jc w:val="both"/>
        <w:rPr>
          <w:i/>
          <w:lang w:eastAsia="en-US"/>
        </w:rPr>
      </w:pPr>
      <w:r w:rsidRPr="00790BD0">
        <w:rPr>
          <w:i/>
          <w:lang w:eastAsia="en-US"/>
        </w:rPr>
        <w:t xml:space="preserve">Waerom doen sij de Ziel-Missen? mij dit vertelt? </w:t>
      </w:r>
      <w:r w:rsidRPr="00790BD0">
        <w:rPr>
          <w:i/>
          <w:lang w:eastAsia="en-US"/>
        </w:rPr>
        <w:tab/>
      </w:r>
      <w:r w:rsidRPr="00790BD0">
        <w:rPr>
          <w:i/>
          <w:lang w:eastAsia="en-US"/>
        </w:rPr>
        <w:tab/>
        <w:t>.... om 't geld.</w:t>
      </w:r>
    </w:p>
    <w:p w:rsidR="00357BE0" w:rsidRPr="00790BD0" w:rsidRDefault="00357BE0" w:rsidP="00357BE0">
      <w:pPr>
        <w:jc w:val="both"/>
        <w:rPr>
          <w:i/>
          <w:lang w:eastAsia="en-US"/>
        </w:rPr>
      </w:pPr>
      <w:r w:rsidRPr="00790BD0">
        <w:rPr>
          <w:i/>
          <w:lang w:eastAsia="en-US"/>
        </w:rPr>
        <w:t xml:space="preserve">Wat sullen de Ziel-Missen doen in 't oordeel? </w:t>
      </w:r>
      <w:r w:rsidRPr="00790BD0">
        <w:rPr>
          <w:i/>
          <w:lang w:eastAsia="en-US"/>
        </w:rPr>
        <w:tab/>
      </w:r>
      <w:r w:rsidRPr="00790BD0">
        <w:rPr>
          <w:i/>
          <w:lang w:eastAsia="en-US"/>
        </w:rPr>
        <w:tab/>
        <w:t>.... geen voordeel.</w:t>
      </w:r>
    </w:p>
    <w:p w:rsidR="00357BE0" w:rsidRDefault="00357BE0" w:rsidP="00357BE0">
      <w:pPr>
        <w:jc w:val="both"/>
      </w:pPr>
      <w:r>
        <w:t>114</w:t>
      </w:r>
    </w:p>
    <w:p w:rsidR="00357BE0" w:rsidRPr="00EB72D5" w:rsidRDefault="00357BE0" w:rsidP="00357BE0">
      <w:pPr>
        <w:jc w:val="both"/>
      </w:pPr>
    </w:p>
    <w:p w:rsidR="00357BE0" w:rsidRDefault="00357BE0" w:rsidP="00357BE0">
      <w:pPr>
        <w:jc w:val="both"/>
        <w:rPr>
          <w:lang w:eastAsia="en-US"/>
        </w:rPr>
      </w:pPr>
      <w:r w:rsidRPr="00EB72D5">
        <w:rPr>
          <w:lang w:eastAsia="en-US"/>
        </w:rPr>
        <w:t>herdoopt. Merten's schoonvader, zeer vertoornd om dezen wederdoop, wilde beiden (Merten en zijn vrouw) niet herbergen en stond hun naar het leven. Zijn vrouw, thans ook gevangen, is door Merten tot</w:t>
      </w:r>
      <w:r>
        <w:rPr>
          <w:lang w:eastAsia="en-US"/>
        </w:rPr>
        <w:t xml:space="preserve"> de </w:t>
      </w:r>
      <w:r w:rsidRPr="00EB72D5">
        <w:rPr>
          <w:lang w:eastAsia="en-US"/>
        </w:rPr>
        <w:t>wederdoop gebracht. Zij kwam niet gaarne daartoe en vroeg w</w:t>
      </w:r>
      <w:r>
        <w:rPr>
          <w:lang w:eastAsia="en-US"/>
        </w:rPr>
        <w:t>ene</w:t>
      </w:r>
      <w:r w:rsidRPr="00EB72D5">
        <w:rPr>
          <w:lang w:eastAsia="en-US"/>
        </w:rPr>
        <w:t>nd: „wat sullen wyr doen als dit vuytbrickt</w:t>
      </w:r>
      <w:r>
        <w:rPr>
          <w:lang w:eastAsia="en-US"/>
        </w:rPr>
        <w:t>?</w:t>
      </w:r>
      <w:r w:rsidRPr="00EB72D5">
        <w:rPr>
          <w:lang w:eastAsia="en-US"/>
        </w:rPr>
        <w:t>" Merten echter had aangehouden en gezegd dat, naar het oordeel van</w:t>
      </w:r>
      <w:r>
        <w:rPr>
          <w:lang w:eastAsia="en-US"/>
        </w:rPr>
        <w:t xml:space="preserve"> de </w:t>
      </w:r>
      <w:r w:rsidRPr="00EB72D5">
        <w:rPr>
          <w:lang w:eastAsia="en-US"/>
        </w:rPr>
        <w:t xml:space="preserve">dooper, man en vrouw zonder wederdoop in overspel leven. Hij erkent dat zij door zijn drang is herdoopt. De „Gristen brueders" zouden in IJssenbroeck tezamen komen en vandaar trekken naar Amsterdam. „Inde sy solden hoen soe starck maeken, dat sy allen die werelt dwingen solden". </w:t>
      </w:r>
    </w:p>
    <w:p w:rsidR="00357BE0" w:rsidRDefault="00357BE0" w:rsidP="00357BE0">
      <w:pPr>
        <w:jc w:val="both"/>
        <w:rPr>
          <w:lang w:eastAsia="en-US"/>
        </w:rPr>
      </w:pPr>
      <w:r w:rsidRPr="00EB72D5">
        <w:rPr>
          <w:lang w:eastAsia="en-US"/>
        </w:rPr>
        <w:t xml:space="preserve">De vrouw van Patter, schoenmaker te Borne, is ook herdoopt. Desgelijks Lyenerken Rameker en zijn broeder Jan, beiden te Borne. </w:t>
      </w:r>
    </w:p>
    <w:p w:rsidR="00357BE0" w:rsidRPr="00EB72D5" w:rsidRDefault="00357BE0" w:rsidP="00357BE0">
      <w:pPr>
        <w:jc w:val="both"/>
        <w:rPr>
          <w:lang w:eastAsia="en-US"/>
        </w:rPr>
      </w:pPr>
      <w:r w:rsidRPr="00790BD0">
        <w:rPr>
          <w:i/>
          <w:lang w:eastAsia="en-US"/>
        </w:rPr>
        <w:t>Nota.</w:t>
      </w:r>
      <w:r w:rsidRPr="00EB72D5">
        <w:rPr>
          <w:lang w:eastAsia="en-US"/>
        </w:rPr>
        <w:t xml:space="preserve"> Merten is onderricht, gaf zijn dwalingen prijs en heeft genade be</w:t>
      </w:r>
      <w:r w:rsidRPr="00EB72D5">
        <w:rPr>
          <w:lang w:eastAsia="en-US"/>
        </w:rPr>
        <w:softHyphen/>
        <w:t>geerd ... Is onthoofd op 1 Februari 1535 1).</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IV. </w:t>
      </w:r>
      <w:r w:rsidRPr="00790BD0">
        <w:rPr>
          <w:b/>
          <w:lang w:eastAsia="en-US"/>
        </w:rPr>
        <w:t>Jan van Bloemendael</w:t>
      </w:r>
      <w:r w:rsidRPr="00EB72D5">
        <w:rPr>
          <w:lang w:eastAsia="en-US"/>
        </w:rPr>
        <w:t xml:space="preserve"> (alias Pitzwegge). Onderzoek, vanwege het „gericht van Brabant", op 30 Januari en volgende dagen. „Waes eyn borger". — Daar is slechts één priester</w:t>
      </w:r>
      <w:r>
        <w:rPr>
          <w:lang w:eastAsia="en-US"/>
        </w:rPr>
        <w:t>:</w:t>
      </w:r>
      <w:r w:rsidRPr="00EB72D5">
        <w:rPr>
          <w:lang w:eastAsia="en-US"/>
        </w:rPr>
        <w:t xml:space="preserve"> Christus Jezus. Is herdoopt, samen met Ruth Ketelbueter, door Her Henrick (Rol). Tegenwoordig waren voorts</w:t>
      </w:r>
      <w:r>
        <w:rPr>
          <w:lang w:eastAsia="en-US"/>
        </w:rPr>
        <w:t>:</w:t>
      </w:r>
      <w:r w:rsidRPr="00EB72D5">
        <w:rPr>
          <w:lang w:eastAsia="en-US"/>
        </w:rPr>
        <w:t xml:space="preserve"> Jan in de Veelle, Geretz Goltsmetz' vrouw, een schoenmakersknecht, Goert Koelars en de rentmeester van Sint-Anthonius (Dierik), die hem op die plaats heeft gebracht. Door</w:t>
      </w:r>
      <w:r>
        <w:rPr>
          <w:lang w:eastAsia="en-US"/>
        </w:rPr>
        <w:t xml:space="preserve"> de </w:t>
      </w:r>
      <w:r w:rsidRPr="00EB72D5">
        <w:rPr>
          <w:lang w:eastAsia="en-US"/>
        </w:rPr>
        <w:t xml:space="preserve">wederdoop werden zij „erst goede cristen mynschen". Hij acht zijn daad „dat beste werck, dat hy oet gedaen heeft". Heer Henrick had hem bevolen God almachtig voortaan alleen te gehoorzamen. De sacramenten der heilige kerk behoeft hij niet meer: Hij „steit nu alleen op Got". </w:t>
      </w:r>
    </w:p>
    <w:p w:rsidR="00357BE0" w:rsidRDefault="00357BE0" w:rsidP="00357BE0">
      <w:pPr>
        <w:jc w:val="both"/>
        <w:rPr>
          <w:lang w:eastAsia="en-US"/>
        </w:rPr>
      </w:pPr>
      <w:r w:rsidRPr="00EB72D5">
        <w:rPr>
          <w:lang w:eastAsia="en-US"/>
        </w:rPr>
        <w:t>Met Ruth Ketelbueter, Henrick Bilmeker en Jan in de Veelle is hij tweemaal bij Heer Henrick geweest. Op</w:t>
      </w:r>
      <w:r>
        <w:rPr>
          <w:lang w:eastAsia="en-US"/>
        </w:rPr>
        <w:t xml:space="preserve"> de </w:t>
      </w:r>
      <w:r w:rsidRPr="00EB72D5">
        <w:rPr>
          <w:lang w:eastAsia="en-US"/>
        </w:rPr>
        <w:t>wederdoop wil hij sterven. Peter Jorskens heeft hij h</w:t>
      </w:r>
      <w:r>
        <w:rPr>
          <w:lang w:eastAsia="en-US"/>
        </w:rPr>
        <w:t>ore</w:t>
      </w:r>
      <w:r w:rsidRPr="00EB72D5">
        <w:rPr>
          <w:lang w:eastAsia="en-US"/>
        </w:rPr>
        <w:t>n zeggen dat hij ook was herdoopt. Hij is er getuige van geweest dat Dierik de rentmeester, in</w:t>
      </w:r>
      <w:r>
        <w:rPr>
          <w:lang w:eastAsia="en-US"/>
        </w:rPr>
        <w:t xml:space="preserve"> de </w:t>
      </w:r>
      <w:r w:rsidRPr="00EB72D5">
        <w:rPr>
          <w:lang w:eastAsia="en-US"/>
        </w:rPr>
        <w:t xml:space="preserve">kelder </w:t>
      </w:r>
      <w:r>
        <w:rPr>
          <w:lang w:eastAsia="en-US"/>
        </w:rPr>
        <w:t>van zijn</w:t>
      </w:r>
      <w:r w:rsidRPr="00EB72D5">
        <w:rPr>
          <w:lang w:eastAsia="en-US"/>
        </w:rPr>
        <w:t xml:space="preserve"> woning, uit het boekje las, dat uit Amsterdam is gekomen. Hij heeft gehoord „dat een roep koemen soelde ende denen roepe solden sy volgen, maer van</w:t>
      </w:r>
      <w:r>
        <w:rPr>
          <w:lang w:eastAsia="en-US"/>
        </w:rPr>
        <w:t xml:space="preserve"> de </w:t>
      </w:r>
      <w:r w:rsidRPr="00EB72D5">
        <w:rPr>
          <w:lang w:eastAsia="en-US"/>
        </w:rPr>
        <w:t xml:space="preserve">aenslaech" weet hij niet af. </w:t>
      </w:r>
    </w:p>
    <w:p w:rsidR="00357BE0" w:rsidRPr="00EB72D5" w:rsidRDefault="00357BE0" w:rsidP="00357BE0">
      <w:pPr>
        <w:jc w:val="both"/>
        <w:rPr>
          <w:lang w:eastAsia="en-US"/>
        </w:rPr>
      </w:pPr>
      <w:r w:rsidRPr="00790BD0">
        <w:rPr>
          <w:i/>
          <w:lang w:eastAsia="en-US"/>
        </w:rPr>
        <w:t>Nota.</w:t>
      </w:r>
      <w:r w:rsidRPr="00EB72D5">
        <w:rPr>
          <w:lang w:eastAsia="en-US"/>
        </w:rPr>
        <w:t xml:space="preserve"> Jan is onderricht, herriep en heeft genade begeerd... Is onthoofd op 4 Februari 1535.</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V. </w:t>
      </w:r>
      <w:r w:rsidRPr="00790BD0">
        <w:rPr>
          <w:b/>
          <w:lang w:eastAsia="en-US"/>
        </w:rPr>
        <w:t>Henryc van Daelhem,</w:t>
      </w:r>
      <w:r w:rsidRPr="00EB72D5">
        <w:rPr>
          <w:lang w:eastAsia="en-US"/>
        </w:rPr>
        <w:t xml:space="preserve"> schoenmaker. Onderzoek van 1 Febr. 1535. — Is herdoopt door Her Henrick, ten huize van Jan van Genck junior, drie weken vóór des </w:t>
      </w:r>
      <w:r>
        <w:rPr>
          <w:lang w:eastAsia="en-US"/>
        </w:rPr>
        <w:t>dopers</w:t>
      </w:r>
      <w:r w:rsidRPr="00EB72D5">
        <w:rPr>
          <w:lang w:eastAsia="en-US"/>
        </w:rPr>
        <w:t xml:space="preserve"> vuurdood. Het was „inder noenen opten rolder". Aanwezig was Merten</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1) </w:t>
      </w:r>
      <w:r>
        <w:rPr>
          <w:lang w:eastAsia="en-US"/>
        </w:rPr>
        <w:t>C</w:t>
      </w:r>
      <w:r w:rsidRPr="00EB72D5">
        <w:rPr>
          <w:lang w:eastAsia="en-US"/>
        </w:rPr>
        <w:t xml:space="preserve">hr. Munters, diep getroffen door de berichten uit onze stad, schrijft in zijn dagboek (f. 18 v.): „Anno XXXV prima february syn te tricht III </w:t>
      </w:r>
      <w:r>
        <w:rPr>
          <w:lang w:eastAsia="en-US"/>
        </w:rPr>
        <w:t>Luther</w:t>
      </w:r>
      <w:r w:rsidRPr="00EB72D5">
        <w:rPr>
          <w:lang w:eastAsia="en-US"/>
        </w:rPr>
        <w:t>iaenen ge</w:t>
      </w:r>
      <w:r>
        <w:rPr>
          <w:lang w:eastAsia="en-US"/>
        </w:rPr>
        <w:t>d</w:t>
      </w:r>
      <w:r w:rsidRPr="00EB72D5">
        <w:rPr>
          <w:lang w:eastAsia="en-US"/>
        </w:rPr>
        <w:t>oot: een leventich gebeernt de hem nyet bek</w:t>
      </w:r>
      <w:r>
        <w:rPr>
          <w:lang w:eastAsia="en-US"/>
        </w:rPr>
        <w:t>ere</w:t>
      </w:r>
      <w:r w:rsidRPr="00EB72D5">
        <w:rPr>
          <w:lang w:eastAsia="en-US"/>
        </w:rPr>
        <w:t xml:space="preserve">n en wonde, een vrou verdroncken &amp; </w:t>
      </w:r>
      <w:r>
        <w:rPr>
          <w:lang w:eastAsia="en-US"/>
        </w:rPr>
        <w:t>ene</w:t>
      </w:r>
      <w:r w:rsidRPr="00EB72D5">
        <w:rPr>
          <w:lang w:eastAsia="en-US"/>
        </w:rPr>
        <w:t xml:space="preserve">n syn hooft affgeslaeghen. Ende dele </w:t>
      </w:r>
      <w:r>
        <w:rPr>
          <w:lang w:eastAsia="en-US"/>
        </w:rPr>
        <w:t>Luther</w:t>
      </w:r>
      <w:r w:rsidRPr="00EB72D5">
        <w:rPr>
          <w:lang w:eastAsia="en-US"/>
        </w:rPr>
        <w:t xml:space="preserve"> dy leventich gebeernt waert, dy maeck</w:t>
      </w:r>
      <w:r>
        <w:rPr>
          <w:lang w:eastAsia="en-US"/>
        </w:rPr>
        <w:t>t</w:t>
      </w:r>
      <w:r w:rsidRPr="00EB72D5">
        <w:rPr>
          <w:lang w:eastAsia="en-US"/>
        </w:rPr>
        <w:t>en alsoe grote gerucht dat alle dy dit st</w:t>
      </w:r>
      <w:r>
        <w:rPr>
          <w:lang w:eastAsia="en-US"/>
        </w:rPr>
        <w:t>uck saeghen eewech liepen van dye grote droef</w:t>
      </w:r>
      <w:r w:rsidRPr="00EB72D5">
        <w:rPr>
          <w:lang w:eastAsia="en-US"/>
        </w:rPr>
        <w:t>f</w:t>
      </w:r>
      <w:r>
        <w:rPr>
          <w:lang w:eastAsia="en-US"/>
        </w:rPr>
        <w:t>nis tot tricht gescie</w:t>
      </w:r>
      <w:r w:rsidRPr="00EB72D5">
        <w:rPr>
          <w:lang w:eastAsia="en-US"/>
        </w:rPr>
        <w:t xml:space="preserve">t. </w:t>
      </w:r>
    </w:p>
    <w:p w:rsidR="00357BE0" w:rsidRPr="00EB72D5" w:rsidRDefault="00357BE0" w:rsidP="00357BE0">
      <w:pPr>
        <w:jc w:val="both"/>
        <w:rPr>
          <w:lang w:eastAsia="en-US"/>
        </w:rPr>
      </w:pPr>
      <w:r w:rsidRPr="00EB72D5">
        <w:rPr>
          <w:lang w:eastAsia="en-US"/>
        </w:rPr>
        <w:t>Item op</w:t>
      </w:r>
      <w:r>
        <w:rPr>
          <w:lang w:eastAsia="en-US"/>
        </w:rPr>
        <w:t xml:space="preserve"> de </w:t>
      </w:r>
      <w:r w:rsidRPr="00EB72D5">
        <w:rPr>
          <w:lang w:eastAsia="en-US"/>
        </w:rPr>
        <w:t xml:space="preserve">dach voersz was te tricht alsoe grote droeffnis om desen </w:t>
      </w:r>
      <w:r>
        <w:rPr>
          <w:lang w:eastAsia="en-US"/>
        </w:rPr>
        <w:t>Luther</w:t>
      </w:r>
      <w:r w:rsidRPr="00EB72D5">
        <w:rPr>
          <w:lang w:eastAsia="en-US"/>
        </w:rPr>
        <w:t>ien wil dat des gelycken noyt gesien en had geweest. Der een wo</w:t>
      </w:r>
      <w:r>
        <w:rPr>
          <w:lang w:eastAsia="en-US"/>
        </w:rPr>
        <w:t>u</w:t>
      </w:r>
      <w:r w:rsidRPr="00EB72D5">
        <w:rPr>
          <w:lang w:eastAsia="en-US"/>
        </w:rPr>
        <w:t>de Burgons sijn, dy tweede woude gelres syn, der deerde wonde l</w:t>
      </w:r>
      <w:r>
        <w:rPr>
          <w:lang w:eastAsia="en-US"/>
        </w:rPr>
        <w:t>uycx</w:t>
      </w:r>
      <w:r w:rsidRPr="00EB72D5">
        <w:rPr>
          <w:lang w:eastAsia="en-US"/>
        </w:rPr>
        <w:t xml:space="preserve"> syn, der vierde woude </w:t>
      </w:r>
      <w:r>
        <w:rPr>
          <w:lang w:eastAsia="en-US"/>
        </w:rPr>
        <w:t>Luther</w:t>
      </w:r>
      <w:r w:rsidRPr="00EB72D5">
        <w:rPr>
          <w:lang w:eastAsia="en-US"/>
        </w:rPr>
        <w:t>s syn."</w:t>
      </w:r>
    </w:p>
    <w:p w:rsidR="00357BE0" w:rsidRDefault="00357BE0" w:rsidP="00357BE0">
      <w:pPr>
        <w:jc w:val="both"/>
      </w:pPr>
      <w:r>
        <w:t>115</w:t>
      </w:r>
    </w:p>
    <w:p w:rsidR="00357BE0" w:rsidRPr="00EB72D5" w:rsidRDefault="00357BE0" w:rsidP="00357BE0">
      <w:pPr>
        <w:jc w:val="both"/>
      </w:pPr>
    </w:p>
    <w:p w:rsidR="00357BE0" w:rsidRDefault="00357BE0" w:rsidP="00357BE0">
      <w:pPr>
        <w:jc w:val="both"/>
        <w:rPr>
          <w:lang w:eastAsia="en-US"/>
        </w:rPr>
      </w:pPr>
      <w:r w:rsidRPr="00EB72D5">
        <w:rPr>
          <w:lang w:eastAsia="en-US"/>
        </w:rPr>
        <w:t>Spangemeker op de Munt, die hem daartoe heeft gebracht. Voorts ook anderen, die hij niet kende. Tevoren was Tossé Bevers in van Genck's huis gedoopt. Henryc wilde dat ook zijn vrouw werd herdoopt, maar zij heeft het niet gewild. Door</w:t>
      </w:r>
      <w:r>
        <w:rPr>
          <w:lang w:eastAsia="en-US"/>
        </w:rPr>
        <w:t xml:space="preserve"> de </w:t>
      </w:r>
      <w:r w:rsidRPr="00EB72D5">
        <w:rPr>
          <w:lang w:eastAsia="en-US"/>
        </w:rPr>
        <w:t>schoen</w:t>
      </w:r>
      <w:r w:rsidRPr="00EB72D5">
        <w:rPr>
          <w:lang w:eastAsia="en-US"/>
        </w:rPr>
        <w:softHyphen/>
        <w:t>maker „woenende in die Staet" is hij tot deze secte gebracht. Eenmaal at hij met Her Henrick ten huize van</w:t>
      </w:r>
      <w:r>
        <w:rPr>
          <w:lang w:eastAsia="en-US"/>
        </w:rPr>
        <w:t xml:space="preserve"> de </w:t>
      </w:r>
      <w:r w:rsidRPr="00EB72D5">
        <w:rPr>
          <w:lang w:eastAsia="en-US"/>
        </w:rPr>
        <w:t>jongen J. van Genck. Aldaar heeft hij</w:t>
      </w:r>
      <w:r>
        <w:rPr>
          <w:lang w:eastAsia="en-US"/>
        </w:rPr>
        <w:t xml:space="preserve"> de </w:t>
      </w:r>
      <w:r w:rsidRPr="00EB72D5">
        <w:rPr>
          <w:lang w:eastAsia="en-US"/>
        </w:rPr>
        <w:t>weder</w:t>
      </w:r>
      <w:r w:rsidRPr="00EB72D5">
        <w:rPr>
          <w:lang w:eastAsia="en-US"/>
        </w:rPr>
        <w:softHyphen/>
        <w:t>doop bijgewoond van</w:t>
      </w:r>
      <w:r>
        <w:rPr>
          <w:lang w:eastAsia="en-US"/>
        </w:rPr>
        <w:t xml:space="preserve"> de </w:t>
      </w:r>
      <w:r w:rsidRPr="00EB72D5">
        <w:rPr>
          <w:lang w:eastAsia="en-US"/>
        </w:rPr>
        <w:t>hellebaardier 1) van Wyck en van „ ein knecht met einen grouwen roek". De rentmeester Dierick van Lieke heeft hem gezegd dat een stem zou worden gehoord „ende alssdan soldet een ygelyck van houn der stymmen vol</w:t>
      </w:r>
      <w:r w:rsidRPr="00EB72D5">
        <w:rPr>
          <w:lang w:eastAsia="en-US"/>
        </w:rPr>
        <w:softHyphen/>
        <w:t>gen". Herdoopt zijn ook: Servaes Fuegen, Jacob Bi</w:t>
      </w:r>
      <w:r>
        <w:rPr>
          <w:lang w:eastAsia="en-US"/>
        </w:rPr>
        <w:t>lmeker, de bakker aen die malt-</w:t>
      </w:r>
      <w:r w:rsidRPr="00EB72D5">
        <w:rPr>
          <w:lang w:eastAsia="en-US"/>
        </w:rPr>
        <w:t>moe</w:t>
      </w:r>
      <w:r>
        <w:rPr>
          <w:lang w:eastAsia="en-US"/>
        </w:rPr>
        <w:t>l</w:t>
      </w:r>
      <w:r w:rsidRPr="00EB72D5">
        <w:rPr>
          <w:lang w:eastAsia="en-US"/>
        </w:rPr>
        <w:t>en", Jan Scoenmecker, wonende „in Bornkens huyss", Thyss in die Starre. En voorts, naar hij hoorde, ook de vrouw van Jacob Bilmeker, de rentmeester en zijn vrouw, Servaes van Bloemendael, Michel Bartscherer. Toen Her Henrick werd gearresteerd, is van Daelhem, „van grouwel" (= van schrik) acht dagen vluch</w:t>
      </w:r>
      <w:r w:rsidRPr="00EB72D5">
        <w:rPr>
          <w:lang w:eastAsia="en-US"/>
        </w:rPr>
        <w:softHyphen/>
        <w:t>tende geweest. En hij is eerst in de stad teruggekeerd, toen hij had vernomen „dat hy neit vertuicht 2) en were". Nog belijdt hij dat ook zijn vrouw, ten huize van</w:t>
      </w:r>
      <w:r>
        <w:rPr>
          <w:lang w:eastAsia="en-US"/>
        </w:rPr>
        <w:t xml:space="preserve"> de </w:t>
      </w:r>
      <w:r w:rsidRPr="00EB72D5">
        <w:rPr>
          <w:lang w:eastAsia="en-US"/>
        </w:rPr>
        <w:t>jongen J. van Genck, door Her Henrick is herdoopt. Aan Jacob Bilmeker (den diaken) had Henryc acht „Sassenerckens"(</w:t>
      </w:r>
      <w:r>
        <w:rPr>
          <w:lang w:eastAsia="en-US"/>
        </w:rPr>
        <w:t>?</w:t>
      </w:r>
      <w:r w:rsidRPr="00EB72D5">
        <w:rPr>
          <w:lang w:eastAsia="en-US"/>
        </w:rPr>
        <w:t>) geschonken, „om Goitz wille te geven</w:t>
      </w:r>
      <w:r>
        <w:rPr>
          <w:lang w:eastAsia="en-US"/>
        </w:rPr>
        <w:t xml:space="preserve"> de </w:t>
      </w:r>
      <w:r w:rsidRPr="00EB72D5">
        <w:rPr>
          <w:lang w:eastAsia="en-US"/>
        </w:rPr>
        <w:t>armen".</w:t>
      </w:r>
    </w:p>
    <w:p w:rsidR="00357BE0" w:rsidRPr="00EB72D5" w:rsidRDefault="00357BE0" w:rsidP="00357BE0">
      <w:pPr>
        <w:jc w:val="both"/>
        <w:rPr>
          <w:lang w:eastAsia="en-US"/>
        </w:rPr>
      </w:pPr>
      <w:r w:rsidRPr="00790BD0">
        <w:rPr>
          <w:i/>
          <w:lang w:eastAsia="en-US"/>
        </w:rPr>
        <w:t>Nota.</w:t>
      </w:r>
      <w:r w:rsidRPr="00EB72D5">
        <w:rPr>
          <w:lang w:eastAsia="en-US"/>
        </w:rPr>
        <w:t xml:space="preserve"> Henryc is onderricht door zijn biechtvader en heeft genade begeerd ... Is onthoofd op 4 Februari 1535.</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VI. </w:t>
      </w:r>
      <w:r w:rsidRPr="00790BD0">
        <w:rPr>
          <w:b/>
          <w:lang w:eastAsia="en-US"/>
        </w:rPr>
        <w:t>Mathys Spangemecker.</w:t>
      </w:r>
      <w:r w:rsidRPr="00EB72D5">
        <w:rPr>
          <w:lang w:eastAsia="en-US"/>
        </w:rPr>
        <w:t xml:space="preserve"> Onderzoek van 23 Januari en volgende dagen. „Sonder pyne" (marteling). — Hij bekent met zijn verstand niet te begrijpen dat in het sacrament des altaars waarachtig vlees</w:t>
      </w:r>
      <w:r>
        <w:rPr>
          <w:lang w:eastAsia="en-US"/>
        </w:rPr>
        <w:t xml:space="preserve"> </w:t>
      </w:r>
      <w:r w:rsidRPr="00EB72D5">
        <w:rPr>
          <w:lang w:eastAsia="en-US"/>
        </w:rPr>
        <w:t>en bloed van Jezus Christus aan</w:t>
      </w:r>
      <w:r w:rsidRPr="00EB72D5">
        <w:rPr>
          <w:lang w:eastAsia="en-US"/>
        </w:rPr>
        <w:softHyphen/>
        <w:t>wezig zijn. Is gedoopt door Her Henrick op</w:t>
      </w:r>
      <w:r>
        <w:rPr>
          <w:lang w:eastAsia="en-US"/>
        </w:rPr>
        <w:t xml:space="preserve"> de </w:t>
      </w:r>
      <w:r w:rsidRPr="00EB72D5">
        <w:rPr>
          <w:lang w:eastAsia="en-US"/>
        </w:rPr>
        <w:t>zolder, ten huize van Jan van Genck junior, vóór „sinte Gieliss daech" (11 Juli). In tegenwoordigheid van dezen, van een zekeren Michel en van nog iemand, dien hij niet kende. Her Henrick had gezegd dat de wereld op een dwaalspoor was en dat men zich moest bek</w:t>
      </w:r>
      <w:r>
        <w:rPr>
          <w:lang w:eastAsia="en-US"/>
        </w:rPr>
        <w:t>ere</w:t>
      </w:r>
      <w:r w:rsidRPr="00EB72D5">
        <w:rPr>
          <w:lang w:eastAsia="en-US"/>
        </w:rPr>
        <w:t>n tot God en Hem navolgen. Mathys was tot</w:t>
      </w:r>
      <w:r>
        <w:rPr>
          <w:lang w:eastAsia="en-US"/>
        </w:rPr>
        <w:t xml:space="preserve"> de </w:t>
      </w:r>
      <w:r w:rsidRPr="00EB72D5">
        <w:rPr>
          <w:lang w:eastAsia="en-US"/>
        </w:rPr>
        <w:t>wederdoop gebracht door Smeitgen, die had gezegd dat hij opnieuw geboren moest worden, om het rijk des Hemels te kunnen verwerven. Het Evangelie spreekt van twee wegen</w:t>
      </w:r>
      <w:r>
        <w:rPr>
          <w:lang w:eastAsia="en-US"/>
        </w:rPr>
        <w:t>:</w:t>
      </w:r>
      <w:r w:rsidRPr="00EB72D5">
        <w:rPr>
          <w:lang w:eastAsia="en-US"/>
        </w:rPr>
        <w:t xml:space="preserve"> </w:t>
      </w:r>
      <w:r>
        <w:rPr>
          <w:lang w:eastAsia="en-US"/>
        </w:rPr>
        <w:t xml:space="preserve">zo </w:t>
      </w:r>
      <w:r w:rsidRPr="00EB72D5">
        <w:rPr>
          <w:lang w:eastAsia="en-US"/>
        </w:rPr>
        <w:t>is er geen vage</w:t>
      </w:r>
      <w:r w:rsidRPr="00EB72D5">
        <w:rPr>
          <w:lang w:eastAsia="en-US"/>
        </w:rPr>
        <w:softHyphen/>
        <w:t xml:space="preserve">vuur. Als diakenen noemt hij Ruth en Lenart Ketelbueters en Jacob Bihneker. Hij schonk voor de armen </w:t>
      </w:r>
      <w:r>
        <w:rPr>
          <w:lang w:eastAsia="en-US"/>
        </w:rPr>
        <w:t>van hun</w:t>
      </w:r>
      <w:r w:rsidRPr="00EB72D5">
        <w:rPr>
          <w:lang w:eastAsia="en-US"/>
        </w:rPr>
        <w:t xml:space="preserve"> secte twee gulden. Als geestverwanten vermeldt hij de beide Ketelbueters, Michel</w:t>
      </w:r>
      <w:r>
        <w:rPr>
          <w:lang w:eastAsia="en-US"/>
        </w:rPr>
        <w:t xml:space="preserve"> de </w:t>
      </w:r>
      <w:r w:rsidRPr="00EB72D5">
        <w:rPr>
          <w:lang w:eastAsia="en-US"/>
        </w:rPr>
        <w:t>barbier en Heyn Bilmecker. De laatste was eens aanwezig ten huize van Dierick,</w:t>
      </w:r>
      <w:r>
        <w:rPr>
          <w:lang w:eastAsia="en-US"/>
        </w:rPr>
        <w:t xml:space="preserve"> de </w:t>
      </w:r>
      <w:r w:rsidRPr="00EB72D5">
        <w:rPr>
          <w:lang w:eastAsia="en-US"/>
        </w:rPr>
        <w:t>gewezen rentmeester.</w:t>
      </w:r>
      <w:r>
        <w:rPr>
          <w:lang w:eastAsia="en-US"/>
        </w:rPr>
        <w:t xml:space="preserve"> de barbier zag hij herdo</w:t>
      </w:r>
      <w:r w:rsidRPr="00EB72D5">
        <w:rPr>
          <w:lang w:eastAsia="en-US"/>
        </w:rPr>
        <w:t>pen in de woning van Ruth. Ook woonde hij</w:t>
      </w:r>
      <w:r>
        <w:rPr>
          <w:lang w:eastAsia="en-US"/>
        </w:rPr>
        <w:t xml:space="preserve"> de </w:t>
      </w:r>
      <w:r w:rsidRPr="00EB72D5">
        <w:rPr>
          <w:lang w:eastAsia="en-US"/>
        </w:rPr>
        <w:t>wederdoop bij van de</w:t>
      </w:r>
    </w:p>
    <w:p w:rsidR="00357BE0" w:rsidRDefault="00357BE0" w:rsidP="00357BE0">
      <w:pPr>
        <w:jc w:val="both"/>
        <w:rPr>
          <w:lang w:eastAsia="en-US"/>
        </w:rPr>
      </w:pPr>
    </w:p>
    <w:p w:rsidR="00357BE0" w:rsidRPr="00790BD0" w:rsidRDefault="00357BE0" w:rsidP="00357BE0">
      <w:pPr>
        <w:jc w:val="both"/>
        <w:rPr>
          <w:sz w:val="22"/>
          <w:szCs w:val="22"/>
          <w:lang w:eastAsia="en-US"/>
        </w:rPr>
      </w:pPr>
      <w:r w:rsidRPr="00790BD0">
        <w:rPr>
          <w:sz w:val="22"/>
          <w:szCs w:val="22"/>
          <w:lang w:eastAsia="en-US"/>
        </w:rPr>
        <w:t>1) Hier is François Bepen bedoeld, die op 13 Februari wordt onthoofd. Hij is ook genoemd: „Fraçois van Ludiek, de hellebardier te Wyek". Van hem wordt gesproken in confessie XIV. Hij komt ook voor in confessie VI en XIII. Zie Habets, p. 129. — In 1540 of 1541 stierf in onze stad, op de brandstapel, een „Lutheraan", die ook hellebaardier „van Ludiek" is geheten.</w:t>
      </w:r>
    </w:p>
    <w:p w:rsidR="00357BE0" w:rsidRPr="00790BD0" w:rsidRDefault="00357BE0" w:rsidP="00357BE0">
      <w:pPr>
        <w:jc w:val="both"/>
        <w:rPr>
          <w:sz w:val="22"/>
          <w:szCs w:val="22"/>
          <w:lang w:eastAsia="en-US"/>
        </w:rPr>
      </w:pPr>
      <w:r w:rsidRPr="00790BD0">
        <w:rPr>
          <w:sz w:val="22"/>
          <w:szCs w:val="22"/>
          <w:lang w:eastAsia="en-US"/>
        </w:rPr>
        <w:t>2) Vertugen = tegen iemand getuigen. Hier dus: dat men niet tegen hem had getuigd.</w:t>
      </w:r>
    </w:p>
    <w:p w:rsidR="00357BE0" w:rsidRPr="00790BD0" w:rsidRDefault="00357BE0" w:rsidP="00357BE0">
      <w:pPr>
        <w:jc w:val="both"/>
        <w:rPr>
          <w:sz w:val="22"/>
          <w:szCs w:val="22"/>
          <w:lang w:eastAsia="en-US"/>
        </w:rPr>
      </w:pPr>
      <w:r w:rsidRPr="00790BD0">
        <w:rPr>
          <w:sz w:val="22"/>
          <w:szCs w:val="22"/>
          <w:lang w:eastAsia="en-US"/>
        </w:rPr>
        <w:t>116</w:t>
      </w:r>
    </w:p>
    <w:p w:rsidR="00357BE0" w:rsidRPr="00EB72D5" w:rsidRDefault="00357BE0" w:rsidP="00357BE0">
      <w:pPr>
        <w:jc w:val="both"/>
      </w:pPr>
    </w:p>
    <w:p w:rsidR="00357BE0" w:rsidRDefault="00357BE0" w:rsidP="00357BE0">
      <w:pPr>
        <w:jc w:val="both"/>
        <w:rPr>
          <w:lang w:eastAsia="en-US"/>
        </w:rPr>
      </w:pPr>
      <w:r w:rsidRPr="00EB72D5">
        <w:rPr>
          <w:lang w:eastAsia="en-US"/>
        </w:rPr>
        <w:t>vrouw van Jan Dickhuyts, acht of veertien dagen vóór zijn eigen doop, door Her Henrick. Tegenwoordig waren toen</w:t>
      </w:r>
      <w:r>
        <w:rPr>
          <w:lang w:eastAsia="en-US"/>
        </w:rPr>
        <w:t>:</w:t>
      </w:r>
      <w:r w:rsidRPr="00EB72D5">
        <w:rPr>
          <w:lang w:eastAsia="en-US"/>
        </w:rPr>
        <w:t xml:space="preserve"> Jan Scoenmeker (uit de Staat), zijn vrouw en zijn knecht, alsmede de zuster der gedoopte vrouw (uit Wyck). Het was in</w:t>
      </w:r>
      <w:r>
        <w:rPr>
          <w:lang w:eastAsia="en-US"/>
        </w:rPr>
        <w:t xml:space="preserve"> de </w:t>
      </w:r>
      <w:r w:rsidRPr="00EB72D5">
        <w:rPr>
          <w:lang w:eastAsia="en-US"/>
        </w:rPr>
        <w:t xml:space="preserve">avond om acht uur. De vrouw, die het boekje uit Amsterdam meebracht, hoorde hij zeggen dat allen, als een stem werd gehoord, zouden „volgen met geweer en ghelt". Hij weet niet wanneer deze stem zou klinken en of ze van God kwam of wel van de </w:t>
      </w:r>
      <w:r>
        <w:rPr>
          <w:lang w:eastAsia="en-US"/>
        </w:rPr>
        <w:t>mens</w:t>
      </w:r>
      <w:r w:rsidRPr="00EB72D5">
        <w:rPr>
          <w:lang w:eastAsia="en-US"/>
        </w:rPr>
        <w:t>en. In hun gezelschap zijn ook een zekere Pitswegge en zijn broe</w:t>
      </w:r>
      <w:r w:rsidRPr="00EB72D5">
        <w:rPr>
          <w:lang w:eastAsia="en-US"/>
        </w:rPr>
        <w:softHyphen/>
        <w:t>der geweest. Zij noemden elkander broeders. En deze beiden waren aanwezig, toen het boekje uit Amsterdam werd voorgelezen. Zij groeten elkander met de woorden: Goitz vreede moet hyr sint En het antwoord daarop luidt</w:t>
      </w:r>
      <w:r>
        <w:rPr>
          <w:lang w:eastAsia="en-US"/>
        </w:rPr>
        <w:t>:</w:t>
      </w:r>
      <w:r w:rsidRPr="00EB72D5">
        <w:rPr>
          <w:lang w:eastAsia="en-US"/>
        </w:rPr>
        <w:t xml:space="preserve"> Dat moet water sin! Van de lezing van dat boekje zijn ook de smid te Wyck, hellebaardier, en Heyn en Jacob Bilmeker getuigen geweest. Dat boekje kwam uit Munster, via Amsterdam. Nog waren bij de lezing</w:t>
      </w:r>
      <w:r>
        <w:rPr>
          <w:lang w:eastAsia="en-US"/>
        </w:rPr>
        <w:t>:</w:t>
      </w:r>
      <w:r w:rsidRPr="00EB72D5">
        <w:rPr>
          <w:lang w:eastAsia="en-US"/>
        </w:rPr>
        <w:t xml:space="preserve"> de linnewever Simon uit de Gubbelstraat, Tossé Bevers, Mesten „in die Volmoelen", Paes Fuegen de zoon, Peter van Bossehoeven, Jan Becker van Bloemendael, Servaes van Bloemendael, Jan in die Veelle des Scrine</w:t>
      </w:r>
      <w:r w:rsidRPr="00EB72D5">
        <w:rPr>
          <w:lang w:eastAsia="en-US"/>
        </w:rPr>
        <w:softHyphen/>
        <w:t>meckers soen Jan, Henrick Tymmerman. Alsmede Dierick de rentmeester, die het boekje voorlas. Zijn kind is, aleer het werd gedoopt, gestorven en in</w:t>
      </w:r>
      <w:r>
        <w:rPr>
          <w:lang w:eastAsia="en-US"/>
        </w:rPr>
        <w:t xml:space="preserve"> de </w:t>
      </w:r>
      <w:r w:rsidRPr="00EB72D5">
        <w:rPr>
          <w:lang w:eastAsia="en-US"/>
        </w:rPr>
        <w:t xml:space="preserve">kelder begraven, „soe die vrouwen hoem gesacht hebben". </w:t>
      </w:r>
    </w:p>
    <w:p w:rsidR="00357BE0" w:rsidRPr="00EB72D5" w:rsidRDefault="00357BE0" w:rsidP="00357BE0">
      <w:pPr>
        <w:jc w:val="both"/>
        <w:rPr>
          <w:lang w:eastAsia="en-US"/>
        </w:rPr>
      </w:pPr>
      <w:r w:rsidRPr="00EB72D5">
        <w:rPr>
          <w:lang w:eastAsia="en-US"/>
        </w:rPr>
        <w:t>Enkele hem onbekende vrou</w:t>
      </w:r>
      <w:r w:rsidRPr="00EB72D5">
        <w:rPr>
          <w:lang w:eastAsia="en-US"/>
        </w:rPr>
        <w:softHyphen/>
        <w:t>wen en de vroedvrouw uit de lange Lenculenstraat zijn er bij geweest. Na deze stellige verklaring erkent Mathys echter dat zijn kind nog leeft, en zonder gedoopt te zijn, op zijn kosten wordt verzorgd. Met deze vroedvrouw waren van de geboorte getuigen de vrouw van Ruth Ketelbueter en een zekere Marie, uit Saeffelen. Her Henrick had zich tegen</w:t>
      </w:r>
      <w:r>
        <w:rPr>
          <w:lang w:eastAsia="en-US"/>
        </w:rPr>
        <w:t xml:space="preserve"> de </w:t>
      </w:r>
      <w:r w:rsidRPr="00EB72D5">
        <w:rPr>
          <w:lang w:eastAsia="en-US"/>
        </w:rPr>
        <w:t>kinderdoop verklaard. De vroedvrouw had op</w:t>
      </w:r>
      <w:r>
        <w:rPr>
          <w:lang w:eastAsia="en-US"/>
        </w:rPr>
        <w:t xml:space="preserve"> de </w:t>
      </w:r>
      <w:r w:rsidRPr="00EB72D5">
        <w:rPr>
          <w:lang w:eastAsia="en-US"/>
        </w:rPr>
        <w:t>doop aangedrongen, maar hij (Mathys) had deze „pomperye" niet gewild t). Acht of tien dagen vóór hem is zijn vrouw, ten huize van Jan van Genck, herdoopt. Een man uit IJsenbroeck, „omgaende mit ranssen" 2), had gezegd dat er een roepstem</w:t>
      </w:r>
    </w:p>
    <w:p w:rsidR="00357BE0" w:rsidRDefault="00357BE0" w:rsidP="00357BE0">
      <w:pPr>
        <w:jc w:val="both"/>
        <w:rPr>
          <w:lang w:eastAsia="en-US"/>
        </w:rPr>
      </w:pPr>
    </w:p>
    <w:p w:rsidR="00357BE0" w:rsidRPr="00DF2E2C" w:rsidRDefault="00357BE0" w:rsidP="00357BE0">
      <w:pPr>
        <w:jc w:val="both"/>
        <w:rPr>
          <w:sz w:val="22"/>
          <w:szCs w:val="22"/>
          <w:lang w:eastAsia="en-US"/>
        </w:rPr>
      </w:pPr>
      <w:r w:rsidRPr="00DF2E2C">
        <w:rPr>
          <w:sz w:val="22"/>
          <w:szCs w:val="22"/>
          <w:lang w:eastAsia="en-US"/>
        </w:rPr>
        <w:t xml:space="preserve">1) Stin, de vroedvrouw, verklaart voor het laaggerecht, op 6 Febr. 1535 -- dus na de terechtstelling van Thyss — het volgende: ln de nacht is zij gehaald bij de vrouw van Mathys „inden stair", die „in arbeit van kinde" was. Zij vond er Nelen, de vrouw van Ruth Ketelbueter, thans als gevangene op de Landstroon vertoevend, en nog 'n vreemde vrouw (blijkbaar de bovengen. Marie van Saeffelen). Spoedig werd een jongske geboren. „Ende ter selver tyt cortz dak nae soe begerden vader ende moeder vanden kinde aan hair getuich dat sy dz kintgen met hair draegen woilde ende dat sy dat bestellen wulde by eyn goede moeder te halden dair dat wael verwaert weir, sy sulden allen custen wael betaelen". </w:t>
      </w:r>
    </w:p>
    <w:p w:rsidR="00357BE0" w:rsidRPr="00DF2E2C" w:rsidRDefault="00357BE0" w:rsidP="00357BE0">
      <w:pPr>
        <w:jc w:val="both"/>
        <w:rPr>
          <w:sz w:val="22"/>
          <w:szCs w:val="22"/>
          <w:lang w:eastAsia="en-US"/>
        </w:rPr>
      </w:pPr>
      <w:r w:rsidRPr="00DF2E2C">
        <w:rPr>
          <w:sz w:val="22"/>
          <w:szCs w:val="22"/>
          <w:lang w:eastAsia="en-US"/>
        </w:rPr>
        <w:t>Getuige vroeg of zij het kindje niet wilden laten „kerstenen" (dopen), waarop de moeder antwoordde: „sy en wulde niet alsulke pompiry niets te doen hebben". De vroedvrouw bracht het kindje vervolgens naar haar huis en ontbood Gheet van Lanaken in de Looiersstraat, die voor de verzorging jaarlijks zou ontvangen XXV gl currents ende eyn kanne smallz" (reuzel). Des anderen daags heeft Stin in de avond het kindje, uit het huis dezer vrouw, naar de sint-Nicolaaskerk gedragen, alwaar het is gedoopt. Her Coenrardt, de pastoor, en de koster waren peter en zij (de vroedvrouw) was meter. Later heeft deze aan de moeder verteld dat haar eerstgeboren kind was gedoopt, „dar op die moeder sacht heet: Is goet". Dit kind, Jan geheten, is dus de zoon van de schoenmaker ,,Thyss in die starre", die weinig later „opten porte geveneklihen sit", in afwachting van zijn spoediger dood op het schavot.</w:t>
      </w:r>
    </w:p>
    <w:p w:rsidR="00357BE0" w:rsidRPr="00DF2E2C" w:rsidRDefault="00357BE0" w:rsidP="00357BE0">
      <w:pPr>
        <w:jc w:val="both"/>
        <w:rPr>
          <w:sz w:val="22"/>
          <w:szCs w:val="22"/>
          <w:lang w:eastAsia="en-US"/>
        </w:rPr>
      </w:pPr>
      <w:r w:rsidRPr="00DF2E2C">
        <w:rPr>
          <w:sz w:val="22"/>
          <w:szCs w:val="22"/>
          <w:lang w:eastAsia="en-US"/>
        </w:rPr>
        <w:t>2) Reizend koopman in vrouwenkledingstukken van fijne stof.</w:t>
      </w:r>
    </w:p>
    <w:p w:rsidR="00357BE0" w:rsidRPr="00DF2E2C" w:rsidRDefault="00357BE0" w:rsidP="00357BE0">
      <w:pPr>
        <w:jc w:val="both"/>
        <w:rPr>
          <w:sz w:val="22"/>
          <w:szCs w:val="22"/>
          <w:lang w:eastAsia="en-US"/>
        </w:rPr>
      </w:pPr>
      <w:r w:rsidRPr="00DF2E2C">
        <w:rPr>
          <w:sz w:val="22"/>
          <w:szCs w:val="22"/>
          <w:lang w:eastAsia="en-US"/>
        </w:rPr>
        <w:t>117</w:t>
      </w:r>
    </w:p>
    <w:p w:rsidR="00357BE0" w:rsidRPr="00EB72D5" w:rsidRDefault="00357BE0" w:rsidP="00357BE0">
      <w:pPr>
        <w:jc w:val="both"/>
      </w:pPr>
    </w:p>
    <w:p w:rsidR="00357BE0" w:rsidRPr="00EB72D5" w:rsidRDefault="00357BE0" w:rsidP="00357BE0">
      <w:pPr>
        <w:jc w:val="both"/>
        <w:rPr>
          <w:lang w:eastAsia="en-US"/>
        </w:rPr>
      </w:pPr>
      <w:r w:rsidRPr="00EB72D5">
        <w:rPr>
          <w:lang w:eastAsia="en-US"/>
        </w:rPr>
        <w:t>zou komen. En God zou een leidsman geven, dien allen zouden volgen. Door Jan Scoenmecker is het zóver met Mathys gekomen. Op</w:t>
      </w:r>
      <w:r>
        <w:rPr>
          <w:lang w:eastAsia="en-US"/>
        </w:rPr>
        <w:t xml:space="preserve"> de </w:t>
      </w:r>
      <w:r w:rsidRPr="00EB72D5">
        <w:rPr>
          <w:lang w:eastAsia="en-US"/>
        </w:rPr>
        <w:t>kerstdag heeft hij Jan Smeitgen gezien in Ruth Ketelbueter's huis, tezamen met een priester Her Ghielis en</w:t>
      </w:r>
      <w:r>
        <w:rPr>
          <w:lang w:eastAsia="en-US"/>
        </w:rPr>
        <w:t xml:space="preserve"> de </w:t>
      </w:r>
      <w:r w:rsidRPr="00EB72D5">
        <w:rPr>
          <w:lang w:eastAsia="en-US"/>
        </w:rPr>
        <w:t xml:space="preserve">barbier, „de int verbont quaem". Jan van Genck had eens voor de armen honderdvijftig gulden geschonken. Ten huize van een juffrouw in de Mariastraat heeft Her Henrick gepreekt. Nota. Mathys, door goede onderrichting, „sinder erreuren </w:t>
      </w:r>
      <w:r>
        <w:rPr>
          <w:lang w:eastAsia="en-US"/>
        </w:rPr>
        <w:t>af</w:t>
      </w:r>
      <w:r w:rsidRPr="00EB72D5">
        <w:rPr>
          <w:lang w:eastAsia="en-US"/>
        </w:rPr>
        <w:t>fgestanden is" ... Is onthoofd op 4 Februari 1535.</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VII. </w:t>
      </w:r>
      <w:r w:rsidRPr="00DF2E2C">
        <w:rPr>
          <w:b/>
          <w:lang w:eastAsia="en-US"/>
        </w:rPr>
        <w:t>Jan van Nijen,</w:t>
      </w:r>
      <w:r w:rsidRPr="00EB72D5">
        <w:rPr>
          <w:lang w:eastAsia="en-US"/>
        </w:rPr>
        <w:t xml:space="preserve"> van Linde, bakker. Onderzoek, zonder marteling, van 31 Januari en volgende dagen. — Is herdoopt, een of twee dagen vóór Kerstmis, des avonds </w:t>
      </w:r>
      <w:r>
        <w:rPr>
          <w:lang w:eastAsia="en-US"/>
        </w:rPr>
        <w:t>tussen</w:t>
      </w:r>
      <w:r w:rsidRPr="00EB72D5">
        <w:rPr>
          <w:lang w:eastAsia="en-US"/>
        </w:rPr>
        <w:t xml:space="preserve"> zeven en acht uur, op</w:t>
      </w:r>
      <w:r>
        <w:rPr>
          <w:lang w:eastAsia="en-US"/>
        </w:rPr>
        <w:t xml:space="preserve"> de </w:t>
      </w:r>
      <w:r w:rsidRPr="00EB72D5">
        <w:rPr>
          <w:lang w:eastAsia="en-US"/>
        </w:rPr>
        <w:t>zolder in het huis van Ruth Ketel</w:t>
      </w:r>
      <w:r w:rsidRPr="00EB72D5">
        <w:rPr>
          <w:lang w:eastAsia="en-US"/>
        </w:rPr>
        <w:softHyphen/>
        <w:t>bueter, door Jan Smeitgen. In de tegenwoordigheid van Ruth en zijn vrouw, Jan van Genck's zoon Frans, Heyn en Jacob Bilmeker en (niet beter te weten) de vrouw „in die Starre". Voorts van de vrouw van Smeitgen en van zekeren Lanckman en vrouw. Deze laatste en Heyn Bilmeker zijn toen tegelijk, met nog anderen, her</w:t>
      </w:r>
      <w:r w:rsidRPr="00EB72D5">
        <w:rPr>
          <w:lang w:eastAsia="en-US"/>
        </w:rPr>
        <w:softHyphen/>
        <w:t>doopt. De dooper hield hun voor dat zij aan het heilig sacrament, het vagevuur „ende voele andere stucken" geen geloof behoefden te schenken. Hij vertelt van de broederschap der herdoopten en van hun groet</w:t>
      </w:r>
      <w:r>
        <w:rPr>
          <w:lang w:eastAsia="en-US"/>
        </w:rPr>
        <w:t>:</w:t>
      </w:r>
      <w:r w:rsidRPr="00EB72D5">
        <w:rPr>
          <w:lang w:eastAsia="en-US"/>
        </w:rPr>
        <w:t xml:space="preserve"> </w:t>
      </w:r>
      <w:r w:rsidRPr="00DF2E2C">
        <w:rPr>
          <w:i/>
          <w:lang w:eastAsia="en-US"/>
        </w:rPr>
        <w:t xml:space="preserve">Goitz vreden is met </w:t>
      </w:r>
      <w:r>
        <w:rPr>
          <w:i/>
          <w:lang w:eastAsia="en-US"/>
        </w:rPr>
        <w:t>u</w:t>
      </w:r>
      <w:r w:rsidRPr="00DF2E2C">
        <w:rPr>
          <w:i/>
          <w:lang w:eastAsia="en-US"/>
        </w:rPr>
        <w:t xml:space="preserve">ch! </w:t>
      </w:r>
      <w:r w:rsidRPr="00EB72D5">
        <w:rPr>
          <w:lang w:eastAsia="en-US"/>
        </w:rPr>
        <w:t xml:space="preserve">en het antwoord: </w:t>
      </w:r>
      <w:r w:rsidRPr="00DF2E2C">
        <w:rPr>
          <w:i/>
          <w:lang w:eastAsia="en-US"/>
        </w:rPr>
        <w:t>Amen!</w:t>
      </w:r>
      <w:r w:rsidRPr="00EB72D5">
        <w:rPr>
          <w:lang w:eastAsia="en-US"/>
        </w:rPr>
        <w:t xml:space="preserve"> </w:t>
      </w:r>
    </w:p>
    <w:p w:rsidR="00357BE0" w:rsidRPr="00EB72D5" w:rsidRDefault="00357BE0" w:rsidP="00357BE0">
      <w:pPr>
        <w:jc w:val="both"/>
        <w:rPr>
          <w:lang w:eastAsia="en-US"/>
        </w:rPr>
      </w:pPr>
      <w:r w:rsidRPr="00EB72D5">
        <w:rPr>
          <w:lang w:eastAsia="en-US"/>
        </w:rPr>
        <w:t xml:space="preserve">En ook dat hij „in die borsse gesteken heeft </w:t>
      </w:r>
      <w:r>
        <w:rPr>
          <w:lang w:eastAsia="en-US"/>
        </w:rPr>
        <w:t>ene</w:t>
      </w:r>
      <w:r w:rsidRPr="00EB72D5">
        <w:rPr>
          <w:lang w:eastAsia="en-US"/>
        </w:rPr>
        <w:t>n setelsleper"(</w:t>
      </w:r>
      <w:r>
        <w:rPr>
          <w:lang w:eastAsia="en-US"/>
        </w:rPr>
        <w:t>?</w:t>
      </w:r>
      <w:r w:rsidRPr="00EB72D5">
        <w:rPr>
          <w:lang w:eastAsia="en-US"/>
        </w:rPr>
        <w:t>). Jan Smeitgen is de bisschop der secte. Frans van Genck en Jacob Bilmeker hebben hem gesproken van de roepstem, waarna een iegelijk zou volgen „met geweer ende sch</w:t>
      </w:r>
      <w:r>
        <w:rPr>
          <w:lang w:eastAsia="en-US"/>
        </w:rPr>
        <w:t>ilt". Men zou bijeenkomen bij I</w:t>
      </w:r>
      <w:r w:rsidRPr="00EB72D5">
        <w:rPr>
          <w:lang w:eastAsia="en-US"/>
        </w:rPr>
        <w:t>Jsenbroeck of bij Munster en deze stad binnen</w:t>
      </w:r>
      <w:r w:rsidRPr="00EB72D5">
        <w:rPr>
          <w:lang w:eastAsia="en-US"/>
        </w:rPr>
        <w:softHyphen/>
        <w:t xml:space="preserve">trekken. Ook Ruth had </w:t>
      </w:r>
      <w:r>
        <w:rPr>
          <w:lang w:eastAsia="en-US"/>
        </w:rPr>
        <w:t xml:space="preserve">zo </w:t>
      </w:r>
      <w:r w:rsidRPr="00EB72D5">
        <w:rPr>
          <w:lang w:eastAsia="en-US"/>
        </w:rPr>
        <w:t>gesproken ten huize van Frans van Sinte Peter maar deze Frans was zelf afwezig geweest — ten aanh</w:t>
      </w:r>
      <w:r>
        <w:rPr>
          <w:lang w:eastAsia="en-US"/>
        </w:rPr>
        <w:t>ore</w:t>
      </w:r>
      <w:r w:rsidRPr="00EB72D5">
        <w:rPr>
          <w:lang w:eastAsia="en-US"/>
        </w:rPr>
        <w:t>n van Merten in die Volmoelen, Jacob Bilmeker en nog iemand. Dan zouden zij allen de priesters doo</w:t>
      </w:r>
      <w:r w:rsidRPr="00EB72D5">
        <w:rPr>
          <w:lang w:eastAsia="en-US"/>
        </w:rPr>
        <w:softHyphen/>
        <w:t>den. En sommigen van hen hadden reeds h</w:t>
      </w:r>
      <w:r>
        <w:rPr>
          <w:lang w:eastAsia="en-US"/>
        </w:rPr>
        <w:t>oge</w:t>
      </w:r>
      <w:r w:rsidRPr="00EB72D5">
        <w:rPr>
          <w:lang w:eastAsia="en-US"/>
        </w:rPr>
        <w:t xml:space="preserve"> schoenen besteld, maar Jan en anderen hadden dit niet gewild. Hij heeft gezien dat ten huize van</w:t>
      </w:r>
      <w:r>
        <w:rPr>
          <w:lang w:eastAsia="en-US"/>
        </w:rPr>
        <w:t xml:space="preserve"> de </w:t>
      </w:r>
      <w:r w:rsidRPr="00EB72D5">
        <w:rPr>
          <w:lang w:eastAsia="en-US"/>
        </w:rPr>
        <w:t>rentmeester de wederdoop werd toebediend aan</w:t>
      </w:r>
      <w:r>
        <w:rPr>
          <w:lang w:eastAsia="en-US"/>
        </w:rPr>
        <w:t xml:space="preserve"> de </w:t>
      </w:r>
      <w:r w:rsidRPr="00EB72D5">
        <w:rPr>
          <w:lang w:eastAsia="en-US"/>
        </w:rPr>
        <w:t>zoon van Paes Fuegen (met één arm), aan een kannengieter met witte kousen en aan een hem onbekende vrouw. Dit was in</w:t>
      </w:r>
      <w:r>
        <w:rPr>
          <w:lang w:eastAsia="en-US"/>
        </w:rPr>
        <w:t xml:space="preserve"> de </w:t>
      </w:r>
      <w:r w:rsidRPr="00EB72D5">
        <w:rPr>
          <w:lang w:eastAsia="en-US"/>
        </w:rPr>
        <w:t xml:space="preserve">avond </w:t>
      </w:r>
      <w:r>
        <w:rPr>
          <w:lang w:eastAsia="en-US"/>
        </w:rPr>
        <w:t>tussen</w:t>
      </w:r>
      <w:r w:rsidRPr="00EB72D5">
        <w:rPr>
          <w:lang w:eastAsia="en-US"/>
        </w:rPr>
        <w:t xml:space="preserve"> zeven en acht uur, op</w:t>
      </w:r>
      <w:r>
        <w:rPr>
          <w:lang w:eastAsia="en-US"/>
        </w:rPr>
        <w:t xml:space="preserve"> de </w:t>
      </w:r>
      <w:r w:rsidRPr="00EB72D5">
        <w:rPr>
          <w:lang w:eastAsia="en-US"/>
        </w:rPr>
        <w:t>zondag na Kerstmis, en in</w:t>
      </w:r>
      <w:r>
        <w:rPr>
          <w:lang w:eastAsia="en-US"/>
        </w:rPr>
        <w:t xml:space="preserve"> de kel</w:t>
      </w:r>
      <w:r>
        <w:rPr>
          <w:lang w:eastAsia="en-US"/>
        </w:rPr>
        <w:softHyphen/>
        <w:t>der. De herdo</w:t>
      </w:r>
      <w:r w:rsidRPr="00EB72D5">
        <w:rPr>
          <w:lang w:eastAsia="en-US"/>
        </w:rPr>
        <w:t>per was Jan Smeitgen. Tegenwoordig waren: de beide Bilmekers, Frans van Genck, Heyn Tymmerman (als hij het nog goed weet) en een vrouw met een rooden rok. En deze vrouw werd mede herdoopt. Jan is eens door Jan Scepers in</w:t>
      </w:r>
      <w:r>
        <w:rPr>
          <w:lang w:eastAsia="en-US"/>
        </w:rPr>
        <w:t xml:space="preserve"> de </w:t>
      </w:r>
      <w:r w:rsidRPr="00EB72D5">
        <w:rPr>
          <w:lang w:eastAsia="en-US"/>
        </w:rPr>
        <w:t>Stock gehaald naar de broeders, die in de woning van</w:t>
      </w:r>
      <w:r>
        <w:rPr>
          <w:lang w:eastAsia="en-US"/>
        </w:rPr>
        <w:t xml:space="preserve"> de </w:t>
      </w:r>
      <w:r w:rsidRPr="00EB72D5">
        <w:rPr>
          <w:lang w:eastAsia="en-US"/>
        </w:rPr>
        <w:t>rentmeester bijeen waren. Deze Scepers erkende toen herdoopt te wezen. Toen het boekje uit Amster</w:t>
      </w:r>
      <w:r w:rsidRPr="00EB72D5">
        <w:rPr>
          <w:lang w:eastAsia="en-US"/>
        </w:rPr>
        <w:softHyphen/>
        <w:t>dam was gekomen, heeft Frans van Genck hem bij het gezelschap geroepen. Maar hij is niet gegaan. Tot de broeders behoorden, zegt Jan, Hery Scoenmeker en vrouw, Servoes Swaelen, Jan Beckers (alias Bloemendael), Servoes van Bloemendael, Simon Linenwever, „der scoenmeker woenende in Beukens huyss", Lenart Ketel</w:t>
      </w:r>
      <w:r w:rsidRPr="00EB72D5">
        <w:rPr>
          <w:lang w:eastAsia="en-US"/>
        </w:rPr>
        <w:noBreakHyphen/>
      </w:r>
    </w:p>
    <w:p w:rsidR="00357BE0" w:rsidRDefault="00357BE0" w:rsidP="001E68A6">
      <w:pPr>
        <w:jc w:val="both"/>
        <w:outlineLvl w:val="0"/>
        <w:rPr>
          <w:lang w:eastAsia="en-US"/>
        </w:rPr>
      </w:pPr>
      <w:r>
        <w:rPr>
          <w:lang w:eastAsia="en-US"/>
        </w:rPr>
        <w:t>118</w:t>
      </w:r>
    </w:p>
    <w:p w:rsidR="00357BE0" w:rsidRDefault="00357BE0" w:rsidP="00357BE0">
      <w:pPr>
        <w:jc w:val="both"/>
        <w:rPr>
          <w:lang w:eastAsia="en-US"/>
        </w:rPr>
      </w:pPr>
      <w:r w:rsidRPr="00EB72D5">
        <w:rPr>
          <w:lang w:eastAsia="en-US"/>
        </w:rPr>
        <w:t>bueter en zijn vrouw, Philip Moetzmeker, Mathys in die Starre, Palm (molener). De vrouw van Frans van Genck, alsook Cloesen, de vrouw van Lemborch, en de huis</w:t>
      </w:r>
      <w:r w:rsidRPr="00EB72D5">
        <w:rPr>
          <w:lang w:eastAsia="en-US"/>
        </w:rPr>
        <w:softHyphen/>
        <w:t>vrouw van Ruth zijn herdoopt. Deze laatste heeft hem ( Jan van Nijen) tot</w:t>
      </w:r>
      <w:r>
        <w:rPr>
          <w:lang w:eastAsia="en-US"/>
        </w:rPr>
        <w:t xml:space="preserve"> de </w:t>
      </w:r>
      <w:r w:rsidRPr="00EB72D5">
        <w:rPr>
          <w:lang w:eastAsia="en-US"/>
        </w:rPr>
        <w:t xml:space="preserve">wederdoop gebracht. Na dezen heeft hij nochtans „neit gelaeten te onderhalden die insettonge der heyliger kerken".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onderrichting de dwalingen prijsgegeven en genade begeerd ... Onthoofd op 6 Februari 1535.</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VIII. </w:t>
      </w:r>
      <w:r w:rsidRPr="00DF2E2C">
        <w:rPr>
          <w:b/>
          <w:lang w:eastAsia="en-US"/>
        </w:rPr>
        <w:t>Philip Meutzemeker.</w:t>
      </w:r>
      <w:r w:rsidRPr="00EB72D5">
        <w:rPr>
          <w:lang w:eastAsia="en-US"/>
        </w:rPr>
        <w:t xml:space="preserve"> Onderzoek van 5 Februari 1535, zonder foltering. — Is herdoopt door Her Heyndrick, een maand vóór diens vuurdood, in het huis van J. van Genck, des namiddags in de kamer beneden. Getuigen van dezen weder</w:t>
      </w:r>
      <w:r w:rsidRPr="00EB72D5">
        <w:rPr>
          <w:lang w:eastAsia="en-US"/>
        </w:rPr>
        <w:softHyphen/>
        <w:t>doop waren: Jan van Genck de oude en de jonge en hun vrouwen, Smeitgens huis</w:t>
      </w:r>
      <w:r w:rsidRPr="00EB72D5">
        <w:rPr>
          <w:lang w:eastAsia="en-US"/>
        </w:rPr>
        <w:softHyphen/>
        <w:t>vrouw en Geert, Dickhuydtszoon, welke laatste toen ook herdoopt is. Hij ontving hiertoe onderricht van Steven Mistsmeker. En door Wilhem Moulen Jacopssoen kwam hij bij van .Genck. Steven heeft hij h</w:t>
      </w:r>
      <w:r>
        <w:rPr>
          <w:lang w:eastAsia="en-US"/>
        </w:rPr>
        <w:t>ore</w:t>
      </w:r>
      <w:r w:rsidRPr="00EB72D5">
        <w:rPr>
          <w:lang w:eastAsia="en-US"/>
        </w:rPr>
        <w:t>n zeggen dat hij zijn zoon zou op</w:t>
      </w:r>
      <w:r w:rsidRPr="00EB72D5">
        <w:rPr>
          <w:lang w:eastAsia="en-US"/>
        </w:rPr>
        <w:softHyphen/>
        <w:t>wek</w:t>
      </w:r>
      <w:r>
        <w:rPr>
          <w:lang w:eastAsia="en-US"/>
        </w:rPr>
        <w:t>ken zich te laten herdopen, zo</w:t>
      </w:r>
      <w:r w:rsidRPr="00EB72D5">
        <w:rPr>
          <w:lang w:eastAsia="en-US"/>
        </w:rPr>
        <w:t>dra in Tricht iemand kwam, die</w:t>
      </w:r>
      <w:r>
        <w:rPr>
          <w:lang w:eastAsia="en-US"/>
        </w:rPr>
        <w:t xml:space="preserve"> de </w:t>
      </w:r>
      <w:r w:rsidRPr="00EB72D5">
        <w:rPr>
          <w:lang w:eastAsia="en-US"/>
        </w:rPr>
        <w:t>weder</w:t>
      </w:r>
      <w:r w:rsidRPr="00EB72D5">
        <w:rPr>
          <w:lang w:eastAsia="en-US"/>
        </w:rPr>
        <w:softHyphen/>
        <w:t>doop bediende. Eerder zou hij er zijn zoon, een dronkaard, niet van spreken. Ste</w:t>
      </w:r>
      <w:r w:rsidRPr="00EB72D5">
        <w:rPr>
          <w:lang w:eastAsia="en-US"/>
        </w:rPr>
        <w:softHyphen/>
        <w:t>ven zelf was door iemand geroepen, die hem opwekte om mee te gaan en te vol</w:t>
      </w:r>
      <w:r w:rsidRPr="00EB72D5">
        <w:rPr>
          <w:lang w:eastAsia="en-US"/>
        </w:rPr>
        <w:softHyphen/>
        <w:t>brengen het werk, dat God hem had bevolen. En dit werk was aan hem volbracht, tot zijn geluk. Van Her Heyndrick had Philip gehoord dat de kinderdoop geen waarde heeft. En ook dat men de inzettingen der heilige kerk niet had te houden. Onwaar was alles, dat niet overeenkwam met het heilig evangelie. De zeven sa</w:t>
      </w:r>
      <w:r w:rsidRPr="00EB72D5">
        <w:rPr>
          <w:lang w:eastAsia="en-US"/>
        </w:rPr>
        <w:softHyphen/>
        <w:t xml:space="preserve">cramenten eert hij niet en hij begeert geen biechtvader. Van Ruth Ketelbueter heeft hij meermalen geld gekregen: eens XXV stuiver, daarna twee gulden (door de dienstbode van Ruth hem gebracht) en nog later een som, En Jan van Genck „heeft hom syn huys doen decken </w:t>
      </w:r>
      <w:r>
        <w:rPr>
          <w:lang w:eastAsia="en-US"/>
        </w:rPr>
        <w:t>1</w:t>
      </w:r>
      <w:r w:rsidRPr="00EB72D5">
        <w:rPr>
          <w:lang w:eastAsia="en-US"/>
        </w:rPr>
        <w:t>) van</w:t>
      </w:r>
      <w:r>
        <w:rPr>
          <w:lang w:eastAsia="en-US"/>
        </w:rPr>
        <w:t xml:space="preserve"> de </w:t>
      </w:r>
      <w:r w:rsidRPr="00EB72D5">
        <w:rPr>
          <w:lang w:eastAsia="en-US"/>
        </w:rPr>
        <w:t>gelde van</w:t>
      </w:r>
      <w:r>
        <w:rPr>
          <w:lang w:eastAsia="en-US"/>
        </w:rPr>
        <w:t xml:space="preserve"> de </w:t>
      </w:r>
      <w:r w:rsidRPr="00EB72D5">
        <w:rPr>
          <w:lang w:eastAsia="en-US"/>
        </w:rPr>
        <w:t>gemeynen buydel". Alleen wie tot de secte behoort, ontvangt (</w:t>
      </w:r>
      <w:r>
        <w:rPr>
          <w:lang w:eastAsia="en-US"/>
        </w:rPr>
        <w:t xml:space="preserve">zo </w:t>
      </w:r>
      <w:r w:rsidRPr="00EB72D5">
        <w:rPr>
          <w:lang w:eastAsia="en-US"/>
        </w:rPr>
        <w:t>meent Philip) uit dezen „gemey</w:t>
      </w:r>
      <w:r w:rsidRPr="00EB72D5">
        <w:rPr>
          <w:lang w:eastAsia="en-US"/>
        </w:rPr>
        <w:softHyphen/>
        <w:t xml:space="preserve">nen buydel" geld. Er was een boekje gekomen, „inhaldende dat ygelick sich stellen sulde op geweer ende geldt". Ieder moest volgen, </w:t>
      </w:r>
      <w:r>
        <w:rPr>
          <w:lang w:eastAsia="en-US"/>
        </w:rPr>
        <w:t xml:space="preserve">zo </w:t>
      </w:r>
      <w:r w:rsidRPr="00EB72D5">
        <w:rPr>
          <w:lang w:eastAsia="en-US"/>
        </w:rPr>
        <w:t xml:space="preserve">had Steven hem gezegd. „Were dat geweer beter, wer wie beter!" Philip was boos geweest, omdat men hem daarbij niet had geroepen. Jacob Bilmeker had hem voorts nopens de wapenen gerust gesteld: „als die roep queme solden sy geltz genoech hebben om geweer te crygen". Bij de tweede en de derde ontmoeting met Her Heyndrick waren de jonge Jan van Genck, zijn vrouw en zijn knecht tegenwoordig geweest.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onderrichting de dwalingen prijsgegeven en genade begeerd ... Onthoofd op 6 Februari 1535.</w:t>
      </w:r>
    </w:p>
    <w:p w:rsidR="00357BE0" w:rsidRDefault="00357BE0" w:rsidP="00357BE0">
      <w:pPr>
        <w:jc w:val="both"/>
        <w:rPr>
          <w:lang w:eastAsia="en-US"/>
        </w:rPr>
      </w:pPr>
    </w:p>
    <w:p w:rsidR="00357BE0" w:rsidRPr="00EB72D5" w:rsidRDefault="00357BE0" w:rsidP="00357BE0">
      <w:pPr>
        <w:jc w:val="both"/>
        <w:rPr>
          <w:lang w:eastAsia="en-US"/>
        </w:rPr>
      </w:pPr>
      <w:r w:rsidRPr="00EB72D5">
        <w:rPr>
          <w:lang w:eastAsia="en-US"/>
        </w:rPr>
        <w:t xml:space="preserve">IX. </w:t>
      </w:r>
      <w:r w:rsidRPr="00DF2E2C">
        <w:rPr>
          <w:b/>
          <w:lang w:eastAsia="en-US"/>
        </w:rPr>
        <w:t>Heynrick Tymmerman</w:t>
      </w:r>
      <w:r w:rsidRPr="00EB72D5">
        <w:rPr>
          <w:lang w:eastAsia="en-US"/>
        </w:rPr>
        <w:t>. Onderzoek van 5 Februari 1535. — Is herdoopt door Her Heyndrick, acht dagen vóór diens dood. En wel in Wyck in</w:t>
      </w:r>
      <w:r>
        <w:rPr>
          <w:lang w:eastAsia="en-US"/>
        </w:rPr>
        <w:t xml:space="preserve"> de </w:t>
      </w:r>
      <w:r w:rsidRPr="00EB72D5">
        <w:rPr>
          <w:lang w:eastAsia="en-US"/>
        </w:rPr>
        <w:t>Valck,</w:t>
      </w:r>
    </w:p>
    <w:p w:rsidR="00357BE0" w:rsidRDefault="00357BE0" w:rsidP="00357BE0">
      <w:pPr>
        <w:jc w:val="both"/>
        <w:rPr>
          <w:lang w:eastAsia="en-US"/>
        </w:rPr>
      </w:pPr>
    </w:p>
    <w:p w:rsidR="00357BE0" w:rsidRPr="00DF2E2C" w:rsidRDefault="00357BE0" w:rsidP="00357BE0">
      <w:pPr>
        <w:jc w:val="both"/>
        <w:rPr>
          <w:sz w:val="22"/>
          <w:szCs w:val="22"/>
          <w:lang w:eastAsia="en-US"/>
        </w:rPr>
      </w:pPr>
      <w:r w:rsidRPr="00DF2E2C">
        <w:rPr>
          <w:sz w:val="22"/>
          <w:szCs w:val="22"/>
          <w:lang w:eastAsia="en-US"/>
        </w:rPr>
        <w:t>1) Over de zin van dit woord handelden wij reeds bij de bespreking van Henrick Rol.</w:t>
      </w:r>
    </w:p>
    <w:p w:rsidR="00357BE0" w:rsidRPr="00DF2E2C" w:rsidRDefault="00357BE0" w:rsidP="00357BE0">
      <w:pPr>
        <w:jc w:val="both"/>
        <w:rPr>
          <w:sz w:val="22"/>
          <w:szCs w:val="22"/>
          <w:lang w:eastAsia="en-US"/>
        </w:rPr>
      </w:pPr>
      <w:r w:rsidRPr="00DF2E2C">
        <w:rPr>
          <w:sz w:val="22"/>
          <w:szCs w:val="22"/>
          <w:lang w:eastAsia="en-US"/>
        </w:rPr>
        <w:t>119</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bij de St. Mertenskerk. Tegenwoordig waren: Jan, de gastheer, en Michel zijn broe</w:t>
      </w:r>
      <w:r w:rsidRPr="00EB72D5">
        <w:rPr>
          <w:lang w:eastAsia="en-US"/>
        </w:rPr>
        <w:softHyphen/>
        <w:t>der. Door Jan was hij daar gekomen. Bij</w:t>
      </w:r>
      <w:r>
        <w:rPr>
          <w:lang w:eastAsia="en-US"/>
        </w:rPr>
        <w:t xml:space="preserve"> de </w:t>
      </w:r>
      <w:r w:rsidRPr="00EB72D5">
        <w:rPr>
          <w:lang w:eastAsia="en-US"/>
        </w:rPr>
        <w:t>wederdoop lag hij geknield en ge</w:t>
      </w:r>
      <w:r w:rsidRPr="00EB72D5">
        <w:rPr>
          <w:lang w:eastAsia="en-US"/>
        </w:rPr>
        <w:softHyphen/>
        <w:t xml:space="preserve">bruikte de dooper de gewone formule </w:t>
      </w:r>
      <w:r>
        <w:rPr>
          <w:lang w:eastAsia="en-US"/>
        </w:rPr>
        <w:t>1)</w:t>
      </w:r>
      <w:r w:rsidRPr="00EB72D5">
        <w:rPr>
          <w:lang w:eastAsia="en-US"/>
        </w:rPr>
        <w:t>. Her H. leerde dat de mis door</w:t>
      </w:r>
      <w:r>
        <w:rPr>
          <w:lang w:eastAsia="en-US"/>
        </w:rPr>
        <w:t xml:space="preserve"> de </w:t>
      </w:r>
      <w:r w:rsidRPr="00EB72D5">
        <w:rPr>
          <w:lang w:eastAsia="en-US"/>
        </w:rPr>
        <w:t>paus was ingesteld. De diakenen der secte zijn: Lenart en Ruth Ketelbueter en Jacob Byl</w:t>
      </w:r>
      <w:r w:rsidRPr="00EB72D5">
        <w:rPr>
          <w:lang w:eastAsia="en-US"/>
        </w:rPr>
        <w:softHyphen/>
        <w:t>meker. Van Ruth K. heeft hij wel geld gekregen uit</w:t>
      </w:r>
      <w:r>
        <w:rPr>
          <w:lang w:eastAsia="en-US"/>
        </w:rPr>
        <w:t xml:space="preserve"> de </w:t>
      </w:r>
      <w:r w:rsidRPr="00EB72D5">
        <w:rPr>
          <w:lang w:eastAsia="en-US"/>
        </w:rPr>
        <w:t>„gemeynen buydel" („bennen corten dagen dry gulden current"). Bij de lezing van het boekje uit Am</w:t>
      </w:r>
      <w:r w:rsidRPr="00EB72D5">
        <w:rPr>
          <w:lang w:eastAsia="en-US"/>
        </w:rPr>
        <w:softHyphen/>
        <w:t>sterdam waren aanwezig</w:t>
      </w:r>
      <w:r>
        <w:rPr>
          <w:lang w:eastAsia="en-US"/>
        </w:rPr>
        <w:t>:</w:t>
      </w:r>
      <w:r w:rsidRPr="00EB72D5">
        <w:rPr>
          <w:lang w:eastAsia="en-US"/>
        </w:rPr>
        <w:t xml:space="preserve"> Jan Pitswegge, „op syn beste" de rentmeester, Peter van Bossenhoeven Belten swaeger, Paes Fuegen's zoon met</w:t>
      </w:r>
      <w:r>
        <w:rPr>
          <w:lang w:eastAsia="en-US"/>
        </w:rPr>
        <w:t xml:space="preserve"> de </w:t>
      </w:r>
      <w:r w:rsidRPr="00EB72D5">
        <w:rPr>
          <w:lang w:eastAsia="en-US"/>
        </w:rPr>
        <w:t>éénen arm, Lenart Ketelbueter, Heyn Bylmeker, Tossé Bevers, Jacob Bylmeker (bakker in de Koe</w:t>
      </w:r>
      <w:r w:rsidRPr="00EB72D5">
        <w:rPr>
          <w:lang w:eastAsia="en-US"/>
        </w:rPr>
        <w:softHyphen/>
        <w:t>straat), Servaes van Bloemendael, de jonge Jan van Genck e.a. Op een roepstem zouden allen tot</w:t>
      </w:r>
      <w:r>
        <w:rPr>
          <w:lang w:eastAsia="en-US"/>
        </w:rPr>
        <w:t xml:space="preserve"> de </w:t>
      </w:r>
      <w:r w:rsidRPr="00EB72D5">
        <w:rPr>
          <w:lang w:eastAsia="en-US"/>
        </w:rPr>
        <w:t xml:space="preserve">koning van Munster komen en dezen volgen.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onderrichting de dwalingen prijsgegeven enz. .. . Onthoofd op 6 Februari 1535.</w:t>
      </w:r>
    </w:p>
    <w:p w:rsidR="00357BE0" w:rsidRPr="00357BE0" w:rsidRDefault="00357BE0" w:rsidP="00357BE0">
      <w:pPr>
        <w:jc w:val="both"/>
        <w:rPr>
          <w:lang w:eastAsia="en-US"/>
        </w:rPr>
      </w:pPr>
    </w:p>
    <w:p w:rsidR="00357BE0" w:rsidRPr="00EB72D5" w:rsidRDefault="00357BE0" w:rsidP="00357BE0">
      <w:pPr>
        <w:jc w:val="both"/>
        <w:rPr>
          <w:lang w:eastAsia="en-US"/>
        </w:rPr>
      </w:pPr>
      <w:r w:rsidRPr="00357BE0">
        <w:rPr>
          <w:lang w:eastAsia="en-US"/>
        </w:rPr>
        <w:t xml:space="preserve">X. </w:t>
      </w:r>
      <w:r w:rsidRPr="00357BE0">
        <w:rPr>
          <w:b/>
          <w:lang w:eastAsia="en-US"/>
        </w:rPr>
        <w:t>Michiel Geldoff,</w:t>
      </w:r>
      <w:r w:rsidRPr="00357BE0">
        <w:rPr>
          <w:lang w:eastAsia="en-US"/>
        </w:rPr>
        <w:t xml:space="preserve"> barbier. </w:t>
      </w:r>
      <w:r w:rsidRPr="00EB72D5">
        <w:rPr>
          <w:lang w:eastAsia="en-US"/>
        </w:rPr>
        <w:t>Onderzoek van 5 Februari 1535, — Is herdoopt door Jan Smetgen, acht dagen vóór Kerstmis, ten huize van R. Ketelbueter, op</w:t>
      </w:r>
      <w:r>
        <w:rPr>
          <w:lang w:eastAsia="en-US"/>
        </w:rPr>
        <w:t xml:space="preserve"> de </w:t>
      </w:r>
      <w:r w:rsidRPr="00EB72D5">
        <w:rPr>
          <w:lang w:eastAsia="en-US"/>
        </w:rPr>
        <w:t>zolder, des avonds om zes uur. Mede zijn toen herdoopt</w:t>
      </w:r>
      <w:r>
        <w:rPr>
          <w:lang w:eastAsia="en-US"/>
        </w:rPr>
        <w:t>:</w:t>
      </w:r>
      <w:r w:rsidRPr="00EB72D5">
        <w:rPr>
          <w:lang w:eastAsia="en-US"/>
        </w:rPr>
        <w:t xml:space="preserve"> zijn zuster Elisabeth, de vrouw van Frans van Genck — tevoren ontving deze Frans daar ook</w:t>
      </w:r>
      <w:r>
        <w:rPr>
          <w:lang w:eastAsia="en-US"/>
        </w:rPr>
        <w:t xml:space="preserve"> de </w:t>
      </w:r>
      <w:r w:rsidRPr="00EB72D5">
        <w:rPr>
          <w:lang w:eastAsia="en-US"/>
        </w:rPr>
        <w:t>weder</w:t>
      </w:r>
      <w:r w:rsidRPr="00EB72D5">
        <w:rPr>
          <w:lang w:eastAsia="en-US"/>
        </w:rPr>
        <w:softHyphen/>
        <w:t>doop — en zijn vrouw Marie uit Schimmert, de dochter van Steven Scruers. Zijn zwager Frans van Genck heeft hem daar en daartoe gebracht. R. Ketelbueter en vrouw waren er bij en („op syn besten") de vrouw van Mathis Spangemeker. De dooper las hun uit een boek en betoogde dat zij, „solden sy selich syn",</w:t>
      </w:r>
      <w:r>
        <w:rPr>
          <w:lang w:eastAsia="en-US"/>
        </w:rPr>
        <w:t xml:space="preserve"> de </w:t>
      </w:r>
      <w:r w:rsidRPr="00EB72D5">
        <w:rPr>
          <w:lang w:eastAsia="en-US"/>
        </w:rPr>
        <w:t>weder</w:t>
      </w:r>
      <w:r w:rsidRPr="00EB72D5">
        <w:rPr>
          <w:lang w:eastAsia="en-US"/>
        </w:rPr>
        <w:softHyphen/>
        <w:t>doop behoefden. De inzettingen der kerk, het werk van pausen en bisschoppen, hadden geen waarde. Ook zei hij dat „die paepen, die by hon hoeren liegen, gheyn macht en hadden onsen H</w:t>
      </w:r>
      <w:r>
        <w:rPr>
          <w:lang w:eastAsia="en-US"/>
        </w:rPr>
        <w:t>e</w:t>
      </w:r>
      <w:r w:rsidRPr="00EB72D5">
        <w:rPr>
          <w:lang w:eastAsia="en-US"/>
        </w:rPr>
        <w:t xml:space="preserve">ere Got te consecreren". De kinderdoop was zonder zin en de wederdoop noodzakelijk te achten. Er staat geschreven dat men opnieuw moet geboren worden. </w:t>
      </w:r>
      <w:r>
        <w:rPr>
          <w:lang w:eastAsia="en-US"/>
        </w:rPr>
        <w:t xml:space="preserve">Zo </w:t>
      </w:r>
      <w:r w:rsidRPr="00EB72D5">
        <w:rPr>
          <w:lang w:eastAsia="en-US"/>
        </w:rPr>
        <w:t xml:space="preserve">heeft Michiel zich </w:t>
      </w:r>
      <w:r>
        <w:rPr>
          <w:lang w:eastAsia="en-US"/>
        </w:rPr>
        <w:t>laten herd</w:t>
      </w:r>
      <w:r w:rsidRPr="00EB72D5">
        <w:rPr>
          <w:lang w:eastAsia="en-US"/>
        </w:rPr>
        <w:t>open. Smetgen had ook gezegd dat men zijn bezit zooveel mogelijk moest te gelde maken. Want een roep</w:t>
      </w:r>
      <w:r w:rsidRPr="00EB72D5">
        <w:rPr>
          <w:lang w:eastAsia="en-US"/>
        </w:rPr>
        <w:softHyphen/>
        <w:t>stem van God zou komen en alsdan zouden allen met hun geld en wapenen moeten volgen. Hun zou worden verkondigd, waarheen zij zouden optrekken. Op een dag na Kerstmis heeft Michiel, ten huize van</w:t>
      </w:r>
      <w:r>
        <w:rPr>
          <w:lang w:eastAsia="en-US"/>
        </w:rPr>
        <w:t xml:space="preserve"> de </w:t>
      </w:r>
      <w:r w:rsidRPr="00EB72D5">
        <w:rPr>
          <w:lang w:eastAsia="en-US"/>
        </w:rPr>
        <w:t>rentmeester,</w:t>
      </w:r>
      <w:r>
        <w:rPr>
          <w:lang w:eastAsia="en-US"/>
        </w:rPr>
        <w:t xml:space="preserve"> de </w:t>
      </w:r>
      <w:r w:rsidRPr="00EB72D5">
        <w:rPr>
          <w:lang w:eastAsia="en-US"/>
        </w:rPr>
        <w:t>wederdoop bijge</w:t>
      </w:r>
      <w:r w:rsidRPr="00EB72D5">
        <w:rPr>
          <w:lang w:eastAsia="en-US"/>
        </w:rPr>
        <w:softHyphen/>
        <w:t>woond (door Smetgen) van Servaes Fuegen, Peter van Bossenhoeven en een jonge-</w:t>
      </w:r>
    </w:p>
    <w:p w:rsidR="00357BE0" w:rsidRDefault="00357BE0" w:rsidP="00357BE0">
      <w:pPr>
        <w:jc w:val="both"/>
        <w:rPr>
          <w:lang w:eastAsia="en-US"/>
        </w:rPr>
      </w:pPr>
    </w:p>
    <w:p w:rsidR="00357BE0" w:rsidRPr="00DF2E2C" w:rsidRDefault="00357BE0" w:rsidP="00357BE0">
      <w:pPr>
        <w:jc w:val="both"/>
        <w:rPr>
          <w:sz w:val="22"/>
          <w:szCs w:val="22"/>
          <w:lang w:eastAsia="en-US"/>
        </w:rPr>
      </w:pPr>
      <w:r w:rsidRPr="00DF2E2C">
        <w:rPr>
          <w:sz w:val="22"/>
          <w:szCs w:val="22"/>
          <w:lang w:eastAsia="en-US"/>
        </w:rPr>
        <w:t xml:space="preserve">1) Aangaande de Wederdopers en hun wederdoop werden dwaze geruchten verspreid. Chr. Munters vertelt in zijn dagboek (f. 19): „Sy hadden te Nicht in bon kelders staen croech ende cuypen vol waeters daer sij dy luyden in doepden, ende als sij hort herdoepten soe deden sij III droppen onder hon tonghe ende een op hon hoeft ende dan moesten zij eeten drij vrijdaeghen vleesch. Dan costen sij alle dinck, soe sij seeden, ende sij gaeven hen naemen: vliegen net, stuver blank. Sij en wouden hen eegenen kersten naem gheven. Sij seeden sij en hedden eegeon profijt vanden apostelen oft vanden canclen, mer bij tgelt creghen sij profijt". </w:t>
      </w:r>
    </w:p>
    <w:p w:rsidR="00357BE0" w:rsidRPr="00DF2E2C" w:rsidRDefault="00357BE0" w:rsidP="00357BE0">
      <w:pPr>
        <w:jc w:val="both"/>
        <w:rPr>
          <w:sz w:val="22"/>
          <w:szCs w:val="22"/>
          <w:lang w:eastAsia="en-US"/>
        </w:rPr>
      </w:pPr>
      <w:r w:rsidRPr="00DF2E2C">
        <w:rPr>
          <w:sz w:val="22"/>
          <w:szCs w:val="22"/>
          <w:lang w:eastAsia="en-US"/>
        </w:rPr>
        <w:t>Betreffende de stad der Wederdopers weet dezelfde kroniekschrijver te vertellen (f. 15): „Item binnen Mun</w:t>
      </w:r>
      <w:r w:rsidRPr="00DF2E2C">
        <w:rPr>
          <w:sz w:val="22"/>
          <w:szCs w:val="22"/>
          <w:lang w:eastAsia="en-US"/>
        </w:rPr>
        <w:softHyphen/>
        <w:t>ster non baptizabant sed enim eircumcidebant pueros, ende hon gheloeff was dat God noch nyet geboren en was meer sy werentem verwachtende. Sij aten al aen een tafel. sij en hanteerden egheen gelt. Maer sij man</w:t>
      </w:r>
      <w:r w:rsidRPr="00DF2E2C">
        <w:rPr>
          <w:sz w:val="22"/>
          <w:szCs w:val="22"/>
          <w:lang w:eastAsia="en-US"/>
        </w:rPr>
        <w:softHyphen/>
        <w:t>gelden (ruilden) rock op rock, schoen een schoen, hosen om hosen". Dat in Munster de besnijdenis plaats vond, is wel zeer onwaarschijnlijk. Zie Kühler, p. 146.</w:t>
      </w:r>
    </w:p>
    <w:p w:rsidR="00357BE0" w:rsidRPr="00DF2E2C" w:rsidRDefault="00357BE0" w:rsidP="00357BE0">
      <w:pPr>
        <w:jc w:val="both"/>
        <w:rPr>
          <w:sz w:val="22"/>
          <w:szCs w:val="22"/>
          <w:lang w:eastAsia="en-US"/>
        </w:rPr>
      </w:pPr>
      <w:r w:rsidRPr="00DF2E2C">
        <w:rPr>
          <w:sz w:val="22"/>
          <w:szCs w:val="22"/>
          <w:lang w:eastAsia="en-US"/>
        </w:rPr>
        <w:t>120</w:t>
      </w:r>
    </w:p>
    <w:p w:rsidR="00357BE0" w:rsidRPr="00EB72D5" w:rsidRDefault="00357BE0" w:rsidP="00357BE0">
      <w:pPr>
        <w:jc w:val="both"/>
      </w:pPr>
    </w:p>
    <w:p w:rsidR="00357BE0" w:rsidRDefault="00357BE0" w:rsidP="00357BE0">
      <w:pPr>
        <w:jc w:val="both"/>
        <w:rPr>
          <w:lang w:eastAsia="en-US"/>
        </w:rPr>
      </w:pPr>
      <w:r w:rsidRPr="00EB72D5">
        <w:rPr>
          <w:lang w:eastAsia="en-US"/>
        </w:rPr>
        <w:t>doch</w:t>
      </w:r>
      <w:r>
        <w:rPr>
          <w:lang w:eastAsia="en-US"/>
        </w:rPr>
        <w:t>ter uit Triecht, met een zwarte</w:t>
      </w:r>
      <w:r w:rsidRPr="00EB72D5">
        <w:rPr>
          <w:lang w:eastAsia="en-US"/>
        </w:rPr>
        <w:t xml:space="preserve"> rok. Des avonds </w:t>
      </w:r>
      <w:r>
        <w:rPr>
          <w:lang w:eastAsia="en-US"/>
        </w:rPr>
        <w:t>tussen</w:t>
      </w:r>
      <w:r w:rsidRPr="00EB72D5">
        <w:rPr>
          <w:lang w:eastAsia="en-US"/>
        </w:rPr>
        <w:t xml:space="preserve"> zes en zeven uur.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onderrichting enz. .. . Onthoofd op 6 Februari 1535.</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 xml:space="preserve">XI. </w:t>
      </w:r>
      <w:r w:rsidRPr="00DF2E2C">
        <w:rPr>
          <w:b/>
          <w:lang w:eastAsia="en-US"/>
        </w:rPr>
        <w:t>Servoes Fuegen.</w:t>
      </w:r>
      <w:r w:rsidRPr="00EB72D5">
        <w:rPr>
          <w:lang w:eastAsia="en-US"/>
        </w:rPr>
        <w:t xml:space="preserve"> Onderzoek van 3 Februari en volgende dagen. — Is her</w:t>
      </w:r>
      <w:r w:rsidRPr="00EB72D5">
        <w:rPr>
          <w:lang w:eastAsia="en-US"/>
        </w:rPr>
        <w:softHyphen/>
        <w:t>doopt, ten huize van</w:t>
      </w:r>
      <w:r>
        <w:rPr>
          <w:lang w:eastAsia="en-US"/>
        </w:rPr>
        <w:t xml:space="preserve"> de </w:t>
      </w:r>
      <w:r w:rsidRPr="00EB72D5">
        <w:rPr>
          <w:lang w:eastAsia="en-US"/>
        </w:rPr>
        <w:t>rentmeester Dierick, door Smetgen. Een priester, Her Ghi</w:t>
      </w:r>
      <w:r>
        <w:rPr>
          <w:lang w:eastAsia="en-US"/>
        </w:rPr>
        <w:t>l</w:t>
      </w:r>
      <w:r w:rsidRPr="00EB72D5">
        <w:rPr>
          <w:lang w:eastAsia="en-US"/>
        </w:rPr>
        <w:t xml:space="preserve">is, was daarbij tegenwoordig. Alsook: Servaes Swaelen, de gastheer en zijn vrouw, R. Ketelbueter en vrouw, L. Ketelbueter en anderen. Des avonds </w:t>
      </w:r>
      <w:r>
        <w:rPr>
          <w:lang w:eastAsia="en-US"/>
        </w:rPr>
        <w:t>tussen</w:t>
      </w:r>
      <w:r w:rsidRPr="00EB72D5">
        <w:rPr>
          <w:lang w:eastAsia="en-US"/>
        </w:rPr>
        <w:t xml:space="preserve"> zeven en acht uur, in</w:t>
      </w:r>
      <w:r>
        <w:rPr>
          <w:lang w:eastAsia="en-US"/>
        </w:rPr>
        <w:t xml:space="preserve"> de </w:t>
      </w:r>
      <w:r w:rsidRPr="00EB72D5">
        <w:rPr>
          <w:lang w:eastAsia="en-US"/>
        </w:rPr>
        <w:t>kelder, Ook werden toen herdoopt de dienstmaagd van</w:t>
      </w:r>
      <w:r>
        <w:rPr>
          <w:lang w:eastAsia="en-US"/>
        </w:rPr>
        <w:t xml:space="preserve"> de </w:t>
      </w:r>
      <w:r w:rsidRPr="00EB72D5">
        <w:rPr>
          <w:lang w:eastAsia="en-US"/>
        </w:rPr>
        <w:t>rentmeester en Peter van Bossenhoeven. De dooper preekte over</w:t>
      </w:r>
      <w:r>
        <w:rPr>
          <w:lang w:eastAsia="en-US"/>
        </w:rPr>
        <w:t xml:space="preserve"> de </w:t>
      </w:r>
      <w:r w:rsidRPr="00EB72D5">
        <w:rPr>
          <w:lang w:eastAsia="en-US"/>
        </w:rPr>
        <w:t>tekst van Marcus 16</w:t>
      </w:r>
      <w:r>
        <w:rPr>
          <w:lang w:eastAsia="en-US"/>
        </w:rPr>
        <w:t>:</w:t>
      </w:r>
      <w:r w:rsidRPr="00EB72D5">
        <w:rPr>
          <w:lang w:eastAsia="en-US"/>
        </w:rPr>
        <w:t xml:space="preserve"> 16. En hij leerde dat: „nae (naar)</w:t>
      </w:r>
      <w:r>
        <w:rPr>
          <w:lang w:eastAsia="en-US"/>
        </w:rPr>
        <w:t xml:space="preserve"> de </w:t>
      </w:r>
      <w:r w:rsidRPr="00EB72D5">
        <w:rPr>
          <w:lang w:eastAsia="en-US"/>
        </w:rPr>
        <w:t>tenoer (inhoud) der heylige scrifft", het geloof moest voorafgaan Op dit geloof heeft Servaes zich laten her</w:t>
      </w:r>
      <w:r w:rsidRPr="00EB72D5">
        <w:rPr>
          <w:lang w:eastAsia="en-US"/>
        </w:rPr>
        <w:softHyphen/>
        <w:t>doopen. Hij kent het boekje uit Amsterdam, dat ten huize van</w:t>
      </w:r>
      <w:r>
        <w:rPr>
          <w:lang w:eastAsia="en-US"/>
        </w:rPr>
        <w:t xml:space="preserve"> de </w:t>
      </w:r>
      <w:r w:rsidRPr="00EB72D5">
        <w:rPr>
          <w:lang w:eastAsia="en-US"/>
        </w:rPr>
        <w:t>rentmeester is gelezen, in de aanwezigheid van diens vrouw en dienstmaagd, van Meycken (Timmermans van Steyn), die in het huis van Jan Pitswegge (alias Bloemendael) woonde, Servaes Swaelen, Goesken en Symon Lynenwever, Lenaert en Ruth Ketelbueter,</w:t>
      </w:r>
      <w:r>
        <w:rPr>
          <w:lang w:eastAsia="en-US"/>
        </w:rPr>
        <w:t xml:space="preserve"> de </w:t>
      </w:r>
      <w:r w:rsidRPr="00EB72D5">
        <w:rPr>
          <w:lang w:eastAsia="en-US"/>
        </w:rPr>
        <w:t xml:space="preserve">gastheer, Peter van Bossenhoeven en anderen van elders (uit I Jsenbroecke, naar men zegt). Des avonds </w:t>
      </w:r>
      <w:r>
        <w:rPr>
          <w:lang w:eastAsia="en-US"/>
        </w:rPr>
        <w:t>tussen</w:t>
      </w:r>
      <w:r w:rsidRPr="00EB72D5">
        <w:rPr>
          <w:lang w:eastAsia="en-US"/>
        </w:rPr>
        <w:t xml:space="preserve"> zeven en acht uur. De rent</w:t>
      </w:r>
      <w:r w:rsidRPr="00EB72D5">
        <w:rPr>
          <w:lang w:eastAsia="en-US"/>
        </w:rPr>
        <w:softHyphen/>
        <w:t xml:space="preserve">meester en anderen hadden gezegd dat iemand roepend door de stad zou gaan en allen zouden die roepstem moeten volgen.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onderrichting enz. .. . Onthoofd op 6 Februari 1535.</w:t>
      </w:r>
    </w:p>
    <w:p w:rsidR="00357BE0" w:rsidRDefault="00357BE0" w:rsidP="00357BE0">
      <w:pPr>
        <w:jc w:val="both"/>
        <w:rPr>
          <w:lang w:eastAsia="en-US"/>
        </w:rPr>
      </w:pPr>
    </w:p>
    <w:p w:rsidR="00357BE0" w:rsidRDefault="00357BE0" w:rsidP="00357BE0">
      <w:pPr>
        <w:jc w:val="both"/>
        <w:rPr>
          <w:lang w:eastAsia="en-US"/>
        </w:rPr>
      </w:pPr>
      <w:r w:rsidRPr="00EB72D5">
        <w:rPr>
          <w:lang w:eastAsia="en-US"/>
        </w:rPr>
        <w:t>XII. Jan Diericks van Lysse. Onderzoek van 2 Februari en volgende dagen. — Is herdoopt bij Jan van Genck, door Her Heyndrick, acht dagen vóór diens ge</w:t>
      </w:r>
      <w:r w:rsidRPr="00EB72D5">
        <w:rPr>
          <w:lang w:eastAsia="en-US"/>
        </w:rPr>
        <w:softHyphen/>
        <w:t>vangenneming. Een hem onbekende „koelre" (kolenbrander) is ook herdoopt. Hierbij hebben Dierick Pelser en de schoenmaker naast de Ster op hem hun in</w:t>
      </w:r>
      <w:r w:rsidRPr="00EB72D5">
        <w:rPr>
          <w:lang w:eastAsia="en-US"/>
        </w:rPr>
        <w:softHyphen/>
        <w:t xml:space="preserve">vloed geoefend. Er was een gezelschap van tien personen vergaderd. Onder hen Smetgen en zijn vrouw. Frans van Genck had hem gezegd dat wel achtentwintig </w:t>
      </w:r>
      <w:r>
        <w:rPr>
          <w:lang w:eastAsia="en-US"/>
        </w:rPr>
        <w:t>mens</w:t>
      </w:r>
      <w:r w:rsidRPr="00EB72D5">
        <w:rPr>
          <w:lang w:eastAsia="en-US"/>
        </w:rPr>
        <w:t>en op één dag zijn herdoopt. Ruth Ketelbueter had hem ontraden om in de kerk te trouwen. Toch is hij kerkelijk getrouwd. Volgens Frans zou er, nog vóór Pinksteren, een andere tijd zijn gekomen. Vóór veertien dagen had Frans dit ge</w:t>
      </w:r>
      <w:r w:rsidRPr="00EB72D5">
        <w:rPr>
          <w:lang w:eastAsia="en-US"/>
        </w:rPr>
        <w:softHyphen/>
        <w:t>zegd. De rentmeester had hem tot</w:t>
      </w:r>
      <w:r>
        <w:rPr>
          <w:lang w:eastAsia="en-US"/>
        </w:rPr>
        <w:t xml:space="preserve"> de </w:t>
      </w:r>
      <w:r w:rsidRPr="00EB72D5">
        <w:rPr>
          <w:lang w:eastAsia="en-US"/>
        </w:rPr>
        <w:t xml:space="preserve">wederdoop verleid. </w:t>
      </w:r>
    </w:p>
    <w:p w:rsidR="00357BE0" w:rsidRPr="00EB72D5" w:rsidRDefault="00357BE0" w:rsidP="00357BE0">
      <w:pPr>
        <w:jc w:val="both"/>
        <w:rPr>
          <w:lang w:eastAsia="en-US"/>
        </w:rPr>
      </w:pPr>
      <w:r w:rsidRPr="00DF2E2C">
        <w:rPr>
          <w:i/>
          <w:lang w:eastAsia="en-US"/>
        </w:rPr>
        <w:t>Nota.</w:t>
      </w:r>
      <w:r w:rsidRPr="00EB72D5">
        <w:rPr>
          <w:lang w:eastAsia="en-US"/>
        </w:rPr>
        <w:t xml:space="preserve"> Door goede onder</w:t>
      </w:r>
      <w:r w:rsidRPr="00EB72D5">
        <w:rPr>
          <w:lang w:eastAsia="en-US"/>
        </w:rPr>
        <w:softHyphen/>
        <w:t>richting enz. ... Onthoofd op 6 Februari 1535.</w:t>
      </w:r>
    </w:p>
    <w:p w:rsidR="00357BE0" w:rsidRDefault="00357BE0" w:rsidP="00357BE0">
      <w:pPr>
        <w:jc w:val="both"/>
        <w:rPr>
          <w:lang w:eastAsia="en-US"/>
        </w:rPr>
      </w:pPr>
    </w:p>
    <w:p w:rsidR="00A37D18" w:rsidRDefault="00357BE0" w:rsidP="00A37D18">
      <w:pPr>
        <w:jc w:val="both"/>
        <w:rPr>
          <w:lang w:eastAsia="en-US"/>
        </w:rPr>
      </w:pPr>
      <w:r w:rsidRPr="00EB72D5">
        <w:rPr>
          <w:lang w:eastAsia="en-US"/>
        </w:rPr>
        <w:t xml:space="preserve">XIII. </w:t>
      </w:r>
      <w:r w:rsidRPr="00DF2E2C">
        <w:rPr>
          <w:b/>
          <w:lang w:eastAsia="en-US"/>
        </w:rPr>
        <w:t>Heynrick Bylmeker.</w:t>
      </w:r>
      <w:r w:rsidRPr="00EB72D5">
        <w:rPr>
          <w:lang w:eastAsia="en-US"/>
        </w:rPr>
        <w:t xml:space="preserve"> Onderzoek van 30 Januari en volg. dagen. — Is herdoopt ten huize van Ruth Ketelbueter op</w:t>
      </w:r>
      <w:r>
        <w:rPr>
          <w:lang w:eastAsia="en-US"/>
        </w:rPr>
        <w:t xml:space="preserve"> de </w:t>
      </w:r>
      <w:r w:rsidRPr="00EB72D5">
        <w:rPr>
          <w:lang w:eastAsia="en-US"/>
        </w:rPr>
        <w:t>z</w:t>
      </w:r>
      <w:r>
        <w:rPr>
          <w:lang w:eastAsia="en-US"/>
        </w:rPr>
        <w:t>older, een maand geleden. De do</w:t>
      </w:r>
      <w:r w:rsidRPr="00EB72D5">
        <w:rPr>
          <w:lang w:eastAsia="en-US"/>
        </w:rPr>
        <w:t>per was Smetgen. Aanwezig waren de bakker „aen die malt moeten" — deze is de eerste, die</w:t>
      </w:r>
      <w:r>
        <w:rPr>
          <w:lang w:eastAsia="en-US"/>
        </w:rPr>
        <w:t xml:space="preserve"> de </w:t>
      </w:r>
      <w:r w:rsidRPr="00EB72D5">
        <w:rPr>
          <w:lang w:eastAsia="en-US"/>
        </w:rPr>
        <w:t>wederdoop ontving — de vrouw van R. Ketelbueter en drie andere, hem onbekende, vrouwen. Hij werd gehaald om het boekje uit Amsterdam te h</w:t>
      </w:r>
      <w:r>
        <w:rPr>
          <w:lang w:eastAsia="en-US"/>
        </w:rPr>
        <w:t>ore</w:t>
      </w:r>
      <w:r w:rsidRPr="00EB72D5">
        <w:rPr>
          <w:lang w:eastAsia="en-US"/>
        </w:rPr>
        <w:t>n lezen. Eens is hij bij R. Ketelbueter en eens bij</w:t>
      </w:r>
      <w:r>
        <w:rPr>
          <w:lang w:eastAsia="en-US"/>
        </w:rPr>
        <w:t xml:space="preserve"> de </w:t>
      </w:r>
      <w:r w:rsidRPr="00EB72D5">
        <w:rPr>
          <w:lang w:eastAsia="en-US"/>
        </w:rPr>
        <w:t>rentmeester in de vergadering der broeders geweest. Bij de lezing van dat boekje waren aanwezig</w:t>
      </w:r>
      <w:r>
        <w:rPr>
          <w:lang w:eastAsia="en-US"/>
        </w:rPr>
        <w:t>:</w:t>
      </w:r>
      <w:r w:rsidRPr="00EB72D5">
        <w:rPr>
          <w:lang w:eastAsia="en-US"/>
        </w:rPr>
        <w:t xml:space="preserve"> Tossé Bevers uit Montenaken, Merten in die volmolen, Paes Fuegen de zoon (die</w:t>
      </w:r>
      <w:r w:rsidR="00A37D18">
        <w:rPr>
          <w:lang w:eastAsia="en-US"/>
        </w:rPr>
        <w:t xml:space="preserve"> </w:t>
      </w:r>
      <w:r w:rsidR="00A37D18" w:rsidRPr="00EB72D5">
        <w:rPr>
          <w:lang w:eastAsia="en-US"/>
        </w:rPr>
        <w:t>erkende herdoopt te zijn), Peter van Bossenhoeven, de rentmeester (die het boekje voorlas), Jacob Bylmeker, Heyn der Tymmerman, de hellebaardier te Wyck en twee of drie hem onbekende vrouwen. In dat boekje stond „dat sy alsdan der stem</w:t>
      </w:r>
      <w:r w:rsidR="00A37D18" w:rsidRPr="00EB72D5">
        <w:rPr>
          <w:lang w:eastAsia="en-US"/>
        </w:rPr>
        <w:softHyphen/>
        <w:t>men moesten gehoersam syn"</w:t>
      </w:r>
      <w:r w:rsidR="00A37D18">
        <w:rPr>
          <w:lang w:eastAsia="en-US"/>
        </w:rPr>
        <w:t xml:space="preserve">. De </w:t>
      </w:r>
      <w:r w:rsidR="00A37D18" w:rsidRPr="00EB72D5">
        <w:rPr>
          <w:lang w:eastAsia="en-US"/>
        </w:rPr>
        <w:t xml:space="preserve">broeders plegen elkander te begroeten met de woorden: </w:t>
      </w:r>
      <w:r w:rsidR="00A37D18" w:rsidRPr="001E4065">
        <w:rPr>
          <w:i/>
          <w:lang w:eastAsia="en-US"/>
        </w:rPr>
        <w:t>Der vrede Godts sy hyer!</w:t>
      </w:r>
      <w:r w:rsidR="00A37D18" w:rsidRPr="00EB72D5">
        <w:rPr>
          <w:lang w:eastAsia="en-US"/>
        </w:rPr>
        <w:t xml:space="preserve"> Smetgen had hem voorgehouden dat hij zijn eersten doop moest prijsgeven. En zijn broeder Jacob Bylmeker had hem ver</w:t>
      </w:r>
      <w:r w:rsidR="00A37D18">
        <w:rPr>
          <w:lang w:eastAsia="en-US"/>
        </w:rPr>
        <w:t>ze</w:t>
      </w:r>
      <w:r w:rsidR="00A37D18">
        <w:rPr>
          <w:lang w:eastAsia="en-US"/>
        </w:rPr>
        <w:softHyphen/>
        <w:t>kerd dat hij eerst moest gel</w:t>
      </w:r>
      <w:r w:rsidR="00A37D18" w:rsidRPr="00EB72D5">
        <w:rPr>
          <w:lang w:eastAsia="en-US"/>
        </w:rPr>
        <w:t>oven en dan moest worden gedoopt, „seggende dat hy alsdan</w:t>
      </w:r>
      <w:r w:rsidR="00A37D18">
        <w:rPr>
          <w:lang w:eastAsia="en-US"/>
        </w:rPr>
        <w:t xml:space="preserve"> de </w:t>
      </w:r>
      <w:r w:rsidR="00A37D18" w:rsidRPr="00EB72D5">
        <w:rPr>
          <w:lang w:eastAsia="en-US"/>
        </w:rPr>
        <w:t xml:space="preserve">segel vander doupe ontfangen sulde". </w:t>
      </w:r>
    </w:p>
    <w:p w:rsidR="00A37D18" w:rsidRPr="00EB72D5" w:rsidRDefault="00A37D18" w:rsidP="00A37D18">
      <w:pPr>
        <w:jc w:val="both"/>
        <w:rPr>
          <w:lang w:eastAsia="en-US"/>
        </w:rPr>
      </w:pPr>
      <w:r w:rsidRPr="001E4065">
        <w:rPr>
          <w:i/>
          <w:lang w:eastAsia="en-US"/>
        </w:rPr>
        <w:t>Nota</w:t>
      </w:r>
      <w:r w:rsidRPr="00EB72D5">
        <w:rPr>
          <w:lang w:eastAsia="en-US"/>
        </w:rPr>
        <w:t>. Door goede onderrich</w:t>
      </w:r>
      <w:r w:rsidRPr="00EB72D5">
        <w:rPr>
          <w:lang w:eastAsia="en-US"/>
        </w:rPr>
        <w:softHyphen/>
        <w:t>ting enz. . . Onthoofd op 13 Februari 1535.</w:t>
      </w:r>
    </w:p>
    <w:p w:rsidR="00A37D18" w:rsidRDefault="00A37D18" w:rsidP="00A37D18">
      <w:pPr>
        <w:jc w:val="both"/>
        <w:rPr>
          <w:lang w:eastAsia="en-US"/>
        </w:rPr>
      </w:pPr>
    </w:p>
    <w:p w:rsidR="00A37D18" w:rsidRDefault="00A37D18" w:rsidP="00A37D18">
      <w:pPr>
        <w:jc w:val="both"/>
        <w:rPr>
          <w:lang w:eastAsia="en-US"/>
        </w:rPr>
      </w:pPr>
      <w:r w:rsidRPr="00EB72D5">
        <w:rPr>
          <w:lang w:eastAsia="en-US"/>
        </w:rPr>
        <w:t xml:space="preserve">XIV. </w:t>
      </w:r>
      <w:r w:rsidRPr="001E4065">
        <w:rPr>
          <w:b/>
          <w:lang w:eastAsia="en-US"/>
        </w:rPr>
        <w:t>Franschoys Bepen</w:t>
      </w:r>
      <w:r w:rsidRPr="00EB72D5">
        <w:rPr>
          <w:lang w:eastAsia="en-US"/>
        </w:rPr>
        <w:t xml:space="preserve"> (Francois van Ludiek), de hellebaardier te Wyck. Onderzoek van</w:t>
      </w:r>
      <w:r>
        <w:rPr>
          <w:lang w:eastAsia="en-US"/>
        </w:rPr>
        <w:t xml:space="preserve"> de </w:t>
      </w:r>
      <w:r w:rsidRPr="00EB72D5">
        <w:rPr>
          <w:lang w:eastAsia="en-US"/>
        </w:rPr>
        <w:t>eersten Februari en volg. dagen. — Is door Her Heyndrick her</w:t>
      </w:r>
      <w:r w:rsidRPr="00EB72D5">
        <w:rPr>
          <w:lang w:eastAsia="en-US"/>
        </w:rPr>
        <w:softHyphen/>
        <w:t>doopt, ten huize van Jan van Genck junior, op St. Lauwerensdag (10 Aug.) 's mor</w:t>
      </w:r>
      <w:r w:rsidRPr="00EB72D5">
        <w:rPr>
          <w:lang w:eastAsia="en-US"/>
        </w:rPr>
        <w:softHyphen/>
        <w:t>gens tien uur. Aanwezig waren</w:t>
      </w:r>
      <w:r>
        <w:rPr>
          <w:lang w:eastAsia="en-US"/>
        </w:rPr>
        <w:t>:</w:t>
      </w:r>
      <w:r w:rsidRPr="00EB72D5">
        <w:rPr>
          <w:lang w:eastAsia="en-US"/>
        </w:rPr>
        <w:t xml:space="preserve"> de gastheer, Hery S</w:t>
      </w:r>
      <w:r>
        <w:rPr>
          <w:lang w:eastAsia="en-US"/>
        </w:rPr>
        <w:t>c</w:t>
      </w:r>
      <w:r w:rsidRPr="00EB72D5">
        <w:rPr>
          <w:lang w:eastAsia="en-US"/>
        </w:rPr>
        <w:t>hoenmeker, die hem daar had gebracht, en zijn broeder, en zekere Berna de Tendu (van Luik), die zijn „diender" is geweest, „woenende in St. Nicolaes kerspell tot Ludiek, die gevlouwen (gevlucht) is doen hy belyder gevangen waert". Ruth Ketelbueter heeft hem (Repen) eens gebracht in een huis op de Houtmarkt, waar een boekje werd gelezen</w:t>
      </w:r>
      <w:r>
        <w:rPr>
          <w:lang w:eastAsia="en-US"/>
        </w:rPr>
        <w:t xml:space="preserve">. De </w:t>
      </w:r>
      <w:r w:rsidRPr="00EB72D5">
        <w:rPr>
          <w:lang w:eastAsia="en-US"/>
        </w:rPr>
        <w:t xml:space="preserve">knecht van Jan Berne heeft indertijd tot hem gezegd: „Mich bedunekt dat ons affvalt, want ghy by ons nyet en compt, onser is mer dan hondert ende hondert van onsser secte die herdoupt syn". </w:t>
      </w:r>
    </w:p>
    <w:p w:rsidR="00A37D18" w:rsidRDefault="00A37D18" w:rsidP="00A37D18">
      <w:pPr>
        <w:jc w:val="both"/>
        <w:rPr>
          <w:lang w:eastAsia="en-US"/>
        </w:rPr>
      </w:pPr>
      <w:r w:rsidRPr="00EB72D5">
        <w:rPr>
          <w:lang w:eastAsia="en-US"/>
        </w:rPr>
        <w:t>Door Henry Schoemeker of Jan Berne's knecht, door een van beiden, was hem meegedee</w:t>
      </w:r>
      <w:r>
        <w:rPr>
          <w:lang w:eastAsia="en-US"/>
        </w:rPr>
        <w:t>ld dat Smetgen (met een vreemde</w:t>
      </w:r>
      <w:r w:rsidRPr="00EB72D5">
        <w:rPr>
          <w:lang w:eastAsia="en-US"/>
        </w:rPr>
        <w:t xml:space="preserve"> man) op één dag 28 personen had herdoopt. Toen hij het laatst in des rentmeesters huis was (drie weken geleden), waren daar wel 40 personen, in</w:t>
      </w:r>
      <w:r>
        <w:rPr>
          <w:lang w:eastAsia="en-US"/>
        </w:rPr>
        <w:t xml:space="preserve"> de </w:t>
      </w:r>
      <w:r w:rsidRPr="00EB72D5">
        <w:rPr>
          <w:lang w:eastAsia="en-US"/>
        </w:rPr>
        <w:t>kelder, bij de lezing van het boekje uit Amsterdam. Onder hen twee vrouwen. Een van beide was zijn eigen huisvrouw. Dat was op</w:t>
      </w:r>
      <w:r>
        <w:rPr>
          <w:lang w:eastAsia="en-US"/>
        </w:rPr>
        <w:t xml:space="preserve"> de </w:t>
      </w:r>
      <w:r w:rsidRPr="00EB72D5">
        <w:rPr>
          <w:lang w:eastAsia="en-US"/>
        </w:rPr>
        <w:t>dag dat zijn „diender" gevangen werd genomen. R. Ketelbueter en vrouw haalden hem daar weg, doch de anderen moesten daar blij</w:t>
      </w:r>
      <w:r w:rsidRPr="00EB72D5">
        <w:rPr>
          <w:lang w:eastAsia="en-US"/>
        </w:rPr>
        <w:softHyphen/>
        <w:t xml:space="preserve">ven tot dat het boekje tot het einde was gelezen. </w:t>
      </w:r>
    </w:p>
    <w:p w:rsidR="00A37D18" w:rsidRPr="00EB72D5" w:rsidRDefault="00A37D18" w:rsidP="00A37D18">
      <w:pPr>
        <w:jc w:val="both"/>
        <w:rPr>
          <w:lang w:eastAsia="en-US"/>
        </w:rPr>
      </w:pPr>
      <w:r w:rsidRPr="001E4065">
        <w:rPr>
          <w:i/>
          <w:lang w:eastAsia="en-US"/>
        </w:rPr>
        <w:t>Nota.</w:t>
      </w:r>
      <w:r w:rsidRPr="00EB72D5">
        <w:rPr>
          <w:lang w:eastAsia="en-US"/>
        </w:rPr>
        <w:t xml:space="preserve"> D</w:t>
      </w:r>
      <w:r>
        <w:rPr>
          <w:lang w:eastAsia="en-US"/>
        </w:rPr>
        <w:t>oor goede onderrichting enz. ..</w:t>
      </w:r>
      <w:r w:rsidRPr="00EB72D5">
        <w:rPr>
          <w:lang w:eastAsia="en-US"/>
        </w:rPr>
        <w:t>. Onthoofd op 13 Februari 1535.</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 xml:space="preserve">XV. </w:t>
      </w:r>
      <w:r w:rsidRPr="001E4065">
        <w:rPr>
          <w:b/>
          <w:lang w:eastAsia="en-US"/>
        </w:rPr>
        <w:t>Ruth Ketelbueter.</w:t>
      </w:r>
      <w:r w:rsidRPr="00EB72D5">
        <w:rPr>
          <w:lang w:eastAsia="en-US"/>
        </w:rPr>
        <w:t xml:space="preserve"> Onderzoek van 29 Januari en volg. dagen. — Erkent herdoopt te zijn, kort na Sint Jacobsdag (25 Juli), ten huize van Jan van Genck junior, op</w:t>
      </w:r>
      <w:r>
        <w:rPr>
          <w:lang w:eastAsia="en-US"/>
        </w:rPr>
        <w:t xml:space="preserve"> de </w:t>
      </w:r>
      <w:r w:rsidRPr="00EB72D5">
        <w:rPr>
          <w:lang w:eastAsia="en-US"/>
        </w:rPr>
        <w:t>zolder. Met hem zijn tegelijk gedoopt</w:t>
      </w:r>
      <w:r>
        <w:rPr>
          <w:lang w:eastAsia="en-US"/>
        </w:rPr>
        <w:t>:</w:t>
      </w:r>
      <w:r w:rsidRPr="00EB72D5">
        <w:rPr>
          <w:lang w:eastAsia="en-US"/>
        </w:rPr>
        <w:t xml:space="preserve"> Jan in</w:t>
      </w:r>
      <w:r>
        <w:rPr>
          <w:lang w:eastAsia="en-US"/>
        </w:rPr>
        <w:t xml:space="preserve"> de </w:t>
      </w:r>
      <w:r w:rsidRPr="00EB72D5">
        <w:rPr>
          <w:lang w:eastAsia="en-US"/>
        </w:rPr>
        <w:t>Veile, lakenwever, Pitswegge (alias Bloemendael), een knecht van Berne, die Joers Spangemekers dochter tot vrouw heeft, de huisvrouw van Gherken Goltsmetz in de Nieuwstraat. Aleer Her Heyndrick doopte, hield hij een sermoen</w:t>
      </w:r>
      <w:r>
        <w:rPr>
          <w:lang w:eastAsia="en-US"/>
        </w:rPr>
        <w:t xml:space="preserve">. De </w:t>
      </w:r>
      <w:r w:rsidRPr="00EB72D5">
        <w:rPr>
          <w:lang w:eastAsia="en-US"/>
        </w:rPr>
        <w:t>d</w:t>
      </w:r>
      <w:r>
        <w:rPr>
          <w:lang w:eastAsia="en-US"/>
        </w:rPr>
        <w:t>ope</w:t>
      </w:r>
      <w:r w:rsidRPr="00EB72D5">
        <w:rPr>
          <w:lang w:eastAsia="en-US"/>
        </w:rPr>
        <w:t>r doopte met water en gebruikte de gewone formule. En hij leerde dat zij niet zalig zouden worden, tenzij zij werden herdoopt. Merten Spangemeker heeft hem in het Lavoer 1) gebracht,</w:t>
      </w:r>
    </w:p>
    <w:p w:rsidR="00A37D18" w:rsidRDefault="00A37D18" w:rsidP="00A37D18">
      <w:pPr>
        <w:jc w:val="both"/>
        <w:rPr>
          <w:lang w:eastAsia="en-US"/>
        </w:rPr>
      </w:pPr>
    </w:p>
    <w:p w:rsidR="00A37D18" w:rsidRPr="00EB72D5" w:rsidRDefault="00A37D18" w:rsidP="00A37D18">
      <w:pPr>
        <w:jc w:val="both"/>
        <w:rPr>
          <w:lang w:eastAsia="en-US"/>
        </w:rPr>
      </w:pPr>
      <w:r>
        <w:rPr>
          <w:lang w:eastAsia="en-US"/>
        </w:rPr>
        <w:t>1</w:t>
      </w:r>
      <w:r w:rsidRPr="00EB72D5">
        <w:rPr>
          <w:lang w:eastAsia="en-US"/>
        </w:rPr>
        <w:t>) Public. 1907, p. 164.</w:t>
      </w:r>
    </w:p>
    <w:p w:rsidR="00A37D18" w:rsidRPr="00EB72D5" w:rsidRDefault="00A37D18" w:rsidP="00A37D18">
      <w:pPr>
        <w:jc w:val="both"/>
      </w:pPr>
    </w:p>
    <w:p w:rsidR="00A37D18" w:rsidRDefault="00A37D18" w:rsidP="00A37D18">
      <w:pPr>
        <w:jc w:val="both"/>
        <w:rPr>
          <w:lang w:eastAsia="en-US"/>
        </w:rPr>
      </w:pPr>
      <w:r w:rsidRPr="00EB72D5">
        <w:rPr>
          <w:lang w:eastAsia="en-US"/>
        </w:rPr>
        <w:t>alwaar hij</w:t>
      </w:r>
      <w:r>
        <w:rPr>
          <w:lang w:eastAsia="en-US"/>
        </w:rPr>
        <w:t xml:space="preserve"> de Bijbel</w:t>
      </w:r>
      <w:r w:rsidRPr="00EB72D5">
        <w:rPr>
          <w:lang w:eastAsia="en-US"/>
        </w:rPr>
        <w:t xml:space="preserve"> hoorde lezen. Vandaar is hij tot Her Heyndrick gekomen. Eerder dan hijzelf is zijn vrouw herdoopt. En deze is met hem tot Her Heyndrick gegaan. Deze leerde hen bij</w:t>
      </w:r>
      <w:r>
        <w:rPr>
          <w:lang w:eastAsia="en-US"/>
        </w:rPr>
        <w:t xml:space="preserve"> de </w:t>
      </w:r>
      <w:r w:rsidRPr="00EB72D5">
        <w:rPr>
          <w:lang w:eastAsia="en-US"/>
        </w:rPr>
        <w:t>wederdoop dat zij</w:t>
      </w:r>
      <w:r>
        <w:rPr>
          <w:lang w:eastAsia="en-US"/>
        </w:rPr>
        <w:t xml:space="preserve"> de </w:t>
      </w:r>
      <w:r w:rsidRPr="00EB72D5">
        <w:rPr>
          <w:lang w:eastAsia="en-US"/>
        </w:rPr>
        <w:t>duivel en al zijn gerechtig</w:t>
      </w:r>
      <w:r w:rsidRPr="00EB72D5">
        <w:rPr>
          <w:lang w:eastAsia="en-US"/>
        </w:rPr>
        <w:softHyphen/>
        <w:t>heid zouden verzaken. En ook dat de kinderdoop geen waarde had. Hij verklaart „aengaende eyn doupsel" in twijfel te zijn geweest. Het boek, dat hem uit Amster</w:t>
      </w:r>
      <w:r w:rsidRPr="00EB72D5">
        <w:rPr>
          <w:lang w:eastAsia="en-US"/>
        </w:rPr>
        <w:softHyphen/>
        <w:t>dam was toegezonden, hield in dat een iegelijk zich zou wapenen. Kwam een stem uit</w:t>
      </w:r>
      <w:r>
        <w:rPr>
          <w:lang w:eastAsia="en-US"/>
        </w:rPr>
        <w:t xml:space="preserve"> de </w:t>
      </w:r>
      <w:r w:rsidRPr="00EB72D5">
        <w:rPr>
          <w:lang w:eastAsia="en-US"/>
        </w:rPr>
        <w:t>Hemel, dan zoude een iegelijk g</w:t>
      </w:r>
      <w:r>
        <w:rPr>
          <w:lang w:eastAsia="en-US"/>
        </w:rPr>
        <w:t>ewapend nakomen. In I</w:t>
      </w:r>
      <w:r w:rsidRPr="00EB72D5">
        <w:rPr>
          <w:lang w:eastAsia="en-US"/>
        </w:rPr>
        <w:t>Jsenbroeck zou een „ventgen" (= vaantje) verschijnen: dat had men te volgen! Nopens de wapening had een deel der broeders twijfel gevoeld, tot Jan inden Valck, te Wyck, dien twij</w:t>
      </w:r>
      <w:r w:rsidRPr="00EB72D5">
        <w:rPr>
          <w:lang w:eastAsia="en-US"/>
        </w:rPr>
        <w:softHyphen/>
        <w:t>fel wegnam. Men zou zich wapenen met „bussen" (vuurroeren). Deze Jan had Am</w:t>
      </w:r>
      <w:r w:rsidRPr="00EB72D5">
        <w:rPr>
          <w:lang w:eastAsia="en-US"/>
        </w:rPr>
        <w:softHyphen/>
        <w:t>sterdam een stad Gods genoemd. Ook had hij gezegd, in overeenstemming met Meerten Spangemeker, dat er een nevel aan</w:t>
      </w:r>
      <w:r>
        <w:rPr>
          <w:lang w:eastAsia="en-US"/>
        </w:rPr>
        <w:t xml:space="preserve"> de </w:t>
      </w:r>
      <w:r w:rsidRPr="00EB72D5">
        <w:rPr>
          <w:lang w:eastAsia="en-US"/>
        </w:rPr>
        <w:t>hemel zou komen en de christen</w:t>
      </w:r>
      <w:r w:rsidRPr="00EB72D5">
        <w:rPr>
          <w:lang w:eastAsia="en-US"/>
        </w:rPr>
        <w:softHyphen/>
        <w:t>broeders zouden zich aan één zijde, de goddel</w:t>
      </w:r>
      <w:r>
        <w:rPr>
          <w:lang w:eastAsia="en-US"/>
        </w:rPr>
        <w:t>oze</w:t>
      </w:r>
      <w:r w:rsidRPr="00EB72D5">
        <w:rPr>
          <w:lang w:eastAsia="en-US"/>
        </w:rPr>
        <w:t>n aan de andere zijde scharen. Volgens het boek uit Amsterdam heeft men te Munster iemand als koning uitge</w:t>
      </w:r>
      <w:r w:rsidRPr="00EB72D5">
        <w:rPr>
          <w:lang w:eastAsia="en-US"/>
        </w:rPr>
        <w:softHyphen/>
        <w:t>roepen, „die der mynste van hon allen geweest is". Met Jacob Bylmeker en Le</w:t>
      </w:r>
      <w:r w:rsidRPr="00EB72D5">
        <w:rPr>
          <w:lang w:eastAsia="en-US"/>
        </w:rPr>
        <w:softHyphen/>
        <w:t>naert Ketelbueter is hij door Jan Smetgen tot diaken gekozen. Hij is administra</w:t>
      </w:r>
      <w:r w:rsidRPr="00EB72D5">
        <w:rPr>
          <w:lang w:eastAsia="en-US"/>
        </w:rPr>
        <w:softHyphen/>
        <w:t>teur van</w:t>
      </w:r>
      <w:r>
        <w:rPr>
          <w:lang w:eastAsia="en-US"/>
        </w:rPr>
        <w:t xml:space="preserve"> de </w:t>
      </w:r>
      <w:r w:rsidRPr="00EB72D5">
        <w:rPr>
          <w:lang w:eastAsia="en-US"/>
        </w:rPr>
        <w:t>diakonalen „schat" geweest. Met</w:t>
      </w:r>
      <w:r>
        <w:rPr>
          <w:lang w:eastAsia="en-US"/>
        </w:rPr>
        <w:t xml:space="preserve"> deze </w:t>
      </w:r>
      <w:r w:rsidRPr="00EB72D5">
        <w:rPr>
          <w:lang w:eastAsia="en-US"/>
        </w:rPr>
        <w:t xml:space="preserve">is het nu, denkt hij, gedaan. Hun gemeenschap was wel honderd man sterk, </w:t>
      </w:r>
      <w:r>
        <w:rPr>
          <w:lang w:eastAsia="en-US"/>
        </w:rPr>
        <w:t xml:space="preserve">zo </w:t>
      </w:r>
      <w:r w:rsidRPr="00EB72D5">
        <w:rPr>
          <w:lang w:eastAsia="en-US"/>
        </w:rPr>
        <w:t>binnen als buiten de stad. Te Heukelom waren twee of drie broeders. Het doopsel werd door hen „verbond" ge</w:t>
      </w:r>
      <w:r w:rsidRPr="00EB72D5">
        <w:rPr>
          <w:lang w:eastAsia="en-US"/>
        </w:rPr>
        <w:softHyphen/>
        <w:t xml:space="preserve">noemd. </w:t>
      </w:r>
    </w:p>
    <w:p w:rsidR="00A37D18" w:rsidRPr="00EB72D5" w:rsidRDefault="00A37D18" w:rsidP="00A37D18">
      <w:pPr>
        <w:jc w:val="both"/>
        <w:rPr>
          <w:lang w:eastAsia="en-US"/>
        </w:rPr>
      </w:pPr>
      <w:r w:rsidRPr="001E4065">
        <w:rPr>
          <w:i/>
          <w:lang w:eastAsia="en-US"/>
        </w:rPr>
        <w:t>Nota.</w:t>
      </w:r>
      <w:r w:rsidRPr="00EB72D5">
        <w:rPr>
          <w:lang w:eastAsia="en-US"/>
        </w:rPr>
        <w:t xml:space="preserve"> Door goede onderrichting enz. . . . Onthoofd op 13 Februari 1535 1).</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 xml:space="preserve">Wel zeer spoedig na de gevangenneming zijn al deze </w:t>
      </w:r>
      <w:r>
        <w:rPr>
          <w:lang w:eastAsia="en-US"/>
        </w:rPr>
        <w:t>mens</w:t>
      </w:r>
      <w:r w:rsidRPr="00EB72D5">
        <w:rPr>
          <w:lang w:eastAsia="en-US"/>
        </w:rPr>
        <w:t>en ter dood ge</w:t>
      </w:r>
      <w:r w:rsidRPr="00EB72D5">
        <w:rPr>
          <w:lang w:eastAsia="en-US"/>
        </w:rPr>
        <w:softHyphen/>
        <w:t>bracht. Het lijkt ons dat men haast maakte met de executie</w:t>
      </w:r>
      <w:r>
        <w:rPr>
          <w:lang w:eastAsia="en-US"/>
        </w:rPr>
        <w:t xml:space="preserve">. De </w:t>
      </w:r>
      <w:r w:rsidRPr="00EB72D5">
        <w:rPr>
          <w:lang w:eastAsia="en-US"/>
        </w:rPr>
        <w:t>drie eerste te</w:t>
      </w:r>
      <w:r w:rsidRPr="00EB72D5">
        <w:rPr>
          <w:lang w:eastAsia="en-US"/>
        </w:rPr>
        <w:softHyphen/>
        <w:t>rechtgestelden waren vreemdelingen (Gulikers); op hen volgden burgers der stad. Reeds bij</w:t>
      </w:r>
      <w:r>
        <w:rPr>
          <w:lang w:eastAsia="en-US"/>
        </w:rPr>
        <w:t xml:space="preserve"> de </w:t>
      </w:r>
      <w:r w:rsidRPr="00EB72D5">
        <w:rPr>
          <w:lang w:eastAsia="en-US"/>
        </w:rPr>
        <w:t>dood dier drie, op</w:t>
      </w:r>
      <w:r>
        <w:rPr>
          <w:lang w:eastAsia="en-US"/>
        </w:rPr>
        <w:t xml:space="preserve"> de </w:t>
      </w:r>
      <w:r w:rsidRPr="00EB72D5">
        <w:rPr>
          <w:lang w:eastAsia="en-US"/>
        </w:rPr>
        <w:t>eersten Februari, sprak Chr. Munters in zijn dagboek van „dye grote droeffnis tot Tricht gesciet". Zeer waarschijnlijk he</w:t>
      </w:r>
      <w:r>
        <w:rPr>
          <w:lang w:eastAsia="en-US"/>
        </w:rPr>
        <w:t>eft de burgerij dit „bloedig toneel" met huivering en gans</w:t>
      </w:r>
      <w:r w:rsidRPr="00EB72D5">
        <w:rPr>
          <w:lang w:eastAsia="en-US"/>
        </w:rPr>
        <w:t xml:space="preserve"> zonder voldoening gade</w:t>
      </w:r>
      <w:r w:rsidRPr="00EB72D5">
        <w:rPr>
          <w:lang w:eastAsia="en-US"/>
        </w:rPr>
        <w:softHyphen/>
        <w:t>geslagen en vr</w:t>
      </w:r>
      <w:r>
        <w:rPr>
          <w:lang w:eastAsia="en-US"/>
        </w:rPr>
        <w:t>eesde de overheid een beto</w:t>
      </w:r>
      <w:r w:rsidRPr="00EB72D5">
        <w:rPr>
          <w:lang w:eastAsia="en-US"/>
        </w:rPr>
        <w:t>ging ten gunste van de om het geloof vervolgde en ter dood verwezen burgers. Want zij bepaalde op</w:t>
      </w:r>
      <w:r>
        <w:rPr>
          <w:lang w:eastAsia="en-US"/>
        </w:rPr>
        <w:t xml:space="preserve"> de vierde</w:t>
      </w:r>
      <w:r w:rsidRPr="00EB72D5">
        <w:rPr>
          <w:lang w:eastAsia="en-US"/>
        </w:rPr>
        <w:t xml:space="preserve"> Febru</w:t>
      </w:r>
      <w:r w:rsidRPr="00EB72D5">
        <w:rPr>
          <w:lang w:eastAsia="en-US"/>
        </w:rPr>
        <w:softHyphen/>
        <w:t>ari: „dat men nu oich justicie doen sal over drie of vier burgeren, die hoen hebben laeten herdoupen. Dat daerom in sterckenisse des rechts die gouverneuren ende die vier gevriede (= vrije) bruederscappen van</w:t>
      </w:r>
      <w:r>
        <w:rPr>
          <w:lang w:eastAsia="en-US"/>
        </w:rPr>
        <w:t xml:space="preserve"> de </w:t>
      </w:r>
      <w:r w:rsidRPr="00EB72D5">
        <w:rPr>
          <w:lang w:eastAsia="en-US"/>
        </w:rPr>
        <w:t xml:space="preserve">stutten met honnen geweer hoen halden sullen in die stat aen die lanscroen off dinckhuyss off inden Vrithoff, al daer men justicie doen sal, totten tyt tue, dat die justicie volvuert sal </w:t>
      </w:r>
    </w:p>
    <w:p w:rsidR="00A37D18" w:rsidRDefault="00A37D18" w:rsidP="00A37D18">
      <w:pPr>
        <w:jc w:val="both"/>
        <w:rPr>
          <w:lang w:eastAsia="en-US"/>
        </w:rPr>
      </w:pPr>
    </w:p>
    <w:p w:rsidR="00A37D18" w:rsidRPr="001E4065" w:rsidRDefault="00A37D18" w:rsidP="00A37D18">
      <w:pPr>
        <w:jc w:val="both"/>
        <w:rPr>
          <w:sz w:val="22"/>
          <w:szCs w:val="22"/>
          <w:lang w:eastAsia="en-US"/>
        </w:rPr>
      </w:pPr>
      <w:r w:rsidRPr="001E4065">
        <w:rPr>
          <w:sz w:val="22"/>
          <w:szCs w:val="22"/>
          <w:lang w:eastAsia="en-US"/>
        </w:rPr>
        <w:t>1) Chr. Munters zegt op 13 Februari dat te Maastricht een „Lutheraan" is onthoofd, voor wiens be</w:t>
      </w:r>
      <w:r w:rsidRPr="001E4065">
        <w:rPr>
          <w:sz w:val="22"/>
          <w:szCs w:val="22"/>
          <w:lang w:eastAsia="en-US"/>
        </w:rPr>
        <w:softHyphen/>
        <w:t>vrijding 4000 gulden waren aangeboden. Voorts dat in onze stad nog drie maagden zijn verdronken. En ook nog dat een man te Tricht, die tot het „Luthers" geloof wilde overgaan, een straf Gods ontving. Dagboek, f. 19 v., 20, 20 v.</w:t>
      </w:r>
    </w:p>
    <w:p w:rsidR="00A37D18" w:rsidRPr="001E4065" w:rsidRDefault="00A37D18" w:rsidP="00A37D18">
      <w:pPr>
        <w:jc w:val="both"/>
        <w:rPr>
          <w:sz w:val="22"/>
          <w:szCs w:val="22"/>
          <w:lang w:eastAsia="en-US"/>
        </w:rPr>
      </w:pPr>
      <w:r w:rsidRPr="001E4065">
        <w:rPr>
          <w:sz w:val="22"/>
          <w:szCs w:val="22"/>
          <w:lang w:eastAsia="en-US"/>
        </w:rPr>
        <w:t>123</w:t>
      </w:r>
    </w:p>
    <w:p w:rsidR="00A37D18" w:rsidRPr="00EB72D5" w:rsidRDefault="00A37D18" w:rsidP="00A37D18">
      <w:pPr>
        <w:jc w:val="both"/>
      </w:pPr>
    </w:p>
    <w:p w:rsidR="00A37D18" w:rsidRPr="00EB72D5" w:rsidRDefault="00A37D18" w:rsidP="00A37D18">
      <w:pPr>
        <w:jc w:val="both"/>
        <w:rPr>
          <w:lang w:eastAsia="en-US"/>
        </w:rPr>
      </w:pPr>
      <w:r>
        <w:rPr>
          <w:lang w:eastAsia="en-US"/>
        </w:rPr>
        <w:t>syn. Het</w:t>
      </w:r>
      <w:r w:rsidRPr="00EB72D5">
        <w:rPr>
          <w:lang w:eastAsia="en-US"/>
        </w:rPr>
        <w:t>welck ouck alsoe gesciet is"</w:t>
      </w:r>
      <w:r>
        <w:rPr>
          <w:lang w:eastAsia="en-US"/>
        </w:rPr>
        <w:t xml:space="preserve">. De </w:t>
      </w:r>
      <w:r w:rsidRPr="00EB72D5">
        <w:rPr>
          <w:lang w:eastAsia="en-US"/>
        </w:rPr>
        <w:t>overheid informeerde dra vele steden en autori</w:t>
      </w:r>
      <w:r w:rsidRPr="00EB72D5">
        <w:rPr>
          <w:lang w:eastAsia="en-US"/>
        </w:rPr>
        <w:softHyphen/>
        <w:t>teiten aangaande het gebeurde en de verkregen „extirpatie" van de Weder</w:t>
      </w:r>
      <w:r>
        <w:rPr>
          <w:lang w:eastAsia="en-US"/>
        </w:rPr>
        <w:t>dopers</w:t>
      </w:r>
      <w:r w:rsidRPr="00EB72D5">
        <w:rPr>
          <w:lang w:eastAsia="en-US"/>
        </w:rPr>
        <w:t xml:space="preserve"> 1).</w:t>
      </w:r>
      <w:r>
        <w:rPr>
          <w:lang w:eastAsia="en-US"/>
        </w:rPr>
        <w:t xml:space="preserve"> </w:t>
      </w:r>
      <w:r w:rsidRPr="00EB72D5">
        <w:rPr>
          <w:lang w:eastAsia="en-US"/>
        </w:rPr>
        <w:t xml:space="preserve">En </w:t>
      </w:r>
      <w:r>
        <w:rPr>
          <w:lang w:eastAsia="en-US"/>
        </w:rPr>
        <w:t xml:space="preserve">zo </w:t>
      </w:r>
      <w:r w:rsidRPr="00EB72D5">
        <w:rPr>
          <w:lang w:eastAsia="en-US"/>
        </w:rPr>
        <w:t>eindigde deze eerste, ons bijwijlen nog ontroerende periode der ge</w:t>
      </w:r>
      <w:r w:rsidRPr="00EB72D5">
        <w:rPr>
          <w:lang w:eastAsia="en-US"/>
        </w:rPr>
        <w:softHyphen/>
        <w:t>schiedenis van het Protestantisme in Maastricht met veler martelaarschap 2). Een periode, die in hoofdzaak het optreden van eenvoudige afvalligen of malcontenten betreft en de bemoeiing ten laatste van een gewezen priester van buiten, die op</w:t>
      </w:r>
      <w:r>
        <w:rPr>
          <w:lang w:eastAsia="en-US"/>
        </w:rPr>
        <w:t xml:space="preserve"> deze </w:t>
      </w:r>
      <w:r w:rsidRPr="00EB72D5">
        <w:rPr>
          <w:lang w:eastAsia="en-US"/>
        </w:rPr>
        <w:t>een korten tijd een verstrekkenden invloed oefent. Wij zagen dan Henrick Rol en de zijnen, die voor hun naief doch bedenkelijk geloof en ongetwijfeld ook om de ellende en schande van Munster hebben geleden en een wreeden dood zijn ge</w:t>
      </w:r>
      <w:r w:rsidRPr="00EB72D5">
        <w:rPr>
          <w:lang w:eastAsia="en-US"/>
        </w:rPr>
        <w:softHyphen/>
        <w:t xml:space="preserve">storven ... op dat altijd boeiend hoofdplein onzer stad, waar, </w:t>
      </w:r>
      <w:r>
        <w:rPr>
          <w:lang w:eastAsia="en-US"/>
        </w:rPr>
        <w:t>zoals</w:t>
      </w:r>
      <w:r w:rsidRPr="00EB72D5">
        <w:rPr>
          <w:lang w:eastAsia="en-US"/>
        </w:rPr>
        <w:t xml:space="preserve"> Felix Rut</w:t>
      </w:r>
      <w:r w:rsidRPr="00EB72D5">
        <w:rPr>
          <w:lang w:eastAsia="en-US"/>
        </w:rPr>
        <w:softHyphen/>
        <w:t>ten 3) het uitdrukte, de „fluisteringen der eeuwen" worden gehoord (ook droeve fluisteringen!) en „de polsslag der historie" levendig klopt.</w:t>
      </w:r>
    </w:p>
    <w:p w:rsidR="00A37D18" w:rsidRDefault="00A37D18" w:rsidP="00A37D18">
      <w:pPr>
        <w:jc w:val="both"/>
        <w:rPr>
          <w:lang w:eastAsia="en-US"/>
        </w:rPr>
      </w:pPr>
    </w:p>
    <w:p w:rsidR="00A37D18" w:rsidRDefault="00A37D18" w:rsidP="00A37D18">
      <w:pPr>
        <w:jc w:val="both"/>
        <w:rPr>
          <w:lang w:eastAsia="en-US"/>
        </w:rPr>
      </w:pPr>
    </w:p>
    <w:p w:rsidR="00A37D18" w:rsidRPr="001E4065" w:rsidRDefault="00A37D18" w:rsidP="00A37D18">
      <w:pPr>
        <w:jc w:val="center"/>
        <w:rPr>
          <w:b/>
          <w:lang w:eastAsia="en-US"/>
        </w:rPr>
      </w:pPr>
      <w:r w:rsidRPr="001E4065">
        <w:rPr>
          <w:b/>
          <w:lang w:eastAsia="en-US"/>
        </w:rPr>
        <w:t>5. JAN BORLETH EN SERVOES BELTEN</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Eerst spreken wij over Jan Borleth (Johan Bourleth of Burlet, Jean Bourlet), uit het nabije Borgharen, wiens terechtstelling in Luik geschiedde, doch wiens ge</w:t>
      </w:r>
      <w:r w:rsidRPr="00EB72D5">
        <w:rPr>
          <w:lang w:eastAsia="en-US"/>
        </w:rPr>
        <w:softHyphen/>
        <w:t>vangenneming in sterke mate verband hield met Maastricht. In Juni 1535 hebben burgemeesteren en gezworenen onzer stad</w:t>
      </w:r>
      <w:r>
        <w:rPr>
          <w:lang w:eastAsia="en-US"/>
        </w:rPr>
        <w:t xml:space="preserve"> de </w:t>
      </w:r>
      <w:r w:rsidRPr="00EB72D5">
        <w:rPr>
          <w:lang w:eastAsia="en-US"/>
        </w:rPr>
        <w:t>schepen Henrick Dolhart en</w:t>
      </w:r>
      <w:r>
        <w:rPr>
          <w:lang w:eastAsia="en-US"/>
        </w:rPr>
        <w:t xml:space="preserve"> de </w:t>
      </w:r>
      <w:r w:rsidRPr="00EB72D5">
        <w:rPr>
          <w:lang w:eastAsia="en-US"/>
        </w:rPr>
        <w:t>gezworene Tilman Koixs — blijkens de gichtregisters van Maastricht en van St. Pieter waren beiden gezeten 4) mannen — naar Erardus gezonden, opdat zij</w:t>
      </w:r>
      <w:r>
        <w:rPr>
          <w:lang w:eastAsia="en-US"/>
        </w:rPr>
        <w:t xml:space="preserve"> de </w:t>
      </w:r>
      <w:r w:rsidRPr="00EB72D5">
        <w:rPr>
          <w:lang w:eastAsia="en-US"/>
        </w:rPr>
        <w:t>kardinaal zouden berichten over Jan Borleth en Servoes Belten, beiden verdacht van ketterij. Dolhart komt terug met de „commissie", dat Borleth moet worden gearresteerd. Borleth was al een bejaard man, die, wegens</w:t>
      </w:r>
      <w:r>
        <w:rPr>
          <w:lang w:eastAsia="en-US"/>
        </w:rPr>
        <w:t xml:space="preserve"> de </w:t>
      </w:r>
      <w:r w:rsidRPr="00EB72D5">
        <w:rPr>
          <w:lang w:eastAsia="en-US"/>
        </w:rPr>
        <w:t>keizer bewezen diensten, tot versterking van diens gezag in Maastricht, een jaargeld genoot. Hij</w:t>
      </w:r>
    </w:p>
    <w:p w:rsidR="00A37D18" w:rsidRDefault="00A37D18" w:rsidP="00A37D18">
      <w:pPr>
        <w:jc w:val="both"/>
        <w:rPr>
          <w:lang w:eastAsia="en-US"/>
        </w:rPr>
      </w:pPr>
    </w:p>
    <w:p w:rsidR="00A37D18" w:rsidRPr="006B67F3" w:rsidRDefault="00A37D18" w:rsidP="00A37D18">
      <w:pPr>
        <w:jc w:val="both"/>
        <w:rPr>
          <w:sz w:val="22"/>
          <w:szCs w:val="22"/>
          <w:lang w:eastAsia="en-US"/>
        </w:rPr>
      </w:pPr>
      <w:r w:rsidRPr="006B67F3">
        <w:rPr>
          <w:sz w:val="22"/>
          <w:szCs w:val="22"/>
          <w:lang w:eastAsia="en-US"/>
        </w:rPr>
        <w:t>1) De stad heeft schriftelijk „geadvertert beyden onssen genedigen Heren". Er gingen brieven van waarschuwing uit naar Keulen, Luik, Antwerpen, Sint-Truiden, Tongeren, Hasselt, Diest, Roermond, 's Hertogenbosch en Aken. Voorts ook aan „den drossart van Bilsen, de voigt van Valkenborch, de stathelder van Daelhem, de drossart van Stockhem, Jonker Ropreeht van Reickhem, de heer van Pytersoum, de proest van Sinte-Servaes, de scholtet van Evsden, de drossart van Milten ende de drossart van Gele</w:t>
      </w:r>
      <w:r w:rsidRPr="006B67F3">
        <w:rPr>
          <w:sz w:val="22"/>
          <w:szCs w:val="22"/>
          <w:lang w:eastAsia="en-US"/>
        </w:rPr>
        <w:softHyphen/>
        <w:t>kircken". Met reden vermoedt H acts dat de genoemde steden en oorden verblijfplaatsen van Wederdopers werden geacht, waarheen misschien vluchtelingen uit onze stad zich zouden begeven.</w:t>
      </w:r>
    </w:p>
    <w:p w:rsidR="00A37D18" w:rsidRPr="006B67F3" w:rsidRDefault="00A37D18" w:rsidP="00A37D18">
      <w:pPr>
        <w:jc w:val="both"/>
        <w:rPr>
          <w:sz w:val="22"/>
          <w:szCs w:val="22"/>
          <w:lang w:val="fr-FR" w:eastAsia="en-US"/>
        </w:rPr>
      </w:pPr>
      <w:r w:rsidRPr="006B67F3">
        <w:rPr>
          <w:sz w:val="22"/>
          <w:szCs w:val="22"/>
          <w:lang w:eastAsia="en-US"/>
        </w:rPr>
        <w:t xml:space="preserve">2) Pélerin zegt in zijn Essais (p. 236), na de vermelding van. </w:t>
      </w:r>
      <w:r w:rsidRPr="006B67F3">
        <w:rPr>
          <w:sz w:val="22"/>
          <w:szCs w:val="22"/>
          <w:lang w:val="fr-FR" w:eastAsia="en-US"/>
        </w:rPr>
        <w:t xml:space="preserve">De vuurdood, in Sept. 1534, van „deux personnes pour cause d'hérés ie", Henrick Rol en Grietchen Bildesnider bedoelend: „Peu de tems après vingt et tine personnes, tent homines que femmes, inrent en partie décapitées et en partie brigées." </w:t>
      </w:r>
      <w:r w:rsidRPr="006B67F3">
        <w:rPr>
          <w:sz w:val="22"/>
          <w:szCs w:val="22"/>
          <w:lang w:eastAsia="en-US"/>
        </w:rPr>
        <w:t xml:space="preserve">Wij weten nu dat deze historicus zich hier vergist. Er zijn zeventien martelaren geweest: na die twee de vijftien, onder welke slechts één vrouw. Zij kwam door verdrinking en één man op de brandstapel om het leven. </w:t>
      </w:r>
      <w:r w:rsidRPr="006B67F3">
        <w:rPr>
          <w:sz w:val="22"/>
          <w:szCs w:val="22"/>
          <w:lang w:val="fr-FR" w:eastAsia="en-US"/>
        </w:rPr>
        <w:t>Ook Rahlenbeck (LlEglise de Lidgc .</w:t>
      </w:r>
      <w:r w:rsidRPr="006B67F3">
        <w:rPr>
          <w:sz w:val="22"/>
          <w:szCs w:val="22"/>
          <w:lang w:val="fr-FR" w:eastAsia="en-US"/>
        </w:rPr>
        <w:tab/>
        <w:t>p. 62) is onvolledig ingelicht. Hij volgt Pélerin en zegt: „Vingt-trois mal</w:t>
      </w:r>
      <w:r w:rsidRPr="006B67F3">
        <w:rPr>
          <w:sz w:val="22"/>
          <w:szCs w:val="22"/>
          <w:lang w:val="fr-FR" w:eastAsia="en-US"/>
        </w:rPr>
        <w:noBreakHyphen/>
      </w:r>
      <w:r w:rsidRPr="006B67F3">
        <w:rPr>
          <w:sz w:val="22"/>
          <w:szCs w:val="22"/>
          <w:lang w:val="fr-FR" w:eastAsia="en-US"/>
        </w:rPr>
        <w:br/>
        <w:t>heureux de l'un et de Pautre sexe, que la justice consulaire n'ose plus défendre ni faire échapper de prison, sont impitoyablement Mis S mort, sur le Veythof, en se,ptembee 1534."</w:t>
      </w:r>
    </w:p>
    <w:p w:rsidR="00A37D18" w:rsidRPr="006B67F3" w:rsidRDefault="00A37D18" w:rsidP="00A37D18">
      <w:pPr>
        <w:jc w:val="both"/>
        <w:rPr>
          <w:sz w:val="22"/>
          <w:szCs w:val="22"/>
          <w:lang w:eastAsia="en-US"/>
        </w:rPr>
      </w:pPr>
      <w:r w:rsidRPr="006B67F3">
        <w:rPr>
          <w:sz w:val="22"/>
          <w:szCs w:val="22"/>
          <w:lang w:eastAsia="en-US"/>
        </w:rPr>
        <w:t>3) In zijn Limburg, 1918, p. 205.</w:t>
      </w:r>
    </w:p>
    <w:p w:rsidR="00A37D18" w:rsidRPr="006B67F3" w:rsidRDefault="00A37D18" w:rsidP="00A37D18">
      <w:pPr>
        <w:jc w:val="both"/>
        <w:rPr>
          <w:sz w:val="22"/>
          <w:szCs w:val="22"/>
          <w:lang w:eastAsia="en-US"/>
        </w:rPr>
      </w:pPr>
      <w:r w:rsidRPr="006B67F3">
        <w:rPr>
          <w:sz w:val="22"/>
          <w:szCs w:val="22"/>
          <w:lang w:eastAsia="en-US"/>
        </w:rPr>
        <w:t>4) Het wapen der familie Dolhart wordt vermeld in Public. XVI, p. 265.</w:t>
      </w:r>
    </w:p>
    <w:p w:rsidR="00A37D18" w:rsidRPr="006B67F3" w:rsidRDefault="00A37D18" w:rsidP="00A37D18">
      <w:pPr>
        <w:jc w:val="both"/>
        <w:rPr>
          <w:sz w:val="22"/>
          <w:szCs w:val="22"/>
          <w:lang w:eastAsia="en-US"/>
        </w:rPr>
      </w:pPr>
      <w:r w:rsidRPr="006B67F3">
        <w:rPr>
          <w:sz w:val="22"/>
          <w:szCs w:val="22"/>
          <w:lang w:eastAsia="en-US"/>
        </w:rPr>
        <w:t>124</w:t>
      </w:r>
    </w:p>
    <w:p w:rsidR="00A37D18" w:rsidRPr="006B67F3" w:rsidRDefault="00A37D18" w:rsidP="00A37D18">
      <w:pPr>
        <w:jc w:val="both"/>
      </w:pPr>
    </w:p>
    <w:p w:rsidR="00A37D18" w:rsidRDefault="00A37D18" w:rsidP="00A37D18">
      <w:pPr>
        <w:jc w:val="both"/>
        <w:rPr>
          <w:lang w:val="fr-FR" w:eastAsia="en-US"/>
        </w:rPr>
      </w:pPr>
      <w:r w:rsidRPr="00EB72D5">
        <w:rPr>
          <w:lang w:eastAsia="en-US"/>
        </w:rPr>
        <w:t xml:space="preserve">had een gezin en was niet geheel onbemiddeld. </w:t>
      </w:r>
      <w:r w:rsidRPr="000815E1">
        <w:rPr>
          <w:lang w:val="fr-FR" w:eastAsia="en-US"/>
        </w:rPr>
        <w:t>Want de officieren van de kardi</w:t>
      </w:r>
      <w:r w:rsidRPr="000815E1">
        <w:rPr>
          <w:lang w:val="fr-FR" w:eastAsia="en-US"/>
        </w:rPr>
        <w:softHyphen/>
        <w:t xml:space="preserve">naal, </w:t>
      </w:r>
      <w:r>
        <w:rPr>
          <w:lang w:val="fr-FR" w:eastAsia="en-US"/>
        </w:rPr>
        <w:t xml:space="preserve">zo </w:t>
      </w:r>
      <w:r w:rsidRPr="000815E1">
        <w:rPr>
          <w:lang w:val="fr-FR" w:eastAsia="en-US"/>
        </w:rPr>
        <w:t>schrijft Maria van Hongarije (op 24 October) aan haar broeder Karel V: „ont, depuis icelle exécution, prins, pillé et emporté les biens délaissez par ledict Bourlet, dont sa povre vesve et ses enffans deussent vivre et prendre leur susten</w:t>
      </w:r>
      <w:r w:rsidRPr="000815E1">
        <w:rPr>
          <w:lang w:val="fr-FR" w:eastAsia="en-US"/>
        </w:rPr>
        <w:softHyphen/>
        <w:t xml:space="preserve">tacion". </w:t>
      </w:r>
    </w:p>
    <w:p w:rsidR="00A37D18" w:rsidRPr="00EB72D5" w:rsidRDefault="00A37D18" w:rsidP="00A37D18">
      <w:pPr>
        <w:jc w:val="both"/>
        <w:rPr>
          <w:lang w:eastAsia="en-US"/>
        </w:rPr>
      </w:pPr>
      <w:r w:rsidRPr="00EB72D5">
        <w:rPr>
          <w:lang w:eastAsia="en-US"/>
        </w:rPr>
        <w:t xml:space="preserve">Vrij zeker verweet men Borleth niet allereerst zijn </w:t>
      </w:r>
      <w:r>
        <w:rPr>
          <w:lang w:eastAsia="en-US"/>
        </w:rPr>
        <w:t>ketters</w:t>
      </w:r>
      <w:r w:rsidRPr="00EB72D5">
        <w:rPr>
          <w:lang w:eastAsia="en-US"/>
        </w:rPr>
        <w:t>e gezindheid, maar veelmeer zijn onderworpenheid aan</w:t>
      </w:r>
      <w:r>
        <w:rPr>
          <w:lang w:eastAsia="en-US"/>
        </w:rPr>
        <w:t xml:space="preserve"> de </w:t>
      </w:r>
      <w:r w:rsidRPr="00EB72D5">
        <w:rPr>
          <w:lang w:eastAsia="en-US"/>
        </w:rPr>
        <w:t xml:space="preserve">keizer, in de bewogen </w:t>
      </w:r>
      <w:r>
        <w:rPr>
          <w:lang w:eastAsia="en-US"/>
        </w:rPr>
        <w:t>1</w:t>
      </w:r>
      <w:r w:rsidRPr="00EB72D5">
        <w:rPr>
          <w:lang w:eastAsia="en-US"/>
        </w:rPr>
        <w:t>) jaren na diens uitvaardiging der dusgenaamde Confirmatie van de Gouden bul (1349, 1530).</w:t>
      </w:r>
    </w:p>
    <w:p w:rsidR="00A37D18" w:rsidRPr="00EB72D5" w:rsidRDefault="00A37D18" w:rsidP="00A37D18">
      <w:pPr>
        <w:jc w:val="both"/>
        <w:rPr>
          <w:lang w:eastAsia="en-US"/>
        </w:rPr>
      </w:pPr>
      <w:r w:rsidRPr="00EB72D5">
        <w:rPr>
          <w:lang w:eastAsia="en-US"/>
        </w:rPr>
        <w:t>Er was destijds onder de bevolking van Maastricht een stemming van geprik</w:t>
      </w:r>
      <w:r w:rsidRPr="00EB72D5">
        <w:rPr>
          <w:lang w:eastAsia="en-US"/>
        </w:rPr>
        <w:softHyphen/>
        <w:t>kelde onrust en van opstandig verzet. Ook het lied 2): 1532. Trajectu</w:t>
      </w:r>
      <w:r>
        <w:rPr>
          <w:lang w:eastAsia="en-US"/>
        </w:rPr>
        <w:t>m</w:t>
      </w:r>
      <w:r w:rsidRPr="00EB72D5">
        <w:rPr>
          <w:lang w:eastAsia="en-US"/>
        </w:rPr>
        <w:t>, dat in de koninklijke bibliotheek te Brussel wordt bewaard, doet ons iets van die stemming verstaan. Duidelijk is de inhoud daarvan overigens niet</w:t>
      </w:r>
      <w:r>
        <w:rPr>
          <w:lang w:eastAsia="en-US"/>
        </w:rPr>
        <w:t xml:space="preserve">. De </w:t>
      </w:r>
      <w:r w:rsidRPr="00EB72D5">
        <w:rPr>
          <w:lang w:eastAsia="en-US"/>
        </w:rPr>
        <w:t>zin der beeldspraak van</w:t>
      </w:r>
      <w:r>
        <w:rPr>
          <w:lang w:eastAsia="en-US"/>
        </w:rPr>
        <w:t xml:space="preserve"> de </w:t>
      </w:r>
      <w:r w:rsidRPr="00EB72D5">
        <w:rPr>
          <w:lang w:eastAsia="en-US"/>
        </w:rPr>
        <w:t>ketting 3), die in</w:t>
      </w:r>
      <w:r>
        <w:rPr>
          <w:lang w:eastAsia="en-US"/>
        </w:rPr>
        <w:t xml:space="preserve"> de </w:t>
      </w:r>
      <w:r w:rsidRPr="00EB72D5">
        <w:rPr>
          <w:lang w:eastAsia="en-US"/>
        </w:rPr>
        <w:t xml:space="preserve">zang wordt volgehouden, is ons vrij duister. Gaat het hier soms om de ketterij, waaraan </w:t>
      </w:r>
      <w:r>
        <w:rPr>
          <w:lang w:eastAsia="en-US"/>
        </w:rPr>
        <w:t>eni</w:t>
      </w:r>
      <w:r w:rsidRPr="00EB72D5">
        <w:rPr>
          <w:lang w:eastAsia="en-US"/>
        </w:rPr>
        <w:t>ge bekende mannen schuldig worden ge</w:t>
      </w:r>
      <w:r w:rsidRPr="00EB72D5">
        <w:rPr>
          <w:lang w:eastAsia="en-US"/>
        </w:rPr>
        <w:softHyphen/>
        <w:t>acht</w:t>
      </w:r>
      <w:r>
        <w:rPr>
          <w:lang w:eastAsia="en-US"/>
        </w:rPr>
        <w:t>?</w:t>
      </w:r>
      <w:r w:rsidRPr="00EB72D5">
        <w:rPr>
          <w:lang w:eastAsia="en-US"/>
        </w:rPr>
        <w:t xml:space="preserve"> Wij weten het niet en wij wachten op een goede verklaring van het stellig ook wel verminkte lied, waarvan de eerste der tien stroppen aldus luidt:</w:t>
      </w:r>
    </w:p>
    <w:p w:rsidR="00A37D18" w:rsidRPr="006B67F3" w:rsidRDefault="00A37D18" w:rsidP="00A37D18">
      <w:pPr>
        <w:ind w:left="708"/>
        <w:jc w:val="both"/>
        <w:rPr>
          <w:i/>
          <w:lang w:eastAsia="en-US"/>
        </w:rPr>
      </w:pPr>
      <w:r w:rsidRPr="006B67F3">
        <w:rPr>
          <w:i/>
          <w:lang w:eastAsia="en-US"/>
        </w:rPr>
        <w:t>Wie wil horen een nyeuwe liet,</w:t>
      </w:r>
    </w:p>
    <w:p w:rsidR="00A37D18" w:rsidRPr="006B67F3" w:rsidRDefault="00A37D18" w:rsidP="00A37D18">
      <w:pPr>
        <w:ind w:left="708"/>
        <w:jc w:val="both"/>
        <w:rPr>
          <w:i/>
          <w:lang w:eastAsia="en-US"/>
        </w:rPr>
      </w:pPr>
      <w:r w:rsidRPr="006B67F3">
        <w:rPr>
          <w:i/>
          <w:lang w:eastAsia="en-US"/>
        </w:rPr>
        <w:t>Dat te Maestrijcts is ghesciet?</w:t>
      </w:r>
    </w:p>
    <w:p w:rsidR="00A37D18" w:rsidRPr="006B67F3" w:rsidRDefault="00A37D18" w:rsidP="00A37D18">
      <w:pPr>
        <w:ind w:left="708"/>
        <w:jc w:val="both"/>
        <w:rPr>
          <w:i/>
          <w:lang w:eastAsia="en-US"/>
        </w:rPr>
      </w:pPr>
      <w:r w:rsidRPr="006B67F3">
        <w:rPr>
          <w:i/>
          <w:lang w:eastAsia="en-US"/>
        </w:rPr>
        <w:t xml:space="preserve">Die ketten te maken hadden zij begonnen, </w:t>
      </w:r>
    </w:p>
    <w:p w:rsidR="00A37D18" w:rsidRPr="006B67F3" w:rsidRDefault="00A37D18" w:rsidP="00A37D18">
      <w:pPr>
        <w:ind w:left="708"/>
        <w:jc w:val="both"/>
        <w:rPr>
          <w:i/>
          <w:lang w:eastAsia="en-US"/>
        </w:rPr>
      </w:pPr>
      <w:r w:rsidRPr="006B67F3">
        <w:rPr>
          <w:i/>
          <w:lang w:eastAsia="en-US"/>
        </w:rPr>
        <w:t>Sy en hebbens noch niet al ghesponnen.</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Achtereenvolgens worden, doch niet tot hun eer, in</w:t>
      </w:r>
      <w:r>
        <w:rPr>
          <w:lang w:eastAsia="en-US"/>
        </w:rPr>
        <w:t xml:space="preserve"> de </w:t>
      </w:r>
      <w:r w:rsidRPr="00EB72D5">
        <w:rPr>
          <w:lang w:eastAsia="en-US"/>
        </w:rPr>
        <w:t>zang vermeld: Dol</w:t>
      </w:r>
      <w:r w:rsidRPr="00EB72D5">
        <w:rPr>
          <w:lang w:eastAsia="en-US"/>
        </w:rPr>
        <w:softHyphen/>
        <w:t>man „met synen grisen cop", Gervais van der Huym „die helsche hont", Eynetten</w:t>
      </w:r>
    </w:p>
    <w:p w:rsidR="00A37D18" w:rsidRDefault="00A37D18" w:rsidP="00A37D18">
      <w:pPr>
        <w:jc w:val="both"/>
        <w:rPr>
          <w:lang w:eastAsia="en-US"/>
        </w:rPr>
      </w:pPr>
    </w:p>
    <w:p w:rsidR="00A37D18" w:rsidRPr="006B67F3" w:rsidRDefault="00A37D18" w:rsidP="00A37D18">
      <w:pPr>
        <w:jc w:val="both"/>
        <w:rPr>
          <w:sz w:val="22"/>
          <w:szCs w:val="22"/>
          <w:lang w:val="fr-FR" w:eastAsia="en-US"/>
        </w:rPr>
      </w:pPr>
      <w:r w:rsidRPr="006B67F3">
        <w:rPr>
          <w:sz w:val="22"/>
          <w:szCs w:val="22"/>
          <w:lang w:eastAsia="en-US"/>
        </w:rPr>
        <w:t>1) Er was een groot verzet tegen de „willekeur" des keizers, niet enkel bij de Luikse, maar ook bij de Brabantse burgerij. Keizerlijke ambtenaren, als schout en schepenen, moesten (met vele aanzienlijken, die vóór de bul gestemd waren) de stad verlaten. Zie: L. J. Suringar: Bijdrage, p. 81, — In haar brief (aan Karel V) van 28 Aug. zegt Maria dat Borleth pensioen ontving „pour service fait es affaires concernans vostre auctorité en ladicte stille de Maestricht", welke woorden, in het licht der geschiedenis, belangrijk zijn te ach</w:t>
      </w:r>
      <w:r w:rsidRPr="006B67F3">
        <w:rPr>
          <w:sz w:val="22"/>
          <w:szCs w:val="22"/>
          <w:lang w:eastAsia="en-US"/>
        </w:rPr>
        <w:softHyphen/>
        <w:t xml:space="preserve">ten. </w:t>
      </w:r>
      <w:r w:rsidRPr="006B67F3">
        <w:rPr>
          <w:sz w:val="22"/>
          <w:szCs w:val="22"/>
          <w:lang w:val="fr-FR" w:eastAsia="en-US"/>
        </w:rPr>
        <w:t xml:space="preserve">En ook: „Aussi aucuns suspicionnent que le cryine de heresie, imposé audict Bourlet, a este Ia couleur de sa mort, procédant pour malvueillance et indignacion que de longtemps il [le cardinal] luy a apporte". De beide brieven, waaruit ik citeer, zijn te vinden bij Edgar de Marneffe: La principauté de Liége et les Pays-Bas en </w:t>
      </w:r>
      <w:r>
        <w:rPr>
          <w:sz w:val="22"/>
          <w:szCs w:val="22"/>
          <w:lang w:val="fr-FR" w:eastAsia="en-US"/>
        </w:rPr>
        <w:t>16</w:t>
      </w:r>
      <w:r w:rsidRPr="006B67F3">
        <w:rPr>
          <w:sz w:val="22"/>
          <w:szCs w:val="22"/>
          <w:lang w:val="fr-FR" w:eastAsia="en-US"/>
        </w:rPr>
        <w:t>de siècle, Luik 1887 (no. 149 en 154).</w:t>
      </w:r>
    </w:p>
    <w:p w:rsidR="00A37D18" w:rsidRPr="006B67F3" w:rsidRDefault="00A37D18" w:rsidP="00A37D18">
      <w:pPr>
        <w:jc w:val="both"/>
        <w:rPr>
          <w:sz w:val="22"/>
          <w:szCs w:val="22"/>
          <w:lang w:eastAsia="en-US"/>
        </w:rPr>
      </w:pPr>
      <w:r w:rsidRPr="006B67F3">
        <w:rPr>
          <w:sz w:val="22"/>
          <w:szCs w:val="22"/>
          <w:lang w:eastAsia="en-US"/>
        </w:rPr>
        <w:t xml:space="preserve">2) De heer .k. 31. 1-1. Tuintra, leraar in het Nederlands te Maastricht, maakte tinij bekend met dit lied, dat </w:t>
      </w:r>
      <w:r>
        <w:rPr>
          <w:sz w:val="22"/>
          <w:szCs w:val="22"/>
          <w:lang w:eastAsia="en-US"/>
        </w:rPr>
        <w:t>door Mej. Dr. C. C. van de Graf</w:t>
      </w:r>
      <w:r w:rsidRPr="006B67F3">
        <w:rPr>
          <w:sz w:val="22"/>
          <w:szCs w:val="22"/>
          <w:lang w:eastAsia="en-US"/>
        </w:rPr>
        <w:t>t is opgenomen en besproken in haar proefschrift: Middelneder</w:t>
      </w:r>
      <w:r>
        <w:rPr>
          <w:sz w:val="22"/>
          <w:szCs w:val="22"/>
          <w:lang w:eastAsia="en-US"/>
        </w:rPr>
        <w:t>l</w:t>
      </w:r>
      <w:r w:rsidRPr="006B67F3">
        <w:rPr>
          <w:sz w:val="22"/>
          <w:szCs w:val="22"/>
          <w:lang w:eastAsia="en-US"/>
        </w:rPr>
        <w:t>and</w:t>
      </w:r>
      <w:r w:rsidRPr="006B67F3">
        <w:rPr>
          <w:sz w:val="22"/>
          <w:szCs w:val="22"/>
          <w:lang w:eastAsia="en-US"/>
        </w:rPr>
        <w:softHyphen/>
        <w:t>sch</w:t>
      </w:r>
      <w:r>
        <w:rPr>
          <w:sz w:val="22"/>
          <w:szCs w:val="22"/>
          <w:lang w:eastAsia="en-US"/>
        </w:rPr>
        <w:t>e</w:t>
      </w:r>
      <w:r w:rsidRPr="006B67F3">
        <w:rPr>
          <w:sz w:val="22"/>
          <w:szCs w:val="22"/>
          <w:lang w:eastAsia="en-US"/>
        </w:rPr>
        <w:t xml:space="preserve"> historie</w:t>
      </w:r>
      <w:r>
        <w:rPr>
          <w:sz w:val="22"/>
          <w:szCs w:val="22"/>
          <w:lang w:eastAsia="en-US"/>
        </w:rPr>
        <w:t>li</w:t>
      </w:r>
      <w:r w:rsidRPr="006B67F3">
        <w:rPr>
          <w:sz w:val="22"/>
          <w:szCs w:val="22"/>
          <w:lang w:eastAsia="en-US"/>
        </w:rPr>
        <w:t>ederen t</w:t>
      </w:r>
      <w:r>
        <w:rPr>
          <w:sz w:val="22"/>
          <w:szCs w:val="22"/>
          <w:lang w:eastAsia="en-US"/>
        </w:rPr>
        <w:t>o</w:t>
      </w:r>
      <w:r w:rsidRPr="006B67F3">
        <w:rPr>
          <w:sz w:val="22"/>
          <w:szCs w:val="22"/>
          <w:lang w:eastAsia="en-US"/>
        </w:rPr>
        <w:t>egelicht en verklaard (1924).</w:t>
      </w:r>
    </w:p>
    <w:p w:rsidR="00A37D18" w:rsidRPr="006B67F3" w:rsidRDefault="00A37D18" w:rsidP="00A37D18">
      <w:pPr>
        <w:jc w:val="both"/>
        <w:rPr>
          <w:sz w:val="22"/>
          <w:szCs w:val="22"/>
          <w:lang w:eastAsia="en-US"/>
        </w:rPr>
      </w:pPr>
      <w:r w:rsidRPr="006B67F3">
        <w:rPr>
          <w:sz w:val="22"/>
          <w:szCs w:val="22"/>
          <w:lang w:eastAsia="en-US"/>
        </w:rPr>
        <w:t>3) Strofe 2 begint aldus: Die kotten is niet even lanck ... Van de zoon van Dolman wordt in strofe 3 gezegd: Dat hij huym ghinc mogen der kettenen och ... En ook in strofe 8 komt de ketting terug. Im</w:t>
      </w:r>
      <w:r w:rsidRPr="006B67F3">
        <w:rPr>
          <w:sz w:val="22"/>
          <w:szCs w:val="22"/>
          <w:lang w:eastAsia="en-US"/>
        </w:rPr>
        <w:softHyphen/>
        <w:t>mers wij lezen de duistere regels:</w:t>
      </w:r>
    </w:p>
    <w:p w:rsidR="00A37D18" w:rsidRPr="006B67F3" w:rsidRDefault="00A37D18" w:rsidP="00A37D18">
      <w:pPr>
        <w:ind w:left="708"/>
        <w:jc w:val="both"/>
        <w:rPr>
          <w:i/>
          <w:sz w:val="22"/>
          <w:szCs w:val="22"/>
          <w:lang w:eastAsia="en-US"/>
        </w:rPr>
      </w:pPr>
      <w:r w:rsidRPr="006B67F3">
        <w:rPr>
          <w:i/>
          <w:sz w:val="22"/>
          <w:szCs w:val="22"/>
          <w:lang w:eastAsia="en-US"/>
        </w:rPr>
        <w:t>Daem vonder Haghen, die was veel wijs,</w:t>
      </w:r>
    </w:p>
    <w:p w:rsidR="00A37D18" w:rsidRPr="006B67F3" w:rsidRDefault="00A37D18" w:rsidP="00A37D18">
      <w:pPr>
        <w:ind w:left="708"/>
        <w:jc w:val="both"/>
        <w:rPr>
          <w:i/>
          <w:sz w:val="22"/>
          <w:szCs w:val="22"/>
          <w:lang w:eastAsia="en-US"/>
        </w:rPr>
      </w:pPr>
      <w:r w:rsidRPr="006B67F3">
        <w:rPr>
          <w:i/>
          <w:sz w:val="22"/>
          <w:szCs w:val="22"/>
          <w:lang w:eastAsia="en-US"/>
        </w:rPr>
        <w:t>Die katten te maken heeft hij de prijs.</w:t>
      </w:r>
    </w:p>
    <w:p w:rsidR="00A37D18" w:rsidRPr="006B67F3" w:rsidRDefault="00A37D18" w:rsidP="00A37D18">
      <w:pPr>
        <w:ind w:left="708"/>
        <w:jc w:val="both"/>
        <w:rPr>
          <w:i/>
          <w:sz w:val="22"/>
          <w:szCs w:val="22"/>
          <w:lang w:eastAsia="en-US"/>
        </w:rPr>
      </w:pPr>
      <w:r w:rsidRPr="006B67F3">
        <w:rPr>
          <w:i/>
          <w:sz w:val="22"/>
          <w:szCs w:val="22"/>
          <w:lang w:eastAsia="en-US"/>
        </w:rPr>
        <w:t>Gubbel in de Valck had wat tegen huym begonnen,</w:t>
      </w:r>
    </w:p>
    <w:p w:rsidR="00A37D18" w:rsidRPr="006B67F3" w:rsidRDefault="00A37D18" w:rsidP="00A37D18">
      <w:pPr>
        <w:ind w:left="708"/>
        <w:jc w:val="both"/>
        <w:rPr>
          <w:i/>
          <w:sz w:val="22"/>
          <w:szCs w:val="22"/>
          <w:lang w:eastAsia="en-US"/>
        </w:rPr>
      </w:pPr>
      <w:r w:rsidRPr="006B67F3">
        <w:rPr>
          <w:i/>
          <w:sz w:val="22"/>
          <w:szCs w:val="22"/>
          <w:lang w:eastAsia="en-US"/>
        </w:rPr>
        <w:t>VIII Philippusguldens heeft hij daer aan ghewonnen.</w:t>
      </w:r>
    </w:p>
    <w:p w:rsidR="00A37D18" w:rsidRPr="006B67F3" w:rsidRDefault="00A37D18" w:rsidP="00A37D18">
      <w:pPr>
        <w:jc w:val="both"/>
        <w:rPr>
          <w:sz w:val="22"/>
          <w:szCs w:val="22"/>
          <w:lang w:eastAsia="en-US"/>
        </w:rPr>
      </w:pPr>
      <w:r w:rsidRPr="006B67F3">
        <w:rPr>
          <w:sz w:val="22"/>
          <w:szCs w:val="22"/>
          <w:lang w:eastAsia="en-US"/>
        </w:rPr>
        <w:t>125</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„met zijnder hoverdien", Kerst Koten, Burlet, Daem van der Haghen, Gubbel in</w:t>
      </w:r>
      <w:r>
        <w:rPr>
          <w:lang w:eastAsia="en-US"/>
        </w:rPr>
        <w:t xml:space="preserve"> de </w:t>
      </w:r>
      <w:r w:rsidRPr="00EB72D5">
        <w:rPr>
          <w:lang w:eastAsia="en-US"/>
        </w:rPr>
        <w:t>Valek, Mathijs van Heye. Van</w:t>
      </w:r>
      <w:r>
        <w:rPr>
          <w:lang w:eastAsia="en-US"/>
        </w:rPr>
        <w:t xml:space="preserve"> onze </w:t>
      </w:r>
      <w:r w:rsidRPr="00EB72D5">
        <w:rPr>
          <w:lang w:eastAsia="en-US"/>
        </w:rPr>
        <w:t>Burlet — een andere is wel niet bedoeld — heet het in vrij raadselachtige woorden</w:t>
      </w:r>
      <w:r>
        <w:rPr>
          <w:lang w:eastAsia="en-US"/>
        </w:rPr>
        <w:t>:</w:t>
      </w:r>
    </w:p>
    <w:p w:rsidR="00A37D18" w:rsidRPr="001B6A0B" w:rsidRDefault="00A37D18" w:rsidP="00A37D18">
      <w:pPr>
        <w:ind w:left="708"/>
        <w:jc w:val="both"/>
        <w:rPr>
          <w:i/>
          <w:lang w:eastAsia="en-US"/>
        </w:rPr>
      </w:pPr>
      <w:r w:rsidRPr="001B6A0B">
        <w:rPr>
          <w:i/>
          <w:lang w:eastAsia="en-US"/>
        </w:rPr>
        <w:t>Burlet is och een vanden grijsen wolven,</w:t>
      </w:r>
    </w:p>
    <w:p w:rsidR="00A37D18" w:rsidRPr="001B6A0B" w:rsidRDefault="00A37D18" w:rsidP="00A37D18">
      <w:pPr>
        <w:ind w:left="708"/>
        <w:jc w:val="both"/>
        <w:rPr>
          <w:i/>
          <w:lang w:eastAsia="en-US"/>
        </w:rPr>
      </w:pPr>
      <w:r w:rsidRPr="001B6A0B">
        <w:rPr>
          <w:i/>
          <w:lang w:eastAsia="en-US"/>
        </w:rPr>
        <w:t xml:space="preserve">Dat helpt huym, der ghinc zijn soen vervolghen; </w:t>
      </w:r>
    </w:p>
    <w:p w:rsidR="00A37D18" w:rsidRPr="001B6A0B" w:rsidRDefault="00A37D18" w:rsidP="00A37D18">
      <w:pPr>
        <w:ind w:left="708"/>
        <w:jc w:val="both"/>
        <w:rPr>
          <w:i/>
          <w:lang w:eastAsia="en-US"/>
        </w:rPr>
      </w:pPr>
      <w:r w:rsidRPr="001B6A0B">
        <w:rPr>
          <w:i/>
          <w:lang w:eastAsia="en-US"/>
        </w:rPr>
        <w:t>Zijn soen heeft hem och wat onderwonnen</w:t>
      </w:r>
    </w:p>
    <w:p w:rsidR="00A37D18" w:rsidRPr="001B6A0B" w:rsidRDefault="00A37D18" w:rsidP="00A37D18">
      <w:pPr>
        <w:ind w:left="708"/>
        <w:jc w:val="both"/>
        <w:rPr>
          <w:i/>
          <w:lang w:eastAsia="en-US"/>
        </w:rPr>
      </w:pPr>
      <w:r w:rsidRPr="001B6A0B">
        <w:rPr>
          <w:i/>
          <w:lang w:eastAsia="en-US"/>
        </w:rPr>
        <w:t>Sij en hebbens noch niet al affghesponnen.</w:t>
      </w:r>
    </w:p>
    <w:p w:rsidR="00A37D18" w:rsidRPr="00EB72D5" w:rsidRDefault="00A37D18" w:rsidP="00A37D18">
      <w:pPr>
        <w:jc w:val="both"/>
        <w:rPr>
          <w:lang w:eastAsia="en-US"/>
        </w:rPr>
      </w:pPr>
      <w:r w:rsidRPr="00EB72D5">
        <w:rPr>
          <w:lang w:eastAsia="en-US"/>
        </w:rPr>
        <w:t>En dan eindigt de dichter met van zichzelf, in voor ons onklare woorden, te verklaren:</w:t>
      </w:r>
    </w:p>
    <w:p w:rsidR="00A37D18" w:rsidRPr="001B6A0B" w:rsidRDefault="00A37D18" w:rsidP="00A37D18">
      <w:pPr>
        <w:ind w:left="708"/>
        <w:jc w:val="both"/>
        <w:rPr>
          <w:i/>
          <w:lang w:eastAsia="en-US"/>
        </w:rPr>
      </w:pPr>
      <w:r w:rsidRPr="001B6A0B">
        <w:rPr>
          <w:i/>
          <w:lang w:eastAsia="en-US"/>
        </w:rPr>
        <w:t>Die ons dit liedeken heeft ghedicht,</w:t>
      </w:r>
    </w:p>
    <w:p w:rsidR="00A37D18" w:rsidRPr="001B6A0B" w:rsidRDefault="00A37D18" w:rsidP="00A37D18">
      <w:pPr>
        <w:ind w:left="708"/>
        <w:jc w:val="both"/>
        <w:rPr>
          <w:i/>
          <w:lang w:eastAsia="en-US"/>
        </w:rPr>
      </w:pPr>
      <w:r w:rsidRPr="001B6A0B">
        <w:rPr>
          <w:i/>
          <w:lang w:eastAsia="en-US"/>
        </w:rPr>
        <w:t>Hij is van sinen hoot soe luct;</w:t>
      </w:r>
    </w:p>
    <w:p w:rsidR="00A37D18" w:rsidRPr="001B6A0B" w:rsidRDefault="00A37D18" w:rsidP="00A37D18">
      <w:pPr>
        <w:ind w:left="708"/>
        <w:jc w:val="both"/>
        <w:rPr>
          <w:i/>
          <w:lang w:eastAsia="en-US"/>
        </w:rPr>
      </w:pPr>
      <w:r w:rsidRPr="001B6A0B">
        <w:rPr>
          <w:i/>
          <w:lang w:eastAsia="en-US"/>
        </w:rPr>
        <w:t>Bij de ketten en wilt hij niet zijn,</w:t>
      </w:r>
    </w:p>
    <w:p w:rsidR="00A37D18" w:rsidRPr="001B6A0B" w:rsidRDefault="00A37D18" w:rsidP="00A37D18">
      <w:pPr>
        <w:ind w:left="708"/>
        <w:jc w:val="both"/>
        <w:rPr>
          <w:i/>
          <w:lang w:eastAsia="en-US"/>
        </w:rPr>
      </w:pPr>
      <w:r w:rsidRPr="001B6A0B">
        <w:rPr>
          <w:i/>
          <w:lang w:eastAsia="en-US"/>
        </w:rPr>
        <w:t>Met goden gesellen drinct hij de wijn.</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De aanhouding nu van Jan Borleth heeft vele gevolgen gehad. Op</w:t>
      </w:r>
      <w:r>
        <w:rPr>
          <w:lang w:eastAsia="en-US"/>
        </w:rPr>
        <w:t xml:space="preserve"> de </w:t>
      </w:r>
      <w:r w:rsidRPr="00EB72D5">
        <w:rPr>
          <w:lang w:eastAsia="en-US"/>
        </w:rPr>
        <w:t>dag der Visitatio Mariae (2 Juli) beklagen zich de h</w:t>
      </w:r>
      <w:r>
        <w:rPr>
          <w:lang w:eastAsia="en-US"/>
        </w:rPr>
        <w:t>ere</w:t>
      </w:r>
      <w:r w:rsidRPr="00EB72D5">
        <w:rPr>
          <w:lang w:eastAsia="en-US"/>
        </w:rPr>
        <w:t>n van Haren, de gebroeders Ulrich en Willem Scheiffart van Meroede (de Merode), bij burgemeesters en</w:t>
      </w:r>
      <w:r>
        <w:rPr>
          <w:lang w:eastAsia="en-US"/>
        </w:rPr>
        <w:t xml:space="preserve"> de </w:t>
      </w:r>
      <w:r w:rsidRPr="00EB72D5">
        <w:rPr>
          <w:lang w:eastAsia="en-US"/>
        </w:rPr>
        <w:t>raad van Maastricht, dat Borleth met geweld is weggevoerd uit een vrij land. Zij hadden dit geenszins van hen verwacht. En reeds</w:t>
      </w:r>
      <w:r>
        <w:rPr>
          <w:lang w:eastAsia="en-US"/>
        </w:rPr>
        <w:t xml:space="preserve"> de </w:t>
      </w:r>
      <w:r w:rsidRPr="00EB72D5">
        <w:rPr>
          <w:lang w:eastAsia="en-US"/>
        </w:rPr>
        <w:t>zesden Juli ontvangen deze klagers ten antwoord, dat het gebeurde „ons werck neit gewest is, noch tselff heb</w:t>
      </w:r>
      <w:r w:rsidRPr="00EB72D5">
        <w:rPr>
          <w:lang w:eastAsia="en-US"/>
        </w:rPr>
        <w:softHyphen/>
        <w:t>ben doen doen 2). Maer (als wyr verstaen) der Schoultet der vryeheyt van sinte peters, unssen genedigen h</w:t>
      </w:r>
      <w:r>
        <w:rPr>
          <w:lang w:eastAsia="en-US"/>
        </w:rPr>
        <w:t>ere</w:t>
      </w:r>
      <w:r w:rsidRPr="00EB72D5">
        <w:rPr>
          <w:lang w:eastAsia="en-US"/>
        </w:rPr>
        <w:t>n</w:t>
      </w:r>
      <w:r>
        <w:rPr>
          <w:lang w:eastAsia="en-US"/>
        </w:rPr>
        <w:t xml:space="preserve"> de </w:t>
      </w:r>
      <w:r w:rsidRPr="00EB72D5">
        <w:rPr>
          <w:lang w:eastAsia="en-US"/>
        </w:rPr>
        <w:t xml:space="preserve">Cardinael van Ludyck tuebehoirende, doer commissie ende bevell syner g. heeft denselven bourleth als eyn </w:t>
      </w:r>
      <w:r>
        <w:rPr>
          <w:lang w:eastAsia="en-US"/>
        </w:rPr>
        <w:t>Luther</w:t>
      </w:r>
      <w:r w:rsidRPr="00EB72D5">
        <w:rPr>
          <w:lang w:eastAsia="en-US"/>
        </w:rPr>
        <w:t>s man doen aentasten, ende bynnen der stede ludyck Meren". Tot</w:t>
      </w:r>
      <w:r>
        <w:rPr>
          <w:lang w:eastAsia="en-US"/>
        </w:rPr>
        <w:t xml:space="preserve"> de </w:t>
      </w:r>
      <w:r w:rsidRPr="00EB72D5">
        <w:rPr>
          <w:lang w:eastAsia="en-US"/>
        </w:rPr>
        <w:t>kardinaal hebben de h</w:t>
      </w:r>
      <w:r>
        <w:rPr>
          <w:lang w:eastAsia="en-US"/>
        </w:rPr>
        <w:t>ere</w:t>
      </w:r>
      <w:r w:rsidRPr="00EB72D5">
        <w:rPr>
          <w:lang w:eastAsia="en-US"/>
        </w:rPr>
        <w:t>n van Haren voorts aanstonds het dringend verzoek gericht om</w:t>
      </w:r>
      <w:r>
        <w:rPr>
          <w:lang w:eastAsia="en-US"/>
        </w:rPr>
        <w:t xml:space="preserve"> de </w:t>
      </w:r>
      <w:r w:rsidRPr="00EB72D5">
        <w:rPr>
          <w:lang w:eastAsia="en-US"/>
        </w:rPr>
        <w:t>gevange</w:t>
      </w:r>
      <w:r w:rsidRPr="00EB72D5">
        <w:rPr>
          <w:lang w:eastAsia="en-US"/>
        </w:rPr>
        <w:softHyphen/>
        <w:t xml:space="preserve">ne los te laten en naar de plaats </w:t>
      </w:r>
      <w:r>
        <w:rPr>
          <w:lang w:eastAsia="en-US"/>
        </w:rPr>
        <w:t>van zijn</w:t>
      </w:r>
      <w:r w:rsidRPr="00EB72D5">
        <w:rPr>
          <w:lang w:eastAsia="en-US"/>
        </w:rPr>
        <w:t xml:space="preserve"> gevangenneming terug te brengen</w:t>
      </w:r>
      <w:r>
        <w:rPr>
          <w:lang w:eastAsia="en-US"/>
        </w:rPr>
        <w:t xml:space="preserve">. De </w:t>
      </w:r>
      <w:r w:rsidRPr="00EB72D5">
        <w:rPr>
          <w:lang w:eastAsia="en-US"/>
        </w:rPr>
        <w:t>des</w:t>
      </w:r>
      <w:r w:rsidRPr="00EB72D5">
        <w:rPr>
          <w:lang w:eastAsia="en-US"/>
        </w:rPr>
        <w:softHyphen/>
        <w:t>betreffende brieven van Erardus aan die h</w:t>
      </w:r>
      <w:r>
        <w:rPr>
          <w:lang w:eastAsia="en-US"/>
        </w:rPr>
        <w:t>ere</w:t>
      </w:r>
      <w:r w:rsidRPr="00EB72D5">
        <w:rPr>
          <w:lang w:eastAsia="en-US"/>
        </w:rPr>
        <w:t>n, heeft Maria, ook in vertaling,</w:t>
      </w:r>
      <w:r>
        <w:rPr>
          <w:lang w:eastAsia="en-US"/>
        </w:rPr>
        <w:t xml:space="preserve"> de </w:t>
      </w:r>
      <w:r w:rsidRPr="00EB72D5">
        <w:rPr>
          <w:lang w:eastAsia="en-US"/>
        </w:rPr>
        <w:t>keizer later toegezonden. En zij verzuimt niet er op te wijzen dat de hoogheid van</w:t>
      </w:r>
      <w:r>
        <w:rPr>
          <w:lang w:eastAsia="en-US"/>
        </w:rPr>
        <w:t xml:space="preserve"> de </w:t>
      </w:r>
      <w:r w:rsidRPr="00EB72D5">
        <w:rPr>
          <w:lang w:eastAsia="en-US"/>
        </w:rPr>
        <w:t>machtigen vorst is geschonden en vertrapt (foulée): „Vostre Majesté pourra considérer de combien eest affaire touche vostre auctorité, honneur et réputacion,</w:t>
      </w:r>
    </w:p>
    <w:p w:rsidR="00A37D18" w:rsidRDefault="00A37D18" w:rsidP="00A37D18">
      <w:pPr>
        <w:jc w:val="both"/>
        <w:rPr>
          <w:lang w:eastAsia="en-US"/>
        </w:rPr>
      </w:pPr>
    </w:p>
    <w:p w:rsidR="00A37D18" w:rsidRPr="001B6A0B" w:rsidRDefault="00A37D18" w:rsidP="00A37D18">
      <w:pPr>
        <w:jc w:val="both"/>
        <w:rPr>
          <w:sz w:val="22"/>
          <w:szCs w:val="22"/>
          <w:lang w:eastAsia="en-US"/>
        </w:rPr>
      </w:pPr>
      <w:r w:rsidRPr="001B6A0B">
        <w:rPr>
          <w:sz w:val="22"/>
          <w:szCs w:val="22"/>
          <w:lang w:eastAsia="en-US"/>
        </w:rPr>
        <w:t>1) Zich onderwinden = zich bemoeien, zich verstouten.</w:t>
      </w:r>
    </w:p>
    <w:p w:rsidR="00A37D18" w:rsidRPr="001B6A0B" w:rsidRDefault="00A37D18" w:rsidP="00A37D18">
      <w:pPr>
        <w:jc w:val="both"/>
        <w:rPr>
          <w:sz w:val="22"/>
          <w:szCs w:val="22"/>
          <w:lang w:eastAsia="en-US"/>
        </w:rPr>
      </w:pPr>
      <w:r w:rsidRPr="001B6A0B">
        <w:rPr>
          <w:sz w:val="22"/>
          <w:szCs w:val="22"/>
          <w:lang w:eastAsia="en-US"/>
        </w:rPr>
        <w:t>2) Zó onschuldig is de overheid hier toch niet geweest! Want burgemeesters en gezworenen hebben denselven Dolhart bistand gedoen om knechten te bekoemen, allet op sinre g. (= des kardinaals) kusten ende lesten, die sy oick gisteren avont spaede uytgelaeten hebben, om Bodeth te bekoemen, als oik gesciet ende Borleth desen nacht tot Luyck gevordt is." E.M. op 28 Juni, f. 283 v. De brief der heren van Haren geeft M.M. f. 189.</w:t>
      </w:r>
    </w:p>
    <w:p w:rsidR="00A37D18" w:rsidRPr="00A37D18" w:rsidRDefault="00A37D18" w:rsidP="00A37D18">
      <w:pPr>
        <w:jc w:val="both"/>
        <w:rPr>
          <w:sz w:val="22"/>
          <w:szCs w:val="22"/>
          <w:lang w:val="fr-FR" w:eastAsia="en-US"/>
        </w:rPr>
      </w:pPr>
      <w:r w:rsidRPr="00A37D18">
        <w:rPr>
          <w:sz w:val="22"/>
          <w:szCs w:val="22"/>
          <w:lang w:val="fr-FR" w:eastAsia="en-US"/>
        </w:rPr>
        <w:t>126</w:t>
      </w:r>
    </w:p>
    <w:p w:rsidR="00A37D18" w:rsidRPr="00A37D18" w:rsidRDefault="00A37D18" w:rsidP="00A37D18">
      <w:pPr>
        <w:jc w:val="both"/>
        <w:rPr>
          <w:lang w:val="fr-FR" w:eastAsia="en-US"/>
        </w:rPr>
      </w:pPr>
    </w:p>
    <w:p w:rsidR="00A37D18" w:rsidRPr="000815E1" w:rsidRDefault="00A37D18" w:rsidP="00A37D18">
      <w:pPr>
        <w:jc w:val="both"/>
        <w:rPr>
          <w:lang w:val="fr-FR" w:eastAsia="en-US"/>
        </w:rPr>
      </w:pPr>
      <w:r w:rsidRPr="000815E1">
        <w:rPr>
          <w:lang w:val="fr-FR" w:eastAsia="en-US"/>
        </w:rPr>
        <w:t>et ce qu'il s'en peult ensuyr, et selon ce en ordonner et me mander ce qu'il vous plaist en estre fait, meismement à l'endroit dudict feu Jehan Bourlet, et pour la conservacion de vosdicts droiz et auctoritez".</w:t>
      </w:r>
    </w:p>
    <w:p w:rsidR="00A37D18" w:rsidRPr="00A37D18" w:rsidRDefault="00A37D18" w:rsidP="00A37D18">
      <w:pPr>
        <w:jc w:val="both"/>
        <w:rPr>
          <w:lang w:val="fr-FR" w:eastAsia="en-US"/>
        </w:rPr>
      </w:pPr>
    </w:p>
    <w:p w:rsidR="00A37D18" w:rsidRDefault="00A37D18" w:rsidP="00A37D18">
      <w:pPr>
        <w:jc w:val="both"/>
        <w:rPr>
          <w:lang w:eastAsia="en-US"/>
        </w:rPr>
      </w:pPr>
      <w:r w:rsidRPr="00EB72D5">
        <w:rPr>
          <w:lang w:eastAsia="en-US"/>
        </w:rPr>
        <w:t>In</w:t>
      </w:r>
      <w:r>
        <w:rPr>
          <w:lang w:eastAsia="en-US"/>
        </w:rPr>
        <w:t xml:space="preserve"> de </w:t>
      </w:r>
      <w:r w:rsidRPr="00EB72D5">
        <w:rPr>
          <w:lang w:eastAsia="en-US"/>
        </w:rPr>
        <w:t xml:space="preserve">nacht van 27 op 28 Juni is Borleth naar Luik gevoerd, om daar op 24 Juli te worden onthoofd. Deze vervolging, en deze executie hebben aan vele burgers ergernis gegeven. „Voz aultres subgectz font grosse complaincte", </w:t>
      </w:r>
      <w:r>
        <w:rPr>
          <w:lang w:eastAsia="en-US"/>
        </w:rPr>
        <w:t xml:space="preserve">zo </w:t>
      </w:r>
      <w:r w:rsidRPr="00EB72D5">
        <w:rPr>
          <w:lang w:eastAsia="en-US"/>
        </w:rPr>
        <w:t>ge</w:t>
      </w:r>
      <w:r w:rsidRPr="00EB72D5">
        <w:rPr>
          <w:lang w:eastAsia="en-US"/>
        </w:rPr>
        <w:softHyphen/>
        <w:t>tuigt Maria aan haar broeder,</w:t>
      </w:r>
      <w:r>
        <w:rPr>
          <w:lang w:eastAsia="en-US"/>
        </w:rPr>
        <w:t xml:space="preserve"> de </w:t>
      </w:r>
      <w:r w:rsidRPr="00EB72D5">
        <w:rPr>
          <w:lang w:eastAsia="en-US"/>
        </w:rPr>
        <w:t>keizer. En het is wel treffend dat de schepen Henrick Dolhart, de eerste auctor delicti in deze droevige zaak, van zijn werk enkel narigheid heeft beleefd. Blijkbaar was hij in achting bij</w:t>
      </w:r>
      <w:r>
        <w:rPr>
          <w:lang w:eastAsia="en-US"/>
        </w:rPr>
        <w:t xml:space="preserve"> de </w:t>
      </w:r>
      <w:r w:rsidRPr="00EB72D5">
        <w:rPr>
          <w:lang w:eastAsia="en-US"/>
        </w:rPr>
        <w:t>kardinaal, die hem zelfs aanwees als afgevaardigde naar</w:t>
      </w:r>
      <w:r>
        <w:rPr>
          <w:lang w:eastAsia="en-US"/>
        </w:rPr>
        <w:t xml:space="preserve"> de </w:t>
      </w:r>
      <w:r w:rsidRPr="00EB72D5">
        <w:rPr>
          <w:lang w:eastAsia="en-US"/>
        </w:rPr>
        <w:t>rijksdag van Spiers (1531), tezamen met</w:t>
      </w:r>
      <w:r>
        <w:rPr>
          <w:lang w:eastAsia="en-US"/>
        </w:rPr>
        <w:t xml:space="preserve"> de </w:t>
      </w:r>
      <w:r w:rsidRPr="00EB72D5">
        <w:rPr>
          <w:lang w:eastAsia="en-US"/>
        </w:rPr>
        <w:t>secretaris van het laaggerecht Jaspar van</w:t>
      </w:r>
      <w:r>
        <w:rPr>
          <w:lang w:eastAsia="en-US"/>
        </w:rPr>
        <w:t xml:space="preserve"> de </w:t>
      </w:r>
      <w:r w:rsidRPr="00EB72D5">
        <w:rPr>
          <w:lang w:eastAsia="en-US"/>
        </w:rPr>
        <w:t>Dyck. Mede uit hoofde van zijn eigen belangen, heeft hij</w:t>
      </w:r>
      <w:r>
        <w:rPr>
          <w:lang w:eastAsia="en-US"/>
        </w:rPr>
        <w:t xml:space="preserve"> de dood van Erardus, zijn machtige</w:t>
      </w:r>
      <w:r w:rsidRPr="00EB72D5">
        <w:rPr>
          <w:lang w:eastAsia="en-US"/>
        </w:rPr>
        <w:t xml:space="preserve"> beschermer, dan ook zeer betreurd </w:t>
      </w:r>
      <w:r>
        <w:rPr>
          <w:lang w:eastAsia="en-US"/>
        </w:rPr>
        <w:t>1</w:t>
      </w:r>
      <w:r w:rsidRPr="00EB72D5">
        <w:rPr>
          <w:lang w:eastAsia="en-US"/>
        </w:rPr>
        <w:t>). Immers de weduwe Borleth en haar zoon Andries, rentmeester van Valkenburg en Daalhem hebben hem, dien zij als</w:t>
      </w:r>
      <w:r>
        <w:rPr>
          <w:lang w:eastAsia="en-US"/>
        </w:rPr>
        <w:t xml:space="preserve"> de </w:t>
      </w:r>
      <w:r w:rsidRPr="00EB72D5">
        <w:rPr>
          <w:lang w:eastAsia="en-US"/>
        </w:rPr>
        <w:t>lagen handlanger van</w:t>
      </w:r>
      <w:r>
        <w:rPr>
          <w:lang w:eastAsia="en-US"/>
        </w:rPr>
        <w:t xml:space="preserve"> de prins-bisschop beschouwden, zoveel en z</w:t>
      </w:r>
      <w:r w:rsidRPr="00EB72D5">
        <w:rPr>
          <w:lang w:eastAsia="en-US"/>
        </w:rPr>
        <w:t>olang zij konden, vervolg</w:t>
      </w:r>
      <w:r>
        <w:rPr>
          <w:lang w:eastAsia="en-US"/>
        </w:rPr>
        <w:t>d 2</w:t>
      </w:r>
      <w:r w:rsidRPr="00EB72D5">
        <w:rPr>
          <w:lang w:eastAsia="en-US"/>
        </w:rPr>
        <w:t>).</w:t>
      </w:r>
    </w:p>
    <w:p w:rsidR="00A37D18" w:rsidRPr="00EB72D5" w:rsidRDefault="00A37D18" w:rsidP="00A37D18">
      <w:pPr>
        <w:jc w:val="both"/>
        <w:rPr>
          <w:lang w:eastAsia="en-US"/>
        </w:rPr>
      </w:pPr>
      <w:r w:rsidRPr="00EB72D5">
        <w:rPr>
          <w:lang w:eastAsia="en-US"/>
        </w:rPr>
        <w:t>Ook Bartholomeus Dolhart en Dirick Braetz speelden in het geval-Borleth een rol. Maar Henrick Dolhart is steeds de hoofdschuldige geacht. En in de raadszitting van 20 Augustus 1538 wordt de zaak tegen hem (en deze beide anderen), waarin dan ook de keizer is betrokken, een „swaere questie" genoemd.</w:t>
      </w:r>
    </w:p>
    <w:p w:rsidR="00A37D18" w:rsidRPr="00EB72D5" w:rsidRDefault="00A37D18" w:rsidP="00A37D18">
      <w:pPr>
        <w:jc w:val="both"/>
        <w:rPr>
          <w:lang w:eastAsia="en-US"/>
        </w:rPr>
      </w:pPr>
      <w:r w:rsidRPr="00EB72D5">
        <w:rPr>
          <w:lang w:eastAsia="en-US"/>
        </w:rPr>
        <w:t>Het blijkt ons, uit zijn eigen klacht, dat Dolhart is bespied en bedreigd door de deurwaarders Tiberius Beys en Jacob van Overbeke, aan wier hinderlagen hij nau</w:t>
      </w:r>
      <w:r w:rsidRPr="00EB72D5">
        <w:rPr>
          <w:lang w:eastAsia="en-US"/>
        </w:rPr>
        <w:softHyphen/>
        <w:t>welijks ontkwam. Dolhart laat zijn beide vervolgers opsluiten in het Dinghuis. Doch koningin Maria te Brussel, hiervan ingelicht, beveelt</w:t>
      </w:r>
      <w:r>
        <w:rPr>
          <w:lang w:eastAsia="en-US"/>
        </w:rPr>
        <w:t xml:space="preserve"> de </w:t>
      </w:r>
      <w:r w:rsidRPr="00EB72D5">
        <w:rPr>
          <w:lang w:eastAsia="en-US"/>
        </w:rPr>
        <w:t>raad de gevangen deurwaarders onverwijld te ontslaan. In haar brief 3) noemt de vorstin Dolhart</w:t>
      </w:r>
    </w:p>
    <w:p w:rsidR="00A37D18" w:rsidRDefault="00A37D18" w:rsidP="00A37D18">
      <w:pPr>
        <w:jc w:val="both"/>
        <w:rPr>
          <w:lang w:eastAsia="en-US"/>
        </w:rPr>
      </w:pPr>
    </w:p>
    <w:p w:rsidR="00A37D18" w:rsidRPr="001B6A0B" w:rsidRDefault="00A37D18" w:rsidP="00A37D18">
      <w:pPr>
        <w:jc w:val="both"/>
        <w:rPr>
          <w:sz w:val="22"/>
          <w:szCs w:val="22"/>
          <w:lang w:eastAsia="en-US"/>
        </w:rPr>
      </w:pPr>
      <w:r w:rsidRPr="001B6A0B">
        <w:rPr>
          <w:sz w:val="22"/>
          <w:szCs w:val="22"/>
          <w:lang w:eastAsia="en-US"/>
        </w:rPr>
        <w:t>1) Hij zegt, in de straks te noemen brief van 31 Aug. 1538: „unde soe dan lijeder (helaas) myn alder</w:t>
      </w:r>
      <w:r w:rsidRPr="001B6A0B">
        <w:rPr>
          <w:sz w:val="22"/>
          <w:szCs w:val="22"/>
          <w:lang w:eastAsia="en-US"/>
        </w:rPr>
        <w:softHyphen/>
        <w:t>genedichster vorst die Cardinael van lijven ter doet koemen is" ... En ook: „soe wes ich gedoen unde begon</w:t>
      </w:r>
      <w:r w:rsidRPr="001B6A0B">
        <w:rPr>
          <w:sz w:val="22"/>
          <w:szCs w:val="22"/>
          <w:lang w:eastAsia="en-US"/>
        </w:rPr>
        <w:softHyphen/>
        <w:t>nen hebbe, dat selve hebbe ich moeten doen doet bevelle mens genedigen voersten des cardinaels.”</w:t>
      </w:r>
    </w:p>
    <w:p w:rsidR="00A37D18" w:rsidRPr="001B6A0B" w:rsidRDefault="00A37D18" w:rsidP="00A37D18">
      <w:pPr>
        <w:jc w:val="both"/>
        <w:rPr>
          <w:sz w:val="22"/>
          <w:szCs w:val="22"/>
          <w:lang w:eastAsia="en-US"/>
        </w:rPr>
      </w:pPr>
      <w:r w:rsidRPr="001B6A0B">
        <w:rPr>
          <w:sz w:val="22"/>
          <w:szCs w:val="22"/>
          <w:lang w:eastAsia="en-US"/>
        </w:rPr>
        <w:t xml:space="preserve">2) Ook door het laaggerecht is de vervolging van Dolhart behandeld. Jan Scroijeen getuigt op 19 Aug. 1538 dat Dolhart, op Maria-hemelvaart „nae noene", „seer gestort sinde binnen sin eggen moeien (die dyss getuich bewoent) &amp; gelegen is te vorthorne is koemen loupen, boem vraegende off he getuidh die geste, die H. Henrick hoem wisden, wail kende, &amp; opsinde sael: dyss getuich in die vrieheit van triecht drije vremptde gesellen, daer van dat andries bourleth der eyn was" ... Deze mannen waren gewapend. Met de hulp van deze getuige is het toen aan Dolhart gelukt zich eerst te versteken en daarna veilig aan de Lenculenpoort te komen. Vandaar teruggekeerd zag Scroijeen „die selven vier personen noch stoen voer dolhartz moeien". </w:t>
      </w:r>
    </w:p>
    <w:p w:rsidR="00A37D18" w:rsidRPr="001B6A0B" w:rsidRDefault="00A37D18" w:rsidP="00A37D18">
      <w:pPr>
        <w:jc w:val="both"/>
        <w:rPr>
          <w:sz w:val="22"/>
          <w:szCs w:val="22"/>
          <w:lang w:eastAsia="en-US"/>
        </w:rPr>
      </w:pPr>
      <w:r w:rsidRPr="001B6A0B">
        <w:rPr>
          <w:sz w:val="22"/>
          <w:szCs w:val="22"/>
          <w:lang w:eastAsia="en-US"/>
        </w:rPr>
        <w:t>Die vierde gezette was Ghvs, de broeder van de bruten Honre Hort en mede gewapend. Van de getuige Collae Tymmerman vernemen wij dat een zekere Druechdrenoker op dezelfde dag des morgens bij hem (getuige) is gekomen ,hoen vraegende off ho niet geen walde in jutte capelle(?), aldaer weren houre tien off elliff ge</w:t>
      </w:r>
      <w:r w:rsidRPr="001B6A0B">
        <w:rPr>
          <w:sz w:val="22"/>
          <w:szCs w:val="22"/>
          <w:lang w:eastAsia="en-US"/>
        </w:rPr>
        <w:softHyphen/>
        <w:t>sellen, die souden H. Henrick Dolhart gapen". De getuige had zich met de zaak niet willen inlaten, maar wel bad hij Dolhart laten waarschuwen. — Vorthorne (vierthornen)</w:t>
      </w:r>
      <w:r w:rsidRPr="001B6A0B">
        <w:rPr>
          <w:sz w:val="22"/>
          <w:szCs w:val="22"/>
          <w:lang w:eastAsia="en-US"/>
        </w:rPr>
        <w:tab/>
        <w:t>viertorens, aan de Jeker (thans de Champs Elysées). Lenculenpoort = Tongerse poort. I.L., f. 251-253 v.</w:t>
      </w:r>
    </w:p>
    <w:p w:rsidR="00A37D18" w:rsidRPr="001B6A0B" w:rsidRDefault="00A37D18" w:rsidP="00A37D18">
      <w:pPr>
        <w:jc w:val="both"/>
        <w:rPr>
          <w:sz w:val="22"/>
          <w:szCs w:val="22"/>
          <w:lang w:eastAsia="en-US"/>
        </w:rPr>
      </w:pPr>
      <w:r w:rsidRPr="001B6A0B">
        <w:rPr>
          <w:sz w:val="22"/>
          <w:szCs w:val="22"/>
          <w:lang w:eastAsia="en-US"/>
        </w:rPr>
        <w:t xml:space="preserve">3) Deze is van 26 Aug. </w:t>
      </w:r>
      <w:smartTag w:uri="urn:schemas-microsoft-com:office:smarttags" w:element="metricconverter">
        <w:smartTagPr>
          <w:attr w:name="ProductID" w:val="1538. M"/>
        </w:smartTagPr>
        <w:r w:rsidRPr="001B6A0B">
          <w:rPr>
            <w:sz w:val="22"/>
            <w:szCs w:val="22"/>
            <w:lang w:eastAsia="en-US"/>
          </w:rPr>
          <w:t>1538. M</w:t>
        </w:r>
      </w:smartTag>
      <w:r w:rsidRPr="001B6A0B">
        <w:rPr>
          <w:sz w:val="22"/>
          <w:szCs w:val="22"/>
          <w:lang w:eastAsia="en-US"/>
        </w:rPr>
        <w:t xml:space="preserve"> M. f. 66 en 66 v. Letterlijk staat er: „dat ghij van stonden aten de voorsz. tijberius ende jacob ontsloot costeloes ende scaedeloes, ende offt ghij, off oick Henrick Dolhart off yonant anders hen eynigherhande saken tegen hen vermeeten willen (de selve eerst ende voer all gerelaxeert ende ontslaegen sinde)"</w:t>
      </w:r>
    </w:p>
    <w:p w:rsidR="00A37D18" w:rsidRPr="001B6A0B" w:rsidRDefault="00A37D18" w:rsidP="00A37D18">
      <w:pPr>
        <w:jc w:val="both"/>
        <w:rPr>
          <w:sz w:val="22"/>
          <w:szCs w:val="22"/>
          <w:lang w:eastAsia="en-US"/>
        </w:rPr>
      </w:pPr>
      <w:r w:rsidRPr="001B6A0B">
        <w:rPr>
          <w:sz w:val="22"/>
          <w:szCs w:val="22"/>
          <w:lang w:eastAsia="en-US"/>
        </w:rPr>
        <w:t>127</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een „rebel" van</w:t>
      </w:r>
      <w:r>
        <w:rPr>
          <w:lang w:eastAsia="en-US"/>
        </w:rPr>
        <w:t xml:space="preserve"> de </w:t>
      </w:r>
      <w:r w:rsidRPr="00EB72D5">
        <w:rPr>
          <w:lang w:eastAsia="en-US"/>
        </w:rPr>
        <w:t>keizer, als hertog van Brabant. Het stadsbestuur laat aan Maria weten dat het Dolhart was, die de mannen in de gevangenis zette, en het zendt der vorstin tevens een afschrift der ondert</w:t>
      </w:r>
      <w:r>
        <w:rPr>
          <w:lang w:eastAsia="en-US"/>
        </w:rPr>
        <w:t>eke</w:t>
      </w:r>
      <w:r w:rsidRPr="00EB72D5">
        <w:rPr>
          <w:lang w:eastAsia="en-US"/>
        </w:rPr>
        <w:t>nde „bevelsbrieven" van wij</w:t>
      </w:r>
      <w:r w:rsidRPr="00EB72D5">
        <w:rPr>
          <w:lang w:eastAsia="en-US"/>
        </w:rPr>
        <w:softHyphen/>
        <w:t>len</w:t>
      </w:r>
      <w:r>
        <w:rPr>
          <w:lang w:eastAsia="en-US"/>
        </w:rPr>
        <w:t xml:space="preserve"> de </w:t>
      </w:r>
      <w:r w:rsidRPr="00EB72D5">
        <w:rPr>
          <w:lang w:eastAsia="en-US"/>
        </w:rPr>
        <w:t>kardinaal, op welke Dolhart en Braetz zich, nopens de aanhouding van Borleth, beriepen. Dolhart zelf, die van de missive uit Brussel een copie had ge</w:t>
      </w:r>
      <w:r w:rsidRPr="00EB72D5">
        <w:rPr>
          <w:lang w:eastAsia="en-US"/>
        </w:rPr>
        <w:softHyphen/>
        <w:t>kregen, heeft</w:t>
      </w:r>
      <w:r>
        <w:rPr>
          <w:lang w:eastAsia="en-US"/>
        </w:rPr>
        <w:t xml:space="preserve"> de </w:t>
      </w:r>
      <w:r w:rsidRPr="00EB72D5">
        <w:rPr>
          <w:lang w:eastAsia="en-US"/>
        </w:rPr>
        <w:t xml:space="preserve">raad een zeer uitvoerig antwoord doen toekomen, waarin hij over de hem aangedane bejegening met felheid klaagt. Hij zegt o.a. dat Borlet, de zoon, en de gevangen deurwaarders cum suis het voornemen hadden om „mich, arm man unde burger van triecht, soe ellendich unde jemerlick te vanghen, unde inden verscrecklycke gevenckenisse te setten tot voulsorst (Waulsort) off mich umbt lyven te brenghen". En voorts ook dat de weduwe Borleth en haar zoon aan het hof te Brussel zijn geweest, om er de </w:t>
      </w:r>
      <w:r>
        <w:rPr>
          <w:lang w:eastAsia="en-US"/>
        </w:rPr>
        <w:t>tussen</w:t>
      </w:r>
      <w:r w:rsidRPr="00EB72D5">
        <w:rPr>
          <w:lang w:eastAsia="en-US"/>
        </w:rPr>
        <w:t>komst der vorstin af te sm</w:t>
      </w:r>
      <w:r>
        <w:rPr>
          <w:lang w:eastAsia="en-US"/>
        </w:rPr>
        <w:t>eke</w:t>
      </w:r>
      <w:r w:rsidRPr="00EB72D5">
        <w:rPr>
          <w:lang w:eastAsia="en-US"/>
        </w:rPr>
        <w:t xml:space="preserve">n. Hij hoopt dat alle burgers en alle vreemdelingen, die hem kennen, voor hem zullen getuigen, behalve dan natuurlijk zijn vijanden en „etlicke wolft van </w:t>
      </w:r>
      <w:r>
        <w:rPr>
          <w:lang w:eastAsia="en-US"/>
        </w:rPr>
        <w:t>Luther</w:t>
      </w:r>
      <w:r w:rsidRPr="00EB72D5">
        <w:rPr>
          <w:lang w:eastAsia="en-US"/>
        </w:rPr>
        <w:t>ianen unde anderen, die ich hebbe gestraef ft unde helpen straeven" 1). Op het einde van zijn lang verweer verzoekt hij dat de raad, bij koningin Maria, voor hem moge pleiten</w:t>
      </w:r>
      <w:r>
        <w:rPr>
          <w:lang w:eastAsia="en-US"/>
        </w:rPr>
        <w:t xml:space="preserve">. De </w:t>
      </w:r>
      <w:r w:rsidRPr="00EB72D5">
        <w:rPr>
          <w:lang w:eastAsia="en-US"/>
        </w:rPr>
        <w:t>hier bedoelde verdediging van Dolhart is van 31 Augustus 1538 2).</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Maar het lot van</w:t>
      </w:r>
      <w:r>
        <w:rPr>
          <w:lang w:eastAsia="en-US"/>
        </w:rPr>
        <w:t xml:space="preserve"> de </w:t>
      </w:r>
      <w:r w:rsidRPr="00EB72D5">
        <w:rPr>
          <w:lang w:eastAsia="en-US"/>
        </w:rPr>
        <w:t>klager die zijn trekken volop thuis krijgt, verergert nog. Hij wordt als schepen ontzet 3). Ook blijkt hij medeplichtig te zijn aan het oproer 4) van 22 September 1539, waarin Jonker Gerrit van Goer, schout aan Bra</w:t>
      </w:r>
      <w:r>
        <w:rPr>
          <w:lang w:eastAsia="en-US"/>
        </w:rPr>
        <w:t>bants</w:t>
      </w:r>
      <w:r w:rsidRPr="00EB72D5">
        <w:rPr>
          <w:lang w:eastAsia="en-US"/>
        </w:rPr>
        <w:t>e zijde, en de burgemeester Remigius Prent zijn vermoord. Dolhart is 13 October 1540, op het bevel van</w:t>
      </w:r>
      <w:r>
        <w:rPr>
          <w:lang w:eastAsia="en-US"/>
        </w:rPr>
        <w:t xml:space="preserve"> de </w:t>
      </w:r>
      <w:r w:rsidRPr="00EB72D5">
        <w:rPr>
          <w:lang w:eastAsia="en-US"/>
        </w:rPr>
        <w:t>keizer, in hechtenis 5) genomen, nadat hij in de Sint</w:t>
      </w:r>
      <w:r w:rsidRPr="00EB72D5">
        <w:rPr>
          <w:lang w:eastAsia="en-US"/>
        </w:rPr>
        <w:softHyphen/>
      </w:r>
      <w:r>
        <w:rPr>
          <w:lang w:eastAsia="en-US"/>
        </w:rPr>
        <w:t>-</w:t>
      </w:r>
      <w:r w:rsidRPr="00EB72D5">
        <w:rPr>
          <w:lang w:eastAsia="en-US"/>
        </w:rPr>
        <w:t xml:space="preserve">Servaas de oude onschendbaarheid </w:t>
      </w:r>
      <w:r>
        <w:rPr>
          <w:lang w:eastAsia="en-US"/>
        </w:rPr>
        <w:t>ene</w:t>
      </w:r>
      <w:r w:rsidRPr="00EB72D5">
        <w:rPr>
          <w:lang w:eastAsia="en-US"/>
        </w:rPr>
        <w:t>r kerk had gezocht</w:t>
      </w:r>
      <w:r>
        <w:rPr>
          <w:lang w:eastAsia="en-US"/>
        </w:rPr>
        <w:t xml:space="preserve">. De </w:t>
      </w:r>
      <w:r w:rsidRPr="00EB72D5">
        <w:rPr>
          <w:lang w:eastAsia="en-US"/>
        </w:rPr>
        <w:t>genegenheid van</w:t>
      </w:r>
      <w:r>
        <w:rPr>
          <w:lang w:eastAsia="en-US"/>
        </w:rPr>
        <w:t xml:space="preserve"> de </w:t>
      </w:r>
      <w:r w:rsidRPr="00EB72D5">
        <w:rPr>
          <w:lang w:eastAsia="en-US"/>
        </w:rPr>
        <w:t>prins-bisschop, die Dolhart tot het einde schijnt te hebben behouden, kon deze</w:t>
      </w:r>
    </w:p>
    <w:p w:rsidR="00A37D18" w:rsidRDefault="00A37D18" w:rsidP="00A37D18">
      <w:pPr>
        <w:jc w:val="both"/>
        <w:rPr>
          <w:lang w:eastAsia="en-US"/>
        </w:rPr>
      </w:pPr>
    </w:p>
    <w:p w:rsidR="00A37D18" w:rsidRPr="001B6A0B" w:rsidRDefault="00A37D18" w:rsidP="00A37D18">
      <w:pPr>
        <w:jc w:val="both"/>
        <w:rPr>
          <w:sz w:val="22"/>
          <w:szCs w:val="22"/>
          <w:lang w:eastAsia="en-US"/>
        </w:rPr>
      </w:pPr>
      <w:r w:rsidRPr="001B6A0B">
        <w:rPr>
          <w:sz w:val="22"/>
          <w:szCs w:val="22"/>
          <w:lang w:eastAsia="en-US"/>
        </w:rPr>
        <w:t>1) Hier erkent Dolhart dat hij een ketterjager is geweest.</w:t>
      </w:r>
    </w:p>
    <w:p w:rsidR="00A37D18" w:rsidRPr="001B6A0B" w:rsidRDefault="00A37D18" w:rsidP="00A37D18">
      <w:pPr>
        <w:jc w:val="both"/>
        <w:rPr>
          <w:sz w:val="22"/>
          <w:szCs w:val="22"/>
          <w:lang w:eastAsia="en-US"/>
        </w:rPr>
      </w:pPr>
      <w:r w:rsidRPr="001B6A0B">
        <w:rPr>
          <w:sz w:val="22"/>
          <w:szCs w:val="22"/>
          <w:lang w:eastAsia="en-US"/>
        </w:rPr>
        <w:t>2) M.M. f. 69-71 v.</w:t>
      </w:r>
    </w:p>
    <w:p w:rsidR="00A37D18" w:rsidRPr="001B6A0B" w:rsidRDefault="00A37D18" w:rsidP="00A37D18">
      <w:pPr>
        <w:jc w:val="both"/>
        <w:rPr>
          <w:sz w:val="22"/>
          <w:szCs w:val="22"/>
          <w:lang w:eastAsia="en-US"/>
        </w:rPr>
      </w:pPr>
      <w:r w:rsidRPr="001B6A0B">
        <w:rPr>
          <w:sz w:val="22"/>
          <w:szCs w:val="22"/>
          <w:lang w:eastAsia="en-US"/>
        </w:rPr>
        <w:t>2) Het gerichtregister-Maastricht (Luiks) 1532-'43 (p. 208 v.) vermeldt het bevel van bisschop Cornelis van Bergen: „Dolhart wy bevelen uch dat ghy uch deporteert (= dat gij u onbevoegd verklaart) mit onssen Scholtet ende Schepenen deler onser stadt rychtlick te schicken (= naar recht werkzaam te zijn) noch mit te sitten tot ter tyt toe ghy uch gepurgeert sult hebber vander claechten die over uch gedaen is. Geschreven in onsse stadt Triecht de XI novembris Anno XV8 XXXVIII. Sic subsignatum Cornelis, deinde sic Bardoul."</w:t>
      </w:r>
    </w:p>
    <w:p w:rsidR="00A37D18" w:rsidRPr="001B6A0B" w:rsidRDefault="00A37D18" w:rsidP="00A37D18">
      <w:pPr>
        <w:jc w:val="both"/>
        <w:rPr>
          <w:sz w:val="22"/>
          <w:szCs w:val="22"/>
          <w:lang w:eastAsia="en-US"/>
        </w:rPr>
      </w:pPr>
      <w:r w:rsidRPr="001B6A0B">
        <w:rPr>
          <w:sz w:val="22"/>
          <w:szCs w:val="22"/>
          <w:lang w:eastAsia="en-US"/>
        </w:rPr>
        <w:t>4) Belangrijke bronnen voor de kennis dezer droevige gebeurtenissen zijn: R.M. en M.M. en dan vooral ook I.L. III: „valider jemerlycker hendelingen bynnen diese stadt (leyer) begangen", zonder paginering. Voorts het verhaal van de ooggetuige Lens van de Blocquerien hij E. Slanghen: Het markgraafschap Hoensbroeck, 1859, p. 150-153. Public. XIV, p. 456 geeft een interessant chronogram (,,data inormis delicti").</w:t>
      </w:r>
    </w:p>
    <w:p w:rsidR="00A37D18" w:rsidRPr="001B6A0B" w:rsidRDefault="00A37D18" w:rsidP="00A37D18">
      <w:pPr>
        <w:jc w:val="both"/>
        <w:rPr>
          <w:sz w:val="22"/>
          <w:szCs w:val="22"/>
          <w:lang w:eastAsia="en-US"/>
        </w:rPr>
      </w:pPr>
      <w:r w:rsidRPr="001B6A0B">
        <w:rPr>
          <w:sz w:val="22"/>
          <w:szCs w:val="22"/>
          <w:lang w:eastAsia="en-US"/>
        </w:rPr>
        <w:t>5) Eerst schrijft de stad aan de keizer aangaande Dolhart (7 Oct. 1540): „orsaeken hy (als wy vestoen) by die Informatie genoemen, bevonden soude zyn bevleckt off Beeld te hebben (beschuldigd te zijn van) der jamerlycker daet begangen inden persuonen des schaats ende boirgemeisters zeliger". In het antwoord des keizers lezen wij: „boe scriven wy tegenwordelick aen onsen scholtet ende schepenen, om de vorg. Dolhart te recoevereren (krijgen) ende sekerlicke bewaren. Ende aen de dekenen ende capittel van sinte servaes sul</w:t>
      </w:r>
      <w:r w:rsidRPr="001B6A0B">
        <w:rPr>
          <w:sz w:val="22"/>
          <w:szCs w:val="22"/>
          <w:lang w:eastAsia="en-US"/>
        </w:rPr>
        <w:softHyphen/>
        <w:t xml:space="preserve">lige toe te laeten". </w:t>
      </w:r>
    </w:p>
    <w:p w:rsidR="00A37D18" w:rsidRPr="001B6A0B" w:rsidRDefault="00A37D18" w:rsidP="00A37D18">
      <w:pPr>
        <w:jc w:val="both"/>
        <w:rPr>
          <w:sz w:val="22"/>
          <w:szCs w:val="22"/>
          <w:lang w:eastAsia="en-US"/>
        </w:rPr>
      </w:pPr>
      <w:r w:rsidRPr="001B6A0B">
        <w:rPr>
          <w:sz w:val="22"/>
          <w:szCs w:val="22"/>
          <w:lang w:eastAsia="en-US"/>
        </w:rPr>
        <w:t>Deze brief (van 9 Oct. 1540) had de ondertekening: Charles. In het antwoord aan de keizer heet liet dan weer: „hebben de selven Dolhart ghesteren vroech voer opganck der zonnen uterden huysche der proestien van sinte Servoes, aldaer der Scholtet vander selver proestten boem vuyter kercken hadde doen draegen, ende in bewaerenisse hiele, gehaelt." M.M.: f. 225 v. en 226.</w:t>
      </w:r>
    </w:p>
    <w:p w:rsidR="00A37D18" w:rsidRPr="001B6A0B" w:rsidRDefault="00A37D18" w:rsidP="00A37D18">
      <w:pPr>
        <w:jc w:val="both"/>
        <w:rPr>
          <w:sz w:val="22"/>
          <w:szCs w:val="22"/>
          <w:lang w:eastAsia="en-US"/>
        </w:rPr>
      </w:pPr>
      <w:r w:rsidRPr="001B6A0B">
        <w:rPr>
          <w:sz w:val="22"/>
          <w:szCs w:val="22"/>
          <w:lang w:eastAsia="en-US"/>
        </w:rPr>
        <w:t>128</w:t>
      </w:r>
    </w:p>
    <w:p w:rsidR="00A37D18" w:rsidRPr="00EB72D5" w:rsidRDefault="00A37D18" w:rsidP="00A37D18">
      <w:pPr>
        <w:jc w:val="both"/>
        <w:rPr>
          <w:lang w:eastAsia="en-US"/>
        </w:rPr>
      </w:pPr>
    </w:p>
    <w:p w:rsidR="00A37D18" w:rsidRPr="00EB72D5" w:rsidRDefault="00A37D18" w:rsidP="00A37D18">
      <w:pPr>
        <w:jc w:val="both"/>
        <w:rPr>
          <w:lang w:eastAsia="en-US"/>
        </w:rPr>
      </w:pPr>
      <w:r w:rsidRPr="00EB72D5">
        <w:rPr>
          <w:lang w:eastAsia="en-US"/>
        </w:rPr>
        <w:t>gevangenneming niet verhoeden. Wij weten dat Cornelis van Bergen tevoren, op 5 September 1540, een vrijgeleide schonk aan</w:t>
      </w:r>
      <w:r>
        <w:rPr>
          <w:lang w:eastAsia="en-US"/>
        </w:rPr>
        <w:t xml:space="preserve"> de </w:t>
      </w:r>
      <w:r w:rsidRPr="00EB72D5">
        <w:rPr>
          <w:lang w:eastAsia="en-US"/>
        </w:rPr>
        <w:t>ongelukkige, die, boven anderen schuldig aan</w:t>
      </w:r>
      <w:r>
        <w:rPr>
          <w:lang w:eastAsia="en-US"/>
        </w:rPr>
        <w:t xml:space="preserve"> de </w:t>
      </w:r>
      <w:r w:rsidRPr="00EB72D5">
        <w:rPr>
          <w:lang w:eastAsia="en-US"/>
        </w:rPr>
        <w:t>martelaarsdood van Jan Borleth, na en om zijn gewraakte daad veel moest lijden 1) en allengs in de verlatenheid kwam. In dit „salvegarde", „ge</w:t>
      </w:r>
      <w:r w:rsidRPr="00EB72D5">
        <w:rPr>
          <w:lang w:eastAsia="en-US"/>
        </w:rPr>
        <w:softHyphen/>
        <w:t>geven op onsen huys voersselaer", spreekt de prins nog van „onsen lieven bemynden Henrick Dolhart" 2). Wat er van</w:t>
      </w:r>
      <w:r>
        <w:rPr>
          <w:lang w:eastAsia="en-US"/>
        </w:rPr>
        <w:t xml:space="preserve"> deze </w:t>
      </w:r>
      <w:r w:rsidRPr="00EB72D5">
        <w:rPr>
          <w:lang w:eastAsia="en-US"/>
        </w:rPr>
        <w:t>is geworden, ontgaat ons 3). En wat Bor</w:t>
      </w:r>
      <w:r w:rsidRPr="00EB72D5">
        <w:rPr>
          <w:lang w:eastAsia="en-US"/>
        </w:rPr>
        <w:softHyphen/>
        <w:t>leth betreft, ik betreur het dat ik, aangaande zijn leven en karakter, niet meer ge</w:t>
      </w:r>
      <w:r w:rsidRPr="00EB72D5">
        <w:rPr>
          <w:lang w:eastAsia="en-US"/>
        </w:rPr>
        <w:softHyphen/>
        <w:t xml:space="preserve">gevens kon verwerven. Maar wij weten van hem dan toch wel </w:t>
      </w:r>
      <w:r>
        <w:rPr>
          <w:lang w:eastAsia="en-US"/>
        </w:rPr>
        <w:t>zó</w:t>
      </w:r>
      <w:r w:rsidRPr="00EB72D5">
        <w:rPr>
          <w:lang w:eastAsia="en-US"/>
        </w:rPr>
        <w:t>veel om met ge</w:t>
      </w:r>
      <w:r w:rsidRPr="00EB72D5">
        <w:rPr>
          <w:lang w:eastAsia="en-US"/>
        </w:rPr>
        <w:softHyphen/>
        <w:t xml:space="preserve">noegzame reden, </w:t>
      </w:r>
      <w:r>
        <w:rPr>
          <w:lang w:eastAsia="en-US"/>
        </w:rPr>
        <w:t xml:space="preserve">zo </w:t>
      </w:r>
      <w:r w:rsidRPr="00EB72D5">
        <w:rPr>
          <w:lang w:eastAsia="en-US"/>
        </w:rPr>
        <w:t>dit aan ons stond, zijn naam te schrijven in het boek der martelaren van het Protestantisme.</w:t>
      </w:r>
    </w:p>
    <w:p w:rsidR="00A37D18" w:rsidRDefault="00A37D18" w:rsidP="00A37D18">
      <w:pPr>
        <w:jc w:val="center"/>
        <w:rPr>
          <w:lang w:eastAsia="en-US"/>
        </w:rPr>
      </w:pPr>
      <w:r>
        <w:rPr>
          <w:lang w:eastAsia="en-US"/>
        </w:rPr>
        <w:t>**</w:t>
      </w:r>
    </w:p>
    <w:p w:rsidR="00A37D18" w:rsidRDefault="00A37D18" w:rsidP="00A37D18">
      <w:pPr>
        <w:jc w:val="center"/>
        <w:rPr>
          <w:lang w:eastAsia="en-US"/>
        </w:rPr>
      </w:pPr>
      <w:r>
        <w:rPr>
          <w:lang w:eastAsia="en-US"/>
        </w:rPr>
        <w:t>*</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 xml:space="preserve">Dank zij de voorlichting van het kostbaar inquestboek weten wij van </w:t>
      </w:r>
      <w:r w:rsidRPr="001B6A0B">
        <w:rPr>
          <w:b/>
          <w:lang w:eastAsia="en-US"/>
        </w:rPr>
        <w:t>Servoes Bellen</w:t>
      </w:r>
      <w:r w:rsidRPr="00EB72D5">
        <w:rPr>
          <w:lang w:eastAsia="en-US"/>
        </w:rPr>
        <w:t xml:space="preserve"> meer dan van Borleth. Beide mannen hebben elkander gekend. Zij zijn toch, in het einde van Februari </w:t>
      </w:r>
      <w:smartTag w:uri="urn:schemas-microsoft-com:office:smarttags" w:element="metricconverter">
        <w:smartTagPr>
          <w:attr w:name="ProductID" w:val="1535, in"/>
        </w:smartTagPr>
        <w:smartTag w:uri="urn:schemas-microsoft-com:office:smarttags" w:element="PersonName">
          <w:smartTagPr>
            <w:attr w:name="ProductID" w:val="H. T."/>
          </w:smartTagPr>
          <w:r w:rsidRPr="00EB72D5">
            <w:rPr>
              <w:lang w:eastAsia="en-US"/>
            </w:rPr>
            <w:t>1535, in</w:t>
          </w:r>
        </w:smartTag>
      </w:smartTag>
      <w:r w:rsidRPr="00EB72D5">
        <w:rPr>
          <w:lang w:eastAsia="en-US"/>
        </w:rPr>
        <w:t xml:space="preserve"> Sinte Goedele, de hoofdkerk van Brussel, te</w:t>
      </w:r>
      <w:r w:rsidRPr="00EB72D5">
        <w:rPr>
          <w:lang w:eastAsia="en-US"/>
        </w:rPr>
        <w:softHyphen/>
        <w:t>zamen gezien. In hun gezelschap, dat om zijn druk gepraat de aandacht trok, was toen ook Heer Vaes van der Heyden, die ons niet onbekend is, alsmede de zoon van Borleth 4).</w:t>
      </w:r>
    </w:p>
    <w:p w:rsidR="00A37D18" w:rsidRDefault="00A37D18" w:rsidP="00A37D18">
      <w:pPr>
        <w:jc w:val="both"/>
        <w:rPr>
          <w:lang w:eastAsia="en-US"/>
        </w:rPr>
      </w:pPr>
    </w:p>
    <w:p w:rsidR="00A37D18" w:rsidRPr="0080073C" w:rsidRDefault="00A37D18" w:rsidP="00A37D18">
      <w:pPr>
        <w:jc w:val="both"/>
        <w:rPr>
          <w:sz w:val="22"/>
          <w:szCs w:val="22"/>
          <w:lang w:eastAsia="en-US"/>
        </w:rPr>
      </w:pPr>
      <w:r w:rsidRPr="0080073C">
        <w:rPr>
          <w:sz w:val="22"/>
          <w:szCs w:val="22"/>
          <w:lang w:eastAsia="en-US"/>
        </w:rPr>
        <w:t>1) Nog niet gedetineerd, voelde hij zich reeds een gevangen man: Juich bedunckt genoch gefangen te sin aen mijn lyff, guet unde neringhe, vuyter de mijnen moet sin, wie eyn lantiouper ..." Brief van 31 Aug. 1538.</w:t>
      </w:r>
    </w:p>
    <w:p w:rsidR="00A37D18" w:rsidRPr="0080073C" w:rsidRDefault="00A37D18" w:rsidP="00A37D18">
      <w:pPr>
        <w:jc w:val="both"/>
        <w:rPr>
          <w:sz w:val="22"/>
          <w:szCs w:val="22"/>
          <w:lang w:eastAsia="en-US"/>
        </w:rPr>
      </w:pPr>
      <w:r w:rsidRPr="0080073C">
        <w:rPr>
          <w:sz w:val="22"/>
          <w:szCs w:val="22"/>
          <w:lang w:eastAsia="en-US"/>
        </w:rPr>
        <w:t>2) Woordelijk zegt Cornelis van Bergen: „doen koent en bekennen myt desen openen brieve enen cyge</w:t>
      </w:r>
      <w:r w:rsidRPr="0080073C">
        <w:rPr>
          <w:sz w:val="22"/>
          <w:szCs w:val="22"/>
          <w:lang w:eastAsia="en-US"/>
        </w:rPr>
        <w:softHyphen/>
        <w:t>licken dat wij onsen lieven bemynden Henrick Dolhart scepen ende burger onser stadt Plecht, vrij, seker, vast, geleyde &amp; veylicheit gegeven heibben &amp; geven in kraft dies brief fs, aengaende allen die saeke, soe hij vuytstaende heeft tegen andries Bourlet &amp; syn moder dat hij duet onsen landen van luyck hertichdom van bullon &amp; graffscappe van loen etc., te water &amp; te lande, trekken passieren &amp; vaeren saell moegen" ... De brief is getekend op het kasteel van Vorselaar, in de prov. Antwerpen, acht kil. van Herenthals, nu in het aartsbisdom Mechelen. Gichtregister St Pieter, 1526-</w:t>
      </w:r>
      <w:smartTag w:uri="urn:schemas-microsoft-com:office:smarttags" w:element="metricconverter">
        <w:smartTagPr>
          <w:attr w:name="ProductID" w:val="1542, f"/>
        </w:smartTagPr>
        <w:r w:rsidRPr="0080073C">
          <w:rPr>
            <w:sz w:val="22"/>
            <w:szCs w:val="22"/>
            <w:lang w:eastAsia="en-US"/>
          </w:rPr>
          <w:t>1542, f</w:t>
        </w:r>
      </w:smartTag>
      <w:r w:rsidRPr="0080073C">
        <w:rPr>
          <w:sz w:val="22"/>
          <w:szCs w:val="22"/>
          <w:lang w:eastAsia="en-US"/>
        </w:rPr>
        <w:t>. 128.</w:t>
      </w:r>
    </w:p>
    <w:p w:rsidR="00A37D18" w:rsidRPr="0080073C" w:rsidRDefault="00A37D18" w:rsidP="00A37D18">
      <w:pPr>
        <w:jc w:val="both"/>
        <w:rPr>
          <w:sz w:val="22"/>
          <w:szCs w:val="22"/>
          <w:lang w:eastAsia="en-US"/>
        </w:rPr>
      </w:pPr>
      <w:r w:rsidRPr="0080073C">
        <w:rPr>
          <w:sz w:val="22"/>
          <w:szCs w:val="22"/>
          <w:lang w:eastAsia="en-US"/>
        </w:rPr>
        <w:t>3) Zeer waarschijnlijk stierf ook Henrick Dolhart op het schavot. Chr. Munters' dagboek (f. 109) meldt op 25 Dec. 1540: „Dollart, burgemeester van Maastricht, terechtgesteld." Burgemeester is H. Dolhart echter nooit geweest, wel was hij schepen. Als medeplichtig aan of als slachtoffer van het oproer van 22 Sept. 1539 zal hij zijn onthoofd. Stierf hij inderdaad op de kerstdag?</w:t>
      </w:r>
    </w:p>
    <w:p w:rsidR="00A37D18" w:rsidRPr="0080073C" w:rsidRDefault="00A37D18" w:rsidP="00A37D18">
      <w:pPr>
        <w:jc w:val="both"/>
        <w:rPr>
          <w:sz w:val="22"/>
          <w:szCs w:val="22"/>
          <w:lang w:eastAsia="en-US"/>
        </w:rPr>
      </w:pPr>
      <w:r w:rsidRPr="0080073C">
        <w:rPr>
          <w:sz w:val="22"/>
          <w:szCs w:val="22"/>
          <w:lang w:eastAsia="en-US"/>
        </w:rPr>
        <w:t>4) Het inquestboek zegt letterlijk (fol. 88, B Maart en in margine: Servoes Bellen): „Andries van palant junior tuicht dat he tot bruesselt vaes belten &amp; lenart cruyss tsamen in sint gole kereke heet sin op &amp; treden &amp; tsamen callen, tuicht ouch dat philips van linde aldaer tot bruesselt inden royeen helm gelogiert is gewest, ende beet gesin dat philips, borlet, vaes vander heyden, &amp; anderen gesten die daer waeren, &amp; quaemen Da- men op touf telen by de anderen terden, want der weerdt egeyn versceiden toeff (verpleging) en hilt. — Adam Thoriels tuicht dat be tot Brueselt gewest is bynnen XIIII dagen. Ende he getuich sach daer in Ste gueellen kerck byden anderen stoen H vaes vander Heiden, Krist van gangelt, Johan bourleth ende syn soen Lenaert, cruys philips van linde, &amp; servaes Belthen unde die selve stonden unde bedden raet unde spracken rolt malkanderen, dan wat raet sy tsamen hadden nescit". — Servaas van der Heyden was magistraatsper</w:t>
      </w:r>
      <w:r w:rsidRPr="0080073C">
        <w:rPr>
          <w:sz w:val="22"/>
          <w:szCs w:val="22"/>
          <w:lang w:eastAsia="en-US"/>
        </w:rPr>
        <w:softHyphen/>
        <w:t xml:space="preserve">soon en van voornamen huize. </w:t>
      </w:r>
    </w:p>
    <w:p w:rsidR="00A37D18" w:rsidRPr="0080073C" w:rsidRDefault="00A37D18" w:rsidP="00A37D18">
      <w:pPr>
        <w:jc w:val="both"/>
        <w:rPr>
          <w:sz w:val="22"/>
          <w:szCs w:val="22"/>
          <w:lang w:eastAsia="en-US"/>
        </w:rPr>
      </w:pPr>
      <w:r w:rsidRPr="0080073C">
        <w:rPr>
          <w:sz w:val="22"/>
          <w:szCs w:val="22"/>
          <w:lang w:eastAsia="en-US"/>
        </w:rPr>
        <w:t>Blijkens bijlage III eerst (1528) tot vervolging der ketters geneigd, toonde hij zich in 1529, als schepen der Brab. zijde, slechts matig ingenomen met het eerste optreden der bisschoppelijke commissarissen in zaken van ketterij (d.w.z. der inquisiteurs) te Maastricht. Zie Habets: p. 26, 28, 38, 40, 41. Uit de verklaring der dienstmaagd Tryn van Biecht, op 10 Aug. 1538 voor het laaggerecht, blijkt duidelijk</w:t>
      </w:r>
    </w:p>
    <w:p w:rsidR="00A37D18" w:rsidRPr="0080073C" w:rsidRDefault="00A37D18" w:rsidP="00A37D18">
      <w:pPr>
        <w:jc w:val="both"/>
        <w:rPr>
          <w:sz w:val="22"/>
          <w:szCs w:val="22"/>
        </w:rPr>
      </w:pPr>
      <w:r w:rsidRPr="0080073C">
        <w:rPr>
          <w:sz w:val="22"/>
          <w:szCs w:val="22"/>
        </w:rPr>
        <w:t>129</w:t>
      </w:r>
    </w:p>
    <w:p w:rsidR="00A37D18" w:rsidRPr="00EB72D5" w:rsidRDefault="00A37D18" w:rsidP="00A37D18">
      <w:pPr>
        <w:jc w:val="both"/>
      </w:pPr>
    </w:p>
    <w:p w:rsidR="00A37D18" w:rsidRPr="00EB72D5" w:rsidRDefault="00A37D18" w:rsidP="00A37D18">
      <w:pPr>
        <w:jc w:val="both"/>
        <w:rPr>
          <w:lang w:eastAsia="en-US"/>
        </w:rPr>
      </w:pPr>
      <w:r w:rsidRPr="00EB72D5">
        <w:rPr>
          <w:lang w:eastAsia="en-US"/>
        </w:rPr>
        <w:t>Belten toonde zich doorgaans kort aangebonden. En hij was geen onbekende bij het gerecht 1). Met Willem Bongener 2) is hij op 9 Mei „stritlich" geweest en in</w:t>
      </w:r>
      <w:r>
        <w:rPr>
          <w:lang w:eastAsia="en-US"/>
        </w:rPr>
        <w:t xml:space="preserve"> deze </w:t>
      </w:r>
      <w:r w:rsidRPr="00EB72D5">
        <w:rPr>
          <w:lang w:eastAsia="en-US"/>
        </w:rPr>
        <w:t>strijd bleek hij de „aenheffer", die zijn degen gebruikte en ook zelf een wonde opliep. Een tijd lang is hij daarna, doch niet om dit gevecht, vluchtende geweest. In Wyck toch wordt hij begroet met de woorden</w:t>
      </w:r>
      <w:r>
        <w:rPr>
          <w:lang w:eastAsia="en-US"/>
        </w:rPr>
        <w:t>:</w:t>
      </w:r>
      <w:r w:rsidRPr="00EB72D5">
        <w:rPr>
          <w:lang w:eastAsia="en-US"/>
        </w:rPr>
        <w:t xml:space="preserve"> „Siet wilcoeme int Lant!" Dan wordt Servoes boos en vraagt naar</w:t>
      </w:r>
      <w:r>
        <w:rPr>
          <w:lang w:eastAsia="en-US"/>
        </w:rPr>
        <w:t xml:space="preserve"> de </w:t>
      </w:r>
      <w:r w:rsidRPr="00EB72D5">
        <w:rPr>
          <w:lang w:eastAsia="en-US"/>
        </w:rPr>
        <w:t>zin dezer begroeting. Want was zijn afwe</w:t>
      </w:r>
      <w:r w:rsidRPr="00EB72D5">
        <w:rPr>
          <w:lang w:eastAsia="en-US"/>
        </w:rPr>
        <w:softHyphen/>
        <w:t>zigheid niet verstaanbaar voor ieder, die weet „dat syn vleyss ende bloet hier inde stat ter doet 3) bracht weren" ...</w:t>
      </w:r>
      <w:r>
        <w:rPr>
          <w:lang w:eastAsia="en-US"/>
        </w:rPr>
        <w:t>?</w:t>
      </w:r>
    </w:p>
    <w:p w:rsidR="00A37D18" w:rsidRDefault="00A37D18" w:rsidP="00A37D18">
      <w:pPr>
        <w:jc w:val="both"/>
        <w:rPr>
          <w:lang w:eastAsia="en-US"/>
        </w:rPr>
      </w:pPr>
    </w:p>
    <w:p w:rsidR="00A37D18" w:rsidRDefault="00A37D18" w:rsidP="00A37D18">
      <w:pPr>
        <w:jc w:val="both"/>
        <w:rPr>
          <w:lang w:eastAsia="en-US"/>
        </w:rPr>
      </w:pPr>
      <w:r w:rsidRPr="00EB72D5">
        <w:rPr>
          <w:lang w:eastAsia="en-US"/>
        </w:rPr>
        <w:t>Met de nieuwgezinden gaat hij gaarne om</w:t>
      </w:r>
      <w:r>
        <w:rPr>
          <w:lang w:eastAsia="en-US"/>
        </w:rPr>
        <w:t xml:space="preserve">. De </w:t>
      </w:r>
      <w:smartTag w:uri="urn:schemas-microsoft-com:office:smarttags" w:element="PersonName">
        <w:smartTagPr>
          <w:attr w:name="ProductID" w:val="H. T."/>
        </w:smartTagPr>
        <w:r w:rsidRPr="00EB72D5">
          <w:rPr>
            <w:lang w:eastAsia="en-US"/>
          </w:rPr>
          <w:t>kramer Jan</w:t>
        </w:r>
      </w:smartTag>
      <w:r w:rsidRPr="00EB72D5">
        <w:rPr>
          <w:lang w:eastAsia="en-US"/>
        </w:rPr>
        <w:t xml:space="preserve"> Stad getuigt op 4 Juni 1535 dat Vaes Belten „name en fame heet soe heijmelicke groet </w:t>
      </w:r>
      <w:r>
        <w:rPr>
          <w:lang w:eastAsia="en-US"/>
        </w:rPr>
        <w:t>Luther</w:t>
      </w:r>
      <w:r w:rsidRPr="00EB72D5">
        <w:rPr>
          <w:lang w:eastAsia="en-US"/>
        </w:rPr>
        <w:t>iaen te sin, als ymantde in die stat van triecht, &amp; der selve oick conversiert met</w:t>
      </w:r>
      <w:r>
        <w:rPr>
          <w:lang w:eastAsia="en-US"/>
        </w:rPr>
        <w:t xml:space="preserve"> de </w:t>
      </w:r>
      <w:r w:rsidRPr="00EB72D5">
        <w:rPr>
          <w:lang w:eastAsia="en-US"/>
        </w:rPr>
        <w:t>gienen die vander selver secten besmeth sin, ende hoen oick raet &amp; daet isz, &amp; mee raetz in desen gegeven heet dan hoen goet isz". En ook voor</w:t>
      </w:r>
      <w:r>
        <w:rPr>
          <w:lang w:eastAsia="en-US"/>
        </w:rPr>
        <w:t xml:space="preserve"> de </w:t>
      </w:r>
      <w:r w:rsidRPr="00EB72D5">
        <w:rPr>
          <w:lang w:eastAsia="en-US"/>
        </w:rPr>
        <w:t>wederdoop heeft hij sympathie. Te Sint Pieter vertoeft hij „in cloessen huys" — dit was om</w:t>
      </w:r>
      <w:r w:rsidRPr="00EB72D5">
        <w:rPr>
          <w:lang w:eastAsia="en-US"/>
        </w:rPr>
        <w:softHyphen/>
        <w:t>trent</w:t>
      </w:r>
      <w:r>
        <w:rPr>
          <w:lang w:eastAsia="en-US"/>
        </w:rPr>
        <w:t xml:space="preserve"> de </w:t>
      </w:r>
      <w:r w:rsidRPr="00EB72D5">
        <w:rPr>
          <w:lang w:eastAsia="en-US"/>
        </w:rPr>
        <w:t xml:space="preserve">dag „dat der erste 4) man inden vrithoeff gebrant was" — en hij vraagt aan ,Goessen inden kersboem" naar diens naam. </w:t>
      </w:r>
    </w:p>
    <w:p w:rsidR="00A37D18" w:rsidRPr="00EB72D5" w:rsidRDefault="00A37D18" w:rsidP="00A37D18">
      <w:pPr>
        <w:jc w:val="both"/>
        <w:rPr>
          <w:lang w:eastAsia="en-US"/>
        </w:rPr>
      </w:pPr>
      <w:r w:rsidRPr="00EB72D5">
        <w:rPr>
          <w:lang w:eastAsia="en-US"/>
        </w:rPr>
        <w:t xml:space="preserve">Als deze dan zegt Goessen te </w:t>
      </w:r>
      <w:r>
        <w:rPr>
          <w:lang w:eastAsia="en-US"/>
        </w:rPr>
        <w:t>heten</w:t>
      </w:r>
      <w:r w:rsidRPr="00EB72D5">
        <w:rPr>
          <w:lang w:eastAsia="en-US"/>
        </w:rPr>
        <w:t>, ontvangt hij van Belten, die</w:t>
      </w:r>
      <w:r>
        <w:rPr>
          <w:lang w:eastAsia="en-US"/>
        </w:rPr>
        <w:t xml:space="preserve"> deze </w:t>
      </w:r>
      <w:r w:rsidRPr="00EB72D5">
        <w:rPr>
          <w:lang w:eastAsia="en-US"/>
        </w:rPr>
        <w:t>naam „aventuirlick" noemt,</w:t>
      </w:r>
      <w:r>
        <w:rPr>
          <w:lang w:eastAsia="en-US"/>
        </w:rPr>
        <w:t xml:space="preserve"> de </w:t>
      </w:r>
      <w:r w:rsidRPr="00EB72D5">
        <w:rPr>
          <w:lang w:eastAsia="en-US"/>
        </w:rPr>
        <w:t>raad: „Weir mich als uch, ich sulde mich laeten herduepen &amp; doen mich eynen anderen naem geven''. Deze Goessen, getuige voor het laaggerecht, verklaart ook, in dit</w:t>
      </w:r>
      <w:r w:rsidRPr="00EB72D5">
        <w:rPr>
          <w:lang w:eastAsia="en-US"/>
        </w:rPr>
        <w:softHyphen/>
        <w:t>zelfde verhoor van 22 Juni, dat hij kort geleden met Belten „inde burch opte maes" vertoefde en van</w:t>
      </w:r>
      <w:r>
        <w:rPr>
          <w:lang w:eastAsia="en-US"/>
        </w:rPr>
        <w:t xml:space="preserve"> deze </w:t>
      </w:r>
      <w:r w:rsidRPr="00EB72D5">
        <w:rPr>
          <w:lang w:eastAsia="en-US"/>
        </w:rPr>
        <w:t>een hard oordeel hoorde over burgemeesters en ge</w:t>
      </w:r>
      <w:r w:rsidRPr="00EB72D5">
        <w:rPr>
          <w:lang w:eastAsia="en-US"/>
        </w:rPr>
        <w:softHyphen/>
        <w:t>zworenen, schout en schepenen, die „milten gemeynen man omgingen gelick die joeden met onssen lieven Heer &amp; deden gelick judas &amp; pilatus". Goessen had die</w:t>
      </w:r>
    </w:p>
    <w:p w:rsidR="00A37D18" w:rsidRDefault="00A37D18" w:rsidP="00A37D18">
      <w:pPr>
        <w:jc w:val="both"/>
        <w:rPr>
          <w:lang w:eastAsia="en-US"/>
        </w:rPr>
      </w:pPr>
    </w:p>
    <w:p w:rsidR="00A37D18" w:rsidRPr="0080073C" w:rsidRDefault="00A37D18" w:rsidP="00A37D18">
      <w:pPr>
        <w:jc w:val="both"/>
        <w:rPr>
          <w:sz w:val="22"/>
          <w:szCs w:val="22"/>
          <w:lang w:eastAsia="en-US"/>
        </w:rPr>
      </w:pPr>
      <w:r w:rsidRPr="0080073C">
        <w:rPr>
          <w:sz w:val="22"/>
          <w:szCs w:val="22"/>
          <w:lang w:eastAsia="en-US"/>
        </w:rPr>
        <w:t>dat Her Servaes, bij wie de getuige dient, dan bekend staat als ketters. Zij zegt onder meer dat Hans Hoepkens, toen zij, de avond tevoren, op de Visschersmaas kleren zou wasschen, baar beval om van de Maasoever weg te gaan: „want haer beerschaep Her Servaes vander Heyden en were neit lieffgetall" (be</w:t>
      </w:r>
      <w:r w:rsidRPr="0080073C">
        <w:rPr>
          <w:sz w:val="22"/>
          <w:szCs w:val="22"/>
          <w:lang w:eastAsia="en-US"/>
        </w:rPr>
        <w:softHyphen/>
        <w:t>mind). Toen de getuige ten antwoord gaf dat haar heerschap aan de Maas zou komen, verzekerde Hoepkens haar „dat Her Servaes eer gehangen soude wesen ende hy soude op die maeze gaen." In hetzelfde verhoor is de bewering uitgesproken dat „alle die kettels (ketters) souden noch in hoen broeken dryten &amp; bynnen eynen maendt alle vuyter stadt zyn ..." I.L. III, f. 256 v. — Kerst (Christ) van Gangelt behoort in 1530 tot de gezworenen.</w:t>
      </w:r>
    </w:p>
    <w:p w:rsidR="00A37D18" w:rsidRPr="0080073C" w:rsidRDefault="00A37D18" w:rsidP="00A37D18">
      <w:pPr>
        <w:ind w:firstLine="708"/>
        <w:jc w:val="both"/>
        <w:rPr>
          <w:sz w:val="22"/>
          <w:szCs w:val="22"/>
          <w:lang w:eastAsia="en-US"/>
        </w:rPr>
      </w:pPr>
      <w:r w:rsidRPr="0080073C">
        <w:rPr>
          <w:sz w:val="22"/>
          <w:szCs w:val="22"/>
          <w:lang w:eastAsia="en-US"/>
        </w:rPr>
        <w:t>1) Reeds in 1525 heeft Betten in de gevangenis vertoefd. Wij weten niet om welke reden. Maar wel bleek ons dat zijn arrestatie toen tot een ernstig verschil van mening tussen aartshertogin Margaretha en de kardinaal heeft geleid. Margaretha richt zich 28 Aug. 1525 tot de raad en zegt onder meer: „Ende daer toe dat der voerscreven schoutet van Ludiek over eyn halff jaer off daeromtrent hem vervordet (zich verstout) soude hebben een servaes belten, skeysers als hertoege van Brabant man, &amp; tot versueke van partyen by sin schoutet ghevangen, vyt sinre gevangbenisse te doen nemen, In groete aefnemichgen vansr hocheyt, aucto</w:t>
      </w:r>
      <w:r w:rsidRPr="0080073C">
        <w:rPr>
          <w:sz w:val="22"/>
          <w:szCs w:val="22"/>
          <w:lang w:eastAsia="en-US"/>
        </w:rPr>
        <w:softHyphen/>
        <w:t>riteyt &amp; jurisdictie vanden keyser inde qualiteyt als boven, binnen rnaestricht". R.M. f. 197 en 198. De Mar- nette, p. 75 en 79 (brief 38 en 39).</w:t>
      </w:r>
    </w:p>
    <w:p w:rsidR="00A37D18" w:rsidRPr="0080073C" w:rsidRDefault="00A37D18" w:rsidP="00A37D18">
      <w:pPr>
        <w:jc w:val="both"/>
        <w:rPr>
          <w:sz w:val="22"/>
          <w:szCs w:val="22"/>
          <w:lang w:eastAsia="en-US"/>
        </w:rPr>
      </w:pPr>
      <w:r w:rsidRPr="0080073C">
        <w:rPr>
          <w:sz w:val="22"/>
          <w:szCs w:val="22"/>
          <w:lang w:eastAsia="en-US"/>
        </w:rPr>
        <w:t>2) deze W. Bongener hebben wij eerder ontmoet. Op 2 Sept. 1534 getuigt hij aangaande lieden, die ketterse gevoelens zonden koesteren. I.L. III: f. 40 v.</w:t>
      </w:r>
    </w:p>
    <w:p w:rsidR="00A37D18" w:rsidRPr="0080073C" w:rsidRDefault="00A37D18" w:rsidP="00A37D18">
      <w:pPr>
        <w:jc w:val="both"/>
        <w:rPr>
          <w:sz w:val="22"/>
          <w:szCs w:val="22"/>
          <w:lang w:eastAsia="en-US"/>
        </w:rPr>
      </w:pPr>
      <w:r w:rsidRPr="0080073C">
        <w:rPr>
          <w:sz w:val="22"/>
          <w:szCs w:val="22"/>
          <w:lang w:eastAsia="en-US"/>
        </w:rPr>
        <w:t>3) Het is mij niet duidelijk welke executie(s) Belten hier op het oog heeft. Misschien overdrijft hij enigs</w:t>
      </w:r>
      <w:r w:rsidRPr="0080073C">
        <w:rPr>
          <w:sz w:val="22"/>
          <w:szCs w:val="22"/>
          <w:lang w:eastAsia="en-US"/>
        </w:rPr>
        <w:softHyphen/>
        <w:t>zins en was hij een bloedverwant van een der terechtgestelden.</w:t>
      </w:r>
    </w:p>
    <w:p w:rsidR="00A37D18" w:rsidRPr="0080073C" w:rsidRDefault="00A37D18" w:rsidP="00A37D18">
      <w:pPr>
        <w:jc w:val="both"/>
        <w:rPr>
          <w:sz w:val="22"/>
          <w:szCs w:val="22"/>
          <w:lang w:eastAsia="en-US"/>
        </w:rPr>
      </w:pPr>
      <w:r w:rsidRPr="0080073C">
        <w:rPr>
          <w:sz w:val="22"/>
          <w:szCs w:val="22"/>
          <w:lang w:eastAsia="en-US"/>
        </w:rPr>
        <w:t>4) Hier is Barth. van de Serge (t 1 Febr. 1535) en niet Henrick Rol bedoeld.</w:t>
      </w:r>
    </w:p>
    <w:p w:rsidR="00A37D18" w:rsidRPr="0080073C" w:rsidRDefault="00A37D18" w:rsidP="00A37D18">
      <w:pPr>
        <w:jc w:val="both"/>
        <w:rPr>
          <w:sz w:val="22"/>
          <w:szCs w:val="22"/>
          <w:lang w:eastAsia="en-US"/>
        </w:rPr>
      </w:pPr>
      <w:r w:rsidRPr="0080073C">
        <w:rPr>
          <w:sz w:val="22"/>
          <w:szCs w:val="22"/>
          <w:lang w:eastAsia="en-US"/>
        </w:rPr>
        <w:t>130</w:t>
      </w:r>
    </w:p>
    <w:p w:rsidR="00A37D18" w:rsidRPr="00EB72D5" w:rsidRDefault="00A37D18" w:rsidP="00A37D18">
      <w:pPr>
        <w:jc w:val="both"/>
        <w:rPr>
          <w:lang w:eastAsia="en-US"/>
        </w:rPr>
      </w:pPr>
    </w:p>
    <w:p w:rsidR="00A37D18" w:rsidRPr="00EB72D5" w:rsidRDefault="00A37D18" w:rsidP="00A37D18">
      <w:pPr>
        <w:jc w:val="both"/>
        <w:rPr>
          <w:lang w:eastAsia="en-US"/>
        </w:rPr>
      </w:pPr>
      <w:r w:rsidRPr="00EB72D5">
        <w:rPr>
          <w:lang w:eastAsia="en-US"/>
        </w:rPr>
        <w:t>taal toen niet langer willen h</w:t>
      </w:r>
      <w:r>
        <w:rPr>
          <w:lang w:eastAsia="en-US"/>
        </w:rPr>
        <w:t>ore</w:t>
      </w:r>
      <w:r w:rsidRPr="00EB72D5">
        <w:rPr>
          <w:lang w:eastAsia="en-US"/>
        </w:rPr>
        <w:t>n: hij had zijn gelag betaald en was heengegaan</w:t>
      </w:r>
    </w:p>
    <w:p w:rsidR="00A37D18" w:rsidRDefault="00A37D18" w:rsidP="00A37D18">
      <w:pPr>
        <w:jc w:val="both"/>
        <w:rPr>
          <w:lang w:eastAsia="en-US"/>
        </w:rPr>
      </w:pPr>
      <w:r w:rsidRPr="00EB72D5">
        <w:rPr>
          <w:lang w:eastAsia="en-US"/>
        </w:rPr>
        <w:t>Belten had ook omgang met</w:t>
      </w:r>
      <w:r>
        <w:rPr>
          <w:lang w:eastAsia="en-US"/>
        </w:rPr>
        <w:t xml:space="preserve"> de </w:t>
      </w:r>
      <w:r w:rsidRPr="00EB72D5">
        <w:rPr>
          <w:lang w:eastAsia="en-US"/>
        </w:rPr>
        <w:t>ons bekenden Frans van Sint-Pieter, in wiens huis hij in</w:t>
      </w:r>
      <w:r>
        <w:rPr>
          <w:lang w:eastAsia="en-US"/>
        </w:rPr>
        <w:t xml:space="preserve"> de </w:t>
      </w:r>
      <w:r w:rsidRPr="00EB72D5">
        <w:rPr>
          <w:lang w:eastAsia="en-US"/>
        </w:rPr>
        <w:t xml:space="preserve">laatsten winter — </w:t>
      </w:r>
      <w:r>
        <w:rPr>
          <w:lang w:eastAsia="en-US"/>
        </w:rPr>
        <w:t xml:space="preserve">zo </w:t>
      </w:r>
      <w:r w:rsidRPr="00EB72D5">
        <w:rPr>
          <w:lang w:eastAsia="en-US"/>
        </w:rPr>
        <w:t>de getuige Jan Rosseau op 25 Juni — zich aldus uitliet</w:t>
      </w:r>
      <w:r>
        <w:rPr>
          <w:lang w:eastAsia="en-US"/>
        </w:rPr>
        <w:t>:</w:t>
      </w:r>
      <w:r w:rsidRPr="00EB72D5">
        <w:rPr>
          <w:lang w:eastAsia="en-US"/>
        </w:rPr>
        <w:t xml:space="preserve"> „He sulde noch eyn houfftman wesen, dat sommige noch leit sulde syn". Van „heyn inden voegel" wil hij een man maken, die „mee (meer) sulde heb</w:t>
      </w:r>
      <w:r w:rsidRPr="00EB72D5">
        <w:rPr>
          <w:lang w:eastAsia="en-US"/>
        </w:rPr>
        <w:softHyphen/>
        <w:t>ben dan he nu hedde". Maar deze Heyn 1) onderdrukt de begeerlijkheid. En ook zijn broeder laat zich niet verleiden, „daer hy geerlick sich met syner armoet wulde behelpen". Belten droomt van komende dingen, die bij sommigen angst of ver</w:t>
      </w:r>
      <w:r w:rsidRPr="00EB72D5">
        <w:rPr>
          <w:lang w:eastAsia="en-US"/>
        </w:rPr>
        <w:softHyphen/>
        <w:t>wondering kw</w:t>
      </w:r>
      <w:r>
        <w:rPr>
          <w:lang w:eastAsia="en-US"/>
        </w:rPr>
        <w:t>eke</w:t>
      </w:r>
      <w:r w:rsidRPr="00EB72D5">
        <w:rPr>
          <w:lang w:eastAsia="en-US"/>
        </w:rPr>
        <w:t>n. Maar in zekeren Remys vindt hij een geestverwant. Zij beiden vertoeven „opten beek in Mathys bruwers huysche", acht dagen vóór Sint Jan, als „Thoenis Int haessken" met</w:t>
      </w:r>
      <w:r>
        <w:rPr>
          <w:lang w:eastAsia="en-US"/>
        </w:rPr>
        <w:t xml:space="preserve"> de </w:t>
      </w:r>
      <w:r w:rsidRPr="00EB72D5">
        <w:rPr>
          <w:lang w:eastAsia="en-US"/>
        </w:rPr>
        <w:t>schepen van Geulle binnenkomt en deze twee woorden krijgen over zeker erfgoed, dat hen al eerder on</w:t>
      </w:r>
      <w:r>
        <w:rPr>
          <w:lang w:eastAsia="en-US"/>
        </w:rPr>
        <w:t>eni</w:t>
      </w:r>
      <w:r w:rsidRPr="00EB72D5">
        <w:rPr>
          <w:lang w:eastAsia="en-US"/>
        </w:rPr>
        <w:t>g maakte. En Remys vaart tegen Thoenis uit, zeggende: „he selff sulde hoem dat goet doen hebben byn</w:t>
      </w:r>
      <w:r w:rsidRPr="00EB72D5">
        <w:rPr>
          <w:lang w:eastAsia="en-US"/>
        </w:rPr>
        <w:softHyphen/>
        <w:t xml:space="preserve">nen XVII daegen, &amp; men soude wonder speel bynnen diese stadt voer sinte johans daech sien". Bij deze gelegenheid heeft Belten aan den, mede aanwezigen, Peter Houbiers, een brief gedicteerd, gericht aan „Olivers kinderen", waarin het onder meer heette „dat sy alle dingen bereyt maickden tegen eynen genoempten dach". </w:t>
      </w:r>
    </w:p>
    <w:p w:rsidR="00A37D18" w:rsidRPr="00EB72D5" w:rsidRDefault="00A37D18" w:rsidP="00A37D18">
      <w:pPr>
        <w:jc w:val="both"/>
        <w:rPr>
          <w:lang w:eastAsia="en-US"/>
        </w:rPr>
      </w:pPr>
      <w:r w:rsidRPr="00EB72D5">
        <w:rPr>
          <w:lang w:eastAsia="en-US"/>
        </w:rPr>
        <w:t>Ook de hier volgende woorden over Brabant, die Belten tot Thoenis richt, hebben betrekking op</w:t>
      </w:r>
      <w:r>
        <w:rPr>
          <w:lang w:eastAsia="en-US"/>
        </w:rPr>
        <w:t xml:space="preserve"> deze sombere</w:t>
      </w:r>
      <w:r w:rsidRPr="00EB72D5">
        <w:rPr>
          <w:lang w:eastAsia="en-US"/>
        </w:rPr>
        <w:t xml:space="preserve"> dag, waarvan ons nochtans de aard niet heel dui</w:t>
      </w:r>
      <w:r w:rsidRPr="00EB72D5">
        <w:rPr>
          <w:lang w:eastAsia="en-US"/>
        </w:rPr>
        <w:softHyphen/>
        <w:t>delijk wordt</w:t>
      </w:r>
      <w:r>
        <w:rPr>
          <w:lang w:eastAsia="en-US"/>
        </w:rPr>
        <w:t>:</w:t>
      </w:r>
      <w:r w:rsidRPr="00EB72D5">
        <w:rPr>
          <w:lang w:eastAsia="en-US"/>
        </w:rPr>
        <w:t xml:space="preserve"> „Segt tot</w:t>
      </w:r>
      <w:r>
        <w:rPr>
          <w:lang w:eastAsia="en-US"/>
        </w:rPr>
        <w:t xml:space="preserve"> de </w:t>
      </w:r>
      <w:r w:rsidRPr="00EB72D5">
        <w:rPr>
          <w:lang w:eastAsia="en-US"/>
        </w:rPr>
        <w:t>burgermeisteren dat sy met mich willen nae brabant trecken. Ich sul hoen doen (geven) waeghen pt (paard), want he twe ptden hedde, &amp; IIII brabantze st (stuiver) voer hoen teronge alle daegen". Immers was het hem, twee dagen tevoren uit Brabant weergekeerd, bekend dat „aldaer inden secreten raet vyff tonnen goltz weren, ende dat der keyser aldaer noch noegen tonnen goltz gesant hedde, dat weren XVII tonnen goltz, ende he Servoes weir tot Valcken</w:t>
      </w:r>
      <w:r w:rsidRPr="00EB72D5">
        <w:rPr>
          <w:lang w:eastAsia="en-US"/>
        </w:rPr>
        <w:softHyphen/>
        <w:t>borch gewest ende hedde aldaer datt geschut gevisiteert ende hedde he Servoes in brabant eyn wordt willen spreken, he sulde int landt van valckenborch vyff hon</w:t>
      </w:r>
      <w:r w:rsidRPr="00EB72D5">
        <w:rPr>
          <w:lang w:eastAsia="en-US"/>
        </w:rPr>
        <w:softHyphen/>
        <w:t>dert ptden bracht hebben, ende ee sint Jans dach ten avont toemen weir, soe suldt alhyr all gedoen syn ...". En Remys beleed bij dit al</w:t>
      </w:r>
      <w:r>
        <w:rPr>
          <w:lang w:eastAsia="en-US"/>
        </w:rPr>
        <w:t>l</w:t>
      </w:r>
      <w:r w:rsidRPr="00EB72D5">
        <w:rPr>
          <w:lang w:eastAsia="en-US"/>
        </w:rPr>
        <w:t>es „dat hoe</w:t>
      </w:r>
      <w:r>
        <w:rPr>
          <w:lang w:eastAsia="en-US"/>
        </w:rPr>
        <w:t>m</w:t>
      </w:r>
      <w:r w:rsidRPr="00EB72D5">
        <w:rPr>
          <w:lang w:eastAsia="en-US"/>
        </w:rPr>
        <w:t xml:space="preserve"> der arme wich</w:t>
      </w:r>
      <w:r w:rsidRPr="00EB72D5">
        <w:rPr>
          <w:lang w:eastAsia="en-US"/>
        </w:rPr>
        <w:softHyphen/>
        <w:t>teren jamerden die egheyn scholt daer van en hedden en muestent betaelen".</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Servoes Belten leeft kenlijk in een sfeer van opstandigheid, die hij ook bij anderen aankweekt. Aan</w:t>
      </w:r>
      <w:r>
        <w:rPr>
          <w:lang w:eastAsia="en-US"/>
        </w:rPr>
        <w:t xml:space="preserve"> de </w:t>
      </w:r>
      <w:r w:rsidRPr="00EB72D5">
        <w:rPr>
          <w:lang w:eastAsia="en-US"/>
        </w:rPr>
        <w:t>al genoemden Heyn inden Voegel verklaart hij „dat hoem dat herte henge aen dat huyss van bourgondien, seggende oick off neit nutter en weir dat men alhyr commissarissen hedde ende ginck op sin platinen (klompen), dan in des keysers camer te gaen, aldaer men in vyff off seess joeren egeyn recht en kuntde crigen". Van een gelijke sfeer spreekt ook een ongewone molestatie in</w:t>
      </w:r>
    </w:p>
    <w:p w:rsidR="00A37D18" w:rsidRPr="0080073C" w:rsidRDefault="00A37D18" w:rsidP="00A37D18">
      <w:pPr>
        <w:jc w:val="both"/>
        <w:rPr>
          <w:sz w:val="22"/>
          <w:szCs w:val="22"/>
          <w:lang w:eastAsia="en-US"/>
        </w:rPr>
      </w:pPr>
      <w:r w:rsidRPr="0080073C">
        <w:rPr>
          <w:sz w:val="22"/>
          <w:szCs w:val="22"/>
          <w:lang w:eastAsia="en-US"/>
        </w:rPr>
        <w:t xml:space="preserve">1) Het blijkt dat deze Henrich inden Voegel, gekozen tot gouverneur van het ambacht der timmerlieden, als zoodanig niet is toegelaten, wegens verdenking van ketterij. R.M. 9 Oct. </w:t>
      </w:r>
      <w:smartTag w:uri="urn:schemas-microsoft-com:office:smarttags" w:element="metricconverter">
        <w:smartTagPr>
          <w:attr w:name="ProductID" w:val="1533, f"/>
        </w:smartTagPr>
        <w:r w:rsidRPr="0080073C">
          <w:rPr>
            <w:sz w:val="22"/>
            <w:szCs w:val="22"/>
            <w:lang w:eastAsia="en-US"/>
          </w:rPr>
          <w:t>1533, f</w:t>
        </w:r>
      </w:smartTag>
      <w:r w:rsidRPr="0080073C">
        <w:rPr>
          <w:sz w:val="22"/>
          <w:szCs w:val="22"/>
          <w:lang w:eastAsia="en-US"/>
        </w:rPr>
        <w:t>.</w:t>
      </w:r>
    </w:p>
    <w:p w:rsidR="00A37D18" w:rsidRPr="0080073C" w:rsidRDefault="00A37D18" w:rsidP="00A37D18">
      <w:pPr>
        <w:jc w:val="both"/>
        <w:rPr>
          <w:sz w:val="22"/>
          <w:szCs w:val="22"/>
          <w:lang w:eastAsia="en-US"/>
        </w:rPr>
      </w:pPr>
      <w:r w:rsidRPr="0080073C">
        <w:rPr>
          <w:sz w:val="22"/>
          <w:szCs w:val="22"/>
          <w:lang w:eastAsia="en-US"/>
        </w:rPr>
        <w:t>131</w:t>
      </w:r>
    </w:p>
    <w:p w:rsidR="00A37D18" w:rsidRPr="00EB72D5" w:rsidRDefault="00A37D18" w:rsidP="00A37D18">
      <w:pPr>
        <w:jc w:val="both"/>
      </w:pPr>
    </w:p>
    <w:p w:rsidR="00A37D18" w:rsidRPr="00EB72D5" w:rsidRDefault="00A37D18" w:rsidP="00A37D18">
      <w:pPr>
        <w:jc w:val="both"/>
        <w:rPr>
          <w:lang w:eastAsia="en-US"/>
        </w:rPr>
      </w:pPr>
      <w:r w:rsidRPr="00EB72D5">
        <w:rPr>
          <w:lang w:eastAsia="en-US"/>
        </w:rPr>
        <w:t>de Sint Servaas, op Sacramentsdag 1535 (27 Mei). Het blijkt niet dat Belten deze heeft bijgewoond, maar wel dat zijn naam in het desbetreffend getuigenverhoor is genoemd. Peter van Heukelum dan heeft, in gezelschap van anderen,</w:t>
      </w:r>
      <w:r>
        <w:rPr>
          <w:lang w:eastAsia="en-US"/>
        </w:rPr>
        <w:t xml:space="preserve"> de </w:t>
      </w:r>
      <w:r w:rsidRPr="00EB72D5">
        <w:rPr>
          <w:lang w:eastAsia="en-US"/>
        </w:rPr>
        <w:t>„roye</w:t>
      </w:r>
      <w:r w:rsidRPr="00EB72D5">
        <w:rPr>
          <w:lang w:eastAsia="en-US"/>
        </w:rPr>
        <w:softHyphen/>
        <w:t>baede" (gerechtsbode) Lieben van Laenaeken en ook diens zwager en collega,</w:t>
      </w:r>
      <w:r>
        <w:rPr>
          <w:lang w:eastAsia="en-US"/>
        </w:rPr>
        <w:t xml:space="preserve"> de </w:t>
      </w:r>
      <w:r w:rsidRPr="00EB72D5">
        <w:rPr>
          <w:lang w:eastAsia="en-US"/>
        </w:rPr>
        <w:t>bode Jan vanden Bossch in</w:t>
      </w:r>
      <w:r>
        <w:rPr>
          <w:lang w:eastAsia="en-US"/>
        </w:rPr>
        <w:t xml:space="preserve"> de </w:t>
      </w:r>
      <w:r w:rsidRPr="00EB72D5">
        <w:rPr>
          <w:lang w:eastAsia="en-US"/>
        </w:rPr>
        <w:t>Vroenhof, die blijkbaar in ambtskl</w:t>
      </w:r>
      <w:r>
        <w:rPr>
          <w:lang w:eastAsia="en-US"/>
        </w:rPr>
        <w:t>edi</w:t>
      </w:r>
      <w:r w:rsidRPr="00EB72D5">
        <w:rPr>
          <w:lang w:eastAsia="en-US"/>
        </w:rPr>
        <w:t>ng waren, aleer de plechtige ommegang zou beginnen, bij de mouw getrokken en in duidelijke woorden gezegd dat de keizerlijke versiersels, de arend en de kroon, daarvan moes</w:t>
      </w:r>
      <w:r w:rsidRPr="00EB72D5">
        <w:rPr>
          <w:lang w:eastAsia="en-US"/>
        </w:rPr>
        <w:softHyphen/>
        <w:t>ten worden verwijderd 1). Hinderlijk en luidruchtig waren die mannen de beide boden, tot op het koor der kerk, gevolgd</w:t>
      </w:r>
      <w:r>
        <w:rPr>
          <w:lang w:eastAsia="en-US"/>
        </w:rPr>
        <w:t xml:space="preserve">. De </w:t>
      </w:r>
      <w:r w:rsidRPr="00EB72D5">
        <w:rPr>
          <w:lang w:eastAsia="en-US"/>
        </w:rPr>
        <w:t>laatste getuige in deze zaak, die door het laaggerecht breedvoerig is behandeld, te weten Mester Franss apteker, getuigt nog, na zijn verklaring ad rem, dat, „in tyden servoes belten gevangen waes", drie rietdekkers 2) — blijkbaar op straat</w:t>
      </w:r>
      <w:r>
        <w:rPr>
          <w:lang w:eastAsia="en-US"/>
        </w:rPr>
        <w:t>:</w:t>
      </w:r>
      <w:r w:rsidRPr="00EB72D5">
        <w:rPr>
          <w:lang w:eastAsia="en-US"/>
        </w:rPr>
        <w:t xml:space="preserve"> zij kwamen „vanden dinckhuys opper wart" — luide hebben geroepen en gedreigd: „ay die kettels dieffs, hedt is al utgebroeken, &amp; dat der wigartz ranck binnen acht daegen muest off sin ... aye die verreiders, die die stat hebben willen verraeden ... die kettel is all ontweyen... ".</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Ongetwijfeld is Servoes Belten door de Luiker overheid een gevaarlijk man geacht en deswege gearresteerd. Wij mogen aannemen dat hij, heel spoedig na zijn gevangenneming, op het schavot is gekomen. Op 21 Juni kwam hij in</w:t>
      </w:r>
      <w:r>
        <w:rPr>
          <w:lang w:eastAsia="en-US"/>
        </w:rPr>
        <w:t xml:space="preserve"> de </w:t>
      </w:r>
      <w:r w:rsidRPr="00EB72D5">
        <w:rPr>
          <w:lang w:eastAsia="en-US"/>
        </w:rPr>
        <w:t>kerker. En nu trof het mij dat Goessen, in het verhoor van 22 Juni, als tijdsbepaling, de woorden gebruikte: „eir der selve servoes hier opter lanscroenen gevangen wairt" en dat de pas genoemde apotheker Frans zich, op 3 Juli, aldus uitdrukte: „in tyden servoes belten gevangen waes" 4). Ik cursiveer beide k</w:t>
      </w:r>
      <w:r>
        <w:rPr>
          <w:lang w:eastAsia="en-US"/>
        </w:rPr>
        <w:t>ere</w:t>
      </w:r>
      <w:r w:rsidRPr="00EB72D5">
        <w:rPr>
          <w:lang w:eastAsia="en-US"/>
        </w:rPr>
        <w:t>n het laatste woord en houd het er, met vrij gr</w:t>
      </w:r>
      <w:r>
        <w:rPr>
          <w:lang w:eastAsia="en-US"/>
        </w:rPr>
        <w:t>ote</w:t>
      </w:r>
      <w:r w:rsidRPr="00EB72D5">
        <w:rPr>
          <w:lang w:eastAsia="en-US"/>
        </w:rPr>
        <w:t xml:space="preserve"> stelligheid, voor dat het doodvonnis aan</w:t>
      </w:r>
      <w:r>
        <w:rPr>
          <w:lang w:eastAsia="en-US"/>
        </w:rPr>
        <w:t xml:space="preserve"> de </w:t>
      </w:r>
      <w:r w:rsidRPr="00EB72D5">
        <w:rPr>
          <w:lang w:eastAsia="en-US"/>
        </w:rPr>
        <w:t>opstan</w:t>
      </w:r>
      <w:r w:rsidRPr="00EB72D5">
        <w:rPr>
          <w:lang w:eastAsia="en-US"/>
        </w:rPr>
        <w:softHyphen/>
        <w:t>digen fantast Servoes Belten, die „</w:t>
      </w:r>
      <w:r>
        <w:rPr>
          <w:lang w:eastAsia="en-US"/>
        </w:rPr>
        <w:t>Luther</w:t>
      </w:r>
      <w:r w:rsidRPr="00EB72D5">
        <w:rPr>
          <w:lang w:eastAsia="en-US"/>
        </w:rPr>
        <w:t>iaen" is genoemd en ook eens</w:t>
      </w:r>
      <w:r>
        <w:rPr>
          <w:lang w:eastAsia="en-US"/>
        </w:rPr>
        <w:t xml:space="preserve"> de </w:t>
      </w:r>
      <w:r w:rsidRPr="00EB72D5">
        <w:rPr>
          <w:lang w:eastAsia="en-US"/>
        </w:rPr>
        <w:t>weder</w:t>
      </w:r>
      <w:r w:rsidRPr="00EB72D5">
        <w:rPr>
          <w:lang w:eastAsia="en-US"/>
        </w:rPr>
        <w:softHyphen/>
        <w:t>doop ontving, reeds vóór dien derden Juli 1535 was voltrokken.</w:t>
      </w:r>
    </w:p>
    <w:p w:rsidR="00A37D18" w:rsidRDefault="00A37D18" w:rsidP="00A37D18">
      <w:pPr>
        <w:jc w:val="both"/>
        <w:rPr>
          <w:lang w:eastAsia="en-US"/>
        </w:rPr>
      </w:pPr>
    </w:p>
    <w:p w:rsidR="00A37D18" w:rsidRPr="0080073C" w:rsidRDefault="00A37D18" w:rsidP="00A37D18">
      <w:pPr>
        <w:jc w:val="both"/>
        <w:rPr>
          <w:sz w:val="22"/>
          <w:szCs w:val="22"/>
          <w:lang w:eastAsia="en-US"/>
        </w:rPr>
      </w:pPr>
      <w:r w:rsidRPr="0080073C">
        <w:rPr>
          <w:sz w:val="22"/>
          <w:szCs w:val="22"/>
          <w:lang w:eastAsia="en-US"/>
        </w:rPr>
        <w:t>1) Peter had gezegd: „Dat moet aff, du en moets des neit langer dragen, du en hebs egeijn gehoir mee (meer)". Ja, vloekend hadden de mannen gedreigd: „hedden sy diesen getuich (Lieben) ende synen swaeger, de baede inde vroenhoeff, bulten triecht, sy souden hoen in State Servaes poul werpen ende sy souden hoen in stucken gappen". Herhaaldelijk klonk het scheldwoord „ketteldieff". En als de klokluider Peter be</w:t>
      </w:r>
      <w:r w:rsidRPr="0080073C">
        <w:rPr>
          <w:sz w:val="22"/>
          <w:szCs w:val="22"/>
          <w:lang w:eastAsia="en-US"/>
        </w:rPr>
        <w:softHyphen/>
        <w:t>straft „om sinre onhuessheit will", dan moet hij ook zelf het horen: „Ha beist du oick eyn kettels dief f, dat dich goitz wonnen aengaen"!</w:t>
      </w:r>
      <w:r w:rsidRPr="0080073C">
        <w:rPr>
          <w:sz w:val="22"/>
          <w:szCs w:val="22"/>
          <w:lang w:eastAsia="en-US"/>
        </w:rPr>
        <w:tab/>
        <w:t>I.L. III: f. 103, 103 v., 108. — Over dit woord ketteldieff heb ik lang nagedacht. Hier is wel niet te denken aan veedief (kettel = cateile). Eerder zie ik met anderen in deze schimp</w:t>
      </w:r>
      <w:r w:rsidRPr="0080073C">
        <w:rPr>
          <w:sz w:val="22"/>
          <w:szCs w:val="22"/>
          <w:lang w:eastAsia="en-US"/>
        </w:rPr>
        <w:softHyphen/>
        <w:t>woorden een genitivus explicativus: Schelm van een ketter! En als vanzelf denk ik weer aan het duistere lied Traiectum (1532), waarin ook Borleth is genoemd.</w:t>
      </w:r>
    </w:p>
    <w:p w:rsidR="00A37D18" w:rsidRPr="0080073C" w:rsidRDefault="00A37D18" w:rsidP="00A37D18">
      <w:pPr>
        <w:jc w:val="both"/>
        <w:rPr>
          <w:sz w:val="22"/>
          <w:szCs w:val="22"/>
          <w:lang w:eastAsia="en-US"/>
        </w:rPr>
      </w:pPr>
      <w:r w:rsidRPr="0080073C">
        <w:rPr>
          <w:sz w:val="22"/>
          <w:szCs w:val="22"/>
          <w:lang w:eastAsia="en-US"/>
        </w:rPr>
        <w:t>2) Tot deze drie scheldende mannen behoorde Steven van Sittard, die een jaar later in de raad wordt besproken en van deze een milde behandeling erlangt. Hij is dan een gevangen man op de Landstroon, die waanzinnig blijkt te zijn. van hem toch wordt gezegd dat hij „sinre zynnen neit wail mechtich en is, ende hoe lancksotne soe mee crancker van synen (zinnen) wuert". Daarom zal de „burchseet" (gevangenbewaarder) hem in de keuken nemen en hem in het genot stellen van suypkens ende anders, om sin zynnen te stercken". R.M. 28 Aug. 1536, t. 359.</w:t>
      </w:r>
    </w:p>
    <w:p w:rsidR="00A37D18" w:rsidRPr="0080073C" w:rsidRDefault="00A37D18" w:rsidP="00A37D18">
      <w:pPr>
        <w:jc w:val="both"/>
        <w:rPr>
          <w:sz w:val="22"/>
          <w:szCs w:val="22"/>
          <w:lang w:eastAsia="en-US"/>
        </w:rPr>
      </w:pPr>
      <w:r w:rsidRPr="0080073C">
        <w:rPr>
          <w:sz w:val="22"/>
          <w:szCs w:val="22"/>
          <w:lang w:eastAsia="en-US"/>
        </w:rPr>
        <w:t xml:space="preserve">3) De raad had bevolen om deze aanhouding „soe heymelick te bestellen als men kunde ende muecht". R.M. 22 Juni </w:t>
      </w:r>
      <w:smartTag w:uri="urn:schemas-microsoft-com:office:smarttags" w:element="metricconverter">
        <w:smartTagPr>
          <w:attr w:name="ProductID" w:val="1535, f"/>
        </w:smartTagPr>
        <w:r w:rsidRPr="0080073C">
          <w:rPr>
            <w:sz w:val="22"/>
            <w:szCs w:val="22"/>
            <w:lang w:eastAsia="en-US"/>
          </w:rPr>
          <w:t>1535, f</w:t>
        </w:r>
      </w:smartTag>
      <w:r w:rsidRPr="0080073C">
        <w:rPr>
          <w:sz w:val="22"/>
          <w:szCs w:val="22"/>
          <w:lang w:eastAsia="en-US"/>
        </w:rPr>
        <w:t>. 283.</w:t>
      </w:r>
    </w:p>
    <w:p w:rsidR="00A37D18" w:rsidRPr="0080073C" w:rsidRDefault="00A37D18" w:rsidP="00A37D18">
      <w:pPr>
        <w:jc w:val="both"/>
        <w:rPr>
          <w:sz w:val="22"/>
          <w:szCs w:val="22"/>
          <w:lang w:eastAsia="en-US"/>
        </w:rPr>
      </w:pPr>
      <w:r w:rsidRPr="0080073C">
        <w:rPr>
          <w:sz w:val="22"/>
          <w:szCs w:val="22"/>
          <w:lang w:eastAsia="en-US"/>
        </w:rPr>
        <w:t>4) Ware hij toen nog een gevangene geweest, dan zou zijn staat allicht aldus zijn uitgedrukt: „de alwile (op 't ogenblik) gevenclichen sit."</w:t>
      </w:r>
    </w:p>
    <w:p w:rsidR="00A37D18" w:rsidRPr="0080073C" w:rsidRDefault="00A37D18" w:rsidP="00A37D18">
      <w:pPr>
        <w:jc w:val="both"/>
        <w:rPr>
          <w:sz w:val="22"/>
          <w:szCs w:val="22"/>
          <w:lang w:eastAsia="en-US"/>
        </w:rPr>
      </w:pPr>
      <w:r w:rsidRPr="0080073C">
        <w:rPr>
          <w:sz w:val="22"/>
          <w:szCs w:val="22"/>
          <w:lang w:eastAsia="en-US"/>
        </w:rPr>
        <w:t>132</w:t>
      </w:r>
    </w:p>
    <w:p w:rsidR="00A37D18" w:rsidRDefault="00A37D18" w:rsidP="00A37D18">
      <w:pPr>
        <w:jc w:val="both"/>
        <w:rPr>
          <w:lang w:eastAsia="en-US"/>
        </w:rPr>
      </w:pPr>
    </w:p>
    <w:p w:rsidR="00A37D18" w:rsidRDefault="00A37D18" w:rsidP="00A37D18">
      <w:pPr>
        <w:jc w:val="both"/>
        <w:rPr>
          <w:lang w:eastAsia="en-US"/>
        </w:rPr>
      </w:pPr>
      <w:r w:rsidRPr="00EB72D5">
        <w:rPr>
          <w:lang w:eastAsia="en-US"/>
        </w:rPr>
        <w:t>In Brussel was men met de ketterjacht te Maastricht niet zeer ingenomen. Immers het inquestboek schenkt ons het verslag van het merkwaardig verhoor, dat M. Gielis van Doenrade, die in de hoofdstad gevangen zat, „op de cancelarij, in tegenwoordigheid van</w:t>
      </w:r>
      <w:r>
        <w:rPr>
          <w:lang w:eastAsia="en-US"/>
        </w:rPr>
        <w:t xml:space="preserve"> de </w:t>
      </w:r>
      <w:r w:rsidRPr="00EB72D5">
        <w:rPr>
          <w:lang w:eastAsia="en-US"/>
        </w:rPr>
        <w:t>procureur-generael mester peter de fee", moest on</w:t>
      </w:r>
      <w:r w:rsidRPr="00EB72D5">
        <w:rPr>
          <w:lang w:eastAsia="en-US"/>
        </w:rPr>
        <w:softHyphen/>
        <w:t>dergaan. Deze heer Gielis — niet jong meer, wijl (naar hij zei) geboren ten dage dat „hertouch Karle 1) van der stadt nuysch toege" — is aangaande</w:t>
      </w:r>
      <w:r>
        <w:rPr>
          <w:lang w:eastAsia="en-US"/>
        </w:rPr>
        <w:t xml:space="preserve"> de </w:t>
      </w:r>
      <w:r w:rsidRPr="00EB72D5">
        <w:rPr>
          <w:lang w:eastAsia="en-US"/>
        </w:rPr>
        <w:t xml:space="preserve">toestand te Maastricht naarstig uitgehoord. </w:t>
      </w:r>
    </w:p>
    <w:p w:rsidR="00A37D18" w:rsidRPr="00EB72D5" w:rsidRDefault="00A37D18" w:rsidP="00A37D18">
      <w:pPr>
        <w:jc w:val="both"/>
        <w:rPr>
          <w:lang w:eastAsia="en-US"/>
        </w:rPr>
      </w:pPr>
      <w:r w:rsidRPr="00EB72D5">
        <w:rPr>
          <w:lang w:eastAsia="en-US"/>
        </w:rPr>
        <w:t>En nu lezen wij in het hier gehouden verhoor van 16 Augustus, dat de ondervraging te Brussel blijkbaar getrouw weergeeft, de op</w:t>
      </w:r>
      <w:r w:rsidRPr="00EB72D5">
        <w:rPr>
          <w:lang w:eastAsia="en-US"/>
        </w:rPr>
        <w:softHyphen/>
        <w:t>merkelijke woorden, die tot heer Gielis kwamen als een verwijt</w:t>
      </w:r>
      <w:r>
        <w:rPr>
          <w:lang w:eastAsia="en-US"/>
        </w:rPr>
        <w:t>:</w:t>
      </w:r>
      <w:r w:rsidRPr="00EB72D5">
        <w:rPr>
          <w:lang w:eastAsia="en-US"/>
        </w:rPr>
        <w:t xml:space="preserve"> „gher van triecht ghy vangt &amp; spanckt (boeit) des keijsers dienaeren ende bandt, &amp; houwet hoen die kuep aff". Voorts zegt het verhoor: „ende off hy neit en wist waeromme dat vaes belten sinen koup affgehouwen weir, daer op hy getuich antworde dat der selve eyn luytersman weir ende eyn verreider, vroechtden hoem ouch we borleth gefangen hedde, daer op dat he antworde he en wist des neit maer hedde verstanden dat des cardinaels dienaeren sullixs gedoen hedden sachten vortaen tot hoem aldus gher van triecht heit giefft ons vrempt (het bevreemdt ons) dat ghi dit gewalt doet in des keysers lant ..." En het verhoor 2) eindigt met deze woorden</w:t>
      </w:r>
      <w:r>
        <w:rPr>
          <w:lang w:eastAsia="en-US"/>
        </w:rPr>
        <w:t>:</w:t>
      </w:r>
      <w:r w:rsidRPr="00EB72D5">
        <w:rPr>
          <w:lang w:eastAsia="en-US"/>
        </w:rPr>
        <w:t xml:space="preserve"> „Item vroech</w:t>
      </w:r>
      <w:r w:rsidRPr="00EB72D5">
        <w:rPr>
          <w:lang w:eastAsia="en-US"/>
        </w:rPr>
        <w:softHyphen/>
        <w:t>den hoem ouch nae thomas nyss &amp; cloes inden witten wint aengaend van beltens gefenckeniss ende justicie &amp; daer op dat he hoen neit en wist te antworden".</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In haar beide brieven heeft voorts koningin Maria, ook wegens het geval Belten, haar ontstemming geuit. Het waren weer (zegt zij) de officieren van</w:t>
      </w:r>
      <w:r>
        <w:rPr>
          <w:lang w:eastAsia="en-US"/>
        </w:rPr>
        <w:t xml:space="preserve"> de </w:t>
      </w:r>
      <w:r w:rsidRPr="00EB72D5">
        <w:rPr>
          <w:lang w:eastAsia="en-US"/>
        </w:rPr>
        <w:t>kardinaal, te Maastricht, die Servoes hebben aangehouden. En ook hem beschul</w:t>
      </w:r>
      <w:r w:rsidRPr="00EB72D5">
        <w:rPr>
          <w:lang w:eastAsia="en-US"/>
        </w:rPr>
        <w:softHyphen/>
        <w:t xml:space="preserve">digden zij van </w:t>
      </w:r>
      <w:r>
        <w:rPr>
          <w:lang w:eastAsia="en-US"/>
        </w:rPr>
        <w:t>Luthers</w:t>
      </w:r>
      <w:r w:rsidRPr="00EB72D5">
        <w:rPr>
          <w:lang w:eastAsia="en-US"/>
        </w:rPr>
        <w:t>e gezindheid. Maar evenzeer van Belten getuigt de vor</w:t>
      </w:r>
      <w:r w:rsidRPr="00EB72D5">
        <w:rPr>
          <w:lang w:eastAsia="en-US"/>
        </w:rPr>
        <w:softHyphen/>
        <w:t xml:space="preserve">stin dat hij waarlijk niet allereerst als ketter is gearresteerd. </w:t>
      </w:r>
      <w:r w:rsidRPr="000815E1">
        <w:rPr>
          <w:lang w:val="fr-FR" w:eastAsia="en-US"/>
        </w:rPr>
        <w:t xml:space="preserve">„Neen!" zegt zij, „à ce que j'ay peu entendre, ilz conspiré une envye à l'encontre de luy, pour avoir soustenu le prévileige d'or, disart que la vuile de Maestrecht est ung membre de vostre duché de Brabant". </w:t>
      </w:r>
      <w:r w:rsidRPr="00EB72D5">
        <w:rPr>
          <w:lang w:eastAsia="en-US"/>
        </w:rPr>
        <w:t xml:space="preserve">Maria ziet dus zeker verband </w:t>
      </w:r>
      <w:r>
        <w:rPr>
          <w:lang w:eastAsia="en-US"/>
        </w:rPr>
        <w:t>tussen</w:t>
      </w:r>
      <w:r w:rsidRPr="00EB72D5">
        <w:rPr>
          <w:lang w:eastAsia="en-US"/>
        </w:rPr>
        <w:t xml:space="preserve"> de aanhouding van Belten en de Gouden bul. Ook vertelt zij dat deze drie of vier k</w:t>
      </w:r>
      <w:r>
        <w:rPr>
          <w:lang w:eastAsia="en-US"/>
        </w:rPr>
        <w:t>ere</w:t>
      </w:r>
      <w:r w:rsidRPr="00EB72D5">
        <w:rPr>
          <w:lang w:eastAsia="en-US"/>
        </w:rPr>
        <w:t>n, in de ge</w:t>
      </w:r>
      <w:r w:rsidRPr="00EB72D5">
        <w:rPr>
          <w:lang w:eastAsia="en-US"/>
        </w:rPr>
        <w:softHyphen/>
        <w:t>vangenis, wreedelijk is gepijnigd. En daarom, mede voor de bevrijding van Belten, dien zij bij</w:t>
      </w:r>
      <w:r>
        <w:rPr>
          <w:lang w:eastAsia="en-US"/>
        </w:rPr>
        <w:t xml:space="preserve"> de </w:t>
      </w:r>
      <w:r w:rsidRPr="00EB72D5">
        <w:rPr>
          <w:lang w:eastAsia="en-US"/>
        </w:rPr>
        <w:t>keizer „aussi vostre officier et serviteur" noemt, wil de vorstin het hare doen. Maar zij vreest dat haar brieven niet zullen baten en dat men met Ser</w:t>
      </w:r>
      <w:r w:rsidRPr="00EB72D5">
        <w:rPr>
          <w:lang w:eastAsia="en-US"/>
        </w:rPr>
        <w:softHyphen/>
        <w:t>voes Belten zal handelen, gelijk men met Borleth heeft gedaan. Ook hij moet lijden „soubz couleur et tiltre de hérésie", maar in waarheid „pour avoir allègué et</w:t>
      </w:r>
    </w:p>
    <w:p w:rsidR="00A37D18" w:rsidRDefault="00A37D18" w:rsidP="00A37D18">
      <w:pPr>
        <w:jc w:val="both"/>
        <w:rPr>
          <w:lang w:eastAsia="en-US"/>
        </w:rPr>
      </w:pPr>
    </w:p>
    <w:p w:rsidR="00A37D18" w:rsidRPr="00FB5B8C" w:rsidRDefault="00A37D18" w:rsidP="00A37D18">
      <w:pPr>
        <w:jc w:val="both"/>
        <w:rPr>
          <w:sz w:val="22"/>
          <w:szCs w:val="22"/>
          <w:lang w:val="de-DE" w:eastAsia="en-US"/>
        </w:rPr>
      </w:pPr>
      <w:r w:rsidRPr="00FB5B8C">
        <w:rPr>
          <w:sz w:val="22"/>
          <w:szCs w:val="22"/>
          <w:lang w:val="de-DE" w:eastAsia="en-US"/>
        </w:rPr>
        <w:t>1) Brockbaus zegt (in voce Neusz:): „Bin Streit der Landstände mit dem Kurffürsten Ruprecht von Köln 1474 führte zum burgend. Kriege und zur elfmonatigen Belagerung durch Karl de Kiihnen." Heer Gielis was dus zeker in 1475 geboren.</w:t>
      </w:r>
    </w:p>
    <w:p w:rsidR="00A37D18" w:rsidRPr="00FB5B8C" w:rsidRDefault="00A37D18" w:rsidP="00A37D18">
      <w:pPr>
        <w:jc w:val="both"/>
        <w:rPr>
          <w:sz w:val="22"/>
          <w:szCs w:val="22"/>
          <w:lang w:eastAsia="en-US"/>
        </w:rPr>
      </w:pPr>
      <w:r w:rsidRPr="00FB5B8C">
        <w:rPr>
          <w:sz w:val="22"/>
          <w:szCs w:val="22"/>
          <w:lang w:eastAsia="en-US"/>
        </w:rPr>
        <w:t>2) EL. III: f. 166 v.-168 v. Mij troffen nog in ditzelfde verhoor de vraag van heer Gielis en het antwoord van dezen: „we die gien weren die riden en ruetzden in des keysers camer, dair op dat he antwortde, dolhart."</w:t>
      </w:r>
    </w:p>
    <w:p w:rsidR="00A37D18" w:rsidRPr="00A37D18" w:rsidRDefault="00A37D18" w:rsidP="00A37D18">
      <w:pPr>
        <w:jc w:val="both"/>
        <w:rPr>
          <w:sz w:val="22"/>
          <w:szCs w:val="22"/>
          <w:lang w:val="fr-FR" w:eastAsia="en-US"/>
        </w:rPr>
      </w:pPr>
      <w:r w:rsidRPr="00A37D18">
        <w:rPr>
          <w:sz w:val="22"/>
          <w:szCs w:val="22"/>
          <w:lang w:val="fr-FR" w:eastAsia="en-US"/>
        </w:rPr>
        <w:t>133</w:t>
      </w:r>
    </w:p>
    <w:p w:rsidR="00A37D18" w:rsidRPr="00A37D18" w:rsidRDefault="00A37D18" w:rsidP="00A37D18">
      <w:pPr>
        <w:jc w:val="both"/>
        <w:rPr>
          <w:lang w:val="fr-FR" w:eastAsia="en-US"/>
        </w:rPr>
      </w:pPr>
    </w:p>
    <w:p w:rsidR="00A37D18" w:rsidRPr="00EB72D5" w:rsidRDefault="00A37D18" w:rsidP="00A37D18">
      <w:pPr>
        <w:jc w:val="both"/>
        <w:rPr>
          <w:lang w:eastAsia="en-US"/>
        </w:rPr>
      </w:pPr>
      <w:r w:rsidRPr="000815E1">
        <w:rPr>
          <w:lang w:val="fr-FR" w:eastAsia="en-US"/>
        </w:rPr>
        <w:t xml:space="preserve">soustenu choses concernant le service de vostre Maiesté". </w:t>
      </w:r>
      <w:r w:rsidRPr="00EB72D5">
        <w:rPr>
          <w:lang w:eastAsia="en-US"/>
        </w:rPr>
        <w:t>En duidelijk blijkt dat Maria zeer bezorgd is wegens</w:t>
      </w:r>
      <w:r>
        <w:rPr>
          <w:lang w:eastAsia="en-US"/>
        </w:rPr>
        <w:t xml:space="preserve"> de </w:t>
      </w:r>
      <w:r w:rsidRPr="00EB72D5">
        <w:rPr>
          <w:lang w:eastAsia="en-US"/>
        </w:rPr>
        <w:t>toestand in onze stad, waar immers de macht van</w:t>
      </w:r>
      <w:r>
        <w:rPr>
          <w:lang w:eastAsia="en-US"/>
        </w:rPr>
        <w:t xml:space="preserve"> de </w:t>
      </w:r>
      <w:r w:rsidRPr="00EB72D5">
        <w:rPr>
          <w:lang w:eastAsia="en-US"/>
        </w:rPr>
        <w:t>kardinaal toeneemt, ten koste van het gezag des keizers.</w:t>
      </w:r>
    </w:p>
    <w:p w:rsidR="00A37D18" w:rsidRPr="00EB72D5" w:rsidRDefault="00A37D18" w:rsidP="00A37D18">
      <w:pPr>
        <w:jc w:val="both"/>
        <w:rPr>
          <w:lang w:eastAsia="en-US"/>
        </w:rPr>
      </w:pPr>
      <w:r w:rsidRPr="00EB72D5">
        <w:rPr>
          <w:lang w:eastAsia="en-US"/>
        </w:rPr>
        <w:t>De drie gerechtsboden, die Belten binnen de stad hebben gebracht, ontvingen tezamen t</w:t>
      </w:r>
      <w:r>
        <w:rPr>
          <w:lang w:eastAsia="en-US"/>
        </w:rPr>
        <w:t>waalf philippus gulden tot belo</w:t>
      </w:r>
      <w:r w:rsidRPr="00EB72D5">
        <w:rPr>
          <w:lang w:eastAsia="en-US"/>
        </w:rPr>
        <w:t>ning. Een van hen was Lenss van Gestingen, wiens minderwaardige gedragingen worden besproken in de zitting van het laaggerecht op 22 Juni. Het inquestboek zegt ons woordelijk (f. 156):</w:t>
      </w:r>
    </w:p>
    <w:p w:rsidR="00A37D18" w:rsidRDefault="00A37D18" w:rsidP="00A37D18">
      <w:pPr>
        <w:jc w:val="both"/>
        <w:rPr>
          <w:lang w:eastAsia="en-US"/>
        </w:rPr>
      </w:pPr>
    </w:p>
    <w:p w:rsidR="00A37D18" w:rsidRPr="00EB72D5" w:rsidRDefault="00A37D18" w:rsidP="00A37D18">
      <w:pPr>
        <w:jc w:val="both"/>
        <w:rPr>
          <w:lang w:eastAsia="en-US"/>
        </w:rPr>
      </w:pPr>
      <w:r w:rsidRPr="00EB72D5">
        <w:rPr>
          <w:lang w:eastAsia="en-US"/>
        </w:rPr>
        <w:t>„Anna lensen huysfrouwee van gestingen tuicht dat sy gertruyth Joris Swae</w:t>
      </w:r>
      <w:r w:rsidRPr="00EB72D5">
        <w:rPr>
          <w:lang w:eastAsia="en-US"/>
        </w:rPr>
        <w:softHyphen/>
        <w:t>len huysfr. op die maeze woenafftich binnen dyss getuichs huyss gisteren heet hoiren seggen dat haer huyss heer (Anna's echtgenoot) &amp; die ander twee baeden (boden) hedden gehadt twelleff phus gulden, om haren (Gertruyth's) swaeger vaes belten binnen dese stat te bringen. Inde soe dyss getuich sullixs verantworden (En toen deze getuige Anna voor haar man opkwam), sacht die selve gertruyth si wuldt sullixs bewisen, &amp; dat huepken der koeler sullixs gesacht hedde binnen eynen ganss gelaegcn (ten aanh</w:t>
      </w:r>
      <w:r>
        <w:rPr>
          <w:lang w:eastAsia="en-US"/>
        </w:rPr>
        <w:t>ore</w:t>
      </w:r>
      <w:r w:rsidRPr="00EB72D5">
        <w:rPr>
          <w:lang w:eastAsia="en-US"/>
        </w:rPr>
        <w:t>n van heel een gezelschap) in haren huysche, sacht ouch die selve gertruyth tot desen getuich</w:t>
      </w:r>
      <w:r>
        <w:rPr>
          <w:lang w:eastAsia="en-US"/>
        </w:rPr>
        <w:t>:</w:t>
      </w:r>
      <w:r w:rsidRPr="00EB72D5">
        <w:rPr>
          <w:lang w:eastAsia="en-US"/>
        </w:rPr>
        <w:t xml:space="preserve"> hedde si gewist dat lens soe erm geweest weir, &amp; dat he by haer koemen weir, si guldt hoem vier phus gulden gelent hebben, opdat he sullixs neit Bedoen en hedde. Inde soe si getuich vorder daer op sacht, suldt sullixs woir (indien zulks waar mocht zijn), soe weir haer leit dat si lenssen ye (ooit) gesin hedde. Daer op dat gertruyth sacht, jae he must dese worden achter sinen ruggen hoiren, soe varre als he sich daer van neit en verantworde, &amp; die vrunden (familieleden) 0 en suldens daer by neit laeten."</w:t>
      </w:r>
    </w:p>
    <w:p w:rsidR="00A37D18" w:rsidRDefault="00A37D18" w:rsidP="00A37D18">
      <w:pPr>
        <w:jc w:val="both"/>
        <w:rPr>
          <w:lang w:eastAsia="en-US"/>
        </w:rPr>
      </w:pPr>
      <w:r w:rsidRPr="00EB72D5">
        <w:rPr>
          <w:lang w:eastAsia="en-US"/>
        </w:rPr>
        <w:t>De vrouw van Lenss betreurde dus zelf de lage daad van haar man. En deze maakte het nog erger. Want „Neten droechscierrer tuicht opten merckt gesien te hebben dat servaes belthen zoentgen dair ter poirten ginge spelen &amp; Lenssken van gestingen baede quam dair gegangen &amp; sy saech dat Lenss</w:t>
      </w:r>
      <w:r>
        <w:rPr>
          <w:lang w:eastAsia="en-US"/>
        </w:rPr>
        <w:t xml:space="preserve"> de </w:t>
      </w:r>
      <w:r w:rsidRPr="00EB72D5">
        <w:rPr>
          <w:lang w:eastAsia="en-US"/>
        </w:rPr>
        <w:t>jongen aenspraeck &amp; der selve jonge gange al syn macht loupen,</w:t>
      </w:r>
      <w:r>
        <w:rPr>
          <w:lang w:eastAsia="en-US"/>
        </w:rPr>
        <w:t xml:space="preserve"> de </w:t>
      </w:r>
      <w:r w:rsidRPr="00EB72D5">
        <w:rPr>
          <w:lang w:eastAsia="en-US"/>
        </w:rPr>
        <w:t>(= dan, doch) sy en heet egeyn woirdjen tonnen gehoiren (verstaan)". En in</w:t>
      </w:r>
      <w:r>
        <w:rPr>
          <w:lang w:eastAsia="en-US"/>
        </w:rPr>
        <w:t xml:space="preserve"> de </w:t>
      </w:r>
      <w:r w:rsidRPr="00EB72D5">
        <w:rPr>
          <w:lang w:eastAsia="en-US"/>
        </w:rPr>
        <w:t>avond van</w:t>
      </w:r>
      <w:r>
        <w:rPr>
          <w:lang w:eastAsia="en-US"/>
        </w:rPr>
        <w:t xml:space="preserve"> de </w:t>
      </w:r>
      <w:r w:rsidRPr="00EB72D5">
        <w:rPr>
          <w:lang w:eastAsia="en-US"/>
        </w:rPr>
        <w:t>eigen dag zag Lenss</w:t>
      </w:r>
      <w:r>
        <w:rPr>
          <w:lang w:eastAsia="en-US"/>
        </w:rPr>
        <w:t xml:space="preserve"> de armen, spelende</w:t>
      </w:r>
      <w:r w:rsidRPr="00EB72D5">
        <w:rPr>
          <w:lang w:eastAsia="en-US"/>
        </w:rPr>
        <w:t xml:space="preserve"> knaap andermaal en hij sloeg hem. Waarom hij dit deed, wist de getuige Barb Nullens niet, in dit haar verhoor van 22 Juni. </w:t>
      </w:r>
    </w:p>
    <w:p w:rsidR="00A37D18" w:rsidRPr="00EB72D5" w:rsidRDefault="00A37D18" w:rsidP="00A37D18">
      <w:pPr>
        <w:jc w:val="both"/>
      </w:pPr>
      <w:r w:rsidRPr="00EB72D5">
        <w:rPr>
          <w:lang w:eastAsia="en-US"/>
        </w:rPr>
        <w:t>Maar wij denken hier aan het leed der onschuldigen, om hetwelk de eerder genoemde Remijs zich bewogen toonde.</w:t>
      </w:r>
      <w:r w:rsidRPr="00EB72D5">
        <w:t xml:space="preserve"> </w:t>
      </w:r>
    </w:p>
    <w:p w:rsidR="00A37D18" w:rsidRDefault="00A37D18" w:rsidP="00A37D18"/>
    <w:p w:rsidR="00A37D18" w:rsidRDefault="00A37D18" w:rsidP="00A37D18">
      <w:pPr>
        <w:jc w:val="both"/>
        <w:rPr>
          <w:sz w:val="22"/>
          <w:szCs w:val="22"/>
        </w:rPr>
      </w:pPr>
      <w:r w:rsidRPr="00FB5B8C">
        <w:rPr>
          <w:sz w:val="22"/>
          <w:szCs w:val="22"/>
        </w:rPr>
        <w:t>1) In het verhoor van de martelaar H. Tymmerman komt Peter van Bossenhove (tinnegieter) voor als swager van Belten</w:t>
      </w:r>
    </w:p>
    <w:p w:rsidR="00A37D18" w:rsidRPr="00FB5B8C" w:rsidRDefault="00A37D18" w:rsidP="00A37D18">
      <w:pPr>
        <w:jc w:val="both"/>
        <w:rPr>
          <w:sz w:val="22"/>
          <w:szCs w:val="22"/>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Default="00E22FB8" w:rsidP="00E22FB8">
      <w:pPr>
        <w:jc w:val="center"/>
        <w:rPr>
          <w:b/>
          <w:lang w:eastAsia="en-US"/>
        </w:rPr>
      </w:pPr>
    </w:p>
    <w:p w:rsidR="00E22FB8" w:rsidRPr="00FB5B8C" w:rsidRDefault="00E22FB8" w:rsidP="00E22FB8">
      <w:pPr>
        <w:jc w:val="center"/>
        <w:rPr>
          <w:b/>
          <w:lang w:eastAsia="en-US"/>
        </w:rPr>
      </w:pPr>
      <w:r w:rsidRPr="00FB5B8C">
        <w:rPr>
          <w:b/>
          <w:lang w:eastAsia="en-US"/>
        </w:rPr>
        <w:t>6. UITGEWEKENEN EN VERVOLGDEN</w:t>
      </w:r>
    </w:p>
    <w:p w:rsidR="00E22FB8" w:rsidRPr="00FB5B8C" w:rsidRDefault="00E22FB8" w:rsidP="00E22FB8">
      <w:pPr>
        <w:jc w:val="center"/>
        <w:rPr>
          <w:b/>
          <w:lang w:eastAsia="en-US"/>
        </w:rPr>
      </w:pPr>
    </w:p>
    <w:p w:rsidR="00E22FB8" w:rsidRPr="00EB72D5" w:rsidRDefault="00E22FB8" w:rsidP="00E22FB8">
      <w:pPr>
        <w:jc w:val="both"/>
        <w:rPr>
          <w:lang w:eastAsia="en-US"/>
        </w:rPr>
      </w:pPr>
      <w:r w:rsidRPr="00EB72D5">
        <w:rPr>
          <w:lang w:eastAsia="en-US"/>
        </w:rPr>
        <w:t>Wel niet misplaatst is hier de herinnering aan de benauwdheid der nieuwge</w:t>
      </w:r>
      <w:r w:rsidRPr="00EB72D5">
        <w:rPr>
          <w:lang w:eastAsia="en-US"/>
        </w:rPr>
        <w:softHyphen/>
        <w:t>zinden, die in bange dagen moesten vluchten. Hoe vaak lazen wij in het inquest</w:t>
      </w:r>
      <w:r w:rsidRPr="00EB72D5">
        <w:rPr>
          <w:lang w:eastAsia="en-US"/>
        </w:rPr>
        <w:softHyphen/>
        <w:t xml:space="preserve">boek het woord geflouwen. </w:t>
      </w:r>
      <w:r>
        <w:rPr>
          <w:lang w:eastAsia="en-US"/>
        </w:rPr>
        <w:t>…</w:t>
      </w:r>
      <w:r w:rsidRPr="00EB72D5">
        <w:rPr>
          <w:lang w:eastAsia="en-US"/>
        </w:rPr>
        <w:t xml:space="preserve"> Niet zonder eerbied geven wij thans de lijst der vier</w:t>
      </w:r>
      <w:r w:rsidRPr="00EB72D5">
        <w:rPr>
          <w:lang w:eastAsia="en-US"/>
        </w:rPr>
        <w:softHyphen/>
        <w:t>envijftig gesignaleerde uitgewekenen, die in 1535, spoedig na de schrikwekkende handelingen op het Vrijthof, door de overheid van Maastricht is bekend gemaakt. Onder hen waren negentien vrouwen. Deze namen, die wij meest alle, bij ons on</w:t>
      </w:r>
      <w:r w:rsidRPr="00EB72D5">
        <w:rPr>
          <w:lang w:eastAsia="en-US"/>
        </w:rPr>
        <w:softHyphen/>
        <w:t>derzoek der getuigenverh</w:t>
      </w:r>
      <w:r>
        <w:rPr>
          <w:lang w:eastAsia="en-US"/>
        </w:rPr>
        <w:t>ore</w:t>
      </w:r>
      <w:r w:rsidRPr="00EB72D5">
        <w:rPr>
          <w:lang w:eastAsia="en-US"/>
        </w:rPr>
        <w:t xml:space="preserve">n voor het laaggerecht, hebben ontmoet, verbergen heel een geschiedenis van </w:t>
      </w:r>
      <w:r>
        <w:rPr>
          <w:lang w:eastAsia="en-US"/>
        </w:rPr>
        <w:t>mens</w:t>
      </w:r>
      <w:r w:rsidRPr="00EB72D5">
        <w:rPr>
          <w:lang w:eastAsia="en-US"/>
        </w:rPr>
        <w:t xml:space="preserve">en, die voor hun overtuiging, moge deze in onze </w:t>
      </w:r>
      <w:r>
        <w:rPr>
          <w:lang w:eastAsia="en-US"/>
        </w:rPr>
        <w:t>oge</w:t>
      </w:r>
      <w:r w:rsidRPr="00EB72D5">
        <w:rPr>
          <w:lang w:eastAsia="en-US"/>
        </w:rPr>
        <w:t>n al bedenkelijk of dwaas zijn geweest, hebben geleden</w:t>
      </w:r>
      <w:r>
        <w:rPr>
          <w:lang w:eastAsia="en-US"/>
        </w:rPr>
        <w:t xml:space="preserve">. De </w:t>
      </w:r>
      <w:r w:rsidRPr="00EB72D5">
        <w:rPr>
          <w:lang w:eastAsia="en-US"/>
        </w:rPr>
        <w:t>lijst komt in het boek der raadsverdragen (f. 264) in</w:t>
      </w:r>
      <w:r>
        <w:rPr>
          <w:lang w:eastAsia="en-US"/>
        </w:rPr>
        <w:t xml:space="preserve"> deze </w:t>
      </w:r>
      <w:r w:rsidRPr="00EB72D5">
        <w:rPr>
          <w:lang w:eastAsia="en-US"/>
        </w:rPr>
        <w:t>vorm voor</w:t>
      </w:r>
      <w:r>
        <w:rPr>
          <w:lang w:eastAsia="en-US"/>
        </w:rPr>
        <w:t>:</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„Hiernae volgen de namen ende tuenamen der gewekenen ende ontkoemen persoenen 1), bedraegen (= beschuldigd) van</w:t>
      </w:r>
      <w:r>
        <w:rPr>
          <w:lang w:eastAsia="en-US"/>
        </w:rPr>
        <w:t xml:space="preserve"> de </w:t>
      </w:r>
      <w:r w:rsidRPr="00EB72D5">
        <w:rPr>
          <w:lang w:eastAsia="en-US"/>
        </w:rPr>
        <w:t>herdoupe of daervan befaemt"</w:t>
      </w:r>
      <w:r>
        <w:rPr>
          <w:lang w:eastAsia="en-US"/>
        </w:rPr>
        <w:t>:</w:t>
      </w:r>
    </w:p>
    <w:p w:rsidR="00E22FB8" w:rsidRDefault="00E22FB8" w:rsidP="00E22FB8">
      <w:pPr>
        <w:jc w:val="both"/>
        <w:rPr>
          <w:b/>
          <w:lang w:eastAsia="en-US"/>
        </w:rPr>
      </w:pPr>
    </w:p>
    <w:p w:rsidR="00E22FB8" w:rsidRDefault="00E22FB8" w:rsidP="00E22FB8">
      <w:pPr>
        <w:jc w:val="both"/>
        <w:rPr>
          <w:lang w:eastAsia="en-US"/>
        </w:rPr>
      </w:pPr>
      <w:r w:rsidRPr="00FB5B8C">
        <w:rPr>
          <w:b/>
          <w:lang w:eastAsia="en-US"/>
        </w:rPr>
        <w:t>Jan Smeitgen,</w:t>
      </w:r>
      <w:r w:rsidRPr="00EB72D5">
        <w:rPr>
          <w:lang w:eastAsia="en-US"/>
        </w:rPr>
        <w:t xml:space="preserve"> die in de Hoengestraet plecht te woenen, genant Jan Hoetz, en</w:t>
      </w:r>
      <w:r w:rsidRPr="00EB72D5">
        <w:rPr>
          <w:lang w:eastAsia="en-US"/>
        </w:rPr>
        <w:softHyphen/>
        <w:t xml:space="preserve">de wuerdt in honre secten busschop genant. </w:t>
      </w:r>
    </w:p>
    <w:p w:rsidR="00E22FB8" w:rsidRDefault="00E22FB8" w:rsidP="00E22FB8">
      <w:pPr>
        <w:jc w:val="both"/>
        <w:rPr>
          <w:lang w:val="de-DE" w:eastAsia="en-US"/>
        </w:rPr>
      </w:pPr>
      <w:r w:rsidRPr="000815E1">
        <w:rPr>
          <w:lang w:val="de-DE" w:eastAsia="en-US"/>
        </w:rPr>
        <w:t>Lenart Ketelbueter aen die Loege</w:t>
      </w:r>
      <w:r w:rsidRPr="000815E1">
        <w:rPr>
          <w:lang w:val="de-DE" w:eastAsia="en-US"/>
        </w:rPr>
        <w:softHyphen/>
        <w:t xml:space="preserve">porte ende sin alste dochter Anna. </w:t>
      </w:r>
    </w:p>
    <w:p w:rsidR="00E22FB8" w:rsidRDefault="00E22FB8" w:rsidP="00E22FB8">
      <w:pPr>
        <w:jc w:val="both"/>
        <w:rPr>
          <w:lang w:eastAsia="en-US"/>
        </w:rPr>
      </w:pPr>
      <w:r w:rsidRPr="00EB72D5">
        <w:rPr>
          <w:lang w:eastAsia="en-US"/>
        </w:rPr>
        <w:t xml:space="preserve">Jacob Bilmeker ende sin huysfrouwe, in die Smedestroete. </w:t>
      </w:r>
    </w:p>
    <w:p w:rsidR="00E22FB8" w:rsidRDefault="00E22FB8" w:rsidP="00E22FB8">
      <w:pPr>
        <w:jc w:val="both"/>
        <w:rPr>
          <w:lang w:eastAsia="en-US"/>
        </w:rPr>
      </w:pPr>
      <w:r w:rsidRPr="00EB72D5">
        <w:rPr>
          <w:lang w:eastAsia="en-US"/>
        </w:rPr>
        <w:t xml:space="preserve">Dierick Pelser ende sin huysfrouwe, aen Hoegbruggeporte. </w:t>
      </w:r>
    </w:p>
    <w:p w:rsidR="00E22FB8" w:rsidRDefault="00E22FB8" w:rsidP="00E22FB8">
      <w:pPr>
        <w:jc w:val="both"/>
        <w:rPr>
          <w:lang w:eastAsia="en-US"/>
        </w:rPr>
      </w:pPr>
      <w:r w:rsidRPr="00EB72D5">
        <w:rPr>
          <w:lang w:eastAsia="en-US"/>
        </w:rPr>
        <w:t xml:space="preserve">Goert Koeler, van Montenaken, wonende te Lenculen. </w:t>
      </w:r>
    </w:p>
    <w:p w:rsidR="00E22FB8" w:rsidRDefault="00E22FB8" w:rsidP="00E22FB8">
      <w:pPr>
        <w:jc w:val="both"/>
        <w:rPr>
          <w:lang w:eastAsia="en-US"/>
        </w:rPr>
      </w:pPr>
      <w:r w:rsidRPr="00EB72D5">
        <w:rPr>
          <w:lang w:eastAsia="en-US"/>
        </w:rPr>
        <w:t xml:space="preserve">Jan ende Lenart Ketelbueteren ende hoen suster Lysken, in die Royestroete. </w:t>
      </w:r>
    </w:p>
    <w:p w:rsidR="00E22FB8" w:rsidRDefault="00E22FB8" w:rsidP="00E22FB8">
      <w:pPr>
        <w:jc w:val="both"/>
        <w:rPr>
          <w:lang w:eastAsia="en-US"/>
        </w:rPr>
      </w:pPr>
      <w:r w:rsidRPr="00EB72D5">
        <w:rPr>
          <w:lang w:eastAsia="en-US"/>
        </w:rPr>
        <w:t xml:space="preserve">Willem Hoetz ende sin huysfrouwe, te Wyck in dat Smedestreutgen, </w:t>
      </w:r>
    </w:p>
    <w:p w:rsidR="00E22FB8" w:rsidRDefault="00E22FB8" w:rsidP="00E22FB8">
      <w:pPr>
        <w:jc w:val="both"/>
        <w:rPr>
          <w:lang w:eastAsia="en-US"/>
        </w:rPr>
      </w:pPr>
      <w:r w:rsidRPr="00EB72D5">
        <w:rPr>
          <w:lang w:eastAsia="en-US"/>
        </w:rPr>
        <w:t xml:space="preserve">Jan Smeitgens </w:t>
      </w:r>
      <w:r w:rsidRPr="00FB5B8C">
        <w:rPr>
          <w:i/>
          <w:lang w:eastAsia="en-US"/>
        </w:rPr>
        <w:t>alderen</w:t>
      </w:r>
      <w:r w:rsidRPr="00EB72D5">
        <w:rPr>
          <w:lang w:eastAsia="en-US"/>
        </w:rPr>
        <w:t xml:space="preserve">. </w:t>
      </w:r>
    </w:p>
    <w:p w:rsidR="00E22FB8" w:rsidRDefault="00E22FB8" w:rsidP="00E22FB8">
      <w:pPr>
        <w:jc w:val="both"/>
        <w:rPr>
          <w:lang w:eastAsia="en-US"/>
        </w:rPr>
      </w:pPr>
      <w:r w:rsidRPr="00EB72D5">
        <w:rPr>
          <w:lang w:eastAsia="en-US"/>
        </w:rPr>
        <w:t xml:space="preserve">Luyete van Couvelt, oick uit Smedestreutgen. </w:t>
      </w:r>
    </w:p>
    <w:p w:rsidR="00E22FB8" w:rsidRDefault="00E22FB8" w:rsidP="00E22FB8">
      <w:pPr>
        <w:jc w:val="both"/>
        <w:rPr>
          <w:lang w:eastAsia="en-US"/>
        </w:rPr>
      </w:pPr>
      <w:r w:rsidRPr="00EB72D5">
        <w:rPr>
          <w:lang w:eastAsia="en-US"/>
        </w:rPr>
        <w:t>Jan Baviers, der jonge becker in</w:t>
      </w:r>
      <w:r>
        <w:rPr>
          <w:lang w:eastAsia="en-US"/>
        </w:rPr>
        <w:t xml:space="preserve"> de </w:t>
      </w:r>
      <w:r w:rsidRPr="00EB72D5">
        <w:rPr>
          <w:lang w:eastAsia="en-US"/>
        </w:rPr>
        <w:t xml:space="preserve">Valck te Wyck ende sin huysfrouwe ende sin brouder Michel. </w:t>
      </w:r>
    </w:p>
    <w:p w:rsidR="00E22FB8" w:rsidRDefault="00E22FB8" w:rsidP="00E22FB8">
      <w:pPr>
        <w:jc w:val="both"/>
        <w:rPr>
          <w:lang w:eastAsia="en-US"/>
        </w:rPr>
      </w:pPr>
      <w:r w:rsidRPr="00EB72D5">
        <w:rPr>
          <w:lang w:eastAsia="en-US"/>
        </w:rPr>
        <w:t xml:space="preserve">Jan van Ginck, der alde, met beyden sinen soenen, der eyne genant Jan ende der andere Frans genoempt, ellick met synnre huysfrouwe, alle drye scoenmeckeren. </w:t>
      </w:r>
    </w:p>
    <w:p w:rsidR="00E22FB8" w:rsidRDefault="00E22FB8" w:rsidP="00E22FB8">
      <w:pPr>
        <w:jc w:val="both"/>
        <w:rPr>
          <w:lang w:val="de-DE" w:eastAsia="en-US"/>
        </w:rPr>
      </w:pPr>
      <w:r w:rsidRPr="00FB5B8C">
        <w:rPr>
          <w:lang w:val="de-DE" w:eastAsia="en-US"/>
        </w:rPr>
        <w:t>Frans Spangemecker ende Claer sin huys</w:t>
      </w:r>
      <w:r w:rsidRPr="00FB5B8C">
        <w:rPr>
          <w:lang w:val="de-DE" w:eastAsia="en-US"/>
        </w:rPr>
        <w:softHyphen/>
        <w:t xml:space="preserve">frouwe. </w:t>
      </w:r>
    </w:p>
    <w:p w:rsidR="00E22FB8" w:rsidRPr="00E22FB8" w:rsidRDefault="00E22FB8" w:rsidP="00E22FB8">
      <w:pPr>
        <w:jc w:val="both"/>
        <w:rPr>
          <w:lang w:val="de-DE" w:eastAsia="en-US"/>
        </w:rPr>
      </w:pPr>
      <w:r w:rsidRPr="00E22FB8">
        <w:rPr>
          <w:lang w:val="de-DE" w:eastAsia="en-US"/>
        </w:rPr>
        <w:t xml:space="preserve">Peter Jorskens, molener, in die Honrestroete ende sin huysfrouwe. </w:t>
      </w:r>
    </w:p>
    <w:p w:rsidR="00E22FB8" w:rsidRPr="00E22FB8" w:rsidRDefault="00E22FB8" w:rsidP="00E22FB8">
      <w:pPr>
        <w:jc w:val="both"/>
        <w:rPr>
          <w:lang w:val="de-DE" w:eastAsia="en-US"/>
        </w:rPr>
      </w:pPr>
      <w:r w:rsidRPr="00E22FB8">
        <w:rPr>
          <w:lang w:val="de-DE" w:eastAsia="en-US"/>
        </w:rPr>
        <w:t xml:space="preserve">Meuten Spangemecker. </w:t>
      </w:r>
    </w:p>
    <w:p w:rsidR="00E22FB8" w:rsidRPr="00E22FB8" w:rsidRDefault="00E22FB8" w:rsidP="00E22FB8">
      <w:pPr>
        <w:jc w:val="both"/>
        <w:rPr>
          <w:lang w:val="de-DE" w:eastAsia="en-US"/>
        </w:rPr>
      </w:pPr>
      <w:r w:rsidRPr="00E22FB8">
        <w:rPr>
          <w:lang w:val="de-DE" w:eastAsia="en-US"/>
        </w:rPr>
        <w:t xml:space="preserve">Peter van Bossenhoeven, cannegieter opten merckt. </w:t>
      </w:r>
    </w:p>
    <w:p w:rsidR="00E22FB8" w:rsidRPr="00E22FB8" w:rsidRDefault="00E22FB8" w:rsidP="00E22FB8">
      <w:pPr>
        <w:jc w:val="both"/>
        <w:rPr>
          <w:lang w:val="de-DE" w:eastAsia="en-US"/>
        </w:rPr>
      </w:pPr>
      <w:r w:rsidRPr="00E22FB8">
        <w:rPr>
          <w:lang w:val="de-DE" w:eastAsia="en-US"/>
        </w:rPr>
        <w:t xml:space="preserve">Vaes Swaelen, in de Burch, opten Holtmerckt. </w:t>
      </w:r>
    </w:p>
    <w:p w:rsidR="00E22FB8" w:rsidRDefault="00E22FB8" w:rsidP="00E22FB8">
      <w:pPr>
        <w:jc w:val="both"/>
        <w:rPr>
          <w:lang w:eastAsia="en-US"/>
        </w:rPr>
      </w:pPr>
      <w:r w:rsidRPr="00EB72D5">
        <w:rPr>
          <w:lang w:eastAsia="en-US"/>
        </w:rPr>
        <w:t xml:space="preserve">Peter Caemps, sin huysfrouwe ende dochter opten groeten Gracht. </w:t>
      </w:r>
    </w:p>
    <w:p w:rsidR="00E22FB8" w:rsidRDefault="00E22FB8" w:rsidP="00E22FB8">
      <w:pPr>
        <w:jc w:val="both"/>
        <w:rPr>
          <w:lang w:eastAsia="en-US"/>
        </w:rPr>
      </w:pPr>
      <w:r w:rsidRPr="00EB72D5">
        <w:rPr>
          <w:lang w:eastAsia="en-US"/>
        </w:rPr>
        <w:t xml:space="preserve">Direk van Leke, rentmeister gewest is des goitzhuyss van Sinte Anthoenis ende sin huysfrouwe. </w:t>
      </w:r>
    </w:p>
    <w:p w:rsidR="00E22FB8" w:rsidRDefault="00E22FB8" w:rsidP="00E22FB8">
      <w:pPr>
        <w:jc w:val="both"/>
        <w:rPr>
          <w:lang w:eastAsia="en-US"/>
        </w:rPr>
      </w:pPr>
      <w:r w:rsidRPr="00EB72D5">
        <w:rPr>
          <w:lang w:eastAsia="en-US"/>
        </w:rPr>
        <w:t xml:space="preserve">Gerit van der Heyden ende sin huysfrouwe. </w:t>
      </w:r>
    </w:p>
    <w:p w:rsidR="00E22FB8" w:rsidRDefault="00E22FB8" w:rsidP="00E22FB8">
      <w:pPr>
        <w:jc w:val="both"/>
        <w:rPr>
          <w:lang w:eastAsia="en-US"/>
        </w:rPr>
      </w:pPr>
      <w:r w:rsidRPr="00EB72D5">
        <w:rPr>
          <w:lang w:eastAsia="en-US"/>
        </w:rPr>
        <w:t xml:space="preserve">Goert Cuepers, Jans Dickheutz soen. </w:t>
      </w:r>
    </w:p>
    <w:p w:rsidR="00E22FB8" w:rsidRDefault="00E22FB8" w:rsidP="00E22FB8">
      <w:pPr>
        <w:jc w:val="both"/>
        <w:rPr>
          <w:lang w:eastAsia="en-US"/>
        </w:rPr>
      </w:pPr>
      <w:r w:rsidRPr="00EB72D5">
        <w:rPr>
          <w:lang w:eastAsia="en-US"/>
        </w:rPr>
        <w:t xml:space="preserve">Steven Tzielen, moetzestricker. </w:t>
      </w:r>
    </w:p>
    <w:p w:rsidR="00E22FB8" w:rsidRDefault="00E22FB8" w:rsidP="00E22FB8">
      <w:pPr>
        <w:jc w:val="both"/>
        <w:rPr>
          <w:lang w:eastAsia="en-US"/>
        </w:rPr>
      </w:pPr>
      <w:r w:rsidRPr="00EB72D5">
        <w:rPr>
          <w:lang w:eastAsia="en-US"/>
        </w:rPr>
        <w:t>Cloes Hen</w:t>
      </w:r>
      <w:r w:rsidRPr="00EB72D5">
        <w:rPr>
          <w:lang w:eastAsia="en-US"/>
        </w:rPr>
        <w:softHyphen/>
        <w:t xml:space="preserve">drickz int Lavoer ende syne dochter Berb, </w:t>
      </w:r>
    </w:p>
    <w:p w:rsidR="00E22FB8" w:rsidRDefault="00E22FB8" w:rsidP="00E22FB8">
      <w:pPr>
        <w:jc w:val="both"/>
        <w:rPr>
          <w:lang w:eastAsia="en-US"/>
        </w:rPr>
      </w:pPr>
      <w:r w:rsidRPr="00EB72D5">
        <w:rPr>
          <w:lang w:eastAsia="en-US"/>
        </w:rPr>
        <w:t xml:space="preserve">Jacobs Molden huysfrouwe. </w:t>
      </w:r>
    </w:p>
    <w:p w:rsidR="00E22FB8" w:rsidRDefault="00E22FB8" w:rsidP="00E22FB8">
      <w:pPr>
        <w:jc w:val="both"/>
        <w:rPr>
          <w:lang w:eastAsia="en-US"/>
        </w:rPr>
      </w:pPr>
      <w:r w:rsidRPr="00EB72D5">
        <w:rPr>
          <w:lang w:eastAsia="en-US"/>
        </w:rPr>
        <w:t xml:space="preserve">IJven Scoenmecker. </w:t>
      </w:r>
    </w:p>
    <w:p w:rsidR="00E22FB8" w:rsidRDefault="00E22FB8" w:rsidP="00E22FB8">
      <w:pPr>
        <w:jc w:val="both"/>
        <w:rPr>
          <w:lang w:eastAsia="en-US"/>
        </w:rPr>
      </w:pPr>
      <w:r w:rsidRPr="00EB72D5">
        <w:rPr>
          <w:lang w:eastAsia="en-US"/>
        </w:rPr>
        <w:t xml:space="preserve">Peter Beckers, te Lenculen ende sin huysfrouwe. </w:t>
      </w:r>
    </w:p>
    <w:p w:rsidR="00E22FB8" w:rsidRDefault="00E22FB8" w:rsidP="00E22FB8">
      <w:pPr>
        <w:jc w:val="both"/>
        <w:rPr>
          <w:lang w:eastAsia="en-US"/>
        </w:rPr>
      </w:pPr>
      <w:r w:rsidRPr="00EB72D5">
        <w:rPr>
          <w:lang w:eastAsia="en-US"/>
        </w:rPr>
        <w:t xml:space="preserve">Simon Linewever, in die Gobbelstroete. </w:t>
      </w:r>
    </w:p>
    <w:p w:rsidR="00E22FB8" w:rsidRDefault="00E22FB8" w:rsidP="00E22FB8">
      <w:pPr>
        <w:jc w:val="both"/>
        <w:rPr>
          <w:lang w:eastAsia="en-US"/>
        </w:rPr>
      </w:pPr>
      <w:r w:rsidRPr="00EB72D5">
        <w:rPr>
          <w:lang w:eastAsia="en-US"/>
        </w:rPr>
        <w:t xml:space="preserve">Goeswin Linewever. Der scrinemeker woenende in die drie Pelchrims, achter 't Fleysshuys. </w:t>
      </w:r>
    </w:p>
    <w:p w:rsidR="00E22FB8" w:rsidRDefault="00E22FB8" w:rsidP="00E22FB8">
      <w:pPr>
        <w:jc w:val="both"/>
        <w:rPr>
          <w:lang w:eastAsia="en-US"/>
        </w:rPr>
      </w:pPr>
      <w:r w:rsidRPr="00EB72D5">
        <w:rPr>
          <w:lang w:eastAsia="en-US"/>
        </w:rPr>
        <w:t>Jan in</w:t>
      </w:r>
      <w:r>
        <w:rPr>
          <w:lang w:eastAsia="en-US"/>
        </w:rPr>
        <w:t xml:space="preserve"> de </w:t>
      </w:r>
      <w:r w:rsidRPr="00EB72D5">
        <w:rPr>
          <w:lang w:eastAsia="en-US"/>
        </w:rPr>
        <w:t xml:space="preserve">Vele. </w:t>
      </w:r>
    </w:p>
    <w:p w:rsidR="00E22FB8" w:rsidRDefault="00E22FB8" w:rsidP="00E22FB8">
      <w:pPr>
        <w:jc w:val="both"/>
        <w:rPr>
          <w:lang w:eastAsia="en-US"/>
        </w:rPr>
      </w:pPr>
      <w:r w:rsidRPr="00EB72D5">
        <w:rPr>
          <w:lang w:eastAsia="en-US"/>
        </w:rPr>
        <w:t xml:space="preserve">Jan Sceper, gerdener ende Catarin sin huysfrouwe. </w:t>
      </w:r>
    </w:p>
    <w:p w:rsidR="00E22FB8" w:rsidRDefault="00E22FB8" w:rsidP="00E22FB8">
      <w:pPr>
        <w:jc w:val="both"/>
        <w:rPr>
          <w:lang w:eastAsia="en-US"/>
        </w:rPr>
      </w:pPr>
      <w:r w:rsidRPr="00EB72D5">
        <w:rPr>
          <w:lang w:eastAsia="en-US"/>
        </w:rPr>
        <w:t xml:space="preserve">Jan van Bemelen, scoenmecker ende sin huysfrouwe. </w:t>
      </w:r>
    </w:p>
    <w:p w:rsidR="00E22FB8" w:rsidRPr="00EB72D5" w:rsidRDefault="00E22FB8" w:rsidP="00E22FB8">
      <w:pPr>
        <w:jc w:val="both"/>
        <w:rPr>
          <w:lang w:eastAsia="en-US"/>
        </w:rPr>
      </w:pPr>
      <w:r w:rsidRPr="00EB72D5">
        <w:rPr>
          <w:lang w:eastAsia="en-US"/>
        </w:rPr>
        <w:t>Leenmen Bruenen, buedelmeker.</w:t>
      </w:r>
    </w:p>
    <w:p w:rsidR="00E22FB8" w:rsidRDefault="00E22FB8" w:rsidP="00E22FB8">
      <w:pPr>
        <w:jc w:val="both"/>
        <w:rPr>
          <w:lang w:eastAsia="en-US"/>
        </w:rPr>
      </w:pPr>
    </w:p>
    <w:p w:rsidR="00E22FB8" w:rsidRPr="00EB72D5" w:rsidRDefault="00E22FB8" w:rsidP="00E22FB8">
      <w:pPr>
        <w:jc w:val="both"/>
        <w:rPr>
          <w:lang w:eastAsia="en-US"/>
        </w:rPr>
      </w:pPr>
      <w:r>
        <w:rPr>
          <w:lang w:eastAsia="en-US"/>
        </w:rPr>
        <w:t>1</w:t>
      </w:r>
      <w:r w:rsidRPr="00EB72D5">
        <w:rPr>
          <w:lang w:eastAsia="en-US"/>
        </w:rPr>
        <w:t xml:space="preserve">) Van </w:t>
      </w:r>
      <w:r>
        <w:rPr>
          <w:lang w:eastAsia="en-US"/>
        </w:rPr>
        <w:t>eni</w:t>
      </w:r>
      <w:r w:rsidRPr="00EB72D5">
        <w:rPr>
          <w:lang w:eastAsia="en-US"/>
        </w:rPr>
        <w:t xml:space="preserve">gen </w:t>
      </w:r>
      <w:r>
        <w:rPr>
          <w:lang w:eastAsia="en-US"/>
        </w:rPr>
        <w:t>van hun</w:t>
      </w:r>
      <w:r w:rsidRPr="00EB72D5">
        <w:rPr>
          <w:lang w:eastAsia="en-US"/>
        </w:rPr>
        <w:t xml:space="preserve">, die ik nog </w:t>
      </w:r>
      <w:r>
        <w:rPr>
          <w:lang w:eastAsia="en-US"/>
        </w:rPr>
        <w:t>kort</w:t>
      </w:r>
      <w:r w:rsidRPr="00EB72D5">
        <w:rPr>
          <w:lang w:eastAsia="en-US"/>
        </w:rPr>
        <w:t xml:space="preserve"> bespreek, zijn de namen cursief gedrukt.</w:t>
      </w:r>
    </w:p>
    <w:p w:rsidR="00E22FB8" w:rsidRPr="00EB72D5" w:rsidRDefault="00E22FB8" w:rsidP="001E68A6">
      <w:pPr>
        <w:jc w:val="both"/>
        <w:outlineLvl w:val="0"/>
      </w:pPr>
      <w:r>
        <w:t>135</w:t>
      </w:r>
    </w:p>
    <w:p w:rsidR="00E22FB8" w:rsidRPr="00EB72D5" w:rsidRDefault="00E22FB8" w:rsidP="00E22FB8">
      <w:pPr>
        <w:jc w:val="center"/>
        <w:rPr>
          <w:lang w:eastAsia="en-US"/>
        </w:rPr>
      </w:pPr>
      <w:r w:rsidRPr="00EB72D5">
        <w:rPr>
          <w:lang w:eastAsia="en-US"/>
        </w:rPr>
        <w:t>* *</w:t>
      </w:r>
    </w:p>
    <w:p w:rsidR="00E22FB8" w:rsidRPr="00EB72D5" w:rsidRDefault="00E22FB8" w:rsidP="00E22FB8">
      <w:pPr>
        <w:jc w:val="both"/>
        <w:rPr>
          <w:lang w:eastAsia="en-US"/>
        </w:rPr>
      </w:pPr>
      <w:r w:rsidRPr="00EB72D5">
        <w:rPr>
          <w:lang w:eastAsia="en-US"/>
        </w:rPr>
        <w:t xml:space="preserve">Met alle reden begint de lijst met </w:t>
      </w:r>
      <w:r w:rsidRPr="00D73729">
        <w:rPr>
          <w:b/>
          <w:lang w:eastAsia="en-US"/>
        </w:rPr>
        <w:t>Jan Smeitgen</w:t>
      </w:r>
      <w:r w:rsidRPr="00EB72D5">
        <w:rPr>
          <w:lang w:eastAsia="en-US"/>
        </w:rPr>
        <w:t xml:space="preserve"> 1), „der </w:t>
      </w:r>
      <w:r>
        <w:rPr>
          <w:lang w:eastAsia="en-US"/>
        </w:rPr>
        <w:t>Luther</w:t>
      </w:r>
      <w:r w:rsidRPr="00EB72D5">
        <w:rPr>
          <w:lang w:eastAsia="en-US"/>
        </w:rPr>
        <w:t>aensche heufft ende raedt"</w:t>
      </w:r>
      <w:r>
        <w:rPr>
          <w:lang w:eastAsia="en-US"/>
        </w:rPr>
        <w:t xml:space="preserve">. De </w:t>
      </w:r>
      <w:r w:rsidRPr="00EB72D5">
        <w:rPr>
          <w:lang w:eastAsia="en-US"/>
        </w:rPr>
        <w:t>Memorie in het missivenboek (f. 146) zegt het ons duidelijk</w:t>
      </w:r>
      <w:r>
        <w:rPr>
          <w:lang w:eastAsia="en-US"/>
        </w:rPr>
        <w:t>:</w:t>
      </w:r>
      <w:r w:rsidRPr="00EB72D5">
        <w:rPr>
          <w:lang w:eastAsia="en-US"/>
        </w:rPr>
        <w:t xml:space="preserve"> „Item ten anderen is woir (= waarheid), dat vuyt macht van die leronge ende perswasien vanden voersz. Her Henrick, ende nae doot vanden selven, heeft eyn smeth, ge</w:t>
      </w:r>
      <w:r w:rsidRPr="00EB72D5">
        <w:rPr>
          <w:lang w:eastAsia="en-US"/>
        </w:rPr>
        <w:softHyphen/>
        <w:t>noempt Ian Smeitgien, burger der stadt Triecht, die plach te woenen in die hoenre</w:t>
      </w:r>
      <w:r w:rsidRPr="00EB72D5">
        <w:rPr>
          <w:lang w:eastAsia="en-US"/>
        </w:rPr>
        <w:softHyphen/>
        <w:t>stroet, hoem gevociert ende aengenomen te sin eyn herdouper 2) in plaetze vanden voersz. Her Henrick, die weleke Iohan by foute ende gebreken van Her Henrick, mitz dien hy afflivich (= gestorven) waes, hoem aengenomen heet, gelicke ver</w:t>
      </w:r>
      <w:r w:rsidRPr="00EB72D5">
        <w:rPr>
          <w:lang w:eastAsia="en-US"/>
        </w:rPr>
        <w:softHyphen/>
        <w:t>gaderinge, leronge ende doupinge te doen, soe sin meester Her Henrick in sinne tyt gedaen hadde, ende heeft diversse personen inder stat herdoupt".</w:t>
      </w:r>
    </w:p>
    <w:p w:rsidR="00E22FB8" w:rsidRPr="00EB72D5" w:rsidRDefault="00E22FB8" w:rsidP="00E22FB8">
      <w:pPr>
        <w:jc w:val="both"/>
        <w:rPr>
          <w:lang w:eastAsia="en-US"/>
        </w:rPr>
      </w:pPr>
      <w:r w:rsidRPr="00EB72D5">
        <w:rPr>
          <w:lang w:eastAsia="en-US"/>
        </w:rPr>
        <w:t xml:space="preserve">Door zijn sterke overtuiging, die hij ook in gevaar propageert, heeft Smeitgen een zeer onrustig leven. Wij hoorden al van dat schelletje in zijn smidse. In het najaar van 1534 is het hem, naar wij begrijpen, in de stad te benauwd geworden. Hij neemt de vlucht, maar ... komt ook wel eens terug. </w:t>
      </w:r>
      <w:r>
        <w:rPr>
          <w:lang w:eastAsia="en-US"/>
        </w:rPr>
        <w:t xml:space="preserve">Zo </w:t>
      </w:r>
      <w:r w:rsidRPr="00EB72D5">
        <w:rPr>
          <w:lang w:eastAsia="en-US"/>
        </w:rPr>
        <w:t>is hij omstreeks Kerstmis weer in Maastricht</w:t>
      </w:r>
      <w:r>
        <w:rPr>
          <w:lang w:eastAsia="en-US"/>
        </w:rPr>
        <w:t xml:space="preserve">. De </w:t>
      </w:r>
      <w:r w:rsidRPr="00EB72D5">
        <w:rPr>
          <w:lang w:eastAsia="en-US"/>
        </w:rPr>
        <w:t>avond voor Driekoningen („op derthien avont") heeft hij gegeten „in</w:t>
      </w:r>
      <w:r>
        <w:rPr>
          <w:lang w:eastAsia="en-US"/>
        </w:rPr>
        <w:t xml:space="preserve"> de </w:t>
      </w:r>
      <w:r w:rsidRPr="00EB72D5">
        <w:rPr>
          <w:lang w:eastAsia="en-US"/>
        </w:rPr>
        <w:t>aer op die mounte" (= de Munt). Daarna is hij opnieuw, veertien dagen lang, afwezig geweest. En toen hij dan weer in de stad was, heeft zekere Peter de gelegenheid waargenomen om aan zijn (Smeitgen's) huis de hem vroeger geleverde blaasbalgen te betalen. Op</w:t>
      </w:r>
      <w:r>
        <w:rPr>
          <w:lang w:eastAsia="en-US"/>
        </w:rPr>
        <w:t xml:space="preserve"> de </w:t>
      </w:r>
      <w:r w:rsidRPr="00EB72D5">
        <w:rPr>
          <w:lang w:eastAsia="en-US"/>
        </w:rPr>
        <w:t>zevenden Januari is hij mede ge</w:t>
      </w:r>
      <w:r w:rsidRPr="00EB72D5">
        <w:rPr>
          <w:lang w:eastAsia="en-US"/>
        </w:rPr>
        <w:softHyphen/>
        <w:t>zien door zijn schoonmoeder, Truytgien Lyneweffersse, en moet hij van haar de felle woorden van verwijt en haat h</w:t>
      </w:r>
      <w:r>
        <w:rPr>
          <w:lang w:eastAsia="en-US"/>
        </w:rPr>
        <w:t>ore</w:t>
      </w:r>
      <w:r w:rsidRPr="00EB72D5">
        <w:rPr>
          <w:lang w:eastAsia="en-US"/>
        </w:rPr>
        <w:t>n</w:t>
      </w:r>
      <w:r>
        <w:rPr>
          <w:lang w:eastAsia="en-US"/>
        </w:rPr>
        <w:t>:</w:t>
      </w:r>
      <w:r w:rsidRPr="00EB72D5">
        <w:rPr>
          <w:lang w:eastAsia="en-US"/>
        </w:rPr>
        <w:t xml:space="preserve"> „Aye du dieff, du morder, die bruickst mich in allen lesten!" (= jij bracht me in alle moeiten!) ...</w:t>
      </w:r>
    </w:p>
    <w:p w:rsidR="00E22FB8" w:rsidRPr="00EB72D5" w:rsidRDefault="00E22FB8" w:rsidP="00E22FB8">
      <w:pPr>
        <w:jc w:val="both"/>
        <w:rPr>
          <w:lang w:eastAsia="en-US"/>
        </w:rPr>
      </w:pPr>
      <w:r w:rsidRPr="00EB72D5">
        <w:rPr>
          <w:lang w:eastAsia="en-US"/>
        </w:rPr>
        <w:t>Smeitgen's ijver kennen wij reeds, ook door de besproken confessies der marte</w:t>
      </w:r>
      <w:r w:rsidRPr="00EB72D5">
        <w:rPr>
          <w:lang w:eastAsia="en-US"/>
        </w:rPr>
        <w:softHyphen/>
        <w:t>laren. Bij Ruth Ketelbuet</w:t>
      </w:r>
      <w:r>
        <w:rPr>
          <w:lang w:eastAsia="en-US"/>
        </w:rPr>
        <w:t>e</w:t>
      </w:r>
      <w:r w:rsidRPr="00EB72D5">
        <w:rPr>
          <w:lang w:eastAsia="en-US"/>
        </w:rPr>
        <w:t>r hebben wij hem op zolder, bij</w:t>
      </w:r>
      <w:r>
        <w:rPr>
          <w:lang w:eastAsia="en-US"/>
        </w:rPr>
        <w:t xml:space="preserve"> de </w:t>
      </w:r>
      <w:r w:rsidRPr="00EB72D5">
        <w:rPr>
          <w:lang w:eastAsia="en-US"/>
        </w:rPr>
        <w:t>rentmeester in</w:t>
      </w:r>
      <w:r>
        <w:rPr>
          <w:lang w:eastAsia="en-US"/>
        </w:rPr>
        <w:t xml:space="preserve"> de </w:t>
      </w:r>
      <w:r w:rsidRPr="00EB72D5">
        <w:rPr>
          <w:lang w:eastAsia="en-US"/>
        </w:rPr>
        <w:t>kelder ontmoet. In 1547 zal de martelares Metken 3) van Roosteren ons hem als herd</w:t>
      </w:r>
      <w:r>
        <w:rPr>
          <w:lang w:eastAsia="en-US"/>
        </w:rPr>
        <w:t>ope</w:t>
      </w:r>
      <w:r w:rsidRPr="00EB72D5">
        <w:rPr>
          <w:lang w:eastAsia="en-US"/>
        </w:rPr>
        <w:t xml:space="preserve">r noemen. Ook buiten Maastricht heeft Smeitgen geleerd en gedoopt. </w:t>
      </w:r>
      <w:r>
        <w:rPr>
          <w:lang w:eastAsia="en-US"/>
        </w:rPr>
        <w:t xml:space="preserve">Zo </w:t>
      </w:r>
      <w:r w:rsidRPr="00EB72D5">
        <w:rPr>
          <w:lang w:eastAsia="en-US"/>
        </w:rPr>
        <w:t xml:space="preserve">te Bom, Dicteren, Sittard. Misschien ook te Leuven 4), </w:t>
      </w:r>
      <w:r>
        <w:rPr>
          <w:lang w:eastAsia="en-US"/>
        </w:rPr>
        <w:t>zoals</w:t>
      </w:r>
      <w:r w:rsidRPr="00EB72D5">
        <w:rPr>
          <w:lang w:eastAsia="en-US"/>
        </w:rPr>
        <w:t xml:space="preserve"> van Braght meent,</w:t>
      </w:r>
    </w:p>
    <w:p w:rsidR="00E22FB8" w:rsidRDefault="00E22FB8" w:rsidP="00E22FB8">
      <w:pPr>
        <w:jc w:val="both"/>
        <w:rPr>
          <w:lang w:eastAsia="en-US"/>
        </w:rPr>
      </w:pPr>
    </w:p>
    <w:p w:rsidR="00E22FB8" w:rsidRPr="00D73729" w:rsidRDefault="00E22FB8" w:rsidP="00E22FB8">
      <w:pPr>
        <w:jc w:val="both"/>
        <w:rPr>
          <w:sz w:val="22"/>
          <w:szCs w:val="22"/>
          <w:lang w:eastAsia="en-US"/>
        </w:rPr>
      </w:pPr>
      <w:r w:rsidRPr="00D73729">
        <w:rPr>
          <w:sz w:val="22"/>
          <w:szCs w:val="22"/>
          <w:lang w:eastAsia="en-US"/>
        </w:rPr>
        <w:t>1) Over hem: I.L. III: f. 48 v., 78 v., 79 v. M.M., f. 184. Behalve Habets ook Rembert, p. 394 en Forsthoff, p. 120 en 339.</w:t>
      </w:r>
    </w:p>
    <w:p w:rsidR="00E22FB8" w:rsidRPr="00D73729" w:rsidRDefault="00E22FB8" w:rsidP="00E22FB8">
      <w:pPr>
        <w:jc w:val="both"/>
        <w:rPr>
          <w:sz w:val="22"/>
          <w:szCs w:val="22"/>
          <w:lang w:eastAsia="en-US"/>
        </w:rPr>
      </w:pPr>
      <w:r w:rsidRPr="00D73729">
        <w:rPr>
          <w:sz w:val="22"/>
          <w:szCs w:val="22"/>
          <w:lang w:eastAsia="en-US"/>
        </w:rPr>
        <w:t>2) boem gevociert enz. = heeft zich genoemd en verklaard te zijn een herdoper.</w:t>
      </w:r>
    </w:p>
    <w:p w:rsidR="00E22FB8" w:rsidRPr="00D73729" w:rsidRDefault="00E22FB8" w:rsidP="00E22FB8">
      <w:pPr>
        <w:jc w:val="both"/>
        <w:rPr>
          <w:sz w:val="22"/>
          <w:szCs w:val="22"/>
          <w:lang w:val="fr-FR" w:eastAsia="en-US"/>
        </w:rPr>
      </w:pPr>
      <w:r w:rsidRPr="00D73729">
        <w:rPr>
          <w:sz w:val="22"/>
          <w:szCs w:val="22"/>
          <w:lang w:eastAsia="en-US"/>
        </w:rPr>
        <w:t xml:space="preserve">3) Melken zegt in Aug. 1547 dat zij een twaalftal jaren vroeger te Roosteren (in Helder) door Smeitgen is herdoopt. </w:t>
      </w:r>
      <w:r w:rsidRPr="00D73729">
        <w:rPr>
          <w:sz w:val="22"/>
          <w:szCs w:val="22"/>
          <w:lang w:val="fr-FR" w:eastAsia="en-US"/>
        </w:rPr>
        <w:t>Bijlage XVI.</w:t>
      </w:r>
    </w:p>
    <w:p w:rsidR="00E22FB8" w:rsidRPr="00D73729" w:rsidRDefault="00E22FB8" w:rsidP="00E22FB8">
      <w:pPr>
        <w:jc w:val="both"/>
        <w:rPr>
          <w:sz w:val="22"/>
          <w:szCs w:val="22"/>
          <w:lang w:eastAsia="en-US"/>
        </w:rPr>
      </w:pPr>
      <w:r w:rsidRPr="00D73729">
        <w:rPr>
          <w:sz w:val="22"/>
          <w:szCs w:val="22"/>
          <w:lang w:val="fr-FR" w:eastAsia="en-US"/>
        </w:rPr>
        <w:t xml:space="preserve">4) In zijn L'Église de Liége ... (p. 63) haalt Rahlenbeck van Braght (p. 144) aan, volgens wie: „Jean de Maestricht s'était réfugié 5 Louvain oh il répandait ses doctrines sans se soucier de l'inquisition et des terribles menaces". </w:t>
      </w:r>
      <w:r w:rsidRPr="00D73729">
        <w:rPr>
          <w:sz w:val="22"/>
          <w:szCs w:val="22"/>
          <w:lang w:eastAsia="en-US"/>
        </w:rPr>
        <w:t>Smeitgen zou in Leuven (in 1534 of 1535) Matthijs van der Donek en diens huisvrouw hebben gedoopt. Doopsgez. Bijdragen 1864, p. 148.</w:t>
      </w:r>
    </w:p>
    <w:p w:rsidR="00E22FB8" w:rsidRDefault="00E22FB8" w:rsidP="00E22FB8">
      <w:pPr>
        <w:jc w:val="both"/>
      </w:pPr>
      <w:r>
        <w:t>136</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waar hij zich dan waagde in het hol van</w:t>
      </w:r>
      <w:r>
        <w:rPr>
          <w:lang w:eastAsia="en-US"/>
        </w:rPr>
        <w:t xml:space="preserve"> de </w:t>
      </w:r>
      <w:r w:rsidRPr="00EB72D5">
        <w:rPr>
          <w:lang w:eastAsia="en-US"/>
        </w:rPr>
        <w:t xml:space="preserve">leeuw. </w:t>
      </w:r>
      <w:r w:rsidRPr="00D73729">
        <w:rPr>
          <w:lang w:eastAsia="en-US"/>
        </w:rPr>
        <w:t xml:space="preserve">Rembert zegt zelfs van Smeitgen (p. 395): „Ein games Netz von Gemeinden spannte er aus ober die benachbarten </w:t>
      </w:r>
      <w:r w:rsidRPr="00EB72D5">
        <w:rPr>
          <w:lang w:eastAsia="en-US"/>
        </w:rPr>
        <w:t xml:space="preserve">Lande" en noemt ook Amsterdam als plaats </w:t>
      </w:r>
      <w:r>
        <w:rPr>
          <w:lang w:eastAsia="en-US"/>
        </w:rPr>
        <w:t>van zijn</w:t>
      </w:r>
      <w:r w:rsidRPr="00EB72D5">
        <w:rPr>
          <w:lang w:eastAsia="en-US"/>
        </w:rPr>
        <w:t xml:space="preserve"> werkzaamheid. Kunnen wij hieromtrent twijfel koesteren, met zekerheid mogen wij</w:t>
      </w:r>
      <w:r>
        <w:rPr>
          <w:lang w:eastAsia="en-US"/>
        </w:rPr>
        <w:t xml:space="preserve"> onze </w:t>
      </w:r>
      <w:r w:rsidRPr="00EB72D5">
        <w:rPr>
          <w:lang w:eastAsia="en-US"/>
        </w:rPr>
        <w:t>Smeitgen zien in</w:t>
      </w:r>
      <w:r>
        <w:rPr>
          <w:lang w:eastAsia="en-US"/>
        </w:rPr>
        <w:t xml:space="preserve"> </w:t>
      </w:r>
      <w:r w:rsidRPr="00EB72D5">
        <w:rPr>
          <w:lang w:eastAsia="en-US"/>
        </w:rPr>
        <w:t xml:space="preserve">Jan van Tricht, die op de </w:t>
      </w:r>
      <w:r>
        <w:rPr>
          <w:lang w:eastAsia="en-US"/>
        </w:rPr>
        <w:t>Dopers</w:t>
      </w:r>
      <w:r w:rsidRPr="00EB72D5">
        <w:rPr>
          <w:lang w:eastAsia="en-US"/>
        </w:rPr>
        <w:t>e samenkomst te Boekholt in Westfalen, Augustus 1536, met Jan Matth</w:t>
      </w:r>
      <w:r>
        <w:rPr>
          <w:lang w:eastAsia="en-US"/>
        </w:rPr>
        <w:t>ijs van Middelburg de Munsters</w:t>
      </w:r>
      <w:r w:rsidRPr="00EB72D5">
        <w:rPr>
          <w:lang w:eastAsia="en-US"/>
        </w:rPr>
        <w:t xml:space="preserve">e leer aangaande </w:t>
      </w:r>
      <w:r>
        <w:rPr>
          <w:lang w:eastAsia="en-US"/>
        </w:rPr>
        <w:t>de veelwijverij en het werelds</w:t>
      </w:r>
      <w:r w:rsidRPr="00EB72D5">
        <w:rPr>
          <w:lang w:eastAsia="en-US"/>
        </w:rPr>
        <w:t xml:space="preserve"> Messiasrijk krachtig bestrijdt 1).</w:t>
      </w:r>
    </w:p>
    <w:p w:rsidR="00E22FB8" w:rsidRPr="00EB72D5" w:rsidRDefault="00E22FB8" w:rsidP="00E22FB8">
      <w:pPr>
        <w:jc w:val="both"/>
        <w:rPr>
          <w:lang w:eastAsia="en-US"/>
        </w:rPr>
      </w:pPr>
      <w:r w:rsidRPr="00EB72D5">
        <w:rPr>
          <w:lang w:eastAsia="en-US"/>
        </w:rPr>
        <w:t>Waarschijnlijk is Smeitgen in Mei 1537 te Antwerpen gearresteerd. Als een feit van belang werd deze gevangenneming aan</w:t>
      </w:r>
      <w:r>
        <w:rPr>
          <w:lang w:eastAsia="en-US"/>
        </w:rPr>
        <w:t xml:space="preserve"> onze </w:t>
      </w:r>
      <w:r w:rsidRPr="00EB72D5">
        <w:rPr>
          <w:lang w:eastAsia="en-US"/>
        </w:rPr>
        <w:t>raad bericht</w:t>
      </w:r>
      <w:r>
        <w:rPr>
          <w:lang w:eastAsia="en-US"/>
        </w:rPr>
        <w:t xml:space="preserve">. De </w:t>
      </w:r>
      <w:r w:rsidRPr="00EB72D5">
        <w:rPr>
          <w:lang w:eastAsia="en-US"/>
        </w:rPr>
        <w:t>markgraaf van Antwerpen toch zegt</w:t>
      </w:r>
      <w:r>
        <w:rPr>
          <w:lang w:eastAsia="en-US"/>
        </w:rPr>
        <w:t>:</w:t>
      </w:r>
      <w:r w:rsidRPr="00EB72D5">
        <w:rPr>
          <w:lang w:eastAsia="en-US"/>
        </w:rPr>
        <w:t xml:space="preserve"> „inden gefenckenisse te hebben Johan Smetgen, de sich noempt Philips ende eyn busschoep te syn, ende Dyrick vander Haegen, pelsser". Als antwoord hierop besloot de raad, op 17 Mei, om</w:t>
      </w:r>
      <w:r>
        <w:rPr>
          <w:lang w:eastAsia="en-US"/>
        </w:rPr>
        <w:t xml:space="preserve"> de </w:t>
      </w:r>
      <w:r w:rsidRPr="00EB72D5">
        <w:rPr>
          <w:lang w:eastAsia="en-US"/>
        </w:rPr>
        <w:t>gezworene Lambrecht van Gangelt en</w:t>
      </w:r>
      <w:r>
        <w:rPr>
          <w:lang w:eastAsia="en-US"/>
        </w:rPr>
        <w:t xml:space="preserve"> de </w:t>
      </w:r>
      <w:r w:rsidRPr="00EB72D5">
        <w:rPr>
          <w:lang w:eastAsia="en-US"/>
        </w:rPr>
        <w:t>secretaris Lambertus naar de Scheldestad te zenden om onder meer mede te deden „wes sy hyr in dese stadt der boeser secten aengaende gehandelt hebben" (f. 30).</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In Antwerpen kende men Smeitgen van vroeger. Immers Jeronimus Pael, de eerste </w:t>
      </w:r>
      <w:r>
        <w:rPr>
          <w:lang w:eastAsia="en-US"/>
        </w:rPr>
        <w:t>Dopers</w:t>
      </w:r>
      <w:r w:rsidRPr="00EB72D5">
        <w:rPr>
          <w:lang w:eastAsia="en-US"/>
        </w:rPr>
        <w:t xml:space="preserve">e martelaar dier stad (t Februari 1535), die de </w:t>
      </w:r>
      <w:r>
        <w:rPr>
          <w:lang w:eastAsia="en-US"/>
        </w:rPr>
        <w:t>Dopers</w:t>
      </w:r>
      <w:r w:rsidRPr="00EB72D5">
        <w:rPr>
          <w:lang w:eastAsia="en-US"/>
        </w:rPr>
        <w:t>e ketters van Maastricht en van elders bij de overheid „accuseerde" 2), had verklaard dat Smeitgen, „bisschop, hem ende noch twee anderen gesonden hebben (lees</w:t>
      </w:r>
      <w:r>
        <w:rPr>
          <w:lang w:eastAsia="en-US"/>
        </w:rPr>
        <w:t>:</w:t>
      </w:r>
      <w:r w:rsidRPr="00EB72D5">
        <w:rPr>
          <w:lang w:eastAsia="en-US"/>
        </w:rPr>
        <w:t xml:space="preserve"> had) tot Mercxem ende aldaer soude hy (nl. Smeitgen) coemen met allen die van dier secten waeren ende van daer souden sy gaen nae Amsterdam" ... Vanhier zou men trek</w:t>
      </w:r>
      <w:r w:rsidRPr="00EB72D5">
        <w:rPr>
          <w:lang w:eastAsia="en-US"/>
        </w:rPr>
        <w:softHyphen/>
        <w:t>ken naar Maastricht en vervolgens naar Straatsburg</w:t>
      </w:r>
      <w:r>
        <w:rPr>
          <w:lang w:eastAsia="en-US"/>
        </w:rPr>
        <w:t>. De mens</w:t>
      </w:r>
      <w:r w:rsidRPr="00EB72D5">
        <w:rPr>
          <w:lang w:eastAsia="en-US"/>
        </w:rPr>
        <w:t>en waren toen</w:t>
      </w:r>
      <w:r>
        <w:rPr>
          <w:lang w:eastAsia="en-US"/>
        </w:rPr>
        <w:t xml:space="preserve"> de </w:t>
      </w:r>
      <w:r w:rsidRPr="00EB72D5">
        <w:rPr>
          <w:lang w:eastAsia="en-US"/>
        </w:rPr>
        <w:t>waanzin nabij</w:t>
      </w:r>
      <w:r>
        <w:rPr>
          <w:lang w:eastAsia="en-US"/>
        </w:rPr>
        <w:t>:</w:t>
      </w:r>
      <w:r w:rsidRPr="00EB72D5">
        <w:rPr>
          <w:lang w:eastAsia="en-US"/>
        </w:rPr>
        <w:t xml:space="preserve"> „allen die dat wits (= een wit vlaggetje) in die slincke kant hadden</w:t>
      </w:r>
    </w:p>
    <w:p w:rsidR="00E22FB8" w:rsidRDefault="00E22FB8" w:rsidP="00E22FB8">
      <w:pPr>
        <w:jc w:val="both"/>
        <w:rPr>
          <w:lang w:eastAsia="en-US"/>
        </w:rPr>
      </w:pPr>
    </w:p>
    <w:p w:rsidR="00E22FB8" w:rsidRPr="00D73729" w:rsidRDefault="00E22FB8" w:rsidP="00E22FB8">
      <w:pPr>
        <w:jc w:val="both"/>
        <w:rPr>
          <w:sz w:val="22"/>
          <w:szCs w:val="22"/>
          <w:lang w:eastAsia="en-US"/>
        </w:rPr>
      </w:pPr>
      <w:r w:rsidRPr="00D73729">
        <w:rPr>
          <w:sz w:val="22"/>
          <w:szCs w:val="22"/>
          <w:lang w:eastAsia="en-US"/>
        </w:rPr>
        <w:t>1) Küihler in zijn: Geschied. der Ned. Doopsgezinden ... (p. 201).</w:t>
      </w:r>
    </w:p>
    <w:p w:rsidR="00E22FB8" w:rsidRPr="00D73729" w:rsidRDefault="00E22FB8" w:rsidP="00E22FB8">
      <w:pPr>
        <w:jc w:val="both"/>
        <w:rPr>
          <w:sz w:val="22"/>
          <w:szCs w:val="22"/>
          <w:lang w:eastAsia="en-US"/>
        </w:rPr>
      </w:pPr>
      <w:r w:rsidRPr="00D73729">
        <w:rPr>
          <w:sz w:val="22"/>
          <w:szCs w:val="22"/>
          <w:lang w:eastAsia="en-US"/>
        </w:rPr>
        <w:t>2) Deze „geaccuseerden" vormen een bont gezelschap: „Eyn geheten Claes uyten uverlande droech</w:t>
      </w:r>
      <w:r w:rsidRPr="00D73729">
        <w:rPr>
          <w:sz w:val="22"/>
          <w:szCs w:val="22"/>
          <w:lang w:eastAsia="en-US"/>
        </w:rPr>
        <w:softHyphen/>
        <w:t>scheerder. Eyn geheten Lenart, geboertig van Maestriecht, ende eyn jonghe geheten Ian syn soene. Eyn geheten Ian ende is eyn smet van Triecht. Noch eyn genoempt Ian oik van Triecht die he nyet en kent. Eyn jonghe maigt van XX jaeren ende heeft begyne tot Triecht geweest. Eyn crychssman ende is trawant gewest vanden stathouder van Vrieslant, tot Straedorp herdoopt. Conrardt de sone van eynen leirtouwer ( = leer</w:t>
      </w:r>
      <w:r w:rsidRPr="00D73729">
        <w:rPr>
          <w:sz w:val="22"/>
          <w:szCs w:val="22"/>
          <w:lang w:eastAsia="en-US"/>
        </w:rPr>
        <w:softHyphen/>
        <w:t xml:space="preserve">looier) woenende by sint Panthaleonis tot Coelen. </w:t>
      </w:r>
      <w:r w:rsidRPr="00D73729">
        <w:rPr>
          <w:sz w:val="22"/>
          <w:szCs w:val="22"/>
          <w:lang w:val="de-DE" w:eastAsia="en-US"/>
        </w:rPr>
        <w:t>Eyn geheiten Ritsaert ende Peter zyn broeder gelaismae</w:t>
      </w:r>
      <w:r w:rsidRPr="00D73729">
        <w:rPr>
          <w:sz w:val="22"/>
          <w:szCs w:val="22"/>
          <w:lang w:val="de-DE" w:eastAsia="en-US"/>
        </w:rPr>
        <w:softHyphen/>
        <w:t xml:space="preserve">ker, geboiren van umtrent Aicken. </w:t>
      </w:r>
      <w:r w:rsidRPr="00D73729">
        <w:rPr>
          <w:sz w:val="22"/>
          <w:szCs w:val="22"/>
          <w:lang w:eastAsia="en-US"/>
        </w:rPr>
        <w:t>Joachim ende is van Utriecht. Aert Westenborg van Coelen doctoer Wes</w:t>
      </w:r>
      <w:r w:rsidRPr="00D73729">
        <w:rPr>
          <w:sz w:val="22"/>
          <w:szCs w:val="22"/>
          <w:lang w:eastAsia="en-US"/>
        </w:rPr>
        <w:softHyphen/>
        <w:t xml:space="preserve">tenborchs broeder. H. ( = Heer) Ian pastoer van Roederkerken. Eyn rameker met eynre stelten. Eyn man scaellidekker ( = leidekker), geboren van umbtrent Luyck, oudt L joeren. Eyn knechtgien geheiten Andriess ende is eyn wever van umbtrent Triecht. Otto Vinck rentmeester van Wesel. Ian van Goude droechscherer tot Wesel". </w:t>
      </w:r>
    </w:p>
    <w:p w:rsidR="00E22FB8" w:rsidRPr="00D73729" w:rsidRDefault="00E22FB8" w:rsidP="00E22FB8">
      <w:pPr>
        <w:jc w:val="both"/>
        <w:rPr>
          <w:sz w:val="22"/>
          <w:szCs w:val="22"/>
          <w:lang w:eastAsia="en-US"/>
        </w:rPr>
      </w:pPr>
      <w:r w:rsidRPr="00D73729">
        <w:rPr>
          <w:sz w:val="22"/>
          <w:szCs w:val="22"/>
          <w:lang w:eastAsia="en-US"/>
        </w:rPr>
        <w:t>Zie M.M., f. 184 en Habets, p. 171, wiens afschrift echter enige correctie behoeft. — Jer. Pael is op woensdag 17 Februari 1535 door de Hoger Vierschaar veroordeeld en misschien wel op de eigen dag verbrand. Floris Prima, de stadsarchivaris van Antwerpen, wees mij (Mei 1937) op het opmerkelijke feit dat de „vierschaarakte" de martelaar niet als herdoper vermeldt. De beschuldiging van Pael, „geboren van Attendorff", zou, ware deze geen wederdoper geweest, haar betekenis toch niet verliezen. Maar hij is on</w:t>
      </w:r>
      <w:r w:rsidRPr="00D73729">
        <w:rPr>
          <w:sz w:val="22"/>
          <w:szCs w:val="22"/>
          <w:lang w:eastAsia="en-US"/>
        </w:rPr>
        <w:softHyphen/>
        <w:t>getwijfeld om zijn Anabaptisme veroordeeld. Toen Pael in Antwerpen gevangen zat, is immers onze gezwo</w:t>
      </w:r>
      <w:r w:rsidRPr="00D73729">
        <w:rPr>
          <w:sz w:val="22"/>
          <w:szCs w:val="22"/>
          <w:lang w:eastAsia="en-US"/>
        </w:rPr>
        <w:softHyphen/>
        <w:t>rene Willem van Castart van Maastricht daarheen gereisd. Hij heeft Pael ontmoet en diens „kennen en keen" ( = confessie) meegebracht„,met oick opgeteykent die memorie, die he vuyt de monde desselven Iheronimi gescreven heet" ... In deze memorie worden onder anderen Smeitgen en de Ketelbueters (Lenart en zijn zoon Jan) met namen genoemd. M.M. f. 185.</w:t>
      </w:r>
    </w:p>
    <w:p w:rsidR="00E22FB8" w:rsidRPr="00D73729" w:rsidRDefault="00E22FB8" w:rsidP="00E22FB8">
      <w:pPr>
        <w:jc w:val="both"/>
        <w:rPr>
          <w:sz w:val="22"/>
          <w:szCs w:val="22"/>
          <w:lang w:eastAsia="en-US"/>
        </w:rPr>
      </w:pPr>
      <w:r w:rsidRPr="00D73729">
        <w:rPr>
          <w:sz w:val="22"/>
          <w:szCs w:val="22"/>
          <w:lang w:eastAsia="en-US"/>
        </w:rPr>
        <w:t>137</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ende in dander hant een swaert sonde men te leven houden, ende alle anderen</w:t>
      </w:r>
      <w:r>
        <w:rPr>
          <w:lang w:eastAsia="en-US"/>
        </w:rPr>
        <w:t xml:space="preserve"> souden </w:t>
      </w:r>
      <w:r w:rsidRPr="00EB72D5">
        <w:rPr>
          <w:lang w:eastAsia="en-US"/>
        </w:rPr>
        <w:t>zy doot smieten". Zij rekenden, te Amsterdam, op wel tweehonderd dui</w:t>
      </w:r>
      <w:r w:rsidRPr="00EB72D5">
        <w:rPr>
          <w:lang w:eastAsia="en-US"/>
        </w:rPr>
        <w:softHyphen/>
        <w:t>zend „complicen" ... Had Smeitgen zich later, in Boekholt, meer gematigd be</w:t>
      </w:r>
      <w:r w:rsidRPr="00EB72D5">
        <w:rPr>
          <w:lang w:eastAsia="en-US"/>
        </w:rPr>
        <w:softHyphen/>
        <w:t>toond, in Antwerpen gold hij nog als de gevaarlijke Wederd</w:t>
      </w:r>
      <w:r>
        <w:rPr>
          <w:lang w:eastAsia="en-US"/>
        </w:rPr>
        <w:t>ope</w:t>
      </w:r>
      <w:r w:rsidRPr="00EB72D5">
        <w:rPr>
          <w:lang w:eastAsia="en-US"/>
        </w:rPr>
        <w:t>r van weleer. Blij</w:t>
      </w:r>
      <w:r w:rsidRPr="00EB72D5">
        <w:rPr>
          <w:lang w:eastAsia="en-US"/>
        </w:rPr>
        <w:softHyphen/>
        <w:t>kens het Antwerpsch Kro</w:t>
      </w:r>
      <w:r>
        <w:rPr>
          <w:lang w:eastAsia="en-US"/>
        </w:rPr>
        <w:t>ij</w:t>
      </w:r>
      <w:r w:rsidRPr="00EB72D5">
        <w:rPr>
          <w:lang w:eastAsia="en-US"/>
        </w:rPr>
        <w:t>kje is hij, op Zaterdag 26 Mei 1537, aldaar</w:t>
      </w:r>
      <w:r>
        <w:rPr>
          <w:lang w:eastAsia="en-US"/>
        </w:rPr>
        <w:t xml:space="preserve"> de </w:t>
      </w:r>
      <w:r w:rsidRPr="00EB72D5">
        <w:rPr>
          <w:lang w:eastAsia="en-US"/>
        </w:rPr>
        <w:t>vuurdood gestorven. Volgens de „markgrafelijke rekening" van 1536-1537, die van „twee bisschoppen van de Hervo</w:t>
      </w:r>
      <w:r>
        <w:rPr>
          <w:lang w:eastAsia="en-US"/>
        </w:rPr>
        <w:t>rm</w:t>
      </w:r>
      <w:r w:rsidRPr="00EB72D5">
        <w:rPr>
          <w:lang w:eastAsia="en-US"/>
        </w:rPr>
        <w:t xml:space="preserve">ers" wreekt, onderging een Predikheer uit Groningen, Jan Specke, hetzelfde lot. Mede om </w:t>
      </w:r>
      <w:r>
        <w:rPr>
          <w:lang w:eastAsia="en-US"/>
        </w:rPr>
        <w:t>Dopers</w:t>
      </w:r>
      <w:r w:rsidRPr="00EB72D5">
        <w:rPr>
          <w:lang w:eastAsia="en-US"/>
        </w:rPr>
        <w:t>e ketterij.</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Nog hebben twee raadsbesluiten </w:t>
      </w:r>
      <w:r>
        <w:rPr>
          <w:lang w:eastAsia="en-US"/>
        </w:rPr>
        <w:t>1)</w:t>
      </w:r>
      <w:r w:rsidRPr="00EB72D5">
        <w:rPr>
          <w:lang w:eastAsia="en-US"/>
        </w:rPr>
        <w:t xml:space="preserve"> betrekking op</w:t>
      </w:r>
      <w:r>
        <w:rPr>
          <w:lang w:eastAsia="en-US"/>
        </w:rPr>
        <w:t xml:space="preserve"> de </w:t>
      </w:r>
      <w:r w:rsidRPr="00EB72D5">
        <w:rPr>
          <w:lang w:eastAsia="en-US"/>
        </w:rPr>
        <w:t>gewezen smid in de Hondstraat. Op 9 Juli 1537 spreekt de raad bij</w:t>
      </w:r>
      <w:r>
        <w:rPr>
          <w:lang w:eastAsia="en-US"/>
        </w:rPr>
        <w:t xml:space="preserve"> de </w:t>
      </w:r>
      <w:r w:rsidRPr="00EB72D5">
        <w:rPr>
          <w:lang w:eastAsia="en-US"/>
        </w:rPr>
        <w:t>markgraaf van Antwerpen voor Smeitgen's weduwe dit goeoe woord: „dat he om goitz wille</w:t>
      </w:r>
      <w:r>
        <w:rPr>
          <w:lang w:eastAsia="en-US"/>
        </w:rPr>
        <w:t xml:space="preserve"> de </w:t>
      </w:r>
      <w:r w:rsidRPr="00EB72D5">
        <w:rPr>
          <w:lang w:eastAsia="en-US"/>
        </w:rPr>
        <w:t>selven vrouken tot haeren recht helpen wille, ende in denen si gevanden wuerdt des feytz vanden wederdoup neit plichtich te sin, dat si alsdan des gefenckenisse mucht erledicht werden sonder eynighe kuste te betaelen, wan si arme luyden sin"</w:t>
      </w:r>
      <w:r>
        <w:rPr>
          <w:lang w:eastAsia="en-US"/>
        </w:rPr>
        <w:t xml:space="preserve">. De </w:t>
      </w:r>
      <w:r w:rsidRPr="00EB72D5">
        <w:rPr>
          <w:lang w:eastAsia="en-US"/>
        </w:rPr>
        <w:t>bondgeno</w:t>
      </w:r>
      <w:r w:rsidRPr="00EB72D5">
        <w:rPr>
          <w:lang w:eastAsia="en-US"/>
        </w:rPr>
        <w:softHyphen/>
        <w:t xml:space="preserve">ten, die naar Amsterdam zouden trekken, „hadden vele geltz" — </w:t>
      </w:r>
      <w:r>
        <w:rPr>
          <w:lang w:eastAsia="en-US"/>
        </w:rPr>
        <w:t xml:space="preserve">zo </w:t>
      </w:r>
      <w:r w:rsidRPr="00EB72D5">
        <w:rPr>
          <w:lang w:eastAsia="en-US"/>
        </w:rPr>
        <w:t>verklikte Jeronimus Pael — maar Jan Smeitgen stierf in armoede. En een week later (16 Ju</w:t>
      </w:r>
      <w:r w:rsidRPr="00EB72D5">
        <w:rPr>
          <w:lang w:eastAsia="en-US"/>
        </w:rPr>
        <w:softHyphen/>
        <w:t>li) besloot nog de raad: „datmen</w:t>
      </w:r>
      <w:r>
        <w:rPr>
          <w:lang w:eastAsia="en-US"/>
        </w:rPr>
        <w:t xml:space="preserve"> de </w:t>
      </w:r>
      <w:r w:rsidRPr="00EB72D5">
        <w:rPr>
          <w:lang w:eastAsia="en-US"/>
        </w:rPr>
        <w:t>kettermeister der stede Ludyck oversenden sal eyn copie van Smetgiens testament, geexecuteert tot Antwerpen, met ouck</w:t>
      </w:r>
      <w:r>
        <w:rPr>
          <w:lang w:eastAsia="en-US"/>
        </w:rPr>
        <w:t xml:space="preserve"> de </w:t>
      </w:r>
      <w:r w:rsidRPr="00EB72D5">
        <w:rPr>
          <w:lang w:eastAsia="en-US"/>
        </w:rPr>
        <w:t>selven (voor dien inquisiteur) over te scryven met besloetenen brieve wes van Ja</w:t>
      </w:r>
      <w:r w:rsidRPr="00EB72D5">
        <w:rPr>
          <w:lang w:eastAsia="en-US"/>
        </w:rPr>
        <w:softHyphen/>
        <w:t xml:space="preserve">cob Byldemeker getuicht mach zyn, belengende valider </w:t>
      </w:r>
      <w:r>
        <w:rPr>
          <w:lang w:eastAsia="en-US"/>
        </w:rPr>
        <w:t>Luther</w:t>
      </w:r>
      <w:r w:rsidRPr="00EB72D5">
        <w:rPr>
          <w:lang w:eastAsia="en-US"/>
        </w:rPr>
        <w:t>iaensche secte"</w:t>
      </w:r>
      <w:r>
        <w:rPr>
          <w:lang w:eastAsia="en-US"/>
        </w:rPr>
        <w:t xml:space="preserve">. De </w:t>
      </w:r>
      <w:r w:rsidRPr="00EB72D5">
        <w:rPr>
          <w:lang w:eastAsia="en-US"/>
        </w:rPr>
        <w:t>inhoud van het testament des martelaars is ons helaas niet bekend. Evenmin het hier bedoelde getuigenis van</w:t>
      </w:r>
      <w:r>
        <w:rPr>
          <w:lang w:eastAsia="en-US"/>
        </w:rPr>
        <w:t xml:space="preserve"> de </w:t>
      </w:r>
      <w:r w:rsidRPr="00EB72D5">
        <w:rPr>
          <w:lang w:eastAsia="en-US"/>
        </w:rPr>
        <w:t xml:space="preserve">diaken Bilmeker, die nu een adept van het </w:t>
      </w:r>
      <w:r>
        <w:rPr>
          <w:lang w:eastAsia="en-US"/>
        </w:rPr>
        <w:t>Luther</w:t>
      </w:r>
      <w:r w:rsidRPr="00EB72D5">
        <w:rPr>
          <w:lang w:eastAsia="en-US"/>
        </w:rPr>
        <w:t>anisme wordt geacht</w:t>
      </w:r>
      <w:r>
        <w:rPr>
          <w:lang w:eastAsia="en-US"/>
        </w:rPr>
        <w:t>!</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Van de zeer </w:t>
      </w:r>
      <w:r>
        <w:rPr>
          <w:lang w:eastAsia="en-US"/>
        </w:rPr>
        <w:t>ketters</w:t>
      </w:r>
      <w:r w:rsidRPr="00EB72D5">
        <w:rPr>
          <w:lang w:eastAsia="en-US"/>
        </w:rPr>
        <w:t xml:space="preserve">e </w:t>
      </w:r>
      <w:r w:rsidRPr="004755B2">
        <w:rPr>
          <w:b/>
          <w:lang w:eastAsia="en-US"/>
        </w:rPr>
        <w:t>familie Ketelbueter</w:t>
      </w:r>
      <w:r w:rsidRPr="00EB72D5">
        <w:rPr>
          <w:lang w:eastAsia="en-US"/>
        </w:rPr>
        <w:t xml:space="preserve"> is Lenart, die bij de Loegeporte (Leugenpoort) woonde, met zijn oudste dochter naar Antwerpen uitgeweken. Ook zijn zoon Jan is daar geweest. Wij vernemen dat deze door Smeitgen, die zich Phi</w:t>
      </w:r>
      <w:r w:rsidRPr="00EB72D5">
        <w:rPr>
          <w:lang w:eastAsia="en-US"/>
        </w:rPr>
        <w:softHyphen/>
        <w:t>lips noemde, in Antwerpen is herdoopt. Aan Jeronimus Pael, die met anderen van</w:t>
      </w:r>
      <w:r>
        <w:rPr>
          <w:lang w:eastAsia="en-US"/>
        </w:rPr>
        <w:t xml:space="preserve"> deze </w:t>
      </w:r>
      <w:r w:rsidRPr="00EB72D5">
        <w:rPr>
          <w:lang w:eastAsia="en-US"/>
        </w:rPr>
        <w:t>wederdoop „in die Lilie" getuige is geweest, heeft Lenart verteld 2) „dat sin huysfrouwee herdoupt weer ende weir tot Triecht gefangen, hy en kundt neit ge- helpen, alst Got belieffden soe moest sy sterven". Op 16 April 1537 wordt in</w:t>
      </w:r>
      <w:r>
        <w:rPr>
          <w:lang w:eastAsia="en-US"/>
        </w:rPr>
        <w:t xml:space="preserve"> de </w:t>
      </w:r>
      <w:r w:rsidRPr="00EB72D5">
        <w:rPr>
          <w:lang w:eastAsia="en-US"/>
        </w:rPr>
        <w:t>raad besloten om Anna, die dan in de Landscroon gevangen zit, vrij te laten, in het vertrouwen dat zij „bewise te leven nae dat insetten der heyliger kercken"</w:t>
      </w:r>
      <w:r>
        <w:rPr>
          <w:lang w:eastAsia="en-US"/>
        </w:rPr>
        <w:t xml:space="preserve">. De </w:t>
      </w:r>
      <w:r w:rsidRPr="00EB72D5">
        <w:rPr>
          <w:lang w:eastAsia="en-US"/>
        </w:rPr>
        <w:t>kinderen van</w:t>
      </w:r>
      <w:r>
        <w:rPr>
          <w:lang w:eastAsia="en-US"/>
        </w:rPr>
        <w:t xml:space="preserve"> de </w:t>
      </w:r>
      <w:r w:rsidRPr="00EB72D5">
        <w:rPr>
          <w:lang w:eastAsia="en-US"/>
        </w:rPr>
        <w:t>terechtgestelden diaken Ruth Ketelbueter vertoeven blijkbaar,</w:t>
      </w:r>
      <w:r>
        <w:rPr>
          <w:lang w:eastAsia="en-US"/>
        </w:rPr>
        <w:t xml:space="preserve"> de eerste</w:t>
      </w:r>
      <w:r w:rsidRPr="00EB72D5">
        <w:rPr>
          <w:lang w:eastAsia="en-US"/>
        </w:rPr>
        <w:t xml:space="preserve"> tijd na diens dood, in Venlo. Immers komt de raad van Maastricht, volgens zijn besluit van 22 Februari 1535, hij dien van Venlo </w:t>
      </w:r>
      <w:r>
        <w:rPr>
          <w:lang w:eastAsia="en-US"/>
        </w:rPr>
        <w:t>eni</w:t>
      </w:r>
      <w:r w:rsidRPr="00EB72D5">
        <w:rPr>
          <w:lang w:eastAsia="en-US"/>
        </w:rPr>
        <w:t>germate op voor het belang dier kinderen, als hij verzekert „dat nae deser stat (nl. Maastricht) recht</w:t>
      </w:r>
    </w:p>
    <w:p w:rsidR="00E22FB8" w:rsidRDefault="00E22FB8" w:rsidP="00E22FB8">
      <w:pPr>
        <w:jc w:val="both"/>
        <w:rPr>
          <w:lang w:eastAsia="en-US"/>
        </w:rPr>
      </w:pPr>
    </w:p>
    <w:p w:rsidR="00E22FB8" w:rsidRPr="00D73729" w:rsidRDefault="00E22FB8" w:rsidP="00E22FB8">
      <w:pPr>
        <w:jc w:val="both"/>
        <w:rPr>
          <w:sz w:val="22"/>
          <w:szCs w:val="22"/>
          <w:lang w:eastAsia="en-US"/>
        </w:rPr>
      </w:pPr>
      <w:r w:rsidRPr="00D73729">
        <w:rPr>
          <w:sz w:val="22"/>
          <w:szCs w:val="22"/>
          <w:lang w:eastAsia="en-US"/>
        </w:rPr>
        <w:t>1) H.M., f. 35 en 36.</w:t>
      </w:r>
    </w:p>
    <w:p w:rsidR="00E22FB8" w:rsidRPr="00D73729" w:rsidRDefault="00E22FB8" w:rsidP="00E22FB8">
      <w:pPr>
        <w:jc w:val="both"/>
        <w:rPr>
          <w:sz w:val="22"/>
          <w:szCs w:val="22"/>
          <w:lang w:eastAsia="en-US"/>
        </w:rPr>
      </w:pPr>
      <w:r w:rsidRPr="00D73729">
        <w:rPr>
          <w:sz w:val="22"/>
          <w:szCs w:val="22"/>
          <w:lang w:eastAsia="en-US"/>
        </w:rPr>
        <w:t xml:space="preserve">2) M.M. f. </w:t>
      </w:r>
      <w:smartTag w:uri="urn:schemas-microsoft-com:office:smarttags" w:element="metricconverter">
        <w:smartTagPr>
          <w:attr w:name="ProductID" w:val="185. In"/>
        </w:smartTagPr>
        <w:r w:rsidRPr="00D73729">
          <w:rPr>
            <w:sz w:val="22"/>
            <w:szCs w:val="22"/>
            <w:lang w:eastAsia="en-US"/>
          </w:rPr>
          <w:t>185. In</w:t>
        </w:r>
      </w:smartTag>
      <w:r w:rsidRPr="00D73729">
        <w:rPr>
          <w:sz w:val="22"/>
          <w:szCs w:val="22"/>
          <w:lang w:eastAsia="en-US"/>
        </w:rPr>
        <w:t xml:space="preserve"> margine: Herdouper Smeitgen.</w:t>
      </w:r>
    </w:p>
    <w:p w:rsidR="00E22FB8" w:rsidRPr="00D73729" w:rsidRDefault="00E22FB8" w:rsidP="00E22FB8">
      <w:pPr>
        <w:jc w:val="both"/>
        <w:rPr>
          <w:sz w:val="22"/>
          <w:szCs w:val="22"/>
          <w:lang w:eastAsia="en-US"/>
        </w:rPr>
      </w:pPr>
      <w:r w:rsidRPr="00D73729">
        <w:rPr>
          <w:sz w:val="22"/>
          <w:szCs w:val="22"/>
          <w:lang w:eastAsia="en-US"/>
        </w:rPr>
        <w:t>138</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nymant sin goet en verbeurt". Op 28 April 1539 wordt in</w:t>
      </w:r>
      <w:r>
        <w:rPr>
          <w:lang w:eastAsia="en-US"/>
        </w:rPr>
        <w:t xml:space="preserve"> de </w:t>
      </w:r>
      <w:r w:rsidRPr="00EB72D5">
        <w:rPr>
          <w:lang w:eastAsia="en-US"/>
        </w:rPr>
        <w:t>raad gesproken van Ruth Ketelbueter's vrouw, die eens woonde op „die Moent" en „door (= wegens)</w:t>
      </w:r>
      <w:r>
        <w:rPr>
          <w:lang w:eastAsia="en-US"/>
        </w:rPr>
        <w:t xml:space="preserve"> </w:t>
      </w:r>
      <w:r w:rsidRPr="00EB72D5">
        <w:rPr>
          <w:lang w:eastAsia="en-US"/>
        </w:rPr>
        <w:t xml:space="preserve">die </w:t>
      </w:r>
      <w:r>
        <w:rPr>
          <w:lang w:eastAsia="en-US"/>
        </w:rPr>
        <w:t>Luthers</w:t>
      </w:r>
      <w:r w:rsidRPr="00EB72D5">
        <w:rPr>
          <w:lang w:eastAsia="en-US"/>
        </w:rPr>
        <w:t xml:space="preserve">e secte tot Nimaegen gerechtverdicht is". </w:t>
      </w:r>
      <w:r>
        <w:rPr>
          <w:lang w:eastAsia="en-US"/>
        </w:rPr>
        <w:t xml:space="preserve">Zo </w:t>
      </w:r>
      <w:r w:rsidRPr="00EB72D5">
        <w:rPr>
          <w:lang w:eastAsia="en-US"/>
        </w:rPr>
        <w:t>vond ook zij</w:t>
      </w:r>
      <w:r>
        <w:rPr>
          <w:lang w:eastAsia="en-US"/>
        </w:rPr>
        <w:t xml:space="preserve"> de </w:t>
      </w:r>
      <w:r w:rsidRPr="00EB72D5">
        <w:rPr>
          <w:lang w:eastAsia="en-US"/>
        </w:rPr>
        <w:t>dood</w:t>
      </w:r>
      <w:r>
        <w:rPr>
          <w:lang w:eastAsia="en-US"/>
        </w:rPr>
        <w:t xml:space="preserve"> </w:t>
      </w:r>
      <w:r w:rsidRPr="00EB72D5">
        <w:rPr>
          <w:lang w:eastAsia="en-US"/>
        </w:rPr>
        <w:t>op het schavot</w:t>
      </w:r>
      <w:r>
        <w:rPr>
          <w:lang w:eastAsia="en-US"/>
        </w:rPr>
        <w:t xml:space="preserve">. De </w:t>
      </w:r>
      <w:r w:rsidRPr="00EB72D5">
        <w:rPr>
          <w:lang w:eastAsia="en-US"/>
        </w:rPr>
        <w:t>raad vraagt om het „kennen ende lyden" dier martelares en begeert ook van Nymegen te h</w:t>
      </w:r>
      <w:r>
        <w:rPr>
          <w:lang w:eastAsia="en-US"/>
        </w:rPr>
        <w:t>ore</w:t>
      </w:r>
      <w:r w:rsidRPr="00EB72D5">
        <w:rPr>
          <w:lang w:eastAsia="en-US"/>
        </w:rPr>
        <w:t xml:space="preserve">n „off sy eynigen burgeren off burgerssen dieser stadt metter </w:t>
      </w:r>
      <w:r>
        <w:rPr>
          <w:lang w:eastAsia="en-US"/>
        </w:rPr>
        <w:t>Luther</w:t>
      </w:r>
      <w:r w:rsidRPr="00EB72D5">
        <w:rPr>
          <w:lang w:eastAsia="en-US"/>
        </w:rPr>
        <w:t>sschen secten bedraegen (= beschuldigd) hedde".</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Door het inquestboek hoorden wij van een S</w:t>
      </w:r>
      <w:r w:rsidRPr="004755B2">
        <w:rPr>
          <w:b/>
          <w:lang w:eastAsia="en-US"/>
        </w:rPr>
        <w:t xml:space="preserve">imon </w:t>
      </w:r>
      <w:r w:rsidRPr="00EB72D5">
        <w:rPr>
          <w:lang w:eastAsia="en-US"/>
        </w:rPr>
        <w:t>Ketelbueter. En dan ook van Jan,</w:t>
      </w:r>
      <w:r>
        <w:rPr>
          <w:lang w:eastAsia="en-US"/>
        </w:rPr>
        <w:t xml:space="preserve"> de </w:t>
      </w:r>
      <w:r w:rsidRPr="00EB72D5">
        <w:rPr>
          <w:lang w:eastAsia="en-US"/>
        </w:rPr>
        <w:t>zoon van Lenart, die uit Antwerpen is teruggekomen en in de zitting van het laaggerecht van 2 Augustus 1535 wordt vermeld als „alwyle" (= thans) verblijvend op de gevangenpoort. Voorts Jacob Ketelbueter, wonende op de Hout</w:t>
      </w:r>
      <w:r w:rsidRPr="00EB72D5">
        <w:rPr>
          <w:lang w:eastAsia="en-US"/>
        </w:rPr>
        <w:softHyphen/>
        <w:t xml:space="preserve">markt, die mede in verband met de „materia </w:t>
      </w:r>
      <w:r>
        <w:rPr>
          <w:lang w:eastAsia="en-US"/>
        </w:rPr>
        <w:t>Luther</w:t>
      </w:r>
      <w:r w:rsidRPr="00EB72D5">
        <w:rPr>
          <w:lang w:eastAsia="en-US"/>
        </w:rPr>
        <w:t>eana" wordt genoemd. Van diens eigen gezindheid bleek ons echter niets. Alleen, als getuige verhoord vertelt hij dat Jan Ketelbueter 1) uit de Royestraat (Capucijnenstraat) „luyters" is ge</w:t>
      </w:r>
      <w:r>
        <w:rPr>
          <w:lang w:eastAsia="en-US"/>
        </w:rPr>
        <w:t>heten</w:t>
      </w:r>
      <w:r w:rsidRPr="00EB72D5">
        <w:rPr>
          <w:lang w:eastAsia="en-US"/>
        </w:rPr>
        <w:t xml:space="preserve"> door een vrouw, die zelf „neit en wist wat luyters weir").</w:t>
      </w:r>
    </w:p>
    <w:p w:rsidR="00E22FB8" w:rsidRPr="00EB72D5" w:rsidRDefault="00E22FB8" w:rsidP="00E22FB8">
      <w:pPr>
        <w:jc w:val="both"/>
        <w:rPr>
          <w:lang w:eastAsia="en-US"/>
        </w:rPr>
      </w:pPr>
      <w:r w:rsidRPr="00EB72D5">
        <w:rPr>
          <w:lang w:eastAsia="en-US"/>
        </w:rPr>
        <w:t>De ons welbekende Lysken, die ook de wijk had genomen, is op „sente Dineis</w:t>
      </w:r>
      <w:r w:rsidRPr="00EB72D5">
        <w:rPr>
          <w:lang w:eastAsia="en-US"/>
        </w:rPr>
        <w:softHyphen/>
        <w:t>misse" (9 October) 1534 wederom in de stad verschenen. Later is haar vurigheid zeer verminderd. Op 9 April 1538 toch komt zij, als getuige, voor liet laaggerecht en zegt van zekeren Coen (nader aangeduid als „slaes schoeteldreyer knecht") dat deze, toen men</w:t>
      </w:r>
      <w:r>
        <w:rPr>
          <w:lang w:eastAsia="en-US"/>
        </w:rPr>
        <w:t xml:space="preserve"> de </w:t>
      </w:r>
      <w:r w:rsidRPr="00EB72D5">
        <w:rPr>
          <w:lang w:eastAsia="en-US"/>
        </w:rPr>
        <w:t>vorigen dag „dat werdich heylich sacrament vyter begaert</w:t>
      </w:r>
      <w:r w:rsidRPr="00EB72D5">
        <w:rPr>
          <w:lang w:eastAsia="en-US"/>
        </w:rPr>
        <w:softHyphen/>
        <w:t>straet uver</w:t>
      </w:r>
      <w:r>
        <w:rPr>
          <w:lang w:eastAsia="en-US"/>
        </w:rPr>
        <w:t xml:space="preserve"> de </w:t>
      </w:r>
      <w:r w:rsidRPr="00EB72D5">
        <w:rPr>
          <w:lang w:eastAsia="en-US"/>
        </w:rPr>
        <w:t>gracht droege, ewech ginge en liepe". Hier sprak wel niet Lysken Ketelbueter uit de dagen van Henrick Rol.</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De vluchteling </w:t>
      </w:r>
      <w:r w:rsidRPr="004755B2">
        <w:rPr>
          <w:b/>
          <w:lang w:eastAsia="en-US"/>
        </w:rPr>
        <w:t>Peter Jorskens</w:t>
      </w:r>
      <w:r w:rsidRPr="00EB72D5">
        <w:rPr>
          <w:lang w:eastAsia="en-US"/>
        </w:rPr>
        <w:t xml:space="preserve"> (Joirskens), eerder vermeld als een, die </w:t>
      </w:r>
      <w:r>
        <w:rPr>
          <w:lang w:eastAsia="en-US"/>
        </w:rPr>
        <w:t>Luther</w:t>
      </w:r>
      <w:r w:rsidRPr="00EB72D5">
        <w:rPr>
          <w:lang w:eastAsia="en-US"/>
        </w:rPr>
        <w:t xml:space="preserve">anen in zijn huis ontvangt, en ook als degeen, die „Her dionijs van suesteren" (Vinne) in Heugem laat prediken 2), is kort vóór 27 Januari </w:t>
      </w:r>
      <w:smartTag w:uri="urn:schemas-microsoft-com:office:smarttags" w:element="metricconverter">
        <w:smartTagPr>
          <w:attr w:name="ProductID" w:val="1535 in"/>
        </w:smartTagPr>
        <w:r w:rsidRPr="00EB72D5">
          <w:rPr>
            <w:lang w:eastAsia="en-US"/>
          </w:rPr>
          <w:t>1535 in</w:t>
        </w:r>
      </w:smartTag>
      <w:r w:rsidRPr="00EB72D5">
        <w:rPr>
          <w:lang w:eastAsia="en-US"/>
        </w:rPr>
        <w:t xml:space="preserve"> de stad geweest en door</w:t>
      </w:r>
      <w:r>
        <w:rPr>
          <w:lang w:eastAsia="en-US"/>
        </w:rPr>
        <w:t xml:space="preserve"> de </w:t>
      </w:r>
      <w:r w:rsidRPr="00EB72D5">
        <w:rPr>
          <w:lang w:eastAsia="en-US"/>
        </w:rPr>
        <w:t>poortwachter Willem Massies gezien, toen hij Tweebergen weer uit</w:t>
      </w:r>
      <w:r w:rsidRPr="00EB72D5">
        <w:rPr>
          <w:lang w:eastAsia="en-US"/>
        </w:rPr>
        <w:softHyphen/>
        <w:t xml:space="preserve">ging. In hetzelfde verhoor wordt verklaard dat Peter, door zijn vrouw en kinderen verlaten, „sulde eyn andre vrouwe wieder om by hoem hebben". En dan volgt de wonderlijke toevoeging: ,,Ende sullix ter oirsaken want syn huysfr. met kinde begoirt is ende alsulke ordinantie halden sy </w:t>
      </w:r>
      <w:r>
        <w:rPr>
          <w:lang w:eastAsia="en-US"/>
        </w:rPr>
        <w:t>Luther</w:t>
      </w:r>
      <w:r w:rsidRPr="00EB72D5">
        <w:rPr>
          <w:lang w:eastAsia="en-US"/>
        </w:rPr>
        <w:t>aenen onder sich". Van</w:t>
      </w:r>
      <w:r>
        <w:rPr>
          <w:lang w:eastAsia="en-US"/>
        </w:rPr>
        <w:t xml:space="preserve"> deze </w:t>
      </w:r>
      <w:r w:rsidRPr="00EB72D5">
        <w:rPr>
          <w:lang w:eastAsia="en-US"/>
        </w:rPr>
        <w:t>molenaar Jorskens is de uitlating</w:t>
      </w:r>
      <w:r>
        <w:rPr>
          <w:lang w:eastAsia="en-US"/>
        </w:rPr>
        <w:t>:</w:t>
      </w:r>
      <w:r w:rsidRPr="00EB72D5">
        <w:rPr>
          <w:lang w:eastAsia="en-US"/>
        </w:rPr>
        <w:t xml:space="preserve"> „wanne dat men eynen pater noster in sin hant heet, soe helt men onss heren goitz kerffstock".</w:t>
      </w:r>
    </w:p>
    <w:p w:rsidR="00E22FB8" w:rsidRDefault="00E22FB8" w:rsidP="00E22FB8">
      <w:pPr>
        <w:jc w:val="both"/>
        <w:rPr>
          <w:lang w:eastAsia="en-US"/>
        </w:rPr>
      </w:pPr>
    </w:p>
    <w:p w:rsidR="00E22FB8" w:rsidRPr="004755B2" w:rsidRDefault="00E22FB8" w:rsidP="00E22FB8">
      <w:pPr>
        <w:jc w:val="both"/>
        <w:rPr>
          <w:sz w:val="22"/>
          <w:szCs w:val="22"/>
          <w:lang w:eastAsia="en-US"/>
        </w:rPr>
      </w:pPr>
      <w:r w:rsidRPr="004755B2">
        <w:rPr>
          <w:sz w:val="22"/>
          <w:szCs w:val="22"/>
          <w:lang w:eastAsia="en-US"/>
        </w:rPr>
        <w:t>1) Deze Jan Ketelbueter is niet Lenart's zoon, doch Lysken's broeder. — En wie is Johann Kesselbusser, van wie door Rembert (p. 433 en 450) wordt gesproken? In 1541 is hij door Lenard van Ysenbroeck te Bont herdoopt en in 1559 (bij de visitatie) in Gulik ondervraagd. En tiet bleek toen dat hij zich, trots alle vermanin</w:t>
      </w:r>
      <w:r w:rsidRPr="004755B2">
        <w:rPr>
          <w:sz w:val="22"/>
          <w:szCs w:val="22"/>
          <w:lang w:eastAsia="en-US"/>
        </w:rPr>
        <w:softHyphen/>
        <w:t xml:space="preserve">gen, sinds 1550 niet had „gebeterd". </w:t>
      </w:r>
      <w:r w:rsidRPr="004755B2">
        <w:rPr>
          <w:sz w:val="22"/>
          <w:szCs w:val="22"/>
          <w:lang w:val="de-DE" w:eastAsia="en-US"/>
        </w:rPr>
        <w:t xml:space="preserve">Zo min als 14 anderen uit Bern. Deze J. Kesselbusser (Ketelboeter) heeft getuigd: „er gehe nicht zur Kirche, weil dort Gatzendienst getrieben werde". </w:t>
      </w:r>
      <w:r w:rsidRPr="004755B2">
        <w:rPr>
          <w:sz w:val="22"/>
          <w:szCs w:val="22"/>
          <w:lang w:eastAsia="en-US"/>
        </w:rPr>
        <w:t>Redlich, p. 69 en 70.— In 1545 zullen wij, in Maastricht, nog een ketters</w:t>
      </w:r>
      <w:r>
        <w:rPr>
          <w:sz w:val="22"/>
          <w:szCs w:val="22"/>
          <w:lang w:eastAsia="en-US"/>
        </w:rPr>
        <w:t>e</w:t>
      </w:r>
      <w:r w:rsidRPr="004755B2">
        <w:rPr>
          <w:sz w:val="22"/>
          <w:szCs w:val="22"/>
          <w:lang w:eastAsia="en-US"/>
        </w:rPr>
        <w:t xml:space="preserve"> Thoenis Ketelbueter tegenkomen, die, gelijk ook zijn vrouw voor de Doperse richting schijnt te gevoelen.</w:t>
      </w:r>
    </w:p>
    <w:p w:rsidR="00E22FB8" w:rsidRPr="004755B2" w:rsidRDefault="00E22FB8" w:rsidP="00E22FB8">
      <w:pPr>
        <w:jc w:val="both"/>
        <w:rPr>
          <w:sz w:val="22"/>
          <w:szCs w:val="22"/>
          <w:lang w:eastAsia="en-US"/>
        </w:rPr>
      </w:pPr>
      <w:r w:rsidRPr="004755B2">
        <w:rPr>
          <w:sz w:val="22"/>
          <w:szCs w:val="22"/>
          <w:lang w:eastAsia="en-US"/>
        </w:rPr>
        <w:t>2) Er staat in het inquestboek letterlijk: „dat hoem (getuige) kundich is dat peter Joirsskens gemeydt hadde Her dionijs van suesteren unib tot hoegem te predicken &amp; te sermoenen." Meien (mieden) — huren, in zijn dienst nemen, belonen. Over P. Jorskens I.L. III: f. 45 v., 49 v., 81. En ook R.M. op 10 Maart 1533.</w:t>
      </w:r>
    </w:p>
    <w:p w:rsidR="00E22FB8" w:rsidRPr="004755B2" w:rsidRDefault="00E22FB8" w:rsidP="00E22FB8">
      <w:pPr>
        <w:jc w:val="both"/>
        <w:rPr>
          <w:sz w:val="22"/>
          <w:szCs w:val="22"/>
          <w:lang w:eastAsia="en-US"/>
        </w:rPr>
      </w:pPr>
      <w:r w:rsidRPr="004755B2">
        <w:rPr>
          <w:sz w:val="22"/>
          <w:szCs w:val="22"/>
          <w:lang w:eastAsia="en-US"/>
        </w:rPr>
        <w:t>139</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 xml:space="preserve">De tinnegieter </w:t>
      </w:r>
      <w:r w:rsidRPr="004755B2">
        <w:rPr>
          <w:b/>
          <w:lang w:eastAsia="en-US"/>
        </w:rPr>
        <w:t>Peter van Bossenhoven</w:t>
      </w:r>
      <w:r w:rsidRPr="00EB72D5">
        <w:rPr>
          <w:lang w:eastAsia="en-US"/>
        </w:rPr>
        <w:t xml:space="preserve"> heeft blijkbaar in zijn „dwaling" vol</w:t>
      </w:r>
      <w:r w:rsidRPr="00EB72D5">
        <w:rPr>
          <w:lang w:eastAsia="en-US"/>
        </w:rPr>
        <w:softHyphen/>
        <w:t>hard. Hij was het, die met Geurt Velen durfde protest</w:t>
      </w:r>
      <w:r>
        <w:rPr>
          <w:lang w:eastAsia="en-US"/>
        </w:rPr>
        <w:t>ere</w:t>
      </w:r>
      <w:r w:rsidRPr="00EB72D5">
        <w:rPr>
          <w:lang w:eastAsia="en-US"/>
        </w:rPr>
        <w:t>n tegen het strenge plak</w:t>
      </w:r>
      <w:r w:rsidRPr="00EB72D5">
        <w:rPr>
          <w:lang w:eastAsia="en-US"/>
        </w:rPr>
        <w:softHyphen/>
        <w:t>kaat 1) van 31 Maart 1533, dat met straf bedreigde al degenen, die zich zouden „onderwinden te gronderen (= onderzoeken) die heylige scrifft" of „disputacie daerop halden". Hun moed bracht beide mannen toen in</w:t>
      </w:r>
      <w:r>
        <w:rPr>
          <w:lang w:eastAsia="en-US"/>
        </w:rPr>
        <w:t xml:space="preserve"> de </w:t>
      </w:r>
      <w:r w:rsidRPr="00EB72D5">
        <w:rPr>
          <w:lang w:eastAsia="en-US"/>
        </w:rPr>
        <w:t>kerker.</w:t>
      </w:r>
    </w:p>
    <w:p w:rsidR="00E22FB8" w:rsidRPr="00EB72D5" w:rsidRDefault="00E22FB8" w:rsidP="00E22FB8">
      <w:pPr>
        <w:jc w:val="both"/>
        <w:rPr>
          <w:lang w:eastAsia="en-US"/>
        </w:rPr>
      </w:pPr>
      <w:r w:rsidRPr="00EB72D5">
        <w:rPr>
          <w:lang w:eastAsia="en-US"/>
        </w:rPr>
        <w:t>Van het latere lot van Dierick van Leek (Lieck),</w:t>
      </w:r>
      <w:r>
        <w:rPr>
          <w:lang w:eastAsia="en-US"/>
        </w:rPr>
        <w:t xml:space="preserve"> de </w:t>
      </w:r>
      <w:r w:rsidRPr="00EB72D5">
        <w:rPr>
          <w:lang w:eastAsia="en-US"/>
        </w:rPr>
        <w:t>rentmeester van het gods</w:t>
      </w:r>
      <w:r w:rsidRPr="00EB72D5">
        <w:rPr>
          <w:lang w:eastAsia="en-US"/>
        </w:rPr>
        <w:softHyphen/>
        <w:t>huis van St. Antonius, hebben wij geen weet. Wel las ik nog iets over hem in het verhoor van 27 November 1535, waarin sprake is van Anna van Kanne, de dienst</w:t>
      </w:r>
      <w:r w:rsidRPr="00EB72D5">
        <w:rPr>
          <w:lang w:eastAsia="en-US"/>
        </w:rPr>
        <w:softHyphen/>
        <w:t>maagd van Jan Charles Cannegieter. Deze Anna, die bij haar meester veel moest verduren en</w:t>
      </w:r>
      <w:r>
        <w:rPr>
          <w:lang w:eastAsia="en-US"/>
        </w:rPr>
        <w:t xml:space="preserve"> deze </w:t>
      </w:r>
      <w:r w:rsidRPr="00EB72D5">
        <w:rPr>
          <w:lang w:eastAsia="en-US"/>
        </w:rPr>
        <w:t xml:space="preserve">„soe </w:t>
      </w:r>
      <w:r>
        <w:rPr>
          <w:lang w:eastAsia="en-US"/>
        </w:rPr>
        <w:t>Luther</w:t>
      </w:r>
      <w:r w:rsidRPr="00EB72D5">
        <w:rPr>
          <w:lang w:eastAsia="en-US"/>
        </w:rPr>
        <w:t>s als eyn hont" noemt, ging „op</w:t>
      </w:r>
      <w:r>
        <w:rPr>
          <w:lang w:eastAsia="en-US"/>
        </w:rPr>
        <w:t xml:space="preserve"> de </w:t>
      </w:r>
      <w:r w:rsidRPr="00EB72D5">
        <w:rPr>
          <w:lang w:eastAsia="en-US"/>
        </w:rPr>
        <w:t>dach doen te Kanne kerssmisse waes", aan</w:t>
      </w:r>
      <w:r>
        <w:rPr>
          <w:lang w:eastAsia="en-US"/>
        </w:rPr>
        <w:t xml:space="preserve"> de </w:t>
      </w:r>
      <w:r w:rsidRPr="00EB72D5">
        <w:rPr>
          <w:lang w:eastAsia="en-US"/>
        </w:rPr>
        <w:t>rentmeester haar meesters „ontscholt (= ver</w:t>
      </w:r>
      <w:r w:rsidRPr="00EB72D5">
        <w:rPr>
          <w:lang w:eastAsia="en-US"/>
        </w:rPr>
        <w:softHyphen/>
        <w:t>ontschuldiging) doen", want deze „muest met her claessen capellaen van sinte Servaes nae canne gaen". En dan volgt de wijdloopige mededeeling dat toen „in des rentmeysters huysche herdeupt weren XVII, ende soe varre dat haer meister Jan byden rentmeister gegangen weir, soe soude hy herdeupt zyn ende weir der XVIII gewest de herdeupt soude zyn". Des rentmeesters moeder, Gertruijt ge</w:t>
      </w:r>
      <w:r w:rsidRPr="00EB72D5">
        <w:rPr>
          <w:lang w:eastAsia="en-US"/>
        </w:rPr>
        <w:softHyphen/>
      </w:r>
      <w:r>
        <w:rPr>
          <w:lang w:eastAsia="en-US"/>
        </w:rPr>
        <w:t>heten</w:t>
      </w:r>
      <w:r w:rsidRPr="00EB72D5">
        <w:rPr>
          <w:lang w:eastAsia="en-US"/>
        </w:rPr>
        <w:t>, waagt het later meermalen in</w:t>
      </w:r>
      <w:r>
        <w:rPr>
          <w:lang w:eastAsia="en-US"/>
        </w:rPr>
        <w:t xml:space="preserve"> de </w:t>
      </w:r>
      <w:r w:rsidRPr="00EB72D5">
        <w:rPr>
          <w:lang w:eastAsia="en-US"/>
        </w:rPr>
        <w:t>avond binnen te gaan bij</w:t>
      </w:r>
      <w:r>
        <w:rPr>
          <w:lang w:eastAsia="en-US"/>
        </w:rPr>
        <w:t xml:space="preserve"> de ketters</w:t>
      </w:r>
      <w:r w:rsidRPr="00EB72D5">
        <w:rPr>
          <w:lang w:eastAsia="en-US"/>
        </w:rPr>
        <w:t>en Jacob Mulen (Moulen). Aldus wordt getuigd op 18 Maart 1536.</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Deze </w:t>
      </w:r>
      <w:r w:rsidRPr="004755B2">
        <w:rPr>
          <w:b/>
          <w:lang w:eastAsia="en-US"/>
        </w:rPr>
        <w:t>Jacob Moulen</w:t>
      </w:r>
      <w:r w:rsidRPr="00EB72D5">
        <w:rPr>
          <w:lang w:eastAsia="en-US"/>
        </w:rPr>
        <w:t xml:space="preserve"> heeft zijn gevoelens niet prijs gegeven. Immers des avonds gaan, </w:t>
      </w:r>
      <w:r>
        <w:rPr>
          <w:lang w:eastAsia="en-US"/>
        </w:rPr>
        <w:t xml:space="preserve">zo </w:t>
      </w:r>
      <w:r w:rsidRPr="00EB72D5">
        <w:rPr>
          <w:lang w:eastAsia="en-US"/>
        </w:rPr>
        <w:t>zegt een buurman-getuige op dienzelf</w:t>
      </w:r>
      <w:r>
        <w:rPr>
          <w:lang w:eastAsia="en-US"/>
        </w:rPr>
        <w:t xml:space="preserve">de </w:t>
      </w:r>
      <w:r w:rsidRPr="00EB72D5">
        <w:rPr>
          <w:lang w:eastAsia="en-US"/>
        </w:rPr>
        <w:t xml:space="preserve">18en Maart 1536, verscheidene </w:t>
      </w:r>
      <w:r>
        <w:rPr>
          <w:lang w:eastAsia="en-US"/>
        </w:rPr>
        <w:t>mens</w:t>
      </w:r>
      <w:r w:rsidRPr="00EB72D5">
        <w:rPr>
          <w:lang w:eastAsia="en-US"/>
        </w:rPr>
        <w:t>en bij hem in en uit. En een jaar later verklaart iemand 2) dat bijeenkom</w:t>
      </w:r>
      <w:r w:rsidRPr="00EB72D5">
        <w:rPr>
          <w:lang w:eastAsia="en-US"/>
        </w:rPr>
        <w:softHyphen/>
        <w:t xml:space="preserve">sten van </w:t>
      </w:r>
      <w:r>
        <w:rPr>
          <w:lang w:eastAsia="en-US"/>
        </w:rPr>
        <w:t>Luther</w:t>
      </w:r>
      <w:r w:rsidRPr="00EB72D5">
        <w:rPr>
          <w:lang w:eastAsia="en-US"/>
        </w:rPr>
        <w:t>anen worden gehouden in het huis van Moulen, alsook in</w:t>
      </w:r>
      <w:r>
        <w:rPr>
          <w:lang w:eastAsia="en-US"/>
        </w:rPr>
        <w:t xml:space="preserve"> de </w:t>
      </w:r>
      <w:r w:rsidRPr="00EB72D5">
        <w:rPr>
          <w:lang w:eastAsia="en-US"/>
        </w:rPr>
        <w:t xml:space="preserve">Burch, op de Houtmarkt. Ik weet niet of Vaes Swaelen daar toen nog woonde. Reeds op 28 October 1534 is getuigd, dat Willem, de zoon van Jacob Moulen, was gevlucht „om der </w:t>
      </w:r>
      <w:r>
        <w:rPr>
          <w:lang w:eastAsia="en-US"/>
        </w:rPr>
        <w:t>Luther</w:t>
      </w:r>
      <w:r w:rsidRPr="00EB72D5">
        <w:rPr>
          <w:lang w:eastAsia="en-US"/>
        </w:rPr>
        <w:t>ien wille".</w:t>
      </w:r>
    </w:p>
    <w:p w:rsidR="00E22FB8" w:rsidRDefault="00E22FB8" w:rsidP="00E22FB8">
      <w:pPr>
        <w:jc w:val="both"/>
        <w:rPr>
          <w:lang w:eastAsia="en-US"/>
        </w:rPr>
      </w:pPr>
    </w:p>
    <w:p w:rsidR="00E22FB8" w:rsidRPr="00EB72D5" w:rsidRDefault="00E22FB8" w:rsidP="00E22FB8">
      <w:pPr>
        <w:jc w:val="both"/>
        <w:rPr>
          <w:lang w:eastAsia="en-US"/>
        </w:rPr>
      </w:pPr>
      <w:r>
        <w:rPr>
          <w:lang w:eastAsia="en-US"/>
        </w:rPr>
        <w:t xml:space="preserve">De uitgeweken </w:t>
      </w:r>
      <w:r w:rsidRPr="004755B2">
        <w:rPr>
          <w:b/>
          <w:lang w:eastAsia="en-US"/>
        </w:rPr>
        <w:t>IJven de schoenmaker</w:t>
      </w:r>
      <w:r w:rsidRPr="00EB72D5">
        <w:rPr>
          <w:lang w:eastAsia="en-US"/>
        </w:rPr>
        <w:t xml:space="preserve"> was getrouwd met Mayken, de dochter van de vroedvrouw IJken. Wij kennen deze echtelieden nog uit de bespreking van Dieric der Pelsser. Vóór hun vlucht woonden zij, in onze stad, in</w:t>
      </w:r>
      <w:r>
        <w:rPr>
          <w:lang w:eastAsia="en-US"/>
        </w:rPr>
        <w:t xml:space="preserve"> de </w:t>
      </w:r>
      <w:r w:rsidRPr="00EB72D5">
        <w:rPr>
          <w:lang w:eastAsia="en-US"/>
        </w:rPr>
        <w:t>Verwerhoek. Zij weken naar Antwerpen 3) en vertoefden daar ten huize van Jan</w:t>
      </w:r>
      <w:r>
        <w:rPr>
          <w:lang w:eastAsia="en-US"/>
        </w:rPr>
        <w:t xml:space="preserve"> de </w:t>
      </w:r>
      <w:r w:rsidRPr="00EB72D5">
        <w:rPr>
          <w:lang w:eastAsia="en-US"/>
        </w:rPr>
        <w:t>suiker</w:t>
      </w:r>
      <w:r w:rsidRPr="00EB72D5">
        <w:rPr>
          <w:lang w:eastAsia="en-US"/>
        </w:rPr>
        <w:softHyphen/>
        <w:t>bakker, „geaprehendeert doen Jan Smeken (Smeitgen) gevangen wert" (1537). Vandaar hebben Oven en Mayken wederom de vlucht genomen. Waarheen</w:t>
      </w:r>
      <w:r>
        <w:rPr>
          <w:lang w:eastAsia="en-US"/>
        </w:rPr>
        <w:t>?</w:t>
      </w:r>
      <w:r w:rsidRPr="00EB72D5">
        <w:rPr>
          <w:lang w:eastAsia="en-US"/>
        </w:rPr>
        <w:t xml:space="preserve"> Zon</w:t>
      </w:r>
      <w:r w:rsidRPr="00EB72D5">
        <w:rPr>
          <w:lang w:eastAsia="en-US"/>
        </w:rPr>
        <w:softHyphen/>
        <w:t>der zijn vrouw belandde IJven in Aken. En Mayken heeft alle moeite gedaan om de verblijfplaats van haar man te vernemen. Jaren later in de raadsvergadering van 25 Februari 1544 is sprake van een schoenmaker, wonend op</w:t>
      </w:r>
      <w:r>
        <w:rPr>
          <w:lang w:eastAsia="en-US"/>
        </w:rPr>
        <w:t xml:space="preserve"> de </w:t>
      </w:r>
      <w:r w:rsidRPr="00EB72D5">
        <w:rPr>
          <w:lang w:eastAsia="en-US"/>
        </w:rPr>
        <w:t>hoek van Eggersstraat (Statenstraat) en Gr</w:t>
      </w:r>
      <w:r>
        <w:rPr>
          <w:lang w:eastAsia="en-US"/>
        </w:rPr>
        <w:t>ote</w:t>
      </w:r>
      <w:r w:rsidRPr="00EB72D5">
        <w:rPr>
          <w:lang w:eastAsia="en-US"/>
        </w:rPr>
        <w:t xml:space="preserve"> Gracht, die voor burgemeesters en gezwore</w:t>
      </w:r>
      <w:r w:rsidRPr="00EB72D5">
        <w:rPr>
          <w:lang w:eastAsia="en-US"/>
        </w:rPr>
        <w:noBreakHyphen/>
      </w:r>
    </w:p>
    <w:p w:rsidR="00E22FB8" w:rsidRDefault="00E22FB8" w:rsidP="00E22FB8">
      <w:pPr>
        <w:jc w:val="both"/>
        <w:rPr>
          <w:lang w:eastAsia="en-US"/>
        </w:rPr>
      </w:pPr>
    </w:p>
    <w:p w:rsidR="00E22FB8" w:rsidRPr="004755B2" w:rsidRDefault="00E22FB8" w:rsidP="00E22FB8">
      <w:pPr>
        <w:jc w:val="both"/>
        <w:rPr>
          <w:sz w:val="22"/>
          <w:szCs w:val="22"/>
          <w:lang w:eastAsia="en-US"/>
        </w:rPr>
      </w:pPr>
      <w:r w:rsidRPr="004755B2">
        <w:rPr>
          <w:sz w:val="22"/>
          <w:szCs w:val="22"/>
          <w:lang w:eastAsia="en-US"/>
        </w:rPr>
        <w:t>1) Dit plakkaat is afgedrukt bij Habets, p. 61-64.</w:t>
      </w:r>
    </w:p>
    <w:p w:rsidR="00E22FB8" w:rsidRPr="004755B2" w:rsidRDefault="00E22FB8" w:rsidP="00E22FB8">
      <w:pPr>
        <w:jc w:val="both"/>
        <w:rPr>
          <w:sz w:val="22"/>
          <w:szCs w:val="22"/>
          <w:lang w:eastAsia="en-US"/>
        </w:rPr>
      </w:pPr>
      <w:r w:rsidRPr="004755B2">
        <w:rPr>
          <w:sz w:val="22"/>
          <w:szCs w:val="22"/>
          <w:lang w:eastAsia="en-US"/>
        </w:rPr>
        <w:t>2) I.L. III: f. 195 v. Het getuigenis is op 28 Maart 1537 afgelegd door de getuige Thoenis int heisken.</w:t>
      </w:r>
    </w:p>
    <w:p w:rsidR="00E22FB8" w:rsidRPr="004755B2" w:rsidRDefault="00E22FB8" w:rsidP="00E22FB8">
      <w:pPr>
        <w:jc w:val="both"/>
        <w:rPr>
          <w:sz w:val="22"/>
          <w:szCs w:val="22"/>
          <w:lang w:eastAsia="en-US"/>
        </w:rPr>
      </w:pPr>
      <w:r w:rsidRPr="004755B2">
        <w:rPr>
          <w:sz w:val="22"/>
          <w:szCs w:val="22"/>
          <w:lang w:eastAsia="en-US"/>
        </w:rPr>
        <w:t>3) M.M., f. 16 v.</w:t>
      </w:r>
    </w:p>
    <w:p w:rsidR="00E22FB8" w:rsidRPr="004755B2" w:rsidRDefault="00E22FB8" w:rsidP="00E22FB8">
      <w:pPr>
        <w:jc w:val="both"/>
        <w:rPr>
          <w:sz w:val="22"/>
          <w:szCs w:val="22"/>
          <w:lang w:eastAsia="en-US"/>
        </w:rPr>
      </w:pPr>
      <w:r w:rsidRPr="004755B2">
        <w:rPr>
          <w:sz w:val="22"/>
          <w:szCs w:val="22"/>
          <w:lang w:eastAsia="en-US"/>
        </w:rPr>
        <w:t>140</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nen zal verschijnen. En Habets achtte het mogelijk dat deze schoenmaker dan onze</w:t>
      </w:r>
      <w:r>
        <w:rPr>
          <w:lang w:eastAsia="en-US"/>
        </w:rPr>
        <w:t xml:space="preserve"> I</w:t>
      </w:r>
      <w:r w:rsidRPr="00EB72D5">
        <w:rPr>
          <w:lang w:eastAsia="en-US"/>
        </w:rPr>
        <w:t>Jven Scoenmecker is geweest. Op deze gissing, door hem niet gemotiveerd, komen</w:t>
      </w:r>
      <w:r>
        <w:rPr>
          <w:lang w:eastAsia="en-US"/>
        </w:rPr>
        <w:t xml:space="preserve"> </w:t>
      </w:r>
      <w:r w:rsidRPr="00EB72D5">
        <w:rPr>
          <w:lang w:eastAsia="en-US"/>
        </w:rPr>
        <w:t>wij onder Cornelis van Bergen nog terug.</w:t>
      </w:r>
    </w:p>
    <w:p w:rsidR="00E22FB8" w:rsidRDefault="00E22FB8" w:rsidP="00E22FB8">
      <w:pPr>
        <w:jc w:val="both"/>
        <w:rPr>
          <w:lang w:eastAsia="en-US"/>
        </w:rPr>
      </w:pPr>
    </w:p>
    <w:p w:rsidR="00E22FB8" w:rsidRPr="00EB72D5" w:rsidRDefault="00E22FB8" w:rsidP="00E22FB8">
      <w:pPr>
        <w:jc w:val="both"/>
        <w:rPr>
          <w:lang w:eastAsia="en-US"/>
        </w:rPr>
      </w:pPr>
      <w:r w:rsidRPr="004755B2">
        <w:rPr>
          <w:b/>
          <w:lang w:eastAsia="en-US"/>
        </w:rPr>
        <w:t>Jan In de Vele,</w:t>
      </w:r>
      <w:r w:rsidRPr="00EB72D5">
        <w:rPr>
          <w:lang w:eastAsia="en-US"/>
        </w:rPr>
        <w:t xml:space="preserve"> gewantmeker (lakenwever) „aen die vierlinxgse porte", leer</w:t>
      </w:r>
      <w:r w:rsidRPr="00EB72D5">
        <w:rPr>
          <w:lang w:eastAsia="en-US"/>
        </w:rPr>
        <w:softHyphen/>
        <w:t>den wij kennen als</w:t>
      </w:r>
      <w:r>
        <w:rPr>
          <w:lang w:eastAsia="en-US"/>
        </w:rPr>
        <w:t xml:space="preserve"> de </w:t>
      </w:r>
      <w:r w:rsidRPr="00EB72D5">
        <w:rPr>
          <w:lang w:eastAsia="en-US"/>
        </w:rPr>
        <w:t>man, die tot zijn jongen knecht,</w:t>
      </w:r>
      <w:r>
        <w:rPr>
          <w:lang w:eastAsia="en-US"/>
        </w:rPr>
        <w:t xml:space="preserve"> de </w:t>
      </w:r>
      <w:r w:rsidRPr="00EB72D5">
        <w:rPr>
          <w:lang w:eastAsia="en-US"/>
        </w:rPr>
        <w:t>zestienjarigen Simon Lenartz, de vraag richt</w:t>
      </w:r>
      <w:r>
        <w:rPr>
          <w:lang w:eastAsia="en-US"/>
        </w:rPr>
        <w:t>:</w:t>
      </w:r>
      <w:r w:rsidRPr="00EB72D5">
        <w:rPr>
          <w:lang w:eastAsia="en-US"/>
        </w:rPr>
        <w:t xml:space="preserve"> „hebstu te sacrament gewest</w:t>
      </w:r>
      <w:r>
        <w:rPr>
          <w:lang w:eastAsia="en-US"/>
        </w:rPr>
        <w:t>?</w:t>
      </w:r>
      <w:r w:rsidRPr="00EB72D5">
        <w:rPr>
          <w:lang w:eastAsia="en-US"/>
        </w:rPr>
        <w:t>" en</w:t>
      </w:r>
      <w:r>
        <w:rPr>
          <w:lang w:eastAsia="en-US"/>
        </w:rPr>
        <w:t xml:space="preserve"> deze </w:t>
      </w:r>
      <w:r w:rsidRPr="00EB72D5">
        <w:rPr>
          <w:lang w:eastAsia="en-US"/>
        </w:rPr>
        <w:t>dan zijn dwaling voorhoudt. In Januari 1535 zou hij, op bevel van</w:t>
      </w:r>
      <w:r>
        <w:rPr>
          <w:lang w:eastAsia="en-US"/>
        </w:rPr>
        <w:t xml:space="preserve"> de </w:t>
      </w:r>
      <w:r w:rsidRPr="00EB72D5">
        <w:rPr>
          <w:lang w:eastAsia="en-US"/>
        </w:rPr>
        <w:t xml:space="preserve">stadsraad, om zijn </w:t>
      </w:r>
      <w:r>
        <w:rPr>
          <w:lang w:eastAsia="en-US"/>
        </w:rPr>
        <w:t>ketters</w:t>
      </w:r>
      <w:r w:rsidRPr="00EB72D5">
        <w:rPr>
          <w:lang w:eastAsia="en-US"/>
        </w:rPr>
        <w:t>e gevoelens worden gearresteerd, doch hij wist te ontkomen. Volgens de verklaring van IJtgen, Dirick Smitz dochter, is de vrouw van Jan In</w:t>
      </w:r>
      <w:r>
        <w:rPr>
          <w:lang w:eastAsia="en-US"/>
        </w:rPr>
        <w:t xml:space="preserve"> de </w:t>
      </w:r>
      <w:r w:rsidRPr="00EB72D5">
        <w:rPr>
          <w:lang w:eastAsia="en-US"/>
        </w:rPr>
        <w:t>Vele op St. Lucia- dag (13 Dec.) 1535, vroeg in</w:t>
      </w:r>
      <w:r>
        <w:rPr>
          <w:lang w:eastAsia="en-US"/>
        </w:rPr>
        <w:t xml:space="preserve"> de </w:t>
      </w:r>
      <w:r w:rsidRPr="00EB72D5">
        <w:rPr>
          <w:lang w:eastAsia="en-US"/>
        </w:rPr>
        <w:t>morgen, komen kloppen aan haars vaders huis. En zij deelde o.a. mede dat haar man weer in de stad was..</w:t>
      </w:r>
      <w:r>
        <w:rPr>
          <w:lang w:eastAsia="en-US"/>
        </w:rPr>
        <w:t xml:space="preserve">. De </w:t>
      </w:r>
      <w:r w:rsidRPr="00EB72D5">
        <w:rPr>
          <w:lang w:eastAsia="en-US"/>
        </w:rPr>
        <w:t>boodschap der vrouw is ons onduidelijk. Ook blijkt zij hier, daar zij Jacob Moulen's huis zocht, bij vergissing te hebben geklopt. En vrouw In</w:t>
      </w:r>
      <w:r>
        <w:rPr>
          <w:lang w:eastAsia="en-US"/>
        </w:rPr>
        <w:t xml:space="preserve"> de </w:t>
      </w:r>
      <w:r w:rsidRPr="00EB72D5">
        <w:rPr>
          <w:lang w:eastAsia="en-US"/>
        </w:rPr>
        <w:t>Vele, kenlijk ontdaan, heeft aan deze IJtgen zeer dringend („om</w:t>
      </w:r>
      <w:r>
        <w:rPr>
          <w:lang w:eastAsia="en-US"/>
        </w:rPr>
        <w:t xml:space="preserve"> de </w:t>
      </w:r>
      <w:r w:rsidRPr="00EB72D5">
        <w:rPr>
          <w:lang w:eastAsia="en-US"/>
        </w:rPr>
        <w:t>gecruijsten got") gevraagd „dat sy doch nye</w:t>
      </w:r>
      <w:r w:rsidRPr="00EB72D5">
        <w:rPr>
          <w:lang w:eastAsia="en-US"/>
        </w:rPr>
        <w:softHyphen/>
        <w:t>mant seggen en vulde dat sy zoe by haer geweest hedde ende die selve want zeer scriende". In Maart 1538 is de „anabaptist" Jan In</w:t>
      </w:r>
      <w:r>
        <w:rPr>
          <w:lang w:eastAsia="en-US"/>
        </w:rPr>
        <w:t xml:space="preserve"> de </w:t>
      </w:r>
      <w:r w:rsidRPr="00EB72D5">
        <w:rPr>
          <w:lang w:eastAsia="en-US"/>
        </w:rPr>
        <w:t>Vele een gevangen man, die, blijkens</w:t>
      </w:r>
      <w:r>
        <w:rPr>
          <w:lang w:eastAsia="en-US"/>
        </w:rPr>
        <w:t xml:space="preserve"> de </w:t>
      </w:r>
      <w:r w:rsidRPr="00EB72D5">
        <w:rPr>
          <w:lang w:eastAsia="en-US"/>
        </w:rPr>
        <w:t>brief 1) der overheid van Maastricht aan Willem van der Werve, markgraaf van Antwerpen, aan een scherp verhoor zal worden onderworpen.</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 xml:space="preserve">De schoenmaker </w:t>
      </w:r>
      <w:r w:rsidRPr="004755B2">
        <w:rPr>
          <w:b/>
          <w:lang w:eastAsia="en-US"/>
        </w:rPr>
        <w:t>Jan van Bemelen</w:t>
      </w:r>
      <w:r w:rsidRPr="00EB72D5">
        <w:rPr>
          <w:lang w:eastAsia="en-US"/>
        </w:rPr>
        <w:t xml:space="preserve"> was een geestverwant van Jan van Genck en eens ook gastheer van</w:t>
      </w:r>
      <w:r>
        <w:rPr>
          <w:lang w:eastAsia="en-US"/>
        </w:rPr>
        <w:t xml:space="preserve"> de </w:t>
      </w:r>
      <w:r w:rsidRPr="00EB72D5">
        <w:rPr>
          <w:lang w:eastAsia="en-US"/>
        </w:rPr>
        <w:t xml:space="preserve">gewezen priester Cornelis van Koudekerke. Met zijn vrouw is hij gevlucht. Misschien ook met zijn dochter Gertruid, die in </w:t>
      </w:r>
      <w:smartTag w:uri="urn:schemas-microsoft-com:office:smarttags" w:element="metricconverter">
        <w:smartTagPr>
          <w:attr w:name="ProductID" w:val="1538 in"/>
        </w:smartTagPr>
        <w:smartTag w:uri="urn:schemas-microsoft-com:office:smarttags" w:element="PersonName">
          <w:smartTagPr>
            <w:attr w:name="ProductID" w:val="H. T."/>
          </w:smartTagPr>
          <w:r w:rsidRPr="00EB72D5">
            <w:rPr>
              <w:lang w:eastAsia="en-US"/>
            </w:rPr>
            <w:t>1538 in</w:t>
          </w:r>
        </w:smartTag>
      </w:smartTag>
      <w:r w:rsidRPr="00EB72D5">
        <w:rPr>
          <w:lang w:eastAsia="en-US"/>
        </w:rPr>
        <w:t xml:space="preserve"> Ant</w:t>
      </w:r>
      <w:r w:rsidRPr="00EB72D5">
        <w:rPr>
          <w:lang w:eastAsia="en-US"/>
        </w:rPr>
        <w:softHyphen/>
        <w:t>werpen vertoefde en de bedoeling had naar Engeland te ontkomen. Ik vond niet</w:t>
      </w:r>
      <w:r>
        <w:rPr>
          <w:lang w:eastAsia="en-US"/>
        </w:rPr>
        <w:t xml:space="preserve"> de juiste</w:t>
      </w:r>
      <w:r w:rsidRPr="00EB72D5">
        <w:rPr>
          <w:lang w:eastAsia="en-US"/>
        </w:rPr>
        <w:t xml:space="preserve"> tijd van van Bemelen's terugkeer in Maastricht. Het was op 20 Maart van dat jaar dat de raad besloot om Jan Schoenmaker, van Bemelen, over te le</w:t>
      </w:r>
      <w:r w:rsidRPr="00EB72D5">
        <w:rPr>
          <w:lang w:eastAsia="en-US"/>
        </w:rPr>
        <w:softHyphen/>
        <w:t>veren aan het hooggerecht. En weinig later is hij terechtgesteld. Want in</w:t>
      </w:r>
      <w:r>
        <w:rPr>
          <w:lang w:eastAsia="en-US"/>
        </w:rPr>
        <w:t xml:space="preserve"> de </w:t>
      </w:r>
      <w:r w:rsidRPr="00EB72D5">
        <w:rPr>
          <w:lang w:eastAsia="en-US"/>
        </w:rPr>
        <w:t>brief der stedelijke overheid aan Johan van der Werve, te Antwerpen, wordt gezegd 2) dat deze de confessies („kennen ende lyden") ontvangt van de beide „anabaptisten binnen dese stat onlanx ten fuyr doer hoen quaet beherden geëxecuteert, daervan der eyne gewest is die vaeder van Gertruyten scoenmeckers", nl. Jan van Bemelen. Zijn vrouw is spoedig vrijgelaten. Op verzoek van de kanunniken van St. Servaas zijn de twee „redeysen", droeve herinnering aan</w:t>
      </w:r>
      <w:r>
        <w:rPr>
          <w:lang w:eastAsia="en-US"/>
        </w:rPr>
        <w:t xml:space="preserve"> de </w:t>
      </w:r>
      <w:r w:rsidRPr="00EB72D5">
        <w:rPr>
          <w:lang w:eastAsia="en-US"/>
        </w:rPr>
        <w:t xml:space="preserve">vuurdood van Jan en van zijn ons onbekenden </w:t>
      </w:r>
      <w:r>
        <w:rPr>
          <w:lang w:eastAsia="en-US"/>
        </w:rPr>
        <w:t>lotgenoot, nog vóór Pas</w:t>
      </w:r>
      <w:r w:rsidRPr="00EB72D5">
        <w:rPr>
          <w:lang w:eastAsia="en-US"/>
        </w:rPr>
        <w:t>en als nare obstakels afgebroken. Vol</w:t>
      </w:r>
      <w:r w:rsidRPr="00EB72D5">
        <w:rPr>
          <w:lang w:eastAsia="en-US"/>
        </w:rPr>
        <w:softHyphen/>
        <w:t>gens Weidenbach viel deze hoogtijd in 1538 op 21 April. Het dagboek van Christi</w:t>
      </w:r>
      <w:r>
        <w:rPr>
          <w:lang w:eastAsia="en-US"/>
        </w:rPr>
        <w:t xml:space="preserve">aen Munters </w:t>
      </w:r>
    </w:p>
    <w:p w:rsidR="00E22FB8" w:rsidRDefault="00E22FB8" w:rsidP="00E22FB8">
      <w:pPr>
        <w:jc w:val="both"/>
        <w:rPr>
          <w:lang w:eastAsia="en-US"/>
        </w:rPr>
      </w:pPr>
    </w:p>
    <w:p w:rsidR="00E22FB8" w:rsidRPr="004755B2" w:rsidRDefault="00E22FB8" w:rsidP="00E22FB8">
      <w:pPr>
        <w:jc w:val="both"/>
        <w:rPr>
          <w:sz w:val="22"/>
          <w:szCs w:val="22"/>
          <w:lang w:eastAsia="en-US"/>
        </w:rPr>
      </w:pPr>
      <w:r w:rsidRPr="004755B2">
        <w:rPr>
          <w:sz w:val="22"/>
          <w:szCs w:val="22"/>
          <w:lang w:eastAsia="en-US"/>
        </w:rPr>
        <w:t>1) M.M., f. 13.</w:t>
      </w:r>
    </w:p>
    <w:p w:rsidR="00E22FB8" w:rsidRPr="004755B2" w:rsidRDefault="00E22FB8" w:rsidP="00E22FB8">
      <w:pPr>
        <w:jc w:val="both"/>
        <w:rPr>
          <w:sz w:val="22"/>
          <w:szCs w:val="22"/>
          <w:lang w:eastAsia="en-US"/>
        </w:rPr>
      </w:pPr>
      <w:r w:rsidRPr="004755B2">
        <w:rPr>
          <w:sz w:val="22"/>
          <w:szCs w:val="22"/>
          <w:lang w:eastAsia="en-US"/>
        </w:rPr>
        <w:t xml:space="preserve">2) Deze brief aan 'Antwerpen is bijlage IX. En bijlage VIII is de brief van Antwerpen aan Maastricht, die er aan voorafgaat. — Habets (p. 185) noemt Jan van Betitelen ten onrechte „onthalsd". </w:t>
      </w:r>
      <w:r w:rsidRPr="004755B2">
        <w:rPr>
          <w:sz w:val="22"/>
          <w:szCs w:val="22"/>
          <w:lang w:val="fr-FR" w:eastAsia="en-US"/>
        </w:rPr>
        <w:t xml:space="preserve">En ook Halkin zegt (H.R., p. 163): „un autre, Jean Schoenmaker, de Hemelen, est décapité, car il avait sans doute abjuré". </w:t>
      </w:r>
      <w:r w:rsidRPr="004755B2">
        <w:rPr>
          <w:sz w:val="22"/>
          <w:szCs w:val="22"/>
          <w:lang w:eastAsia="en-US"/>
        </w:rPr>
        <w:t>Jan van Hemelen toonde een „quaet bekerden" en stierf deswege op de brandstapel.</w:t>
      </w:r>
    </w:p>
    <w:p w:rsidR="00E22FB8" w:rsidRPr="004755B2" w:rsidRDefault="00E22FB8" w:rsidP="00E22FB8">
      <w:pPr>
        <w:jc w:val="both"/>
        <w:rPr>
          <w:sz w:val="22"/>
          <w:szCs w:val="22"/>
          <w:lang w:eastAsia="en-US"/>
        </w:rPr>
      </w:pPr>
      <w:r w:rsidRPr="004755B2">
        <w:rPr>
          <w:sz w:val="22"/>
          <w:szCs w:val="22"/>
          <w:lang w:eastAsia="en-US"/>
        </w:rPr>
        <w:t>141</w:t>
      </w:r>
    </w:p>
    <w:p w:rsidR="00E22FB8" w:rsidRPr="00EB72D5" w:rsidRDefault="00E22FB8" w:rsidP="00E22FB8">
      <w:pPr>
        <w:jc w:val="both"/>
      </w:pPr>
    </w:p>
    <w:p w:rsidR="00E22FB8" w:rsidRPr="00EB72D5" w:rsidRDefault="00E22FB8" w:rsidP="00E22FB8">
      <w:pPr>
        <w:jc w:val="both"/>
        <w:rPr>
          <w:lang w:eastAsia="en-US"/>
        </w:rPr>
      </w:pPr>
      <w:r>
        <w:rPr>
          <w:lang w:eastAsia="en-US"/>
        </w:rPr>
        <w:t xml:space="preserve">noemt 30 Maart als de dag waarop deze twee </w:t>
      </w:r>
      <w:r w:rsidRPr="00EB72D5">
        <w:rPr>
          <w:lang w:eastAsia="en-US"/>
        </w:rPr>
        <w:t>„</w:t>
      </w:r>
      <w:r>
        <w:rPr>
          <w:lang w:eastAsia="en-US"/>
        </w:rPr>
        <w:t>Luther</w:t>
      </w:r>
      <w:r w:rsidRPr="00EB72D5">
        <w:rPr>
          <w:lang w:eastAsia="en-US"/>
        </w:rPr>
        <w:t>sehen" te</w:t>
      </w:r>
      <w:r>
        <w:rPr>
          <w:lang w:eastAsia="en-US"/>
        </w:rPr>
        <w:t xml:space="preserve"> </w:t>
      </w:r>
      <w:r w:rsidRPr="00EB72D5">
        <w:rPr>
          <w:lang w:eastAsia="en-US"/>
        </w:rPr>
        <w:t>Maastricht zijn verbrand.</w:t>
      </w:r>
    </w:p>
    <w:p w:rsidR="00E22FB8" w:rsidRDefault="00E22FB8" w:rsidP="00E22FB8">
      <w:pPr>
        <w:jc w:val="both"/>
        <w:rPr>
          <w:lang w:eastAsia="en-US"/>
        </w:rPr>
      </w:pPr>
    </w:p>
    <w:p w:rsidR="00E22FB8" w:rsidRDefault="00E22FB8" w:rsidP="00E22FB8">
      <w:pPr>
        <w:jc w:val="both"/>
        <w:rPr>
          <w:lang w:eastAsia="en-US"/>
        </w:rPr>
      </w:pPr>
      <w:r w:rsidRPr="00EB72D5">
        <w:rPr>
          <w:lang w:eastAsia="en-US"/>
        </w:rPr>
        <w:t xml:space="preserve">De buidelmaker </w:t>
      </w:r>
      <w:r w:rsidRPr="004755B2">
        <w:rPr>
          <w:b/>
          <w:lang w:eastAsia="en-US"/>
        </w:rPr>
        <w:t>Lemmen Bruenen,</w:t>
      </w:r>
      <w:r w:rsidRPr="00EB72D5">
        <w:rPr>
          <w:lang w:eastAsia="en-US"/>
        </w:rPr>
        <w:t xml:space="preserve"> ook wel ge</w:t>
      </w:r>
      <w:r>
        <w:rPr>
          <w:lang w:eastAsia="en-US"/>
        </w:rPr>
        <w:t>heten</w:t>
      </w:r>
      <w:r w:rsidRPr="00EB72D5">
        <w:rPr>
          <w:lang w:eastAsia="en-US"/>
        </w:rPr>
        <w:t xml:space="preserve"> Lemmen Cremers, is in de raadsvergadering van 10 Maart 1533 genoemd als iemand, die </w:t>
      </w:r>
      <w:r>
        <w:rPr>
          <w:lang w:eastAsia="en-US"/>
        </w:rPr>
        <w:t>Luther</w:t>
      </w:r>
      <w:r w:rsidRPr="00EB72D5">
        <w:rPr>
          <w:lang w:eastAsia="en-US"/>
        </w:rPr>
        <w:t>anen ont</w:t>
      </w:r>
      <w:r w:rsidRPr="00EB72D5">
        <w:rPr>
          <w:lang w:eastAsia="en-US"/>
        </w:rPr>
        <w:softHyphen/>
        <w:t>vangt. Bij raadsverdrag van 22 Juni wordt hem genade geschonken, mits hij bij eede belooft zijn verkeerdheid voortaan na te laten, de ordonnantie van</w:t>
      </w:r>
      <w:r>
        <w:rPr>
          <w:lang w:eastAsia="en-US"/>
        </w:rPr>
        <w:t xml:space="preserve"> de </w:t>
      </w:r>
      <w:r w:rsidRPr="00EB72D5">
        <w:rPr>
          <w:lang w:eastAsia="en-US"/>
        </w:rPr>
        <w:t>laat</w:t>
      </w:r>
      <w:r w:rsidRPr="00EB72D5">
        <w:rPr>
          <w:lang w:eastAsia="en-US"/>
        </w:rPr>
        <w:softHyphen/>
        <w:t xml:space="preserve">sten Maart jongstleden </w:t>
      </w:r>
      <w:r>
        <w:rPr>
          <w:lang w:eastAsia="en-US"/>
        </w:rPr>
        <w:t>ere</w:t>
      </w:r>
      <w:r w:rsidRPr="00EB72D5">
        <w:rPr>
          <w:lang w:eastAsia="en-US"/>
        </w:rPr>
        <w:t>nd. Aan de burgemeesters zal hij zijn „beedeboecken" overgeven. En op</w:t>
      </w:r>
      <w:r>
        <w:rPr>
          <w:lang w:eastAsia="en-US"/>
        </w:rPr>
        <w:t xml:space="preserve"> de komende</w:t>
      </w:r>
      <w:r w:rsidRPr="00EB72D5">
        <w:rPr>
          <w:lang w:eastAsia="en-US"/>
        </w:rPr>
        <w:t xml:space="preserve"> zondag zal hij „blootzheutz, barvoetz met eynre barnende wassekertzen gaende in die processie, die men in sinte Servaeskerke doen ende halden sal, ende die selve barnende kertsen setten voer dat bildt van Sinte Servoes ende Got ahnechtig genade bidden van siner dwalinge vurgemeld". </w:t>
      </w:r>
    </w:p>
    <w:p w:rsidR="00E22FB8" w:rsidRPr="00EB72D5" w:rsidRDefault="00E22FB8" w:rsidP="00E22FB8">
      <w:pPr>
        <w:jc w:val="both"/>
        <w:rPr>
          <w:lang w:eastAsia="en-US"/>
        </w:rPr>
      </w:pPr>
      <w:r w:rsidRPr="00EB72D5">
        <w:rPr>
          <w:lang w:eastAsia="en-US"/>
        </w:rPr>
        <w:t>Nog een en andermaal h</w:t>
      </w:r>
      <w:r>
        <w:rPr>
          <w:lang w:eastAsia="en-US"/>
        </w:rPr>
        <w:t>ore</w:t>
      </w:r>
      <w:r w:rsidRPr="00EB72D5">
        <w:rPr>
          <w:lang w:eastAsia="en-US"/>
        </w:rPr>
        <w:t>n wij van Lemmen Bruenen. Op 28 Juli 1538 wordt van hem getuigd dat hij „buyten dese stat int velt metten selven bef aemden luteri</w:t>
      </w:r>
      <w:r w:rsidRPr="00EB72D5">
        <w:rPr>
          <w:lang w:eastAsia="en-US"/>
        </w:rPr>
        <w:softHyphen/>
        <w:t>aenen gegangen &amp; gestanden heet &amp; hedden spraick met malkanderen". In de daarop volgende maand wordt hij, wederom in de zitting van het laaggerecht, be</w:t>
      </w:r>
      <w:r w:rsidRPr="00EB72D5">
        <w:rPr>
          <w:lang w:eastAsia="en-US"/>
        </w:rPr>
        <w:softHyphen/>
        <w:t>sproken met andere verdachten, „altoesarnen twembergen woenende". En in 1539 heeft Lemmen met Jacob Mesmeker, „woonend twembergen neven de cruysbrue</w:t>
      </w:r>
      <w:r w:rsidRPr="00EB72D5">
        <w:rPr>
          <w:lang w:eastAsia="en-US"/>
        </w:rPr>
        <w:softHyphen/>
        <w:t xml:space="preserve">der ganck", op de Landstroon gevangen gezeten, ,,ter orsake der fame van der </w:t>
      </w:r>
      <w:r>
        <w:rPr>
          <w:lang w:eastAsia="en-US"/>
        </w:rPr>
        <w:t>Luther</w:t>
      </w:r>
      <w:r w:rsidRPr="00EB72D5">
        <w:rPr>
          <w:lang w:eastAsia="en-US"/>
        </w:rPr>
        <w:t>yen". Beide mannen zijn op 16 Augustus van dat jaar uit</w:t>
      </w:r>
      <w:r>
        <w:rPr>
          <w:lang w:eastAsia="en-US"/>
        </w:rPr>
        <w:t xml:space="preserve"> de </w:t>
      </w:r>
      <w:r w:rsidRPr="00EB72D5">
        <w:rPr>
          <w:lang w:eastAsia="en-US"/>
        </w:rPr>
        <w:t>kerker ont</w:t>
      </w:r>
      <w:r w:rsidRPr="00EB72D5">
        <w:rPr>
          <w:lang w:eastAsia="en-US"/>
        </w:rPr>
        <w:softHyphen/>
        <w:t>slagen</w:t>
      </w:r>
      <w:r>
        <w:rPr>
          <w:lang w:eastAsia="en-US"/>
        </w:rPr>
        <w:t>.</w:t>
      </w:r>
      <w:r w:rsidRPr="00EB72D5">
        <w:rPr>
          <w:lang w:eastAsia="en-US"/>
        </w:rPr>
        <w:t xml:space="preserve"> Maar Lemmen (Lemken) ontmoeten wij later opnieuw. Als apostel der Weder</w:t>
      </w:r>
      <w:r>
        <w:rPr>
          <w:lang w:eastAsia="en-US"/>
        </w:rPr>
        <w:t>dopers</w:t>
      </w:r>
      <w:r w:rsidRPr="00EB72D5">
        <w:rPr>
          <w:lang w:eastAsia="en-US"/>
        </w:rPr>
        <w:t xml:space="preserve"> zal hij nog naam maken.</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Een tijd van angstige onveiligheid kende ook een vrouw, wier naam echter niet voorkomt op de lijst der uitgewekenen. Wij bedoelen Gheet Heijsskens (Eijss</w:t>
      </w:r>
      <w:r w:rsidRPr="00EB72D5">
        <w:rPr>
          <w:lang w:eastAsia="en-US"/>
        </w:rPr>
        <w:softHyphen/>
        <w:t xml:space="preserve">kens), Jansz Lepelmekers huisvrouw, in de Koestraat, wier spoor wij </w:t>
      </w:r>
      <w:r>
        <w:rPr>
          <w:lang w:eastAsia="en-US"/>
        </w:rPr>
        <w:t>eni</w:t>
      </w:r>
      <w:r w:rsidRPr="00EB72D5">
        <w:rPr>
          <w:lang w:eastAsia="en-US"/>
        </w:rPr>
        <w:t>germate konden volgen. Deze Gheet 1) is gevlucht „doen die vrouwee gebrant wart", te weten Grietchen Bildesnider. Op 5 Januari 1535 is zij weer in de stad. Een getuige verklaart op</w:t>
      </w:r>
      <w:r>
        <w:rPr>
          <w:lang w:eastAsia="en-US"/>
        </w:rPr>
        <w:t xml:space="preserve"> de </w:t>
      </w:r>
      <w:r w:rsidRPr="00EB72D5">
        <w:rPr>
          <w:lang w:eastAsia="en-US"/>
        </w:rPr>
        <w:t>zestienden dier maand dat Jan Beckers, Gheet Heijsskens en an</w:t>
      </w:r>
      <w:r w:rsidRPr="00EB72D5">
        <w:rPr>
          <w:lang w:eastAsia="en-US"/>
        </w:rPr>
        <w:softHyphen/>
        <w:t>deren „van honre secten, hoen wulden te waeter ewech maken". Een andere getui</w:t>
      </w:r>
      <w:r w:rsidRPr="00EB72D5">
        <w:rPr>
          <w:lang w:eastAsia="en-US"/>
        </w:rPr>
        <w:softHyphen/>
        <w:t>ge heeft vernomen dat Gheet kort geleden in de stad en in haar huis is geweest „ende dat si haer goet wuldt vercoupen ende trecken met haren kinderen ewech". Wij weten niet wanneer Gheet, met haar gezin, Maastricht voor goed heeft ver</w:t>
      </w:r>
      <w:r w:rsidRPr="00EB72D5">
        <w:rPr>
          <w:lang w:eastAsia="en-US"/>
        </w:rPr>
        <w:softHyphen/>
        <w:t>laten. Evenmin waar zij zich het eerst heeft gevestigd. In September 1538 vertoeft zij te 's-Hertogenbosch in de gevangenis en is er wachtend op haar dood</w:t>
      </w:r>
      <w:r>
        <w:rPr>
          <w:lang w:eastAsia="en-US"/>
        </w:rPr>
        <w:t xml:space="preserve">. De </w:t>
      </w:r>
      <w:r w:rsidRPr="00EB72D5">
        <w:rPr>
          <w:lang w:eastAsia="en-US"/>
        </w:rPr>
        <w:t>over</w:t>
      </w:r>
      <w:r w:rsidRPr="00EB72D5">
        <w:rPr>
          <w:lang w:eastAsia="en-US"/>
        </w:rPr>
        <w:softHyphen/>
        <w:t>heid onzer stad vraagt aan die van 's-Hertogenbosch om inlichting aangaanoe Gheet Eijsskens Lepelmakersse, „die in dese stat umbtrent die maultmoelen placht te woenen". Van Gheet wordt in</w:t>
      </w:r>
      <w:r>
        <w:rPr>
          <w:lang w:eastAsia="en-US"/>
        </w:rPr>
        <w:t xml:space="preserve"> de </w:t>
      </w:r>
      <w:r w:rsidRPr="00EB72D5">
        <w:rPr>
          <w:lang w:eastAsia="en-US"/>
        </w:rPr>
        <w:t>brief gezegd dat zij indertijd is gevlucht en</w:t>
      </w:r>
    </w:p>
    <w:p w:rsidR="00E22FB8" w:rsidRPr="00EB72D5" w:rsidRDefault="00E22FB8" w:rsidP="00E22FB8">
      <w:pPr>
        <w:jc w:val="both"/>
        <w:rPr>
          <w:lang w:eastAsia="en-US"/>
        </w:rPr>
      </w:pPr>
      <w:r w:rsidRPr="00EB72D5">
        <w:rPr>
          <w:lang w:eastAsia="en-US"/>
        </w:rPr>
        <w:t>1) Over haar I.L. III, f. 74 en M.M., f. 76 v.</w:t>
      </w:r>
    </w:p>
    <w:p w:rsidR="00E22FB8" w:rsidRDefault="00E22FB8" w:rsidP="00E22FB8">
      <w:pPr>
        <w:jc w:val="both"/>
      </w:pPr>
      <w:r>
        <w:t>142</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zich tot hiertoe buiten de stad heeft gehouden. „Doch hedden wy haer konnen be- koemen, souden die selve als groetelick befaempt vander selver falsser secten heb</w:t>
      </w:r>
      <w:r w:rsidRPr="00EB72D5">
        <w:rPr>
          <w:lang w:eastAsia="en-US"/>
        </w:rPr>
        <w:softHyphen/>
        <w:t>ben doen aentasten ende ter justicien gestalt. Inde want wy nae onssen vermoegen diese falsse secte souden gerne helpen extirperen". Onze overheid wil dan dat men de gevangene, betreffende</w:t>
      </w:r>
      <w:r>
        <w:rPr>
          <w:lang w:eastAsia="en-US"/>
        </w:rPr>
        <w:t xml:space="preserve"> de </w:t>
      </w:r>
      <w:r w:rsidRPr="00EB72D5">
        <w:rPr>
          <w:lang w:eastAsia="en-US"/>
        </w:rPr>
        <w:t xml:space="preserve">wederdoop enz. zal ondervragen </w:t>
      </w:r>
      <w:r>
        <w:rPr>
          <w:lang w:eastAsia="en-US"/>
        </w:rPr>
        <w:t>1)</w:t>
      </w:r>
      <w:r w:rsidRPr="00EB72D5">
        <w:rPr>
          <w:lang w:eastAsia="en-US"/>
        </w:rPr>
        <w:t>. Gheet toont zich, aleer zij</w:t>
      </w:r>
      <w:r>
        <w:rPr>
          <w:lang w:eastAsia="en-US"/>
        </w:rPr>
        <w:t xml:space="preserve"> de </w:t>
      </w:r>
      <w:r w:rsidRPr="00EB72D5">
        <w:rPr>
          <w:lang w:eastAsia="en-US"/>
        </w:rPr>
        <w:t>elfden September 2)</w:t>
      </w:r>
      <w:r>
        <w:rPr>
          <w:lang w:eastAsia="en-US"/>
        </w:rPr>
        <w:t xml:space="preserve"> de </w:t>
      </w:r>
      <w:r w:rsidRPr="00EB72D5">
        <w:rPr>
          <w:lang w:eastAsia="en-US"/>
        </w:rPr>
        <w:t>vuurdood sterft, bereid om inlichtingen te geven. Waarlijk, ook zij is een diergenen 3) uit onze stad, die om hun geloof moes</w:t>
      </w:r>
      <w:r w:rsidRPr="00EB72D5">
        <w:rPr>
          <w:lang w:eastAsia="en-US"/>
        </w:rPr>
        <w:softHyphen/>
        <w:t>ten zwerven en het allerergste hebben verduurd.</w:t>
      </w:r>
    </w:p>
    <w:p w:rsidR="00E22FB8" w:rsidRPr="00EB72D5" w:rsidRDefault="00E22FB8" w:rsidP="00E22FB8">
      <w:pPr>
        <w:jc w:val="center"/>
        <w:rPr>
          <w:lang w:eastAsia="en-US"/>
        </w:rPr>
      </w:pPr>
      <w:r w:rsidRPr="00EB72D5">
        <w:rPr>
          <w:lang w:eastAsia="en-US"/>
        </w:rPr>
        <w:t>* *</w:t>
      </w:r>
    </w:p>
    <w:p w:rsidR="00E22FB8" w:rsidRPr="00EB72D5" w:rsidRDefault="00E22FB8" w:rsidP="00E22FB8">
      <w:pPr>
        <w:jc w:val="center"/>
        <w:rPr>
          <w:lang w:eastAsia="en-US"/>
        </w:rPr>
      </w:pPr>
      <w:r w:rsidRPr="00EB72D5">
        <w:rPr>
          <w:lang w:eastAsia="en-US"/>
        </w:rPr>
        <w:t>*</w:t>
      </w:r>
    </w:p>
    <w:p w:rsidR="00E22FB8" w:rsidRPr="00EB72D5" w:rsidRDefault="00E22FB8" w:rsidP="00E22FB8">
      <w:pPr>
        <w:jc w:val="both"/>
        <w:rPr>
          <w:lang w:eastAsia="en-US"/>
        </w:rPr>
      </w:pPr>
      <w:r w:rsidRPr="00EB72D5">
        <w:rPr>
          <w:lang w:eastAsia="en-US"/>
        </w:rPr>
        <w:t xml:space="preserve">De kring van nieuwgezinden van </w:t>
      </w:r>
      <w:r>
        <w:rPr>
          <w:lang w:eastAsia="en-US"/>
        </w:rPr>
        <w:t>Dopers</w:t>
      </w:r>
      <w:r w:rsidRPr="00EB72D5">
        <w:rPr>
          <w:lang w:eastAsia="en-US"/>
        </w:rPr>
        <w:t>e „tint" was door de heftige ver</w:t>
      </w:r>
      <w:r w:rsidRPr="00EB72D5">
        <w:rPr>
          <w:lang w:eastAsia="en-US"/>
        </w:rPr>
        <w:softHyphen/>
        <w:t xml:space="preserve">volging gedecimeerd, maar niet vernietigd. Mocht Erardus, in zijn laatste dagen, ook de voldoening smaken van de </w:t>
      </w:r>
      <w:r>
        <w:rPr>
          <w:lang w:eastAsia="en-US"/>
        </w:rPr>
        <w:t>ketters</w:t>
      </w:r>
      <w:r w:rsidRPr="00EB72D5">
        <w:rPr>
          <w:lang w:eastAsia="en-US"/>
        </w:rPr>
        <w:t>e gemeenschap in Maastricht te heb</w:t>
      </w:r>
      <w:r w:rsidRPr="00EB72D5">
        <w:rPr>
          <w:lang w:eastAsia="en-US"/>
        </w:rPr>
        <w:softHyphen/>
        <w:t>ben ontwricht, de volledige „extirpatie" had hij niet bereikt</w:t>
      </w:r>
      <w:r>
        <w:rPr>
          <w:lang w:eastAsia="en-US"/>
        </w:rPr>
        <w:t xml:space="preserve">. De </w:t>
      </w:r>
      <w:r w:rsidRPr="00EB72D5">
        <w:rPr>
          <w:lang w:eastAsia="en-US"/>
        </w:rPr>
        <w:t>ketterij bleef en haar getuigenis verstomde niet.</w:t>
      </w:r>
    </w:p>
    <w:p w:rsidR="00E22FB8" w:rsidRPr="00EB72D5" w:rsidRDefault="00E22FB8" w:rsidP="00E22FB8">
      <w:pPr>
        <w:jc w:val="both"/>
        <w:rPr>
          <w:lang w:eastAsia="en-US"/>
        </w:rPr>
      </w:pPr>
      <w:r>
        <w:rPr>
          <w:lang w:eastAsia="en-US"/>
        </w:rPr>
        <w:t xml:space="preserve">Zo </w:t>
      </w:r>
      <w:r w:rsidRPr="00EB72D5">
        <w:rPr>
          <w:lang w:eastAsia="en-US"/>
        </w:rPr>
        <w:t>vinden wij in het inquestboek, 28 Juli 1539 en later,</w:t>
      </w:r>
      <w:r>
        <w:rPr>
          <w:lang w:eastAsia="en-US"/>
        </w:rPr>
        <w:t xml:space="preserve"> de </w:t>
      </w:r>
      <w:r w:rsidRPr="00EB72D5">
        <w:rPr>
          <w:lang w:eastAsia="en-US"/>
        </w:rPr>
        <w:t>naam van Goirt Raemekers en van Beatrix, zijn vrouw, die moedig hun overtuiging uitspreken. Beiden hebben aan een geburin verklaard dat zij (met haar gezin) verdoemd was „om des will dat sy van hoen goitz woirt neit hoiren en wolden". Zij verk</w:t>
      </w:r>
      <w:r>
        <w:rPr>
          <w:lang w:eastAsia="en-US"/>
        </w:rPr>
        <w:t>ere</w:t>
      </w:r>
      <w:r w:rsidRPr="00EB72D5">
        <w:rPr>
          <w:lang w:eastAsia="en-US"/>
        </w:rPr>
        <w:t>n met de pas genoemde Lemmen Buedelmeker en Jacob Mesmeker, met Johan Geleij</w:t>
      </w:r>
      <w:r w:rsidRPr="00EB72D5">
        <w:rPr>
          <w:lang w:eastAsia="en-US"/>
        </w:rPr>
        <w:softHyphen/>
        <w:t>meker „met</w:t>
      </w:r>
      <w:r>
        <w:rPr>
          <w:lang w:eastAsia="en-US"/>
        </w:rPr>
        <w:t xml:space="preserve"> de </w:t>
      </w:r>
      <w:r w:rsidRPr="00EB72D5">
        <w:rPr>
          <w:lang w:eastAsia="en-US"/>
        </w:rPr>
        <w:t>barde, woenende beneven</w:t>
      </w:r>
      <w:r>
        <w:rPr>
          <w:lang w:eastAsia="en-US"/>
        </w:rPr>
        <w:t xml:space="preserve"> de </w:t>
      </w:r>
      <w:r w:rsidRPr="00EB72D5">
        <w:rPr>
          <w:lang w:eastAsia="en-US"/>
        </w:rPr>
        <w:t>gapart", met een „scruers" in de Kapoenstraat en nog anderen. Aangaande</w:t>
      </w:r>
      <w:r>
        <w:rPr>
          <w:lang w:eastAsia="en-US"/>
        </w:rPr>
        <w:t xml:space="preserve"> deze </w:t>
      </w:r>
      <w:r w:rsidRPr="00EB72D5">
        <w:rPr>
          <w:lang w:eastAsia="en-US"/>
        </w:rPr>
        <w:t xml:space="preserve">(blijkbaar </w:t>
      </w:r>
      <w:r>
        <w:rPr>
          <w:lang w:eastAsia="en-US"/>
        </w:rPr>
        <w:t>ketterse</w:t>
      </w:r>
      <w:r w:rsidRPr="00EB72D5">
        <w:rPr>
          <w:lang w:eastAsia="en-US"/>
        </w:rPr>
        <w:t>) kleer</w:t>
      </w:r>
      <w:r w:rsidRPr="00EB72D5">
        <w:rPr>
          <w:lang w:eastAsia="en-US"/>
        </w:rPr>
        <w:softHyphen/>
        <w:t>maker heeft Beatrix vol eerbied gezegd dat hij „soe goet werdich weir dat men hoem syn voetstappen wael cussen muecht</w:t>
      </w:r>
      <w:r>
        <w:rPr>
          <w:lang w:eastAsia="en-US"/>
        </w:rPr>
        <w:t xml:space="preserve"> dar he ginge &amp; is eyn schoen j</w:t>
      </w:r>
      <w:r w:rsidRPr="00EB72D5">
        <w:rPr>
          <w:lang w:eastAsia="en-US"/>
        </w:rPr>
        <w:t>onck man". Goirt's moeder en zuster, die te Hees 4) wonen, zijn ook besmet. Dagelijks komen</w:t>
      </w:r>
    </w:p>
    <w:p w:rsidR="00E22FB8" w:rsidRDefault="00E22FB8" w:rsidP="00E22FB8">
      <w:pPr>
        <w:jc w:val="both"/>
        <w:rPr>
          <w:lang w:eastAsia="en-US"/>
        </w:rPr>
      </w:pPr>
    </w:p>
    <w:p w:rsidR="00E22FB8" w:rsidRPr="00995D59" w:rsidRDefault="00E22FB8" w:rsidP="00E22FB8">
      <w:pPr>
        <w:jc w:val="both"/>
        <w:rPr>
          <w:sz w:val="22"/>
          <w:szCs w:val="22"/>
          <w:lang w:eastAsia="en-US"/>
        </w:rPr>
      </w:pPr>
      <w:r w:rsidRPr="00995D59">
        <w:rPr>
          <w:sz w:val="22"/>
          <w:szCs w:val="22"/>
          <w:lang w:eastAsia="en-US"/>
        </w:rPr>
        <w:t>1) De speurende Habets is aan de beide brieven (vraag en antwoord) voorbijgegaan. Zie bijlagen X en XI. — Van de godsdienstige stromingen blijkt onze overheid nog steeds zeer onkundig. Want nog (1538) wordt Her Henrich (= Henrick Rol) een „Lutheriaen" genoemd. En in margine is geschreven: Littera obidi ad opidum buseiducense de Lutherianismo(!). — Gheet blijkt tussen 1535 en 1538 hertrouwd te zijn. Mede door haar weten wij dat Jan van Genck in Amsterdam is gestorven op liet schavot. — Op 4 Sept. 1534 ver</w:t>
      </w:r>
      <w:r w:rsidRPr="00995D59">
        <w:rPr>
          <w:sz w:val="22"/>
          <w:szCs w:val="22"/>
          <w:lang w:eastAsia="en-US"/>
        </w:rPr>
        <w:softHyphen/>
        <w:t>klaarde een getuige „dat der lepelmaekcr ende syn huysfr. woenend by der maultmoelen befaempt zyn van der Lutherien, ende dat hoen soen umb der hendelingen ende secte halve vyter dieser stadt geloupen is ende is umbtrent twe joeren geleden". I.L. III, f. 38.</w:t>
      </w:r>
    </w:p>
    <w:p w:rsidR="00E22FB8" w:rsidRPr="00995D59" w:rsidRDefault="00E22FB8" w:rsidP="00E22FB8">
      <w:pPr>
        <w:jc w:val="both"/>
        <w:rPr>
          <w:sz w:val="22"/>
          <w:szCs w:val="22"/>
          <w:lang w:eastAsia="en-US"/>
        </w:rPr>
      </w:pPr>
      <w:r w:rsidRPr="00995D59">
        <w:rPr>
          <w:sz w:val="22"/>
          <w:szCs w:val="22"/>
          <w:lang w:eastAsia="en-US"/>
        </w:rPr>
        <w:t>2) Op 9 Sept. zijn te Vught vijf en op 11 Sept. vier Wederdopers verbrand. Van de drie lotgenoten van Gheet waren twee vrouwen. Het is opmerkelijk dat Gheet of Gheert Eijsskens in de ,,historie des troubles religieus S Bois-le-Duc 1526-1566" van P. Cuypers van Velthoven, uitgegeven door Dr. W. Meindersma in Tarrandria 1911, wordt genoemd: „Gertrude, fille d'Erasme de Tricht". Zie p. 134 aldaar.</w:t>
      </w:r>
    </w:p>
    <w:p w:rsidR="00E22FB8" w:rsidRPr="00995D59" w:rsidRDefault="00E22FB8" w:rsidP="00E22FB8">
      <w:pPr>
        <w:jc w:val="both"/>
        <w:rPr>
          <w:sz w:val="22"/>
          <w:szCs w:val="22"/>
          <w:lang w:eastAsia="en-US"/>
        </w:rPr>
      </w:pPr>
      <w:r w:rsidRPr="00995D59">
        <w:rPr>
          <w:sz w:val="22"/>
          <w:szCs w:val="22"/>
          <w:lang w:eastAsia="en-US"/>
        </w:rPr>
        <w:t>3) Ik denk hier dan vooral ook aan Jan van Genck en Heyn Bisman, aan Jan Smeitgen en aan de vrouw van Ruth Ketelboeter, alle vier van Maastricht en respect. in Amsterdam, Antwerpen en Nijmegen als Wederdopers terechtgesteld.</w:t>
      </w:r>
    </w:p>
    <w:p w:rsidR="00E22FB8" w:rsidRPr="00995D59" w:rsidRDefault="00E22FB8" w:rsidP="00E22FB8">
      <w:pPr>
        <w:jc w:val="both"/>
        <w:rPr>
          <w:sz w:val="22"/>
          <w:szCs w:val="22"/>
          <w:lang w:eastAsia="en-US"/>
        </w:rPr>
      </w:pPr>
      <w:r w:rsidRPr="00995D59">
        <w:rPr>
          <w:sz w:val="22"/>
          <w:szCs w:val="22"/>
          <w:lang w:eastAsia="en-US"/>
        </w:rPr>
        <w:t>4) Hees en Vlytinge zijn thans Belgische dorpen, westelijk van Maastricht gelegen. De straks genoemde „bank van Hees" was de recht- of schepenbank aldaar. De boven vernielde G. Raemekers kwam uit Vlytinge en woonde op Tweebergen (Bruss. straat).</w:t>
      </w:r>
    </w:p>
    <w:p w:rsidR="00E22FB8" w:rsidRPr="00995D59" w:rsidRDefault="00E22FB8" w:rsidP="00E22FB8">
      <w:pPr>
        <w:jc w:val="both"/>
        <w:rPr>
          <w:sz w:val="22"/>
          <w:szCs w:val="22"/>
        </w:rPr>
      </w:pPr>
      <w:r w:rsidRPr="00995D59">
        <w:rPr>
          <w:sz w:val="22"/>
          <w:szCs w:val="22"/>
        </w:rPr>
        <w:t>143</w:t>
      </w:r>
    </w:p>
    <w:p w:rsidR="00E22FB8" w:rsidRPr="00E22FB8" w:rsidRDefault="00E22FB8" w:rsidP="00E22FB8">
      <w:pPr>
        <w:jc w:val="both"/>
        <w:rPr>
          <w:lang w:eastAsia="en-US"/>
        </w:rPr>
      </w:pPr>
    </w:p>
    <w:p w:rsidR="00E22FB8" w:rsidRPr="00EB72D5" w:rsidRDefault="00E22FB8" w:rsidP="00E22FB8">
      <w:pPr>
        <w:jc w:val="both"/>
        <w:rPr>
          <w:lang w:eastAsia="en-US"/>
        </w:rPr>
      </w:pPr>
      <w:r w:rsidRPr="00995D59">
        <w:rPr>
          <w:lang w:eastAsia="en-US"/>
        </w:rPr>
        <w:t xml:space="preserve">zij in de stad en dan ook in Goirts huis, waar geregeld nog anderen komen. </w:t>
      </w:r>
      <w:r>
        <w:rPr>
          <w:lang w:eastAsia="en-US"/>
        </w:rPr>
        <w:t xml:space="preserve">Ënde </w:t>
      </w:r>
      <w:r w:rsidRPr="00EB72D5">
        <w:rPr>
          <w:lang w:eastAsia="en-US"/>
        </w:rPr>
        <w:t xml:space="preserve">sy goen deckmael tsaemen buyten int velt ende goirtens huysfrouw sengt dagelicx de nacht metten dese lutersse lichtgens. Ende het is schaey (= jammer) dat dye luyden voirg. by ander gueden cristen luyde woenen ..." </w:t>
      </w:r>
      <w:r>
        <w:rPr>
          <w:lang w:eastAsia="en-US"/>
        </w:rPr>
        <w:t xml:space="preserve">zo </w:t>
      </w:r>
      <w:r w:rsidRPr="00EB72D5">
        <w:rPr>
          <w:lang w:eastAsia="en-US"/>
        </w:rPr>
        <w:t>meent de getuige.</w:t>
      </w:r>
    </w:p>
    <w:p w:rsidR="00E22FB8" w:rsidRDefault="00E22FB8" w:rsidP="00E22FB8">
      <w:pPr>
        <w:jc w:val="both"/>
        <w:rPr>
          <w:lang w:eastAsia="en-US"/>
        </w:rPr>
      </w:pPr>
    </w:p>
    <w:p w:rsidR="00E22FB8" w:rsidRDefault="00E22FB8" w:rsidP="00E22FB8">
      <w:pPr>
        <w:jc w:val="both"/>
        <w:rPr>
          <w:lang w:eastAsia="en-US"/>
        </w:rPr>
      </w:pPr>
      <w:r w:rsidRPr="00EB72D5">
        <w:rPr>
          <w:lang w:eastAsia="en-US"/>
        </w:rPr>
        <w:t>Merkwaardig is het optreden van</w:t>
      </w:r>
      <w:r>
        <w:rPr>
          <w:lang w:eastAsia="en-US"/>
        </w:rPr>
        <w:t xml:space="preserve"> de al genoemde</w:t>
      </w:r>
      <w:r w:rsidRPr="00EB72D5">
        <w:rPr>
          <w:lang w:eastAsia="en-US"/>
        </w:rPr>
        <w:t xml:space="preserve"> Jacob Mesmeker, die te Vlytinge aan een „misdadiger", in zijn laatste </w:t>
      </w:r>
      <w:r>
        <w:rPr>
          <w:lang w:eastAsia="en-US"/>
        </w:rPr>
        <w:t>oge</w:t>
      </w:r>
      <w:r w:rsidRPr="00EB72D5">
        <w:rPr>
          <w:lang w:eastAsia="en-US"/>
        </w:rPr>
        <w:t>nblikken, een woord der berg</w:t>
      </w:r>
      <w:r w:rsidRPr="00EB72D5">
        <w:rPr>
          <w:lang w:eastAsia="en-US"/>
        </w:rPr>
        <w:softHyphen/>
        <w:t>rede voorhoudt. Op 9 Augustus 1539 toch wordt verklaard „dat alsoe ergisteren tot vleijtongen opten dreiss toonniss van schepen der banck van hees utgedraegen (= uitgewezen) waes, over</w:t>
      </w:r>
      <w:r>
        <w:rPr>
          <w:lang w:eastAsia="en-US"/>
        </w:rPr>
        <w:t xml:space="preserve"> de </w:t>
      </w:r>
      <w:r w:rsidRPr="00EB72D5">
        <w:rPr>
          <w:lang w:eastAsia="en-US"/>
        </w:rPr>
        <w:t>g</w:t>
      </w:r>
      <w:r>
        <w:rPr>
          <w:lang w:eastAsia="en-US"/>
        </w:rPr>
        <w:t>ene</w:t>
      </w:r>
      <w:r w:rsidRPr="00EB72D5">
        <w:rPr>
          <w:lang w:eastAsia="en-US"/>
        </w:rPr>
        <w:t>n de des selven daechs met</w:t>
      </w:r>
      <w:r>
        <w:rPr>
          <w:lang w:eastAsia="en-US"/>
        </w:rPr>
        <w:t xml:space="preserve"> de </w:t>
      </w:r>
      <w:r w:rsidRPr="00EB72D5">
        <w:rPr>
          <w:lang w:eastAsia="en-US"/>
        </w:rPr>
        <w:t>sweerde gericht wart, horde hy getuich dat eyn, &amp; heet hoeren seggen dat eyn smeth is woenende twembergen, sacht tot</w:t>
      </w:r>
      <w:r>
        <w:rPr>
          <w:lang w:eastAsia="en-US"/>
        </w:rPr>
        <w:t xml:space="preserve"> de </w:t>
      </w:r>
      <w:r w:rsidRPr="00EB72D5">
        <w:rPr>
          <w:lang w:eastAsia="en-US"/>
        </w:rPr>
        <w:t>selven de gericht soldt werden aldusz</w:t>
      </w:r>
      <w:r>
        <w:rPr>
          <w:lang w:eastAsia="en-US"/>
        </w:rPr>
        <w:t>:</w:t>
      </w:r>
      <w:r w:rsidRPr="00EB72D5">
        <w:rPr>
          <w:lang w:eastAsia="en-US"/>
        </w:rPr>
        <w:t xml:space="preserve"> denck opt giene dat sinte matheus scrifft int seessde off int sevende, eyn vanden twee capittelen noemende, eynen boum de quaede vroechtde dreigt, dat men denen affhouwt &amp; werpten int fuyr &amp; sullixs riep he</w:t>
      </w:r>
      <w:r>
        <w:rPr>
          <w:lang w:eastAsia="en-US"/>
        </w:rPr>
        <w:t xml:space="preserve"> de </w:t>
      </w:r>
      <w:r w:rsidRPr="00EB72D5">
        <w:rPr>
          <w:lang w:eastAsia="en-US"/>
        </w:rPr>
        <w:t>selven mesdedigen aen, alsoe dat men sulcke worden oepenbarlick horde. Ende baldt daer nae ginck der selve man narder by</w:t>
      </w:r>
      <w:r>
        <w:rPr>
          <w:lang w:eastAsia="en-US"/>
        </w:rPr>
        <w:t xml:space="preserve"> de </w:t>
      </w:r>
      <w:r w:rsidRPr="00EB72D5">
        <w:rPr>
          <w:lang w:eastAsia="en-US"/>
        </w:rPr>
        <w:t>gienen die gericht soude werden, &amp; sacht tot hoem aldus: steel</w:t>
      </w:r>
      <w:r>
        <w:rPr>
          <w:lang w:eastAsia="en-US"/>
        </w:rPr>
        <w:t xml:space="preserve"> de </w:t>
      </w:r>
      <w:r w:rsidRPr="00EB72D5">
        <w:rPr>
          <w:lang w:eastAsia="en-US"/>
        </w:rPr>
        <w:t>betrouwen in got ende bliefft stantafftich 1) tot</w:t>
      </w:r>
      <w:r>
        <w:rPr>
          <w:lang w:eastAsia="en-US"/>
        </w:rPr>
        <w:t xml:space="preserve"> de </w:t>
      </w:r>
      <w:r w:rsidRPr="00EB72D5">
        <w:rPr>
          <w:lang w:eastAsia="en-US"/>
        </w:rPr>
        <w:t>eijnde tou. Woe doir Jan mour als gericht- man der selve banck tornich wart, vraegende</w:t>
      </w:r>
      <w:r>
        <w:rPr>
          <w:lang w:eastAsia="en-US"/>
        </w:rPr>
        <w:t xml:space="preserve"> de </w:t>
      </w:r>
      <w:r w:rsidRPr="00EB72D5">
        <w:rPr>
          <w:lang w:eastAsia="en-US"/>
        </w:rPr>
        <w:t>selven man aldus: siet ghy sin biechtvader</w:t>
      </w:r>
      <w:r>
        <w:rPr>
          <w:lang w:eastAsia="en-US"/>
        </w:rPr>
        <w:t>?</w:t>
      </w:r>
      <w:r w:rsidRPr="00EB72D5">
        <w:rPr>
          <w:lang w:eastAsia="en-US"/>
        </w:rPr>
        <w:t xml:space="preserve">" </w:t>
      </w:r>
    </w:p>
    <w:p w:rsidR="00E22FB8" w:rsidRPr="00EB72D5" w:rsidRDefault="00E22FB8" w:rsidP="00E22FB8">
      <w:pPr>
        <w:jc w:val="both"/>
        <w:rPr>
          <w:lang w:eastAsia="en-US"/>
        </w:rPr>
      </w:pPr>
      <w:r w:rsidRPr="00EB72D5">
        <w:rPr>
          <w:lang w:eastAsia="en-US"/>
        </w:rPr>
        <w:t>Op deze vraag van</w:t>
      </w:r>
      <w:r>
        <w:rPr>
          <w:lang w:eastAsia="en-US"/>
        </w:rPr>
        <w:t xml:space="preserve"> de </w:t>
      </w:r>
      <w:r w:rsidRPr="00EB72D5">
        <w:rPr>
          <w:lang w:eastAsia="en-US"/>
        </w:rPr>
        <w:t>beul heeft Jacob niet geantwoord. Evenwel volgde hij</w:t>
      </w:r>
      <w:r>
        <w:rPr>
          <w:lang w:eastAsia="en-US"/>
        </w:rPr>
        <w:t xml:space="preserve"> de </w:t>
      </w:r>
      <w:r w:rsidRPr="00EB72D5">
        <w:rPr>
          <w:lang w:eastAsia="en-US"/>
        </w:rPr>
        <w:t>(ter dood) „verwesen" man en sprak „int heymelick met eynen an</w:t>
      </w:r>
      <w:r w:rsidRPr="00EB72D5">
        <w:rPr>
          <w:lang w:eastAsia="en-US"/>
        </w:rPr>
        <w:softHyphen/>
        <w:t>deren mesmeker, de by</w:t>
      </w:r>
      <w:r>
        <w:rPr>
          <w:lang w:eastAsia="en-US"/>
        </w:rPr>
        <w:t xml:space="preserve"> de </w:t>
      </w:r>
      <w:r w:rsidRPr="00EB72D5">
        <w:rPr>
          <w:lang w:eastAsia="en-US"/>
        </w:rPr>
        <w:t>selven mesmeker woent".</w:t>
      </w:r>
    </w:p>
    <w:p w:rsidR="00E22FB8" w:rsidRDefault="00E22FB8" w:rsidP="00E22FB8">
      <w:pPr>
        <w:jc w:val="both"/>
        <w:rPr>
          <w:lang w:eastAsia="en-US"/>
        </w:rPr>
      </w:pPr>
    </w:p>
    <w:p w:rsidR="00E22FB8" w:rsidRPr="00995D59" w:rsidRDefault="00E22FB8" w:rsidP="00E22FB8">
      <w:pPr>
        <w:jc w:val="both"/>
        <w:rPr>
          <w:b/>
          <w:lang w:eastAsia="en-US"/>
        </w:rPr>
      </w:pPr>
      <w:r w:rsidRPr="00EB72D5">
        <w:rPr>
          <w:lang w:eastAsia="en-US"/>
        </w:rPr>
        <w:t xml:space="preserve">Onder de </w:t>
      </w:r>
      <w:r>
        <w:rPr>
          <w:lang w:eastAsia="en-US"/>
        </w:rPr>
        <w:t>mens</w:t>
      </w:r>
      <w:r w:rsidRPr="00EB72D5">
        <w:rPr>
          <w:lang w:eastAsia="en-US"/>
        </w:rPr>
        <w:t xml:space="preserve">en met </w:t>
      </w:r>
      <w:r>
        <w:rPr>
          <w:lang w:eastAsia="en-US"/>
        </w:rPr>
        <w:t>ketters</w:t>
      </w:r>
      <w:r w:rsidRPr="00EB72D5">
        <w:rPr>
          <w:lang w:eastAsia="en-US"/>
        </w:rPr>
        <w:t xml:space="preserve">e gevoelens in die dagen ontmoeten wij nog: </w:t>
      </w:r>
      <w:r w:rsidRPr="00995D59">
        <w:rPr>
          <w:b/>
          <w:lang w:eastAsia="en-US"/>
        </w:rPr>
        <w:t xml:space="preserve">Ghys Pannesleger, Johan van Peer en Jacob Valcken. </w:t>
      </w:r>
    </w:p>
    <w:p w:rsidR="00E22FB8" w:rsidRPr="00EB72D5" w:rsidRDefault="00E22FB8" w:rsidP="00E22FB8">
      <w:pPr>
        <w:jc w:val="both"/>
        <w:rPr>
          <w:lang w:eastAsia="en-US"/>
        </w:rPr>
      </w:pPr>
      <w:r w:rsidRPr="00EB72D5">
        <w:rPr>
          <w:lang w:eastAsia="en-US"/>
        </w:rPr>
        <w:t xml:space="preserve">Ghys gaat met anderen vaak „tot gruysselt (Gronsveld) te sermoenen". Toch is hij er zelf niet zeker van of hij daarin wel goed handelt. Een getuige althans heeft gezien en gehoord dat Ghys „eyn bueckxken hadde en der selve (Ghys) sacht dat doir inhalt des boeckx menich </w:t>
      </w:r>
      <w:r>
        <w:rPr>
          <w:lang w:eastAsia="en-US"/>
        </w:rPr>
        <w:t>mens</w:t>
      </w:r>
      <w:r w:rsidRPr="00EB72D5">
        <w:rPr>
          <w:lang w:eastAsia="en-US"/>
        </w:rPr>
        <w:t>e te cort gegangen weer". Ghys had dit boek, „eyn evangylien boeck", dan ook in het vuur geworpen, zelf erkennend „dat der heer van grousselt hoem ge</w:t>
      </w:r>
      <w:r w:rsidRPr="00EB72D5">
        <w:rPr>
          <w:lang w:eastAsia="en-US"/>
        </w:rPr>
        <w:softHyphen/>
        <w:t>raeden hedde dat he dat voirg. boeck verbrenden sulde". Aldus was de uitwerking van Ghys' herhaalden gang 2) naar Gronsveld, waar hij het sermoen volgde en zijn</w:t>
      </w:r>
    </w:p>
    <w:p w:rsidR="00E22FB8" w:rsidRDefault="00E22FB8" w:rsidP="00E22FB8">
      <w:pPr>
        <w:jc w:val="both"/>
        <w:rPr>
          <w:lang w:eastAsia="en-US"/>
        </w:rPr>
      </w:pPr>
    </w:p>
    <w:p w:rsidR="00E22FB8" w:rsidRPr="00995D59" w:rsidRDefault="00E22FB8" w:rsidP="00E22FB8">
      <w:pPr>
        <w:jc w:val="both"/>
        <w:rPr>
          <w:sz w:val="22"/>
          <w:szCs w:val="22"/>
          <w:lang w:eastAsia="en-US"/>
        </w:rPr>
      </w:pPr>
      <w:r w:rsidRPr="00995D59">
        <w:rPr>
          <w:sz w:val="22"/>
          <w:szCs w:val="22"/>
          <w:lang w:eastAsia="en-US"/>
        </w:rPr>
        <w:t>1) Dit woord uit de mond van de ketterse Mesmeker, doet de vraag rijzen of wij hier niet met een geval van geloofsvervolging en martelaarschap te doen hebben. Overigens is ons de keuze van de tekst (Mattheus 7: 19) niet zeer duidelijk.</w:t>
      </w:r>
    </w:p>
    <w:p w:rsidR="00E22FB8" w:rsidRPr="00995D59" w:rsidRDefault="00E22FB8" w:rsidP="00E22FB8">
      <w:pPr>
        <w:jc w:val="both"/>
        <w:rPr>
          <w:sz w:val="22"/>
          <w:szCs w:val="22"/>
          <w:lang w:eastAsia="en-US"/>
        </w:rPr>
      </w:pPr>
      <w:r w:rsidRPr="00995D59">
        <w:rPr>
          <w:sz w:val="22"/>
          <w:szCs w:val="22"/>
          <w:lang w:eastAsia="en-US"/>
        </w:rPr>
        <w:t>2) Deze gang naar Gronsveld kan ons even verwonderen. Want de stad had goede predikers, die zuiver waren in de oude leer. Wij noemen enkel Broeder Jeronimus en Broeder Dionys. Toen de Predikheren in de zomer van 1536 vanhier naar Yperen vertrokken vroeg de raad, bij monde van de secretaris Peter Mou</w:t>
      </w:r>
      <w:r w:rsidRPr="00995D59">
        <w:rPr>
          <w:sz w:val="22"/>
          <w:szCs w:val="22"/>
          <w:lang w:eastAsia="en-US"/>
        </w:rPr>
        <w:softHyphen/>
        <w:t xml:space="preserve">lartz, of Jeronimus supprior van hun klooster zijn leven lang in Maastricht mocht blijven daar hij dagelijks met veel vrucht had gepredikt ,,tegen dese falssen nuween secten der Lutheriaenschap ende anderen voelen senten". En Dionys, „sermoener vanden Augustinen cloester ende eyn gelert man de de gemeynen burgeren ende burgerssen goede leronge ende onderwils giefft", krijgt, bij besluit van de raad op Oudejaarsdag 1537, van deze ten geschenkes „tlaeken van eynre nuwer cappen ende eynen ondersten rock." Rif.: f. </w:t>
      </w:r>
      <w:smartTag w:uri="urn:schemas-microsoft-com:office:smarttags" w:element="metricconverter">
        <w:smartTagPr>
          <w:attr w:name="ProductID" w:val="358 in"/>
        </w:smartTagPr>
        <w:r w:rsidRPr="00995D59">
          <w:rPr>
            <w:sz w:val="22"/>
            <w:szCs w:val="22"/>
            <w:lang w:eastAsia="en-US"/>
          </w:rPr>
          <w:t>358 in</w:t>
        </w:r>
      </w:smartTag>
      <w:r w:rsidRPr="00995D59">
        <w:rPr>
          <w:sz w:val="22"/>
          <w:szCs w:val="22"/>
          <w:lang w:eastAsia="en-US"/>
        </w:rPr>
        <w:t xml:space="preserve"> notulenb. 1532—'37 en f. 68 v. in dat van 1537=42. Habets: Geschied. bisdom Roerm. II, p. 17.</w:t>
      </w:r>
    </w:p>
    <w:p w:rsidR="00E22FB8" w:rsidRPr="00995D59" w:rsidRDefault="00E22FB8" w:rsidP="00E22FB8">
      <w:pPr>
        <w:jc w:val="both"/>
        <w:rPr>
          <w:sz w:val="22"/>
          <w:szCs w:val="22"/>
        </w:rPr>
      </w:pPr>
      <w:r w:rsidRPr="00995D59">
        <w:rPr>
          <w:sz w:val="22"/>
          <w:szCs w:val="22"/>
        </w:rPr>
        <w:t>144</w:t>
      </w:r>
    </w:p>
    <w:p w:rsidR="00E22FB8" w:rsidRDefault="00E22FB8" w:rsidP="00E22FB8">
      <w:pPr>
        <w:jc w:val="both"/>
        <w:rPr>
          <w:lang w:eastAsia="en-US"/>
        </w:rPr>
      </w:pPr>
    </w:p>
    <w:p w:rsidR="00E22FB8" w:rsidRDefault="00E22FB8" w:rsidP="00E22FB8">
      <w:pPr>
        <w:jc w:val="both"/>
        <w:rPr>
          <w:lang w:eastAsia="en-US"/>
        </w:rPr>
      </w:pPr>
      <w:r w:rsidRPr="00EB72D5">
        <w:rPr>
          <w:lang w:eastAsia="en-US"/>
        </w:rPr>
        <w:t xml:space="preserve">„buexssken” </w:t>
      </w:r>
      <w:r>
        <w:rPr>
          <w:lang w:eastAsia="en-US"/>
        </w:rPr>
        <w:t>l</w:t>
      </w:r>
      <w:r w:rsidRPr="00EB72D5">
        <w:rPr>
          <w:lang w:eastAsia="en-US"/>
        </w:rPr>
        <w:t xml:space="preserve">iet „visitieren". </w:t>
      </w:r>
    </w:p>
    <w:p w:rsidR="00E22FB8" w:rsidRDefault="00E22FB8" w:rsidP="00E22FB8">
      <w:pPr>
        <w:jc w:val="both"/>
        <w:rPr>
          <w:lang w:eastAsia="en-US"/>
        </w:rPr>
      </w:pPr>
      <w:r>
        <w:rPr>
          <w:lang w:eastAsia="en-US"/>
        </w:rPr>
        <w:t>J</w:t>
      </w:r>
      <w:r w:rsidRPr="00EB72D5">
        <w:rPr>
          <w:lang w:eastAsia="en-US"/>
        </w:rPr>
        <w:t xml:space="preserve">ohan van </w:t>
      </w:r>
      <w:r>
        <w:rPr>
          <w:lang w:eastAsia="en-US"/>
        </w:rPr>
        <w:t>P</w:t>
      </w:r>
      <w:r w:rsidRPr="00EB72D5">
        <w:rPr>
          <w:lang w:eastAsia="en-US"/>
        </w:rPr>
        <w:t>eer, mede „be</w:t>
      </w:r>
      <w:r>
        <w:rPr>
          <w:lang w:eastAsia="en-US"/>
        </w:rPr>
        <w:t>f</w:t>
      </w:r>
      <w:r w:rsidRPr="00EB72D5">
        <w:rPr>
          <w:lang w:eastAsia="en-US"/>
        </w:rPr>
        <w:t xml:space="preserve">aempt van ciese </w:t>
      </w:r>
      <w:r>
        <w:rPr>
          <w:lang w:eastAsia="en-US"/>
        </w:rPr>
        <w:t>L</w:t>
      </w:r>
      <w:r w:rsidRPr="00EB72D5">
        <w:rPr>
          <w:lang w:eastAsia="en-US"/>
        </w:rPr>
        <w:t>utnersse secte", heet ook wel Johan mutzemeker of Johan van peer muetzestrieker. Hij en zijn vrienden vormen „eyn geselschap &amp; goen dagelyx met malkan</w:t>
      </w:r>
      <w:r>
        <w:rPr>
          <w:lang w:eastAsia="en-US"/>
        </w:rPr>
        <w:t>deren buyten &amp; dar hoen belieff</w:t>
      </w:r>
      <w:r w:rsidRPr="00EB72D5">
        <w:rPr>
          <w:lang w:eastAsia="en-US"/>
        </w:rPr>
        <w:t xml:space="preserve">t". </w:t>
      </w:r>
    </w:p>
    <w:p w:rsidR="00E22FB8" w:rsidRDefault="00E22FB8" w:rsidP="00E22FB8">
      <w:pPr>
        <w:jc w:val="both"/>
        <w:rPr>
          <w:lang w:eastAsia="en-US"/>
        </w:rPr>
      </w:pPr>
      <w:r w:rsidRPr="00EB72D5">
        <w:rPr>
          <w:lang w:eastAsia="en-US"/>
        </w:rPr>
        <w:t xml:space="preserve">Aangaande Valcken zegt een getuige dat hij wel voorbij diens deur „gegangen is ende hort dat der selff </w:t>
      </w:r>
      <w:r>
        <w:rPr>
          <w:lang w:eastAsia="en-US"/>
        </w:rPr>
        <w:t>J</w:t>
      </w:r>
      <w:r w:rsidRPr="00EB72D5">
        <w:rPr>
          <w:lang w:eastAsia="en-US"/>
        </w:rPr>
        <w:t xml:space="preserve">acob </w:t>
      </w:r>
      <w:r>
        <w:rPr>
          <w:lang w:eastAsia="en-US"/>
        </w:rPr>
        <w:t>L</w:t>
      </w:r>
      <w:r w:rsidRPr="00EB72D5">
        <w:rPr>
          <w:lang w:eastAsia="en-US"/>
        </w:rPr>
        <w:t>utersse liechtgen sanck". En nog vernemen wij</w:t>
      </w:r>
      <w:r>
        <w:rPr>
          <w:lang w:eastAsia="en-US"/>
        </w:rPr>
        <w:t>:</w:t>
      </w:r>
      <w:r w:rsidRPr="00EB72D5">
        <w:rPr>
          <w:lang w:eastAsia="en-US"/>
        </w:rPr>
        <w:t xml:space="preserve"> „jacob valcken de en mach syn morgenbroet noch noene eten he en heit alletyt eyn buexcken inde hant &amp; liest dair inne. Ende der selve heet ouch eynen jongen zoen, denen leyt he met hoem te sermoenen buyten". </w:t>
      </w:r>
    </w:p>
    <w:p w:rsidR="00E22FB8" w:rsidRDefault="00E22FB8" w:rsidP="00E22FB8">
      <w:pPr>
        <w:jc w:val="both"/>
        <w:rPr>
          <w:lang w:eastAsia="en-US"/>
        </w:rPr>
      </w:pPr>
      <w:r>
        <w:rPr>
          <w:lang w:eastAsia="en-US"/>
        </w:rPr>
        <w:t xml:space="preserve">Zo </w:t>
      </w:r>
      <w:r w:rsidRPr="00EB72D5">
        <w:rPr>
          <w:lang w:eastAsia="en-US"/>
        </w:rPr>
        <w:t>is deze Jacob sterker in zijn overtuiging dan genoemde Ghys. En men kan slechts eerbied hebben voor</w:t>
      </w:r>
      <w:r>
        <w:rPr>
          <w:lang w:eastAsia="en-US"/>
        </w:rPr>
        <w:t xml:space="preserve"> de </w:t>
      </w:r>
      <w:r w:rsidRPr="00EB72D5">
        <w:rPr>
          <w:lang w:eastAsia="en-US"/>
        </w:rPr>
        <w:t xml:space="preserve">moed van </w:t>
      </w:r>
      <w:r>
        <w:rPr>
          <w:lang w:eastAsia="en-US"/>
        </w:rPr>
        <w:t>mens</w:t>
      </w:r>
      <w:r w:rsidRPr="00EB72D5">
        <w:rPr>
          <w:lang w:eastAsia="en-US"/>
        </w:rPr>
        <w:t>en als Jacob Valcken, die, na al het gebeurde en</w:t>
      </w:r>
      <w:r>
        <w:rPr>
          <w:lang w:eastAsia="en-US"/>
        </w:rPr>
        <w:t xml:space="preserve"> de </w:t>
      </w:r>
      <w:r w:rsidRPr="00EB72D5">
        <w:rPr>
          <w:lang w:eastAsia="en-US"/>
        </w:rPr>
        <w:t xml:space="preserve">vuurdood voor </w:t>
      </w:r>
      <w:r>
        <w:rPr>
          <w:lang w:eastAsia="en-US"/>
        </w:rPr>
        <w:t>oge</w:t>
      </w:r>
      <w:r w:rsidRPr="00EB72D5">
        <w:rPr>
          <w:lang w:eastAsia="en-US"/>
        </w:rPr>
        <w:t xml:space="preserve">n, hun dierbaar boekje blijven lezen, het manna voor hun ziel. </w:t>
      </w:r>
    </w:p>
    <w:p w:rsidR="00E22FB8" w:rsidRDefault="00E22FB8" w:rsidP="00E22FB8">
      <w:pPr>
        <w:jc w:val="both"/>
        <w:rPr>
          <w:lang w:eastAsia="en-US"/>
        </w:rPr>
      </w:pPr>
      <w:r w:rsidRPr="00EB72D5">
        <w:rPr>
          <w:lang w:eastAsia="en-US"/>
        </w:rPr>
        <w:t>Als vanzelf denk ik nu ook aan het oordeel over</w:t>
      </w:r>
      <w:r>
        <w:rPr>
          <w:lang w:eastAsia="en-US"/>
        </w:rPr>
        <w:t xml:space="preserve"> de al genoemde</w:t>
      </w:r>
      <w:r w:rsidRPr="00EB72D5">
        <w:rPr>
          <w:lang w:eastAsia="en-US"/>
        </w:rPr>
        <w:t xml:space="preserve"> </w:t>
      </w:r>
      <w:r w:rsidRPr="00995D59">
        <w:rPr>
          <w:b/>
          <w:lang w:eastAsia="en-US"/>
        </w:rPr>
        <w:t>Coen,</w:t>
      </w:r>
      <w:r w:rsidRPr="00EB72D5">
        <w:rPr>
          <w:lang w:eastAsia="en-US"/>
        </w:rPr>
        <w:t xml:space="preserve"> gegeven door diens eigen vrouw, dat op 9 April 1538, kort na</w:t>
      </w:r>
      <w:r>
        <w:rPr>
          <w:lang w:eastAsia="en-US"/>
        </w:rPr>
        <w:t xml:space="preserve"> de </w:t>
      </w:r>
      <w:r w:rsidRPr="00EB72D5">
        <w:rPr>
          <w:lang w:eastAsia="en-US"/>
        </w:rPr>
        <w:t xml:space="preserve">vuurdood van Jan van Bemelen en een ongenoemde op het Vrijthof, voor het laaggerecht ter sprake kwam: „dat hy voel fuijren sege (=ook al zag hij vele brandstapels) he zuldt in zynen geloeve blyven, ende synen schamp (= woorden van minachting en spot) hadde &amp; laechden doen die twe anabaptisten lestmael bynnen diese stadt geexecutert warden". </w:t>
      </w:r>
    </w:p>
    <w:p w:rsidR="00E22FB8" w:rsidRPr="00EB72D5" w:rsidRDefault="00E22FB8" w:rsidP="00E22FB8">
      <w:pPr>
        <w:jc w:val="both"/>
        <w:rPr>
          <w:lang w:eastAsia="en-US"/>
        </w:rPr>
      </w:pPr>
      <w:r w:rsidRPr="00EB72D5">
        <w:rPr>
          <w:lang w:eastAsia="en-US"/>
        </w:rPr>
        <w:t>En ik heb geen recht om</w:t>
      </w:r>
      <w:r>
        <w:rPr>
          <w:lang w:eastAsia="en-US"/>
        </w:rPr>
        <w:t xml:space="preserve"> deze </w:t>
      </w:r>
      <w:r w:rsidRPr="00EB72D5">
        <w:rPr>
          <w:lang w:eastAsia="en-US"/>
        </w:rPr>
        <w:t>Coen een blaaskaak te noe</w:t>
      </w:r>
      <w:r w:rsidRPr="00EB72D5">
        <w:rPr>
          <w:lang w:eastAsia="en-US"/>
        </w:rPr>
        <w:softHyphen/>
        <w:t>men, als hij ook die woorden spreekt, die Lysbeth Ketelbueter aan het gerecht overbracht</w:t>
      </w:r>
      <w:r>
        <w:rPr>
          <w:lang w:eastAsia="en-US"/>
        </w:rPr>
        <w:t>:</w:t>
      </w:r>
      <w:r w:rsidRPr="00EB72D5">
        <w:rPr>
          <w:lang w:eastAsia="en-US"/>
        </w:rPr>
        <w:t xml:space="preserve"> „al sege hy twintigh fuyr voir hoem, he suldt blyven by tghiene dat hy voirgenoemen hedde ".</w:t>
      </w:r>
    </w:p>
    <w:p w:rsidR="00E22FB8" w:rsidRDefault="00E22FB8" w:rsidP="00E22FB8">
      <w:pPr>
        <w:jc w:val="both"/>
      </w:pPr>
    </w:p>
    <w:p w:rsidR="00E22FB8" w:rsidRDefault="00E22FB8" w:rsidP="001E68A6">
      <w:pPr>
        <w:jc w:val="both"/>
        <w:outlineLvl w:val="0"/>
      </w:pPr>
      <w:r>
        <w:t>Blz. 146-148</w:t>
      </w: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1E68A6">
      <w:pPr>
        <w:jc w:val="center"/>
        <w:outlineLvl w:val="0"/>
        <w:rPr>
          <w:b/>
        </w:rPr>
      </w:pPr>
      <w:r w:rsidRPr="00995D59">
        <w:rPr>
          <w:b/>
        </w:rPr>
        <w:t xml:space="preserve">TWEEDE GEDEELTE </w:t>
      </w:r>
    </w:p>
    <w:p w:rsidR="00E22FB8" w:rsidRDefault="00E22FB8" w:rsidP="00E22FB8">
      <w:pPr>
        <w:jc w:val="center"/>
        <w:rPr>
          <w:b/>
        </w:rPr>
      </w:pPr>
    </w:p>
    <w:p w:rsidR="00E22FB8" w:rsidRDefault="00E22FB8" w:rsidP="001E68A6">
      <w:pPr>
        <w:jc w:val="center"/>
        <w:outlineLvl w:val="0"/>
        <w:rPr>
          <w:b/>
        </w:rPr>
      </w:pPr>
      <w:r w:rsidRPr="00995D59">
        <w:rPr>
          <w:b/>
        </w:rPr>
        <w:t xml:space="preserve">TIJDENS HET BEWIND VAN </w:t>
      </w:r>
    </w:p>
    <w:p w:rsidR="00E22FB8" w:rsidRPr="00995D59" w:rsidRDefault="00E22FB8" w:rsidP="00E22FB8">
      <w:pPr>
        <w:jc w:val="center"/>
        <w:rPr>
          <w:b/>
        </w:rPr>
      </w:pPr>
      <w:r>
        <w:rPr>
          <w:b/>
        </w:rPr>
        <w:t>CORNE</w:t>
      </w:r>
      <w:r w:rsidRPr="00995D59">
        <w:rPr>
          <w:b/>
        </w:rPr>
        <w:t>LIS VAN BERGEN (1538-1544)</w:t>
      </w:r>
    </w:p>
    <w:p w:rsidR="00E22FB8" w:rsidRPr="00EB72D5" w:rsidRDefault="00E22FB8" w:rsidP="00E22FB8">
      <w:pPr>
        <w:jc w:val="both"/>
      </w:pPr>
    </w:p>
    <w:p w:rsidR="00E22FB8" w:rsidRPr="00995D59" w:rsidRDefault="00E22FB8" w:rsidP="001E68A6">
      <w:pPr>
        <w:jc w:val="center"/>
        <w:outlineLvl w:val="0"/>
        <w:rPr>
          <w:b/>
          <w:lang w:eastAsia="en-US"/>
        </w:rPr>
      </w:pPr>
      <w:r w:rsidRPr="00995D59">
        <w:rPr>
          <w:b/>
          <w:lang w:eastAsia="en-US"/>
        </w:rPr>
        <w:t>I. CORNELIS VAN BERGEN</w:t>
      </w:r>
    </w:p>
    <w:p w:rsidR="00E22FB8" w:rsidRDefault="00E22FB8" w:rsidP="00E22FB8">
      <w:pPr>
        <w:jc w:val="both"/>
        <w:rPr>
          <w:lang w:eastAsia="en-US"/>
        </w:rPr>
      </w:pPr>
    </w:p>
    <w:p w:rsidR="00E22FB8" w:rsidRPr="00A22AB9" w:rsidRDefault="00E22FB8" w:rsidP="00E22FB8">
      <w:pPr>
        <w:jc w:val="both"/>
        <w:rPr>
          <w:i/>
          <w:lang w:eastAsia="en-US"/>
        </w:rPr>
      </w:pPr>
      <w:r w:rsidRPr="00EB72D5">
        <w:rPr>
          <w:lang w:eastAsia="en-US"/>
        </w:rPr>
        <w:t>Gr</w:t>
      </w:r>
      <w:r>
        <w:rPr>
          <w:lang w:eastAsia="en-US"/>
        </w:rPr>
        <w:t>ote</w:t>
      </w:r>
      <w:r w:rsidRPr="00EB72D5">
        <w:rPr>
          <w:lang w:eastAsia="en-US"/>
        </w:rPr>
        <w:t xml:space="preserve"> indruk maakte, allerwege in het gr</w:t>
      </w:r>
      <w:r>
        <w:rPr>
          <w:lang w:eastAsia="en-US"/>
        </w:rPr>
        <w:t>ote</w:t>
      </w:r>
      <w:r w:rsidRPr="00EB72D5">
        <w:rPr>
          <w:lang w:eastAsia="en-US"/>
        </w:rPr>
        <w:t xml:space="preserve"> bisdom, het overlijden van</w:t>
      </w:r>
      <w:r>
        <w:rPr>
          <w:lang w:eastAsia="en-US"/>
        </w:rPr>
        <w:t xml:space="preserve"> de doorluchtige</w:t>
      </w:r>
      <w:r w:rsidRPr="00EB72D5">
        <w:rPr>
          <w:lang w:eastAsia="en-US"/>
        </w:rPr>
        <w:t xml:space="preserve"> prins-bisschop Erardus van der Marck. Niet het minst ook te Maastricht. Op drie achtereenvolgende dagen hebben van alle kerken, kloosters en godshuizen („daer van nyemant uyt gescheyden"</w:t>
      </w:r>
      <w:r>
        <w:rPr>
          <w:lang w:eastAsia="en-US"/>
        </w:rPr>
        <w:t>!</w:t>
      </w:r>
      <w:r w:rsidRPr="00EB72D5">
        <w:rPr>
          <w:lang w:eastAsia="en-US"/>
        </w:rPr>
        <w:t>) de klokken geluid, tot zijn gedachtenis en „voer syn g. ziel", gelijk het raadsbesluit van 18 Februari 1538 zegt Maar op de droefheid volgde dra de vreugde. Andere steden naar Maastricht beoord</w:t>
      </w:r>
      <w:r>
        <w:rPr>
          <w:lang w:eastAsia="en-US"/>
        </w:rPr>
        <w:t>ele</w:t>
      </w:r>
      <w:r w:rsidRPr="00EB72D5">
        <w:rPr>
          <w:lang w:eastAsia="en-US"/>
        </w:rPr>
        <w:t>nd, mogen wij aannemen dat men alom instemde met</w:t>
      </w:r>
      <w:r>
        <w:rPr>
          <w:lang w:eastAsia="en-US"/>
        </w:rPr>
        <w:t xml:space="preserve"> de </w:t>
      </w:r>
      <w:r w:rsidRPr="00EB72D5">
        <w:rPr>
          <w:lang w:eastAsia="en-US"/>
        </w:rPr>
        <w:t xml:space="preserve">uitroep of de gedachte: </w:t>
      </w:r>
      <w:r w:rsidRPr="00A22AB9">
        <w:rPr>
          <w:i/>
          <w:lang w:eastAsia="en-US"/>
        </w:rPr>
        <w:t>Le prince est mort, vive le prince!</w:t>
      </w:r>
    </w:p>
    <w:p w:rsidR="00E22FB8" w:rsidRPr="00EB72D5" w:rsidRDefault="00E22FB8" w:rsidP="00E22FB8">
      <w:pPr>
        <w:jc w:val="both"/>
        <w:rPr>
          <w:lang w:eastAsia="en-US"/>
        </w:rPr>
      </w:pPr>
      <w:r w:rsidRPr="00EB72D5">
        <w:rPr>
          <w:lang w:eastAsia="en-US"/>
        </w:rPr>
        <w:t>Laat ons letten op een en ander, dat geschiedde in Maastricht</w:t>
      </w:r>
      <w:r>
        <w:rPr>
          <w:lang w:eastAsia="en-US"/>
        </w:rPr>
        <w:t xml:space="preserve">. De </w:t>
      </w:r>
      <w:r w:rsidRPr="00EB72D5">
        <w:rPr>
          <w:lang w:eastAsia="en-US"/>
        </w:rPr>
        <w:t>nieuwe prins-bisschop, Cornelis van Bergen, vertoefde reeds op 14 Juni, nog vóór zijn eigenlijke blijde inkomst, in onze stad. Hij kwam toen van Curingen en was op weg naar Luik, waar hij op 16 Juni,</w:t>
      </w:r>
      <w:r>
        <w:rPr>
          <w:lang w:eastAsia="en-US"/>
        </w:rPr>
        <w:t xml:space="preserve"> de </w:t>
      </w:r>
      <w:r w:rsidRPr="00EB72D5">
        <w:rPr>
          <w:lang w:eastAsia="en-US"/>
        </w:rPr>
        <w:t>zondag na Pinksteren, zijn intocht zou houden. Te Maastricht bewaarde de vorst zijn incognito niet! Het notulenboek van</w:t>
      </w:r>
      <w:r>
        <w:rPr>
          <w:lang w:eastAsia="en-US"/>
        </w:rPr>
        <w:t xml:space="preserve"> de </w:t>
      </w:r>
      <w:r w:rsidRPr="00EB72D5">
        <w:rPr>
          <w:lang w:eastAsia="en-US"/>
        </w:rPr>
        <w:t>raad noemt de graven van „Bueren, Home, Yselsteyn, Bergh, Arenberg, Barban</w:t>
      </w:r>
      <w:r>
        <w:rPr>
          <w:lang w:eastAsia="en-US"/>
        </w:rPr>
        <w:t>ç</w:t>
      </w:r>
      <w:r w:rsidRPr="00EB72D5">
        <w:rPr>
          <w:lang w:eastAsia="en-US"/>
        </w:rPr>
        <w:t>on, Vernenberch"(?), die behoorden tot zijn gevolg, en spreekt van: „elingen 1) ende honne dienaeren in groeten getal ende scoenen staet". Cornelis logeerde in de voorname Biezen z), alwaar de magistraat hem „met der digniteit vanden bus</w:t>
      </w:r>
      <w:r w:rsidRPr="00EB72D5">
        <w:rPr>
          <w:lang w:eastAsia="en-US"/>
        </w:rPr>
        <w:softHyphen/>
        <w:t>doum" ook kwam geluk</w:t>
      </w:r>
      <w:r>
        <w:rPr>
          <w:lang w:eastAsia="en-US"/>
        </w:rPr>
        <w:t>wens</w:t>
      </w:r>
      <w:r w:rsidRPr="00EB72D5">
        <w:rPr>
          <w:lang w:eastAsia="en-US"/>
        </w:rPr>
        <w:t>en. Voorts hebben burgemeesters en gezworenen aan „sin g. snoenens ende savontz tot ellicker reysen geschinckt XVIII kruycken wins, dwellich drije mael gesciet is." In</w:t>
      </w:r>
      <w:r>
        <w:rPr>
          <w:lang w:eastAsia="en-US"/>
        </w:rPr>
        <w:t xml:space="preserve"> de </w:t>
      </w:r>
      <w:r w:rsidRPr="00EB72D5">
        <w:rPr>
          <w:lang w:eastAsia="en-US"/>
        </w:rPr>
        <w:t>avond van zaterdag 15 Juni reed de bisschop met zijn aanzienlijk gevolg naar de Hoogbrugspoort, „aldaer die voegel vanden Clavervieren schutschaep gericht waer", en trof daar, tot vreugde van de burgers, bij het derde schot</w:t>
      </w:r>
      <w:r>
        <w:rPr>
          <w:lang w:eastAsia="en-US"/>
        </w:rPr>
        <w:t xml:space="preserve"> de </w:t>
      </w:r>
      <w:r w:rsidRPr="00EB72D5">
        <w:rPr>
          <w:lang w:eastAsia="en-US"/>
        </w:rPr>
        <w:t>koningsvogel! En daarna, „hebbende</w:t>
      </w:r>
      <w:r>
        <w:rPr>
          <w:lang w:eastAsia="en-US"/>
        </w:rPr>
        <w:t xml:space="preserve"> de </w:t>
      </w:r>
      <w:r w:rsidRPr="00EB72D5">
        <w:rPr>
          <w:lang w:eastAsia="en-US"/>
        </w:rPr>
        <w:t>voegel om sinen g. hals", was hij aan de Houtmaas een belangstellend getuige van de be</w:t>
      </w:r>
      <w:r w:rsidRPr="00EB72D5">
        <w:rPr>
          <w:lang w:eastAsia="en-US"/>
        </w:rPr>
        <w:softHyphen/>
        <w:t>storming van</w:t>
      </w:r>
      <w:r>
        <w:rPr>
          <w:lang w:eastAsia="en-US"/>
        </w:rPr>
        <w:t xml:space="preserve"> de </w:t>
      </w:r>
      <w:r w:rsidRPr="00EB72D5">
        <w:rPr>
          <w:lang w:eastAsia="en-US"/>
        </w:rPr>
        <w:t xml:space="preserve">burcht in de Maas, hiertoe „voer lenartz 3) huys van merssen </w:t>
      </w:r>
    </w:p>
    <w:p w:rsidR="00E22FB8" w:rsidRDefault="00E22FB8" w:rsidP="00E22FB8">
      <w:pPr>
        <w:jc w:val="both"/>
        <w:rPr>
          <w:lang w:eastAsia="en-US"/>
        </w:rPr>
      </w:pPr>
    </w:p>
    <w:p w:rsidR="00E22FB8" w:rsidRPr="00A22AB9" w:rsidRDefault="00E22FB8" w:rsidP="00E22FB8">
      <w:pPr>
        <w:jc w:val="both"/>
        <w:rPr>
          <w:sz w:val="20"/>
          <w:szCs w:val="20"/>
          <w:lang w:eastAsia="en-US"/>
        </w:rPr>
      </w:pPr>
      <w:r w:rsidRPr="00A22AB9">
        <w:rPr>
          <w:sz w:val="20"/>
          <w:szCs w:val="20"/>
          <w:lang w:eastAsia="en-US"/>
        </w:rPr>
        <w:t>1) Reeds op 24 April is in de raad gesproken van het plan der edellieden om te Maastricht samen te komen„,wanne dat sing. die blide incompst in die stat Ludiek doen sullen". Tevens werd toen besloten om de prins-bisschop, te Curingen, een vat wijn („vanden beesten") toe te zenden.</w:t>
      </w:r>
    </w:p>
    <w:p w:rsidR="00E22FB8" w:rsidRPr="00A22AB9" w:rsidRDefault="00E22FB8" w:rsidP="00E22FB8">
      <w:pPr>
        <w:jc w:val="both"/>
        <w:rPr>
          <w:sz w:val="20"/>
          <w:szCs w:val="20"/>
          <w:lang w:eastAsia="en-US"/>
        </w:rPr>
      </w:pPr>
      <w:r w:rsidRPr="00A22AB9">
        <w:rPr>
          <w:sz w:val="20"/>
          <w:szCs w:val="20"/>
          <w:lang w:eastAsia="en-US"/>
        </w:rPr>
        <w:t xml:space="preserve">2) Over de commanderie De nieuwe Biezen van de ridders der Teutonische orde—in tegenstelling met de oude Biezen te Bilsen — eens gelegen tussen Maas en Boschstraat (Bassin), zie Public. 43, p. </w:t>
      </w:r>
      <w:smartTag w:uri="urn:schemas-microsoft-com:office:smarttags" w:element="metricconverter">
        <w:smartTagPr>
          <w:attr w:name="ProductID" w:val="39. In"/>
        </w:smartTagPr>
        <w:r w:rsidRPr="00A22AB9">
          <w:rPr>
            <w:sz w:val="20"/>
            <w:szCs w:val="20"/>
            <w:lang w:eastAsia="en-US"/>
          </w:rPr>
          <w:t>39. In</w:t>
        </w:r>
      </w:smartTag>
      <w:r w:rsidRPr="00A22AB9">
        <w:rPr>
          <w:sz w:val="20"/>
          <w:szCs w:val="20"/>
          <w:lang w:eastAsia="en-US"/>
        </w:rPr>
        <w:t xml:space="preserve"> de Nedermeas van Oct. 1934 schreef A. Kessen over het kasteel De alde Biesen.</w:t>
      </w:r>
    </w:p>
    <w:p w:rsidR="00E22FB8" w:rsidRPr="00A22AB9" w:rsidRDefault="00E22FB8" w:rsidP="00E22FB8">
      <w:pPr>
        <w:jc w:val="both"/>
        <w:rPr>
          <w:sz w:val="20"/>
          <w:szCs w:val="20"/>
          <w:lang w:eastAsia="en-US"/>
        </w:rPr>
      </w:pPr>
      <w:r w:rsidRPr="00A22AB9">
        <w:rPr>
          <w:sz w:val="20"/>
          <w:szCs w:val="20"/>
          <w:lang w:eastAsia="en-US"/>
        </w:rPr>
        <w:t>3) Cornelis woont het volksvermaak bij, gezeten vóór het huis van de voornamen heer Leonard (alias Jan) van Meerssen, aan de Houtmaas.</w:t>
      </w:r>
    </w:p>
    <w:p w:rsidR="00E22FB8" w:rsidRPr="00A22AB9" w:rsidRDefault="00E22FB8" w:rsidP="00E22FB8">
      <w:pPr>
        <w:jc w:val="both"/>
        <w:rPr>
          <w:sz w:val="20"/>
          <w:szCs w:val="20"/>
          <w:lang w:eastAsia="en-US"/>
        </w:rPr>
      </w:pPr>
      <w:r w:rsidRPr="00A22AB9">
        <w:rPr>
          <w:sz w:val="20"/>
          <w:szCs w:val="20"/>
          <w:lang w:eastAsia="en-US"/>
        </w:rPr>
        <w:t>— 149 —</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Aff</w:t>
      </w:r>
      <w:r>
        <w:rPr>
          <w:lang w:eastAsia="en-US"/>
        </w:rPr>
        <w:t>gestanden.”Vervolgens bood de Mafistraat Cornelis het banker aan, dat de apothe</w:t>
      </w:r>
      <w:r w:rsidRPr="00EB72D5">
        <w:rPr>
          <w:lang w:eastAsia="en-US"/>
        </w:rPr>
        <w:t>ker Adam Daems had toebereid.</w:t>
      </w:r>
    </w:p>
    <w:p w:rsidR="00E22FB8" w:rsidRPr="00EB72D5" w:rsidRDefault="00E22FB8" w:rsidP="00E22FB8">
      <w:pPr>
        <w:jc w:val="both"/>
        <w:rPr>
          <w:lang w:eastAsia="en-US"/>
        </w:rPr>
      </w:pPr>
      <w:r w:rsidRPr="00EB72D5">
        <w:rPr>
          <w:lang w:eastAsia="en-US"/>
        </w:rPr>
        <w:t xml:space="preserve">Op 16 Juni dan, des morgens </w:t>
      </w:r>
      <w:r>
        <w:rPr>
          <w:lang w:eastAsia="en-US"/>
        </w:rPr>
        <w:t>tussen</w:t>
      </w:r>
      <w:r w:rsidRPr="00EB72D5">
        <w:rPr>
          <w:lang w:eastAsia="en-US"/>
        </w:rPr>
        <w:t xml:space="preserve"> 9 en 10 uur, vertrok de prins-bisschop met zijn gevolg naar Luik. Aan het klooster der Cistercienzen te Vivegnis stapte men af. En in</w:t>
      </w:r>
      <w:r>
        <w:rPr>
          <w:lang w:eastAsia="en-US"/>
        </w:rPr>
        <w:t xml:space="preserve"> de </w:t>
      </w:r>
      <w:r w:rsidRPr="00EB72D5">
        <w:rPr>
          <w:lang w:eastAsia="en-US"/>
        </w:rPr>
        <w:t>namiddag van</w:t>
      </w:r>
      <w:r>
        <w:rPr>
          <w:lang w:eastAsia="en-US"/>
        </w:rPr>
        <w:t xml:space="preserve"> deze </w:t>
      </w:r>
      <w:r w:rsidRPr="00EB72D5">
        <w:rPr>
          <w:lang w:eastAsia="en-US"/>
        </w:rPr>
        <w:t xml:space="preserve">zondag heeft Cornelis, </w:t>
      </w:r>
      <w:r>
        <w:rPr>
          <w:lang w:eastAsia="en-US"/>
        </w:rPr>
        <w:t>tussen</w:t>
      </w:r>
      <w:r w:rsidRPr="00EB72D5">
        <w:rPr>
          <w:lang w:eastAsia="en-US"/>
        </w:rPr>
        <w:t xml:space="preserve"> 5 en 6 uur, binnen de hoofdstad van zijn bisdom triomfantelijk zijn intocht gedaan. Des ande</w:t>
      </w:r>
      <w:r w:rsidRPr="00EB72D5">
        <w:rPr>
          <w:lang w:eastAsia="en-US"/>
        </w:rPr>
        <w:softHyphen/>
        <w:t>ren daags ging een glorieuze processie uit de kathedraal van St. Lambert. En aan geschenken 1) ontbrak het ook te Luik niet</w:t>
      </w:r>
      <w:r>
        <w:rPr>
          <w:lang w:eastAsia="en-US"/>
        </w:rPr>
        <w:t xml:space="preserve">. De </w:t>
      </w:r>
      <w:r w:rsidRPr="00EB72D5">
        <w:rPr>
          <w:lang w:eastAsia="en-US"/>
        </w:rPr>
        <w:t xml:space="preserve">bisschop ontving er twee verguld zilveren kannen, twee stukken wijn en </w:t>
      </w:r>
      <w:r>
        <w:rPr>
          <w:lang w:eastAsia="en-US"/>
        </w:rPr>
        <w:t>eni</w:t>
      </w:r>
      <w:r w:rsidRPr="00EB72D5">
        <w:rPr>
          <w:lang w:eastAsia="en-US"/>
        </w:rPr>
        <w:t>ge slachtdieren.</w:t>
      </w:r>
    </w:p>
    <w:p w:rsidR="00E22FB8" w:rsidRPr="00EB72D5" w:rsidRDefault="00E22FB8" w:rsidP="00E22FB8">
      <w:pPr>
        <w:jc w:val="both"/>
        <w:rPr>
          <w:lang w:eastAsia="en-US"/>
        </w:rPr>
      </w:pPr>
      <w:r w:rsidRPr="00EB72D5">
        <w:rPr>
          <w:lang w:eastAsia="en-US"/>
        </w:rPr>
        <w:t>Boeiend vooral is de beschrijving van Cornelis' offici</w:t>
      </w:r>
      <w:r>
        <w:rPr>
          <w:lang w:eastAsia="en-US"/>
        </w:rPr>
        <w:t>ele</w:t>
      </w:r>
      <w:r w:rsidRPr="00EB72D5">
        <w:rPr>
          <w:lang w:eastAsia="en-US"/>
        </w:rPr>
        <w:t>n intocht binnen Maastricht, op woensdag 3 Juli daarna die het notulenboek 2) der stad ons biedt. Iets er van willen wij hier vermelden. Tot Castert gaat de magistraat, met vele ach</w:t>
      </w:r>
      <w:r w:rsidRPr="00EB72D5">
        <w:rPr>
          <w:lang w:eastAsia="en-US"/>
        </w:rPr>
        <w:softHyphen/>
        <w:t>tenswaardige burgers,</w:t>
      </w:r>
      <w:r>
        <w:rPr>
          <w:lang w:eastAsia="en-US"/>
        </w:rPr>
        <w:t xml:space="preserve"> de </w:t>
      </w:r>
      <w:r w:rsidRPr="00EB72D5">
        <w:rPr>
          <w:lang w:eastAsia="en-US"/>
        </w:rPr>
        <w:t>vorst tegemoet. Er zijn vijftig ruiters en vijfhonderd mannen te voet, „wail vuijt geniest, om sin g. opt erlichste (eervolst) in te haelen"</w:t>
      </w:r>
      <w:r>
        <w:rPr>
          <w:lang w:eastAsia="en-US"/>
        </w:rPr>
        <w:t xml:space="preserve">. De </w:t>
      </w:r>
      <w:r w:rsidRPr="00EB72D5">
        <w:rPr>
          <w:lang w:eastAsia="en-US"/>
        </w:rPr>
        <w:t>stoet komt door Tweebergenpoort plechtig de stad binnen: twee herauten rijden voorop. Daar wacht de geestelijkheid haar prins-bisschop af</w:t>
      </w:r>
      <w:r>
        <w:rPr>
          <w:lang w:eastAsia="en-US"/>
        </w:rPr>
        <w:t xml:space="preserve">. De </w:t>
      </w:r>
      <w:r w:rsidRPr="00EB72D5">
        <w:rPr>
          <w:lang w:eastAsia="en-US"/>
        </w:rPr>
        <w:t>deken van Onze Lieve Vrouwe en de vice-deken van Sint Servaas hebben elk een kruis in de hand, dat zij hem eerbiedig toereiken, opdat hij het zou kussen</w:t>
      </w:r>
      <w:r>
        <w:rPr>
          <w:lang w:eastAsia="en-US"/>
        </w:rPr>
        <w:t xml:space="preserve">. De </w:t>
      </w:r>
      <w:r w:rsidRPr="00EB72D5">
        <w:rPr>
          <w:lang w:eastAsia="en-US"/>
        </w:rPr>
        <w:t xml:space="preserve">vier 3) kloosterorden zijn er door haar religieuzen vertegenwoordigd. Dan gaat het naar de </w:t>
      </w:r>
      <w:r>
        <w:rPr>
          <w:lang w:eastAsia="en-US"/>
        </w:rPr>
        <w:t>O. L.</w:t>
      </w:r>
      <w:r w:rsidRPr="00EB72D5">
        <w:rPr>
          <w:lang w:eastAsia="en-US"/>
        </w:rPr>
        <w:t xml:space="preserve"> Vrouwe- kerk. Voor het hoogaltaar staat een bank, belegd met een zijden kleed en met een zijden kussen, waarop Cornelis „sin devotie" zal doen. En op dit altaar zijn kost</w:t>
      </w:r>
      <w:r w:rsidRPr="00EB72D5">
        <w:rPr>
          <w:lang w:eastAsia="en-US"/>
        </w:rPr>
        <w:softHyphen/>
        <w:t>bare reliquieën uitgestald, o.a</w:t>
      </w:r>
      <w:r>
        <w:rPr>
          <w:lang w:eastAsia="en-US"/>
        </w:rPr>
        <w:t xml:space="preserve">. De </w:t>
      </w:r>
      <w:r w:rsidRPr="00EB72D5">
        <w:rPr>
          <w:lang w:eastAsia="en-US"/>
        </w:rPr>
        <w:t>reliek van het heilig kruis en die van „sinte bar</w:t>
      </w:r>
      <w:r w:rsidRPr="00EB72D5">
        <w:rPr>
          <w:lang w:eastAsia="en-US"/>
        </w:rPr>
        <w:softHyphen/>
        <w:t>tholomeus heufft".</w:t>
      </w:r>
    </w:p>
    <w:p w:rsidR="00E22FB8" w:rsidRPr="00EB72D5" w:rsidRDefault="00E22FB8" w:rsidP="00E22FB8">
      <w:pPr>
        <w:jc w:val="both"/>
        <w:rPr>
          <w:lang w:eastAsia="en-US"/>
        </w:rPr>
      </w:pPr>
      <w:r w:rsidRPr="00EB72D5">
        <w:rPr>
          <w:lang w:eastAsia="en-US"/>
        </w:rPr>
        <w:t>In alle plechtigheid legt de prins-bisschop</w:t>
      </w:r>
      <w:r>
        <w:rPr>
          <w:lang w:eastAsia="en-US"/>
        </w:rPr>
        <w:t xml:space="preserve"> de </w:t>
      </w:r>
      <w:r w:rsidRPr="00EB72D5">
        <w:rPr>
          <w:lang w:eastAsia="en-US"/>
        </w:rPr>
        <w:t>eed af, waarvan het formulier hem en</w:t>
      </w:r>
      <w:r>
        <w:rPr>
          <w:lang w:eastAsia="en-US"/>
        </w:rPr>
        <w:t xml:space="preserve"> de </w:t>
      </w:r>
      <w:r w:rsidRPr="00EB72D5">
        <w:rPr>
          <w:lang w:eastAsia="en-US"/>
        </w:rPr>
        <w:t>volke eerst is voorgelezen: „den wekken eydt palant 4) secretarius</w:t>
      </w:r>
    </w:p>
    <w:p w:rsidR="00E22FB8" w:rsidRDefault="00E22FB8" w:rsidP="00E22FB8">
      <w:pPr>
        <w:jc w:val="both"/>
        <w:rPr>
          <w:lang w:eastAsia="en-US"/>
        </w:rPr>
      </w:pPr>
    </w:p>
    <w:p w:rsidR="00E22FB8" w:rsidRPr="00A22AB9" w:rsidRDefault="00E22FB8" w:rsidP="00E22FB8">
      <w:pPr>
        <w:jc w:val="both"/>
        <w:rPr>
          <w:sz w:val="22"/>
          <w:szCs w:val="22"/>
          <w:lang w:eastAsia="en-US"/>
        </w:rPr>
      </w:pPr>
      <w:r w:rsidRPr="00A22AB9">
        <w:rPr>
          <w:sz w:val="22"/>
          <w:szCs w:val="22"/>
          <w:lang w:eastAsia="en-US"/>
        </w:rPr>
        <w:t>1) Toen of later ontving Cornelis ook eer door een hem opgedragen lied. In de Bibliografische Adver</w:t>
      </w:r>
      <w:r w:rsidRPr="00A22AB9">
        <w:rPr>
          <w:sz w:val="22"/>
          <w:szCs w:val="22"/>
          <w:lang w:eastAsia="en-US"/>
        </w:rPr>
        <w:softHyphen/>
        <w:t>serie van Mart. Nijhoff (deel IV, 1878-'82, p. 65) wordt — onder Aantekeningen van een Leidsels boekver</w:t>
      </w:r>
      <w:r w:rsidRPr="00A22AB9">
        <w:rPr>
          <w:sz w:val="22"/>
          <w:szCs w:val="22"/>
          <w:lang w:eastAsia="en-US"/>
        </w:rPr>
        <w:softHyphen/>
        <w:t>koper, 1514-'23 — een termen gratulatorium aan Cornelis van Bergen genoemd. Valerius Andreas heeft deze zang, naar welken ik vergeefs navraag deed, in zijn Bibliotheca Belgica (de uitgave van 1643, p. 749) aldus vermeld: „Petrus á Montfort, Harlemins, IN.L. tannine gratulatus fuit novum Praesulatum Leodien</w:t>
      </w:r>
      <w:r w:rsidRPr="00A22AB9">
        <w:rPr>
          <w:sz w:val="22"/>
          <w:szCs w:val="22"/>
          <w:lang w:eastAsia="en-US"/>
        </w:rPr>
        <w:softHyphen/>
        <w:t>sera Cornelia à Bergis, excuso Leydae, 1539."</w:t>
      </w:r>
    </w:p>
    <w:p w:rsidR="00E22FB8" w:rsidRPr="00A22AB9" w:rsidRDefault="00E22FB8" w:rsidP="00E22FB8">
      <w:pPr>
        <w:jc w:val="both"/>
        <w:rPr>
          <w:sz w:val="22"/>
          <w:szCs w:val="22"/>
          <w:lang w:eastAsia="en-US"/>
        </w:rPr>
      </w:pPr>
      <w:r w:rsidRPr="00A22AB9">
        <w:rPr>
          <w:sz w:val="22"/>
          <w:szCs w:val="22"/>
          <w:lang w:eastAsia="en-US"/>
        </w:rPr>
        <w:t>2) R.M. f. 103-105 v. Zie ook M. Schoonbrood en J. S. Grossier: Schetsen uit de geschiedenis van Maastricht en omstreken (1924), p. 94-102. Ook het officieel verslag van Cornelis' intocht binnen Tongeren is be</w:t>
      </w:r>
      <w:r w:rsidRPr="00A22AB9">
        <w:rPr>
          <w:sz w:val="22"/>
          <w:szCs w:val="22"/>
          <w:lang w:eastAsia="en-US"/>
        </w:rPr>
        <w:softHyphen/>
        <w:t>waard gebleven (9 Oct. 1538). Het is afgedrukt in Paquay: Tongeren voorheen, p. 27T</w:t>
      </w:r>
    </w:p>
    <w:p w:rsidR="00E22FB8" w:rsidRPr="00A22AB9" w:rsidRDefault="00E22FB8" w:rsidP="00E22FB8">
      <w:pPr>
        <w:jc w:val="both"/>
        <w:rPr>
          <w:sz w:val="22"/>
          <w:szCs w:val="22"/>
          <w:lang w:eastAsia="en-US"/>
        </w:rPr>
      </w:pPr>
      <w:r w:rsidRPr="00A22AB9">
        <w:rPr>
          <w:sz w:val="22"/>
          <w:szCs w:val="22"/>
          <w:lang w:eastAsia="en-US"/>
        </w:rPr>
        <w:t>3) Zeer waarschijnlijk de Augustijnen, Minderbroeders, Observanten en Dominicanen.</w:t>
      </w:r>
    </w:p>
    <w:p w:rsidR="00E22FB8" w:rsidRPr="00A22AB9" w:rsidRDefault="00E22FB8" w:rsidP="00E22FB8">
      <w:pPr>
        <w:jc w:val="both"/>
        <w:rPr>
          <w:sz w:val="22"/>
          <w:szCs w:val="22"/>
          <w:lang w:eastAsia="en-US"/>
        </w:rPr>
      </w:pPr>
      <w:r w:rsidRPr="00A22AB9">
        <w:rPr>
          <w:sz w:val="22"/>
          <w:szCs w:val="22"/>
          <w:lang w:val="fr-FR" w:eastAsia="en-US"/>
        </w:rPr>
        <w:t xml:space="preserve">4) In zijn kort opstel over deze „ Joyeuse Entrée du Prince Corneille de Berghes, évéque de Liége, dans la ville de Maestricht, en l'an 1538" (Public, 26, p_ 473-477) spreekt A. Meyers, zonder nadere aanduiding, van een „traduction exacte d'un rnanuscrit en vieux flamand d'un témoin oculaire". </w:t>
      </w:r>
      <w:r w:rsidRPr="00A22AB9">
        <w:rPr>
          <w:sz w:val="22"/>
          <w:szCs w:val="22"/>
          <w:lang w:eastAsia="en-US"/>
        </w:rPr>
        <w:t>Na lezing daarvan en de vergelijking van de inhoud met het officieel verslag in het boek der raadsverdragen, houd ik het er voor dat deze ooggetuige niemand anders is dan de schrijver der desbetreffende raadsnotulen zelf, met wiens hand ik te meer vertrouwd raakte, daar hij ook in het inquesthoek-laaggerecht vele bladzijden heeft beschreven. Te weten: Andries van Palant, secretaris der stad. Van hem spreekt Dr. Doppler in: De secretarissen van hef indicies laaggerecht der stad Maastricht van f 1380-1795 (Public. 50). Al in de raadsnotulen van 28 Aug.</w:t>
      </w:r>
    </w:p>
    <w:p w:rsidR="00E22FB8" w:rsidRPr="00EB72D5" w:rsidRDefault="00E22FB8" w:rsidP="00E22FB8">
      <w:pPr>
        <w:jc w:val="both"/>
      </w:pPr>
    </w:p>
    <w:p w:rsidR="00E22FB8" w:rsidRPr="00EB72D5" w:rsidRDefault="00E22FB8" w:rsidP="00E22FB8">
      <w:pPr>
        <w:jc w:val="both"/>
        <w:rPr>
          <w:lang w:eastAsia="en-US"/>
        </w:rPr>
      </w:pPr>
      <w:r>
        <w:rPr>
          <w:lang w:eastAsia="en-US"/>
        </w:rPr>
        <w:t>la</w:t>
      </w:r>
      <w:r w:rsidRPr="00EB72D5">
        <w:rPr>
          <w:lang w:eastAsia="en-US"/>
        </w:rPr>
        <w:t xml:space="preserve">es. </w:t>
      </w:r>
      <w:r>
        <w:rPr>
          <w:lang w:eastAsia="en-US"/>
        </w:rPr>
        <w:t>E</w:t>
      </w:r>
      <w:r w:rsidRPr="00EB72D5">
        <w:rPr>
          <w:lang w:eastAsia="en-US"/>
        </w:rPr>
        <w:t xml:space="preserve">en </w:t>
      </w:r>
      <w:r>
        <w:rPr>
          <w:lang w:eastAsia="en-US"/>
        </w:rPr>
        <w:t>T</w:t>
      </w:r>
      <w:r w:rsidRPr="00EB72D5">
        <w:rPr>
          <w:lang w:eastAsia="en-US"/>
        </w:rPr>
        <w:t xml:space="preserve">e </w:t>
      </w:r>
      <w:r>
        <w:rPr>
          <w:lang w:eastAsia="en-US"/>
        </w:rPr>
        <w:t>D</w:t>
      </w:r>
      <w:r w:rsidRPr="00EB72D5">
        <w:rPr>
          <w:lang w:eastAsia="en-US"/>
        </w:rPr>
        <w:t xml:space="preserve">eum volgt, </w:t>
      </w:r>
      <w:r>
        <w:rPr>
          <w:lang w:eastAsia="en-US"/>
        </w:rPr>
        <w:t>door de</w:t>
      </w:r>
      <w:r w:rsidRPr="00EB72D5">
        <w:rPr>
          <w:lang w:eastAsia="en-US"/>
        </w:rPr>
        <w:t xml:space="preserve"> zangers </w:t>
      </w:r>
      <w:r>
        <w:rPr>
          <w:lang w:eastAsia="en-US"/>
        </w:rPr>
        <w:t>d</w:t>
      </w:r>
      <w:r w:rsidRPr="00EB72D5">
        <w:rPr>
          <w:lang w:eastAsia="en-US"/>
        </w:rPr>
        <w:t>er be</w:t>
      </w:r>
      <w:r>
        <w:rPr>
          <w:lang w:eastAsia="en-US"/>
        </w:rPr>
        <w:t>i</w:t>
      </w:r>
      <w:r w:rsidRPr="00EB72D5">
        <w:rPr>
          <w:lang w:eastAsia="en-US"/>
        </w:rPr>
        <w:t>de collegiale kerken gezongen. En Cornelis luidt — oude ceremonie</w:t>
      </w:r>
      <w:r>
        <w:rPr>
          <w:lang w:eastAsia="en-US"/>
        </w:rPr>
        <w:t>!</w:t>
      </w:r>
      <w:r w:rsidRPr="00EB72D5">
        <w:rPr>
          <w:lang w:eastAsia="en-US"/>
        </w:rPr>
        <w:t xml:space="preserve"> — met eigen hand de klok</w:t>
      </w:r>
      <w:r>
        <w:rPr>
          <w:lang w:eastAsia="en-US"/>
        </w:rPr>
        <w:t xml:space="preserve"> 1</w:t>
      </w:r>
      <w:r w:rsidRPr="00EB72D5">
        <w:rPr>
          <w:lang w:eastAsia="en-US"/>
        </w:rPr>
        <w:t>). Vervolgens</w:t>
      </w:r>
      <w:r>
        <w:rPr>
          <w:lang w:eastAsia="en-US"/>
        </w:rPr>
        <w:t xml:space="preserve"> </w:t>
      </w:r>
      <w:r w:rsidRPr="00EB72D5">
        <w:rPr>
          <w:lang w:eastAsia="en-US"/>
        </w:rPr>
        <w:t>gaat heel de stoet naar de Biezen, waar de prins we</w:t>
      </w:r>
      <w:r>
        <w:rPr>
          <w:lang w:eastAsia="en-US"/>
        </w:rPr>
        <w:t xml:space="preserve">derom zijn verblijf heeft. Ook </w:t>
      </w:r>
      <w:r w:rsidRPr="00EB72D5">
        <w:rPr>
          <w:lang w:eastAsia="en-US"/>
        </w:rPr>
        <w:t xml:space="preserve">Maastricht vereert hem twee zilveren kannen 2), die aanstonds in gebruik worden genomen: de </w:t>
      </w:r>
      <w:r>
        <w:rPr>
          <w:lang w:eastAsia="en-US"/>
        </w:rPr>
        <w:t>ene</w:t>
      </w:r>
      <w:r w:rsidRPr="00EB72D5">
        <w:rPr>
          <w:lang w:eastAsia="en-US"/>
        </w:rPr>
        <w:t xml:space="preserve"> wordt met hipocras, de andere met clairet gevuld. Voorts ontvangt Cornelis 2 ossen, 24 hamels en een hoeveelheid haver, welke geschenken 3)</w:t>
      </w:r>
      <w:r>
        <w:rPr>
          <w:lang w:eastAsia="en-US"/>
        </w:rPr>
        <w:t xml:space="preserve"> </w:t>
      </w:r>
      <w:r w:rsidRPr="00EB72D5">
        <w:rPr>
          <w:lang w:eastAsia="en-US"/>
        </w:rPr>
        <w:t>hij alle „in genaeden" aanneemt. In</w:t>
      </w:r>
      <w:r>
        <w:rPr>
          <w:lang w:eastAsia="en-US"/>
        </w:rPr>
        <w:t>tussen</w:t>
      </w:r>
      <w:r w:rsidRPr="00EB72D5">
        <w:rPr>
          <w:lang w:eastAsia="en-US"/>
        </w:rPr>
        <w:t xml:space="preserve"> is het half acht in</w:t>
      </w:r>
      <w:r>
        <w:rPr>
          <w:lang w:eastAsia="en-US"/>
        </w:rPr>
        <w:t xml:space="preserve"> de </w:t>
      </w:r>
      <w:r w:rsidRPr="00EB72D5">
        <w:rPr>
          <w:lang w:eastAsia="en-US"/>
        </w:rPr>
        <w:t>avond geworden van</w:t>
      </w:r>
      <w:r>
        <w:rPr>
          <w:lang w:eastAsia="en-US"/>
        </w:rPr>
        <w:t xml:space="preserve"> de </w:t>
      </w:r>
      <w:r w:rsidRPr="00EB72D5">
        <w:rPr>
          <w:lang w:eastAsia="en-US"/>
        </w:rPr>
        <w:t>eersten dag van des bisschops vertoef in Maastricht. Nog volgen vijf fees</w:t>
      </w:r>
      <w:r w:rsidRPr="00EB72D5">
        <w:rPr>
          <w:lang w:eastAsia="en-US"/>
        </w:rPr>
        <w:softHyphen/>
        <w:t>telijke dagen, aleer hij onze stad verlaat en zich naar Stockheim begeeft. Dit ver</w:t>
      </w:r>
      <w:r w:rsidRPr="00EB72D5">
        <w:rPr>
          <w:lang w:eastAsia="en-US"/>
        </w:rPr>
        <w:softHyphen/>
        <w:t>trek is dan op</w:t>
      </w:r>
      <w:r>
        <w:rPr>
          <w:lang w:eastAsia="en-US"/>
        </w:rPr>
        <w:t xml:space="preserve"> de </w:t>
      </w:r>
      <w:r w:rsidRPr="00EB72D5">
        <w:rPr>
          <w:lang w:eastAsia="en-US"/>
        </w:rPr>
        <w:t>negenden Juli.</w:t>
      </w:r>
    </w:p>
    <w:p w:rsidR="00E22FB8" w:rsidRDefault="00E22FB8" w:rsidP="00E22FB8">
      <w:pPr>
        <w:jc w:val="center"/>
        <w:rPr>
          <w:lang w:eastAsia="en-US"/>
        </w:rPr>
      </w:pPr>
      <w:r>
        <w:rPr>
          <w:lang w:eastAsia="en-US"/>
        </w:rPr>
        <w:t>* *</w:t>
      </w:r>
    </w:p>
    <w:p w:rsidR="00E22FB8" w:rsidRDefault="00E22FB8" w:rsidP="00E22FB8">
      <w:pPr>
        <w:jc w:val="center"/>
        <w:rPr>
          <w:lang w:eastAsia="en-US"/>
        </w:rPr>
      </w:pPr>
      <w:r>
        <w:rPr>
          <w:lang w:eastAsia="en-US"/>
        </w:rPr>
        <w:t>*</w:t>
      </w:r>
    </w:p>
    <w:p w:rsidR="00E22FB8" w:rsidRDefault="00E22FB8" w:rsidP="00E22FB8">
      <w:pPr>
        <w:jc w:val="center"/>
        <w:rPr>
          <w:lang w:eastAsia="en-US"/>
        </w:rPr>
      </w:pPr>
    </w:p>
    <w:p w:rsidR="00E22FB8" w:rsidRPr="00EB72D5" w:rsidRDefault="00E22FB8" w:rsidP="00E22FB8">
      <w:pPr>
        <w:jc w:val="both"/>
        <w:rPr>
          <w:lang w:eastAsia="en-US"/>
        </w:rPr>
      </w:pPr>
      <w:r w:rsidRPr="00EB72D5">
        <w:rPr>
          <w:lang w:eastAsia="en-US"/>
        </w:rPr>
        <w:t>A</w:t>
      </w:r>
      <w:r>
        <w:rPr>
          <w:lang w:eastAsia="en-US"/>
        </w:rPr>
        <w:t>ls wij, na de vermelding van zo</w:t>
      </w:r>
      <w:r w:rsidRPr="00EB72D5">
        <w:rPr>
          <w:lang w:eastAsia="en-US"/>
        </w:rPr>
        <w:t>veel eerbewijzen voor Cornelis van Bergen, diens persoon bespreken, valt deze ons tegen. Laat ons zien. Deze nieuwe kerk</w:t>
      </w:r>
      <w:r w:rsidRPr="00EB72D5">
        <w:rPr>
          <w:lang w:eastAsia="en-US"/>
        </w:rPr>
        <w:softHyphen/>
        <w:t>vorst, de vijfentachtigste bisschop van Luik, die slechts zes jaren regeerde, was om</w:t>
      </w:r>
      <w:r w:rsidRPr="00EB72D5">
        <w:rPr>
          <w:lang w:eastAsia="en-US"/>
        </w:rPr>
        <w:softHyphen/>
        <w:t>streeks het jaar 1500, te Bergen op Zoom, geboren als de zoon van Cornelis van Bergen (Corneille de Glymes-de Berghes) en van Maria Magdalena van Zeven</w:t>
      </w:r>
      <w:r w:rsidRPr="00EB72D5">
        <w:rPr>
          <w:lang w:eastAsia="en-US"/>
        </w:rPr>
        <w:softHyphen/>
        <w:t>bergen 4). Al vroeg bekleedde hij kerkelijke posten: hij was kanunnik van Saint</w:t>
      </w:r>
      <w:r w:rsidRPr="00EB72D5">
        <w:rPr>
          <w:lang w:eastAsia="en-US"/>
        </w:rPr>
        <w:noBreakHyphen/>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1497 noemt men hem: „onsen lieven ind getrouwen diener ind secretarys". Op 19 Aug. 1499 kreeg van Palant verlof om met</w:t>
      </w:r>
      <w:r>
        <w:rPr>
          <w:lang w:eastAsia="en-US"/>
        </w:rPr>
        <w:t xml:space="preserve"> de </w:t>
      </w:r>
      <w:r w:rsidRPr="00EB72D5">
        <w:rPr>
          <w:lang w:eastAsia="en-US"/>
        </w:rPr>
        <w:t>hertog van Gulik een reis naar Frankrijk te maken. Vaak is hij, met anderen, door onze stedelijke reg</w:t>
      </w:r>
      <w:r>
        <w:rPr>
          <w:lang w:eastAsia="en-US"/>
        </w:rPr>
        <w:t>eri</w:t>
      </w:r>
      <w:r w:rsidRPr="00EB72D5">
        <w:rPr>
          <w:lang w:eastAsia="en-US"/>
        </w:rPr>
        <w:t>ng afgevaardigd naar de hoven van Luik en Brussel. Hij stierf vóór 29 Sept. 1539: toen toch is Willem Moularts (Mularts) als zijn opvolger gekozen ER.M, 1. 196 v.). Andries v. P. was bij de intrede van Cornelis van Bergen dus reeds een man op leeftijd. Hij had een zoon, die ook Andries heette. En deze is zeker wel de schout aan Brab. zijde, Andries van Palant, dien wij in 1544, bij deni ntocht van</w:t>
      </w:r>
      <w:r>
        <w:rPr>
          <w:lang w:eastAsia="en-US"/>
        </w:rPr>
        <w:t xml:space="preserve"> de </w:t>
      </w:r>
      <w:r w:rsidRPr="00EB72D5">
        <w:rPr>
          <w:lang w:eastAsia="en-US"/>
        </w:rPr>
        <w:t>prins-bisschop George van Oostenrijk binnen Maastricht, zien optreden. R.M., f. 356 v.</w:t>
      </w:r>
    </w:p>
    <w:p w:rsidR="00E22FB8" w:rsidRDefault="00E22FB8" w:rsidP="00E22FB8">
      <w:pPr>
        <w:jc w:val="both"/>
        <w:rPr>
          <w:lang w:eastAsia="en-US"/>
        </w:rPr>
      </w:pPr>
    </w:p>
    <w:p w:rsidR="00E22FB8" w:rsidRPr="00093DE4" w:rsidRDefault="00E22FB8" w:rsidP="00E22FB8">
      <w:pPr>
        <w:jc w:val="both"/>
        <w:rPr>
          <w:sz w:val="22"/>
          <w:szCs w:val="22"/>
          <w:lang w:eastAsia="en-US"/>
        </w:rPr>
      </w:pPr>
      <w:r w:rsidRPr="00093DE4">
        <w:rPr>
          <w:sz w:val="22"/>
          <w:szCs w:val="22"/>
          <w:lang w:eastAsia="en-US"/>
        </w:rPr>
        <w:t>1) Er staat letterlijk dat hij „die banckcloicke" luidde. De „banclocke" riep de mensen oudtijds op voor een bekendmaking. Ook bedoeld als stormklok. Cornelis van Bergen en later ook Gerard van Groesbeek hebben in Tongeren de klok geluid. Het klokketouw was daar niet roode stof omwonden. Zie Jos, Vols in Limburg (jaarg. 14, p. 232-238): De klokken in 't oude Tongerse volksleven.</w:t>
      </w:r>
    </w:p>
    <w:p w:rsidR="00E22FB8" w:rsidRPr="00093DE4" w:rsidRDefault="00E22FB8" w:rsidP="00E22FB8">
      <w:pPr>
        <w:jc w:val="both"/>
        <w:rPr>
          <w:sz w:val="22"/>
          <w:szCs w:val="22"/>
          <w:lang w:eastAsia="en-US"/>
        </w:rPr>
      </w:pPr>
      <w:r w:rsidRPr="00093DE4">
        <w:rPr>
          <w:sz w:val="22"/>
          <w:szCs w:val="22"/>
          <w:lang w:eastAsia="en-US"/>
        </w:rPr>
        <w:t>2) In Antwerpen zijn deze kannen gekocht. Merten Goltsmeth, die, in opdracht van de stad, daarheen reisde, ontving „voer sinen arbeit ende moytenisse" vier goudguldens. In Maastricht liet men „die buerden vanden cannen ende vortz andersswoe opt seraetste ende erlichste vergulden". R.M. f. 90, 93 v. en 94. — Cornelis, van zijn kant, heeft ook geschenken doen uitreiken. De burgemeesters ontvingen een tabbaard en een wambuis van satijn, de gezworenen enkel een wambuis van deze stof. Bij het afscheid hebben zij de prins-bisschop daarvoor nederig bedankt.</w:t>
      </w:r>
    </w:p>
    <w:p w:rsidR="00E22FB8" w:rsidRPr="00093DE4" w:rsidRDefault="00E22FB8" w:rsidP="00E22FB8">
      <w:pPr>
        <w:jc w:val="both"/>
        <w:rPr>
          <w:sz w:val="22"/>
          <w:szCs w:val="22"/>
          <w:lang w:val="fr-FR" w:eastAsia="en-US"/>
        </w:rPr>
      </w:pPr>
      <w:r w:rsidRPr="00093DE4">
        <w:rPr>
          <w:sz w:val="22"/>
          <w:szCs w:val="22"/>
          <w:lang w:eastAsia="en-US"/>
        </w:rPr>
        <w:t xml:space="preserve">3) Er bestond in deze een traditie. </w:t>
      </w:r>
      <w:r w:rsidRPr="00093DE4">
        <w:rPr>
          <w:sz w:val="22"/>
          <w:szCs w:val="22"/>
          <w:lang w:val="fr-FR" w:eastAsia="en-US"/>
        </w:rPr>
        <w:t>Alexandre Henne, die in zijn Histoire de règne de Charles-Quint en Belgique (8: 394) de overigens koele ontvangst van Philips van Spanje beschrijft — op 4 Juni 1550 te Maas</w:t>
      </w:r>
      <w:r w:rsidRPr="00093DE4">
        <w:rPr>
          <w:sz w:val="22"/>
          <w:szCs w:val="22"/>
          <w:lang w:val="fr-FR" w:eastAsia="en-US"/>
        </w:rPr>
        <w:softHyphen/>
        <w:t>tricht — zegt onder meer: „Suivant l'antique usage, Philippe alla sonner la cloche dans l'église de Saint</w:t>
      </w:r>
      <w:r w:rsidRPr="00093DE4">
        <w:rPr>
          <w:sz w:val="22"/>
          <w:szCs w:val="22"/>
          <w:lang w:val="fr-FR" w:eastAsia="en-US"/>
        </w:rPr>
        <w:softHyphen/>
        <w:t>Servais, et retut ensuite les deux truches d'argent, l'une remphe d'hypocras, l'autre de vin clairet, les deux pièces de vin, les deux boeufs, les vingt-quatre moutons et les vingt-quarre rnuids d'avoine, que la cité aait accoutumée d'of frir aux duts de Brabant et aux éviques de Liège."</w:t>
      </w:r>
    </w:p>
    <w:p w:rsidR="00E22FB8" w:rsidRPr="00093DE4" w:rsidRDefault="00E22FB8" w:rsidP="00E22FB8">
      <w:pPr>
        <w:jc w:val="both"/>
        <w:rPr>
          <w:sz w:val="22"/>
          <w:szCs w:val="22"/>
          <w:lang w:eastAsia="en-US"/>
        </w:rPr>
      </w:pPr>
      <w:r w:rsidRPr="00093DE4">
        <w:rPr>
          <w:sz w:val="22"/>
          <w:szCs w:val="22"/>
          <w:lang w:eastAsia="en-US"/>
        </w:rPr>
        <w:t>4) Het trof ons dat onze prins-bisschop in de verordening betreffende het bakkersambacht te Tongeren (19 Dec. 1541) wordt gebeden: Cornelis van Zevenbergen. En ook dat de rederijkers op de Markt aldaar, 9 Oct. 1538, hij de blijde inkomst van de prins-bisschop, zeven tonelen vertoonden, zijnde bergen, met toe</w:t>
      </w:r>
      <w:r w:rsidRPr="00093DE4">
        <w:rPr>
          <w:sz w:val="22"/>
          <w:szCs w:val="22"/>
          <w:lang w:eastAsia="en-US"/>
        </w:rPr>
        <w:softHyphen/>
        <w:t>speling op de naam van de Heer van Zevenbergen. Het toneelspel betrof Bijbelse onderwerpen. Paquay in Tongeren voorheen, p. 226, 270. Ook Munters spreekt van de Heer van Sevenberghen (f. 72 v.).</w:t>
      </w:r>
    </w:p>
    <w:p w:rsidR="00E22FB8" w:rsidRPr="00093DE4" w:rsidRDefault="00E22FB8" w:rsidP="00E22FB8">
      <w:pPr>
        <w:jc w:val="both"/>
        <w:rPr>
          <w:sz w:val="22"/>
          <w:szCs w:val="22"/>
          <w:lang w:eastAsia="en-US"/>
        </w:rPr>
      </w:pPr>
      <w:r w:rsidRPr="00093DE4">
        <w:rPr>
          <w:sz w:val="22"/>
          <w:szCs w:val="22"/>
          <w:lang w:eastAsia="en-US"/>
        </w:rPr>
        <w:t>151</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Lambert en van Saint-Paul te Luik en proost van Sint-Pieter te Rijssel. Heel een tijd vertoefde hij aan het hof van Margaretha van Oostenrijk. Steeds trouwens betoonde hij zich verbonden en gehecht aan het Oostenrijksche vorstenhuis.</w:t>
      </w:r>
    </w:p>
    <w:p w:rsidR="00E22FB8" w:rsidRPr="00EB72D5" w:rsidRDefault="00E22FB8" w:rsidP="00E22FB8">
      <w:pPr>
        <w:jc w:val="both"/>
        <w:rPr>
          <w:lang w:eastAsia="en-US"/>
        </w:rPr>
      </w:pPr>
      <w:r w:rsidRPr="00EB72D5">
        <w:rPr>
          <w:lang w:eastAsia="en-US"/>
        </w:rPr>
        <w:t>Nadat de machtige keizer Karel V, naar het woord van Ferd. Hénaux „le maitre de la politique et du commerce du Pays de Liége", in 1520 bij Erardus had aangedrongen op de benoeming van een opvolger in het h</w:t>
      </w:r>
      <w:r>
        <w:rPr>
          <w:lang w:eastAsia="en-US"/>
        </w:rPr>
        <w:t>oge</w:t>
      </w:r>
      <w:r w:rsidRPr="00EB72D5">
        <w:rPr>
          <w:lang w:eastAsia="en-US"/>
        </w:rPr>
        <w:t xml:space="preserve"> ambt, stelde deze aan het kapittel Cornelis van Bergen voor, die op 29 Juni 1522 dan ook is gekozen als coadjutor met het recht van opvolging</w:t>
      </w:r>
      <w:r>
        <w:rPr>
          <w:lang w:eastAsia="en-US"/>
        </w:rPr>
        <w:t xml:space="preserve">. De </w:t>
      </w:r>
      <w:r w:rsidRPr="00EB72D5">
        <w:rPr>
          <w:lang w:eastAsia="en-US"/>
        </w:rPr>
        <w:t>kanunniken stemden hem niet van harte, doch moesten aan het verlangen van beide vorsten wel toegeven 1). Deze coadjutor is dan nu tot prins-bisschop verheven.</w:t>
      </w:r>
    </w:p>
    <w:p w:rsidR="00E22FB8" w:rsidRDefault="00E22FB8" w:rsidP="00E22FB8">
      <w:pPr>
        <w:jc w:val="both"/>
        <w:rPr>
          <w:lang w:val="fr-FR" w:eastAsia="en-US"/>
        </w:rPr>
      </w:pPr>
      <w:r w:rsidRPr="00EB72D5">
        <w:rPr>
          <w:lang w:eastAsia="en-US"/>
        </w:rPr>
        <w:t>Officieel besteeg C</w:t>
      </w:r>
      <w:r>
        <w:rPr>
          <w:lang w:eastAsia="en-US"/>
        </w:rPr>
        <w:t>ornelis eerst op dien zestiende</w:t>
      </w:r>
      <w:r w:rsidRPr="00EB72D5">
        <w:rPr>
          <w:lang w:eastAsia="en-US"/>
        </w:rPr>
        <w:t xml:space="preserve"> Juni 1538 zijn troon. Merk</w:t>
      </w:r>
      <w:r w:rsidRPr="00EB72D5">
        <w:rPr>
          <w:lang w:eastAsia="en-US"/>
        </w:rPr>
        <w:softHyphen/>
        <w:t xml:space="preserve">waardig is zeker het feit dat hij nimmer de bisschopswijding en nooit zelfs die des priesters ontving 2). En ook dat hij de bisschoppelijke waardigheid zelf allerminst heeft begeerd. Vooral op aandrang van de gouvernante is hij prins-bisschop van Luik geworden en dan nog op voorwaarde dat spoedig zijn opvolger zou worden aangewezen. </w:t>
      </w:r>
      <w:r w:rsidRPr="00C44E3E">
        <w:rPr>
          <w:lang w:val="fr-FR" w:eastAsia="en-US"/>
        </w:rPr>
        <w:t>Wel niet zonder deernis met</w:t>
      </w:r>
      <w:r>
        <w:rPr>
          <w:lang w:val="fr-FR" w:eastAsia="en-US"/>
        </w:rPr>
        <w:t xml:space="preserve"> deze </w:t>
      </w:r>
      <w:r w:rsidRPr="00C44E3E">
        <w:rPr>
          <w:lang w:val="fr-FR" w:eastAsia="en-US"/>
        </w:rPr>
        <w:t>bezwaarde machthebber verne</w:t>
      </w:r>
      <w:r w:rsidRPr="00C44E3E">
        <w:rPr>
          <w:lang w:val="fr-FR" w:eastAsia="en-US"/>
        </w:rPr>
        <w:softHyphen/>
        <w:t xml:space="preserve">men wij de tragische woorden van Halkin 3): „Le malheureux, obsédé par ses responsabilités nouvelles, avait mengé, de crier „sur les mes" son dégoilt de </w:t>
      </w:r>
      <w:smartTag w:uri="urn:schemas-microsoft-com:office:smarttags" w:element="PersonName">
        <w:smartTagPr>
          <w:attr w:name="ProductID" w:val="la mitre. Il"/>
        </w:smartTagPr>
        <w:r w:rsidRPr="00C44E3E">
          <w:rPr>
            <w:lang w:val="fr-FR" w:eastAsia="en-US"/>
          </w:rPr>
          <w:t>la mitre. Il</w:t>
        </w:r>
      </w:smartTag>
      <w:r w:rsidRPr="00C44E3E">
        <w:rPr>
          <w:lang w:val="fr-FR" w:eastAsia="en-US"/>
        </w:rPr>
        <w:t xml:space="preserve"> avait même ajouté „„qu'il ne scauroit plus vivre, et vouloroit que Pon luy donnast un coup de cousteau au coeur plustot que de demourer evesque.""</w:t>
      </w:r>
    </w:p>
    <w:p w:rsidR="00E22FB8" w:rsidRPr="00EB72D5" w:rsidRDefault="00E22FB8" w:rsidP="00E22FB8">
      <w:pPr>
        <w:jc w:val="both"/>
        <w:rPr>
          <w:lang w:eastAsia="en-US"/>
        </w:rPr>
      </w:pPr>
      <w:r w:rsidRPr="00E22FB8">
        <w:rPr>
          <w:lang w:val="fr-FR" w:eastAsia="en-US"/>
        </w:rPr>
        <w:t xml:space="preserve"> </w:t>
      </w:r>
      <w:r w:rsidRPr="00EB72D5">
        <w:rPr>
          <w:lang w:eastAsia="en-US"/>
        </w:rPr>
        <w:t>Cornelis, die daarenboven geen sterk gestel had, trok zich ten slotte terug op het kasteel van Hoei, om daar zijn verdere levensdagen rustig te mogen doorbrengen. In Luik ver</w:t>
      </w:r>
      <w:r w:rsidRPr="00EB72D5">
        <w:rPr>
          <w:lang w:eastAsia="en-US"/>
        </w:rPr>
        <w:softHyphen/>
        <w:t>toefde hij, tijdens zijn bewind, maar zelden 4). Veel meer en veel liever verbleef hij</w:t>
      </w:r>
    </w:p>
    <w:p w:rsidR="00E22FB8" w:rsidRPr="00E22FB8" w:rsidRDefault="00E22FB8" w:rsidP="00E22FB8">
      <w:pPr>
        <w:jc w:val="both"/>
        <w:rPr>
          <w:lang w:eastAsia="en-US"/>
        </w:rPr>
      </w:pPr>
    </w:p>
    <w:p w:rsidR="00E22FB8" w:rsidRPr="00093DE4" w:rsidRDefault="00E22FB8" w:rsidP="00E22FB8">
      <w:pPr>
        <w:jc w:val="both"/>
        <w:rPr>
          <w:sz w:val="22"/>
          <w:szCs w:val="22"/>
          <w:lang w:val="fr-FR" w:eastAsia="en-US"/>
        </w:rPr>
      </w:pPr>
      <w:r w:rsidRPr="00093DE4">
        <w:rPr>
          <w:sz w:val="22"/>
          <w:szCs w:val="22"/>
          <w:lang w:val="fr-FR" w:eastAsia="en-US"/>
        </w:rPr>
        <w:t>1) ,,Charles colon son empiétement en alléguant qu'il fallait prévenir, une fois pour toutes, les intrigues qui se renouvelaient á la mort de chaque évéque, pour le choix de son successeur". Aldus Alphonse le Roy in de Biogr. Nat. H, p. 214. — Halkin handelt in de Revue beige de philologie et d'histoire van 1928 over: La coadjutorerie des prinses-evegues de Liége au XVIe siècle en geeft ons in dit opstel een indruk van de intrigues bij de keuze van een coadjutor.</w:t>
      </w:r>
    </w:p>
    <w:p w:rsidR="00E22FB8" w:rsidRPr="00093DE4" w:rsidRDefault="00E22FB8" w:rsidP="00E22FB8">
      <w:pPr>
        <w:jc w:val="both"/>
        <w:rPr>
          <w:sz w:val="22"/>
          <w:szCs w:val="22"/>
          <w:lang w:eastAsia="en-US"/>
        </w:rPr>
      </w:pPr>
      <w:r w:rsidRPr="00093DE4">
        <w:rPr>
          <w:sz w:val="22"/>
          <w:szCs w:val="22"/>
          <w:lang w:eastAsia="en-US"/>
        </w:rPr>
        <w:t>2) In het verslag van zijn blijde inkomst te Tongeren (9 Oct.) lezen wij de boeiende passage: „„Ende aldaer las ick (Lucas Wyshooff, secretaris) de behoorlycken eydt uyt der stadtboek fol. 130, altyt drie of vier woorden voor ende dan las syne Genade nae tot op 't eynde ende doen lacht ick myne handt op myne borst meynende dat Onsen Genadigen Here op syn borst sweren solde, alst geestelycke prelaten toebehoort, doen spraek Syne Genadige Here (glimlachend): „Neen ich en ben noch soo verre niet comen" (bedoelend dat hy de ordenen nog niet ontvangen had); doen lacht hy syn vinger, uyt informatie des Dekens, opt Heylig Cruys beslagen in golde, 't welck men in de hals hangende is als men 't omdraeght, ende daerop dede hy de eydt nae inhalt der stadtboeck ende, deswyle dat voorscreven is geschietden, smack men Te Deunt metten organen ende discant"" ... D.w.z. bij orgelspel en meerstemmig. Een en ander had plaats in „Sinter Claes</w:t>
      </w:r>
      <w:r w:rsidRPr="00093DE4">
        <w:rPr>
          <w:sz w:val="22"/>
          <w:szCs w:val="22"/>
          <w:lang w:eastAsia="en-US"/>
        </w:rPr>
        <w:softHyphen/>
        <w:t>kercke" te Tongeren. Paquay, p. 271.</w:t>
      </w:r>
    </w:p>
    <w:p w:rsidR="00E22FB8" w:rsidRPr="00093DE4" w:rsidRDefault="00E22FB8" w:rsidP="00E22FB8">
      <w:pPr>
        <w:jc w:val="both"/>
        <w:rPr>
          <w:sz w:val="22"/>
          <w:szCs w:val="22"/>
          <w:lang w:eastAsia="en-US"/>
        </w:rPr>
      </w:pPr>
      <w:r w:rsidRPr="00093DE4">
        <w:rPr>
          <w:sz w:val="22"/>
          <w:szCs w:val="22"/>
          <w:lang w:eastAsia="en-US"/>
        </w:rPr>
        <w:t>3) In diens nieuwe boek (Mei 1936): Histoire religieuse des regnes de Cantille de Berghes et de Georges d'Autriche, princes-évéques de Liége (1538—1557), door ons verkort aangeduid als H.R.</w:t>
      </w:r>
    </w:p>
    <w:p w:rsidR="00E22FB8" w:rsidRPr="00093DE4" w:rsidRDefault="00E22FB8" w:rsidP="00E22FB8">
      <w:pPr>
        <w:jc w:val="both"/>
        <w:rPr>
          <w:sz w:val="22"/>
          <w:szCs w:val="22"/>
          <w:lang w:eastAsia="en-US"/>
        </w:rPr>
      </w:pPr>
      <w:r w:rsidRPr="00093DE4">
        <w:rPr>
          <w:sz w:val="22"/>
          <w:szCs w:val="22"/>
          <w:lang w:val="fr-FR" w:eastAsia="en-US"/>
        </w:rPr>
        <w:t xml:space="preserve">4) In een brief aan Karel V (in 1543) schrijft iemand de klacht: „Monsieur de Liége se treuve tien peu icy, et n'y vient sinon comme á la dérobée, y entrant le soir á dia heures et partant le matin devant le jour." </w:t>
      </w:r>
      <w:r w:rsidRPr="00093DE4">
        <w:rPr>
          <w:sz w:val="22"/>
          <w:szCs w:val="22"/>
          <w:lang w:eastAsia="en-US"/>
        </w:rPr>
        <w:t>Zie Halkin (p. 39), die hier De Marneffe aanhaalt.</w:t>
      </w:r>
    </w:p>
    <w:p w:rsidR="00E22FB8" w:rsidRPr="00093DE4" w:rsidRDefault="00E22FB8" w:rsidP="00E22FB8">
      <w:pPr>
        <w:jc w:val="both"/>
        <w:rPr>
          <w:sz w:val="22"/>
          <w:szCs w:val="22"/>
          <w:lang w:eastAsia="en-US"/>
        </w:rPr>
      </w:pPr>
      <w:r w:rsidRPr="00093DE4">
        <w:rPr>
          <w:sz w:val="22"/>
          <w:szCs w:val="22"/>
          <w:lang w:eastAsia="en-US"/>
        </w:rPr>
        <w:t>152</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op het kasteel van Curingen, dat Erardus had laten bouwen, o</w:t>
      </w:r>
      <w:r>
        <w:rPr>
          <w:lang w:eastAsia="en-US"/>
        </w:rPr>
        <w:t>f</w:t>
      </w:r>
      <w:r w:rsidRPr="00EB72D5">
        <w:rPr>
          <w:lang w:eastAsia="en-US"/>
        </w:rPr>
        <w:t xml:space="preserve"> in </w:t>
      </w:r>
      <w:r>
        <w:rPr>
          <w:lang w:eastAsia="en-US"/>
        </w:rPr>
        <w:t>B</w:t>
      </w:r>
      <w:r w:rsidRPr="00EB72D5">
        <w:rPr>
          <w:lang w:eastAsia="en-US"/>
        </w:rPr>
        <w:t>russel o</w:t>
      </w:r>
      <w:r>
        <w:rPr>
          <w:lang w:eastAsia="en-US"/>
        </w:rPr>
        <w:t>f</w:t>
      </w:r>
      <w:r w:rsidRPr="00EB72D5">
        <w:rPr>
          <w:lang w:eastAsia="en-US"/>
        </w:rPr>
        <w:t xml:space="preserve"> in ons land ,,du cousté de la mer."</w:t>
      </w:r>
    </w:p>
    <w:p w:rsidR="00E22FB8" w:rsidRDefault="00E22FB8" w:rsidP="00E22FB8">
      <w:pPr>
        <w:jc w:val="both"/>
        <w:rPr>
          <w:lang w:eastAsia="en-US"/>
        </w:rPr>
      </w:pPr>
      <w:r w:rsidRPr="00EB72D5">
        <w:rPr>
          <w:lang w:eastAsia="en-US"/>
        </w:rPr>
        <w:t>Is onze prins-bisschop geen man van bet</w:t>
      </w:r>
      <w:r>
        <w:rPr>
          <w:lang w:eastAsia="en-US"/>
        </w:rPr>
        <w:t>eke</w:t>
      </w:r>
      <w:r w:rsidRPr="00EB72D5">
        <w:rPr>
          <w:lang w:eastAsia="en-US"/>
        </w:rPr>
        <w:t xml:space="preserve">nis </w:t>
      </w:r>
      <w:r>
        <w:rPr>
          <w:lang w:eastAsia="en-US"/>
        </w:rPr>
        <w:t>1</w:t>
      </w:r>
      <w:r w:rsidRPr="00EB72D5">
        <w:rPr>
          <w:lang w:eastAsia="en-US"/>
        </w:rPr>
        <w:t>) geweest, zijn naam is noch</w:t>
      </w:r>
      <w:r w:rsidRPr="00EB72D5">
        <w:rPr>
          <w:lang w:eastAsia="en-US"/>
        </w:rPr>
        <w:softHyphen/>
        <w:t>tans verbonden aan het vermaarde concordaat van 1541: „l'acte le plus important de sa carrière." Men heeft aan dit verdrag, door Karel V en Cornelis van Bergen op</w:t>
      </w:r>
      <w:r>
        <w:rPr>
          <w:lang w:eastAsia="en-US"/>
        </w:rPr>
        <w:t xml:space="preserve"> de achttiende</w:t>
      </w:r>
      <w:r w:rsidRPr="00EB72D5">
        <w:rPr>
          <w:lang w:eastAsia="en-US"/>
        </w:rPr>
        <w:t xml:space="preserve"> Augustus van dat jaar gesloten, gr</w:t>
      </w:r>
      <w:r>
        <w:rPr>
          <w:lang w:eastAsia="en-US"/>
        </w:rPr>
        <w:t>ote</w:t>
      </w:r>
      <w:r w:rsidRPr="00EB72D5">
        <w:rPr>
          <w:lang w:eastAsia="en-US"/>
        </w:rPr>
        <w:t xml:space="preserve"> bet</w:t>
      </w:r>
      <w:r>
        <w:rPr>
          <w:lang w:eastAsia="en-US"/>
        </w:rPr>
        <w:t>eke</w:t>
      </w:r>
      <w:r w:rsidRPr="00EB72D5">
        <w:rPr>
          <w:lang w:eastAsia="en-US"/>
        </w:rPr>
        <w:t xml:space="preserve">nis toegekend. </w:t>
      </w:r>
      <w:r w:rsidRPr="00C44E3E">
        <w:rPr>
          <w:lang w:val="fr-FR" w:eastAsia="en-US"/>
        </w:rPr>
        <w:t xml:space="preserve">Zo is het A. van Hove, die het baanbrekend heeft genoemd: „fait époque dans l'histoire des relations entre l'Eglise et l'Etat aux Pays-Bas." </w:t>
      </w:r>
      <w:r w:rsidRPr="00EB72D5">
        <w:rPr>
          <w:lang w:eastAsia="en-US"/>
        </w:rPr>
        <w:t>En Halkin gaat met dit oordeel akkoord 2). Het telt negen hoofdstukken, waarvan het laatste, het meest uitvoerige tevens, zich bezig houdt met de overtredingen der l</w:t>
      </w:r>
      <w:r>
        <w:rPr>
          <w:lang w:eastAsia="en-US"/>
        </w:rPr>
        <w:t>eke</w:t>
      </w:r>
      <w:r w:rsidRPr="00EB72D5">
        <w:rPr>
          <w:lang w:eastAsia="en-US"/>
        </w:rPr>
        <w:t>n, die hen bren</w:t>
      </w:r>
      <w:r w:rsidRPr="00EB72D5">
        <w:rPr>
          <w:lang w:eastAsia="en-US"/>
        </w:rPr>
        <w:softHyphen/>
        <w:t>gen voor</w:t>
      </w:r>
      <w:r>
        <w:rPr>
          <w:lang w:eastAsia="en-US"/>
        </w:rPr>
        <w:t xml:space="preserve"> de </w:t>
      </w:r>
      <w:r w:rsidRPr="00EB72D5">
        <w:rPr>
          <w:lang w:eastAsia="en-US"/>
        </w:rPr>
        <w:t>officiaal. Om het doel van ons boek stellen wij vooral in dit hoofdstuk belang</w:t>
      </w:r>
      <w:r>
        <w:rPr>
          <w:lang w:eastAsia="en-US"/>
        </w:rPr>
        <w:t xml:space="preserve">. De </w:t>
      </w:r>
      <w:r w:rsidRPr="00EB72D5">
        <w:rPr>
          <w:lang w:eastAsia="en-US"/>
        </w:rPr>
        <w:t>behandeling van strafzaken tegen de ketters behoort aan dezen,</w:t>
      </w:r>
      <w:r>
        <w:rPr>
          <w:lang w:eastAsia="en-US"/>
        </w:rPr>
        <w:t xml:space="preserve"> de kerkelijke</w:t>
      </w:r>
      <w:r w:rsidRPr="00EB72D5">
        <w:rPr>
          <w:lang w:eastAsia="en-US"/>
        </w:rPr>
        <w:t xml:space="preserve"> rechter, voor</w:t>
      </w:r>
      <w:r>
        <w:rPr>
          <w:lang w:eastAsia="en-US"/>
        </w:rPr>
        <w:t xml:space="preserve"> z</w:t>
      </w:r>
      <w:r w:rsidRPr="00EB72D5">
        <w:rPr>
          <w:lang w:eastAsia="en-US"/>
        </w:rPr>
        <w:t>ove</w:t>
      </w:r>
      <w:r>
        <w:rPr>
          <w:lang w:eastAsia="en-US"/>
        </w:rPr>
        <w:t xml:space="preserve">r het daarin gaat om de beoordeling der </w:t>
      </w:r>
      <w:r w:rsidRPr="00093DE4">
        <w:rPr>
          <w:i/>
          <w:lang w:eastAsia="en-US"/>
        </w:rPr>
        <w:t>leer;</w:t>
      </w:r>
      <w:r w:rsidRPr="00EB72D5">
        <w:rPr>
          <w:lang w:eastAsia="en-US"/>
        </w:rPr>
        <w:t xml:space="preserve"> aan</w:t>
      </w:r>
      <w:r>
        <w:rPr>
          <w:lang w:eastAsia="en-US"/>
        </w:rPr>
        <w:t xml:space="preserve"> de wereldlijke</w:t>
      </w:r>
      <w:r w:rsidRPr="00EB72D5">
        <w:rPr>
          <w:lang w:eastAsia="en-US"/>
        </w:rPr>
        <w:t xml:space="preserve"> rechter, nopens de overtreding der plakkaten; aan beiden,</w:t>
      </w:r>
      <w:r>
        <w:rPr>
          <w:lang w:eastAsia="en-US"/>
        </w:rPr>
        <w:t xml:space="preserve"> de ker</w:t>
      </w:r>
      <w:r>
        <w:rPr>
          <w:lang w:eastAsia="en-US"/>
        </w:rPr>
        <w:softHyphen/>
        <w:t>kelijke</w:t>
      </w:r>
      <w:r w:rsidRPr="00EB72D5">
        <w:rPr>
          <w:lang w:eastAsia="en-US"/>
        </w:rPr>
        <w:t xml:space="preserve"> en</w:t>
      </w:r>
      <w:r>
        <w:rPr>
          <w:lang w:eastAsia="en-US"/>
        </w:rPr>
        <w:t xml:space="preserve"> de </w:t>
      </w:r>
      <w:r w:rsidRPr="00EB72D5">
        <w:rPr>
          <w:lang w:eastAsia="en-US"/>
        </w:rPr>
        <w:t>wer</w:t>
      </w:r>
      <w:r>
        <w:rPr>
          <w:lang w:eastAsia="en-US"/>
        </w:rPr>
        <w:t>eldlijke</w:t>
      </w:r>
      <w:r w:rsidRPr="00EB72D5">
        <w:rPr>
          <w:lang w:eastAsia="en-US"/>
        </w:rPr>
        <w:t xml:space="preserve"> rechter, ten opzichte van de bepaling d</w:t>
      </w:r>
      <w:r>
        <w:rPr>
          <w:lang w:eastAsia="en-US"/>
        </w:rPr>
        <w:t>er boeten. Gods</w:t>
      </w:r>
      <w:r>
        <w:rPr>
          <w:lang w:eastAsia="en-US"/>
        </w:rPr>
        <w:softHyphen/>
        <w:t>lastering en to</w:t>
      </w:r>
      <w:r w:rsidRPr="00EB72D5">
        <w:rPr>
          <w:lang w:eastAsia="en-US"/>
        </w:rPr>
        <w:t>verij beh</w:t>
      </w:r>
      <w:r>
        <w:rPr>
          <w:lang w:eastAsia="en-US"/>
        </w:rPr>
        <w:t>ore</w:t>
      </w:r>
      <w:r w:rsidRPr="00EB72D5">
        <w:rPr>
          <w:lang w:eastAsia="en-US"/>
        </w:rPr>
        <w:t>n bij</w:t>
      </w:r>
      <w:r>
        <w:rPr>
          <w:lang w:eastAsia="en-US"/>
        </w:rPr>
        <w:t xml:space="preserve"> de wereldlijke rechter. Maar de be</w:t>
      </w:r>
      <w:r w:rsidRPr="00EB72D5">
        <w:rPr>
          <w:lang w:eastAsia="en-US"/>
        </w:rPr>
        <w:t>ordeeling van de overtreding der kerkelij</w:t>
      </w:r>
      <w:r>
        <w:rPr>
          <w:lang w:eastAsia="en-US"/>
        </w:rPr>
        <w:t>ke wetten in zake de jaarlijks</w:t>
      </w:r>
      <w:r w:rsidRPr="00EB72D5">
        <w:rPr>
          <w:lang w:eastAsia="en-US"/>
        </w:rPr>
        <w:t>e communie en biecht, is</w:t>
      </w:r>
      <w:r>
        <w:rPr>
          <w:lang w:eastAsia="en-US"/>
        </w:rPr>
        <w:t xml:space="preserve"> de geestelijke</w:t>
      </w:r>
      <w:r w:rsidRPr="00EB72D5">
        <w:rPr>
          <w:lang w:eastAsia="en-US"/>
        </w:rPr>
        <w:t xml:space="preserve"> rechter toevertrouwd. </w:t>
      </w:r>
    </w:p>
    <w:p w:rsidR="00E22FB8" w:rsidRPr="00EB72D5" w:rsidRDefault="00E22FB8" w:rsidP="00E22FB8">
      <w:pPr>
        <w:jc w:val="both"/>
        <w:rPr>
          <w:lang w:eastAsia="en-US"/>
        </w:rPr>
      </w:pPr>
      <w:r w:rsidRPr="00EB72D5">
        <w:rPr>
          <w:lang w:eastAsia="en-US"/>
        </w:rPr>
        <w:t>Over het geheel zijn de bepalingen van dit concordaat niet gunstig voor</w:t>
      </w:r>
      <w:r>
        <w:rPr>
          <w:lang w:eastAsia="en-US"/>
        </w:rPr>
        <w:t xml:space="preserve"> de </w:t>
      </w:r>
      <w:r w:rsidRPr="00EB72D5">
        <w:rPr>
          <w:lang w:eastAsia="en-US"/>
        </w:rPr>
        <w:t xml:space="preserve">officiaal, die onder de </w:t>
      </w:r>
      <w:r>
        <w:rPr>
          <w:lang w:eastAsia="en-US"/>
        </w:rPr>
        <w:t>eis</w:t>
      </w:r>
      <w:r w:rsidRPr="00EB72D5">
        <w:rPr>
          <w:lang w:eastAsia="en-US"/>
        </w:rPr>
        <w:t>en van</w:t>
      </w:r>
      <w:r>
        <w:rPr>
          <w:lang w:eastAsia="en-US"/>
        </w:rPr>
        <w:t xml:space="preserve"> de </w:t>
      </w:r>
      <w:r w:rsidRPr="00EB72D5">
        <w:rPr>
          <w:lang w:eastAsia="en-US"/>
        </w:rPr>
        <w:t>wereldlijken rechter heeft te lijden</w:t>
      </w:r>
      <w:r>
        <w:rPr>
          <w:lang w:eastAsia="en-US"/>
        </w:rPr>
        <w:t xml:space="preserve">. De </w:t>
      </w:r>
      <w:r w:rsidRPr="00EB72D5">
        <w:rPr>
          <w:lang w:eastAsia="en-US"/>
        </w:rPr>
        <w:t>kerkelijke rechter zal inderdaad in het prinsdom Luik, nog langen tijd machtig blijven, maar toch zal hij</w:t>
      </w:r>
      <w:r>
        <w:rPr>
          <w:lang w:eastAsia="en-US"/>
        </w:rPr>
        <w:t xml:space="preserve"> de </w:t>
      </w:r>
      <w:r w:rsidRPr="00EB72D5">
        <w:rPr>
          <w:lang w:eastAsia="en-US"/>
        </w:rPr>
        <w:t>invloed er</w:t>
      </w:r>
      <w:r w:rsidRPr="00EB72D5">
        <w:rPr>
          <w:lang w:eastAsia="en-US"/>
        </w:rPr>
        <w:softHyphen/>
        <w:t>varen van de algem</w:t>
      </w:r>
      <w:r>
        <w:rPr>
          <w:lang w:eastAsia="en-US"/>
        </w:rPr>
        <w:t>ene</w:t>
      </w:r>
      <w:r w:rsidRPr="00EB72D5">
        <w:rPr>
          <w:lang w:eastAsia="en-US"/>
        </w:rPr>
        <w:t xml:space="preserve"> verzwakking der geestelijke rechtbanken in de Nederlan</w:t>
      </w:r>
      <w:r w:rsidRPr="00EB72D5">
        <w:rPr>
          <w:lang w:eastAsia="en-US"/>
        </w:rPr>
        <w:softHyphen/>
        <w:t>den. Het schijnt ook wel dat de kerkelijke autoriteiten van Luik hebben geaarzeld om over te gaan tot de bekrachtiging van een verdrag, dat hun nadeel bracht. Niet vóór</w:t>
      </w:r>
      <w:r>
        <w:rPr>
          <w:lang w:eastAsia="en-US"/>
        </w:rPr>
        <w:t xml:space="preserve"> de twintigste</w:t>
      </w:r>
      <w:r w:rsidRPr="00EB72D5">
        <w:rPr>
          <w:lang w:eastAsia="en-US"/>
        </w:rPr>
        <w:t xml:space="preserve"> October 1542 hebben Cornelis en zijn kapittel het concordaat get</w:t>
      </w:r>
      <w:r>
        <w:rPr>
          <w:lang w:eastAsia="en-US"/>
        </w:rPr>
        <w:t>eke</w:t>
      </w:r>
      <w:r w:rsidRPr="00EB72D5">
        <w:rPr>
          <w:lang w:eastAsia="en-US"/>
        </w:rPr>
        <w:t>nd. En pas</w:t>
      </w:r>
      <w:r>
        <w:rPr>
          <w:lang w:eastAsia="en-US"/>
        </w:rPr>
        <w:t xml:space="preserve"> de </w:t>
      </w:r>
      <w:r w:rsidRPr="00EB72D5">
        <w:rPr>
          <w:lang w:eastAsia="en-US"/>
        </w:rPr>
        <w:t>tienden Maart heeft keizer Karel dit van zijn handt</w:t>
      </w:r>
      <w:r>
        <w:rPr>
          <w:lang w:eastAsia="en-US"/>
        </w:rPr>
        <w:t>eke</w:t>
      </w:r>
      <w:r w:rsidRPr="00EB72D5">
        <w:rPr>
          <w:lang w:eastAsia="en-US"/>
        </w:rPr>
        <w:t>ning voorzien</w:t>
      </w:r>
      <w:r>
        <w:rPr>
          <w:lang w:eastAsia="en-US"/>
        </w:rPr>
        <w:t xml:space="preserve">. De </w:t>
      </w:r>
      <w:r w:rsidRPr="00EB72D5">
        <w:rPr>
          <w:lang w:eastAsia="en-US"/>
        </w:rPr>
        <w:t>goedkeuring te Rome, door paus Paulus III, volgde daarna. Al</w:t>
      </w:r>
      <w:r>
        <w:rPr>
          <w:lang w:eastAsia="en-US"/>
        </w:rPr>
        <w:t xml:space="preserve">zo </w:t>
      </w:r>
      <w:r w:rsidRPr="00EB72D5">
        <w:rPr>
          <w:lang w:eastAsia="en-US"/>
        </w:rPr>
        <w:t>is dit verdrag, eindelijk door alle h</w:t>
      </w:r>
      <w:r>
        <w:rPr>
          <w:lang w:eastAsia="en-US"/>
        </w:rPr>
        <w:t>oge</w:t>
      </w:r>
      <w:r w:rsidRPr="00EB72D5">
        <w:rPr>
          <w:lang w:eastAsia="en-US"/>
        </w:rPr>
        <w:t xml:space="preserve"> machten aanvaard, officieel eerst</w:t>
      </w:r>
      <w:r>
        <w:rPr>
          <w:lang w:eastAsia="en-US"/>
        </w:rPr>
        <w:t xml:space="preserve"> de elfde</w:t>
      </w:r>
    </w:p>
    <w:p w:rsidR="00E22FB8" w:rsidRPr="00093DE4" w:rsidRDefault="00E22FB8" w:rsidP="00E22FB8">
      <w:pPr>
        <w:jc w:val="both"/>
        <w:rPr>
          <w:lang w:eastAsia="en-US"/>
        </w:rPr>
      </w:pPr>
    </w:p>
    <w:p w:rsidR="00E22FB8" w:rsidRPr="00093DE4" w:rsidRDefault="00E22FB8" w:rsidP="00E22FB8">
      <w:pPr>
        <w:jc w:val="both"/>
        <w:rPr>
          <w:sz w:val="22"/>
          <w:szCs w:val="22"/>
          <w:lang w:val="fr-FR" w:eastAsia="en-US"/>
        </w:rPr>
      </w:pPr>
      <w:r w:rsidRPr="00093DE4">
        <w:rPr>
          <w:sz w:val="22"/>
          <w:szCs w:val="22"/>
          <w:lang w:val="fr-FR" w:eastAsia="en-US"/>
        </w:rPr>
        <w:t>1) Rahlenbeck gaat te ver als hij Cornelis van Bergen aldus tekent: „C'était un bonhomme bétement fanatique qui croyait qu'avec un inquisiteur de la foi 3 sa droite, un conseiller de Charles-Quint t sa gauche et des lansquenets en assez grand nombre, il lui serait possible de gouverner à Penh/ere satisfication de ses peuples." En spottend zegt hij even tevoren dat men Cornelis had weggeroepen : „du monastère de la Cambre prés de Bruxelles oh ii partageait avec sa soeur Elisabeth, l'abbesse du lieu, les joies de la vie contemplative. On lui fait sa lefion, on le coiffe de sa mitre, et le voilà hien et di/ment installé sur son trône"! Ch. Rahlenbeck: L'église de Liége et la révolution, p. 70.</w:t>
      </w:r>
    </w:p>
    <w:p w:rsidR="00E22FB8" w:rsidRPr="00093DE4" w:rsidRDefault="00E22FB8" w:rsidP="00E22FB8">
      <w:pPr>
        <w:jc w:val="both"/>
        <w:rPr>
          <w:sz w:val="22"/>
          <w:szCs w:val="22"/>
          <w:lang w:eastAsia="en-US"/>
        </w:rPr>
      </w:pPr>
      <w:r w:rsidRPr="00093DE4">
        <w:rPr>
          <w:sz w:val="22"/>
          <w:szCs w:val="22"/>
          <w:lang w:val="fr-FR" w:eastAsia="en-US"/>
        </w:rPr>
        <w:t xml:space="preserve">2) Halkin spreekt van „un des documents les plus importants de l'histoire du droit en Belgique.” En ook zegt hij: „.4. la veille de la Revolution francaise, il était encore l'objet de la plus attentive considération." </w:t>
      </w:r>
      <w:r w:rsidRPr="00093DE4">
        <w:rPr>
          <w:sz w:val="22"/>
          <w:szCs w:val="22"/>
          <w:lang w:eastAsia="en-US"/>
        </w:rPr>
        <w:t>De negen hoofdstukken van het concordaat, waarvan „il n'existe pas d'édition satisfaisante", bespreekt Halkin kort op p. 207-209 van zijn H. R. Zie ook p. 135 en 244.</w:t>
      </w:r>
    </w:p>
    <w:p w:rsidR="00E22FB8" w:rsidRPr="00093DE4" w:rsidRDefault="00E22FB8" w:rsidP="00E22FB8">
      <w:pPr>
        <w:jc w:val="both"/>
        <w:rPr>
          <w:sz w:val="22"/>
          <w:szCs w:val="22"/>
          <w:lang w:eastAsia="en-US"/>
        </w:rPr>
      </w:pPr>
      <w:r w:rsidRPr="00093DE4">
        <w:rPr>
          <w:sz w:val="22"/>
          <w:szCs w:val="22"/>
          <w:lang w:eastAsia="en-US"/>
        </w:rPr>
        <w:t>153</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Januari 1544 aan</w:t>
      </w:r>
      <w:r>
        <w:rPr>
          <w:lang w:eastAsia="en-US"/>
        </w:rPr>
        <w:t xml:space="preserve"> de </w:t>
      </w:r>
      <w:r w:rsidRPr="00EB72D5">
        <w:rPr>
          <w:lang w:eastAsia="en-US"/>
        </w:rPr>
        <w:t>Raad van Brabant en,</w:t>
      </w:r>
      <w:r>
        <w:rPr>
          <w:lang w:eastAsia="en-US"/>
        </w:rPr>
        <w:t xml:space="preserve"> de d</w:t>
      </w:r>
      <w:r w:rsidRPr="00EB72D5">
        <w:rPr>
          <w:lang w:eastAsia="en-US"/>
        </w:rPr>
        <w:t>ag daarop, ook aan</w:t>
      </w:r>
      <w:r>
        <w:rPr>
          <w:lang w:eastAsia="en-US"/>
        </w:rPr>
        <w:t xml:space="preserve"> de </w:t>
      </w:r>
      <w:r w:rsidRPr="00EB72D5">
        <w:rPr>
          <w:lang w:eastAsia="en-US"/>
        </w:rPr>
        <w:t>diocesa</w:t>
      </w:r>
      <w:r w:rsidRPr="00EB72D5">
        <w:rPr>
          <w:lang w:eastAsia="en-US"/>
        </w:rPr>
        <w:softHyphen/>
        <w:t>nen officiaal te Diest bekend gemaakt.</w:t>
      </w:r>
    </w:p>
    <w:p w:rsidR="00E22FB8" w:rsidRPr="00EB72D5" w:rsidRDefault="00E22FB8" w:rsidP="00E22FB8">
      <w:pPr>
        <w:jc w:val="both"/>
        <w:rPr>
          <w:lang w:eastAsia="en-US"/>
        </w:rPr>
      </w:pPr>
      <w:r w:rsidRPr="00EB72D5">
        <w:rPr>
          <w:lang w:eastAsia="en-US"/>
        </w:rPr>
        <w:t>De zes jaren van zijn bewind zijn voor Cornelis en ook voor zijn volk heel zwaar geweest. Als prins-bisschop van Luik beleefde hij</w:t>
      </w:r>
      <w:r>
        <w:rPr>
          <w:lang w:eastAsia="en-US"/>
        </w:rPr>
        <w:t xml:space="preserve"> de </w:t>
      </w:r>
      <w:r w:rsidRPr="00EB72D5">
        <w:rPr>
          <w:lang w:eastAsia="en-US"/>
        </w:rPr>
        <w:t>oorlog van Karel V tegen Willem van Gulik, waarvan de ellende ook in het dagboek van Christiaan Munters, door treffende notities is get</w:t>
      </w:r>
      <w:r>
        <w:rPr>
          <w:lang w:eastAsia="en-US"/>
        </w:rPr>
        <w:t>eke</w:t>
      </w:r>
      <w:r w:rsidRPr="00EB72D5">
        <w:rPr>
          <w:lang w:eastAsia="en-US"/>
        </w:rPr>
        <w:t>nd. Het prinsdom leed onder</w:t>
      </w:r>
      <w:r>
        <w:rPr>
          <w:lang w:eastAsia="en-US"/>
        </w:rPr>
        <w:t xml:space="preserve"> deze </w:t>
      </w:r>
      <w:r w:rsidRPr="00EB72D5">
        <w:rPr>
          <w:lang w:eastAsia="en-US"/>
        </w:rPr>
        <w:t xml:space="preserve">krijg, maar het behield zijn zelfstandigheid 1). </w:t>
      </w:r>
      <w:r>
        <w:rPr>
          <w:lang w:eastAsia="en-US"/>
        </w:rPr>
        <w:t xml:space="preserve">Zo </w:t>
      </w:r>
      <w:r w:rsidRPr="00EB72D5">
        <w:rPr>
          <w:lang w:eastAsia="en-US"/>
        </w:rPr>
        <w:t>is Cornelis in de jaren 1538 tot 1544 getuige geweest van een toestand in zijn rijk, die in staatkundig en in gods</w:t>
      </w:r>
      <w:r w:rsidRPr="00EB72D5">
        <w:rPr>
          <w:lang w:eastAsia="en-US"/>
        </w:rPr>
        <w:softHyphen/>
        <w:t xml:space="preserve">dienstig opzicht een crisis mag </w:t>
      </w:r>
      <w:r>
        <w:rPr>
          <w:lang w:eastAsia="en-US"/>
        </w:rPr>
        <w:t>heten</w:t>
      </w:r>
      <w:r w:rsidRPr="00EB72D5">
        <w:rPr>
          <w:lang w:eastAsia="en-US"/>
        </w:rPr>
        <w:t>. Gedrukt door</w:t>
      </w:r>
      <w:r>
        <w:rPr>
          <w:lang w:eastAsia="en-US"/>
        </w:rPr>
        <w:t xml:space="preserve"> de </w:t>
      </w:r>
      <w:r w:rsidRPr="00EB72D5">
        <w:rPr>
          <w:lang w:eastAsia="en-US"/>
        </w:rPr>
        <w:t>last van een nimmer door hem begeerd episcopaat, hunkerde Cornelis naar bevrijding daarvan. Deze kwam in 1544. Men heeft de vraag gesteld of zijn vroegtijdig aftreden ook verband hield met zijn verlangen naar</w:t>
      </w:r>
      <w:r>
        <w:rPr>
          <w:lang w:eastAsia="en-US"/>
        </w:rPr>
        <w:t xml:space="preserve"> de huwelijkse</w:t>
      </w:r>
      <w:r w:rsidRPr="00EB72D5">
        <w:rPr>
          <w:lang w:eastAsia="en-US"/>
        </w:rPr>
        <w:t xml:space="preserve"> staat of wel met zijn heretische gezind</w:t>
      </w:r>
      <w:r w:rsidRPr="00EB72D5">
        <w:rPr>
          <w:lang w:eastAsia="en-US"/>
        </w:rPr>
        <w:softHyphen/>
        <w:t>heid in het geheim 2). Doch jegens de ketters heeft Cornelis zich nimmer vriendelijk betoond. En wat zijn begeerte naar een huwelijk betreft, het is de geschiedschrijver Fisen, die heeft gezegd dat de prins-bisschop — blijkens een handschrift, dat hij (Fisen) bezat — is afgetreden „par ennui de la vie cléricale et pour se marier." Wij weten niet wat hiervan zij. Onaannemelijk is het wel niet dat Cornelis, door</w:t>
      </w:r>
      <w:r>
        <w:rPr>
          <w:lang w:eastAsia="en-US"/>
        </w:rPr>
        <w:t xml:space="preserve"> de </w:t>
      </w:r>
      <w:r w:rsidRPr="00EB72D5">
        <w:rPr>
          <w:lang w:eastAsia="en-US"/>
        </w:rPr>
        <w:t>dood van zijn broeder Maximiliaan het hoofd van zijn geslacht geworden, heeft overwogen om</w:t>
      </w:r>
      <w:r>
        <w:rPr>
          <w:lang w:eastAsia="en-US"/>
        </w:rPr>
        <w:t xml:space="preserve"> de </w:t>
      </w:r>
      <w:r w:rsidRPr="00EB72D5">
        <w:rPr>
          <w:lang w:eastAsia="en-US"/>
        </w:rPr>
        <w:t>geestelijken staat vaarwel te zeggen en een eigen haard te stichten.</w:t>
      </w:r>
    </w:p>
    <w:p w:rsidR="00E22FB8" w:rsidRPr="00EB72D5" w:rsidRDefault="00E22FB8" w:rsidP="00E22FB8">
      <w:pPr>
        <w:jc w:val="both"/>
        <w:rPr>
          <w:lang w:eastAsia="en-US"/>
        </w:rPr>
      </w:pPr>
      <w:r w:rsidRPr="00EB72D5">
        <w:rPr>
          <w:lang w:eastAsia="en-US"/>
        </w:rPr>
        <w:t xml:space="preserve">Verschillende schrijvers hebben beweerd dat Cornelis van Bergen in Hoei is gestorven. Daris neemt aan dat hij, Juli </w:t>
      </w:r>
      <w:smartTag w:uri="urn:schemas-microsoft-com:office:smarttags" w:element="metricconverter">
        <w:smartTagPr>
          <w:attr w:name="ProductID" w:val="1544, in"/>
        </w:smartTagPr>
        <w:smartTag w:uri="urn:schemas-microsoft-com:office:smarttags" w:element="PersonName">
          <w:smartTagPr>
            <w:attr w:name="ProductID" w:val="H. T."/>
          </w:smartTagPr>
          <w:r w:rsidRPr="00EB72D5">
            <w:rPr>
              <w:lang w:eastAsia="en-US"/>
            </w:rPr>
            <w:t>1544, in</w:t>
          </w:r>
        </w:smartTag>
      </w:smartTag>
      <w:r w:rsidRPr="00EB72D5">
        <w:rPr>
          <w:lang w:eastAsia="en-US"/>
        </w:rPr>
        <w:t xml:space="preserve"> een gevecht is omgekomen. Maar Halkin verzekert ons dat de vreedzame Cornelis op 5 October 1552, bij de over</w:t>
      </w:r>
      <w:r w:rsidRPr="00EB72D5">
        <w:rPr>
          <w:lang w:eastAsia="en-US"/>
        </w:rPr>
        <w:softHyphen/>
        <w:t>dracht van een leengoed aan zijn zuster Maria, nog in leven was. Naar zijn m</w:t>
      </w:r>
      <w:r>
        <w:rPr>
          <w:lang w:eastAsia="en-US"/>
        </w:rPr>
        <w:t>eni</w:t>
      </w:r>
      <w:r w:rsidRPr="00EB72D5">
        <w:rPr>
          <w:lang w:eastAsia="en-US"/>
        </w:rPr>
        <w:t>ng stierf de gewezen prins-bisschop van Luik eerst op het einde van 1560. Het oordeel van</w:t>
      </w:r>
      <w:r>
        <w:rPr>
          <w:lang w:eastAsia="en-US"/>
        </w:rPr>
        <w:t xml:space="preserve"> deze </w:t>
      </w:r>
      <w:r w:rsidRPr="00EB72D5">
        <w:rPr>
          <w:lang w:eastAsia="en-US"/>
        </w:rPr>
        <w:t>geleerde over Cornelis is niet gunstig. Hij geeft ons de weinig ver</w:t>
      </w:r>
      <w:r>
        <w:rPr>
          <w:lang w:eastAsia="en-US"/>
        </w:rPr>
        <w:t>ere</w:t>
      </w:r>
      <w:r w:rsidRPr="00EB72D5">
        <w:rPr>
          <w:lang w:eastAsia="en-US"/>
        </w:rPr>
        <w:t>nde kritiek van Erardus van der Marck en van de gouvernante en zelf kenschetst hij hem als een man „sans caractère, morose, débile par surcroit." En hij ontneemt</w:t>
      </w:r>
    </w:p>
    <w:p w:rsidR="00E22FB8" w:rsidRDefault="00E22FB8" w:rsidP="00E22FB8">
      <w:pPr>
        <w:jc w:val="both"/>
        <w:rPr>
          <w:lang w:eastAsia="en-US"/>
        </w:rPr>
      </w:pPr>
    </w:p>
    <w:p w:rsidR="00E22FB8" w:rsidRPr="00C655B4" w:rsidRDefault="00E22FB8" w:rsidP="00E22FB8">
      <w:pPr>
        <w:jc w:val="both"/>
        <w:rPr>
          <w:sz w:val="22"/>
          <w:szCs w:val="22"/>
          <w:lang w:val="fr-FR" w:eastAsia="en-US"/>
        </w:rPr>
      </w:pPr>
      <w:r w:rsidRPr="00C655B4">
        <w:rPr>
          <w:sz w:val="22"/>
          <w:szCs w:val="22"/>
          <w:lang w:eastAsia="en-US"/>
        </w:rPr>
        <w:t xml:space="preserve">1) Tegenover de oorlog heeft onze prins-bisschop inderdaad kracht betoond. </w:t>
      </w:r>
      <w:r w:rsidRPr="00C655B4">
        <w:rPr>
          <w:sz w:val="22"/>
          <w:szCs w:val="22"/>
          <w:lang w:val="fr-FR" w:eastAsia="en-US"/>
        </w:rPr>
        <w:t>Halkin zegt (p. 37): „Le timide Corneille de Berghes lui-méme trouvait des accents presque énergiques pour défendre ses sujets mal</w:t>
      </w:r>
      <w:r w:rsidRPr="00C655B4">
        <w:rPr>
          <w:sz w:val="22"/>
          <w:szCs w:val="22"/>
          <w:lang w:val="fr-FR" w:eastAsia="en-US"/>
        </w:rPr>
        <w:softHyphen/>
        <w:t>menés par les chefs de bandes, pillés par les soldats saus solde, éprouvés de mille manières."</w:t>
      </w:r>
    </w:p>
    <w:p w:rsidR="00E22FB8" w:rsidRPr="00C655B4" w:rsidRDefault="00E22FB8" w:rsidP="00E22FB8">
      <w:pPr>
        <w:jc w:val="both"/>
        <w:rPr>
          <w:sz w:val="22"/>
          <w:szCs w:val="22"/>
          <w:lang w:eastAsia="en-US"/>
        </w:rPr>
      </w:pPr>
      <w:r w:rsidRPr="00C655B4">
        <w:rPr>
          <w:sz w:val="22"/>
          <w:szCs w:val="22"/>
          <w:lang w:val="fr-FR" w:eastAsia="en-US"/>
        </w:rPr>
        <w:t>2) Vooral Lenoir (p. 43) heeft gewezen op „le mystère impénétrable oh clisparait subitement une exis</w:t>
      </w:r>
      <w:r w:rsidRPr="00C655B4">
        <w:rPr>
          <w:sz w:val="22"/>
          <w:szCs w:val="22"/>
          <w:lang w:val="fr-FR" w:eastAsia="en-US"/>
        </w:rPr>
        <w:softHyphen/>
        <w:t xml:space="preserve">tence publique aussi importante". En hij hoopte „que de nouvelles recherches jetteront quelque clarté dans ces ténèbres". </w:t>
      </w:r>
      <w:r w:rsidRPr="00C655B4">
        <w:rPr>
          <w:sz w:val="22"/>
          <w:szCs w:val="22"/>
          <w:lang w:eastAsia="en-US"/>
        </w:rPr>
        <w:t xml:space="preserve">Na het onderzoek van Halkin (al heeft hij ons in deze ook geen zekerheid gebracht) spreken wij hier van „duisternis" althans niet meer. </w:t>
      </w:r>
      <w:r w:rsidRPr="00C655B4">
        <w:rPr>
          <w:sz w:val="22"/>
          <w:szCs w:val="22"/>
          <w:lang w:val="fr-FR" w:eastAsia="en-US"/>
        </w:rPr>
        <w:t>Hij toch zegt met stelligheid: „La correspondance diplomatique qui étaie noire travail ne laisse aucune place à cette hypothèse extravagante" (in casu van Lenoir). — Met be</w:t>
      </w:r>
      <w:r w:rsidRPr="00C655B4">
        <w:rPr>
          <w:sz w:val="22"/>
          <w:szCs w:val="22"/>
          <w:lang w:val="fr-FR" w:eastAsia="en-US"/>
        </w:rPr>
        <w:softHyphen/>
        <w:t xml:space="preserve">trekking tot Cornelis' vermeende ketterse gezindheid vraagt Halkin: „Peut-étre méme faut-il lui attribuer la responsabalité des rigueurs de la répression qui marque incontestablement le début de son règne?" </w:t>
      </w:r>
      <w:r w:rsidRPr="00C655B4">
        <w:rPr>
          <w:sz w:val="22"/>
          <w:szCs w:val="22"/>
          <w:lang w:eastAsia="en-US"/>
        </w:rPr>
        <w:t>P. 41 en 94.</w:t>
      </w:r>
    </w:p>
    <w:p w:rsidR="00E22FB8" w:rsidRPr="00C655B4" w:rsidRDefault="00E22FB8" w:rsidP="00E22FB8">
      <w:pPr>
        <w:jc w:val="both"/>
        <w:rPr>
          <w:sz w:val="22"/>
          <w:szCs w:val="22"/>
          <w:lang w:eastAsia="en-US"/>
        </w:rPr>
      </w:pPr>
      <w:r w:rsidRPr="00C655B4">
        <w:rPr>
          <w:sz w:val="22"/>
          <w:szCs w:val="22"/>
          <w:lang w:eastAsia="en-US"/>
        </w:rPr>
        <w:t>154</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hem ook het aureool der belangeloosheid 1), dat men hem wel, uit zeker medelijden,</w:t>
      </w:r>
      <w:r>
        <w:rPr>
          <w:lang w:eastAsia="en-US"/>
        </w:rPr>
        <w:t xml:space="preserve"> </w:t>
      </w:r>
      <w:r w:rsidRPr="00EB72D5">
        <w:rPr>
          <w:lang w:eastAsia="en-US"/>
        </w:rPr>
        <w:t>heeft geschonken. Maar eerlijkheidshalve moeten</w:t>
      </w:r>
      <w:r>
        <w:rPr>
          <w:lang w:eastAsia="en-US"/>
        </w:rPr>
        <w:t xml:space="preserve"> </w:t>
      </w:r>
      <w:r w:rsidRPr="00EB72D5">
        <w:rPr>
          <w:lang w:eastAsia="en-US"/>
        </w:rPr>
        <w:t>wij erkennen dat het heel moeilijk</w:t>
      </w:r>
      <w:r w:rsidRPr="00EB72D5">
        <w:rPr>
          <w:lang w:eastAsia="en-US"/>
        </w:rPr>
        <w:br/>
        <w:t>is om een zeer begaafd man op te volgen. Cornelis had in waarheid een zware en on</w:t>
      </w:r>
      <w:r w:rsidRPr="00EB72D5">
        <w:rPr>
          <w:lang w:eastAsia="en-US"/>
        </w:rPr>
        <w:noBreakHyphen/>
      </w:r>
    </w:p>
    <w:p w:rsidR="00E22FB8" w:rsidRDefault="00E22FB8" w:rsidP="00E22FB8">
      <w:pPr>
        <w:jc w:val="both"/>
        <w:rPr>
          <w:lang w:eastAsia="en-US"/>
        </w:rPr>
      </w:pPr>
      <w:r w:rsidRPr="00EB72D5">
        <w:rPr>
          <w:lang w:eastAsia="en-US"/>
        </w:rPr>
        <w:t>dankbare taak.</w:t>
      </w:r>
    </w:p>
    <w:p w:rsidR="00E22FB8" w:rsidRDefault="00E22FB8" w:rsidP="00E22FB8">
      <w:pPr>
        <w:jc w:val="both"/>
        <w:rPr>
          <w:lang w:eastAsia="en-US"/>
        </w:rPr>
      </w:pPr>
    </w:p>
    <w:p w:rsidR="00E22FB8" w:rsidRPr="00EB72D5" w:rsidRDefault="00E22FB8" w:rsidP="00E22FB8">
      <w:pPr>
        <w:jc w:val="both"/>
        <w:rPr>
          <w:lang w:eastAsia="en-US"/>
        </w:rPr>
      </w:pPr>
    </w:p>
    <w:p w:rsidR="00E22FB8" w:rsidRPr="00C655B4" w:rsidRDefault="00E22FB8" w:rsidP="00E22FB8">
      <w:pPr>
        <w:jc w:val="both"/>
        <w:rPr>
          <w:sz w:val="22"/>
          <w:szCs w:val="22"/>
          <w:lang w:val="fr-FR" w:eastAsia="en-US"/>
        </w:rPr>
      </w:pPr>
      <w:r w:rsidRPr="00C655B4">
        <w:rPr>
          <w:sz w:val="22"/>
          <w:szCs w:val="22"/>
          <w:lang w:val="fr-FR" w:eastAsia="en-US"/>
        </w:rPr>
        <w:t>1) Blijkens zijn oordeel in deze woorden (p. 31): „Corneille ne fut jamais prétre, et il ne dépassa sans doute mime pas Ie sous-diaconat. Il n'en fit pas moins partie du Chapitre cathédral de Liége á partir de 1519. Conformément aux idéess de son temps, il ne souciait guére de desservir lui-mime ce bénéfice et d'autres -encore qui lui apportaient des rentes régmlières"; En voorts (p. 40): „La mime année (1544) Concilie de Berghes dit á Liége un définitif adieu, sans regretter les Liégeois et sans en etre regretté. Malgré des apparen</w:t>
      </w:r>
      <w:r w:rsidRPr="00C655B4">
        <w:rPr>
          <w:sz w:val="22"/>
          <w:szCs w:val="22"/>
          <w:lang w:val="fr-FR" w:eastAsia="en-US"/>
        </w:rPr>
        <w:softHyphen/>
        <w:t xml:space="preserve">ces de désintéressement ii n'avait cédé qu'à bon prix ses droits sur l'évéche à Georges d'Autriche." — </w:t>
      </w:r>
    </w:p>
    <w:p w:rsidR="00E22FB8" w:rsidRPr="00C655B4" w:rsidRDefault="00E22FB8" w:rsidP="00E22FB8">
      <w:pPr>
        <w:jc w:val="both"/>
        <w:rPr>
          <w:sz w:val="22"/>
          <w:szCs w:val="22"/>
          <w:lang w:eastAsia="en-US"/>
        </w:rPr>
      </w:pPr>
      <w:r w:rsidRPr="00C655B4">
        <w:rPr>
          <w:sz w:val="22"/>
          <w:szCs w:val="22"/>
          <w:lang w:val="fr-FR" w:eastAsia="en-US"/>
        </w:rPr>
        <w:t xml:space="preserve">Ook Cornelis' uiterlijk behaagt aan Halkin niet: „les yeux dilatés, les longces oreilles, le poll hirsute donnent á la physionomie un aspect hagard et peu sympathique." </w:t>
      </w:r>
      <w:r w:rsidRPr="00C655B4">
        <w:rPr>
          <w:sz w:val="22"/>
          <w:szCs w:val="22"/>
          <w:lang w:eastAsia="en-US"/>
        </w:rPr>
        <w:t>P. 32.</w:t>
      </w:r>
    </w:p>
    <w:p w:rsidR="00E22FB8" w:rsidRPr="00C655B4" w:rsidRDefault="00E22FB8" w:rsidP="00E22FB8">
      <w:pPr>
        <w:jc w:val="both"/>
        <w:rPr>
          <w:sz w:val="22"/>
          <w:szCs w:val="22"/>
          <w:lang w:eastAsia="en-US"/>
        </w:rPr>
      </w:pPr>
      <w:r w:rsidRPr="00C655B4">
        <w:rPr>
          <w:sz w:val="22"/>
          <w:szCs w:val="22"/>
          <w:lang w:eastAsia="en-US"/>
        </w:rPr>
        <w:t>155</w:t>
      </w: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Default="00E22FB8" w:rsidP="00E22FB8">
      <w:pPr>
        <w:jc w:val="both"/>
      </w:pPr>
    </w:p>
    <w:p w:rsidR="00E22FB8" w:rsidRPr="00C655B4" w:rsidRDefault="00E22FB8" w:rsidP="001E68A6">
      <w:pPr>
        <w:jc w:val="center"/>
        <w:outlineLvl w:val="0"/>
        <w:rPr>
          <w:b/>
          <w:lang w:eastAsia="en-US"/>
        </w:rPr>
      </w:pPr>
      <w:r w:rsidRPr="00C655B4">
        <w:rPr>
          <w:b/>
          <w:lang w:eastAsia="en-US"/>
        </w:rPr>
        <w:t>II. PROTESTANTISME EN VERVOLGING IN HET BISDOM</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Het sterke voorbeeld van zijn gr</w:t>
      </w:r>
      <w:r>
        <w:rPr>
          <w:lang w:eastAsia="en-US"/>
        </w:rPr>
        <w:t>ote</w:t>
      </w:r>
      <w:r w:rsidRPr="00EB72D5">
        <w:rPr>
          <w:lang w:eastAsia="en-US"/>
        </w:rPr>
        <w:t xml:space="preserve"> voorganger voor </w:t>
      </w:r>
      <w:r>
        <w:rPr>
          <w:lang w:eastAsia="en-US"/>
        </w:rPr>
        <w:t>oge</w:t>
      </w:r>
      <w:r w:rsidRPr="00EB72D5">
        <w:rPr>
          <w:lang w:eastAsia="en-US"/>
        </w:rPr>
        <w:t>n, waakte Cor</w:t>
      </w:r>
      <w:r w:rsidRPr="00EB72D5">
        <w:rPr>
          <w:lang w:eastAsia="en-US"/>
        </w:rPr>
        <w:softHyphen/>
        <w:t>nelis van Bergen naar vermogen voor de verdediging en handhaving van het Rooms-katholiek geloof en bestreed hij dienvolgens de ketterij in het bisdom. In dit streven werd hij bijgestaan door vele, min of meer begaafde mannen 1). Als daar zijn</w:t>
      </w:r>
      <w:r>
        <w:rPr>
          <w:lang w:eastAsia="en-US"/>
        </w:rPr>
        <w:t>:</w:t>
      </w:r>
      <w:r w:rsidRPr="00EB72D5">
        <w:rPr>
          <w:lang w:eastAsia="en-US"/>
        </w:rPr>
        <w:t xml:space="preserve"> de wijbisschop Gedeon van der Gracht, de vicaris-generaal Louis de Cor</w:t>
      </w:r>
      <w:r w:rsidRPr="00EB72D5">
        <w:rPr>
          <w:lang w:eastAsia="en-US"/>
        </w:rPr>
        <w:softHyphen/>
        <w:t>tembach, de of ficialen Arnold Carpentier, Nicolas Ponsard en Jean de Sarta, de aartsdiakenen Arnold van Bocholtz, Everhard van Manderscheidt, Philippus en Willem van der Marck, Peter Vorstius, Gilles de Blocquerie, Michiel van Encke</w:t>
      </w:r>
      <w:r w:rsidRPr="00EB72D5">
        <w:rPr>
          <w:lang w:eastAsia="en-US"/>
        </w:rPr>
        <w:softHyphen/>
        <w:t>voort. Van</w:t>
      </w:r>
      <w:r>
        <w:rPr>
          <w:lang w:eastAsia="en-US"/>
        </w:rPr>
        <w:t xml:space="preserve"> de </w:t>
      </w:r>
      <w:r w:rsidRPr="00EB72D5">
        <w:rPr>
          <w:lang w:eastAsia="en-US"/>
        </w:rPr>
        <w:t>bijstand der inquisiteurs zullen wij als vanzelf nog h</w:t>
      </w:r>
      <w:r>
        <w:rPr>
          <w:lang w:eastAsia="en-US"/>
        </w:rPr>
        <w:t>ore</w:t>
      </w:r>
      <w:r w:rsidRPr="00EB72D5">
        <w:rPr>
          <w:lang w:eastAsia="en-US"/>
        </w:rPr>
        <w:t>n.</w:t>
      </w:r>
    </w:p>
    <w:p w:rsidR="00E22FB8" w:rsidRPr="00EB72D5" w:rsidRDefault="00E22FB8" w:rsidP="00E22FB8">
      <w:pPr>
        <w:jc w:val="both"/>
        <w:rPr>
          <w:lang w:eastAsia="en-US"/>
        </w:rPr>
      </w:pPr>
      <w:r w:rsidRPr="00EB72D5">
        <w:rPr>
          <w:lang w:eastAsia="en-US"/>
        </w:rPr>
        <w:t>Deze waakzaamheid tegenover de gevreesde ketterij heeft Cornelis, overigens een man van zwakke kracht, al aanstonds gekenmerkt. Immers liet hij, reeds in</w:t>
      </w:r>
      <w:r>
        <w:rPr>
          <w:lang w:eastAsia="en-US"/>
        </w:rPr>
        <w:t xml:space="preserve"> de </w:t>
      </w:r>
      <w:r w:rsidRPr="00EB72D5">
        <w:rPr>
          <w:lang w:eastAsia="en-US"/>
        </w:rPr>
        <w:t>aanvang van zijn bisschoppelijk bewind, belangstellend inform</w:t>
      </w:r>
      <w:r>
        <w:rPr>
          <w:lang w:eastAsia="en-US"/>
        </w:rPr>
        <w:t>ere</w:t>
      </w:r>
      <w:r w:rsidRPr="00EB72D5">
        <w:rPr>
          <w:lang w:eastAsia="en-US"/>
        </w:rPr>
        <w:t xml:space="preserve">n 2) hoe men wel vroeger in onze stad Maastricht met de </w:t>
      </w:r>
      <w:r>
        <w:rPr>
          <w:lang w:eastAsia="en-US"/>
        </w:rPr>
        <w:t>Luther</w:t>
      </w:r>
      <w:r w:rsidRPr="00EB72D5">
        <w:rPr>
          <w:lang w:eastAsia="en-US"/>
        </w:rPr>
        <w:t>anen en Weder</w:t>
      </w:r>
      <w:r>
        <w:rPr>
          <w:lang w:eastAsia="en-US"/>
        </w:rPr>
        <w:t>dopers</w:t>
      </w:r>
      <w:r w:rsidRPr="00EB72D5">
        <w:rPr>
          <w:lang w:eastAsia="en-US"/>
        </w:rPr>
        <w:t xml:space="preserve"> had gehan</w:t>
      </w:r>
      <w:r w:rsidRPr="00EB72D5">
        <w:rPr>
          <w:lang w:eastAsia="en-US"/>
        </w:rPr>
        <w:softHyphen/>
        <w:t>deld. En de raad besloot (28 Maart) om hieromtrent, aan deze h</w:t>
      </w:r>
      <w:r>
        <w:rPr>
          <w:lang w:eastAsia="en-US"/>
        </w:rPr>
        <w:t>ere</w:t>
      </w:r>
      <w:r w:rsidRPr="00EB72D5">
        <w:rPr>
          <w:lang w:eastAsia="en-US"/>
        </w:rPr>
        <w:t>n commissaris</w:t>
      </w:r>
      <w:r>
        <w:rPr>
          <w:lang w:eastAsia="en-US"/>
        </w:rPr>
        <w:t>sen</w:t>
      </w:r>
    </w:p>
    <w:p w:rsidR="00E22FB8" w:rsidRDefault="00E22FB8" w:rsidP="00E22FB8">
      <w:pPr>
        <w:jc w:val="both"/>
        <w:rPr>
          <w:lang w:eastAsia="en-US"/>
        </w:rPr>
      </w:pPr>
    </w:p>
    <w:p w:rsidR="00E22FB8" w:rsidRPr="00C655B4" w:rsidRDefault="00E22FB8" w:rsidP="00E22FB8">
      <w:pPr>
        <w:jc w:val="both"/>
        <w:rPr>
          <w:sz w:val="22"/>
          <w:szCs w:val="22"/>
          <w:lang w:eastAsia="en-US"/>
        </w:rPr>
      </w:pPr>
      <w:r w:rsidRPr="00C655B4">
        <w:rPr>
          <w:sz w:val="22"/>
          <w:szCs w:val="22"/>
          <w:lang w:eastAsia="en-US"/>
        </w:rPr>
        <w:t xml:space="preserve">1) Lezenswaardig zijn de bladzijden 57-70 over „les collaborateurs des princes-évéques" in Halkin: H.R.— 1936. </w:t>
      </w:r>
      <w:r w:rsidRPr="00C655B4">
        <w:rPr>
          <w:sz w:val="22"/>
          <w:szCs w:val="22"/>
          <w:lang w:val="fr-FR" w:eastAsia="en-US"/>
        </w:rPr>
        <w:t xml:space="preserve">Deze rekent dan onder hen ook enigermate diens familieleden! ..Corneille de Berghes semble avoir beaucoup écouté son beau-frère Florent d'Egmont (den graaf van Buren), qui répétait d'ailleurs les legons apprises h Bruxelles. Lorsque l'indolent prélat s'était retiré en son cháteau de Curange, durant les premiers mots du règne, il était escorte de plusieurs membres de sa familie, heureux de partager sa table et de profiter de son nom." </w:t>
      </w:r>
      <w:r w:rsidRPr="00C655B4">
        <w:rPr>
          <w:sz w:val="22"/>
          <w:szCs w:val="22"/>
          <w:lang w:eastAsia="en-US"/>
        </w:rPr>
        <w:t>Dezelfde schrijver spreekt nog van een anderen haard van invloed en intrige en bedoelt dan het personeel van de prins-bisschop: de secretarissen, de maitres d'hotel, de kapelaan, de biechtvader, de geneesheer en vooral ook de pages, die toch allen tot zijn eerste vertrouwden en in ieder geval tot de getuigen van zijn intieme leven zijn te rekenen. Wij herinneren ons nog dat, volgens Hénaux, tot de min gunstige beoordeelaars van het karakter van Erardus van der Marck een maitre d'hotel, Charles de Laval uit Genève, heeft behoord. — Wat de graaf van Buren betreft, Dr. Halkin schrijft mij, in Juni 1936, op mijn verzoek om toelichting: „Florent d'Egmont, agent de la politique des Habsbourg, parfait á l'évèque comme la régente le lui avait expliqué d'ahord." — Curingen is door Halkin genoemd: „un petit Versailles liégeois au XVIe siècle" (p. 65).</w:t>
      </w:r>
    </w:p>
    <w:p w:rsidR="00E22FB8" w:rsidRPr="00C655B4" w:rsidRDefault="00E22FB8" w:rsidP="00E22FB8">
      <w:pPr>
        <w:jc w:val="both"/>
        <w:rPr>
          <w:sz w:val="22"/>
          <w:szCs w:val="22"/>
          <w:lang w:eastAsia="en-US"/>
        </w:rPr>
      </w:pPr>
      <w:r w:rsidRPr="00C655B4">
        <w:rPr>
          <w:sz w:val="22"/>
          <w:szCs w:val="22"/>
          <w:lang w:eastAsia="en-US"/>
        </w:rPr>
        <w:t>2) Hier volgen de wijdlopige notulen betreffende het verzoek van de bisschop en het antwoord van de raad: ,,Ende als aengaende tversueck wie, ende in wat manieren, datmen alhyr in vortyden met de Lutheriaenen off oick Annabaptisten gedoen ende gehandeld hedde, die te straeven ende off oick der inquisi</w:t>
      </w:r>
      <w:r w:rsidRPr="00C655B4">
        <w:rPr>
          <w:sz w:val="22"/>
          <w:szCs w:val="22"/>
          <w:lang w:eastAsia="en-US"/>
        </w:rPr>
        <w:softHyphen/>
        <w:t>toer off kettermeister daer van kennisre genomen hedde, daer op datmen de selven commissarissen montelick bericht doen sal in bywesen vanden aulden burgermesteren, die ter tyt vander execution vanden Lutheriae</w:t>
      </w:r>
      <w:r w:rsidRPr="00C655B4">
        <w:rPr>
          <w:sz w:val="22"/>
          <w:szCs w:val="22"/>
          <w:lang w:eastAsia="en-US"/>
        </w:rPr>
        <w:softHyphen/>
        <w:t xml:space="preserve">nen off annabaptisten inden ampt waeren, ende vortz de selven (onder all reverentien) seggen wie ende wat manieren dat men alhyr gesin ende geweten heet in desen gedoen te hebben; Ende dit altoesamen montelick ende eelt scryfftelick te gesceien. Inde daer by hoen G. vander stat wegen te bidden onssen genedigen heer de bisschop dese der stadt antwordt in allen gneden te willen aenbringen, ende dwellick sy ouch als getruwe onderstaten aen sin f. g. onderstaen willen te verdienen." R.M., fol. 87. </w:t>
      </w:r>
    </w:p>
    <w:p w:rsidR="00E22FB8" w:rsidRPr="00C655B4" w:rsidRDefault="00E22FB8" w:rsidP="00E22FB8">
      <w:pPr>
        <w:jc w:val="both"/>
        <w:rPr>
          <w:sz w:val="22"/>
          <w:szCs w:val="22"/>
          <w:lang w:eastAsia="en-US"/>
        </w:rPr>
      </w:pPr>
      <w:r w:rsidRPr="00C655B4">
        <w:rPr>
          <w:sz w:val="22"/>
          <w:szCs w:val="22"/>
          <w:lang w:eastAsia="en-US"/>
        </w:rPr>
        <w:t>Waarschijnlijk gaf men, uit kiesheid, liever mondeling (dan schriftelijk) de begeerde inlichting.</w:t>
      </w:r>
    </w:p>
    <w:p w:rsidR="00E22FB8" w:rsidRDefault="00E22FB8" w:rsidP="00E22FB8">
      <w:pPr>
        <w:jc w:val="both"/>
        <w:rPr>
          <w:sz w:val="22"/>
          <w:szCs w:val="22"/>
          <w:lang w:eastAsia="en-US"/>
        </w:rPr>
      </w:pPr>
      <w:r w:rsidRPr="00C655B4">
        <w:rPr>
          <w:sz w:val="22"/>
          <w:szCs w:val="22"/>
          <w:lang w:eastAsia="en-US"/>
        </w:rPr>
        <w:t>— 156 —</w:t>
      </w:r>
    </w:p>
    <w:p w:rsidR="00E22FB8" w:rsidRPr="00C655B4" w:rsidRDefault="00E22FB8" w:rsidP="00E22FB8">
      <w:pPr>
        <w:jc w:val="both"/>
        <w:rPr>
          <w:sz w:val="22"/>
          <w:szCs w:val="22"/>
          <w:lang w:eastAsia="en-US"/>
        </w:rPr>
      </w:pPr>
    </w:p>
    <w:p w:rsidR="00E22FB8" w:rsidRPr="00EB72D5" w:rsidRDefault="00E22FB8" w:rsidP="00E22FB8">
      <w:pPr>
        <w:jc w:val="both"/>
        <w:rPr>
          <w:lang w:eastAsia="en-US"/>
        </w:rPr>
      </w:pPr>
      <w:r w:rsidRPr="00EB72D5">
        <w:rPr>
          <w:lang w:eastAsia="en-US"/>
        </w:rPr>
        <w:t>mondeling de ge</w:t>
      </w:r>
      <w:r>
        <w:rPr>
          <w:lang w:eastAsia="en-US"/>
        </w:rPr>
        <w:t>wens</w:t>
      </w:r>
      <w:r w:rsidRPr="00EB72D5">
        <w:rPr>
          <w:lang w:eastAsia="en-US"/>
        </w:rPr>
        <w:t>te inlichtingen te verschaffen. Men wist overigens, ook zonder de raadpleging van het notulenboek, op de vraag van Cornelis een zeer dui</w:t>
      </w:r>
      <w:r w:rsidRPr="00EB72D5">
        <w:rPr>
          <w:lang w:eastAsia="en-US"/>
        </w:rPr>
        <w:softHyphen/>
        <w:t>delijk antwoord te geven. Immers twee dagen later, op zaterdag 30 Maart 1538, moesten de schoenmaker Jan van Bemelen en zijn ons onbekende lotgenoot, als straf voor „hoen quaet beherden", op het Vrijthof</w:t>
      </w:r>
      <w:r>
        <w:rPr>
          <w:lang w:eastAsia="en-US"/>
        </w:rPr>
        <w:t xml:space="preserve"> de </w:t>
      </w:r>
      <w:r w:rsidRPr="00EB72D5">
        <w:rPr>
          <w:lang w:eastAsia="en-US"/>
        </w:rPr>
        <w:t>brandstapel beklimmen.</w:t>
      </w:r>
    </w:p>
    <w:p w:rsidR="00E22FB8" w:rsidRDefault="00E22FB8" w:rsidP="00E22FB8">
      <w:pPr>
        <w:jc w:val="both"/>
        <w:rPr>
          <w:lang w:eastAsia="en-US"/>
        </w:rPr>
      </w:pPr>
    </w:p>
    <w:p w:rsidR="00E22FB8" w:rsidRPr="00EB72D5" w:rsidRDefault="00E22FB8" w:rsidP="00E22FB8">
      <w:pPr>
        <w:jc w:val="both"/>
        <w:rPr>
          <w:lang w:eastAsia="en-US"/>
        </w:rPr>
      </w:pPr>
      <w:r w:rsidRPr="00EB72D5">
        <w:rPr>
          <w:lang w:eastAsia="en-US"/>
        </w:rPr>
        <w:t>Het verbaast ons niet dat het Protestantisme, door Erardus van der Marck bestreden en haast bedwongen, onder het bewind van Cornelis van Bergen het hoofd weer opstak</w:t>
      </w:r>
      <w:r>
        <w:rPr>
          <w:lang w:eastAsia="en-US"/>
        </w:rPr>
        <w:t xml:space="preserve">. De </w:t>
      </w:r>
      <w:r w:rsidRPr="00EB72D5">
        <w:rPr>
          <w:lang w:eastAsia="en-US"/>
        </w:rPr>
        <w:t>oorlog, de toestand van verwarring in het prinsdom, de onbeslistheid van</w:t>
      </w:r>
      <w:r>
        <w:rPr>
          <w:lang w:eastAsia="en-US"/>
        </w:rPr>
        <w:t xml:space="preserve"> de </w:t>
      </w:r>
      <w:r w:rsidRPr="00EB72D5">
        <w:rPr>
          <w:lang w:eastAsia="en-US"/>
        </w:rPr>
        <w:t>nieuwen prins-bisschop — deze factoren bevorderden</w:t>
      </w:r>
      <w:r>
        <w:rPr>
          <w:lang w:eastAsia="en-US"/>
        </w:rPr>
        <w:t xml:space="preserve"> de </w:t>
      </w:r>
      <w:r w:rsidRPr="00EB72D5">
        <w:rPr>
          <w:lang w:eastAsia="en-US"/>
        </w:rPr>
        <w:t>ijver der Protestanten in een land als dat van Luik, door zijn ligging voor alle in</w:t>
      </w:r>
      <w:r w:rsidRPr="00EB72D5">
        <w:rPr>
          <w:lang w:eastAsia="en-US"/>
        </w:rPr>
        <w:softHyphen/>
        <w:t xml:space="preserve">vloeden immers open en toegankelijk. Maar het voorbeeld van Erardus zal zijn opvolgers leiden en bezielen. Ook zelfs een man als Cornelis van Bergen. Want als de </w:t>
      </w:r>
      <w:r>
        <w:rPr>
          <w:lang w:eastAsia="en-US"/>
        </w:rPr>
        <w:t>ketters</w:t>
      </w:r>
      <w:r w:rsidRPr="00EB72D5">
        <w:rPr>
          <w:lang w:eastAsia="en-US"/>
        </w:rPr>
        <w:t>e propaganda bijna kans van slagen heeft, wordt zij door hem en door zijn strijdvaardige helpers teruggedrongen 1).</w:t>
      </w:r>
    </w:p>
    <w:p w:rsidR="00E22FB8" w:rsidRPr="00EB72D5" w:rsidRDefault="00E22FB8" w:rsidP="00E22FB8">
      <w:pPr>
        <w:jc w:val="both"/>
        <w:rPr>
          <w:lang w:eastAsia="en-US"/>
        </w:rPr>
      </w:pPr>
      <w:r w:rsidRPr="00EB72D5">
        <w:rPr>
          <w:lang w:eastAsia="en-US"/>
        </w:rPr>
        <w:t>Nog steeds vormden de misbru</w:t>
      </w:r>
      <w:r>
        <w:rPr>
          <w:lang w:eastAsia="en-US"/>
        </w:rPr>
        <w:t>iken 2) in de kerk een gunstige</w:t>
      </w:r>
      <w:r w:rsidRPr="00EB72D5">
        <w:rPr>
          <w:lang w:eastAsia="en-US"/>
        </w:rPr>
        <w:t xml:space="preserve"> factor voor de hervorming der Protestanten. Waren deze misbruiken onder Erardus wel al ver</w:t>
      </w:r>
      <w:r w:rsidRPr="00EB72D5">
        <w:rPr>
          <w:lang w:eastAsia="en-US"/>
        </w:rPr>
        <w:softHyphen/>
        <w:t>minderd, verdwenen waren zij niet. En was deze leidsman ook niet zelf in één op</w:t>
      </w:r>
      <w:r w:rsidRPr="00EB72D5">
        <w:rPr>
          <w:lang w:eastAsia="en-US"/>
        </w:rPr>
        <w:softHyphen/>
        <w:t>zicht een zeer bedenkelijk exempel voor anderen, hoog en laag</w:t>
      </w:r>
      <w:r>
        <w:rPr>
          <w:lang w:eastAsia="en-US"/>
        </w:rPr>
        <w:t>?</w:t>
      </w:r>
      <w:r w:rsidRPr="00EB72D5">
        <w:rPr>
          <w:lang w:eastAsia="en-US"/>
        </w:rPr>
        <w:t xml:space="preserve"> Zeker, ook wij heb</w:t>
      </w:r>
      <w:r w:rsidRPr="00EB72D5">
        <w:rPr>
          <w:lang w:eastAsia="en-US"/>
        </w:rPr>
        <w:softHyphen/>
        <w:t>ben te erkennen dat het persoonlijk leven van</w:t>
      </w:r>
      <w:r>
        <w:rPr>
          <w:lang w:eastAsia="en-US"/>
        </w:rPr>
        <w:t xml:space="preserve"> de </w:t>
      </w:r>
      <w:r w:rsidRPr="00EB72D5">
        <w:rPr>
          <w:lang w:eastAsia="en-US"/>
        </w:rPr>
        <w:t>machtigen prins-bisschop van gr</w:t>
      </w:r>
      <w:r>
        <w:rPr>
          <w:lang w:eastAsia="en-US"/>
        </w:rPr>
        <w:t>ote</w:t>
      </w:r>
      <w:r w:rsidRPr="00EB72D5">
        <w:rPr>
          <w:lang w:eastAsia="en-US"/>
        </w:rPr>
        <w:t xml:space="preserve"> smetten is vrij gebleven. Maar met name op het stuk van de befaamde cu</w:t>
      </w:r>
      <w:r w:rsidRPr="00EB72D5">
        <w:rPr>
          <w:lang w:eastAsia="en-US"/>
        </w:rPr>
        <w:softHyphen/>
        <w:t xml:space="preserve">mulatie van ambten is Erardus een slecht voorbeeld geweest en tot het einde </w:t>
      </w:r>
      <w:r>
        <w:rPr>
          <w:lang w:eastAsia="en-US"/>
        </w:rPr>
        <w:t>van zijn</w:t>
      </w:r>
      <w:r w:rsidRPr="00EB72D5">
        <w:rPr>
          <w:lang w:eastAsia="en-US"/>
        </w:rPr>
        <w:t xml:space="preserve"> dagen ook gebleven. Hoe heeft deze prelaat, die prins-bisschop was van Luik, bis</w:t>
      </w:r>
      <w:r w:rsidRPr="00EB72D5">
        <w:rPr>
          <w:lang w:eastAsia="en-US"/>
        </w:rPr>
        <w:softHyphen/>
        <w:t>schop van Chartres, aartsbisschop van Valencia, abt van tal van kloosters ... toe</w:t>
      </w:r>
      <w:r w:rsidRPr="00EB72D5">
        <w:rPr>
          <w:lang w:eastAsia="en-US"/>
        </w:rPr>
        <w:softHyphen/>
        <w:t>gegeven aan zijn gouddorst en eigenbaat</w:t>
      </w:r>
      <w:r>
        <w:rPr>
          <w:lang w:eastAsia="en-US"/>
        </w:rPr>
        <w:t>!</w:t>
      </w:r>
      <w:r w:rsidRPr="00EB72D5">
        <w:rPr>
          <w:lang w:eastAsia="en-US"/>
        </w:rPr>
        <w:t xml:space="preserve"> En wij wezen er al op hoe zijn voorgaan anderen gemakkelijk deed volgen op</w:t>
      </w:r>
      <w:r>
        <w:rPr>
          <w:lang w:eastAsia="en-US"/>
        </w:rPr>
        <w:t xml:space="preserve"> de </w:t>
      </w:r>
      <w:r w:rsidRPr="00EB72D5">
        <w:rPr>
          <w:lang w:eastAsia="en-US"/>
        </w:rPr>
        <w:t xml:space="preserve">kwaden weg. </w:t>
      </w:r>
      <w:r w:rsidRPr="00C44E3E">
        <w:rPr>
          <w:lang w:val="fr-FR" w:eastAsia="en-US"/>
        </w:rPr>
        <w:t xml:space="preserve">„Le clergé (zo getuigt Halkin, p. 76) n'avait que trop profité des excuses que lui garantissait l'universalité des abus. Combien de curés en titre se faisaient remplacer par des desservants qui, comme leurs maltres, se souciaient plus du casuel que des ames!" </w:t>
      </w:r>
      <w:r w:rsidRPr="00EB72D5">
        <w:rPr>
          <w:lang w:eastAsia="en-US"/>
        </w:rPr>
        <w:t>De Geheime raad der Nederlanden noemde, waarlijk met reden, omstreeks 1540, als de voornaamste oorzaak van alle dwalingen des tijds de laakbaarheid der geestelijken, door hem ge</w:t>
      </w:r>
      <w:r w:rsidRPr="00EB72D5">
        <w:rPr>
          <w:lang w:eastAsia="en-US"/>
        </w:rPr>
        <w:softHyphen/>
        <w:t>qualificeerd als</w:t>
      </w:r>
      <w:r>
        <w:rPr>
          <w:lang w:eastAsia="en-US"/>
        </w:rPr>
        <w:t>:</w:t>
      </w:r>
      <w:r w:rsidRPr="00EB72D5">
        <w:rPr>
          <w:lang w:eastAsia="en-US"/>
        </w:rPr>
        <w:t xml:space="preserve"> ,,légers, inexpérimentez, et indiscrets</w:t>
      </w:r>
      <w:r>
        <w:rPr>
          <w:lang w:eastAsia="en-US"/>
        </w:rPr>
        <w:t>;</w:t>
      </w:r>
      <w:r w:rsidRPr="00EB72D5">
        <w:rPr>
          <w:lang w:eastAsia="en-US"/>
        </w:rPr>
        <w:t xml:space="preserve"> lubriques, donnés à ébriété</w:t>
      </w:r>
      <w:r>
        <w:rPr>
          <w:lang w:eastAsia="en-US"/>
        </w:rPr>
        <w:t>;</w:t>
      </w:r>
      <w:r w:rsidRPr="00EB72D5">
        <w:rPr>
          <w:lang w:eastAsia="en-US"/>
        </w:rPr>
        <w:t xml:space="preserve"> propriétaires et absents."</w:t>
      </w:r>
    </w:p>
    <w:p w:rsidR="00E22FB8" w:rsidRPr="00EB72D5" w:rsidRDefault="00E22FB8" w:rsidP="00E22FB8">
      <w:pPr>
        <w:jc w:val="both"/>
        <w:rPr>
          <w:lang w:eastAsia="en-US"/>
        </w:rPr>
      </w:pPr>
      <w:r w:rsidRPr="00EB72D5">
        <w:rPr>
          <w:lang w:eastAsia="en-US"/>
        </w:rPr>
        <w:t>Het diocees van Luik, van welks uitgestrektheid wij reeds eerder spraken, was</w:t>
      </w:r>
    </w:p>
    <w:p w:rsidR="00E22FB8" w:rsidRPr="00E22FB8" w:rsidRDefault="00E22FB8" w:rsidP="00E22FB8">
      <w:pPr>
        <w:jc w:val="both"/>
        <w:rPr>
          <w:lang w:eastAsia="en-US"/>
        </w:rPr>
      </w:pPr>
    </w:p>
    <w:p w:rsidR="00E22FB8" w:rsidRPr="00C655B4" w:rsidRDefault="00E22FB8" w:rsidP="00E22FB8">
      <w:pPr>
        <w:jc w:val="both"/>
        <w:rPr>
          <w:sz w:val="22"/>
          <w:szCs w:val="22"/>
          <w:lang w:val="fr-FR" w:eastAsia="en-US"/>
        </w:rPr>
      </w:pPr>
      <w:r w:rsidRPr="00C655B4">
        <w:rPr>
          <w:sz w:val="22"/>
          <w:szCs w:val="22"/>
          <w:lang w:val="fr-FR" w:eastAsia="en-US"/>
        </w:rPr>
        <w:t>1) Halkin (p. 75) drukt zich aldus uit: „les champions du catholicisme sauront entraver la propagande et refouler le christianistne nouveau dans le secret des consciences."</w:t>
      </w:r>
    </w:p>
    <w:p w:rsidR="00E22FB8" w:rsidRPr="00C655B4" w:rsidRDefault="00E22FB8" w:rsidP="00E22FB8">
      <w:pPr>
        <w:jc w:val="both"/>
        <w:rPr>
          <w:sz w:val="22"/>
          <w:szCs w:val="22"/>
          <w:lang w:eastAsia="en-US"/>
        </w:rPr>
      </w:pPr>
      <w:r w:rsidRPr="00C655B4">
        <w:rPr>
          <w:sz w:val="22"/>
          <w:szCs w:val="22"/>
          <w:lang w:eastAsia="en-US"/>
        </w:rPr>
        <w:t>2) Het is Lucien Febure, die, gedachtig aan de altijd weer genoemden factor „misbruiken" in de kerk, sprak van „une question mal posée." Revue historique, deel 161, p. 1-73 (1929). Deze geleerde ziet de gebre</w:t>
      </w:r>
      <w:r w:rsidRPr="00C655B4">
        <w:rPr>
          <w:sz w:val="22"/>
          <w:szCs w:val="22"/>
          <w:lang w:eastAsia="en-US"/>
        </w:rPr>
        <w:softHyphen/>
        <w:t>ken der kerk als voortgekomen uit een „vice plus institutioneel que perronnel, chronique plutét qu'acciden</w:t>
      </w:r>
      <w:r w:rsidRPr="00C655B4">
        <w:rPr>
          <w:sz w:val="22"/>
          <w:szCs w:val="22"/>
          <w:lang w:eastAsia="en-US"/>
        </w:rPr>
        <w:softHyphen/>
        <w:t xml:space="preserve">tel". </w:t>
      </w:r>
      <w:r w:rsidRPr="00C655B4">
        <w:rPr>
          <w:sz w:val="22"/>
          <w:szCs w:val="22"/>
          <w:lang w:val="fr-FR" w:eastAsia="en-US"/>
        </w:rPr>
        <w:t>Naar zijn mening sproot het bederf voort uit „le système bénéficial, qui avait dissocié l'office et le be</w:t>
      </w:r>
      <w:r w:rsidRPr="00C655B4">
        <w:rPr>
          <w:sz w:val="22"/>
          <w:szCs w:val="22"/>
          <w:lang w:val="fr-FR" w:eastAsia="en-US"/>
        </w:rPr>
        <w:softHyphen/>
        <w:t xml:space="preserve">nefice, separé les fonctions et les revenns". </w:t>
      </w:r>
      <w:r w:rsidRPr="00C655B4">
        <w:rPr>
          <w:sz w:val="22"/>
          <w:szCs w:val="22"/>
          <w:lang w:eastAsia="en-US"/>
        </w:rPr>
        <w:t>Halkin, p. 76.</w:t>
      </w:r>
    </w:p>
    <w:p w:rsidR="00E22FB8" w:rsidRPr="00C655B4" w:rsidRDefault="00E22FB8" w:rsidP="00E22FB8">
      <w:pPr>
        <w:jc w:val="both"/>
        <w:rPr>
          <w:sz w:val="22"/>
          <w:szCs w:val="22"/>
        </w:rPr>
      </w:pPr>
      <w:r w:rsidRPr="00C655B4">
        <w:rPr>
          <w:sz w:val="22"/>
          <w:szCs w:val="22"/>
        </w:rPr>
        <w:t>157</w:t>
      </w:r>
    </w:p>
    <w:p w:rsidR="00E22FB8" w:rsidRPr="00EB72D5" w:rsidRDefault="00E22FB8" w:rsidP="00E22FB8">
      <w:pPr>
        <w:jc w:val="both"/>
      </w:pPr>
    </w:p>
    <w:p w:rsidR="00E22FB8" w:rsidRPr="00EB72D5" w:rsidRDefault="00E22FB8" w:rsidP="00E22FB8">
      <w:pPr>
        <w:jc w:val="both"/>
        <w:rPr>
          <w:lang w:eastAsia="en-US"/>
        </w:rPr>
      </w:pPr>
      <w:r w:rsidRPr="00EB72D5">
        <w:rPr>
          <w:lang w:eastAsia="en-US"/>
        </w:rPr>
        <w:t>1(9</w:t>
      </w:r>
    </w:p>
    <w:p w:rsidR="00E22FB8" w:rsidRPr="00EB72D5" w:rsidRDefault="00E22FB8" w:rsidP="00E22FB8">
      <w:pPr>
        <w:jc w:val="both"/>
        <w:rPr>
          <w:lang w:eastAsia="en-US"/>
        </w:rPr>
      </w:pPr>
      <w:r w:rsidRPr="00EB72D5">
        <w:rPr>
          <w:lang w:eastAsia="en-US"/>
        </w:rPr>
        <w:t>w</w:t>
      </w:r>
      <w:r>
        <w:rPr>
          <w:lang w:eastAsia="en-US"/>
        </w:rPr>
        <w:t>erkelijk een land van gestadige</w:t>
      </w:r>
      <w:r w:rsidRPr="00EB72D5">
        <w:rPr>
          <w:lang w:eastAsia="en-US"/>
        </w:rPr>
        <w:t xml:space="preserve"> doorgang. Het werd niet weinig bezocht door reizende lieden van verschillende nationaliteit, door vagabundi, maar dit woord dan niet genomen in zijn latere bet</w:t>
      </w:r>
      <w:r>
        <w:rPr>
          <w:lang w:eastAsia="en-US"/>
        </w:rPr>
        <w:t>eke</w:t>
      </w:r>
      <w:r w:rsidRPr="00EB72D5">
        <w:rPr>
          <w:lang w:eastAsia="en-US"/>
        </w:rPr>
        <w:t xml:space="preserve">nis. Deze zwervers, niet zelden van de </w:t>
      </w:r>
      <w:r>
        <w:rPr>
          <w:lang w:eastAsia="en-US"/>
        </w:rPr>
        <w:t>Duits</w:t>
      </w:r>
      <w:r w:rsidRPr="00EB72D5">
        <w:rPr>
          <w:lang w:eastAsia="en-US"/>
        </w:rPr>
        <w:t xml:space="preserve">e zijde binnengekomen, oefenden vaak </w:t>
      </w:r>
      <w:r>
        <w:rPr>
          <w:lang w:eastAsia="en-US"/>
        </w:rPr>
        <w:t>ketterse</w:t>
      </w:r>
      <w:r w:rsidRPr="00EB72D5">
        <w:rPr>
          <w:lang w:eastAsia="en-US"/>
        </w:rPr>
        <w:t xml:space="preserve"> invloed, daar zij </w:t>
      </w:r>
      <w:r>
        <w:rPr>
          <w:lang w:eastAsia="en-US"/>
        </w:rPr>
        <w:t>ketters</w:t>
      </w:r>
      <w:r w:rsidRPr="00EB72D5">
        <w:rPr>
          <w:lang w:eastAsia="en-US"/>
        </w:rPr>
        <w:t>e boe</w:t>
      </w:r>
      <w:r w:rsidRPr="00EB72D5">
        <w:rPr>
          <w:lang w:eastAsia="en-US"/>
        </w:rPr>
        <w:softHyphen/>
        <w:t>ken meebrachten naar het land van Luik, waar, in de eerste helft der zestiende eeuw, nog geen boekdrukker woonde 1). Rondtrekkende colporteurs voerden inder</w:t>
      </w:r>
      <w:r w:rsidRPr="00EB72D5">
        <w:rPr>
          <w:lang w:eastAsia="en-US"/>
        </w:rPr>
        <w:softHyphen/>
        <w:t xml:space="preserve">daad, vaak met listigheid en in het geheim, </w:t>
      </w:r>
      <w:r>
        <w:rPr>
          <w:lang w:eastAsia="en-US"/>
        </w:rPr>
        <w:t>Protestants</w:t>
      </w:r>
      <w:r w:rsidRPr="00EB72D5">
        <w:rPr>
          <w:lang w:eastAsia="en-US"/>
        </w:rPr>
        <w:t xml:space="preserve">e </w:t>
      </w:r>
      <w:r>
        <w:rPr>
          <w:lang w:eastAsia="en-US"/>
        </w:rPr>
        <w:t>Bijbel</w:t>
      </w:r>
      <w:r w:rsidRPr="00EB72D5">
        <w:rPr>
          <w:lang w:eastAsia="en-US"/>
        </w:rPr>
        <w:t>s en strijdschriften in. Gretig werden ze gekocht, ook op het platteland en ook wel door priesters. Blij</w:t>
      </w:r>
      <w:r w:rsidRPr="00EB72D5">
        <w:rPr>
          <w:lang w:eastAsia="en-US"/>
        </w:rPr>
        <w:softHyphen/>
        <w:t xml:space="preserve">kens de </w:t>
      </w:r>
      <w:r>
        <w:rPr>
          <w:lang w:eastAsia="en-US"/>
        </w:rPr>
        <w:t>Guliks</w:t>
      </w:r>
      <w:r w:rsidRPr="00EB72D5">
        <w:rPr>
          <w:lang w:eastAsia="en-US"/>
        </w:rPr>
        <w:t xml:space="preserve">e kerkvisitatie waren, in het district Bom, van de twaalf kapelaans er zeven in het bezit van </w:t>
      </w:r>
      <w:r>
        <w:rPr>
          <w:lang w:eastAsia="en-US"/>
        </w:rPr>
        <w:t>ketters</w:t>
      </w:r>
      <w:r w:rsidRPr="00EB72D5">
        <w:rPr>
          <w:lang w:eastAsia="en-US"/>
        </w:rPr>
        <w:t>e geschriften. Dit was dan in 1559. Maar wij we</w:t>
      </w:r>
      <w:r w:rsidRPr="00EB72D5">
        <w:rPr>
          <w:lang w:eastAsia="en-US"/>
        </w:rPr>
        <w:softHyphen/>
        <w:t>ten dat vele jaren eerder, elders in het bisdom, van een veelheid van suspecte boe</w:t>
      </w:r>
      <w:r w:rsidRPr="00EB72D5">
        <w:rPr>
          <w:lang w:eastAsia="en-US"/>
        </w:rPr>
        <w:softHyphen/>
        <w:t>ken 2) is gesproken, die inderdaad naar het woord van Hezius in 1545, abondent. Wij hebben hier bovendien te denken aan</w:t>
      </w:r>
      <w:r>
        <w:rPr>
          <w:lang w:eastAsia="en-US"/>
        </w:rPr>
        <w:t xml:space="preserve"> de </w:t>
      </w:r>
      <w:r w:rsidRPr="00EB72D5">
        <w:rPr>
          <w:lang w:eastAsia="en-US"/>
        </w:rPr>
        <w:t>invloed van prenten en plaatjes, van lied en tooneelspel. En ook de economische 3) factor zal hebben gegolden. Naar de m</w:t>
      </w:r>
      <w:r>
        <w:rPr>
          <w:lang w:eastAsia="en-US"/>
        </w:rPr>
        <w:t>eni</w:t>
      </w:r>
      <w:r w:rsidRPr="00EB72D5">
        <w:rPr>
          <w:lang w:eastAsia="en-US"/>
        </w:rPr>
        <w:t xml:space="preserve">ng van Halkin hebben de </w:t>
      </w:r>
      <w:r>
        <w:rPr>
          <w:lang w:eastAsia="en-US"/>
        </w:rPr>
        <w:t>ketters</w:t>
      </w:r>
      <w:r w:rsidRPr="00EB72D5">
        <w:rPr>
          <w:lang w:eastAsia="en-US"/>
        </w:rPr>
        <w:t>e leiders en propagandisten mede van de ver</w:t>
      </w:r>
      <w:r w:rsidRPr="00EB72D5">
        <w:rPr>
          <w:lang w:eastAsia="en-US"/>
        </w:rPr>
        <w:softHyphen/>
        <w:t>warring des tijds begunstiging genoten: „rien ne les dérobe à leurs persécuteurs mieux que le désordre général". Eenvoudige predikers, zelf soms niet zeer geletterd en geschoold, brachten verlichting en l</w:t>
      </w:r>
      <w:r>
        <w:rPr>
          <w:lang w:eastAsia="en-US"/>
        </w:rPr>
        <w:t>eri</w:t>
      </w:r>
      <w:r w:rsidRPr="00EB72D5">
        <w:rPr>
          <w:lang w:eastAsia="en-US"/>
        </w:rPr>
        <w:t xml:space="preserve">ng aan vaak vrij onkundige 4) </w:t>
      </w:r>
      <w:r>
        <w:rPr>
          <w:lang w:eastAsia="en-US"/>
        </w:rPr>
        <w:t>mens</w:t>
      </w:r>
      <w:r w:rsidRPr="00EB72D5">
        <w:rPr>
          <w:lang w:eastAsia="en-US"/>
        </w:rPr>
        <w:t>en, van hen hun proselieten makend.</w:t>
      </w:r>
    </w:p>
    <w:p w:rsidR="00E22FB8" w:rsidRDefault="00E22FB8" w:rsidP="00E22FB8">
      <w:pPr>
        <w:jc w:val="both"/>
        <w:rPr>
          <w:lang w:eastAsia="en-US"/>
        </w:rPr>
      </w:pPr>
    </w:p>
    <w:p w:rsidR="00E22FB8" w:rsidRPr="00C655B4" w:rsidRDefault="00E22FB8" w:rsidP="00E22FB8">
      <w:pPr>
        <w:jc w:val="both"/>
        <w:rPr>
          <w:sz w:val="22"/>
          <w:szCs w:val="22"/>
          <w:lang w:eastAsia="en-US"/>
        </w:rPr>
      </w:pPr>
      <w:r w:rsidRPr="00C655B4">
        <w:rPr>
          <w:sz w:val="22"/>
          <w:szCs w:val="22"/>
          <w:lang w:eastAsia="en-US"/>
        </w:rPr>
        <w:t>1) Boekverkopers waren er in het bisdom wel. In Leuven was gevestigd de boekhandelaar Jerdme Cloet, die, naar zijn eigen erkenning (1543), dagelijks aan onbekenden boeken verkocht, waarvan, krachtens de plakkaten, de verkoop was verboden. En in Maastricht had Adriaan reeds in 1528 zijn 18elbeklanten boek</w:t>
      </w:r>
      <w:r w:rsidRPr="00C655B4">
        <w:rPr>
          <w:sz w:val="22"/>
          <w:szCs w:val="22"/>
          <w:lang w:eastAsia="en-US"/>
        </w:rPr>
        <w:softHyphen/>
        <w:t>winkel. Even vermeld ik hier dat deze Adriaan, met twee anderen, in December 1538 te Aken werd gearres</w:t>
      </w:r>
      <w:r w:rsidRPr="00C655B4">
        <w:rPr>
          <w:sz w:val="22"/>
          <w:szCs w:val="22"/>
          <w:lang w:eastAsia="en-US"/>
        </w:rPr>
        <w:softHyphen/>
        <w:t>teerd. De reden ontgaat ons. Wij lezen: „Opten voergenoempden dach (16 Dec.) waert ouch verdraegen inden goneynen" raedt. Alsoe Oriaen boickvercouper, Heyn van berghe &amp; Aert der coertspolre knaep als burgeren dieser stadt tot Aichen van wegen Agnez van cauwenberch gecommert (gearresteerd) zyn geweest, unieke becommeringhe dieser stadt groetelijek aenginge, ende daer doer sy tzaemen seven gulden Brabants aldaer vertert hebben, datmen daeromme alsullicken verteerden kusten, met ouch drie gulden brabants voer hoen versuymmenisse vander stadt wegen betaelen sal."</w:t>
      </w:r>
      <w:r w:rsidRPr="00C655B4">
        <w:rPr>
          <w:sz w:val="22"/>
          <w:szCs w:val="22"/>
          <w:lang w:eastAsia="en-US"/>
        </w:rPr>
        <w:tab/>
        <w:t>f. 140.</w:t>
      </w:r>
    </w:p>
    <w:p w:rsidR="00E22FB8" w:rsidRPr="00C655B4" w:rsidRDefault="00E22FB8" w:rsidP="00E22FB8">
      <w:pPr>
        <w:jc w:val="both"/>
        <w:rPr>
          <w:sz w:val="22"/>
          <w:szCs w:val="22"/>
          <w:lang w:val="fr-FR" w:eastAsia="en-US"/>
        </w:rPr>
      </w:pPr>
      <w:r w:rsidRPr="00C655B4">
        <w:rPr>
          <w:sz w:val="22"/>
          <w:szCs w:val="22"/>
          <w:lang w:eastAsia="en-US"/>
        </w:rPr>
        <w:t xml:space="preserve">2) De meeste waren geschreven in het Duits of in het Nederlands. Ook de woordvoerders spraken in deze talen het meest. Uit Munster, Gulik, Maastricht, Antwerpen, waar deze haar gebied hadden, kwam de propaganda naar het land van Luik. Hezius noemde, in 1545, de ketterij de „fides Germanorum." En tot dit jaar was bij de inquisiteurs enkel sprake van de éénen heresiarch: Luther. Eerst daarna wordt voor de invloed van Calvijn gewaarschuwd. Het is waar dat Lenoir (p. 41) de vestiging van de Calvinistische predikant Egide Synegoras te Limburg vermeldt en deze nog vóór 1540 stelt, maar Halkin mist hij deze bewering het gewenste bewijs. De naam Luther was overigens vaak een etiket zonder meer. Chr. Munters sprak van een Lutheraan, die de wederdoop ontving, en van een Anabaptist, dien hij een „Luther" achtte! </w:t>
      </w:r>
      <w:r w:rsidRPr="00C655B4">
        <w:rPr>
          <w:sz w:val="22"/>
          <w:szCs w:val="22"/>
          <w:lang w:val="fr-FR" w:eastAsia="en-US"/>
        </w:rPr>
        <w:t>Terecht zegt Halkin (p. 80): „Thierry Hezius s'étonnait du nombre et de la variété des sectes protestantes, mais il ne s'est pas soucié de nous indiquer les divergences doctrinales des unes et des autres."</w:t>
      </w:r>
    </w:p>
    <w:p w:rsidR="00E22FB8" w:rsidRPr="00C655B4" w:rsidRDefault="00E22FB8" w:rsidP="00E22FB8">
      <w:pPr>
        <w:jc w:val="both"/>
        <w:rPr>
          <w:sz w:val="22"/>
          <w:szCs w:val="22"/>
          <w:lang w:eastAsia="en-US"/>
        </w:rPr>
      </w:pPr>
      <w:r w:rsidRPr="00C655B4">
        <w:rPr>
          <w:sz w:val="22"/>
          <w:szCs w:val="22"/>
          <w:lang w:eastAsia="en-US"/>
        </w:rPr>
        <w:t xml:space="preserve">3) Over de economische factor spraken wij al en zullen wij nog spreken. </w:t>
      </w:r>
      <w:r w:rsidRPr="00C655B4">
        <w:rPr>
          <w:sz w:val="22"/>
          <w:szCs w:val="22"/>
          <w:lang w:val="de-DE" w:eastAsia="en-US"/>
        </w:rPr>
        <w:t xml:space="preserve">Bepaald onder Hasselt in 1566. Rembert zegt (p. 6): „Dass jede kirchlich-religitise Bewegung durch die jeweiligen politischen und wirtschaftlichen Zustánde eines Landes wesentlich bedingt wird, ist eine allgemein erkannte Thatsache". </w:t>
      </w:r>
      <w:r w:rsidRPr="00C655B4">
        <w:rPr>
          <w:sz w:val="22"/>
          <w:szCs w:val="22"/>
          <w:lang w:eastAsia="en-US"/>
        </w:rPr>
        <w:t>Ook Kühler brengt deze factor ter sprake in zijn uitnemend boek over de Nederlandse Doopsgezinden der zestiende eeuw (p. 49).</w:t>
      </w:r>
    </w:p>
    <w:p w:rsidR="00E22FB8" w:rsidRPr="00861B1A" w:rsidRDefault="00E22FB8" w:rsidP="00E22FB8">
      <w:pPr>
        <w:jc w:val="both"/>
        <w:rPr>
          <w:sz w:val="22"/>
          <w:szCs w:val="22"/>
          <w:lang w:val="fr-FR" w:eastAsia="en-US"/>
        </w:rPr>
      </w:pPr>
      <w:r w:rsidRPr="00C655B4">
        <w:rPr>
          <w:sz w:val="22"/>
          <w:szCs w:val="22"/>
          <w:lang w:eastAsia="en-US"/>
        </w:rPr>
        <w:t xml:space="preserve">4) Chr. Munters vertelt (f. 106 v.) van een vrouw te Curingen, beschuldigd van toverij, die noch het Pater, noch het Credo kende (1540). </w:t>
      </w:r>
      <w:r w:rsidRPr="00861B1A">
        <w:rPr>
          <w:sz w:val="22"/>
          <w:szCs w:val="22"/>
          <w:lang w:val="fr-FR" w:eastAsia="en-US"/>
        </w:rPr>
        <w:t>En Halkin, op deze mededeling van onze kroniekschrijver wijzend,</w:t>
      </w:r>
    </w:p>
    <w:p w:rsidR="00E22FB8" w:rsidRPr="00861B1A" w:rsidRDefault="00E22FB8" w:rsidP="001E68A6">
      <w:pPr>
        <w:jc w:val="both"/>
        <w:outlineLvl w:val="0"/>
        <w:rPr>
          <w:sz w:val="22"/>
          <w:szCs w:val="22"/>
          <w:lang w:val="fr-FR" w:eastAsia="en-US"/>
        </w:rPr>
      </w:pPr>
      <w:r w:rsidRPr="00861B1A">
        <w:rPr>
          <w:sz w:val="22"/>
          <w:szCs w:val="22"/>
          <w:lang w:val="fr-FR" w:eastAsia="en-US"/>
        </w:rPr>
        <w:t>158</w:t>
      </w:r>
    </w:p>
    <w:p w:rsidR="00861B1A" w:rsidRPr="00EB72D5" w:rsidRDefault="00861B1A" w:rsidP="00861B1A">
      <w:pPr>
        <w:jc w:val="both"/>
        <w:rPr>
          <w:lang w:eastAsia="en-US"/>
        </w:rPr>
      </w:pPr>
      <w:r w:rsidRPr="00C44E3E">
        <w:rPr>
          <w:lang w:val="fr-FR" w:eastAsia="en-US"/>
        </w:rPr>
        <w:t xml:space="preserve">zegt voorts: „Les hérétiques trouvèrent lens conquétes les plus faciles dans les villages ou Ia religion n'était plus soutenue par l'enseignement, la prédication et l'exemple des pasteurs". </w:t>
      </w:r>
      <w:r w:rsidRPr="00EB72D5">
        <w:rPr>
          <w:lang w:eastAsia="en-US"/>
        </w:rPr>
        <w:t>Misschien is dit te sterk ge</w:t>
      </w:r>
      <w:r w:rsidRPr="00EB72D5">
        <w:rPr>
          <w:lang w:eastAsia="en-US"/>
        </w:rPr>
        <w:softHyphen/>
        <w:t xml:space="preserve">sproken. Maar men kan veilig zeggen dat verreweg de meeste ketters tot de kleinen der aarde behoorden. En evenzeer dat de </w:t>
      </w:r>
      <w:r>
        <w:rPr>
          <w:lang w:eastAsia="en-US"/>
        </w:rPr>
        <w:t>Nederlands</w:t>
      </w:r>
      <w:r w:rsidRPr="00EB72D5">
        <w:rPr>
          <w:lang w:eastAsia="en-US"/>
        </w:rPr>
        <w:t>e martelaren van het Protestantisme m</w:t>
      </w:r>
      <w:r>
        <w:rPr>
          <w:lang w:eastAsia="en-US"/>
        </w:rPr>
        <w:t>ere</w:t>
      </w:r>
      <w:r w:rsidRPr="00EB72D5">
        <w:rPr>
          <w:lang w:eastAsia="en-US"/>
        </w:rPr>
        <w:t xml:space="preserve">ndeels gewone arbeiders zijn geweest. Nu en dan ontmoeten wij ook ketters van wetenschap en beschaving, </w:t>
      </w:r>
      <w:r>
        <w:rPr>
          <w:lang w:eastAsia="en-US"/>
        </w:rPr>
        <w:t>zoals</w:t>
      </w:r>
      <w:r w:rsidRPr="00EB72D5">
        <w:rPr>
          <w:lang w:eastAsia="en-US"/>
        </w:rPr>
        <w:t xml:space="preserve"> in de academiestad Leuven.</w:t>
      </w:r>
    </w:p>
    <w:p w:rsidR="00861B1A" w:rsidRDefault="00861B1A" w:rsidP="00861B1A">
      <w:pPr>
        <w:jc w:val="both"/>
      </w:pPr>
    </w:p>
    <w:p w:rsidR="00861B1A" w:rsidRDefault="00861B1A" w:rsidP="00861B1A">
      <w:pPr>
        <w:jc w:val="both"/>
      </w:pPr>
    </w:p>
    <w:p w:rsidR="00861B1A" w:rsidRPr="00EB72D5" w:rsidRDefault="00861B1A" w:rsidP="00861B1A">
      <w:pPr>
        <w:jc w:val="both"/>
      </w:pPr>
    </w:p>
    <w:p w:rsidR="00861B1A" w:rsidRPr="00EB72D5" w:rsidRDefault="00861B1A" w:rsidP="00861B1A">
      <w:pPr>
        <w:jc w:val="both"/>
        <w:rPr>
          <w:lang w:eastAsia="en-US"/>
        </w:rPr>
      </w:pPr>
      <w:r w:rsidRPr="00EB72D5">
        <w:rPr>
          <w:lang w:eastAsia="en-US"/>
        </w:rPr>
        <w:t xml:space="preserve">Van verboden boeken spraken wij daar. Slechts een enkelen keer, </w:t>
      </w:r>
      <w:r>
        <w:rPr>
          <w:lang w:eastAsia="en-US"/>
        </w:rPr>
        <w:t xml:space="preserve">zo </w:t>
      </w:r>
      <w:r w:rsidRPr="00EB72D5">
        <w:rPr>
          <w:lang w:eastAsia="en-US"/>
        </w:rPr>
        <w:t>onder Maastricht, vernamen wij</w:t>
      </w:r>
      <w:r>
        <w:rPr>
          <w:lang w:eastAsia="en-US"/>
        </w:rPr>
        <w:t xml:space="preserve"> de </w:t>
      </w:r>
      <w:r w:rsidRPr="00EB72D5">
        <w:rPr>
          <w:lang w:eastAsia="en-US"/>
        </w:rPr>
        <w:t>titel van een suspect geschrift, dat in een ketterse kring circuleerde. Te meer gevoelen wij nu de bet</w:t>
      </w:r>
      <w:r>
        <w:rPr>
          <w:lang w:eastAsia="en-US"/>
        </w:rPr>
        <w:t>eke</w:t>
      </w:r>
      <w:r w:rsidRPr="00EB72D5">
        <w:rPr>
          <w:lang w:eastAsia="en-US"/>
        </w:rPr>
        <w:t xml:space="preserve">nis van de vermelding </w:t>
      </w:r>
      <w:r>
        <w:rPr>
          <w:lang w:eastAsia="en-US"/>
        </w:rPr>
        <w:t>ene</w:t>
      </w:r>
      <w:r w:rsidRPr="00EB72D5">
        <w:rPr>
          <w:lang w:eastAsia="en-US"/>
        </w:rPr>
        <w:t xml:space="preserve">r lijst van vijfentwintig geschriften, die ook in ons bisdom, bepaaldelijk door </w:t>
      </w:r>
      <w:r>
        <w:rPr>
          <w:lang w:eastAsia="en-US"/>
        </w:rPr>
        <w:t>Vlaams</w:t>
      </w:r>
      <w:r w:rsidRPr="00EB72D5">
        <w:rPr>
          <w:lang w:eastAsia="en-US"/>
        </w:rPr>
        <w:t xml:space="preserve"> sprekende nieuwgezinden, laat ons zeggen omstreeks het jaar 1540, gaar</w:t>
      </w:r>
      <w:r w:rsidRPr="00EB72D5">
        <w:rPr>
          <w:lang w:eastAsia="en-US"/>
        </w:rPr>
        <w:softHyphen/>
        <w:t>ne en in alle stilte werden gelezen. Deze lijst verliest haar dorheid, wordt levend en brengt ons ontroering, als wij bedenken dat de begeerte naar en het bezit van deze lectuur eenvoudige, heilbeg</w:t>
      </w:r>
      <w:r>
        <w:rPr>
          <w:lang w:eastAsia="en-US"/>
        </w:rPr>
        <w:t>eri</w:t>
      </w:r>
      <w:r w:rsidRPr="00EB72D5">
        <w:rPr>
          <w:lang w:eastAsia="en-US"/>
        </w:rPr>
        <w:t xml:space="preserve">ge </w:t>
      </w:r>
      <w:r>
        <w:rPr>
          <w:lang w:eastAsia="en-US"/>
        </w:rPr>
        <w:t>mens</w:t>
      </w:r>
      <w:r w:rsidRPr="00EB72D5">
        <w:rPr>
          <w:lang w:eastAsia="en-US"/>
        </w:rPr>
        <w:t>en in</w:t>
      </w:r>
      <w:r>
        <w:rPr>
          <w:lang w:eastAsia="en-US"/>
        </w:rPr>
        <w:t xml:space="preserve"> de </w:t>
      </w:r>
      <w:r w:rsidRPr="00EB72D5">
        <w:rPr>
          <w:lang w:eastAsia="en-US"/>
        </w:rPr>
        <w:t xml:space="preserve">kerker en op het schavot hebben gebracht. Hier volgen de titels der boeken en boekjes, die in de processen der </w:t>
      </w:r>
      <w:r>
        <w:rPr>
          <w:lang w:eastAsia="en-US"/>
        </w:rPr>
        <w:t>ketters</w:t>
      </w:r>
      <w:r w:rsidRPr="00EB72D5">
        <w:rPr>
          <w:lang w:eastAsia="en-US"/>
        </w:rPr>
        <w:t>e gebroeders Jan en Josse van Ousberghen cum suis, te Leuven, zijn ver</w:t>
      </w:r>
      <w:r w:rsidRPr="00EB72D5">
        <w:rPr>
          <w:lang w:eastAsia="en-US"/>
        </w:rPr>
        <w:softHyphen/>
        <w:t>meld:</w:t>
      </w:r>
    </w:p>
    <w:p w:rsidR="00861B1A" w:rsidRDefault="00861B1A" w:rsidP="00861B1A">
      <w:pPr>
        <w:jc w:val="both"/>
        <w:rPr>
          <w:lang w:eastAsia="en-US"/>
        </w:rPr>
      </w:pPr>
    </w:p>
    <w:p w:rsidR="00861B1A" w:rsidRDefault="00861B1A" w:rsidP="00861B1A">
      <w:pPr>
        <w:jc w:val="both"/>
        <w:rPr>
          <w:lang w:eastAsia="en-US"/>
        </w:rPr>
      </w:pPr>
      <w:r w:rsidRPr="00EB72D5">
        <w:rPr>
          <w:lang w:eastAsia="en-US"/>
        </w:rPr>
        <w:t>1</w:t>
      </w:r>
      <w:r>
        <w:rPr>
          <w:lang w:eastAsia="en-US"/>
        </w:rPr>
        <w:t>. De Bijbel</w:t>
      </w:r>
      <w:r w:rsidRPr="00EB72D5">
        <w:rPr>
          <w:lang w:eastAsia="en-US"/>
        </w:rPr>
        <w:t xml:space="preserve">: Oud en Nieuw Testament. </w:t>
      </w:r>
    </w:p>
    <w:p w:rsidR="00861B1A" w:rsidRDefault="00861B1A" w:rsidP="00861B1A">
      <w:pPr>
        <w:jc w:val="both"/>
        <w:rPr>
          <w:lang w:eastAsia="en-US"/>
        </w:rPr>
      </w:pPr>
      <w:r w:rsidRPr="00EB72D5">
        <w:rPr>
          <w:lang w:eastAsia="en-US"/>
        </w:rPr>
        <w:t>2. Kinder L</w:t>
      </w:r>
      <w:r>
        <w:rPr>
          <w:lang w:eastAsia="en-US"/>
        </w:rPr>
        <w:t>ere</w:t>
      </w:r>
      <w:r w:rsidRPr="00EB72D5">
        <w:rPr>
          <w:lang w:eastAsia="en-US"/>
        </w:rPr>
        <w:t>. Dat Christen gheloove. Die thien glzeboden</w:t>
      </w:r>
      <w:r>
        <w:rPr>
          <w:lang w:eastAsia="en-US"/>
        </w:rPr>
        <w:t xml:space="preserve">. De </w:t>
      </w:r>
      <w:r w:rsidRPr="00EB72D5">
        <w:rPr>
          <w:lang w:eastAsia="en-US"/>
        </w:rPr>
        <w:t xml:space="preserve">Vader onse. Van de wet. Ende Evangelie. Antwerpen, 1542. </w:t>
      </w:r>
    </w:p>
    <w:p w:rsidR="00861B1A" w:rsidRDefault="00861B1A" w:rsidP="00861B1A">
      <w:pPr>
        <w:jc w:val="both"/>
        <w:rPr>
          <w:lang w:eastAsia="en-US"/>
        </w:rPr>
      </w:pPr>
      <w:r w:rsidRPr="00EB72D5">
        <w:rPr>
          <w:lang w:eastAsia="en-US"/>
        </w:rPr>
        <w:t>3. Dat begryp der geheelder Heyliger Scriptueren. Geprint t'Antwerpen, op de Lom</w:t>
      </w:r>
      <w:r w:rsidRPr="00EB72D5">
        <w:rPr>
          <w:lang w:eastAsia="en-US"/>
        </w:rPr>
        <w:softHyphen/>
        <w:t xml:space="preserve">baerde veste, naest de Gulden hant, by Wouter van Lier. </w:t>
      </w:r>
    </w:p>
    <w:p w:rsidR="00861B1A" w:rsidRDefault="00861B1A" w:rsidP="00861B1A">
      <w:pPr>
        <w:jc w:val="both"/>
        <w:rPr>
          <w:lang w:eastAsia="en-US"/>
        </w:rPr>
      </w:pPr>
      <w:r w:rsidRPr="00EB72D5">
        <w:rPr>
          <w:lang w:eastAsia="en-US"/>
        </w:rPr>
        <w:t>4. Die Postille: Postille op die Epistelen ende Evangelien van allen sondaghen ende sonderlinghen heylich daghen des geh</w:t>
      </w:r>
      <w:r>
        <w:rPr>
          <w:lang w:eastAsia="en-US"/>
        </w:rPr>
        <w:t>ele</w:t>
      </w:r>
      <w:r w:rsidRPr="00EB72D5">
        <w:rPr>
          <w:lang w:eastAsia="en-US"/>
        </w:rPr>
        <w:t>n iaers, alsomen die ghemeynlic inder kerken houdt, seer coste</w:t>
      </w:r>
      <w:r w:rsidRPr="00EB72D5">
        <w:rPr>
          <w:lang w:eastAsia="en-US"/>
        </w:rPr>
        <w:softHyphen/>
        <w:t>lie wtgeleyt ende verclaert. M.D.XXVIII. Ghedruckt te Basel, by mi Adam Ano</w:t>
      </w:r>
      <w:r w:rsidRPr="00EB72D5">
        <w:rPr>
          <w:lang w:eastAsia="en-US"/>
        </w:rPr>
        <w:softHyphen/>
        <w:t xml:space="preserve">nymus. </w:t>
      </w:r>
    </w:p>
    <w:p w:rsidR="00861B1A" w:rsidRDefault="00861B1A" w:rsidP="00861B1A">
      <w:pPr>
        <w:jc w:val="both"/>
        <w:rPr>
          <w:lang w:eastAsia="en-US"/>
        </w:rPr>
      </w:pPr>
      <w:r w:rsidRPr="00EB72D5">
        <w:rPr>
          <w:lang w:eastAsia="en-US"/>
        </w:rPr>
        <w:t>5. Thimoteus en Lazarus: een troost ende spiegel der siecken ende der ghe</w:t>
      </w:r>
      <w:r w:rsidRPr="00EB72D5">
        <w:rPr>
          <w:lang w:eastAsia="en-US"/>
        </w:rPr>
        <w:softHyphen/>
        <w:t>nen die in lijden zijn, wt die Heylige scrift by een gevoecht, ende neerstelick ghe</w:t>
      </w:r>
      <w:r w:rsidRPr="00EB72D5">
        <w:rPr>
          <w:lang w:eastAsia="en-US"/>
        </w:rPr>
        <w:softHyphen/>
        <w:t xml:space="preserve">corrigeert. M.D.XXXI. </w:t>
      </w:r>
    </w:p>
    <w:p w:rsidR="00861B1A" w:rsidRDefault="00861B1A" w:rsidP="00861B1A">
      <w:pPr>
        <w:jc w:val="both"/>
        <w:rPr>
          <w:lang w:eastAsia="en-US"/>
        </w:rPr>
      </w:pPr>
      <w:r w:rsidRPr="00EB72D5">
        <w:rPr>
          <w:lang w:eastAsia="en-US"/>
        </w:rPr>
        <w:t>6. 't Fonteynken de Fonteyne des levens, wt welck een yegheic die doer zijn sonden of ander ongevallen verdruct is, scheppen mach ver</w:t>
      </w:r>
      <w:r w:rsidRPr="00EB72D5">
        <w:rPr>
          <w:lang w:eastAsia="en-US"/>
        </w:rPr>
        <w:softHyphen/>
        <w:t xml:space="preserve">coelinghe ende troost zijnder sielen, ghetoghen wt die heylighe schriftuere. Delft, 1533. </w:t>
      </w:r>
    </w:p>
    <w:p w:rsidR="00861B1A" w:rsidRDefault="00861B1A" w:rsidP="00861B1A">
      <w:pPr>
        <w:jc w:val="both"/>
        <w:rPr>
          <w:lang w:eastAsia="en-US"/>
        </w:rPr>
      </w:pPr>
      <w:r w:rsidRPr="00EB72D5">
        <w:rPr>
          <w:lang w:eastAsia="en-US"/>
        </w:rPr>
        <w:t>7. T' gulden ge</w:t>
      </w:r>
      <w:r>
        <w:rPr>
          <w:lang w:eastAsia="en-US"/>
        </w:rPr>
        <w:t>bedeboexken vutter Ouden ende N</w:t>
      </w:r>
      <w:r w:rsidRPr="00EB72D5">
        <w:rPr>
          <w:lang w:eastAsia="en-US"/>
        </w:rPr>
        <w:t xml:space="preserve">yeuwen T estamente vergadert, na der manieren, so die heylige vaders, beyde mannen ende vrouwen plaghen tot God in haren nooden te bidden ... Antwerpen, Jac. van Liesvelt, 1532. </w:t>
      </w:r>
    </w:p>
    <w:p w:rsidR="00861B1A" w:rsidRDefault="00861B1A" w:rsidP="00861B1A">
      <w:pPr>
        <w:jc w:val="both"/>
        <w:rPr>
          <w:lang w:eastAsia="en-US"/>
        </w:rPr>
      </w:pPr>
      <w:r w:rsidRPr="00EB72D5">
        <w:rPr>
          <w:lang w:eastAsia="en-US"/>
        </w:rPr>
        <w:t>8. Souter gemakt by Ioann. Campensem, ook wel ge</w:t>
      </w:r>
      <w:r>
        <w:rPr>
          <w:lang w:eastAsia="en-US"/>
        </w:rPr>
        <w:t xml:space="preserve">heten: de </w:t>
      </w:r>
      <w:r w:rsidRPr="00EB72D5">
        <w:rPr>
          <w:lang w:eastAsia="en-US"/>
        </w:rPr>
        <w:t>psalter des coninclycken pro</w:t>
      </w:r>
      <w:r w:rsidRPr="00EB72D5">
        <w:rPr>
          <w:lang w:eastAsia="en-US"/>
        </w:rPr>
        <w:softHyphen/>
        <w:t xml:space="preserve">phete Davidts. </w:t>
      </w:r>
    </w:p>
    <w:p w:rsidR="00861B1A" w:rsidRDefault="00861B1A" w:rsidP="00861B1A">
      <w:pPr>
        <w:jc w:val="both"/>
        <w:rPr>
          <w:lang w:eastAsia="en-US"/>
        </w:rPr>
      </w:pPr>
      <w:r w:rsidRPr="00EB72D5">
        <w:rPr>
          <w:lang w:eastAsia="en-US"/>
        </w:rPr>
        <w:t>9. Ema</w:t>
      </w:r>
      <w:r>
        <w:rPr>
          <w:lang w:eastAsia="en-US"/>
        </w:rPr>
        <w:t>ü</w:t>
      </w:r>
      <w:r w:rsidRPr="00EB72D5">
        <w:rPr>
          <w:lang w:eastAsia="en-US"/>
        </w:rPr>
        <w:t>s: Dialogus oft tsamensprekinghe van de prekinge die Christus</w:t>
      </w:r>
      <w:r>
        <w:rPr>
          <w:lang w:eastAsia="en-US"/>
        </w:rPr>
        <w:t xml:space="preserve"> de </w:t>
      </w:r>
      <w:r w:rsidRPr="00EB72D5">
        <w:rPr>
          <w:lang w:eastAsia="en-US"/>
        </w:rPr>
        <w:t>twee discipelen dede tot Ematis gaende op</w:t>
      </w:r>
      <w:r>
        <w:rPr>
          <w:lang w:eastAsia="en-US"/>
        </w:rPr>
        <w:t xml:space="preserve"> de </w:t>
      </w:r>
      <w:r w:rsidRPr="00EB72D5">
        <w:rPr>
          <w:lang w:eastAsia="en-US"/>
        </w:rPr>
        <w:t>paesdach, wt Moyses ende alle</w:t>
      </w:r>
      <w:r>
        <w:rPr>
          <w:lang w:eastAsia="en-US"/>
        </w:rPr>
        <w:t xml:space="preserve"> de </w:t>
      </w:r>
      <w:r w:rsidRPr="00EB72D5">
        <w:rPr>
          <w:lang w:eastAsia="en-US"/>
        </w:rPr>
        <w:t xml:space="preserve">propheten. 10. Fasciculus myrrhe of Een boecxken van Mirre, der </w:t>
      </w:r>
      <w:r>
        <w:rPr>
          <w:lang w:eastAsia="en-US"/>
        </w:rPr>
        <w:t>s</w:t>
      </w:r>
      <w:r w:rsidRPr="00EB72D5">
        <w:rPr>
          <w:lang w:eastAsia="en-US"/>
        </w:rPr>
        <w:t>on</w:t>
      </w:r>
      <w:r w:rsidRPr="00EB72D5">
        <w:rPr>
          <w:lang w:eastAsia="en-US"/>
        </w:rPr>
        <w:softHyphen/>
        <w:t xml:space="preserve">daren troost. </w:t>
      </w:r>
    </w:p>
    <w:p w:rsidR="00861B1A" w:rsidRDefault="00861B1A" w:rsidP="00861B1A">
      <w:pPr>
        <w:jc w:val="both"/>
        <w:rPr>
          <w:lang w:eastAsia="en-US"/>
        </w:rPr>
      </w:pPr>
      <w:r>
        <w:rPr>
          <w:lang w:eastAsia="en-US"/>
        </w:rPr>
        <w:t>11. V</w:t>
      </w:r>
      <w:r w:rsidRPr="00EB72D5">
        <w:rPr>
          <w:lang w:eastAsia="en-US"/>
        </w:rPr>
        <w:t xml:space="preserve">anden caetspele: Dat caetspeel ghemoraliseert in gheestelike ende waerliken iusticien. </w:t>
      </w:r>
    </w:p>
    <w:p w:rsidR="00861B1A" w:rsidRDefault="00861B1A" w:rsidP="00861B1A">
      <w:pPr>
        <w:jc w:val="both"/>
        <w:rPr>
          <w:lang w:eastAsia="en-US"/>
        </w:rPr>
      </w:pPr>
      <w:r w:rsidRPr="00EB72D5">
        <w:rPr>
          <w:lang w:eastAsia="en-US"/>
        </w:rPr>
        <w:t>12. Dat leven ons' H</w:t>
      </w:r>
      <w:r>
        <w:rPr>
          <w:lang w:eastAsia="en-US"/>
        </w:rPr>
        <w:t>eere</w:t>
      </w:r>
      <w:r w:rsidRPr="00EB72D5">
        <w:rPr>
          <w:lang w:eastAsia="en-US"/>
        </w:rPr>
        <w:t>n ... gedruct t'Antwerpen by Mat</w:t>
      </w:r>
      <w:r w:rsidRPr="00EB72D5">
        <w:rPr>
          <w:lang w:eastAsia="en-US"/>
        </w:rPr>
        <w:softHyphen/>
        <w:t xml:space="preserve">theus Crome ... 1537. </w:t>
      </w:r>
    </w:p>
    <w:p w:rsidR="00861B1A" w:rsidRDefault="00861B1A" w:rsidP="00861B1A">
      <w:pPr>
        <w:jc w:val="both"/>
        <w:rPr>
          <w:lang w:eastAsia="en-US"/>
        </w:rPr>
      </w:pPr>
      <w:r w:rsidRPr="00EB72D5">
        <w:rPr>
          <w:lang w:eastAsia="en-US"/>
        </w:rPr>
        <w:t>13. Van Jan Splinter, geprint tot Leyden by Hugo Janszoon</w:t>
      </w:r>
      <w:r>
        <w:rPr>
          <w:lang w:eastAsia="en-US"/>
        </w:rPr>
        <w:t xml:space="preserve"> </w:t>
      </w:r>
      <w:r w:rsidRPr="00EB72D5">
        <w:rPr>
          <w:lang w:eastAsia="en-US"/>
        </w:rPr>
        <w:t xml:space="preserve">van Woerden. </w:t>
      </w:r>
    </w:p>
    <w:p w:rsidR="00861B1A" w:rsidRPr="00861B1A" w:rsidRDefault="00861B1A" w:rsidP="00861B1A">
      <w:pPr>
        <w:jc w:val="both"/>
        <w:rPr>
          <w:lang w:val="en-GB" w:eastAsia="en-US"/>
        </w:rPr>
      </w:pPr>
      <w:r w:rsidRPr="00861B1A">
        <w:rPr>
          <w:lang w:val="en-GB" w:eastAsia="en-US"/>
        </w:rPr>
        <w:t>Blz 159</w:t>
      </w:r>
    </w:p>
    <w:p w:rsidR="00861B1A" w:rsidRPr="00861B1A" w:rsidRDefault="00861B1A" w:rsidP="00861B1A">
      <w:pPr>
        <w:jc w:val="both"/>
        <w:rPr>
          <w:lang w:val="en-GB" w:eastAsia="en-US"/>
        </w:rPr>
      </w:pPr>
      <w:r w:rsidRPr="00861B1A">
        <w:rPr>
          <w:lang w:val="en-GB" w:eastAsia="en-US"/>
        </w:rPr>
        <w:t xml:space="preserve">14. Hortulus animae. </w:t>
      </w:r>
    </w:p>
    <w:p w:rsidR="00861B1A" w:rsidRPr="00861B1A" w:rsidRDefault="00861B1A" w:rsidP="00861B1A">
      <w:pPr>
        <w:jc w:val="both"/>
        <w:rPr>
          <w:lang w:val="en-GB" w:eastAsia="en-US"/>
        </w:rPr>
      </w:pPr>
      <w:r w:rsidRPr="00861B1A">
        <w:rPr>
          <w:lang w:val="en-GB" w:eastAsia="en-US"/>
        </w:rPr>
        <w:t xml:space="preserve">15. Het Rapsodycken. </w:t>
      </w:r>
    </w:p>
    <w:p w:rsidR="00861B1A" w:rsidRDefault="00861B1A" w:rsidP="00861B1A">
      <w:pPr>
        <w:jc w:val="both"/>
        <w:rPr>
          <w:lang w:eastAsia="en-US"/>
        </w:rPr>
      </w:pPr>
      <w:r w:rsidRPr="00EB72D5">
        <w:rPr>
          <w:lang w:eastAsia="en-US"/>
        </w:rPr>
        <w:t>16</w:t>
      </w:r>
      <w:r>
        <w:rPr>
          <w:lang w:eastAsia="en-US"/>
        </w:rPr>
        <w:t xml:space="preserve">. De </w:t>
      </w:r>
      <w:r w:rsidRPr="00EB72D5">
        <w:rPr>
          <w:lang w:eastAsia="en-US"/>
        </w:rPr>
        <w:t xml:space="preserve">kersten ridder, gemaict by Erasmus van Rotterdamme, ende geprint inden schild van Artoys, by my, Jacop van Liesvelt. </w:t>
      </w:r>
    </w:p>
    <w:p w:rsidR="00861B1A" w:rsidRDefault="00861B1A" w:rsidP="00861B1A">
      <w:pPr>
        <w:jc w:val="both"/>
        <w:rPr>
          <w:lang w:eastAsia="en-US"/>
        </w:rPr>
      </w:pPr>
      <w:r w:rsidRPr="00EB72D5">
        <w:rPr>
          <w:lang w:eastAsia="en-US"/>
        </w:rPr>
        <w:t xml:space="preserve">17. Bereydinghe tater doot, gemaict by Erasmus van Rotterdamme, ende geprint tot Leyden ... 1541. </w:t>
      </w:r>
    </w:p>
    <w:p w:rsidR="00861B1A" w:rsidRDefault="00861B1A" w:rsidP="00861B1A">
      <w:pPr>
        <w:jc w:val="both"/>
        <w:rPr>
          <w:lang w:eastAsia="en-US"/>
        </w:rPr>
      </w:pPr>
      <w:r w:rsidRPr="00EB72D5">
        <w:rPr>
          <w:lang w:eastAsia="en-US"/>
        </w:rPr>
        <w:t>18. Der kersten l</w:t>
      </w:r>
      <w:r>
        <w:rPr>
          <w:lang w:eastAsia="en-US"/>
        </w:rPr>
        <w:t>eeri</w:t>
      </w:r>
      <w:r w:rsidRPr="00EB72D5">
        <w:rPr>
          <w:lang w:eastAsia="en-US"/>
        </w:rPr>
        <w:t>ng</w:t>
      </w:r>
      <w:r>
        <w:rPr>
          <w:lang w:eastAsia="en-US"/>
        </w:rPr>
        <w:t>he</w:t>
      </w:r>
      <w:r w:rsidRPr="00EB72D5">
        <w:rPr>
          <w:lang w:eastAsia="en-US"/>
        </w:rPr>
        <w:t xml:space="preserve">. </w:t>
      </w:r>
    </w:p>
    <w:p w:rsidR="00861B1A" w:rsidRDefault="00861B1A" w:rsidP="00861B1A">
      <w:pPr>
        <w:jc w:val="both"/>
        <w:rPr>
          <w:lang w:eastAsia="en-US"/>
        </w:rPr>
      </w:pPr>
      <w:r w:rsidRPr="00EB72D5">
        <w:rPr>
          <w:lang w:eastAsia="en-US"/>
        </w:rPr>
        <w:t xml:space="preserve">19. Die tonghe der Evangelien. </w:t>
      </w:r>
    </w:p>
    <w:p w:rsidR="00861B1A" w:rsidRDefault="00861B1A" w:rsidP="00861B1A">
      <w:pPr>
        <w:jc w:val="both"/>
        <w:rPr>
          <w:lang w:eastAsia="en-US"/>
        </w:rPr>
      </w:pPr>
      <w:r w:rsidRPr="00EB72D5">
        <w:rPr>
          <w:lang w:eastAsia="en-US"/>
        </w:rPr>
        <w:t xml:space="preserve">20. Een spel van sinne. </w:t>
      </w:r>
    </w:p>
    <w:p w:rsidR="00861B1A" w:rsidRDefault="00861B1A" w:rsidP="00861B1A">
      <w:pPr>
        <w:jc w:val="both"/>
        <w:rPr>
          <w:lang w:eastAsia="en-US"/>
        </w:rPr>
      </w:pPr>
      <w:r w:rsidRPr="00EB72D5">
        <w:rPr>
          <w:lang w:eastAsia="en-US"/>
        </w:rPr>
        <w:t xml:space="preserve">21. Een boecken De vina custis in duytschen, cum gratia et privilegio. </w:t>
      </w:r>
    </w:p>
    <w:p w:rsidR="00861B1A" w:rsidRDefault="00861B1A" w:rsidP="00861B1A">
      <w:pPr>
        <w:jc w:val="both"/>
        <w:rPr>
          <w:lang w:eastAsia="en-US"/>
        </w:rPr>
      </w:pPr>
      <w:r w:rsidRPr="00EB72D5">
        <w:rPr>
          <w:lang w:eastAsia="en-US"/>
        </w:rPr>
        <w:t>22. Testament vander vrouwe in Hollandt ver</w:t>
      </w:r>
      <w:r w:rsidRPr="00EB72D5">
        <w:rPr>
          <w:lang w:eastAsia="en-US"/>
        </w:rPr>
        <w:softHyphen/>
        <w:t xml:space="preserve">brandt. </w:t>
      </w:r>
    </w:p>
    <w:p w:rsidR="00861B1A" w:rsidRDefault="00861B1A" w:rsidP="00861B1A">
      <w:pPr>
        <w:jc w:val="both"/>
        <w:rPr>
          <w:lang w:eastAsia="en-US"/>
        </w:rPr>
      </w:pPr>
      <w:r w:rsidRPr="00EB72D5">
        <w:rPr>
          <w:lang w:eastAsia="en-US"/>
        </w:rPr>
        <w:t xml:space="preserve">23. Historie ende prophetien. </w:t>
      </w:r>
    </w:p>
    <w:p w:rsidR="00861B1A" w:rsidRDefault="00861B1A" w:rsidP="00861B1A">
      <w:pPr>
        <w:jc w:val="both"/>
        <w:rPr>
          <w:lang w:eastAsia="en-US"/>
        </w:rPr>
      </w:pPr>
      <w:r w:rsidRPr="00EB72D5">
        <w:rPr>
          <w:lang w:eastAsia="en-US"/>
        </w:rPr>
        <w:t xml:space="preserve">24. Een geestelyc roesecransken. </w:t>
      </w:r>
    </w:p>
    <w:p w:rsidR="00861B1A" w:rsidRPr="00EB72D5" w:rsidRDefault="00861B1A" w:rsidP="00861B1A">
      <w:pPr>
        <w:jc w:val="both"/>
        <w:rPr>
          <w:lang w:eastAsia="en-US"/>
        </w:rPr>
      </w:pPr>
      <w:r w:rsidRPr="00EB72D5">
        <w:rPr>
          <w:lang w:eastAsia="en-US"/>
        </w:rPr>
        <w:t>25. Een boeck sprekende hoe constantelyck dat die twee augustynen gestorven zyn te Bruessel 1).</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In de zitting van 29 Juli 1538 heeft Cornelis van Bergen met de Staten ge</w:t>
      </w:r>
      <w:r w:rsidRPr="00EB72D5">
        <w:rPr>
          <w:lang w:eastAsia="en-US"/>
        </w:rPr>
        <w:softHyphen/>
        <w:t>sproken over de middelen tot bestrijding van de „Weder</w:t>
      </w:r>
      <w:r>
        <w:rPr>
          <w:lang w:eastAsia="en-US"/>
        </w:rPr>
        <w:t>dopers</w:t>
      </w:r>
      <w:r w:rsidRPr="00EB72D5">
        <w:rPr>
          <w:lang w:eastAsia="en-US"/>
        </w:rPr>
        <w:t>"</w:t>
      </w:r>
      <w:r>
        <w:rPr>
          <w:lang w:eastAsia="en-US"/>
        </w:rPr>
        <w:t xml:space="preserve">. De </w:t>
      </w:r>
      <w:r w:rsidRPr="00EB72D5">
        <w:rPr>
          <w:lang w:eastAsia="en-US"/>
        </w:rPr>
        <w:t xml:space="preserve">vergadering besloot om de keizerlijke wetten tegen de </w:t>
      </w:r>
      <w:r>
        <w:rPr>
          <w:lang w:eastAsia="en-US"/>
        </w:rPr>
        <w:t>Luther</w:t>
      </w:r>
      <w:r w:rsidRPr="00EB72D5">
        <w:rPr>
          <w:lang w:eastAsia="en-US"/>
        </w:rPr>
        <w:t>anen en Anabaptisten uit te voe</w:t>
      </w:r>
      <w:r w:rsidRPr="00EB72D5">
        <w:rPr>
          <w:lang w:eastAsia="en-US"/>
        </w:rPr>
        <w:softHyphen/>
        <w:t>ren. Want reeds de verordening van Spiers (1529) sprak van de doodstraf over alle Weder</w:t>
      </w:r>
      <w:r>
        <w:rPr>
          <w:lang w:eastAsia="en-US"/>
        </w:rPr>
        <w:t>dopers</w:t>
      </w:r>
      <w:r w:rsidRPr="00EB72D5">
        <w:rPr>
          <w:lang w:eastAsia="en-US"/>
        </w:rPr>
        <w:t>, zelfs zonder de uitspraak van</w:t>
      </w:r>
      <w:r>
        <w:rPr>
          <w:lang w:eastAsia="en-US"/>
        </w:rPr>
        <w:t xml:space="preserve"> de </w:t>
      </w:r>
      <w:r w:rsidRPr="00EB72D5">
        <w:rPr>
          <w:lang w:eastAsia="en-US"/>
        </w:rPr>
        <w:t>geestelijken rechter. Van de ket</w:t>
      </w:r>
      <w:r w:rsidRPr="00EB72D5">
        <w:rPr>
          <w:lang w:eastAsia="en-US"/>
        </w:rPr>
        <w:softHyphen/>
        <w:t xml:space="preserve">ters werden er, gelijk wij weten, ook geen </w:t>
      </w:r>
      <w:r>
        <w:rPr>
          <w:lang w:eastAsia="en-US"/>
        </w:rPr>
        <w:t>zó</w:t>
      </w:r>
      <w:r w:rsidRPr="00EB72D5">
        <w:rPr>
          <w:lang w:eastAsia="en-US"/>
        </w:rPr>
        <w:t xml:space="preserve"> zwaar vervolgd. Meer dan andere nieuwgezinden immers werden de Weder</w:t>
      </w:r>
      <w:r>
        <w:rPr>
          <w:lang w:eastAsia="en-US"/>
        </w:rPr>
        <w:t>dopers</w:t>
      </w:r>
      <w:r w:rsidRPr="00EB72D5">
        <w:rPr>
          <w:lang w:eastAsia="en-US"/>
        </w:rPr>
        <w:t xml:space="preserve"> staatsgevaarlijk geacht. Alleen, in de steden met </w:t>
      </w:r>
      <w:r>
        <w:rPr>
          <w:lang w:eastAsia="en-US"/>
        </w:rPr>
        <w:t>Vlaams</w:t>
      </w:r>
      <w:r w:rsidRPr="00EB72D5">
        <w:rPr>
          <w:lang w:eastAsia="en-US"/>
        </w:rPr>
        <w:t>-sprekende bevolking zorgde men althans dat enkel na een behoorlijk onderzoek een vervolging tegen hen plaats vond. Toen later, in 1541, was gebleken dat de ketterij opnieuw terrein had gewonnen, stelde de prins-bis</w:t>
      </w:r>
      <w:r w:rsidRPr="00EB72D5">
        <w:rPr>
          <w:lang w:eastAsia="en-US"/>
        </w:rPr>
        <w:softHyphen/>
        <w:t>schop in hun vergadering van 14 December 2) aan de Staten voor om de goederen der ketters, na een kort onderzoek, „nonobstant tous prévilèges contraires" te con</w:t>
      </w:r>
      <w:r w:rsidRPr="00EB72D5">
        <w:rPr>
          <w:lang w:eastAsia="en-US"/>
        </w:rPr>
        <w:softHyphen/>
        <w:t>fisqu</w:t>
      </w:r>
      <w:r>
        <w:rPr>
          <w:lang w:eastAsia="en-US"/>
        </w:rPr>
        <w:t>ere</w:t>
      </w:r>
      <w:r w:rsidRPr="00EB72D5">
        <w:rPr>
          <w:lang w:eastAsia="en-US"/>
        </w:rPr>
        <w:t>n</w:t>
      </w:r>
      <w:r>
        <w:rPr>
          <w:lang w:eastAsia="en-US"/>
        </w:rPr>
        <w:t xml:space="preserve">. De </w:t>
      </w:r>
      <w:r w:rsidRPr="00EB72D5">
        <w:rPr>
          <w:lang w:eastAsia="en-US"/>
        </w:rPr>
        <w:t>adel (état noble) stemde voor, doch bedong dat de goederen dan zouden komen aan</w:t>
      </w:r>
      <w:r>
        <w:rPr>
          <w:lang w:eastAsia="en-US"/>
        </w:rPr>
        <w:t xml:space="preserve"> de </w:t>
      </w:r>
      <w:r w:rsidRPr="00EB72D5">
        <w:rPr>
          <w:lang w:eastAsia="en-US"/>
        </w:rPr>
        <w:t>heer der plaats, waar deze zich bevonden. Maar de burge</w:t>
      </w:r>
      <w:r w:rsidRPr="00EB72D5">
        <w:rPr>
          <w:lang w:eastAsia="en-US"/>
        </w:rPr>
        <w:softHyphen/>
        <w:t>meesters der 23 steden (état tiers), hoewel zich — mits „naden lantrecht ende</w:t>
      </w:r>
      <w:r>
        <w:rPr>
          <w:lang w:eastAsia="en-US"/>
        </w:rPr>
        <w:t xml:space="preserve"> de </w:t>
      </w:r>
      <w:r w:rsidRPr="00EB72D5">
        <w:rPr>
          <w:lang w:eastAsia="en-US"/>
        </w:rPr>
        <w:t>vrijheyden" — voor de vervolging der ketters verklarend, waren tegen de verbeurd</w:t>
      </w:r>
      <w:r w:rsidRPr="00EB72D5">
        <w:rPr>
          <w:lang w:eastAsia="en-US"/>
        </w:rPr>
        <w:softHyphen/>
        <w:t>verklaring der goederen, wijl deze de onschuldige vrouwen en kinderen trof, vaak</w:t>
      </w:r>
    </w:p>
    <w:p w:rsidR="00861B1A" w:rsidRDefault="00861B1A" w:rsidP="00861B1A">
      <w:pPr>
        <w:jc w:val="both"/>
        <w:rPr>
          <w:lang w:eastAsia="en-US"/>
        </w:rPr>
      </w:pPr>
    </w:p>
    <w:p w:rsidR="00861B1A" w:rsidRPr="00AB770A" w:rsidRDefault="00861B1A" w:rsidP="00861B1A">
      <w:pPr>
        <w:jc w:val="both"/>
        <w:rPr>
          <w:sz w:val="22"/>
          <w:szCs w:val="22"/>
          <w:lang w:eastAsia="en-US"/>
        </w:rPr>
      </w:pPr>
      <w:r w:rsidRPr="00AB770A">
        <w:rPr>
          <w:sz w:val="22"/>
          <w:szCs w:val="22"/>
          <w:lang w:eastAsia="en-US"/>
        </w:rPr>
        <w:t xml:space="preserve">1) Zie deze lijst in Bibliotheca Belgica XIX, in voce Livres. En, tot toelichting en correctie: Sepp. (vooral ook p. 264) en Nyhoff-Kronenberg: Nederl. Bibliografie. </w:t>
      </w:r>
    </w:p>
    <w:p w:rsidR="00861B1A" w:rsidRDefault="00861B1A" w:rsidP="00861B1A">
      <w:pPr>
        <w:jc w:val="both"/>
        <w:rPr>
          <w:sz w:val="22"/>
          <w:szCs w:val="22"/>
          <w:lang w:eastAsia="en-US"/>
        </w:rPr>
      </w:pPr>
      <w:r w:rsidRPr="00AB770A">
        <w:rPr>
          <w:sz w:val="22"/>
          <w:szCs w:val="22"/>
          <w:lang w:eastAsia="en-US"/>
        </w:rPr>
        <w:t xml:space="preserve">Van deze 25 geschriften zijn 7, 8, 9, 16, 17, 18 ten huize van Jan van Ousberghen gevonden, Van hem horen wij nader onder Leuven. Zie bijl. XV in Ch. Al. Campan: holintoires de Francisco de Enzinas, 1862: p. 584-597. </w:t>
      </w:r>
    </w:p>
    <w:p w:rsidR="00861B1A" w:rsidRDefault="00861B1A" w:rsidP="00861B1A">
      <w:pPr>
        <w:jc w:val="both"/>
        <w:rPr>
          <w:sz w:val="22"/>
          <w:szCs w:val="22"/>
          <w:lang w:eastAsia="en-US"/>
        </w:rPr>
      </w:pPr>
      <w:r w:rsidRPr="00AB770A">
        <w:rPr>
          <w:sz w:val="22"/>
          <w:szCs w:val="22"/>
          <w:lang w:eastAsia="en-US"/>
        </w:rPr>
        <w:t xml:space="preserve">In 4 (een geschrift van Luther) is de uitgever Adam Anonymus te Bazel fictief: de ware drukker is Job. Hoochstraten, Antwerpen. Zie hiertoe: Ned. - Bibliogr. tweede aanvulling, p. 65. </w:t>
      </w:r>
    </w:p>
    <w:p w:rsidR="00861B1A" w:rsidRDefault="00861B1A" w:rsidP="00861B1A">
      <w:pPr>
        <w:jc w:val="both"/>
        <w:rPr>
          <w:sz w:val="22"/>
          <w:szCs w:val="22"/>
          <w:lang w:eastAsia="en-US"/>
        </w:rPr>
      </w:pPr>
      <w:r w:rsidRPr="00AB770A">
        <w:rPr>
          <w:sz w:val="22"/>
          <w:szCs w:val="22"/>
          <w:lang w:eastAsia="en-US"/>
        </w:rPr>
        <w:t xml:space="preserve">No. 5 bevat samenspraken: Timotheus en Lazarus, Tobias en Lazarus. </w:t>
      </w:r>
    </w:p>
    <w:p w:rsidR="00861B1A" w:rsidRDefault="00861B1A" w:rsidP="00861B1A">
      <w:pPr>
        <w:jc w:val="both"/>
        <w:rPr>
          <w:sz w:val="22"/>
          <w:szCs w:val="22"/>
          <w:lang w:eastAsia="en-US"/>
        </w:rPr>
      </w:pPr>
      <w:r w:rsidRPr="00AB770A">
        <w:rPr>
          <w:sz w:val="22"/>
          <w:szCs w:val="22"/>
          <w:lang w:eastAsia="en-US"/>
        </w:rPr>
        <w:t xml:space="preserve">No. 11 werd reeds in 1477 te Leuven uitgegeven als: Kaetspel, bij „Janne vut Westphalen". </w:t>
      </w:r>
    </w:p>
    <w:p w:rsidR="00861B1A" w:rsidRDefault="00861B1A" w:rsidP="00861B1A">
      <w:pPr>
        <w:jc w:val="both"/>
        <w:rPr>
          <w:sz w:val="22"/>
          <w:szCs w:val="22"/>
          <w:lang w:eastAsia="en-US"/>
        </w:rPr>
      </w:pPr>
      <w:r w:rsidRPr="00AB770A">
        <w:rPr>
          <w:sz w:val="22"/>
          <w:szCs w:val="22"/>
          <w:lang w:eastAsia="en-US"/>
        </w:rPr>
        <w:t xml:space="preserve">Bij 22 is met alle reden te denken aan de martelares Wendelmoet Claesdochter van Monnikendam. </w:t>
      </w:r>
    </w:p>
    <w:p w:rsidR="00861B1A" w:rsidRDefault="00861B1A" w:rsidP="00861B1A">
      <w:pPr>
        <w:jc w:val="both"/>
        <w:rPr>
          <w:sz w:val="22"/>
          <w:szCs w:val="22"/>
          <w:lang w:eastAsia="en-US"/>
        </w:rPr>
      </w:pPr>
      <w:r w:rsidRPr="00AB770A">
        <w:rPr>
          <w:sz w:val="22"/>
          <w:szCs w:val="22"/>
          <w:lang w:eastAsia="en-US"/>
        </w:rPr>
        <w:t xml:space="preserve">En in 25 zijn de martelaren Johannes Esch en Hendrik Voes bedoeld. Enige van deze boekjes zijn vaak herdrukt: zo 7, 8, 9, </w:t>
      </w:r>
      <w:r>
        <w:rPr>
          <w:sz w:val="22"/>
          <w:szCs w:val="22"/>
          <w:lang w:eastAsia="en-US"/>
        </w:rPr>
        <w:t>1</w:t>
      </w:r>
      <w:r w:rsidRPr="00AB770A">
        <w:rPr>
          <w:sz w:val="22"/>
          <w:szCs w:val="22"/>
          <w:lang w:eastAsia="en-US"/>
        </w:rPr>
        <w:t xml:space="preserve">4. </w:t>
      </w:r>
    </w:p>
    <w:p w:rsidR="00861B1A" w:rsidRPr="00AB770A" w:rsidRDefault="00861B1A" w:rsidP="00861B1A">
      <w:pPr>
        <w:jc w:val="both"/>
        <w:rPr>
          <w:sz w:val="22"/>
          <w:szCs w:val="22"/>
          <w:lang w:eastAsia="en-US"/>
        </w:rPr>
      </w:pPr>
      <w:r w:rsidRPr="00AB770A">
        <w:rPr>
          <w:sz w:val="22"/>
          <w:szCs w:val="22"/>
          <w:lang w:eastAsia="en-US"/>
        </w:rPr>
        <w:t xml:space="preserve">Ook uit de band blijkt de waarde, die de lezers er aan hebben toegekend. Immers wij lezen bij Campan dat 8 was gebonden in „sweerten leren copertorie" (couverture - omslag), </w:t>
      </w:r>
      <w:smartTag w:uri="urn:schemas-microsoft-com:office:smarttags" w:element="metricconverter">
        <w:smartTagPr>
          <w:attr w:name="ProductID" w:val="9 in"/>
        </w:smartTagPr>
        <w:r w:rsidRPr="00AB770A">
          <w:rPr>
            <w:sz w:val="22"/>
            <w:szCs w:val="22"/>
            <w:lang w:eastAsia="en-US"/>
          </w:rPr>
          <w:t>9 in</w:t>
        </w:r>
      </w:smartTag>
      <w:r w:rsidRPr="00AB770A">
        <w:rPr>
          <w:sz w:val="22"/>
          <w:szCs w:val="22"/>
          <w:lang w:eastAsia="en-US"/>
        </w:rPr>
        <w:t xml:space="preserve"> „taneyken (gelooid?) leren", </w:t>
      </w:r>
      <w:smartTag w:uri="urn:schemas-microsoft-com:office:smarttags" w:element="metricconverter">
        <w:smartTagPr>
          <w:attr w:name="ProductID" w:val="17 in"/>
        </w:smartTagPr>
        <w:r w:rsidRPr="00AB770A">
          <w:rPr>
            <w:sz w:val="22"/>
            <w:szCs w:val="22"/>
            <w:lang w:eastAsia="en-US"/>
          </w:rPr>
          <w:t>17 in</w:t>
        </w:r>
      </w:smartTag>
      <w:r w:rsidRPr="00AB770A">
        <w:rPr>
          <w:sz w:val="22"/>
          <w:szCs w:val="22"/>
          <w:lang w:eastAsia="en-US"/>
        </w:rPr>
        <w:t xml:space="preserve"> „franchyne (perkamenten) copertorie".</w:t>
      </w:r>
    </w:p>
    <w:p w:rsidR="00861B1A" w:rsidRPr="00AB770A" w:rsidRDefault="00861B1A" w:rsidP="00861B1A">
      <w:pPr>
        <w:jc w:val="both"/>
        <w:rPr>
          <w:sz w:val="22"/>
          <w:szCs w:val="22"/>
          <w:lang w:val="fr-FR" w:eastAsia="en-US"/>
        </w:rPr>
      </w:pPr>
      <w:r w:rsidRPr="00AB770A">
        <w:rPr>
          <w:sz w:val="22"/>
          <w:szCs w:val="22"/>
          <w:lang w:val="fr-FR" w:eastAsia="en-US"/>
        </w:rPr>
        <w:t>2) Hénaux: Histoire du gays de Lidge (3e uitg.): II, p. 272. En ook Camille Libres: La principaind el le diocèse de Lidge sous Robert de Berghes (1557-1564), die wij nog wel meer zullen citeren.</w:t>
      </w:r>
    </w:p>
    <w:p w:rsidR="00861B1A" w:rsidRPr="00AB770A" w:rsidRDefault="00861B1A" w:rsidP="00861B1A">
      <w:pPr>
        <w:jc w:val="both"/>
        <w:rPr>
          <w:sz w:val="22"/>
          <w:szCs w:val="22"/>
          <w:lang w:eastAsia="en-US"/>
        </w:rPr>
      </w:pPr>
      <w:r w:rsidRPr="00AB770A">
        <w:rPr>
          <w:sz w:val="22"/>
          <w:szCs w:val="22"/>
          <w:lang w:eastAsia="en-US"/>
        </w:rPr>
        <w:t>160</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zelfs van de overtredingen en gedachten van</w:t>
      </w:r>
      <w:r>
        <w:rPr>
          <w:lang w:eastAsia="en-US"/>
        </w:rPr>
        <w:t xml:space="preserve"> de </w:t>
      </w:r>
      <w:r w:rsidRPr="00EB72D5">
        <w:rPr>
          <w:lang w:eastAsia="en-US"/>
        </w:rPr>
        <w:t>echtgenoot en vader geheel on</w:t>
      </w:r>
      <w:r w:rsidRPr="00EB72D5">
        <w:rPr>
          <w:lang w:eastAsia="en-US"/>
        </w:rPr>
        <w:softHyphen/>
        <w:t>kundig</w:t>
      </w:r>
      <w:r>
        <w:rPr>
          <w:lang w:eastAsia="en-US"/>
        </w:rPr>
        <w:t xml:space="preserve">. De </w:t>
      </w:r>
      <w:r w:rsidRPr="00EB72D5">
        <w:rPr>
          <w:lang w:eastAsia="en-US"/>
        </w:rPr>
        <w:t xml:space="preserve">weinig krachtige Cornelis, die allen tevreden wilde stellen, stemde er in toe om aan des ketters naastbestaanden de helft </w:t>
      </w:r>
      <w:r>
        <w:rPr>
          <w:lang w:eastAsia="en-US"/>
        </w:rPr>
        <w:t>van zijn</w:t>
      </w:r>
      <w:r w:rsidRPr="00EB72D5">
        <w:rPr>
          <w:lang w:eastAsia="en-US"/>
        </w:rPr>
        <w:t xml:space="preserve"> goederen te laten en een vierde deel, tot aanmoediging van diens ijver, aan</w:t>
      </w:r>
      <w:r>
        <w:rPr>
          <w:lang w:eastAsia="en-US"/>
        </w:rPr>
        <w:t xml:space="preserve"> de </w:t>
      </w:r>
      <w:r w:rsidRPr="00EB72D5">
        <w:rPr>
          <w:lang w:eastAsia="en-US"/>
        </w:rPr>
        <w:t>heer der plaats te schenken</w:t>
      </w:r>
      <w:r>
        <w:rPr>
          <w:lang w:eastAsia="en-US"/>
        </w:rPr>
        <w:t xml:space="preserve">. De </w:t>
      </w:r>
      <w:r w:rsidRPr="00EB72D5">
        <w:rPr>
          <w:lang w:eastAsia="en-US"/>
        </w:rPr>
        <w:t>Luikenaren, die hier toen een halve overwinning behaalden, zouden in 1544 ten volle zegevieren. Van het latere conflict van de Staten met</w:t>
      </w:r>
      <w:r>
        <w:rPr>
          <w:lang w:eastAsia="en-US"/>
        </w:rPr>
        <w:t xml:space="preserve"> de </w:t>
      </w:r>
      <w:r w:rsidRPr="00EB72D5">
        <w:rPr>
          <w:lang w:eastAsia="en-US"/>
        </w:rPr>
        <w:t>prins-bisschop George van Oostenrijk zullen wij nog h</w:t>
      </w:r>
      <w:r>
        <w:rPr>
          <w:lang w:eastAsia="en-US"/>
        </w:rPr>
        <w:t>ore</w:t>
      </w:r>
      <w:r w:rsidRPr="00EB72D5">
        <w:rPr>
          <w:lang w:eastAsia="en-US"/>
        </w:rPr>
        <w:t>n.</w:t>
      </w:r>
    </w:p>
    <w:p w:rsidR="00861B1A" w:rsidRDefault="00861B1A" w:rsidP="00861B1A">
      <w:pPr>
        <w:jc w:val="both"/>
        <w:rPr>
          <w:lang w:eastAsia="en-US"/>
        </w:rPr>
      </w:pPr>
      <w:r w:rsidRPr="00EB72D5">
        <w:rPr>
          <w:lang w:eastAsia="en-US"/>
        </w:rPr>
        <w:t>Het waren inderdaad vooral de Weder</w:t>
      </w:r>
      <w:r>
        <w:rPr>
          <w:lang w:eastAsia="en-US"/>
        </w:rPr>
        <w:t>dopers</w:t>
      </w:r>
      <w:r w:rsidRPr="00EB72D5">
        <w:rPr>
          <w:lang w:eastAsia="en-US"/>
        </w:rPr>
        <w:t>, die</w:t>
      </w:r>
      <w:r>
        <w:rPr>
          <w:lang w:eastAsia="en-US"/>
        </w:rPr>
        <w:t xml:space="preserve"> de </w:t>
      </w:r>
      <w:r w:rsidRPr="00EB72D5">
        <w:rPr>
          <w:lang w:eastAsia="en-US"/>
        </w:rPr>
        <w:t xml:space="preserve">prins-bisschop en zijn raadslieden bezorgdheid gaven. Aanhangers van het Anabaptisme waren uit </w:t>
      </w:r>
      <w:r>
        <w:rPr>
          <w:lang w:eastAsia="en-US"/>
        </w:rPr>
        <w:t>Duits</w:t>
      </w:r>
      <w:r w:rsidRPr="00EB72D5">
        <w:rPr>
          <w:lang w:eastAsia="en-US"/>
        </w:rPr>
        <w:t>land en uit Engeland 1) binnengekomen (of wil men</w:t>
      </w:r>
      <w:r>
        <w:rPr>
          <w:lang w:eastAsia="en-US"/>
        </w:rPr>
        <w:t>:</w:t>
      </w:r>
      <w:r w:rsidRPr="00EB72D5">
        <w:rPr>
          <w:lang w:eastAsia="en-US"/>
        </w:rPr>
        <w:t xml:space="preserve"> teruggekeerd) in het graafschap Loon. Inzonderheid te Hasselt en in het nabije Curingen hadden zij zich gevestigd. Aanstonds werd een hevige vervolging tegen hen begonnen. Deze wel haast vergoelijkend, meent Darts ons te moeten herinneren, dat „ces exécutions étaient de nature á inspirer une salutaire crainte de l'hérésie" (p. 140). </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Nu zijn wij aangaande de vonnissen, uitgesproken door het hof van Vliermael, niet nauwkeurig ingelicht. Chapeaville zegt dat negen mannen</w:t>
      </w:r>
      <w:r>
        <w:rPr>
          <w:lang w:eastAsia="en-US"/>
        </w:rPr>
        <w:t xml:space="preserve"> de </w:t>
      </w:r>
      <w:r w:rsidRPr="00EB72D5">
        <w:rPr>
          <w:lang w:eastAsia="en-US"/>
        </w:rPr>
        <w:t>vuurdood zijn gestorven en tien vrouwen</w:t>
      </w:r>
      <w:r>
        <w:rPr>
          <w:lang w:eastAsia="en-US"/>
        </w:rPr>
        <w:t xml:space="preserve"> de </w:t>
      </w:r>
      <w:r w:rsidRPr="00EB72D5">
        <w:rPr>
          <w:lang w:eastAsia="en-US"/>
        </w:rPr>
        <w:t>dood door verdrinking. Maar wel kennen wij onder d</w:t>
      </w:r>
      <w:r>
        <w:rPr>
          <w:lang w:eastAsia="en-US"/>
        </w:rPr>
        <w:t>e martelaren van 1538 een jonge</w:t>
      </w:r>
      <w:r w:rsidRPr="00EB72D5">
        <w:rPr>
          <w:lang w:eastAsia="en-US"/>
        </w:rPr>
        <w:t xml:space="preserve"> man van</w:t>
      </w:r>
      <w:r>
        <w:rPr>
          <w:lang w:eastAsia="en-US"/>
        </w:rPr>
        <w:t xml:space="preserve"> treffende standvastigheid, die</w:t>
      </w:r>
      <w:r w:rsidRPr="00EB72D5">
        <w:rPr>
          <w:lang w:eastAsia="en-US"/>
        </w:rPr>
        <w:t xml:space="preserve"> Christiaan Munters in zijn eenvoudige taal </w:t>
      </w:r>
      <w:r>
        <w:rPr>
          <w:lang w:eastAsia="en-US"/>
        </w:rPr>
        <w:t>2</w:t>
      </w:r>
      <w:r w:rsidRPr="00EB72D5">
        <w:rPr>
          <w:lang w:eastAsia="en-US"/>
        </w:rPr>
        <w:t>) aldus vermeldt</w:t>
      </w:r>
      <w:r>
        <w:rPr>
          <w:lang w:eastAsia="en-US"/>
        </w:rPr>
        <w:t>:</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 xml:space="preserve">„Ipsa die Ascensionis domini Iesu Cristi (31 Mei) woert </w:t>
      </w:r>
      <w:r w:rsidRPr="00AB770A">
        <w:rPr>
          <w:b/>
          <w:lang w:eastAsia="en-US"/>
        </w:rPr>
        <w:t>Jannes van Rommers</w:t>
      </w:r>
      <w:r w:rsidRPr="00AB770A">
        <w:rPr>
          <w:b/>
          <w:lang w:eastAsia="en-US"/>
        </w:rPr>
        <w:softHyphen/>
        <w:t>hoven</w:t>
      </w:r>
      <w:r w:rsidRPr="00EB72D5">
        <w:rPr>
          <w:lang w:eastAsia="en-US"/>
        </w:rPr>
        <w:t xml:space="preserve"> te Curinghen gevanghen bracht op een kerre tsavons te vijff uren. Hij was der overste </w:t>
      </w:r>
      <w:r>
        <w:rPr>
          <w:lang w:eastAsia="en-US"/>
        </w:rPr>
        <w:t>Luther</w:t>
      </w:r>
      <w:r w:rsidRPr="00EB72D5">
        <w:rPr>
          <w:lang w:eastAsia="en-US"/>
        </w:rPr>
        <w:t xml:space="preserve"> van Gorsleuw, van Sint-Lambrechts Herck ende heefter veel weerdoept, dat jaemer is. Item tot Antwerpen heeft hijter oeck weerdoept. Hij had een stoel ende een manypel met hem daer hij dij luijden met weerdoepde ende dese</w:t>
      </w:r>
    </w:p>
    <w:p w:rsidR="00861B1A" w:rsidRDefault="00861B1A" w:rsidP="00861B1A">
      <w:pPr>
        <w:jc w:val="both"/>
        <w:rPr>
          <w:lang w:eastAsia="en-US"/>
        </w:rPr>
      </w:pPr>
    </w:p>
    <w:p w:rsidR="00861B1A" w:rsidRPr="00AB770A" w:rsidRDefault="00861B1A" w:rsidP="00861B1A">
      <w:pPr>
        <w:jc w:val="both"/>
        <w:rPr>
          <w:sz w:val="22"/>
          <w:szCs w:val="22"/>
          <w:lang w:eastAsia="en-US"/>
        </w:rPr>
      </w:pPr>
      <w:r w:rsidRPr="00AB770A">
        <w:rPr>
          <w:sz w:val="22"/>
          <w:szCs w:val="22"/>
          <w:lang w:eastAsia="en-US"/>
        </w:rPr>
        <w:t>1) „Hac tempestate Anabaptistae ex Anglia pulsi, in varias inferioris Germanicae oras se diffundunt; plures, cum Curingiam, Hasseletum &amp; vicina loca adventssent, vigilantia of ficiati in custodiam missi, sup</w:t>
      </w:r>
      <w:r w:rsidRPr="00AB770A">
        <w:rPr>
          <w:sz w:val="22"/>
          <w:szCs w:val="22"/>
          <w:lang w:eastAsia="en-US"/>
        </w:rPr>
        <w:softHyphen/>
        <w:t xml:space="preserve">plicio affecti sunt: viri novem flammis exusti, foeinume desem submersae." Aldus Chapeaville III, p. 334. </w:t>
      </w:r>
    </w:p>
    <w:p w:rsidR="00861B1A" w:rsidRPr="00AB770A" w:rsidRDefault="00861B1A" w:rsidP="00861B1A">
      <w:pPr>
        <w:jc w:val="both"/>
        <w:rPr>
          <w:sz w:val="22"/>
          <w:szCs w:val="22"/>
          <w:lang w:eastAsia="en-US"/>
        </w:rPr>
      </w:pPr>
      <w:r w:rsidRPr="00AB770A">
        <w:rPr>
          <w:sz w:val="22"/>
          <w:szCs w:val="22"/>
          <w:lang w:eastAsia="en-US"/>
        </w:rPr>
        <w:t xml:space="preserve">Deze terechtstelling van heel een groep Wederdopers vermeldt Munters echter niet. </w:t>
      </w:r>
      <w:r w:rsidRPr="00AB770A">
        <w:rPr>
          <w:sz w:val="22"/>
          <w:szCs w:val="22"/>
          <w:lang w:val="fr-FR" w:eastAsia="en-US"/>
        </w:rPr>
        <w:t>Halkin meent dat Cha</w:t>
      </w:r>
      <w:r w:rsidRPr="00AB770A">
        <w:rPr>
          <w:sz w:val="22"/>
          <w:szCs w:val="22"/>
          <w:lang w:val="fr-FR" w:eastAsia="en-US"/>
        </w:rPr>
        <w:softHyphen/>
        <w:t xml:space="preserve">peaville nochtans geen onwaarheid spreekt. Maar deze, zo zegt hij, ,,a relaté des faits exacte, qui ont dit avoir polo thédtre non seulement Curange mais Hasselt et cl'autres lieux du conté." — Sommige ketters herkregen de vrijheid. </w:t>
      </w:r>
      <w:r w:rsidRPr="00AB770A">
        <w:rPr>
          <w:sz w:val="22"/>
          <w:szCs w:val="22"/>
          <w:lang w:eastAsia="en-US"/>
        </w:rPr>
        <w:t>Munters vertelt ons: „Decima quinta Mai (1538) waert Jannes der Luther van Alken wt geheten. Hij steelt borgen voer een duysent karolus gulden. Weert dat saeck hij wederom gevonden woer</w:t>
      </w:r>
      <w:r w:rsidRPr="00AB770A">
        <w:rPr>
          <w:sz w:val="22"/>
          <w:szCs w:val="22"/>
          <w:lang w:eastAsia="en-US"/>
        </w:rPr>
        <w:softHyphen/>
        <w:t xml:space="preserve">de binnen vyff jaeren in dy Lutheriaensche secs, alsdan mocht der heer sijn borgen aensien ende hij soude oech sijn lijff verbueren. Decima nona Mai, dommica Cantate ginck dese Jannes te Hasselt in dy processie in sijn lynen cleder met eenre wessen kers." Dagboek, f. 70. </w:t>
      </w:r>
    </w:p>
    <w:p w:rsidR="00861B1A" w:rsidRPr="00AB770A" w:rsidRDefault="00861B1A" w:rsidP="00861B1A">
      <w:pPr>
        <w:jc w:val="both"/>
        <w:rPr>
          <w:sz w:val="22"/>
          <w:szCs w:val="22"/>
          <w:lang w:eastAsia="en-US"/>
        </w:rPr>
      </w:pPr>
      <w:r w:rsidRPr="00AB770A">
        <w:rPr>
          <w:sz w:val="22"/>
          <w:szCs w:val="22"/>
          <w:lang w:eastAsia="en-US"/>
        </w:rPr>
        <w:t xml:space="preserve">Dertig jaren later heeft te Limburg een zekere Jean d' Alken, door ophanging, inderdaad zijn leven verbeurd. Hij was „iconoclastc". En Halkin zegt niet te weten of wij hier met dezelfde ketter te doen hebben. </w:t>
      </w:r>
      <w:r w:rsidRPr="00AB770A">
        <w:rPr>
          <w:sz w:val="22"/>
          <w:szCs w:val="22"/>
          <w:lang w:val="fr-FR" w:eastAsia="en-US"/>
        </w:rPr>
        <w:t xml:space="preserve">„Il eet tout au moins loisible de les (ces deux victimes) supposer liées par une quelconque parente." </w:t>
      </w:r>
      <w:r w:rsidRPr="00AB770A">
        <w:rPr>
          <w:sz w:val="22"/>
          <w:szCs w:val="22"/>
          <w:lang w:eastAsia="en-US"/>
        </w:rPr>
        <w:t>P. 148.</w:t>
      </w:r>
    </w:p>
    <w:p w:rsidR="00861B1A" w:rsidRPr="00AB770A" w:rsidRDefault="00861B1A" w:rsidP="00861B1A">
      <w:pPr>
        <w:jc w:val="both"/>
        <w:rPr>
          <w:sz w:val="22"/>
          <w:szCs w:val="22"/>
          <w:lang w:eastAsia="en-US"/>
        </w:rPr>
      </w:pPr>
      <w:r w:rsidRPr="00AB770A">
        <w:rPr>
          <w:sz w:val="22"/>
          <w:szCs w:val="22"/>
          <w:lang w:eastAsia="en-US"/>
        </w:rPr>
        <w:t xml:space="preserve">2) Dies Ascensionis = Hemelvaartsdag. Stoel (stola) is een attribuut van de priester: zijden bandstrook, gekruist gedragen om hals en schouders. Manipel = een band aan de linkerarm van de priester, die de Mis opdraagt. Koelschap = vrijage. Sij meel = zijden zak. — Halkin, te prijzen om zijn objectiviteit, laat de gedachte aan vrijage varen, waar hij zegt: „Connaissant le sort qui l'attendait, Rommershoven ne edda Tra </w:t>
      </w:r>
      <w:smartTag w:uri="urn:schemas-microsoft-com:office:smarttags" w:element="PersonName">
        <w:smartTagPr>
          <w:attr w:name="ProductID" w:val="la vicdence. Couvert"/>
        </w:smartTagPr>
        <w:r w:rsidRPr="00AB770A">
          <w:rPr>
            <w:sz w:val="22"/>
            <w:szCs w:val="22"/>
            <w:lang w:eastAsia="en-US"/>
          </w:rPr>
          <w:t xml:space="preserve">la vicdence. </w:t>
        </w:r>
        <w:r w:rsidRPr="00AB770A">
          <w:rPr>
            <w:sz w:val="22"/>
            <w:szCs w:val="22"/>
            <w:lang w:val="fr-FR" w:eastAsia="en-US"/>
          </w:rPr>
          <w:t>Couvert</w:t>
        </w:r>
      </w:smartTag>
      <w:r w:rsidRPr="00AB770A">
        <w:rPr>
          <w:sz w:val="22"/>
          <w:szCs w:val="22"/>
          <w:lang w:val="fr-FR" w:eastAsia="en-US"/>
        </w:rPr>
        <w:t xml:space="preserve"> de blessures, il dut se rendre, mais une fillette, con enfant peut-étre, qui était avec lui eut le temps de se sauver." </w:t>
      </w:r>
      <w:r w:rsidRPr="00AB770A">
        <w:rPr>
          <w:sz w:val="22"/>
          <w:szCs w:val="22"/>
          <w:lang w:eastAsia="en-US"/>
        </w:rPr>
        <w:t>P</w:t>
      </w:r>
      <w:r>
        <w:rPr>
          <w:sz w:val="22"/>
          <w:szCs w:val="22"/>
          <w:lang w:eastAsia="en-US"/>
        </w:rPr>
        <w:t>ag</w:t>
      </w:r>
      <w:r w:rsidRPr="00AB770A">
        <w:rPr>
          <w:sz w:val="22"/>
          <w:szCs w:val="22"/>
          <w:lang w:eastAsia="en-US"/>
        </w:rPr>
        <w:t>. 150.</w:t>
      </w:r>
    </w:p>
    <w:p w:rsidR="00861B1A" w:rsidRPr="00AB770A" w:rsidRDefault="00861B1A" w:rsidP="00861B1A">
      <w:pPr>
        <w:jc w:val="both"/>
        <w:rPr>
          <w:sz w:val="22"/>
          <w:szCs w:val="22"/>
          <w:lang w:eastAsia="en-US"/>
        </w:rPr>
      </w:pPr>
      <w:r w:rsidRPr="00AB770A">
        <w:rPr>
          <w:sz w:val="22"/>
          <w:szCs w:val="22"/>
          <w:lang w:eastAsia="en-US"/>
        </w:rPr>
        <w:t>161</w:t>
      </w:r>
    </w:p>
    <w:p w:rsidR="00861B1A" w:rsidRPr="00EB72D5" w:rsidRDefault="00861B1A" w:rsidP="00861B1A">
      <w:pPr>
        <w:jc w:val="both"/>
      </w:pPr>
    </w:p>
    <w:p w:rsidR="00861B1A" w:rsidRPr="00EB72D5" w:rsidRDefault="00861B1A" w:rsidP="00861B1A">
      <w:pPr>
        <w:jc w:val="both"/>
        <w:rPr>
          <w:lang w:eastAsia="en-US"/>
        </w:rPr>
      </w:pPr>
      <w:r w:rsidRPr="00EB72D5">
        <w:rPr>
          <w:lang w:eastAsia="en-US"/>
        </w:rPr>
        <w:t>stoel ende manypel was van pampijer gemaect. Hij had bij Vliermael op sijn boel</w:t>
      </w:r>
      <w:r w:rsidRPr="00EB72D5">
        <w:rPr>
          <w:lang w:eastAsia="en-US"/>
        </w:rPr>
        <w:softHyphen/>
        <w:t xml:space="preserve">scap geweest ende had met hem in sij mael drij of t vier </w:t>
      </w:r>
      <w:r>
        <w:rPr>
          <w:lang w:eastAsia="en-US"/>
        </w:rPr>
        <w:t>Luthers</w:t>
      </w:r>
      <w:r w:rsidRPr="00EB72D5">
        <w:rPr>
          <w:lang w:eastAsia="en-US"/>
        </w:rPr>
        <w:t>e boecken. Der bode van Vliermael vinck hem in vigilia Ascensionis tsavens te X uren al moerlijck alleen in een heyken doen hij op sijn boelscap had geweest. Hij had een metsken met hem, mer zij vlauyde. Der boed had hem vijff wonden gegeven doen hij hem vinck. — Op</w:t>
      </w:r>
      <w:r>
        <w:rPr>
          <w:lang w:eastAsia="en-US"/>
        </w:rPr>
        <w:t xml:space="preserve"> de </w:t>
      </w:r>
      <w:r w:rsidRPr="00EB72D5">
        <w:rPr>
          <w:lang w:eastAsia="en-US"/>
        </w:rPr>
        <w:t xml:space="preserve">dach voers. (14 Juni) saterdaechs in dij quatertemper woert Jannes van Rommershoven gebernt. Hij sterff in sijn </w:t>
      </w:r>
      <w:r>
        <w:rPr>
          <w:lang w:eastAsia="en-US"/>
        </w:rPr>
        <w:t>Luther</w:t>
      </w:r>
      <w:r w:rsidRPr="00EB72D5">
        <w:rPr>
          <w:lang w:eastAsia="en-US"/>
        </w:rPr>
        <w:t>ij</w:t>
      </w:r>
      <w:r>
        <w:rPr>
          <w:lang w:eastAsia="en-US"/>
        </w:rPr>
        <w:t>;</w:t>
      </w:r>
      <w:r w:rsidRPr="00EB72D5">
        <w:rPr>
          <w:lang w:eastAsia="en-US"/>
        </w:rPr>
        <w:t xml:space="preserve"> hy en woude hem nyet bek</w:t>
      </w:r>
      <w:r>
        <w:rPr>
          <w:lang w:eastAsia="en-US"/>
        </w:rPr>
        <w:t>ere</w:t>
      </w:r>
      <w:r w:rsidRPr="00EB72D5">
        <w:rPr>
          <w:lang w:eastAsia="en-US"/>
        </w:rPr>
        <w:t>n. Her Ioris, der prijoer van Hasselt, der Vleminck, hadden veel er</w:t>
      </w:r>
      <w:r w:rsidRPr="00EB72D5">
        <w:rPr>
          <w:lang w:eastAsia="en-US"/>
        </w:rPr>
        <w:softHyphen/>
        <w:t xml:space="preserve">beyts gedaen, mer twas al te vergees. Dese </w:t>
      </w:r>
      <w:r>
        <w:rPr>
          <w:lang w:eastAsia="en-US"/>
        </w:rPr>
        <w:t>Luther</w:t>
      </w:r>
      <w:r w:rsidRPr="00EB72D5">
        <w:rPr>
          <w:lang w:eastAsia="en-US"/>
        </w:rPr>
        <w:t xml:space="preserve"> Iannes voors. verhinck hem selver 1) doen der heenker dij eerste kettinge had geslaegen aen sijn keel. Hij en wonde sijn weerdoepsel niet affgaen. Hij was doot eer tvier aen hem quam Item her Joris wirp twe van sijnen </w:t>
      </w:r>
      <w:r>
        <w:rPr>
          <w:lang w:eastAsia="en-US"/>
        </w:rPr>
        <w:t>Luther</w:t>
      </w:r>
      <w:r w:rsidRPr="00EB72D5">
        <w:rPr>
          <w:lang w:eastAsia="en-US"/>
        </w:rPr>
        <w:t xml:space="preserve">s boecken int vier. Deese </w:t>
      </w:r>
      <w:r>
        <w:rPr>
          <w:lang w:eastAsia="en-US"/>
        </w:rPr>
        <w:t>Luther</w:t>
      </w:r>
      <w:r w:rsidRPr="00EB72D5">
        <w:rPr>
          <w:lang w:eastAsia="en-US"/>
        </w:rPr>
        <w:t xml:space="preserve"> soude hebben leventich gebeernt ...".</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Na Jannes' dood hebben zijn geestverwanten zich de eerste jaren, gelijk be</w:t>
      </w:r>
      <w:r w:rsidRPr="00EB72D5">
        <w:rPr>
          <w:lang w:eastAsia="en-US"/>
        </w:rPr>
        <w:softHyphen/>
        <w:t>grijpelijk is, rustig gehouden. Maar</w:t>
      </w:r>
      <w:r>
        <w:rPr>
          <w:lang w:eastAsia="en-US"/>
        </w:rPr>
        <w:t xml:space="preserve"> de zesde</w:t>
      </w:r>
      <w:r w:rsidRPr="00EB72D5">
        <w:rPr>
          <w:lang w:eastAsia="en-US"/>
        </w:rPr>
        <w:t xml:space="preserve"> Maart 1544 is een </w:t>
      </w:r>
      <w:r>
        <w:rPr>
          <w:lang w:eastAsia="en-US"/>
        </w:rPr>
        <w:t>van hun</w:t>
      </w:r>
      <w:r w:rsidRPr="00EB72D5">
        <w:rPr>
          <w:lang w:eastAsia="en-US"/>
        </w:rPr>
        <w:t xml:space="preserve"> te Luik terechtgesteld. Het was een eenvoudige herder, wiens naam onbekend is gebleven. Moedig liet hij zich de tong doorboren en in treffende gelatenheid beklom hij</w:t>
      </w:r>
      <w:r>
        <w:rPr>
          <w:lang w:eastAsia="en-US"/>
        </w:rPr>
        <w:t xml:space="preserve"> de </w:t>
      </w:r>
      <w:r w:rsidRPr="00EB72D5">
        <w:rPr>
          <w:lang w:eastAsia="en-US"/>
        </w:rPr>
        <w:t>brandstapel. Waarschijnlijk had de pastoor van Gors op Leeuw</w:t>
      </w:r>
      <w:r>
        <w:rPr>
          <w:lang w:eastAsia="en-US"/>
        </w:rPr>
        <w:t xml:space="preserve"> deze Dopers</w:t>
      </w:r>
      <w:r w:rsidRPr="00EB72D5">
        <w:rPr>
          <w:lang w:eastAsia="en-US"/>
        </w:rPr>
        <w:t xml:space="preserve">en scheper aangebracht. Want Munters vertelt ons (f. 149): „Op desen tijt hebben dy </w:t>
      </w:r>
      <w:r>
        <w:rPr>
          <w:lang w:eastAsia="en-US"/>
        </w:rPr>
        <w:t>Luther</w:t>
      </w:r>
      <w:r w:rsidRPr="00EB72D5">
        <w:rPr>
          <w:lang w:eastAsia="en-US"/>
        </w:rPr>
        <w:t xml:space="preserve">iaenen van Gorsleu Her Jan Hollenders sijn duer op geslaegen ende groet ge- walt gedaen. Her Jan en dorst nijet in sijn huys blijven". Van </w:t>
      </w:r>
      <w:r>
        <w:rPr>
          <w:lang w:eastAsia="en-US"/>
        </w:rPr>
        <w:t>d</w:t>
      </w:r>
      <w:r w:rsidRPr="00EB72D5">
        <w:rPr>
          <w:lang w:eastAsia="en-US"/>
        </w:rPr>
        <w:t>e Weder</w:t>
      </w:r>
      <w:r>
        <w:rPr>
          <w:lang w:eastAsia="en-US"/>
        </w:rPr>
        <w:t>dopers</w:t>
      </w:r>
      <w:r w:rsidRPr="00EB72D5">
        <w:rPr>
          <w:lang w:eastAsia="en-US"/>
        </w:rPr>
        <w:t xml:space="preserve"> in Gors op Leeuw deelt onze getrouwe dagboekschrijver wijders niets mede.</w:t>
      </w:r>
    </w:p>
    <w:p w:rsidR="00861B1A" w:rsidRPr="00EB72D5" w:rsidRDefault="00861B1A" w:rsidP="00861B1A">
      <w:pPr>
        <w:jc w:val="both"/>
        <w:rPr>
          <w:lang w:eastAsia="en-US"/>
        </w:rPr>
      </w:pPr>
      <w:r w:rsidRPr="00EB72D5">
        <w:rPr>
          <w:lang w:eastAsia="en-US"/>
        </w:rPr>
        <w:t>Indien wij nu verder melding maken van een aantal processen, de ketterij in het bisdom betreffend, dan herhalen wij met Halkin de klacht over de schaarste van bronnen</w:t>
      </w:r>
      <w:r>
        <w:rPr>
          <w:lang w:eastAsia="en-US"/>
        </w:rPr>
        <w:t xml:space="preserve">. De </w:t>
      </w:r>
      <w:r w:rsidRPr="00EB72D5">
        <w:rPr>
          <w:lang w:eastAsia="en-US"/>
        </w:rPr>
        <w:t>inquisiteurs 1) hebben geen documenten nagelaten. Men heeft ook wel eens beweerd dat de processtukken der ketters soms, tegelijk met hen, werden</w:t>
      </w:r>
    </w:p>
    <w:p w:rsidR="00861B1A" w:rsidRDefault="00861B1A" w:rsidP="00861B1A">
      <w:pPr>
        <w:jc w:val="both"/>
        <w:rPr>
          <w:lang w:eastAsia="en-US"/>
        </w:rPr>
      </w:pPr>
    </w:p>
    <w:p w:rsidR="00861B1A" w:rsidRPr="003550EE" w:rsidRDefault="00861B1A" w:rsidP="00861B1A">
      <w:pPr>
        <w:jc w:val="both"/>
        <w:rPr>
          <w:sz w:val="22"/>
          <w:szCs w:val="22"/>
          <w:lang w:eastAsia="en-US"/>
        </w:rPr>
      </w:pPr>
      <w:r w:rsidRPr="003550EE">
        <w:rPr>
          <w:sz w:val="22"/>
          <w:szCs w:val="22"/>
          <w:lang w:eastAsia="en-US"/>
        </w:rPr>
        <w:t>1) De beschouwing van Jannes' zelfmoord, als het werk van de duivel, is vooral door Chapeaville ge</w:t>
      </w:r>
      <w:r w:rsidRPr="003550EE">
        <w:rPr>
          <w:sz w:val="22"/>
          <w:szCs w:val="22"/>
          <w:lang w:eastAsia="en-US"/>
        </w:rPr>
        <w:softHyphen/>
        <w:t xml:space="preserve">deeld en verkondigd. En zelfs Dans (p. 140) hechtte er waarde aan! Chapeaville dan wijst er op hoe Satan, de vijand van het menselijk geslacht, de gelovigen, die immers zijn slaven zijn, hier aldus heeft bespot! Hij zegt (p. 334 van deel III): „In his quidam Ioannes i Rommershoven iam palo Curingiae affixus, cum rogum tortor appararet, spectantibus stupentibusq.; cunctis, qui aderant, à Diabolo strangulatus est. </w:t>
      </w:r>
      <w:r w:rsidRPr="003550EE">
        <w:rPr>
          <w:sz w:val="22"/>
          <w:szCs w:val="22"/>
          <w:lang w:val="fr-FR" w:eastAsia="en-US"/>
        </w:rPr>
        <w:t>Prae</w:t>
      </w:r>
      <w:r w:rsidRPr="003550EE">
        <w:rPr>
          <w:sz w:val="22"/>
          <w:szCs w:val="22"/>
          <w:lang w:val="fr-FR" w:eastAsia="en-US"/>
        </w:rPr>
        <w:softHyphen/>
        <w:t>dixerat is eodem dictante Magistro, se quicquid molirentur homines, igne hand moriturum. Ita illudit fide</w:t>
      </w:r>
      <w:r w:rsidRPr="003550EE">
        <w:rPr>
          <w:sz w:val="22"/>
          <w:szCs w:val="22"/>
          <w:lang w:val="fr-FR" w:eastAsia="en-US"/>
        </w:rPr>
        <w:softHyphen/>
        <w:t xml:space="preserve">libus scilicet servis suis humani generis hostis." In margine (f. 72) zegt Chr. </w:t>
      </w:r>
      <w:r w:rsidRPr="003550EE">
        <w:rPr>
          <w:sz w:val="22"/>
          <w:szCs w:val="22"/>
          <w:lang w:eastAsia="en-US"/>
        </w:rPr>
        <w:t>Munters nog: „Dese Luther liet hem selver neder sencken ende herworchden ende doeden hem selver sonder toedoen vander heneker ende het volck en woude nyet enen pater noster spreken voer sijn siel want hij hem selver had gedoet."</w:t>
      </w:r>
    </w:p>
    <w:p w:rsidR="00861B1A" w:rsidRPr="003550EE" w:rsidRDefault="00861B1A" w:rsidP="00861B1A">
      <w:pPr>
        <w:jc w:val="both"/>
        <w:rPr>
          <w:sz w:val="22"/>
          <w:szCs w:val="22"/>
          <w:lang w:eastAsia="en-US"/>
        </w:rPr>
      </w:pPr>
      <w:r w:rsidRPr="003550EE">
        <w:rPr>
          <w:sz w:val="22"/>
          <w:szCs w:val="22"/>
          <w:lang w:val="fr-FR" w:eastAsia="en-US"/>
        </w:rPr>
        <w:t xml:space="preserve">2) Halkin geeft ons eenige bladzijden over „l'armée redoutable des inquisiteurs au diocèsc de Liége depuis la mort d'Erard de la Marck jusqu'a l'apparition du calvinisme." </w:t>
      </w:r>
      <w:r w:rsidRPr="003550EE">
        <w:rPr>
          <w:sz w:val="22"/>
          <w:szCs w:val="22"/>
          <w:lang w:eastAsia="en-US"/>
        </w:rPr>
        <w:t>H. R.: p. 139-143. Over de inquisi</w:t>
      </w:r>
      <w:r w:rsidRPr="003550EE">
        <w:rPr>
          <w:sz w:val="22"/>
          <w:szCs w:val="22"/>
          <w:lang w:eastAsia="en-US"/>
        </w:rPr>
        <w:softHyphen/>
        <w:t>teurs handelen wij uitvoeriger onder George van Oostenrijk.</w:t>
      </w:r>
    </w:p>
    <w:p w:rsidR="00861B1A" w:rsidRPr="003550EE" w:rsidRDefault="00861B1A" w:rsidP="00861B1A">
      <w:pPr>
        <w:jc w:val="both"/>
        <w:rPr>
          <w:sz w:val="22"/>
          <w:szCs w:val="22"/>
          <w:lang w:eastAsia="en-US"/>
        </w:rPr>
      </w:pPr>
      <w:r w:rsidRPr="003550EE">
        <w:rPr>
          <w:sz w:val="22"/>
          <w:szCs w:val="22"/>
          <w:lang w:eastAsia="en-US"/>
        </w:rPr>
        <w:t>162</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v</w:t>
      </w:r>
      <w:r>
        <w:rPr>
          <w:lang w:eastAsia="en-US"/>
        </w:rPr>
        <w:t>erbrand. Misschien is dit ook z</w:t>
      </w:r>
      <w:r w:rsidRPr="00EB72D5">
        <w:rPr>
          <w:lang w:eastAsia="en-US"/>
        </w:rPr>
        <w:t>o. In ieder geval zijn de vonnissen der bijzondere rechtbank „loi et franchise", te Luik, verdwenen. Van enkele processen weten wij</w:t>
      </w:r>
      <w:r>
        <w:rPr>
          <w:lang w:eastAsia="en-US"/>
        </w:rPr>
        <w:t xml:space="preserve"> </w:t>
      </w:r>
      <w:r w:rsidRPr="00EB72D5">
        <w:rPr>
          <w:lang w:eastAsia="en-US"/>
        </w:rPr>
        <w:t>nog een en ander door de registers van</w:t>
      </w:r>
      <w:r>
        <w:rPr>
          <w:lang w:eastAsia="en-US"/>
        </w:rPr>
        <w:t xml:space="preserve"> de </w:t>
      </w:r>
      <w:r w:rsidRPr="00EB72D5">
        <w:rPr>
          <w:lang w:eastAsia="en-US"/>
        </w:rPr>
        <w:t>officiaal en van de schepenen. Wij her</w:t>
      </w:r>
      <w:r w:rsidRPr="00EB72D5">
        <w:rPr>
          <w:lang w:eastAsia="en-US"/>
        </w:rPr>
        <w:softHyphen/>
        <w:t>inneren ons bijvoorbeeld het vonnis der „officialité", geveld over</w:t>
      </w:r>
      <w:r>
        <w:rPr>
          <w:lang w:eastAsia="en-US"/>
        </w:rPr>
        <w:t xml:space="preserve"> de ketterse</w:t>
      </w:r>
      <w:r w:rsidRPr="00EB72D5">
        <w:rPr>
          <w:lang w:eastAsia="en-US"/>
        </w:rPr>
        <w:t xml:space="preserve"> ex-priester Cornelis van Koudekerke, hetwelk wij zelf, onder meer, in het staats</w:t>
      </w:r>
      <w:r w:rsidRPr="00EB72D5">
        <w:rPr>
          <w:lang w:eastAsia="en-US"/>
        </w:rPr>
        <w:noBreakHyphen/>
      </w:r>
    </w:p>
    <w:p w:rsidR="00861B1A" w:rsidRPr="00EB72D5" w:rsidRDefault="00861B1A" w:rsidP="00861B1A">
      <w:pPr>
        <w:jc w:val="both"/>
        <w:rPr>
          <w:lang w:eastAsia="en-US"/>
        </w:rPr>
      </w:pPr>
      <w:r w:rsidRPr="00EB72D5">
        <w:rPr>
          <w:lang w:eastAsia="en-US"/>
        </w:rPr>
        <w:t>archief van Luik bestudeerden. Gelukkig heeft Halkin nog menig document opge</w:t>
      </w:r>
      <w:r w:rsidRPr="00EB72D5">
        <w:rPr>
          <w:lang w:eastAsia="en-US"/>
        </w:rPr>
        <w:softHyphen/>
        <w:t>dolven. Maar heel veel is helaas verloren gegaan. Voor een terechtstelling, die zon</w:t>
      </w:r>
      <w:r w:rsidRPr="00EB72D5">
        <w:rPr>
          <w:lang w:eastAsia="en-US"/>
        </w:rPr>
        <w:softHyphen/>
        <w:t>der twijfel heeft plaats gehad, is soms geen enkel document als bewijsstuk aan te geven. Hoe is daarom de naïeve kroniek van Christiaan Munters,</w:t>
      </w:r>
      <w:r>
        <w:rPr>
          <w:lang w:eastAsia="en-US"/>
        </w:rPr>
        <w:t xml:space="preserve"> de </w:t>
      </w:r>
      <w:r w:rsidRPr="00EB72D5">
        <w:rPr>
          <w:lang w:eastAsia="en-US"/>
        </w:rPr>
        <w:t>kapelaan van Curingen, te meer een bron van gr</w:t>
      </w:r>
      <w:r>
        <w:rPr>
          <w:lang w:eastAsia="en-US"/>
        </w:rPr>
        <w:t>ote</w:t>
      </w:r>
      <w:r w:rsidRPr="00EB72D5">
        <w:rPr>
          <w:lang w:eastAsia="en-US"/>
        </w:rPr>
        <w:t xml:space="preserve"> waarde bevonden1</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Erardus was gestorven, doch zat Cornelis nog niet op</w:t>
      </w:r>
      <w:r>
        <w:rPr>
          <w:lang w:eastAsia="en-US"/>
        </w:rPr>
        <w:t xml:space="preserve"> de </w:t>
      </w:r>
      <w:r w:rsidRPr="00EB72D5">
        <w:rPr>
          <w:lang w:eastAsia="en-US"/>
        </w:rPr>
        <w:t xml:space="preserve">troon — sede vacante voerde het kathedraal kapittel van Saint-Lambert het bewind — toen zekere Mathieu Doenen, beschuldigd van </w:t>
      </w:r>
      <w:r>
        <w:rPr>
          <w:lang w:eastAsia="en-US"/>
        </w:rPr>
        <w:t>Luthers</w:t>
      </w:r>
      <w:r w:rsidRPr="00EB72D5">
        <w:rPr>
          <w:lang w:eastAsia="en-US"/>
        </w:rPr>
        <w:t>e ketterij en deswege gevangenzittend in</w:t>
      </w:r>
      <w:r>
        <w:rPr>
          <w:lang w:eastAsia="en-US"/>
        </w:rPr>
        <w:t xml:space="preserve"> de </w:t>
      </w:r>
      <w:r w:rsidRPr="00EB72D5">
        <w:rPr>
          <w:lang w:eastAsia="en-US"/>
        </w:rPr>
        <w:t>toren van</w:t>
      </w:r>
      <w:r>
        <w:rPr>
          <w:lang w:eastAsia="en-US"/>
        </w:rPr>
        <w:t xml:space="preserve"> de </w:t>
      </w:r>
      <w:r w:rsidRPr="00EB72D5">
        <w:rPr>
          <w:lang w:eastAsia="en-US"/>
        </w:rPr>
        <w:t>officiaal, zijn invrijheidstelling vroeg en verkreeg</w:t>
      </w:r>
      <w:r>
        <w:rPr>
          <w:lang w:eastAsia="en-US"/>
        </w:rPr>
        <w:t xml:space="preserve">. De </w:t>
      </w:r>
      <w:r w:rsidRPr="00EB72D5">
        <w:rPr>
          <w:lang w:eastAsia="en-US"/>
        </w:rPr>
        <w:t>poort der bisschoppelijke gevangenis opende zich voor</w:t>
      </w:r>
      <w:r>
        <w:rPr>
          <w:lang w:eastAsia="en-US"/>
        </w:rPr>
        <w:t xml:space="preserve"> deze </w:t>
      </w:r>
      <w:r w:rsidRPr="00EB72D5">
        <w:rPr>
          <w:lang w:eastAsia="en-US"/>
        </w:rPr>
        <w:t>verdachte, van</w:t>
      </w:r>
      <w:r>
        <w:rPr>
          <w:lang w:eastAsia="en-US"/>
        </w:rPr>
        <w:t xml:space="preserve"> wie </w:t>
      </w:r>
      <w:r w:rsidRPr="00EB72D5">
        <w:rPr>
          <w:lang w:eastAsia="en-US"/>
        </w:rPr>
        <w:t xml:space="preserve">wij verder niets vernemen 1). Het lijkt hier even dat het kapittel de kettervervolging van Erardus van der Marck door zijn beslissing in casu wilde afkeuren. Maar van zulk een mildheid, indien hier inderdaad aanwezig, blijkt later bij ditzelfde kapittel niets. </w:t>
      </w:r>
      <w:r w:rsidRPr="00C44E3E">
        <w:rPr>
          <w:lang w:val="fr-FR" w:eastAsia="en-US"/>
        </w:rPr>
        <w:t>Allicht heeft Ha</w:t>
      </w:r>
      <w:r>
        <w:rPr>
          <w:lang w:val="fr-FR" w:eastAsia="en-US"/>
        </w:rPr>
        <w:t>lkin</w:t>
      </w:r>
      <w:r w:rsidRPr="00C44E3E">
        <w:rPr>
          <w:lang w:val="fr-FR" w:eastAsia="en-US"/>
        </w:rPr>
        <w:t xml:space="preserve"> gelijk, die hier het verlangen naar machtsbetoon meent te zien: „un de ces actes de souveraineté que le Sénat de la principauté multipliait avec complaisance au cours des interrègnes". </w:t>
      </w:r>
      <w:r w:rsidRPr="00EB72D5">
        <w:rPr>
          <w:lang w:eastAsia="en-US"/>
        </w:rPr>
        <w:t>Zijn wij aangaande Mathieu Doenen al</w:t>
      </w:r>
      <w:r>
        <w:rPr>
          <w:lang w:eastAsia="en-US"/>
        </w:rPr>
        <w:t xml:space="preserve">zo </w:t>
      </w:r>
      <w:r w:rsidRPr="00EB72D5">
        <w:rPr>
          <w:lang w:eastAsia="en-US"/>
        </w:rPr>
        <w:t>onvoldoende ingelich</w:t>
      </w:r>
      <w:r>
        <w:rPr>
          <w:lang w:eastAsia="en-US"/>
        </w:rPr>
        <w:t>t ,weinig ook weten wij van die andere</w:t>
      </w:r>
      <w:r w:rsidRPr="00EB72D5">
        <w:rPr>
          <w:lang w:eastAsia="en-US"/>
        </w:rPr>
        <w:t xml:space="preserve"> Mathieu, ge</w:t>
      </w:r>
      <w:r w:rsidRPr="00EB72D5">
        <w:rPr>
          <w:lang w:eastAsia="en-US"/>
        </w:rPr>
        <w:softHyphen/>
        <w:t>boortig uit Luik, die in het jaar 1538 te Mechelen op</w:t>
      </w:r>
      <w:r>
        <w:rPr>
          <w:lang w:eastAsia="en-US"/>
        </w:rPr>
        <w:t xml:space="preserve"> de </w:t>
      </w:r>
      <w:r w:rsidRPr="00EB72D5">
        <w:rPr>
          <w:lang w:eastAsia="en-US"/>
        </w:rPr>
        <w:t>brandstapel stierf.</w:t>
      </w:r>
    </w:p>
    <w:p w:rsidR="00861B1A" w:rsidRDefault="00861B1A" w:rsidP="00861B1A">
      <w:pPr>
        <w:jc w:val="both"/>
        <w:rPr>
          <w:lang w:eastAsia="en-US"/>
        </w:rPr>
      </w:pPr>
      <w:r w:rsidRPr="00EB72D5">
        <w:rPr>
          <w:lang w:eastAsia="en-US"/>
        </w:rPr>
        <w:t xml:space="preserve">Volgens Christiaan Munters zijn op 22 Augustus </w:t>
      </w:r>
      <w:smartTag w:uri="urn:schemas-microsoft-com:office:smarttags" w:element="metricconverter">
        <w:smartTagPr>
          <w:attr w:name="ProductID" w:val="1541 in"/>
        </w:smartTagPr>
        <w:smartTag w:uri="urn:schemas-microsoft-com:office:smarttags" w:element="PersonName">
          <w:smartTagPr>
            <w:attr w:name="ProductID" w:val="H. T."/>
          </w:smartTagPr>
          <w:r w:rsidRPr="00EB72D5">
            <w:rPr>
              <w:lang w:eastAsia="en-US"/>
            </w:rPr>
            <w:t>1541 in</w:t>
          </w:r>
        </w:smartTag>
      </w:smartTag>
      <w:r w:rsidRPr="00EB72D5">
        <w:rPr>
          <w:lang w:eastAsia="en-US"/>
        </w:rPr>
        <w:t xml:space="preserve"> Luik twee mannen gevangen gezet. Een van hen was </w:t>
      </w:r>
      <w:r>
        <w:rPr>
          <w:lang w:eastAsia="en-US"/>
        </w:rPr>
        <w:t>kl</w:t>
      </w:r>
      <w:r w:rsidRPr="00EB72D5">
        <w:rPr>
          <w:lang w:eastAsia="en-US"/>
        </w:rPr>
        <w:t>eermaker. Waarschijnlijk heeft Munters deze beiden op het oog, als hij meedeelt dat twee „</w:t>
      </w:r>
      <w:r>
        <w:rPr>
          <w:lang w:eastAsia="en-US"/>
        </w:rPr>
        <w:t>Luther</w:t>
      </w:r>
      <w:r w:rsidRPr="00EB72D5">
        <w:rPr>
          <w:lang w:eastAsia="en-US"/>
        </w:rPr>
        <w:t xml:space="preserve">anen" op 20 October aldaar zijn onthoofd. </w:t>
      </w:r>
    </w:p>
    <w:p w:rsidR="00861B1A" w:rsidRPr="00EB72D5" w:rsidRDefault="00861B1A" w:rsidP="00861B1A">
      <w:pPr>
        <w:jc w:val="both"/>
        <w:rPr>
          <w:lang w:eastAsia="en-US"/>
        </w:rPr>
      </w:pPr>
      <w:r w:rsidRPr="00EB72D5">
        <w:rPr>
          <w:lang w:eastAsia="en-US"/>
        </w:rPr>
        <w:t xml:space="preserve">Mag men Mantelius, die zich op de mondelinge overlevering beroept, hier vertrouwen schenken, dan vonden </w:t>
      </w:r>
      <w:r>
        <w:rPr>
          <w:lang w:eastAsia="en-US"/>
        </w:rPr>
        <w:t>Dopers</w:t>
      </w:r>
      <w:r w:rsidRPr="00EB72D5">
        <w:rPr>
          <w:lang w:eastAsia="en-US"/>
        </w:rPr>
        <w:t>e vrouwen, van de pont des Arches in de Maas geworpen, in die dagen door verdrinking</w:t>
      </w:r>
      <w:r>
        <w:rPr>
          <w:lang w:eastAsia="en-US"/>
        </w:rPr>
        <w:t xml:space="preserve"> de </w:t>
      </w:r>
      <w:r w:rsidRPr="00EB72D5">
        <w:rPr>
          <w:lang w:eastAsia="en-US"/>
        </w:rPr>
        <w:t>dood 2).</w:t>
      </w:r>
    </w:p>
    <w:p w:rsidR="00861B1A" w:rsidRPr="00EB72D5" w:rsidRDefault="00861B1A" w:rsidP="00861B1A">
      <w:pPr>
        <w:jc w:val="both"/>
        <w:rPr>
          <w:lang w:eastAsia="en-US"/>
        </w:rPr>
      </w:pPr>
      <w:r w:rsidRPr="00EB72D5">
        <w:rPr>
          <w:lang w:eastAsia="en-US"/>
        </w:rPr>
        <w:t>Toen, mede in 1541, de goudsmid Mathieu Gruzen wegens verdenking van ketterij in hechtenis zat, heeft zijn vriend en vakgenoot Georges, als borgtocht,</w:t>
      </w:r>
    </w:p>
    <w:p w:rsidR="00861B1A" w:rsidRDefault="00861B1A" w:rsidP="00861B1A">
      <w:pPr>
        <w:jc w:val="both"/>
        <w:rPr>
          <w:lang w:eastAsia="en-US"/>
        </w:rPr>
      </w:pPr>
    </w:p>
    <w:p w:rsidR="00861B1A" w:rsidRPr="003550EE" w:rsidRDefault="00861B1A" w:rsidP="00861B1A">
      <w:pPr>
        <w:jc w:val="both"/>
        <w:rPr>
          <w:sz w:val="22"/>
          <w:szCs w:val="22"/>
          <w:lang w:eastAsia="en-US"/>
        </w:rPr>
      </w:pPr>
      <w:r w:rsidRPr="003550EE">
        <w:rPr>
          <w:sz w:val="22"/>
          <w:szCs w:val="22"/>
          <w:lang w:eastAsia="en-US"/>
        </w:rPr>
        <w:t>1) Doenen kwam uit Zepperen, een der elf banken van Sint-Servaas (Maastricht).</w:t>
      </w:r>
    </w:p>
    <w:p w:rsidR="00861B1A" w:rsidRPr="003550EE" w:rsidRDefault="00861B1A" w:rsidP="00861B1A">
      <w:pPr>
        <w:jc w:val="both"/>
        <w:rPr>
          <w:sz w:val="22"/>
          <w:szCs w:val="22"/>
          <w:lang w:eastAsia="en-US"/>
        </w:rPr>
      </w:pPr>
      <w:r w:rsidRPr="003550EE">
        <w:rPr>
          <w:sz w:val="22"/>
          <w:szCs w:val="22"/>
          <w:lang w:eastAsia="en-US"/>
        </w:rPr>
        <w:t xml:space="preserve">Mantelius zegt in zijn Hasseletion (p. 64): „Memini me audivisse ex parentibus puerum, non paucas ex iis foeminas Leodii in Mosam praecipitat as ex arcuato ponte, quique diutius oceultum non potuerant celare virus, dimigrasse in Hollandiam." Blijkbaar aarzelend om Mantelius hier geloofwaardig te achten, zegt Halkin (p. 145) dat de lijken der terechtgestelden wel van deze brug in de rivier werden geworpen. — </w:t>
      </w:r>
    </w:p>
    <w:p w:rsidR="00861B1A" w:rsidRPr="003550EE" w:rsidRDefault="00861B1A" w:rsidP="00861B1A">
      <w:pPr>
        <w:jc w:val="both"/>
        <w:rPr>
          <w:sz w:val="22"/>
          <w:szCs w:val="22"/>
          <w:lang w:eastAsia="en-US"/>
        </w:rPr>
      </w:pPr>
      <w:r w:rsidRPr="003550EE">
        <w:rPr>
          <w:sz w:val="22"/>
          <w:szCs w:val="22"/>
          <w:lang w:eastAsia="en-US"/>
        </w:rPr>
        <w:t>Nog ver</w:t>
      </w:r>
      <w:r w:rsidRPr="003550EE">
        <w:rPr>
          <w:sz w:val="22"/>
          <w:szCs w:val="22"/>
          <w:lang w:eastAsia="en-US"/>
        </w:rPr>
        <w:softHyphen/>
        <w:t>meld ik dat het exemplaar van Hasseletum (1663), dat ik in onze stedelijke bibliotheek opsloeg, merkwaardig is om het waarmerk, dat Mantelius er zelf in zijn Dono aeethoris aan gaf, alsmede door de inscriptie: Bibliothe</w:t>
      </w:r>
      <w:r w:rsidRPr="003550EE">
        <w:rPr>
          <w:sz w:val="22"/>
          <w:szCs w:val="22"/>
          <w:lang w:eastAsia="en-US"/>
        </w:rPr>
        <w:softHyphen/>
        <w:t>cae F. F. Erera. S.P. A ugustini mechliniae 1664. Fr. S. van der Haex Prior, tot welke bedelorde de schrijver van dit boek immers zelf behoorde.</w:t>
      </w:r>
    </w:p>
    <w:p w:rsidR="00861B1A" w:rsidRPr="003550EE" w:rsidRDefault="00861B1A" w:rsidP="00861B1A">
      <w:pPr>
        <w:jc w:val="both"/>
        <w:rPr>
          <w:sz w:val="22"/>
          <w:szCs w:val="22"/>
          <w:lang w:eastAsia="en-US"/>
        </w:rPr>
      </w:pPr>
      <w:r w:rsidRPr="003550EE">
        <w:rPr>
          <w:sz w:val="22"/>
          <w:szCs w:val="22"/>
          <w:lang w:eastAsia="en-US"/>
        </w:rPr>
        <w:t>163</w:t>
      </w:r>
    </w:p>
    <w:p w:rsidR="00861B1A" w:rsidRPr="00EB72D5" w:rsidRDefault="00861B1A" w:rsidP="00861B1A">
      <w:pPr>
        <w:jc w:val="both"/>
      </w:pPr>
    </w:p>
    <w:p w:rsidR="00861B1A" w:rsidRPr="00EB72D5" w:rsidRDefault="00861B1A" w:rsidP="00861B1A">
      <w:pPr>
        <w:jc w:val="both"/>
        <w:rPr>
          <w:lang w:eastAsia="en-US"/>
        </w:rPr>
      </w:pPr>
      <w:r w:rsidRPr="00EB72D5">
        <w:rPr>
          <w:lang w:eastAsia="en-US"/>
        </w:rPr>
        <w:t>aan het hof van schepenen vijftig gouden kronen aangeboden, mits de verdachte werd vrijgelaten en zijn zaak binnen één jaar zou zijn beslecht. Dit aanbod is door de schepenen op</w:t>
      </w:r>
      <w:r>
        <w:rPr>
          <w:lang w:eastAsia="en-US"/>
        </w:rPr>
        <w:t xml:space="preserve"> de </w:t>
      </w:r>
      <w:r w:rsidRPr="00EB72D5">
        <w:rPr>
          <w:lang w:eastAsia="en-US"/>
        </w:rPr>
        <w:t>zevenden October aangenomen. Later hebben zij over</w:t>
      </w:r>
      <w:r>
        <w:rPr>
          <w:lang w:eastAsia="en-US"/>
        </w:rPr>
        <w:t xml:space="preserve"> de ketters</w:t>
      </w:r>
      <w:r w:rsidRPr="00EB72D5">
        <w:rPr>
          <w:lang w:eastAsia="en-US"/>
        </w:rPr>
        <w:t>en goudsmid gunstig geoordeeld en</w:t>
      </w:r>
      <w:r>
        <w:rPr>
          <w:lang w:eastAsia="en-US"/>
        </w:rPr>
        <w:t xml:space="preserve"> deze </w:t>
      </w:r>
      <w:r w:rsidRPr="00EB72D5">
        <w:rPr>
          <w:lang w:eastAsia="en-US"/>
        </w:rPr>
        <w:t>het brevet van „bonne renom</w:t>
      </w:r>
      <w:r w:rsidRPr="00EB72D5">
        <w:rPr>
          <w:lang w:eastAsia="en-US"/>
        </w:rPr>
        <w:softHyphen/>
        <w:t>mée" toegekend. Maar de uitspraak der onschuld van Gruzen en de décharge van zijn edelmoedigen confrater — „l'acte finale" zegt Halkin — kwamen eerst op 30 December 1542.</w:t>
      </w:r>
    </w:p>
    <w:p w:rsidR="00861B1A" w:rsidRDefault="00861B1A" w:rsidP="00861B1A">
      <w:pPr>
        <w:jc w:val="both"/>
        <w:rPr>
          <w:lang w:eastAsia="en-US"/>
        </w:rPr>
      </w:pPr>
      <w:r w:rsidRPr="00EB72D5">
        <w:rPr>
          <w:lang w:eastAsia="en-US"/>
        </w:rPr>
        <w:t>Het is ook Dr. Halkin, die ons wijst op het feit dat de processen, de ketterij rakende, in de landen van Limburg en Overmaas weinig talrijk zijn geweest, hoe</w:t>
      </w:r>
      <w:r w:rsidRPr="00EB72D5">
        <w:rPr>
          <w:lang w:eastAsia="en-US"/>
        </w:rPr>
        <w:softHyphen/>
        <w:t xml:space="preserve">wel het daar niet aan krachtige geloofspropaganda heeft ontbroken. </w:t>
      </w:r>
    </w:p>
    <w:p w:rsidR="00861B1A" w:rsidRDefault="00861B1A" w:rsidP="00861B1A">
      <w:pPr>
        <w:jc w:val="both"/>
        <w:rPr>
          <w:lang w:eastAsia="en-US"/>
        </w:rPr>
      </w:pPr>
      <w:r w:rsidRPr="00EB72D5">
        <w:rPr>
          <w:lang w:eastAsia="en-US"/>
        </w:rPr>
        <w:t xml:space="preserve">In de stad Limburg is in het jaar 1538 Jean Peet, na afzwering </w:t>
      </w:r>
      <w:r>
        <w:rPr>
          <w:lang w:eastAsia="en-US"/>
        </w:rPr>
        <w:t>van zijn</w:t>
      </w:r>
      <w:r w:rsidRPr="00EB72D5">
        <w:rPr>
          <w:lang w:eastAsia="en-US"/>
        </w:rPr>
        <w:t xml:space="preserve"> overtuiging, terechtge</w:t>
      </w:r>
      <w:r w:rsidRPr="00EB72D5">
        <w:rPr>
          <w:lang w:eastAsia="en-US"/>
        </w:rPr>
        <w:softHyphen/>
        <w:t>steld. Deze martelaar was uit Luik ontvlucht. In</w:t>
      </w:r>
      <w:r>
        <w:rPr>
          <w:lang w:eastAsia="en-US"/>
        </w:rPr>
        <w:t xml:space="preserve"> de </w:t>
      </w:r>
      <w:r w:rsidRPr="00EB72D5">
        <w:rPr>
          <w:lang w:eastAsia="en-US"/>
        </w:rPr>
        <w:t>dood op het schavot van Jean bijgenaamd Graz-Bocquet, geboortig uit Dolhain, durven wij ten volle de bestraf</w:t>
      </w:r>
      <w:r w:rsidRPr="00EB72D5">
        <w:rPr>
          <w:lang w:eastAsia="en-US"/>
        </w:rPr>
        <w:softHyphen/>
        <w:t xml:space="preserve">fing </w:t>
      </w:r>
      <w:r>
        <w:rPr>
          <w:lang w:eastAsia="en-US"/>
        </w:rPr>
        <w:t>van zijn</w:t>
      </w:r>
      <w:r w:rsidRPr="00EB72D5">
        <w:rPr>
          <w:lang w:eastAsia="en-US"/>
        </w:rPr>
        <w:t xml:space="preserve"> ketterij zien, als wij letten op het testimonium, dat zijn weduwe Isabelle (Usabeau!) bij de schepenen van Luik aanvroeg en van</w:t>
      </w:r>
      <w:r>
        <w:rPr>
          <w:lang w:eastAsia="en-US"/>
        </w:rPr>
        <w:t xml:space="preserve"> deze </w:t>
      </w:r>
      <w:r w:rsidRPr="00EB72D5">
        <w:rPr>
          <w:lang w:eastAsia="en-US"/>
        </w:rPr>
        <w:t>op 4 October 1539 verkreeg. Het ging om een verklaring van haar rechtzinnigheid in het geloof. Blij</w:t>
      </w:r>
      <w:r w:rsidRPr="00EB72D5">
        <w:rPr>
          <w:lang w:eastAsia="en-US"/>
        </w:rPr>
        <w:softHyphen/>
        <w:t>kens het afgegeven attest, waarvan het rijksarchief te Luik een afschrift bewaart 1), hebben verschillende getuigen, uit Dolhain en Limburg, vóór haar gesproken. On</w:t>
      </w:r>
      <w:r w:rsidRPr="00EB72D5">
        <w:rPr>
          <w:lang w:eastAsia="en-US"/>
        </w:rPr>
        <w:softHyphen/>
        <w:t xml:space="preserve">der hen is de pastoor van laatstgenoemde stad, wiens getuigenis, voor Isabelle zeer gunstig, de schepenen in hun verklaring hebben opgenomen. </w:t>
      </w:r>
    </w:p>
    <w:p w:rsidR="00861B1A" w:rsidRPr="00C44E3E" w:rsidRDefault="00861B1A" w:rsidP="00861B1A">
      <w:pPr>
        <w:jc w:val="both"/>
        <w:rPr>
          <w:lang w:val="fr-FR" w:eastAsia="en-US"/>
        </w:rPr>
      </w:pPr>
      <w:r w:rsidRPr="00C44E3E">
        <w:rPr>
          <w:lang w:val="fr-FR" w:eastAsia="en-US"/>
        </w:rPr>
        <w:t>Wij laten dit hier volgen: „Andrien chanoine regulier et cureit de Lemborch, lequel sur sa poitrinne sacerdotalle at dit et déposeit qu'il at cognu la dite espeuze de dit défunct Graz</w:t>
      </w:r>
      <w:r w:rsidRPr="00C44E3E">
        <w:rPr>
          <w:lang w:val="fr-FR" w:eastAsia="en-US"/>
        </w:rPr>
        <w:softHyphen/>
        <w:t>Bocquet l'espance de quattre à chincque ans et icelle tenu et tint de bon nom, falme et honeste conversation, hantante, fréquentante l'englise á messes, vespres, gráces, et dist le dit cureit qu'il lee at administreit de sainct Sacrament, et oyu sa confes</w:t>
      </w:r>
      <w:r w:rsidRPr="00C44E3E">
        <w:rPr>
          <w:lang w:val="fr-FR" w:eastAsia="en-US"/>
        </w:rPr>
        <w:softHyphen/>
        <w:t>sion plusieurs fois et pour le moins une fois 1'an. En oultre qu'il le dit déposant at interrogieit certains observans congnissans la conscience de la dite femme, lesquelz luy out donneit attestation qu'elle n'est entachié d'aucune hérésie".</w:t>
      </w:r>
    </w:p>
    <w:p w:rsidR="00861B1A" w:rsidRPr="00861B1A" w:rsidRDefault="00861B1A" w:rsidP="00861B1A">
      <w:pPr>
        <w:jc w:val="both"/>
        <w:rPr>
          <w:lang w:val="fr-FR" w:eastAsia="en-US"/>
        </w:rPr>
      </w:pPr>
    </w:p>
    <w:p w:rsidR="00861B1A" w:rsidRPr="00EB72D5" w:rsidRDefault="00861B1A" w:rsidP="00861B1A">
      <w:pPr>
        <w:jc w:val="both"/>
        <w:rPr>
          <w:lang w:eastAsia="en-US"/>
        </w:rPr>
      </w:pPr>
      <w:r w:rsidRPr="00EB72D5">
        <w:rPr>
          <w:lang w:eastAsia="en-US"/>
        </w:rPr>
        <w:t xml:space="preserve">Van de vervolging in het </w:t>
      </w:r>
      <w:r w:rsidRPr="003550EE">
        <w:rPr>
          <w:b/>
          <w:lang w:eastAsia="en-US"/>
        </w:rPr>
        <w:t>graafschap Namen,</w:t>
      </w:r>
      <w:r w:rsidRPr="00EB72D5">
        <w:rPr>
          <w:lang w:eastAsia="en-US"/>
        </w:rPr>
        <w:t xml:space="preserve"> waaraan vooral de predikant, J. Meyhoffer aandacht heeft geschonken 2), zullen wij nog spreken. Hier vermelden wij het vonnis tegen Jean Wanot,</w:t>
      </w:r>
      <w:r>
        <w:rPr>
          <w:lang w:eastAsia="en-US"/>
        </w:rPr>
        <w:t xml:space="preserve"> de koster van Thisnes. Na wr</w:t>
      </w:r>
      <w:r w:rsidRPr="00EB72D5">
        <w:rPr>
          <w:lang w:eastAsia="en-US"/>
        </w:rPr>
        <w:t xml:space="preserve">ede marteling werd hij, om zijn </w:t>
      </w:r>
      <w:r>
        <w:rPr>
          <w:lang w:eastAsia="en-US"/>
        </w:rPr>
        <w:t>Luthers</w:t>
      </w:r>
      <w:r w:rsidRPr="00EB72D5">
        <w:rPr>
          <w:lang w:eastAsia="en-US"/>
        </w:rPr>
        <w:t>e gevoelens, tot</w:t>
      </w:r>
      <w:r>
        <w:rPr>
          <w:lang w:eastAsia="en-US"/>
        </w:rPr>
        <w:t xml:space="preserve"> de </w:t>
      </w:r>
      <w:r w:rsidRPr="00EB72D5">
        <w:rPr>
          <w:lang w:eastAsia="en-US"/>
        </w:rPr>
        <w:t>brandstape</w:t>
      </w:r>
      <w:r>
        <w:rPr>
          <w:lang w:eastAsia="en-US"/>
        </w:rPr>
        <w:t>l veroordeeld. Volgens de meded</w:t>
      </w:r>
      <w:r w:rsidRPr="00EB72D5">
        <w:rPr>
          <w:lang w:eastAsia="en-US"/>
        </w:rPr>
        <w:t>eling in de rekeningen der baljuws van Wasseige is deze straf, door de</w:t>
      </w:r>
    </w:p>
    <w:p w:rsidR="00861B1A" w:rsidRDefault="00861B1A" w:rsidP="00861B1A">
      <w:pPr>
        <w:jc w:val="both"/>
        <w:rPr>
          <w:lang w:eastAsia="en-US"/>
        </w:rPr>
      </w:pPr>
    </w:p>
    <w:p w:rsidR="00861B1A" w:rsidRPr="00EB72D5" w:rsidRDefault="00861B1A" w:rsidP="00861B1A">
      <w:pPr>
        <w:jc w:val="both"/>
        <w:rPr>
          <w:lang w:eastAsia="en-US"/>
        </w:rPr>
      </w:pPr>
      <w:r w:rsidRPr="00EB72D5">
        <w:rPr>
          <w:lang w:eastAsia="en-US"/>
        </w:rPr>
        <w:t>1) Rijksarchief van Luik: jugemenis et sentences 1539—M1, no. 85, p. 20. Het attest is in zijn geheel te vinden in Hal</w:t>
      </w:r>
      <w:r>
        <w:rPr>
          <w:lang w:eastAsia="en-US"/>
        </w:rPr>
        <w:t>ki</w:t>
      </w:r>
      <w:r w:rsidRPr="00EB72D5">
        <w:rPr>
          <w:lang w:eastAsia="en-US"/>
        </w:rPr>
        <w:t>n: H.R., p. 373.</w:t>
      </w:r>
    </w:p>
    <w:p w:rsidR="00861B1A" w:rsidRPr="003550EE" w:rsidRDefault="00861B1A" w:rsidP="00861B1A">
      <w:pPr>
        <w:jc w:val="both"/>
        <w:rPr>
          <w:lang w:val="fr-FR" w:eastAsia="en-US"/>
        </w:rPr>
      </w:pPr>
      <w:r w:rsidRPr="003550EE">
        <w:rPr>
          <w:lang w:val="fr-FR" w:eastAsia="en-US"/>
        </w:rPr>
        <w:t>2) Zie zijn: Les Mitsjes el la rdionnation protestante d Namur in het negende Bulletin de la soci</w:t>
      </w:r>
      <w:r>
        <w:rPr>
          <w:lang w:val="fr-FR" w:eastAsia="en-US"/>
        </w:rPr>
        <w:t>é</w:t>
      </w:r>
      <w:r w:rsidRPr="003550EE">
        <w:rPr>
          <w:lang w:val="fr-FR" w:eastAsia="en-US"/>
        </w:rPr>
        <w:t>t</w:t>
      </w:r>
      <w:r>
        <w:rPr>
          <w:lang w:val="fr-FR" w:eastAsia="en-US"/>
        </w:rPr>
        <w:t>é</w:t>
      </w:r>
      <w:r w:rsidRPr="003550EE">
        <w:rPr>
          <w:lang w:val="fr-FR" w:eastAsia="en-US"/>
        </w:rPr>
        <w:t xml:space="preserve"> d'histoire du protestantisme be</w:t>
      </w:r>
      <w:r>
        <w:rPr>
          <w:lang w:val="fr-FR" w:eastAsia="en-US"/>
        </w:rPr>
        <w:t>l</w:t>
      </w:r>
      <w:r w:rsidRPr="003550EE">
        <w:rPr>
          <w:lang w:val="fr-FR" w:eastAsia="en-US"/>
        </w:rPr>
        <w:t>ge (1912).</w:t>
      </w:r>
    </w:p>
    <w:p w:rsidR="00861B1A" w:rsidRPr="003550EE" w:rsidRDefault="00861B1A" w:rsidP="00861B1A">
      <w:pPr>
        <w:jc w:val="both"/>
        <w:rPr>
          <w:lang w:val="fr-FR"/>
        </w:rPr>
      </w:pPr>
    </w:p>
    <w:p w:rsidR="00861B1A" w:rsidRPr="003550EE" w:rsidRDefault="00861B1A" w:rsidP="00861B1A">
      <w:pPr>
        <w:jc w:val="both"/>
        <w:rPr>
          <w:lang w:val="fr-FR"/>
        </w:rPr>
      </w:pPr>
    </w:p>
    <w:p w:rsidR="00861B1A" w:rsidRPr="003550EE" w:rsidRDefault="00861B1A" w:rsidP="00861B1A">
      <w:pPr>
        <w:jc w:val="both"/>
        <w:rPr>
          <w:lang w:val="fr-FR"/>
        </w:rPr>
      </w:pPr>
    </w:p>
    <w:p w:rsidR="00861B1A" w:rsidRPr="003550EE" w:rsidRDefault="00861B1A" w:rsidP="00861B1A">
      <w:pPr>
        <w:rPr>
          <w:lang w:val="fr-FR"/>
        </w:rPr>
      </w:pPr>
    </w:p>
    <w:p w:rsidR="007C344B" w:rsidRPr="00EB72D5" w:rsidRDefault="007C344B" w:rsidP="007C344B">
      <w:pPr>
        <w:jc w:val="both"/>
      </w:pPr>
    </w:p>
    <w:p w:rsidR="007C344B" w:rsidRPr="00EB72D5" w:rsidRDefault="007C344B" w:rsidP="007C344B">
      <w:pPr>
        <w:jc w:val="both"/>
      </w:pPr>
    </w:p>
    <w:p w:rsidR="007C344B" w:rsidRPr="00EB72D5" w:rsidRDefault="007C344B" w:rsidP="007C344B">
      <w:pPr>
        <w:jc w:val="both"/>
        <w:rPr>
          <w:lang w:eastAsia="en-US"/>
        </w:rPr>
      </w:pPr>
      <w:r w:rsidRPr="00EB72D5">
        <w:rPr>
          <w:lang w:eastAsia="en-US"/>
        </w:rPr>
        <w:t>voorspraak van achtenswaardige lieden, veranderd in die der onthoofding met het zwaard 1). Wanot stierf</w:t>
      </w:r>
      <w:r>
        <w:rPr>
          <w:lang w:eastAsia="en-US"/>
        </w:rPr>
        <w:t xml:space="preserve"> de </w:t>
      </w:r>
      <w:r w:rsidRPr="00EB72D5">
        <w:rPr>
          <w:lang w:eastAsia="en-US"/>
        </w:rPr>
        <w:t>martelaarsdood in 1541.</w:t>
      </w:r>
    </w:p>
    <w:p w:rsidR="007C344B" w:rsidRDefault="007C344B" w:rsidP="007C344B">
      <w:pPr>
        <w:jc w:val="center"/>
        <w:rPr>
          <w:lang w:eastAsia="en-US"/>
        </w:rPr>
      </w:pPr>
      <w:r>
        <w:rPr>
          <w:lang w:eastAsia="en-US"/>
        </w:rPr>
        <w:t>* *</w:t>
      </w:r>
    </w:p>
    <w:p w:rsidR="007C344B" w:rsidRDefault="007C344B" w:rsidP="007C344B">
      <w:pPr>
        <w:jc w:val="center"/>
        <w:rPr>
          <w:lang w:eastAsia="en-US"/>
        </w:rPr>
      </w:pPr>
      <w:r>
        <w:rPr>
          <w:lang w:eastAsia="en-US"/>
        </w:rPr>
        <w:t>*</w:t>
      </w:r>
    </w:p>
    <w:p w:rsidR="007C344B" w:rsidRPr="00EB72D5" w:rsidRDefault="007C344B" w:rsidP="007C344B">
      <w:pPr>
        <w:jc w:val="both"/>
        <w:rPr>
          <w:lang w:eastAsia="en-US"/>
        </w:rPr>
      </w:pPr>
      <w:r w:rsidRPr="00EB72D5">
        <w:rPr>
          <w:lang w:eastAsia="en-US"/>
        </w:rPr>
        <w:t>Met betrekking tot de ketterij, bepaaldelijk onder het bewind van Cornelis van Berghen, heeft vooral ook Tongeren haar bet</w:t>
      </w:r>
      <w:r>
        <w:rPr>
          <w:lang w:eastAsia="en-US"/>
        </w:rPr>
        <w:t>eke</w:t>
      </w:r>
      <w:r w:rsidRPr="00EB72D5">
        <w:rPr>
          <w:lang w:eastAsia="en-US"/>
        </w:rPr>
        <w:t>nis gehad. Wij mogen in casu niet voorbijgaan aan deze zeer oude stad, eens middelpunt van de Civitas Tungrorum en van het bisdom, waaraan de namen zijn verbonden van de bisschoppen Mater</w:t>
      </w:r>
      <w:r w:rsidRPr="00EB72D5">
        <w:rPr>
          <w:lang w:eastAsia="en-US"/>
        </w:rPr>
        <w:softHyphen/>
        <w:t xml:space="preserve">nus en Servatius. Tongeren, de stad met haar schoone collegiale kerk van </w:t>
      </w:r>
      <w:r>
        <w:rPr>
          <w:lang w:eastAsia="en-US"/>
        </w:rPr>
        <w:t>O. L.</w:t>
      </w:r>
      <w:r w:rsidRPr="00EB72D5">
        <w:rPr>
          <w:lang w:eastAsia="en-US"/>
        </w:rPr>
        <w:t xml:space="preserve"> Vrouwe, die Gilles de Blocquerie, Arnold van Bochdltz en Arnold Luyd van Ton</w:t>
      </w:r>
      <w:r w:rsidRPr="00EB72D5">
        <w:rPr>
          <w:lang w:eastAsia="en-US"/>
        </w:rPr>
        <w:softHyphen/>
        <w:t>geren onder haar kanunniken 2) telde. Halkin wijst ons op de vele processen in</w:t>
      </w:r>
      <w:r w:rsidRPr="00EB72D5">
        <w:rPr>
          <w:lang w:eastAsia="en-US"/>
        </w:rPr>
        <w:softHyphen/>
        <w:t>zake ketterij, die aldaar zijn gevoerd. En hij noemt deze stad alwaar ook de in</w:t>
      </w:r>
      <w:r w:rsidRPr="00EB72D5">
        <w:rPr>
          <w:lang w:eastAsia="en-US"/>
        </w:rPr>
        <w:softHyphen/>
        <w:t>quisiteurs Dirk Hezius en deze Arnold Luyd in 1539 ambtelijk vertoefden — name</w:t>
      </w:r>
      <w:r w:rsidRPr="00EB72D5">
        <w:rPr>
          <w:lang w:eastAsia="en-US"/>
        </w:rPr>
        <w:softHyphen/>
        <w:t xml:space="preserve">lijk in het klooster Sint Agnes, om </w:t>
      </w:r>
      <w:r>
        <w:rPr>
          <w:lang w:eastAsia="en-US"/>
        </w:rPr>
        <w:t>eni</w:t>
      </w:r>
      <w:r w:rsidRPr="00EB72D5">
        <w:rPr>
          <w:lang w:eastAsia="en-US"/>
        </w:rPr>
        <w:t xml:space="preserve">ge gevangen </w:t>
      </w:r>
      <w:r>
        <w:rPr>
          <w:lang w:eastAsia="en-US"/>
        </w:rPr>
        <w:t>Luther</w:t>
      </w:r>
      <w:r w:rsidRPr="00EB72D5">
        <w:rPr>
          <w:lang w:eastAsia="en-US"/>
        </w:rPr>
        <w:t>anen en vele getuigen te h</w:t>
      </w:r>
      <w:r>
        <w:rPr>
          <w:lang w:eastAsia="en-US"/>
        </w:rPr>
        <w:t>ore</w:t>
      </w:r>
      <w:r w:rsidRPr="00EB72D5">
        <w:rPr>
          <w:lang w:eastAsia="en-US"/>
        </w:rPr>
        <w:t>n — „le tentre le plus important de l'hérésie"</w:t>
      </w:r>
      <w:r>
        <w:rPr>
          <w:lang w:eastAsia="en-US"/>
        </w:rPr>
        <w:t xml:space="preserve">. De </w:t>
      </w:r>
      <w:r w:rsidRPr="00EB72D5">
        <w:rPr>
          <w:lang w:eastAsia="en-US"/>
        </w:rPr>
        <w:t>verklaring 3) van J. Pa</w:t>
      </w:r>
      <w:r w:rsidRPr="00EB72D5">
        <w:rPr>
          <w:lang w:eastAsia="en-US"/>
        </w:rPr>
        <w:softHyphen/>
        <w:t>quay, pastoor-deken van Bilzen, leidt dan ook eerst even tot bevreemding, waar deze zegt</w:t>
      </w:r>
      <w:r>
        <w:rPr>
          <w:lang w:eastAsia="en-US"/>
        </w:rPr>
        <w:t>:</w:t>
      </w:r>
      <w:r w:rsidRPr="00EB72D5">
        <w:rPr>
          <w:lang w:eastAsia="en-US"/>
        </w:rPr>
        <w:t xml:space="preserve"> „Ik heb geheel 't archief van Tongeren onderzocht en ik ken slechts vier veroord</w:t>
      </w:r>
      <w:r>
        <w:rPr>
          <w:lang w:eastAsia="en-US"/>
        </w:rPr>
        <w:t>eli</w:t>
      </w:r>
      <w:r w:rsidRPr="00EB72D5">
        <w:rPr>
          <w:lang w:eastAsia="en-US"/>
        </w:rPr>
        <w:t xml:space="preserve">ngen wegens </w:t>
      </w:r>
      <w:r>
        <w:rPr>
          <w:lang w:eastAsia="en-US"/>
        </w:rPr>
        <w:t>Luther</w:t>
      </w:r>
      <w:r w:rsidRPr="00EB72D5">
        <w:rPr>
          <w:lang w:eastAsia="en-US"/>
        </w:rPr>
        <w:t xml:space="preserve">anisme uitgesproken: </w:t>
      </w:r>
      <w:r>
        <w:rPr>
          <w:lang w:eastAsia="en-US"/>
        </w:rPr>
        <w:t>ene</w:t>
      </w:r>
      <w:r w:rsidRPr="00EB72D5">
        <w:rPr>
          <w:lang w:eastAsia="en-US"/>
        </w:rPr>
        <w:t xml:space="preserve"> weigering van kerkelijke begrafenis 13 Juni 1539, </w:t>
      </w:r>
      <w:r>
        <w:rPr>
          <w:lang w:eastAsia="en-US"/>
        </w:rPr>
        <w:t>ene</w:t>
      </w:r>
      <w:r w:rsidRPr="00EB72D5">
        <w:rPr>
          <w:lang w:eastAsia="en-US"/>
        </w:rPr>
        <w:t xml:space="preserve"> afzwering 5 Nov. 1539 en 15 Augustus 1540, twee halsrechtingen 27 Nov. 1539. Meer is er niet te vinden. Ik zal die documenten in extenso uitgeven 4) in mijn werk Tongeren voorheen, waarvan 't eerste deel onder druk is". Aan beide geleerden kunnen wij echter gelijk geven, als wij aannemen dat de ketterij in Tongeren aanstonds krachtig is bestreden en vrij spoedig is bedwon</w:t>
      </w:r>
      <w:r w:rsidRPr="00EB72D5">
        <w:rPr>
          <w:lang w:eastAsia="en-US"/>
        </w:rPr>
        <w:softHyphen/>
        <w:t>gen.</w:t>
      </w:r>
    </w:p>
    <w:p w:rsidR="007C344B" w:rsidRPr="00EB72D5" w:rsidRDefault="007C344B" w:rsidP="007C344B">
      <w:pPr>
        <w:jc w:val="both"/>
        <w:rPr>
          <w:lang w:eastAsia="en-US"/>
        </w:rPr>
      </w:pPr>
      <w:r w:rsidRPr="00EB72D5">
        <w:rPr>
          <w:lang w:eastAsia="en-US"/>
        </w:rPr>
        <w:t>Van de gevallen, door Paquay genoemd, weten wij door diens eigen goede voor</w:t>
      </w:r>
      <w:r w:rsidRPr="00EB72D5">
        <w:rPr>
          <w:lang w:eastAsia="en-US"/>
        </w:rPr>
        <w:softHyphen/>
        <w:t>lichting nu meer af</w:t>
      </w:r>
      <w:r>
        <w:rPr>
          <w:lang w:eastAsia="en-US"/>
        </w:rPr>
        <w:t xml:space="preserve">. De </w:t>
      </w:r>
      <w:r w:rsidRPr="00EB72D5">
        <w:rPr>
          <w:lang w:eastAsia="en-US"/>
        </w:rPr>
        <w:t>man van de hier bedoelde afzwering is Hendrik Maroyen. Al in 1534 had deze „</w:t>
      </w:r>
      <w:r>
        <w:rPr>
          <w:lang w:eastAsia="en-US"/>
        </w:rPr>
        <w:t>Luther</w:t>
      </w:r>
      <w:r w:rsidRPr="00EB72D5">
        <w:rPr>
          <w:lang w:eastAsia="en-US"/>
        </w:rPr>
        <w:t>aan" zijn nieuw geloof prijsgegeven, maar in het ge-</w:t>
      </w:r>
    </w:p>
    <w:p w:rsidR="007C344B" w:rsidRPr="007C344B" w:rsidRDefault="007C344B" w:rsidP="007C344B">
      <w:pPr>
        <w:jc w:val="both"/>
        <w:rPr>
          <w:lang w:eastAsia="en-US"/>
        </w:rPr>
      </w:pPr>
    </w:p>
    <w:p w:rsidR="007C344B" w:rsidRPr="00945AC2" w:rsidRDefault="007C344B" w:rsidP="007C344B">
      <w:pPr>
        <w:jc w:val="both"/>
        <w:rPr>
          <w:sz w:val="22"/>
          <w:szCs w:val="22"/>
          <w:lang w:val="fr-FR" w:eastAsia="en-US"/>
        </w:rPr>
      </w:pPr>
      <w:r w:rsidRPr="00945AC2">
        <w:rPr>
          <w:sz w:val="22"/>
          <w:szCs w:val="22"/>
          <w:lang w:val="fr-FR" w:eastAsia="en-US"/>
        </w:rPr>
        <w:t>1) In de rekening van C. De Bersacques (1540—'42) staat namelijk vermeld: „Pour avoir, en l'an XVeNLI, prins et appréhendé au corps au lieu de Thynes, ung nommé Iehan Warmt, estant famé d'estre luthéryan; que à cause qu'il estoit famé estre luthéryan, le gouverneur de Namur ordonnat le mener à Namur avecq bonnes gardes, que, l'examen faicte et passée, fut jugié estre exécuté par le feu; néanmoins goude</w:t>
      </w:r>
      <w:r w:rsidRPr="00945AC2">
        <w:rPr>
          <w:sz w:val="22"/>
          <w:szCs w:val="22"/>
          <w:lang w:val="fr-FR" w:eastAsia="en-US"/>
        </w:rPr>
        <w:softHyphen/>
        <w:t>sehendant à la pryère et requeste dudit délinquant et plusieurs aultres gens de hyen, fut exécuté par res</w:t>
      </w:r>
      <w:r w:rsidRPr="00945AC2">
        <w:rPr>
          <w:sz w:val="22"/>
          <w:szCs w:val="22"/>
          <w:lang w:val="fr-FR" w:eastAsia="en-US"/>
        </w:rPr>
        <w:softHyphen/>
        <w:t>pée." Zie Henne: Histoire du règne de Charles-Quint eva Belgique, deel IX, p. 35.</w:t>
      </w:r>
    </w:p>
    <w:p w:rsidR="007C344B" w:rsidRPr="00945AC2" w:rsidRDefault="007C344B" w:rsidP="007C344B">
      <w:pPr>
        <w:jc w:val="both"/>
        <w:rPr>
          <w:sz w:val="22"/>
          <w:szCs w:val="22"/>
          <w:lang w:eastAsia="en-US"/>
        </w:rPr>
      </w:pPr>
      <w:r w:rsidRPr="00945AC2">
        <w:rPr>
          <w:sz w:val="22"/>
          <w:szCs w:val="22"/>
          <w:lang w:eastAsia="en-US"/>
        </w:rPr>
        <w:t>2) De twintig kanunniken woonden niet allen in de stad. De proost, nl. de voorzitter van het kapittel van kanunniken, was q.q. kanunnik der kathedraal van Luik. De Bloequerie en Luyd zijn proost van Ton</w:t>
      </w:r>
      <w:r w:rsidRPr="00945AC2">
        <w:rPr>
          <w:sz w:val="22"/>
          <w:szCs w:val="22"/>
          <w:lang w:eastAsia="en-US"/>
        </w:rPr>
        <w:softHyphen/>
        <w:t>geren geweest.</w:t>
      </w:r>
    </w:p>
    <w:p w:rsidR="007C344B" w:rsidRPr="00945AC2" w:rsidRDefault="007C344B" w:rsidP="007C344B">
      <w:pPr>
        <w:jc w:val="both"/>
        <w:rPr>
          <w:sz w:val="22"/>
          <w:szCs w:val="22"/>
          <w:lang w:eastAsia="en-US"/>
        </w:rPr>
      </w:pPr>
      <w:r w:rsidRPr="00945AC2">
        <w:rPr>
          <w:sz w:val="22"/>
          <w:szCs w:val="22"/>
          <w:lang w:eastAsia="en-US"/>
        </w:rPr>
        <w:t>3) In zijn brief aan mij van 17 Nov. 1933. Dr. Jan Paquay t Nov. 1936.</w:t>
      </w:r>
    </w:p>
    <w:p w:rsidR="007C344B" w:rsidRPr="00945AC2" w:rsidRDefault="007C344B" w:rsidP="007C344B">
      <w:pPr>
        <w:jc w:val="both"/>
        <w:rPr>
          <w:sz w:val="22"/>
          <w:szCs w:val="22"/>
          <w:lang w:eastAsia="en-US"/>
        </w:rPr>
      </w:pPr>
      <w:r w:rsidRPr="00945AC2">
        <w:rPr>
          <w:sz w:val="22"/>
          <w:szCs w:val="22"/>
          <w:lang w:eastAsia="en-US"/>
        </w:rPr>
        <w:t>4) Sindsdien zijn verschenen de jaargangen 48 en 49 van het Jaarboek van het Limburgs geschied- en oudheidkundig genootschap, beide gewijd aan de belangrijke geschiedkundige schets betreffende de oudste stad in België: Tongeren voorheen door E. H. Jan Paquay (Tongeren, 1934 en 1935).</w:t>
      </w:r>
    </w:p>
    <w:p w:rsidR="007C344B" w:rsidRPr="00945AC2" w:rsidRDefault="007C344B" w:rsidP="007C344B">
      <w:pPr>
        <w:jc w:val="both"/>
        <w:rPr>
          <w:sz w:val="22"/>
          <w:szCs w:val="22"/>
          <w:lang w:eastAsia="en-US"/>
        </w:rPr>
      </w:pPr>
      <w:r w:rsidRPr="00945AC2">
        <w:rPr>
          <w:sz w:val="22"/>
          <w:szCs w:val="22"/>
          <w:lang w:eastAsia="en-US"/>
        </w:rPr>
        <w:t>165</w:t>
      </w:r>
    </w:p>
    <w:p w:rsidR="007C344B" w:rsidRPr="00EB72D5" w:rsidRDefault="007C344B" w:rsidP="007C344B">
      <w:pPr>
        <w:jc w:val="both"/>
      </w:pPr>
    </w:p>
    <w:p w:rsidR="007C344B" w:rsidRPr="00EB72D5" w:rsidRDefault="007C344B" w:rsidP="007C344B">
      <w:pPr>
        <w:jc w:val="both"/>
        <w:rPr>
          <w:lang w:eastAsia="en-US"/>
        </w:rPr>
      </w:pPr>
      <w:r w:rsidRPr="00EB72D5">
        <w:rPr>
          <w:lang w:eastAsia="en-US"/>
        </w:rPr>
        <w:t>he</w:t>
      </w:r>
      <w:r>
        <w:rPr>
          <w:lang w:eastAsia="en-US"/>
        </w:rPr>
        <w:t>im</w:t>
      </w:r>
      <w:r w:rsidRPr="00EB72D5">
        <w:rPr>
          <w:lang w:eastAsia="en-US"/>
        </w:rPr>
        <w:t xml:space="preserve"> was hij dit trouw gebleven. Hij stierf in</w:t>
      </w:r>
      <w:r>
        <w:rPr>
          <w:lang w:eastAsia="en-US"/>
        </w:rPr>
        <w:t xml:space="preserve"> de gevangenis zijn natuurlijke</w:t>
      </w:r>
      <w:r w:rsidRPr="00EB72D5">
        <w:rPr>
          <w:lang w:eastAsia="en-US"/>
        </w:rPr>
        <w:t xml:space="preserve"> dood en had aan</w:t>
      </w:r>
      <w:r>
        <w:rPr>
          <w:lang w:eastAsia="en-US"/>
        </w:rPr>
        <w:t xml:space="preserve"> de </w:t>
      </w:r>
      <w:r w:rsidRPr="00EB72D5">
        <w:rPr>
          <w:lang w:eastAsia="en-US"/>
        </w:rPr>
        <w:t>priester, die hem van de sacramenten wilde voorzien, de eucharistie enkel brood genoemd. En hij had niet willen b</w:t>
      </w:r>
      <w:r>
        <w:rPr>
          <w:lang w:eastAsia="en-US"/>
        </w:rPr>
        <w:t>iechten, daar alleen de hemels</w:t>
      </w:r>
      <w:r w:rsidRPr="00EB72D5">
        <w:rPr>
          <w:lang w:eastAsia="en-US"/>
        </w:rPr>
        <w:t>e Vader hem de vergiffenis kon schenken. Dit was op 13 Juni 1539. Toen nu deze Maroyen was gestorven, lieten burgemeesters en gezworenen aan Hezius, te Luik, vragen hoe zij zich in dit onverwachte geval hadden te gedragen. Hezius sprak met zijn ambtgenoot-inquisiteur en vriend Arnold Luyd, om daarna</w:t>
      </w:r>
      <w:r>
        <w:rPr>
          <w:lang w:eastAsia="en-US"/>
        </w:rPr>
        <w:t xml:space="preserve"> de </w:t>
      </w:r>
      <w:r w:rsidRPr="00EB72D5">
        <w:rPr>
          <w:lang w:eastAsia="en-US"/>
        </w:rPr>
        <w:t>magistraat van Tongeren schriftelijk te laten weten dat deze moest handelen naar het oordeel van Willem Karsmekers, deken aldaar. En deze, als gemachtigd inquisiteur op</w:t>
      </w:r>
      <w:r w:rsidRPr="00EB72D5">
        <w:rPr>
          <w:lang w:eastAsia="en-US"/>
        </w:rPr>
        <w:softHyphen/>
        <w:t>tredend, beval het lijk van</w:t>
      </w:r>
      <w:r>
        <w:rPr>
          <w:lang w:eastAsia="en-US"/>
        </w:rPr>
        <w:t xml:space="preserve"> de </w:t>
      </w:r>
      <w:r w:rsidRPr="00EB72D5">
        <w:rPr>
          <w:lang w:eastAsia="en-US"/>
        </w:rPr>
        <w:t>ketter aan</w:t>
      </w:r>
      <w:r>
        <w:rPr>
          <w:lang w:eastAsia="en-US"/>
        </w:rPr>
        <w:t xml:space="preserve"> de </w:t>
      </w:r>
      <w:r w:rsidRPr="00EB72D5">
        <w:rPr>
          <w:lang w:eastAsia="en-US"/>
        </w:rPr>
        <w:t>wereldlijken rechter over te geven 1)</w:t>
      </w:r>
      <w:r>
        <w:rPr>
          <w:lang w:eastAsia="en-US"/>
        </w:rPr>
        <w:t xml:space="preserve">. De </w:t>
      </w:r>
      <w:r w:rsidRPr="00EB72D5">
        <w:rPr>
          <w:lang w:eastAsia="en-US"/>
        </w:rPr>
        <w:t>gehoorzame schepenen, die het wel betreurden dat zij</w:t>
      </w:r>
      <w:r>
        <w:rPr>
          <w:lang w:eastAsia="en-US"/>
        </w:rPr>
        <w:t xml:space="preserve"> de </w:t>
      </w:r>
      <w:r w:rsidRPr="00EB72D5">
        <w:rPr>
          <w:lang w:eastAsia="en-US"/>
        </w:rPr>
        <w:t xml:space="preserve">man niet bij zijn leven hadden kunnen treffen, zouden diens lijk toen „buyten der stadt ende latent" doen verbranden. Echter was de beul, voor deze handeling de aangewezen man, niet aanwezig. </w:t>
      </w:r>
      <w:r>
        <w:rPr>
          <w:lang w:eastAsia="en-US"/>
        </w:rPr>
        <w:t xml:space="preserve">Zo </w:t>
      </w:r>
      <w:r w:rsidRPr="00EB72D5">
        <w:rPr>
          <w:lang w:eastAsia="en-US"/>
        </w:rPr>
        <w:t>werd dan het doode lichaam van Hendrik Maroyen, zonder kerkelijk geleide, in ongewijde aarde begraven en op zijn graf, als een duidelijk zinnebeeld, een houtvuur gebrand 2).</w:t>
      </w:r>
    </w:p>
    <w:p w:rsidR="007C344B" w:rsidRDefault="007C344B" w:rsidP="007C344B">
      <w:pPr>
        <w:jc w:val="both"/>
        <w:rPr>
          <w:lang w:eastAsia="en-US"/>
        </w:rPr>
      </w:pPr>
    </w:p>
    <w:p w:rsidR="007C344B" w:rsidRPr="00EB72D5" w:rsidRDefault="007C344B" w:rsidP="007C344B">
      <w:pPr>
        <w:jc w:val="both"/>
        <w:rPr>
          <w:lang w:eastAsia="en-US"/>
        </w:rPr>
      </w:pPr>
      <w:r w:rsidRPr="00EB72D5">
        <w:rPr>
          <w:lang w:eastAsia="en-US"/>
        </w:rPr>
        <w:t>De door Paquay vermelde afzwering betreft Jan Montaigne en Jan Jongen, die beiden werden veroordeeld tot herroeping en boetedoening. Heel zwaar is het mis</w:t>
      </w:r>
      <w:r w:rsidRPr="00EB72D5">
        <w:rPr>
          <w:lang w:eastAsia="en-US"/>
        </w:rPr>
        <w:softHyphen/>
        <w:t>drijf aan Montaigne niet toegerekend. In de sententie van 5 November 1539 toch wordt hij aldus toegesproken</w:t>
      </w:r>
      <w:r>
        <w:rPr>
          <w:lang w:eastAsia="en-US"/>
        </w:rPr>
        <w:t>:</w:t>
      </w:r>
      <w:r w:rsidRPr="00EB72D5">
        <w:rPr>
          <w:lang w:eastAsia="en-US"/>
        </w:rPr>
        <w:t xml:space="preserve"> „daeromme wijsen ende geven [wij] voor vonnis dat stou wie wel niet en bist een ketter nochtans vander secten ende ketterije der </w:t>
      </w:r>
      <w:r>
        <w:rPr>
          <w:lang w:eastAsia="en-US"/>
        </w:rPr>
        <w:t>Luther</w:t>
      </w:r>
      <w:r w:rsidRPr="00EB72D5">
        <w:rPr>
          <w:lang w:eastAsia="en-US"/>
        </w:rPr>
        <w:t>ijen genaemt seer suspect bist, bevelende dich te purgeren 3) met uwen eyde ...". Straffer lijkt het vonnis, dat werd uitgesproken over Jongen,</w:t>
      </w:r>
      <w:r>
        <w:rPr>
          <w:lang w:eastAsia="en-US"/>
        </w:rPr>
        <w:t xml:space="preserve"> de </w:t>
      </w:r>
      <w:r w:rsidRPr="00EB72D5">
        <w:rPr>
          <w:lang w:eastAsia="en-US"/>
        </w:rPr>
        <w:t>lakenwe</w:t>
      </w:r>
      <w:r w:rsidRPr="00EB72D5">
        <w:rPr>
          <w:lang w:eastAsia="en-US"/>
        </w:rPr>
        <w:softHyphen/>
        <w:t>ver, „die hem fugityf gemaeckt hadde berucht synde vander Lutteraensche secte ende daer door tot Stockem gevangen wielt ende tot Luyck gevoert, doch compo</w:t>
      </w:r>
      <w:r w:rsidRPr="00EB72D5">
        <w:rPr>
          <w:lang w:eastAsia="en-US"/>
        </w:rPr>
        <w:softHyphen/>
        <w:t>neerden (transigeerde) ten lesten aen onsen genadigen heer met honderd cronen mits noch desgeens hiernae beschreven is". Voor</w:t>
      </w:r>
      <w:r>
        <w:rPr>
          <w:lang w:eastAsia="en-US"/>
        </w:rPr>
        <w:t xml:space="preserve"> de </w:t>
      </w:r>
      <w:r w:rsidRPr="00EB72D5">
        <w:rPr>
          <w:lang w:eastAsia="en-US"/>
        </w:rPr>
        <w:t xml:space="preserve">prins-bisschop, te Curingen, en in de aanwezigheid van </w:t>
      </w:r>
      <w:r>
        <w:rPr>
          <w:lang w:eastAsia="en-US"/>
        </w:rPr>
        <w:t>eni</w:t>
      </w:r>
      <w:r w:rsidRPr="00EB72D5">
        <w:rPr>
          <w:lang w:eastAsia="en-US"/>
        </w:rPr>
        <w:t>ge offici</w:t>
      </w:r>
      <w:r>
        <w:rPr>
          <w:lang w:eastAsia="en-US"/>
        </w:rPr>
        <w:t>ele</w:t>
      </w:r>
      <w:r w:rsidRPr="00EB72D5">
        <w:rPr>
          <w:lang w:eastAsia="en-US"/>
        </w:rPr>
        <w:t xml:space="preserve"> personen, heeft Jongen, op 15 Augustus 1540,</w:t>
      </w:r>
    </w:p>
    <w:p w:rsidR="007C344B" w:rsidRDefault="007C344B" w:rsidP="007C344B">
      <w:pPr>
        <w:jc w:val="both"/>
        <w:rPr>
          <w:sz w:val="22"/>
          <w:szCs w:val="22"/>
          <w:lang w:eastAsia="en-US"/>
        </w:rPr>
      </w:pPr>
    </w:p>
    <w:p w:rsidR="007C344B" w:rsidRPr="00945AC2" w:rsidRDefault="007C344B" w:rsidP="007C344B">
      <w:pPr>
        <w:jc w:val="both"/>
        <w:rPr>
          <w:sz w:val="22"/>
          <w:szCs w:val="22"/>
          <w:lang w:eastAsia="en-US"/>
        </w:rPr>
      </w:pPr>
      <w:r w:rsidRPr="00945AC2">
        <w:rPr>
          <w:sz w:val="22"/>
          <w:szCs w:val="22"/>
          <w:lang w:eastAsia="en-US"/>
        </w:rPr>
        <w:t xml:space="preserve">1) De sententie van de deken luidde: Decernimus ac declaramus Henricum Maroyen alias Smaltslegers in pessimam heresim relapsurn esse ejusque corpus seu cadaver justitie seculari juxta canonicas sanctiones tradendum esse et committendum. Datum </w:t>
      </w:r>
      <w:smartTag w:uri="urn:schemas-microsoft-com:office:smarttags" w:element="metricconverter">
        <w:smartTagPr>
          <w:attr w:name="ProductID" w:val="14 a"/>
        </w:smartTagPr>
        <w:r w:rsidRPr="00945AC2">
          <w:rPr>
            <w:sz w:val="22"/>
            <w:szCs w:val="22"/>
            <w:lang w:eastAsia="en-US"/>
          </w:rPr>
          <w:t>14 a</w:t>
        </w:r>
      </w:smartTag>
      <w:r w:rsidRPr="00945AC2">
        <w:rPr>
          <w:sz w:val="22"/>
          <w:szCs w:val="22"/>
          <w:lang w:eastAsia="en-US"/>
        </w:rPr>
        <w:t xml:space="preserve"> junit 1539. Paquay, p. 148,</w:t>
      </w:r>
    </w:p>
    <w:p w:rsidR="007C344B" w:rsidRPr="00945AC2" w:rsidRDefault="007C344B" w:rsidP="007C344B">
      <w:pPr>
        <w:jc w:val="both"/>
        <w:rPr>
          <w:sz w:val="22"/>
          <w:szCs w:val="22"/>
          <w:lang w:eastAsia="en-US"/>
        </w:rPr>
      </w:pPr>
      <w:r w:rsidRPr="00945AC2">
        <w:rPr>
          <w:sz w:val="22"/>
          <w:szCs w:val="22"/>
          <w:lang w:eastAsia="en-US"/>
        </w:rPr>
        <w:t>2) De „relapse ketter" vond zijn verachtelijk graf achter de Leproserij van St. Antonius: „op dat dries- ken by sint Anthonis op die deylaerde ende, want de scherprichter hier niet en was ende niersant het doode lichaem roeren en wolde, soo heeft ment daer in d'aerde gegraven ende enen hoop houts of twee op die plaetse verbrandt tot een teecken ende memorie der ongelooven." Aldus zegt het desbetreffend stuk in het stadsarchief van Tongeren. Paquay, p. 148. -- De zieke Maroyen is in de gevangenis blijkbaar door een Zuster bijgestaan. Onder de drie getuigen in zijn zaak wordt namelijk ook genoemd: „Snster Gheteken in die clause". De beide andere getuigen waren beer Jan Doeckmans supplebaen en heer Tilman Oskens pastoor.</w:t>
      </w:r>
    </w:p>
    <w:p w:rsidR="007C344B" w:rsidRPr="00945AC2" w:rsidRDefault="007C344B" w:rsidP="007C344B">
      <w:pPr>
        <w:jc w:val="both"/>
        <w:rPr>
          <w:sz w:val="22"/>
          <w:szCs w:val="22"/>
          <w:lang w:eastAsia="en-US"/>
        </w:rPr>
      </w:pPr>
      <w:r w:rsidRPr="00945AC2">
        <w:rPr>
          <w:sz w:val="22"/>
          <w:szCs w:val="22"/>
          <w:lang w:eastAsia="en-US"/>
        </w:rPr>
        <w:t>3) In de sententie tegen Jan Jongen lezen wij de volgende eedsformule: „Soo ist dat ick Ian longen voorscr. gelove ende swere op 't heylich evangelium afstaat te doen van allen Lutherye, ketterye oft andere oplaten de heyligen christen geloven of t gebruyck der H. Kercken enigsints contrarierende." Paquay, p. 149.</w:t>
      </w:r>
    </w:p>
    <w:p w:rsidR="007C344B" w:rsidRPr="00945AC2" w:rsidRDefault="007C344B" w:rsidP="007C344B">
      <w:pPr>
        <w:jc w:val="both"/>
        <w:rPr>
          <w:sz w:val="22"/>
          <w:szCs w:val="22"/>
          <w:lang w:eastAsia="en-US"/>
        </w:rPr>
      </w:pPr>
      <w:r w:rsidRPr="00945AC2">
        <w:rPr>
          <w:sz w:val="22"/>
          <w:szCs w:val="22"/>
          <w:lang w:eastAsia="en-US"/>
        </w:rPr>
        <w:t>166</w:t>
      </w:r>
    </w:p>
    <w:p w:rsidR="007C344B" w:rsidRDefault="007C344B" w:rsidP="007C344B">
      <w:pPr>
        <w:jc w:val="both"/>
        <w:rPr>
          <w:lang w:eastAsia="en-US"/>
        </w:rPr>
      </w:pPr>
    </w:p>
    <w:p w:rsidR="007C344B" w:rsidRPr="00EB72D5" w:rsidRDefault="007C344B" w:rsidP="007C344B">
      <w:pPr>
        <w:jc w:val="both"/>
        <w:rPr>
          <w:lang w:eastAsia="en-US"/>
        </w:rPr>
      </w:pPr>
      <w:r w:rsidRPr="00EB72D5">
        <w:rPr>
          <w:lang w:eastAsia="en-US"/>
        </w:rPr>
        <w:t>zijn eed plechtig afgelegd. Aan de sententie, eerder door ons al even vermeld, is de volgende penitentie „geinjungeert"</w:t>
      </w:r>
      <w:r>
        <w:rPr>
          <w:lang w:eastAsia="en-US"/>
        </w:rPr>
        <w:t>:</w:t>
      </w:r>
    </w:p>
    <w:p w:rsidR="007C344B" w:rsidRPr="00EB72D5" w:rsidRDefault="007C344B" w:rsidP="007C344B">
      <w:pPr>
        <w:jc w:val="both"/>
        <w:rPr>
          <w:lang w:eastAsia="en-US"/>
        </w:rPr>
      </w:pPr>
      <w:r w:rsidRPr="00EB72D5">
        <w:rPr>
          <w:lang w:eastAsia="en-US"/>
        </w:rPr>
        <w:t>1°. Die naeste vier toecomende sondagen binnen der kercke van s. Jan in onser stadt Tongeren in tyden die hoochmisse sult doen openbaerlyck publiceren dat gij bidt ende begeert remissie ende vergiffenis van</w:t>
      </w:r>
      <w:r>
        <w:rPr>
          <w:lang w:eastAsia="en-US"/>
        </w:rPr>
        <w:t xml:space="preserve"> de </w:t>
      </w:r>
      <w:r w:rsidRPr="00EB72D5">
        <w:rPr>
          <w:lang w:eastAsia="en-US"/>
        </w:rPr>
        <w:t>g</w:t>
      </w:r>
      <w:r>
        <w:rPr>
          <w:lang w:eastAsia="en-US"/>
        </w:rPr>
        <w:t>ene</w:t>
      </w:r>
      <w:r w:rsidRPr="00EB72D5">
        <w:rPr>
          <w:lang w:eastAsia="en-US"/>
        </w:rPr>
        <w:t xml:space="preserve">n ghij </w:t>
      </w:r>
      <w:r>
        <w:rPr>
          <w:lang w:eastAsia="en-US"/>
        </w:rPr>
        <w:t>eni</w:t>
      </w:r>
      <w:r w:rsidRPr="00EB72D5">
        <w:rPr>
          <w:lang w:eastAsia="en-US"/>
        </w:rPr>
        <w:t>ge quade leer, exempel, onderwijs of t doctrine mocht gegeven hebben.</w:t>
      </w:r>
    </w:p>
    <w:p w:rsidR="007C344B" w:rsidRPr="00EB72D5" w:rsidRDefault="007C344B" w:rsidP="007C344B">
      <w:pPr>
        <w:jc w:val="both"/>
        <w:rPr>
          <w:lang w:eastAsia="en-US"/>
        </w:rPr>
      </w:pPr>
      <w:r w:rsidRPr="00EB72D5">
        <w:rPr>
          <w:lang w:eastAsia="en-US"/>
        </w:rPr>
        <w:t>2°. Abstinentie te doen allen vrijdagen een jaer landt durende ende te vasten met devotie te water en te brode.</w:t>
      </w:r>
    </w:p>
    <w:p w:rsidR="007C344B" w:rsidRPr="00EB72D5" w:rsidRDefault="007C344B" w:rsidP="007C344B">
      <w:pPr>
        <w:jc w:val="both"/>
        <w:rPr>
          <w:lang w:eastAsia="en-US"/>
        </w:rPr>
      </w:pPr>
      <w:r w:rsidRPr="00EB72D5">
        <w:rPr>
          <w:lang w:eastAsia="en-US"/>
        </w:rPr>
        <w:t xml:space="preserve">3°. Op onser L. V. nativitatis in lyne clederen barrevoets en blootshoofs met </w:t>
      </w:r>
      <w:r>
        <w:rPr>
          <w:lang w:eastAsia="en-US"/>
        </w:rPr>
        <w:t>ene</w:t>
      </w:r>
      <w:r w:rsidRPr="00EB72D5">
        <w:rPr>
          <w:lang w:eastAsia="en-US"/>
        </w:rPr>
        <w:t xml:space="preserve"> wasse karsse van </w:t>
      </w:r>
      <w:r>
        <w:rPr>
          <w:lang w:eastAsia="en-US"/>
        </w:rPr>
        <w:t>ene</w:t>
      </w:r>
      <w:r w:rsidRPr="00EB72D5">
        <w:rPr>
          <w:lang w:eastAsia="en-US"/>
        </w:rPr>
        <w:t>n ponde ongedeckts aengesicht gaen inder processie bin</w:t>
      </w:r>
      <w:r w:rsidRPr="00EB72D5">
        <w:rPr>
          <w:lang w:eastAsia="en-US"/>
        </w:rPr>
        <w:softHyphen/>
        <w:t xml:space="preserve">nen der kerck collegial </w:t>
      </w:r>
      <w:r>
        <w:rPr>
          <w:lang w:eastAsia="en-US"/>
        </w:rPr>
        <w:t>O. L.</w:t>
      </w:r>
      <w:r w:rsidRPr="00EB72D5">
        <w:rPr>
          <w:lang w:eastAsia="en-US"/>
        </w:rPr>
        <w:t xml:space="preserve"> V. ende nae die processie blijven leggen op syne kniën voor het altaer van </w:t>
      </w:r>
      <w:r>
        <w:rPr>
          <w:lang w:eastAsia="en-US"/>
        </w:rPr>
        <w:t>O. L.</w:t>
      </w:r>
      <w:r w:rsidRPr="00EB72D5">
        <w:rPr>
          <w:lang w:eastAsia="en-US"/>
        </w:rPr>
        <w:t xml:space="preserve"> V. ter tyt die hoochmisse sal wesen gedaen. Desgelycken op</w:t>
      </w:r>
      <w:r>
        <w:rPr>
          <w:lang w:eastAsia="en-US"/>
        </w:rPr>
        <w:t xml:space="preserve"> de </w:t>
      </w:r>
      <w:r w:rsidRPr="00EB72D5">
        <w:rPr>
          <w:lang w:eastAsia="en-US"/>
        </w:rPr>
        <w:t>dagh van die kermisse binnen onse stadt Tongeren. Item op sint Materns dagh 1).</w:t>
      </w:r>
    </w:p>
    <w:p w:rsidR="007C344B" w:rsidRPr="00EB72D5" w:rsidRDefault="007C344B" w:rsidP="007C344B">
      <w:pPr>
        <w:jc w:val="both"/>
        <w:rPr>
          <w:lang w:eastAsia="en-US"/>
        </w:rPr>
      </w:pPr>
      <w:r w:rsidRPr="00EB72D5">
        <w:rPr>
          <w:lang w:eastAsia="en-US"/>
        </w:rPr>
        <w:t>Op bevel des genad. prin</w:t>
      </w:r>
      <w:r>
        <w:rPr>
          <w:lang w:eastAsia="en-US"/>
        </w:rPr>
        <w:t>c</w:t>
      </w:r>
      <w:r w:rsidRPr="00EB72D5">
        <w:rPr>
          <w:lang w:eastAsia="en-US"/>
        </w:rPr>
        <w:t>en.</w:t>
      </w:r>
      <w:r w:rsidRPr="00EB72D5">
        <w:rPr>
          <w:lang w:eastAsia="en-US"/>
        </w:rPr>
        <w:tab/>
      </w:r>
      <w:r>
        <w:rPr>
          <w:lang w:eastAsia="en-US"/>
        </w:rPr>
        <w:tab/>
      </w:r>
      <w:r>
        <w:rPr>
          <w:lang w:eastAsia="en-US"/>
        </w:rPr>
        <w:tab/>
      </w:r>
      <w:r>
        <w:rPr>
          <w:lang w:eastAsia="en-US"/>
        </w:rPr>
        <w:tab/>
      </w:r>
      <w:r>
        <w:rPr>
          <w:lang w:eastAsia="en-US"/>
        </w:rPr>
        <w:tab/>
      </w:r>
      <w:r w:rsidRPr="00EB72D5">
        <w:rPr>
          <w:lang w:eastAsia="en-US"/>
        </w:rPr>
        <w:t>Jan Witten cancelier.</w:t>
      </w:r>
    </w:p>
    <w:p w:rsidR="007C344B" w:rsidRDefault="007C344B" w:rsidP="007C344B">
      <w:pPr>
        <w:jc w:val="both"/>
        <w:rPr>
          <w:lang w:eastAsia="en-US"/>
        </w:rPr>
      </w:pPr>
    </w:p>
    <w:p w:rsidR="007C344B" w:rsidRPr="00EB72D5" w:rsidRDefault="007C344B" w:rsidP="007C344B">
      <w:pPr>
        <w:jc w:val="both"/>
        <w:rPr>
          <w:lang w:eastAsia="en-US"/>
        </w:rPr>
      </w:pPr>
      <w:r w:rsidRPr="00EB72D5">
        <w:rPr>
          <w:lang w:eastAsia="en-US"/>
        </w:rPr>
        <w:t>En dan de beide doodvonnissen van 5 November 1539, die betrekking hebben op Lambrecht en Hendrik Goens, beschuldigd van hardnekkige ketterij. Het von</w:t>
      </w:r>
      <w:r w:rsidRPr="00EB72D5">
        <w:rPr>
          <w:lang w:eastAsia="en-US"/>
        </w:rPr>
        <w:softHyphen/>
        <w:t>nis over</w:t>
      </w:r>
      <w:r>
        <w:rPr>
          <w:lang w:eastAsia="en-US"/>
        </w:rPr>
        <w:t xml:space="preserve"> de </w:t>
      </w:r>
      <w:r w:rsidRPr="00EB72D5">
        <w:rPr>
          <w:lang w:eastAsia="en-US"/>
        </w:rPr>
        <w:t>eerste van beiden, dat de ondert</w:t>
      </w:r>
      <w:r>
        <w:rPr>
          <w:lang w:eastAsia="en-US"/>
        </w:rPr>
        <w:t>eke</w:t>
      </w:r>
      <w:r w:rsidRPr="00EB72D5">
        <w:rPr>
          <w:lang w:eastAsia="en-US"/>
        </w:rPr>
        <w:t>ning draagt van de inquisiteurs Johannes van Wyngarden en Simon Sapiens, eindigt met de woorden: „soo com</w:t>
      </w:r>
      <w:r w:rsidRPr="00EB72D5">
        <w:rPr>
          <w:lang w:eastAsia="en-US"/>
        </w:rPr>
        <w:softHyphen/>
        <w:t>mitteren wij u (nl. Lambrecht Goens) onsen aldergenadichsten h</w:t>
      </w:r>
      <w:r>
        <w:rPr>
          <w:lang w:eastAsia="en-US"/>
        </w:rPr>
        <w:t>ere</w:t>
      </w:r>
      <w:r w:rsidRPr="00EB72D5">
        <w:rPr>
          <w:lang w:eastAsia="en-US"/>
        </w:rPr>
        <w:t xml:space="preserve"> ende prince, van</w:t>
      </w:r>
      <w:r>
        <w:rPr>
          <w:lang w:eastAsia="en-US"/>
        </w:rPr>
        <w:t xml:space="preserve"> wie </w:t>
      </w:r>
      <w:r w:rsidRPr="00EB72D5">
        <w:rPr>
          <w:lang w:eastAsia="en-US"/>
        </w:rPr>
        <w:t>dese onse commissie is procederende om u behoorlijcken wijse nae syn believen te doen ende laten corrigeren, biddende niet te min soo syne genaden is hebbende dat geestelyck ende wereltlyck sweert, ende wij priesters syn, dat sijn genaden believen wille die correctie sondes bloedstortinge te modereren". Nochtans vloeide er bloed. Beide ketters zijn op 27 November aan het perroen van Tongeren onthoofd</w:t>
      </w:r>
      <w:r>
        <w:rPr>
          <w:lang w:eastAsia="en-US"/>
        </w:rPr>
        <w:t xml:space="preserve">. De </w:t>
      </w:r>
      <w:r w:rsidRPr="00EB72D5">
        <w:rPr>
          <w:lang w:eastAsia="en-US"/>
        </w:rPr>
        <w:t>genoemde bisschoppelijke inquisiteurs hebben in deze rechtszaak</w:t>
      </w:r>
      <w:r>
        <w:rPr>
          <w:lang w:eastAsia="en-US"/>
        </w:rPr>
        <w:t xml:space="preserve"> de </w:t>
      </w:r>
      <w:r w:rsidRPr="00EB72D5">
        <w:rPr>
          <w:lang w:eastAsia="en-US"/>
        </w:rPr>
        <w:t>steun en</w:t>
      </w:r>
      <w:r>
        <w:rPr>
          <w:lang w:eastAsia="en-US"/>
        </w:rPr>
        <w:t xml:space="preserve"> de </w:t>
      </w:r>
      <w:r w:rsidRPr="00EB72D5">
        <w:rPr>
          <w:lang w:eastAsia="en-US"/>
        </w:rPr>
        <w:t>raad genoten van Tilman van Segenberk, prior der Predikh</w:t>
      </w:r>
      <w:r>
        <w:rPr>
          <w:lang w:eastAsia="en-US"/>
        </w:rPr>
        <w:t>ere</w:t>
      </w:r>
      <w:r w:rsidRPr="00EB72D5">
        <w:rPr>
          <w:lang w:eastAsia="en-US"/>
        </w:rPr>
        <w:t>n en pauselijk inquisiteur te Keulen 2).</w:t>
      </w:r>
    </w:p>
    <w:p w:rsidR="007C344B" w:rsidRPr="00EB72D5" w:rsidRDefault="007C344B" w:rsidP="007C344B">
      <w:pPr>
        <w:jc w:val="center"/>
        <w:rPr>
          <w:lang w:eastAsia="en-US"/>
        </w:rPr>
      </w:pPr>
      <w:r w:rsidRPr="00EB72D5">
        <w:rPr>
          <w:lang w:eastAsia="en-US"/>
        </w:rPr>
        <w:t>* *</w:t>
      </w:r>
    </w:p>
    <w:p w:rsidR="007C344B" w:rsidRPr="00EB72D5" w:rsidRDefault="007C344B" w:rsidP="007C344B">
      <w:pPr>
        <w:jc w:val="center"/>
        <w:rPr>
          <w:lang w:eastAsia="en-US"/>
        </w:rPr>
      </w:pPr>
      <w:r w:rsidRPr="00EB72D5">
        <w:rPr>
          <w:lang w:eastAsia="en-US"/>
        </w:rPr>
        <w:t>*</w:t>
      </w:r>
    </w:p>
    <w:p w:rsidR="007C344B" w:rsidRPr="00EB72D5" w:rsidRDefault="007C344B" w:rsidP="007C344B">
      <w:pPr>
        <w:jc w:val="both"/>
        <w:rPr>
          <w:lang w:eastAsia="en-US"/>
        </w:rPr>
      </w:pPr>
      <w:r w:rsidRPr="00EB72D5">
        <w:rPr>
          <w:lang w:eastAsia="en-US"/>
        </w:rPr>
        <w:t>Wij willen niet nalaten om, in deze bespreking van het Protestantisme en zijn vervolging tijdens het bewind van Cornelis van Bergen, het eerste optreden te ver</w:t>
      </w:r>
      <w:r w:rsidRPr="00EB72D5">
        <w:rPr>
          <w:lang w:eastAsia="en-US"/>
        </w:rPr>
        <w:noBreakHyphen/>
      </w:r>
    </w:p>
    <w:p w:rsidR="007C344B" w:rsidRPr="007C344B" w:rsidRDefault="007C344B" w:rsidP="007C344B">
      <w:pPr>
        <w:jc w:val="both"/>
        <w:rPr>
          <w:lang w:eastAsia="en-US"/>
        </w:rPr>
      </w:pPr>
    </w:p>
    <w:p w:rsidR="007C344B" w:rsidRPr="004C6592" w:rsidRDefault="007C344B" w:rsidP="007C344B">
      <w:pPr>
        <w:jc w:val="both"/>
        <w:rPr>
          <w:sz w:val="22"/>
          <w:szCs w:val="22"/>
          <w:lang w:val="fr-FR" w:eastAsia="en-US"/>
        </w:rPr>
      </w:pPr>
      <w:r w:rsidRPr="004C6592">
        <w:rPr>
          <w:sz w:val="22"/>
          <w:szCs w:val="22"/>
          <w:lang w:val="fr-FR" w:eastAsia="en-US"/>
        </w:rPr>
        <w:t>1) L.V. nativitatis 8= Maria-Geboorte: 9 Sept.; Sint-Maternus-dag: 14 Sept.</w:t>
      </w:r>
    </w:p>
    <w:p w:rsidR="007C344B" w:rsidRPr="004C6592" w:rsidRDefault="007C344B" w:rsidP="007C344B">
      <w:pPr>
        <w:jc w:val="both"/>
        <w:rPr>
          <w:sz w:val="22"/>
          <w:szCs w:val="22"/>
          <w:lang w:eastAsia="en-US"/>
        </w:rPr>
      </w:pPr>
      <w:smartTag w:uri="urn:schemas-microsoft-com:office:smarttags" w:element="metricconverter">
        <w:smartTagPr>
          <w:attr w:name="ProductID" w:val="21 In"/>
        </w:smartTagPr>
        <w:r w:rsidRPr="004C6592">
          <w:rPr>
            <w:sz w:val="22"/>
            <w:szCs w:val="22"/>
            <w:lang w:eastAsia="en-US"/>
          </w:rPr>
          <w:t>21 In</w:t>
        </w:r>
      </w:smartTag>
      <w:r w:rsidRPr="004C6592">
        <w:rPr>
          <w:sz w:val="22"/>
          <w:szCs w:val="22"/>
          <w:lang w:eastAsia="en-US"/>
        </w:rPr>
        <w:t xml:space="preserve"> het vonnis staat Thilman van Syburg. Maar beide namen bedoelen dezelfde man. Deze Tilman van Segenberk, in 1538 reeds opgetreden als inquisiteur, stierf in 1557. Hanna, p. 140. — Ik weet niet of deze beide terechtgestelden gebroeders of verwanten waren. In de sententie vinden wij hen vermeld als: „Lambea-tuni Goens opidanum Tongrensen" en „Menricum Goons de Vrijhern." Misschien hebben wij hier wel wiet twee ongelijke namen te doen: Goens en Goons. Paquay, p. 151.</w:t>
      </w:r>
    </w:p>
    <w:p w:rsidR="007C344B" w:rsidRPr="004C6592" w:rsidRDefault="007C344B" w:rsidP="007C344B">
      <w:pPr>
        <w:jc w:val="both"/>
        <w:rPr>
          <w:sz w:val="22"/>
          <w:szCs w:val="22"/>
          <w:lang w:eastAsia="en-US"/>
        </w:rPr>
      </w:pPr>
      <w:r w:rsidRPr="004C6592">
        <w:rPr>
          <w:sz w:val="22"/>
          <w:szCs w:val="22"/>
          <w:lang w:eastAsia="en-US"/>
        </w:rPr>
        <w:t>167</w:t>
      </w:r>
    </w:p>
    <w:p w:rsidR="007C344B" w:rsidRPr="00EB72D5" w:rsidRDefault="007C344B" w:rsidP="007C344B">
      <w:pPr>
        <w:jc w:val="both"/>
        <w:rPr>
          <w:lang w:eastAsia="en-US"/>
        </w:rPr>
      </w:pPr>
    </w:p>
    <w:p w:rsidR="007C344B" w:rsidRPr="00EB72D5" w:rsidRDefault="007C344B" w:rsidP="007C344B">
      <w:pPr>
        <w:jc w:val="both"/>
        <w:rPr>
          <w:lang w:eastAsia="en-US"/>
        </w:rPr>
      </w:pPr>
      <w:r w:rsidRPr="00EB72D5">
        <w:rPr>
          <w:lang w:eastAsia="en-US"/>
        </w:rPr>
        <w:t>melden van de (toen jeugdige) orde der Jezuïeten in het diocees, meer bijzonder in de steden Leuven en Luik. Reeds lang hadden vele orden haar kloosters in ons bis</w:t>
      </w:r>
      <w:r w:rsidRPr="00EB72D5">
        <w:rPr>
          <w:lang w:eastAsia="en-US"/>
        </w:rPr>
        <w:softHyphen/>
        <w:t>dom, gelijk allerwege in het land, door E</w:t>
      </w:r>
      <w:r>
        <w:rPr>
          <w:lang w:eastAsia="en-US"/>
        </w:rPr>
        <w:t xml:space="preserve">. De </w:t>
      </w:r>
      <w:r w:rsidRPr="00EB72D5">
        <w:rPr>
          <w:lang w:eastAsia="en-US"/>
        </w:rPr>
        <w:t>Moreau S. J. terecht ge</w:t>
      </w:r>
      <w:r>
        <w:rPr>
          <w:lang w:eastAsia="en-US"/>
        </w:rPr>
        <w:t>heten:</w:t>
      </w:r>
      <w:r w:rsidRPr="00EB72D5">
        <w:rPr>
          <w:lang w:eastAsia="en-US"/>
        </w:rPr>
        <w:t xml:space="preserve"> „</w:t>
      </w:r>
      <w:smartTag w:uri="urn:schemas-microsoft-com:office:smarttags" w:element="PersonName">
        <w:smartTagPr>
          <w:attr w:name="ProductID" w:val="H. T."/>
        </w:smartTagPr>
        <w:r w:rsidRPr="00EB72D5">
          <w:rPr>
            <w:lang w:eastAsia="en-US"/>
          </w:rPr>
          <w:t>la Belgique</w:t>
        </w:r>
      </w:smartTag>
      <w:r w:rsidRPr="00EB72D5">
        <w:rPr>
          <w:lang w:eastAsia="en-US"/>
        </w:rPr>
        <w:t>, si ouverte aux ordres religieux". Ook in het diocees van Luik hebben deze gr</w:t>
      </w:r>
      <w:r>
        <w:rPr>
          <w:lang w:eastAsia="en-US"/>
        </w:rPr>
        <w:t>ote</w:t>
      </w:r>
      <w:r w:rsidRPr="00EB72D5">
        <w:rPr>
          <w:lang w:eastAsia="en-US"/>
        </w:rPr>
        <w:t>n invloed geoefend op de godsdienstige en cultur</w:t>
      </w:r>
      <w:r>
        <w:rPr>
          <w:lang w:eastAsia="en-US"/>
        </w:rPr>
        <w:t>ele</w:t>
      </w:r>
      <w:r w:rsidRPr="00EB72D5">
        <w:rPr>
          <w:lang w:eastAsia="en-US"/>
        </w:rPr>
        <w:t xml:space="preserve"> opvoeding des volks en niet zelden ook op de kerkelijke politiek. </w:t>
      </w:r>
      <w:r>
        <w:rPr>
          <w:lang w:eastAsia="en-US"/>
        </w:rPr>
        <w:t xml:space="preserve">Zo </w:t>
      </w:r>
      <w:r w:rsidRPr="00EB72D5">
        <w:rPr>
          <w:lang w:eastAsia="en-US"/>
        </w:rPr>
        <w:t>zagen van die vier bekende bedel</w:t>
      </w:r>
      <w:r w:rsidRPr="00EB72D5">
        <w:rPr>
          <w:lang w:eastAsia="en-US"/>
        </w:rPr>
        <w:softHyphen/>
        <w:t>orden (ordres mendiants) de Franciscanen hun broeders Libert van Broechem en Francois Chaillet, de Augustijner Eremieten Peter van</w:t>
      </w:r>
      <w:r>
        <w:rPr>
          <w:lang w:eastAsia="en-US"/>
        </w:rPr>
        <w:t xml:space="preserve"> de </w:t>
      </w:r>
      <w:r w:rsidRPr="00EB72D5">
        <w:rPr>
          <w:lang w:eastAsia="en-US"/>
        </w:rPr>
        <w:t>Mende en Gedeon van der Gracht tot wijbisschoppen opklimmen. En ook uit de Carmelieten, meer nog uit de Dominicanen 1), zijn tal van inquisiteurs voortgekomen. Het bisdom bezat voorts, om nog enkele orden te noemen, zijn Benedictijnen, Karthuizers, Kruis- h</w:t>
      </w:r>
      <w:r>
        <w:rPr>
          <w:lang w:eastAsia="en-US"/>
        </w:rPr>
        <w:t>ere</w:t>
      </w:r>
      <w:r w:rsidRPr="00EB72D5">
        <w:rPr>
          <w:lang w:eastAsia="en-US"/>
        </w:rPr>
        <w:t>n, Augustijnen, Cellebroeders, zusters Sepulchrienen, die meest alle ook in Maastricht hun communiteit hebben gehad. En dan heeft naast Leuven, inzonder</w:t>
      </w:r>
      <w:r w:rsidRPr="00EB72D5">
        <w:rPr>
          <w:lang w:eastAsia="en-US"/>
        </w:rPr>
        <w:softHyphen/>
        <w:t>heid de stad Luik een eeuw lang</w:t>
      </w:r>
      <w:r>
        <w:rPr>
          <w:lang w:eastAsia="en-US"/>
        </w:rPr>
        <w:t xml:space="preserve"> de </w:t>
      </w:r>
      <w:r w:rsidRPr="00EB72D5">
        <w:rPr>
          <w:lang w:eastAsia="en-US"/>
        </w:rPr>
        <w:t xml:space="preserve">invloed genoten van de ons altijd sympathieke Broeders des </w:t>
      </w:r>
      <w:r>
        <w:rPr>
          <w:lang w:eastAsia="en-US"/>
        </w:rPr>
        <w:t>gemene</w:t>
      </w:r>
      <w:r w:rsidRPr="00EB72D5">
        <w:rPr>
          <w:lang w:eastAsia="en-US"/>
        </w:rPr>
        <w:t xml:space="preserve"> levens (Hieronymieten, Jér6mites), die in de geschiedenis van het geestelijk leven in de Nederlanden een eigen plaats 2) hebben gehad. Tref</w:t>
      </w:r>
      <w:r w:rsidRPr="00EB72D5">
        <w:rPr>
          <w:lang w:eastAsia="en-US"/>
        </w:rPr>
        <w:softHyphen/>
        <w:t>fend is wel dat hun geestelijke vader, Geert Gr</w:t>
      </w:r>
      <w:r>
        <w:rPr>
          <w:lang w:eastAsia="en-US"/>
        </w:rPr>
        <w:t>ote</w:t>
      </w:r>
      <w:r w:rsidRPr="00EB72D5">
        <w:rPr>
          <w:lang w:eastAsia="en-US"/>
        </w:rPr>
        <w:t xml:space="preserve"> van Deventer, ook zelf eens ketter is gescholden 3). En dan ook dat op de </w:t>
      </w:r>
      <w:r>
        <w:rPr>
          <w:lang w:eastAsia="en-US"/>
        </w:rPr>
        <w:t>Luiks</w:t>
      </w:r>
      <w:r w:rsidRPr="00EB72D5">
        <w:rPr>
          <w:lang w:eastAsia="en-US"/>
        </w:rPr>
        <w:t>e St.-Hieronymusschool een</w:t>
      </w:r>
      <w:r w:rsidRPr="00EB72D5">
        <w:rPr>
          <w:lang w:eastAsia="en-US"/>
        </w:rPr>
        <w:softHyphen/>
        <w:t>maal de lessen zijn gevolgo door die twee begaafde jongelieden uit Schieiden in de Eifel, die beiden later de oude kerk verlieten en als geleerden gr</w:t>
      </w:r>
      <w:r>
        <w:rPr>
          <w:lang w:eastAsia="en-US"/>
        </w:rPr>
        <w:t>ote</w:t>
      </w:r>
      <w:r w:rsidRPr="00EB72D5">
        <w:rPr>
          <w:lang w:eastAsia="en-US"/>
        </w:rPr>
        <w:t>n naam hebben verworven: Johannes Sleidanus en Johannes Sturm 4), wier portretten ons boek versieren. Deze school telde omstreeks het jaar 1500 niet minder dan</w:t>
      </w:r>
    </w:p>
    <w:p w:rsidR="007C344B" w:rsidRDefault="007C344B" w:rsidP="007C344B">
      <w:pPr>
        <w:jc w:val="both"/>
        <w:rPr>
          <w:lang w:eastAsia="en-US"/>
        </w:rPr>
      </w:pPr>
    </w:p>
    <w:p w:rsidR="007C344B" w:rsidRPr="004C6592" w:rsidRDefault="007C344B" w:rsidP="007C344B">
      <w:pPr>
        <w:jc w:val="both"/>
        <w:rPr>
          <w:sz w:val="22"/>
          <w:szCs w:val="22"/>
          <w:lang w:eastAsia="en-US"/>
        </w:rPr>
      </w:pPr>
      <w:r w:rsidRPr="004C6592">
        <w:rPr>
          <w:sz w:val="22"/>
          <w:szCs w:val="22"/>
          <w:lang w:eastAsia="en-US"/>
        </w:rPr>
        <w:t>1) Vrij bekend is de woordspeling op (en de schimpnaam van) de Dominicanen: Domini canes = de speurhonden des Heeren!</w:t>
      </w:r>
    </w:p>
    <w:p w:rsidR="007C344B" w:rsidRPr="004C6592" w:rsidRDefault="007C344B" w:rsidP="007C344B">
      <w:pPr>
        <w:jc w:val="both"/>
        <w:rPr>
          <w:sz w:val="22"/>
          <w:szCs w:val="22"/>
          <w:lang w:eastAsia="en-US"/>
        </w:rPr>
      </w:pPr>
      <w:r w:rsidRPr="004C6592">
        <w:rPr>
          <w:sz w:val="22"/>
          <w:szCs w:val="22"/>
          <w:lang w:eastAsia="en-US"/>
        </w:rPr>
        <w:t>2) De Broeders (en Zusters) des gemene levens, aan wie een uitgebreide literatuur is gewijd, waren in het religieuze leven een nieuwe formatie. Geen eigenlijke geloften legden zij af. Zij verplichtten zich enkel om samen te werken, tot eigen heil en tot dat der maatschappij. En zij wijdden zich vooral aan arbeid van wetenschappelijke aard. Hun verdienste ligt ook in het afschrijven van de allerbeste boeken (Bijbel, kerk</w:t>
      </w:r>
      <w:r w:rsidRPr="004C6592">
        <w:rPr>
          <w:sz w:val="22"/>
          <w:szCs w:val="22"/>
          <w:lang w:eastAsia="en-US"/>
        </w:rPr>
        <w:softHyphen/>
        <w:t>vaders, devoten). Broeders van de pene (pen) zijn zij ook wel geheten! Ik weet niet of de Broeders des gemene levens ook in Maastricht invloed hebben gehad. In de korte levensbeschrijving van de ons bekenden rector Christianus Ischyrius — door Alphonse Roersch in Le Musée beige van 1899 — lezen wij in een noot op p. 160: „Avant Ischyrius, les Fréres de la vie commune avaient tenté d'établir un collège á Maestricht, mais cet essai avait été rnalheureux." Volgens Beekman had Maastricht een zusterhuis. Geschiedk. atlas III, p. 117.</w:t>
      </w:r>
    </w:p>
    <w:p w:rsidR="007C344B" w:rsidRPr="004C6592" w:rsidRDefault="007C344B" w:rsidP="007C344B">
      <w:pPr>
        <w:jc w:val="both"/>
        <w:rPr>
          <w:sz w:val="22"/>
          <w:szCs w:val="22"/>
          <w:lang w:eastAsia="en-US"/>
        </w:rPr>
      </w:pPr>
      <w:r w:rsidRPr="004C6592">
        <w:rPr>
          <w:sz w:val="22"/>
          <w:szCs w:val="22"/>
          <w:lang w:val="de-DE" w:eastAsia="en-US"/>
        </w:rPr>
        <w:t xml:space="preserve">3) Zie Dr. Max Heimbucher: Die Orden und Kongregationen der katholischen Kirche (1934), deel II. </w:t>
      </w:r>
      <w:r w:rsidRPr="004C6592">
        <w:rPr>
          <w:sz w:val="22"/>
          <w:szCs w:val="22"/>
          <w:lang w:eastAsia="en-US"/>
        </w:rPr>
        <w:t>Wij lezen daar (p. 553) dat Geert Grote toch ook „Ketzerhammer" (malleus herecticorum) is genoemd!</w:t>
      </w:r>
    </w:p>
    <w:p w:rsidR="007C344B" w:rsidRPr="004C6592" w:rsidRDefault="007C344B" w:rsidP="007C344B">
      <w:pPr>
        <w:jc w:val="both"/>
        <w:rPr>
          <w:sz w:val="22"/>
          <w:szCs w:val="22"/>
          <w:lang w:eastAsia="en-US"/>
        </w:rPr>
      </w:pPr>
      <w:r w:rsidRPr="004C6592">
        <w:rPr>
          <w:sz w:val="22"/>
          <w:szCs w:val="22"/>
          <w:lang w:eastAsia="en-US"/>
        </w:rPr>
        <w:t>4) Sleidanus (1506-1556) verwierf vooral vermaardheid door zijn: De statu religionis et reipublicae, Carol., V Caesare (1555). En Sturm (1507-1589), bekend om zijn oecumenisch streven, was lange tijd rector van het gymnasium te Straatsburg, dat de lering der klassieken met de evangelische vroomheid verbond. Beider geschriften kwamen op de index. Sepp zegt (p. 37) met betrekking tot dat boek van Sleidanus: ,,Tegen de vrij algemeen heersende mening, dat Keizer Karel met genoegen naar het voorlezen uit de Commentarii de statu religionis el reipublicee nou geluisterd hebben, beweerde Lindanus in zijn tractaat „Ruewardus" (1567), 271, dat de vorstelijke hoorder bij meer dan één plaats zou hebben uitgeroepen: ,,daer liegt de boeff!</w:t>
      </w:r>
    </w:p>
    <w:p w:rsidR="007C344B" w:rsidRPr="004C6592" w:rsidRDefault="007C344B" w:rsidP="007C344B">
      <w:pPr>
        <w:jc w:val="both"/>
        <w:rPr>
          <w:sz w:val="22"/>
          <w:szCs w:val="22"/>
          <w:lang w:eastAsia="en-US"/>
        </w:rPr>
      </w:pPr>
      <w:r w:rsidRPr="004C6592">
        <w:rPr>
          <w:sz w:val="22"/>
          <w:szCs w:val="22"/>
          <w:lang w:eastAsia="en-US"/>
        </w:rPr>
        <w:t>168</w:t>
      </w:r>
    </w:p>
    <w:p w:rsidR="007C344B" w:rsidRPr="00EB72D5" w:rsidRDefault="007C344B" w:rsidP="007C344B">
      <w:pPr>
        <w:jc w:val="both"/>
      </w:pPr>
    </w:p>
    <w:p w:rsidR="007C344B" w:rsidRPr="00EB72D5" w:rsidRDefault="007C344B" w:rsidP="007C344B">
      <w:pPr>
        <w:jc w:val="both"/>
        <w:rPr>
          <w:lang w:eastAsia="en-US"/>
        </w:rPr>
      </w:pPr>
      <w:r w:rsidRPr="00EB72D5">
        <w:rPr>
          <w:lang w:eastAsia="en-US"/>
        </w:rPr>
        <w:t>zestienhonderd leerlingen, die van 's-Hertogenbosch in aantal nog overtreffend 1). Vele geestelijken in Gulik hebben, blijkens de door Redlich uitgegeven protocollen, hun studie aan het beroemde gymnasium van Luik bij de visitatie vermeld.</w:t>
      </w:r>
    </w:p>
    <w:p w:rsidR="007C344B" w:rsidRPr="00EB72D5" w:rsidRDefault="007C344B" w:rsidP="007C344B">
      <w:pPr>
        <w:jc w:val="both"/>
        <w:rPr>
          <w:lang w:eastAsia="en-US"/>
        </w:rPr>
      </w:pPr>
      <w:r>
        <w:rPr>
          <w:lang w:eastAsia="en-US"/>
        </w:rPr>
        <w:t>In 1542 dan hebben acht Spaans</w:t>
      </w:r>
      <w:r w:rsidRPr="00EB72D5">
        <w:rPr>
          <w:lang w:eastAsia="en-US"/>
        </w:rPr>
        <w:t xml:space="preserve">e studenten der Sociëteit van Jezus — als onderdanen van Karel V waren zij uit Parijs verdreven door koning Frans I, die met Spanje in oorlog kwam — zich te Leuven gevestigd, om aan </w:t>
      </w:r>
      <w:r>
        <w:rPr>
          <w:lang w:eastAsia="en-US"/>
        </w:rPr>
        <w:t>d</w:t>
      </w:r>
      <w:r w:rsidRPr="00EB72D5">
        <w:rPr>
          <w:lang w:eastAsia="en-US"/>
        </w:rPr>
        <w:t>e universiteit aldaar te stud</w:t>
      </w:r>
      <w:r>
        <w:rPr>
          <w:lang w:eastAsia="en-US"/>
        </w:rPr>
        <w:t>ere</w:t>
      </w:r>
      <w:r w:rsidRPr="00EB72D5">
        <w:rPr>
          <w:lang w:eastAsia="en-US"/>
        </w:rPr>
        <w:t>n. Andere studenten sloten zich bij hen aan. En in het volgend jaar zijn het Petrus Faber en Peter de Hondt (Canisius), Societatis Jesu, die in de stad Luik hun prediking 2) laten h</w:t>
      </w:r>
      <w:r>
        <w:rPr>
          <w:lang w:eastAsia="en-US"/>
        </w:rPr>
        <w:t>ore</w:t>
      </w:r>
      <w:r w:rsidRPr="00EB72D5">
        <w:rPr>
          <w:lang w:eastAsia="en-US"/>
        </w:rPr>
        <w:t>n, die er ook ten goede komt aan de pries</w:t>
      </w:r>
      <w:r w:rsidRPr="00EB72D5">
        <w:rPr>
          <w:lang w:eastAsia="en-US"/>
        </w:rPr>
        <w:softHyphen/>
        <w:t xml:space="preserve">ters, toen veelal weinig uitblinkend in kennis en in levenswandel 3). Een klooster wordt voor de Jezuïeten, die daar de </w:t>
      </w:r>
      <w:r w:rsidRPr="004C6592">
        <w:rPr>
          <w:i/>
          <w:lang w:eastAsia="en-US"/>
        </w:rPr>
        <w:t>Broeders des gemene levens</w:t>
      </w:r>
      <w:r w:rsidRPr="00EB72D5">
        <w:rPr>
          <w:lang w:eastAsia="en-US"/>
        </w:rPr>
        <w:t xml:space="preserve"> zullen</w:t>
      </w:r>
      <w:r>
        <w:rPr>
          <w:lang w:eastAsia="en-US"/>
        </w:rPr>
        <w:t xml:space="preserve"> v</w:t>
      </w:r>
      <w:r w:rsidRPr="00EB72D5">
        <w:rPr>
          <w:lang w:eastAsia="en-US"/>
        </w:rPr>
        <w:t>erdrin</w:t>
      </w:r>
      <w:r w:rsidRPr="00EB72D5">
        <w:rPr>
          <w:lang w:eastAsia="en-US"/>
        </w:rPr>
        <w:softHyphen/>
        <w:t>gen, eerst later gebouwd. In Maastricht verschijnen de paters niet vóór het bewind van Gerard van Groesbeek (1574). Wij zullen hen daar nog zien, de Reformatie met felheid tegenstrevend in de dagen van</w:t>
      </w:r>
      <w:r>
        <w:rPr>
          <w:lang w:eastAsia="en-US"/>
        </w:rPr>
        <w:t xml:space="preserve"> de </w:t>
      </w:r>
      <w:r w:rsidRPr="00EB72D5">
        <w:rPr>
          <w:lang w:eastAsia="en-US"/>
        </w:rPr>
        <w:t xml:space="preserve">eersten ijver der Calvinisten. Het is haast overbodig om nog te zeggen dat het wel niet Cornelis van Bergen was, die de Jezuïeten riep en hun arbeid voor zijn bisdom begeerde. Zeker, deze prins-bisschop had zijn </w:t>
      </w:r>
      <w:r>
        <w:rPr>
          <w:lang w:eastAsia="en-US"/>
        </w:rPr>
        <w:t>oge</w:t>
      </w:r>
      <w:r w:rsidRPr="00EB72D5">
        <w:rPr>
          <w:lang w:eastAsia="en-US"/>
        </w:rPr>
        <w:t>nblikken van bezorgdheid en werkzaamheid, waarin hij de ketterij zag als een groot gevaar en deswege de alarmklok luidde. Maar wij kennen Cornelis toch meer als iemand, die zich bij voorkeur terugtrok en met de verklaring (in II Koningen 4</w:t>
      </w:r>
      <w:r>
        <w:rPr>
          <w:lang w:eastAsia="en-US"/>
        </w:rPr>
        <w:t>:</w:t>
      </w:r>
      <w:r w:rsidRPr="00EB72D5">
        <w:rPr>
          <w:lang w:eastAsia="en-US"/>
        </w:rPr>
        <w:t xml:space="preserve"> 13) dier Sunamietische vrouw ten dage van</w:t>
      </w:r>
      <w:r>
        <w:rPr>
          <w:lang w:eastAsia="en-US"/>
        </w:rPr>
        <w:t xml:space="preserve"> de </w:t>
      </w:r>
      <w:r w:rsidRPr="00EB72D5">
        <w:rPr>
          <w:lang w:eastAsia="en-US"/>
        </w:rPr>
        <w:t xml:space="preserve">profeet Eliza: </w:t>
      </w:r>
      <w:r w:rsidRPr="004C6592">
        <w:rPr>
          <w:i/>
          <w:lang w:eastAsia="en-US"/>
        </w:rPr>
        <w:t>„Ik woon in het midden mijns volks"</w:t>
      </w:r>
      <w:r w:rsidRPr="00EB72D5">
        <w:rPr>
          <w:lang w:eastAsia="en-US"/>
        </w:rPr>
        <w:t xml:space="preserve"> niet zeer instemde. Hoe zou dan deze kerkvorst die aan de oudere kloosterorden ook nimmer 4) oplettendheid bewees, tot de Jezuïeten zich richten om hulp!</w:t>
      </w:r>
    </w:p>
    <w:p w:rsidR="007C344B" w:rsidRPr="004C6592" w:rsidRDefault="007C344B" w:rsidP="007C344B">
      <w:pPr>
        <w:jc w:val="both"/>
        <w:rPr>
          <w:sz w:val="22"/>
          <w:szCs w:val="22"/>
          <w:lang w:eastAsia="en-US"/>
        </w:rPr>
      </w:pPr>
      <w:r w:rsidRPr="004C6592">
        <w:rPr>
          <w:sz w:val="22"/>
          <w:szCs w:val="22"/>
          <w:lang w:eastAsia="en-US"/>
        </w:rPr>
        <w:t>1) Heimbucher, p. 557. En ook Halkin: H.R., p. 238, die van Redlich de bladzijden 70, 257, 485, 598, 765 en 817 citeert.</w:t>
      </w:r>
    </w:p>
    <w:p w:rsidR="007C344B" w:rsidRPr="004C6592" w:rsidRDefault="007C344B" w:rsidP="007C344B">
      <w:pPr>
        <w:jc w:val="both"/>
        <w:rPr>
          <w:sz w:val="22"/>
          <w:szCs w:val="22"/>
          <w:lang w:eastAsia="en-US"/>
        </w:rPr>
      </w:pPr>
      <w:r w:rsidRPr="004C6592">
        <w:rPr>
          <w:sz w:val="22"/>
          <w:szCs w:val="22"/>
          <w:lang w:eastAsia="en-US"/>
        </w:rPr>
        <w:t>2) Petrus Faber (Pierre Lefèvre) was de eerste Jezuïet, die naar Duitsland ging. Hij stierf 1546. Pasen 1543 ontving Faber te Mainz, waar hij onderwijs gaf, het bezoek van een jongen man van22 jaren, ge</w:t>
      </w:r>
      <w:r w:rsidRPr="004C6592">
        <w:rPr>
          <w:sz w:val="22"/>
          <w:szCs w:val="22"/>
          <w:lang w:eastAsia="en-US"/>
        </w:rPr>
        <w:softHyphen/>
        <w:t>boortig uit Nijmegen, die 8 Mei van dat jaar de Sociëteit van Jezus binnentrad. Niet zonder de invloed van deze Faber. Die jongeling was de in ons land en daarbuiten beroemd geworden Canisius.</w:t>
      </w:r>
    </w:p>
    <w:p w:rsidR="007C344B" w:rsidRPr="004C6592" w:rsidRDefault="007C344B" w:rsidP="007C344B">
      <w:pPr>
        <w:jc w:val="both"/>
        <w:rPr>
          <w:sz w:val="22"/>
          <w:szCs w:val="22"/>
          <w:lang w:eastAsia="en-US"/>
        </w:rPr>
      </w:pPr>
      <w:r w:rsidRPr="004C6592">
        <w:rPr>
          <w:sz w:val="22"/>
          <w:szCs w:val="22"/>
          <w:lang w:eastAsia="en-US"/>
        </w:rPr>
        <w:t>3) Als vanzelf denk ik hier ook aan Cornelis' mandement tegen de geestelijken die de tonsuur nalaten en geen geestelijk kleed dragen („Mandatum reverendissimi domini episcopi Leodiensis contra clericos non deferentes habitum et tonsuram"), waarin de prins-bisschop zich als volgt klagend uitlaat over het feit: „quod., proh dolor, plurimi qui clericos se vocari publice non verentur tam in coniugio quam extra illud viventes spreta in vestibus ac tonsura clericalibus omni prorsus honestatis forma potius deformes esse et laicis ac meris secularibus delectentur et cupiant conformari illisque per omnia similes fieri." Halkin: p. 378.</w:t>
      </w:r>
    </w:p>
    <w:p w:rsidR="007C344B" w:rsidRPr="004C6592" w:rsidRDefault="007C344B" w:rsidP="007C344B">
      <w:pPr>
        <w:jc w:val="both"/>
        <w:rPr>
          <w:sz w:val="22"/>
          <w:szCs w:val="22"/>
          <w:lang w:eastAsia="en-US"/>
        </w:rPr>
      </w:pPr>
      <w:r w:rsidRPr="004C6592">
        <w:rPr>
          <w:sz w:val="22"/>
          <w:szCs w:val="22"/>
          <w:lang w:eastAsia="en-US"/>
        </w:rPr>
        <w:t>4) Halkin: H.R., p. 244.</w:t>
      </w:r>
    </w:p>
    <w:p w:rsidR="007C344B" w:rsidRPr="004C6592" w:rsidRDefault="007C344B" w:rsidP="007C344B">
      <w:pPr>
        <w:jc w:val="both"/>
        <w:rPr>
          <w:sz w:val="22"/>
          <w:szCs w:val="22"/>
          <w:lang w:eastAsia="en-US"/>
        </w:rPr>
      </w:pPr>
      <w:r w:rsidRPr="004C6592">
        <w:rPr>
          <w:sz w:val="22"/>
          <w:szCs w:val="22"/>
          <w:lang w:eastAsia="en-US"/>
        </w:rPr>
        <w:t>169</w:t>
      </w: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Default="007C344B" w:rsidP="007C344B">
      <w:pPr>
        <w:jc w:val="both"/>
        <w:rPr>
          <w:lang w:eastAsia="en-US"/>
        </w:rPr>
      </w:pPr>
    </w:p>
    <w:p w:rsidR="007C344B" w:rsidRPr="00EB72D5" w:rsidRDefault="007C344B" w:rsidP="007C344B">
      <w:pPr>
        <w:jc w:val="both"/>
        <w:rPr>
          <w:lang w:eastAsia="en-US"/>
        </w:rPr>
      </w:pPr>
    </w:p>
    <w:p w:rsidR="007C344B" w:rsidRPr="004C6592" w:rsidRDefault="007C344B" w:rsidP="001E68A6">
      <w:pPr>
        <w:jc w:val="center"/>
        <w:outlineLvl w:val="0"/>
        <w:rPr>
          <w:b/>
          <w:lang w:eastAsia="en-US"/>
        </w:rPr>
      </w:pPr>
      <w:r w:rsidRPr="004C6592">
        <w:rPr>
          <w:b/>
          <w:lang w:eastAsia="en-US"/>
        </w:rPr>
        <w:t>III. De LEUVENSCHE MARTELAREN EN VERVOLGDEN VAN 1543</w:t>
      </w:r>
    </w:p>
    <w:p w:rsidR="007C344B" w:rsidRDefault="007C344B" w:rsidP="007C344B">
      <w:pPr>
        <w:jc w:val="both"/>
        <w:rPr>
          <w:lang w:eastAsia="en-US"/>
        </w:rPr>
      </w:pPr>
    </w:p>
    <w:p w:rsidR="007C344B" w:rsidRPr="00EB72D5" w:rsidRDefault="007C344B" w:rsidP="007C344B">
      <w:pPr>
        <w:jc w:val="both"/>
        <w:rPr>
          <w:lang w:eastAsia="en-US"/>
        </w:rPr>
      </w:pPr>
      <w:r>
        <w:rPr>
          <w:lang w:eastAsia="en-US"/>
        </w:rPr>
        <w:t xml:space="preserve">Zo </w:t>
      </w:r>
      <w:r w:rsidRPr="00EB72D5">
        <w:rPr>
          <w:lang w:eastAsia="en-US"/>
        </w:rPr>
        <w:t>ergens, dan geldt van Leuven dat de desbetreffende archivische na</w:t>
      </w:r>
      <w:r w:rsidRPr="00EB72D5">
        <w:rPr>
          <w:lang w:eastAsia="en-US"/>
        </w:rPr>
        <w:softHyphen/>
        <w:t xml:space="preserve">sporingen afdoende zijn geweest en tot een uitnemend gevolg hebben geleid. Met </w:t>
      </w:r>
      <w:r>
        <w:rPr>
          <w:lang w:eastAsia="en-US"/>
        </w:rPr>
        <w:t>ere</w:t>
      </w:r>
      <w:r w:rsidRPr="00EB72D5">
        <w:rPr>
          <w:lang w:eastAsia="en-US"/>
        </w:rPr>
        <w:t xml:space="preserve"> en erkentelijkheid noemen wij hier</w:t>
      </w:r>
      <w:r>
        <w:rPr>
          <w:lang w:eastAsia="en-US"/>
        </w:rPr>
        <w:t xml:space="preserve"> de </w:t>
      </w:r>
      <w:r w:rsidRPr="00EB72D5">
        <w:rPr>
          <w:lang w:eastAsia="en-US"/>
        </w:rPr>
        <w:t>arbeid van</w:t>
      </w:r>
      <w:r>
        <w:rPr>
          <w:lang w:eastAsia="en-US"/>
        </w:rPr>
        <w:t xml:space="preserve"> de </w:t>
      </w:r>
      <w:r w:rsidRPr="00EB72D5">
        <w:rPr>
          <w:lang w:eastAsia="en-US"/>
        </w:rPr>
        <w:t>rijksarchivaris Louis Galesloot er 1884), die de oude processtukken heeft gevonden, en van Campan, die deze bestudeerde en publiceerde en ons daarenboven met de haast vergeten ge</w:t>
      </w:r>
      <w:r w:rsidRPr="00EB72D5">
        <w:rPr>
          <w:lang w:eastAsia="en-US"/>
        </w:rPr>
        <w:softHyphen/>
        <w:t>denkschriften van</w:t>
      </w:r>
      <w:r>
        <w:rPr>
          <w:lang w:eastAsia="en-US"/>
        </w:rPr>
        <w:t xml:space="preserve"> de </w:t>
      </w:r>
      <w:r w:rsidRPr="00EB72D5">
        <w:rPr>
          <w:lang w:eastAsia="en-US"/>
        </w:rPr>
        <w:t>zeer betrouwbaren ooggetuige Enzinas heeft bekendgemaakt en verrijkt. Wel voorgoed blijven deze namen verbonden aan h</w:t>
      </w:r>
      <w:r>
        <w:rPr>
          <w:lang w:eastAsia="en-US"/>
        </w:rPr>
        <w:t>et geschiedverhaal der Leuvens</w:t>
      </w:r>
      <w:r w:rsidRPr="00EB72D5">
        <w:rPr>
          <w:lang w:eastAsia="en-US"/>
        </w:rPr>
        <w:t>e martelaren en vervolgden van 1543.</w:t>
      </w:r>
    </w:p>
    <w:p w:rsidR="007C344B" w:rsidRDefault="007C344B" w:rsidP="007C344B">
      <w:pPr>
        <w:jc w:val="both"/>
        <w:rPr>
          <w:lang w:eastAsia="en-US"/>
        </w:rPr>
      </w:pPr>
      <w:r w:rsidRPr="00EB72D5">
        <w:rPr>
          <w:lang w:eastAsia="en-US"/>
        </w:rPr>
        <w:t xml:space="preserve">In de Mémoires van </w:t>
      </w:r>
      <w:r w:rsidRPr="00112F0D">
        <w:rPr>
          <w:b/>
          <w:i/>
          <w:lang w:eastAsia="en-US"/>
        </w:rPr>
        <w:t>Francisco de Enzinas</w:t>
      </w:r>
      <w:r w:rsidRPr="00EB72D5">
        <w:rPr>
          <w:lang w:eastAsia="en-US"/>
        </w:rPr>
        <w:t xml:space="preserve"> zijn ons inderdaad een ongemeen kostbare bijdrage geschonken tot de kennis van het werk der inquisiteurs te Leu</w:t>
      </w:r>
      <w:r w:rsidRPr="00EB72D5">
        <w:rPr>
          <w:lang w:eastAsia="en-US"/>
        </w:rPr>
        <w:softHyphen/>
        <w:t>ven</w:t>
      </w:r>
      <w:r>
        <w:rPr>
          <w:lang w:eastAsia="en-US"/>
        </w:rPr>
        <w:t>. De student Enzinas was een Spaans</w:t>
      </w:r>
      <w:r w:rsidRPr="00EB72D5">
        <w:rPr>
          <w:lang w:eastAsia="en-US"/>
        </w:rPr>
        <w:t xml:space="preserve">e </w:t>
      </w:r>
      <w:r>
        <w:rPr>
          <w:lang w:eastAsia="en-US"/>
        </w:rPr>
        <w:t>Luther</w:t>
      </w:r>
      <w:r w:rsidRPr="00EB72D5">
        <w:rPr>
          <w:lang w:eastAsia="en-US"/>
        </w:rPr>
        <w:t>aan van voornamen huize die aan</w:t>
      </w:r>
      <w:r>
        <w:rPr>
          <w:lang w:eastAsia="en-US"/>
        </w:rPr>
        <w:t xml:space="preserve"> de </w:t>
      </w:r>
      <w:r w:rsidRPr="00EB72D5">
        <w:rPr>
          <w:lang w:eastAsia="en-US"/>
        </w:rPr>
        <w:t>marteldood ontkwam en niet oud is geworden. Geenszins echter als ge</w:t>
      </w:r>
      <w:r w:rsidRPr="00EB72D5">
        <w:rPr>
          <w:lang w:eastAsia="en-US"/>
        </w:rPr>
        <w:softHyphen/>
        <w:t>schiedschrijver, doch veel meer als een geërgerd en belanghebbend geestverwant, die om het lijden der vervolgde en mishandelde ketters leed en ook zelf in</w:t>
      </w:r>
      <w:r>
        <w:rPr>
          <w:lang w:eastAsia="en-US"/>
        </w:rPr>
        <w:t xml:space="preserve"> de </w:t>
      </w:r>
      <w:r w:rsidRPr="00EB72D5">
        <w:rPr>
          <w:lang w:eastAsia="en-US"/>
        </w:rPr>
        <w:t>ker</w:t>
      </w:r>
      <w:r w:rsidRPr="00EB72D5">
        <w:rPr>
          <w:lang w:eastAsia="en-US"/>
        </w:rPr>
        <w:softHyphen/>
        <w:t>ker heeft gezucht, stelde hij de gedenkschriften op, wier publicatie wij aan</w:t>
      </w:r>
      <w:r>
        <w:rPr>
          <w:lang w:eastAsia="en-US"/>
        </w:rPr>
        <w:t xml:space="preserve"> de </w:t>
      </w:r>
      <w:r w:rsidRPr="00EB72D5">
        <w:rPr>
          <w:lang w:eastAsia="en-US"/>
        </w:rPr>
        <w:t>speurzin en ijver van Ch. Al. Campan hebben te danken. In de koninklijke biblio</w:t>
      </w:r>
      <w:r w:rsidRPr="00EB72D5">
        <w:rPr>
          <w:lang w:eastAsia="en-US"/>
        </w:rPr>
        <w:softHyphen/>
        <w:t>theek te Brussel de werken raadplegend, die op de godsdiensttwisten der zestiende eeuw betrekking hebben, kreeg deze geleerde uit het fonds van Hulthem mede in handen: De l' estat du Pays-bas et de la religion d'Espagne. Par Francois du Chesne 1). Hij had hier te doen met een vertaling (1558) van het oorspronkelijk verhaal van Enzinas, dat in het Latijn nimmer in druk was verschenen. En</w:t>
      </w:r>
      <w:r>
        <w:rPr>
          <w:lang w:eastAsia="en-US"/>
        </w:rPr>
        <w:t xml:space="preserve"> deze Frans</w:t>
      </w:r>
      <w:r w:rsidRPr="00EB72D5">
        <w:rPr>
          <w:lang w:eastAsia="en-US"/>
        </w:rPr>
        <w:t>e over</w:t>
      </w:r>
      <w:r w:rsidRPr="00EB72D5">
        <w:rPr>
          <w:lang w:eastAsia="en-US"/>
        </w:rPr>
        <w:softHyphen/>
        <w:t>zetting is hoogst zeldzaam 2)</w:t>
      </w:r>
      <w:r>
        <w:rPr>
          <w:lang w:eastAsia="en-US"/>
        </w:rPr>
        <w:t xml:space="preserve">. De </w:t>
      </w:r>
      <w:r w:rsidRPr="00EB72D5">
        <w:rPr>
          <w:lang w:eastAsia="en-US"/>
        </w:rPr>
        <w:t>genoemde boekerij is echter twee exemplaren rijk, beide eens het bezit van</w:t>
      </w:r>
      <w:r>
        <w:rPr>
          <w:lang w:eastAsia="en-US"/>
        </w:rPr>
        <w:t xml:space="preserve"> de kundige</w:t>
      </w:r>
      <w:r w:rsidRPr="00EB72D5">
        <w:rPr>
          <w:lang w:eastAsia="en-US"/>
        </w:rPr>
        <w:t xml:space="preserve"> bibliofiel van Hulthem, die terecht op een daarvan had geschreven: „Cette pièce mordante et très-rare, est de Francisco Enzinas". </w:t>
      </w:r>
    </w:p>
    <w:p w:rsidR="007C344B" w:rsidRPr="00C44E3E" w:rsidRDefault="007C344B" w:rsidP="007C344B">
      <w:pPr>
        <w:jc w:val="both"/>
        <w:rPr>
          <w:lang w:val="fr-FR" w:eastAsia="en-US"/>
        </w:rPr>
      </w:pPr>
      <w:r w:rsidRPr="00EB72D5">
        <w:rPr>
          <w:lang w:eastAsia="en-US"/>
        </w:rPr>
        <w:t>Campan, zeer verlangend om, aangaande</w:t>
      </w:r>
      <w:r>
        <w:rPr>
          <w:lang w:eastAsia="en-US"/>
        </w:rPr>
        <w:t xml:space="preserve"> de </w:t>
      </w:r>
      <w:r w:rsidRPr="00EB72D5">
        <w:rPr>
          <w:lang w:eastAsia="en-US"/>
        </w:rPr>
        <w:t>toestand der Nederlanden in de zestiende eeuw, het oordeel van een Spanjaard te l</w:t>
      </w:r>
      <w:r>
        <w:rPr>
          <w:lang w:eastAsia="en-US"/>
        </w:rPr>
        <w:t>ere</w:t>
      </w:r>
      <w:r w:rsidRPr="00EB72D5">
        <w:rPr>
          <w:lang w:eastAsia="en-US"/>
        </w:rPr>
        <w:t>n kennen, begon de le</w:t>
      </w:r>
      <w:r w:rsidRPr="00EB72D5">
        <w:rPr>
          <w:lang w:eastAsia="en-US"/>
        </w:rPr>
        <w:softHyphen/>
        <w:t>zing van het geschrift, waarvan hij de gr</w:t>
      </w:r>
      <w:r>
        <w:rPr>
          <w:lang w:eastAsia="en-US"/>
        </w:rPr>
        <w:t>ote</w:t>
      </w:r>
      <w:r w:rsidRPr="00EB72D5">
        <w:rPr>
          <w:lang w:eastAsia="en-US"/>
        </w:rPr>
        <w:t xml:space="preserve"> waarde spoedig begreep. </w:t>
      </w:r>
      <w:r w:rsidRPr="00C44E3E">
        <w:rPr>
          <w:lang w:val="fr-FR" w:eastAsia="en-US"/>
        </w:rPr>
        <w:t>„N'est ce pas — zo riep hij uit — en effet, un document précieux, que les mémoires d'un jeune</w:t>
      </w:r>
    </w:p>
    <w:p w:rsidR="007C344B" w:rsidRPr="007C344B" w:rsidRDefault="007C344B" w:rsidP="007C344B">
      <w:pPr>
        <w:jc w:val="both"/>
        <w:rPr>
          <w:lang w:val="fr-FR" w:eastAsia="en-US"/>
        </w:rPr>
      </w:pPr>
    </w:p>
    <w:p w:rsidR="007C344B" w:rsidRPr="00112F0D" w:rsidRDefault="007C344B" w:rsidP="007C344B">
      <w:pPr>
        <w:jc w:val="both"/>
        <w:rPr>
          <w:sz w:val="22"/>
          <w:szCs w:val="22"/>
          <w:lang w:eastAsia="en-US"/>
        </w:rPr>
      </w:pPr>
      <w:r w:rsidRPr="00112F0D">
        <w:rPr>
          <w:sz w:val="22"/>
          <w:szCs w:val="22"/>
          <w:lang w:eastAsia="en-US"/>
        </w:rPr>
        <w:t>1) Met de namen heeft men in oude dagen gesold. In de wereld der geleerden heet Enzinas ook wel Dryan</w:t>
      </w:r>
      <w:r w:rsidRPr="00112F0D">
        <w:rPr>
          <w:sz w:val="22"/>
          <w:szCs w:val="22"/>
          <w:lang w:eastAsia="en-US"/>
        </w:rPr>
        <w:softHyphen/>
        <w:t>der. Aangezien Enzinas eik betekent, is hij ook geheten: du Chesne, van Eyck, Eyckman, al naar het land, waar hij vertoefde.</w:t>
      </w:r>
    </w:p>
    <w:p w:rsidR="007C344B" w:rsidRPr="00112F0D" w:rsidRDefault="007C344B" w:rsidP="007C344B">
      <w:pPr>
        <w:jc w:val="both"/>
        <w:rPr>
          <w:sz w:val="22"/>
          <w:szCs w:val="22"/>
          <w:lang w:eastAsia="en-US"/>
        </w:rPr>
      </w:pPr>
      <w:r w:rsidRPr="00112F0D">
        <w:rPr>
          <w:sz w:val="22"/>
          <w:szCs w:val="22"/>
          <w:lang w:eastAsia="en-US"/>
        </w:rPr>
        <w:t>2) Deze zeldzaamheid is begrijpelijk. Toen de Hervorming was bedwongen zijn, zonder twijfel, vele exemplaren in Frankrijk en in de Nederlanden vernietigd.</w:t>
      </w:r>
    </w:p>
    <w:p w:rsidR="007C344B" w:rsidRPr="007C344B" w:rsidRDefault="007C344B" w:rsidP="007C344B">
      <w:pPr>
        <w:jc w:val="both"/>
        <w:rPr>
          <w:sz w:val="22"/>
          <w:szCs w:val="22"/>
          <w:lang w:val="fr-FR" w:eastAsia="en-US"/>
        </w:rPr>
      </w:pPr>
      <w:r w:rsidRPr="007C344B">
        <w:rPr>
          <w:sz w:val="22"/>
          <w:szCs w:val="22"/>
          <w:lang w:val="fr-FR" w:eastAsia="en-US"/>
        </w:rPr>
        <w:t>— 170 —</w:t>
      </w:r>
    </w:p>
    <w:p w:rsidR="007C344B" w:rsidRPr="007C344B" w:rsidRDefault="007C344B" w:rsidP="007C344B">
      <w:pPr>
        <w:jc w:val="both"/>
        <w:rPr>
          <w:lang w:val="fr-FR" w:eastAsia="en-US"/>
        </w:rPr>
      </w:pPr>
    </w:p>
    <w:p w:rsidR="007C344B" w:rsidRDefault="007C344B" w:rsidP="007C344B">
      <w:pPr>
        <w:jc w:val="both"/>
        <w:rPr>
          <w:lang w:eastAsia="en-US"/>
        </w:rPr>
      </w:pPr>
      <w:r w:rsidRPr="00C44E3E">
        <w:rPr>
          <w:lang w:val="fr-FR" w:eastAsia="en-US"/>
        </w:rPr>
        <w:t xml:space="preserve">Castillan, élève de l'Université de Louvain, ayant embrassé la réforme avec ardeur, revenant en Belgique, après un séjour de deux années auprès de Mélanchton et de </w:t>
      </w:r>
      <w:r>
        <w:rPr>
          <w:lang w:val="fr-FR" w:eastAsia="en-US"/>
        </w:rPr>
        <w:t>Luther</w:t>
      </w:r>
      <w:r w:rsidRPr="00C44E3E">
        <w:rPr>
          <w:lang w:val="fr-FR" w:eastAsia="en-US"/>
        </w:rPr>
        <w:t>, trouvant ceux dont il partageait les convictions religieuses, proscrits et per</w:t>
      </w:r>
      <w:r w:rsidRPr="00C44E3E">
        <w:rPr>
          <w:lang w:val="fr-FR" w:eastAsia="en-US"/>
        </w:rPr>
        <w:softHyphen/>
        <w:t xml:space="preserve">sécutés. Puis, assistant dans la ville qu'il avait habitée, au jugement de vingt-huit bourgeois, au supplice de cinq d'entr'eux, parmi lesquels il en était plusieurs qu'il avait dil connaitre." </w:t>
      </w:r>
      <w:r w:rsidRPr="00EB72D5">
        <w:rPr>
          <w:lang w:eastAsia="en-US"/>
        </w:rPr>
        <w:t>E</w:t>
      </w:r>
    </w:p>
    <w:p w:rsidR="007C344B" w:rsidRPr="00EB72D5" w:rsidRDefault="007C344B" w:rsidP="007C344B">
      <w:pPr>
        <w:jc w:val="both"/>
        <w:rPr>
          <w:lang w:eastAsia="en-US"/>
        </w:rPr>
      </w:pPr>
      <w:r w:rsidRPr="00EB72D5">
        <w:rPr>
          <w:lang w:eastAsia="en-US"/>
        </w:rPr>
        <w:t>n Campan heeft, in gr</w:t>
      </w:r>
      <w:r>
        <w:rPr>
          <w:lang w:eastAsia="en-US"/>
        </w:rPr>
        <w:t>ote</w:t>
      </w:r>
      <w:r w:rsidRPr="00EB72D5">
        <w:rPr>
          <w:lang w:eastAsia="en-US"/>
        </w:rPr>
        <w:t xml:space="preserve"> naarstigheid en volharding, er voor gezorgd dat deze Mémoires van Enzinas — te weten: de door hem</w:t>
      </w:r>
      <w:r>
        <w:rPr>
          <w:lang w:eastAsia="en-US"/>
        </w:rPr>
        <w:t xml:space="preserve"> in Altona opgespoorde Latijns</w:t>
      </w:r>
      <w:r w:rsidRPr="00EB72D5">
        <w:rPr>
          <w:lang w:eastAsia="en-US"/>
        </w:rPr>
        <w:t>e tekst en de oude vertaling van</w:t>
      </w:r>
      <w:r>
        <w:rPr>
          <w:lang w:eastAsia="en-US"/>
        </w:rPr>
        <w:t xml:space="preserve"> deze </w:t>
      </w:r>
      <w:r w:rsidRPr="00EB72D5">
        <w:rPr>
          <w:lang w:eastAsia="en-US"/>
        </w:rPr>
        <w:t>in het Fran</w:t>
      </w:r>
      <w:r>
        <w:rPr>
          <w:lang w:eastAsia="en-US"/>
        </w:rPr>
        <w:t>s</w:t>
      </w:r>
      <w:r w:rsidRPr="00EB72D5">
        <w:rPr>
          <w:lang w:eastAsia="en-US"/>
        </w:rPr>
        <w:t xml:space="preserve">, met een scherpzinnig en gevoelig woord vooraf </w:t>
      </w:r>
      <w:r>
        <w:rPr>
          <w:lang w:eastAsia="en-US"/>
        </w:rPr>
        <w:t>1</w:t>
      </w:r>
      <w:r w:rsidRPr="00EB72D5">
        <w:rPr>
          <w:lang w:eastAsia="en-US"/>
        </w:rPr>
        <w:t>) en de vele zeer belangrijke bewijsstuk</w:t>
      </w:r>
      <w:r w:rsidRPr="00EB72D5">
        <w:rPr>
          <w:lang w:eastAsia="en-US"/>
        </w:rPr>
        <w:softHyphen/>
        <w:t>ken en bijlagen — in 1862 door de Société de l'histoire de Belgique werden uitge</w:t>
      </w:r>
      <w:r w:rsidRPr="00EB72D5">
        <w:rPr>
          <w:lang w:eastAsia="en-US"/>
        </w:rPr>
        <w:softHyphen/>
        <w:t>geven.</w:t>
      </w:r>
    </w:p>
    <w:p w:rsidR="007C344B" w:rsidRDefault="007C344B" w:rsidP="007C344B">
      <w:pPr>
        <w:jc w:val="both"/>
        <w:rPr>
          <w:lang w:eastAsia="en-US"/>
        </w:rPr>
      </w:pPr>
    </w:p>
    <w:p w:rsidR="007C344B" w:rsidRPr="00EB72D5" w:rsidRDefault="007C344B" w:rsidP="007C344B">
      <w:pPr>
        <w:jc w:val="center"/>
        <w:rPr>
          <w:lang w:eastAsia="en-US"/>
        </w:rPr>
      </w:pPr>
      <w:r w:rsidRPr="00EB72D5">
        <w:rPr>
          <w:lang w:eastAsia="en-US"/>
        </w:rPr>
        <w:t>* *</w:t>
      </w:r>
    </w:p>
    <w:p w:rsidR="007C344B" w:rsidRDefault="007C344B" w:rsidP="007C344B">
      <w:pPr>
        <w:jc w:val="center"/>
        <w:rPr>
          <w:lang w:eastAsia="en-US"/>
        </w:rPr>
      </w:pPr>
      <w:r>
        <w:rPr>
          <w:lang w:eastAsia="en-US"/>
        </w:rPr>
        <w:t>*</w:t>
      </w:r>
    </w:p>
    <w:p w:rsidR="007C344B" w:rsidRPr="00EB72D5" w:rsidRDefault="007C344B" w:rsidP="007C344B">
      <w:pPr>
        <w:jc w:val="both"/>
        <w:rPr>
          <w:lang w:eastAsia="en-US"/>
        </w:rPr>
      </w:pPr>
      <w:r w:rsidRPr="00EB72D5">
        <w:rPr>
          <w:lang w:eastAsia="en-US"/>
        </w:rPr>
        <w:t>Hoe gaarne zouden wij uit deze, aan Melanchton opgedragen, Mémoires, wier betrouwbaarheid (bij mijn weten) niemand heeft ontkend of betwijfeld, velerlei meded</w:t>
      </w:r>
      <w:r>
        <w:rPr>
          <w:lang w:eastAsia="en-US"/>
        </w:rPr>
        <w:t>ele</w:t>
      </w:r>
      <w:r w:rsidRPr="00EB72D5">
        <w:rPr>
          <w:lang w:eastAsia="en-US"/>
        </w:rPr>
        <w:t>n 2). Maar wij moeten ons beperken en kunnen uit het vele slechts iets tot bespreking kiezen. Wij zullen overigens, als wij straks van de kettervervolging te Leuven gewagen, als vanzelf namen en feiten noemen, die aan Enzinas-Campan zijn ontleend.</w:t>
      </w:r>
    </w:p>
    <w:p w:rsidR="007C344B" w:rsidRPr="00C44E3E" w:rsidRDefault="007C344B" w:rsidP="007C344B">
      <w:pPr>
        <w:jc w:val="both"/>
        <w:rPr>
          <w:lang w:val="fr-FR" w:eastAsia="en-US"/>
        </w:rPr>
      </w:pPr>
      <w:r w:rsidRPr="00EB72D5">
        <w:rPr>
          <w:lang w:eastAsia="en-US"/>
        </w:rPr>
        <w:t>Daar is dan het oordeel van</w:t>
      </w:r>
      <w:r>
        <w:rPr>
          <w:lang w:eastAsia="en-US"/>
        </w:rPr>
        <w:t xml:space="preserve"> de </w:t>
      </w:r>
      <w:r w:rsidRPr="00EB72D5">
        <w:rPr>
          <w:lang w:eastAsia="en-US"/>
        </w:rPr>
        <w:t>geërg</w:t>
      </w:r>
      <w:r>
        <w:rPr>
          <w:lang w:eastAsia="en-US"/>
        </w:rPr>
        <w:t>erde</w:t>
      </w:r>
      <w:r w:rsidRPr="00EB72D5">
        <w:rPr>
          <w:lang w:eastAsia="en-US"/>
        </w:rPr>
        <w:t xml:space="preserve"> Spanjaard over Ruardus decanus (Rhuard le doyen), gelijk hij Tapper noemt. </w:t>
      </w:r>
      <w:r w:rsidRPr="00C44E3E">
        <w:rPr>
          <w:lang w:val="fr-FR" w:eastAsia="en-US"/>
        </w:rPr>
        <w:t>Voor hem is deze: „homme de la plus povre parole et éloquence qu'on sauroit ouyr, mais au reste orné d'une parfaite impiété, d'une desloyauté très-grande et d'une extrême cruauté. On l'appelle In</w:t>
      </w:r>
      <w:r w:rsidRPr="00C44E3E">
        <w:rPr>
          <w:lang w:val="fr-FR" w:eastAsia="en-US"/>
        </w:rPr>
        <w:softHyphen/>
        <w:t>quisiteur de la foy, pource qu'il a puissance d'examiner seul, ceux qui sont aucune</w:t>
      </w:r>
      <w:r w:rsidRPr="00C44E3E">
        <w:rPr>
          <w:lang w:val="fr-FR" w:eastAsia="en-US"/>
        </w:rPr>
        <w:noBreakHyphen/>
      </w:r>
    </w:p>
    <w:p w:rsidR="007C344B" w:rsidRDefault="007C344B" w:rsidP="007C344B">
      <w:pPr>
        <w:jc w:val="both"/>
        <w:rPr>
          <w:lang w:val="fr-FR" w:eastAsia="en-US"/>
        </w:rPr>
      </w:pPr>
    </w:p>
    <w:p w:rsidR="007C344B" w:rsidRPr="00112F0D" w:rsidRDefault="007C344B" w:rsidP="007C344B">
      <w:pPr>
        <w:jc w:val="both"/>
        <w:rPr>
          <w:sz w:val="22"/>
          <w:szCs w:val="22"/>
          <w:lang w:val="fr-FR" w:eastAsia="en-US"/>
        </w:rPr>
      </w:pPr>
      <w:r w:rsidRPr="00112F0D">
        <w:rPr>
          <w:sz w:val="22"/>
          <w:szCs w:val="22"/>
          <w:lang w:val="fr-FR" w:eastAsia="en-US"/>
        </w:rPr>
        <w:t>1) Campan omschrijft zijn stemming, bij de lezing van Enzinas' Memoires, in deze woorden: ,,Je m’inté</w:t>
      </w:r>
      <w:r w:rsidRPr="00112F0D">
        <w:rPr>
          <w:sz w:val="22"/>
          <w:szCs w:val="22"/>
          <w:lang w:val="fr-FR" w:eastAsia="en-US"/>
        </w:rPr>
        <w:softHyphen/>
        <w:t>ressais aux heros de ces memoires, comme á tour ceux qui ont souffert pour la liberté de la pensée, pour leur croyance religieuse, sans distinction de secte eu d'église". Hij prijst de dorst naar gerechtigheid en vrijheid van zijn dagen, die hem in de studie niet verlaat: „Elle nous passionne pour les persécutés des temps éloignés, comme pour ceux qui souffrent de nos jours et sous nos geus. Je l'at éprouvée, quant á moi, en lisant l'his</w:t>
      </w:r>
      <w:r w:rsidRPr="00112F0D">
        <w:rPr>
          <w:sz w:val="22"/>
          <w:szCs w:val="22"/>
          <w:lang w:val="fr-FR" w:eastAsia="en-US"/>
        </w:rPr>
        <w:softHyphen/>
        <w:t>toire des moines martyrisés à Gorcum, tout autant qu'en étudiant celle des suppliciés protestants de Louvain et de Bruxelles, dont parlent les memoires d'Enzinas". Préface, p. VIII.</w:t>
      </w:r>
    </w:p>
    <w:p w:rsidR="007C344B" w:rsidRPr="00112F0D" w:rsidRDefault="007C344B" w:rsidP="007C344B">
      <w:pPr>
        <w:jc w:val="both"/>
        <w:rPr>
          <w:sz w:val="22"/>
          <w:szCs w:val="22"/>
          <w:lang w:val="fr-FR" w:eastAsia="en-US"/>
        </w:rPr>
      </w:pPr>
      <w:r w:rsidRPr="00112F0D">
        <w:rPr>
          <w:sz w:val="22"/>
          <w:szCs w:val="22"/>
          <w:lang w:val="fr-FR" w:eastAsia="en-US"/>
        </w:rPr>
        <w:t xml:space="preserve">2) Halkin oordeelt (p. 159) over Enzinas' Memoires aldus- Sous les exagérations de con style, subsiste pourtant un témoignage bi-Mant de sincérité, que la comparaison avec les documents d'archives pennet de rectificr parfois, de confirmer le plus souvent." </w:t>
      </w:r>
    </w:p>
    <w:p w:rsidR="007C344B" w:rsidRPr="00112F0D" w:rsidRDefault="007C344B" w:rsidP="007C344B">
      <w:pPr>
        <w:jc w:val="both"/>
        <w:rPr>
          <w:sz w:val="22"/>
          <w:szCs w:val="22"/>
          <w:lang w:val="fr-FR" w:eastAsia="en-US"/>
        </w:rPr>
      </w:pPr>
      <w:r w:rsidRPr="00112F0D">
        <w:rPr>
          <w:sz w:val="22"/>
          <w:szCs w:val="22"/>
          <w:lang w:val="fr-FR" w:eastAsia="en-US"/>
        </w:rPr>
        <w:t>Haast nog stelliger is het gevoelen van Campan, dat hij ons in zijn inleiding tot de bewijsstukken, op p. 275 van zijn uitnemende publicatie, in deze woorden schenkt: „Le proces des bourgeois de Louvain retrouvé aux archives du royaume par M. Galesloot, chef de la section j a</w:t>
      </w:r>
      <w:r w:rsidRPr="00112F0D">
        <w:rPr>
          <w:sz w:val="22"/>
          <w:szCs w:val="22"/>
          <w:lang w:val="fr-FR" w:eastAsia="en-US"/>
        </w:rPr>
        <w:softHyphen/>
        <w:t>cliciaire de ce dép6t, confirme d'une faéon tout-á-fait authentique, l'exactitude et la bonne foi du re'git d'En</w:t>
      </w:r>
      <w:r w:rsidRPr="00112F0D">
        <w:rPr>
          <w:sz w:val="22"/>
          <w:szCs w:val="22"/>
          <w:lang w:val="fr-FR" w:eastAsia="en-US"/>
        </w:rPr>
        <w:softHyphen/>
        <w:t xml:space="preserve">sinas". </w:t>
      </w:r>
      <w:r w:rsidRPr="00112F0D">
        <w:rPr>
          <w:sz w:val="22"/>
          <w:szCs w:val="22"/>
          <w:lang w:eastAsia="en-US"/>
        </w:rPr>
        <w:t xml:space="preserve">De hier bedoelde uitgave was, met allen eerbied voor Campan zij het gezegd, niet ten volle diens werk. J. F. N. Lonmeyer (overl. 1875) heeft, waar dit nog nodig was, de oorspronkelijke tekst vertaald. En van de jong gestorven J. Blaes is de overzetting in het Frans van de Vlaamse tekst der verhoren. Deze vertaler heeft niet altijd de zin gevat en wel eens iets, dat hem niet duidelijk was, overgeslagen. Het werk is ook incompleet te achten: de toegezegde levensbeschrijving van Enzinas is niet verschenen. Verwijzen wij naar Enzinas-Campan, dan hebben wij steeds deel I op het oog. Citeren wij uit deel II, dan geven wij dit ook aan. Campan is in 1800 te Bordeaux geboren en in </w:t>
      </w:r>
      <w:smartTag w:uri="urn:schemas-microsoft-com:office:smarttags" w:element="metricconverter">
        <w:smartTagPr>
          <w:attr w:name="ProductID" w:val="1877 in"/>
        </w:smartTagPr>
        <w:r w:rsidRPr="00112F0D">
          <w:rPr>
            <w:sz w:val="22"/>
            <w:szCs w:val="22"/>
            <w:lang w:eastAsia="en-US"/>
          </w:rPr>
          <w:t>1877 in</w:t>
        </w:r>
      </w:smartTag>
      <w:r w:rsidRPr="00112F0D">
        <w:rPr>
          <w:sz w:val="22"/>
          <w:szCs w:val="22"/>
          <w:lang w:eastAsia="en-US"/>
        </w:rPr>
        <w:t xml:space="preserve"> Brussel gestorven. </w:t>
      </w:r>
      <w:r w:rsidRPr="00112F0D">
        <w:rPr>
          <w:sz w:val="22"/>
          <w:szCs w:val="22"/>
          <w:lang w:val="fr-FR" w:eastAsia="en-US"/>
        </w:rPr>
        <w:t>Sepp, p. 63.</w:t>
      </w:r>
    </w:p>
    <w:p w:rsidR="007C344B" w:rsidRPr="00112F0D" w:rsidRDefault="007C344B" w:rsidP="007C344B">
      <w:pPr>
        <w:jc w:val="both"/>
        <w:rPr>
          <w:sz w:val="22"/>
          <w:szCs w:val="22"/>
          <w:lang w:val="fr-FR"/>
        </w:rPr>
      </w:pPr>
      <w:r w:rsidRPr="00112F0D">
        <w:rPr>
          <w:sz w:val="22"/>
          <w:szCs w:val="22"/>
          <w:lang w:val="fr-FR" w:eastAsia="en-US"/>
        </w:rPr>
        <w:t>171</w:t>
      </w:r>
    </w:p>
    <w:p w:rsidR="007C344B" w:rsidRDefault="007C344B" w:rsidP="007C344B">
      <w:pPr>
        <w:jc w:val="both"/>
        <w:rPr>
          <w:lang w:val="fr-FR" w:eastAsia="en-US"/>
        </w:rPr>
      </w:pPr>
    </w:p>
    <w:p w:rsidR="007C344B" w:rsidRDefault="007C344B" w:rsidP="007C344B">
      <w:pPr>
        <w:jc w:val="both"/>
        <w:rPr>
          <w:lang w:val="fr-FR" w:eastAsia="en-US"/>
        </w:rPr>
      </w:pPr>
      <w:r w:rsidRPr="00C44E3E">
        <w:rPr>
          <w:lang w:val="fr-FR" w:eastAsia="en-US"/>
        </w:rPr>
        <w:t>ment suspectz d'hérésie, comme ils disent. Seigneur Dieu, de quelles ruses et sub</w:t>
      </w:r>
      <w:r w:rsidRPr="00C44E3E">
        <w:rPr>
          <w:lang w:val="fr-FR" w:eastAsia="en-US"/>
        </w:rPr>
        <w:softHyphen/>
        <w:t xml:space="preserve">tilitez a il accoustumé d'user envers ces povres simples gens et innocens pour les decevois 1 De quelles mensonges et calomnies a il accoustumé de deshonorer une cause tant saincte! Certes quand il me souvient de sa cruauté, son impudence, son arrogance, j'en ay horreur." </w:t>
      </w:r>
      <w:r w:rsidRPr="00EB72D5">
        <w:rPr>
          <w:lang w:eastAsia="en-US"/>
        </w:rPr>
        <w:t xml:space="preserve">En dan vertelt Enzinas hoe </w:t>
      </w:r>
      <w:r>
        <w:rPr>
          <w:lang w:eastAsia="en-US"/>
        </w:rPr>
        <w:t>eni</w:t>
      </w:r>
      <w:r w:rsidRPr="00EB72D5">
        <w:rPr>
          <w:lang w:eastAsia="en-US"/>
        </w:rPr>
        <w:t>ge burgers, te Leuven in</w:t>
      </w:r>
      <w:r>
        <w:rPr>
          <w:lang w:eastAsia="en-US"/>
        </w:rPr>
        <w:t xml:space="preserve"> de </w:t>
      </w:r>
      <w:r w:rsidRPr="00EB72D5">
        <w:rPr>
          <w:lang w:eastAsia="en-US"/>
        </w:rPr>
        <w:t>vastentijd, deel na</w:t>
      </w:r>
      <w:r>
        <w:rPr>
          <w:lang w:eastAsia="en-US"/>
        </w:rPr>
        <w:t>men aan een maaltijd met vlees</w:t>
      </w:r>
      <w:r w:rsidRPr="00EB72D5">
        <w:rPr>
          <w:lang w:eastAsia="en-US"/>
        </w:rPr>
        <w:t>spijzen. Onder de gasten was er bij geval een, die zich in zijn gemoed nadien bezwaard gevoelde en deswege bij</w:t>
      </w:r>
      <w:r>
        <w:rPr>
          <w:lang w:eastAsia="en-US"/>
        </w:rPr>
        <w:t xml:space="preserve"> de </w:t>
      </w:r>
      <w:r w:rsidRPr="00EB72D5">
        <w:rPr>
          <w:lang w:eastAsia="en-US"/>
        </w:rPr>
        <w:t>deken Ruard Tapper ging biechten 1). Deze wekte</w:t>
      </w:r>
      <w:r>
        <w:rPr>
          <w:lang w:eastAsia="en-US"/>
        </w:rPr>
        <w:t xml:space="preserve"> de </w:t>
      </w:r>
      <w:r w:rsidRPr="00EB72D5">
        <w:rPr>
          <w:lang w:eastAsia="en-US"/>
        </w:rPr>
        <w:t>biechteling op om alles naar waarheid te belijden en niets te verzwijgen daar hij kon bedenken niet tot hem (biechtvader) te spreken, doch tot God zelf, door Wiens wondere macht de priester</w:t>
      </w:r>
      <w:r>
        <w:rPr>
          <w:lang w:eastAsia="en-US"/>
        </w:rPr>
        <w:t xml:space="preserve"> de berouwhebbende</w:t>
      </w:r>
      <w:r w:rsidRPr="00EB72D5">
        <w:rPr>
          <w:lang w:eastAsia="en-US"/>
        </w:rPr>
        <w:t xml:space="preserve"> zondaar mocht absolv</w:t>
      </w:r>
      <w:r>
        <w:rPr>
          <w:lang w:eastAsia="en-US"/>
        </w:rPr>
        <w:t>ere</w:t>
      </w:r>
      <w:r w:rsidRPr="00EB72D5">
        <w:rPr>
          <w:lang w:eastAsia="en-US"/>
        </w:rPr>
        <w:t>n. In de biecht weet Tap</w:t>
      </w:r>
      <w:r w:rsidRPr="00EB72D5">
        <w:rPr>
          <w:lang w:eastAsia="en-US"/>
        </w:rPr>
        <w:softHyphen/>
        <w:t>per de namen te vernemen van hen allen, die aan het zondige maal hebben deelge</w:t>
      </w:r>
      <w:r w:rsidRPr="00EB72D5">
        <w:rPr>
          <w:lang w:eastAsia="en-US"/>
        </w:rPr>
        <w:softHyphen/>
        <w:t xml:space="preserve">nomen. </w:t>
      </w:r>
      <w:r w:rsidRPr="00C44E3E">
        <w:rPr>
          <w:lang w:val="fr-FR" w:eastAsia="en-US"/>
        </w:rPr>
        <w:t>En vóór het vertrek van de man spreekt hij</w:t>
      </w:r>
      <w:r>
        <w:rPr>
          <w:lang w:val="fr-FR" w:eastAsia="en-US"/>
        </w:rPr>
        <w:t xml:space="preserve"> deze </w:t>
      </w:r>
      <w:r w:rsidRPr="00C44E3E">
        <w:rPr>
          <w:lang w:val="fr-FR" w:eastAsia="en-US"/>
        </w:rPr>
        <w:t>ongeveer aldus toe: „Mon fils, Dieu vous a pardonné ce péché, mais pource que je suis de courte mé</w:t>
      </w:r>
      <w:r w:rsidRPr="00C44E3E">
        <w:rPr>
          <w:lang w:val="fr-FR" w:eastAsia="en-US"/>
        </w:rPr>
        <w:softHyphen/>
        <w:t xml:space="preserve">moire, et qu'il peut avenir que ceux aussi qui ont esté avecques vous, viennent repentance, et á m'en deurander consolation comme vous avez faict, ce sera le meilleur, que vous me ba illiez leurs noms par escrit, tant seulement pour les garder secrettement et m'en faire lors souvenir." </w:t>
      </w:r>
    </w:p>
    <w:p w:rsidR="007C344B" w:rsidRDefault="007C344B" w:rsidP="007C344B">
      <w:pPr>
        <w:jc w:val="both"/>
        <w:rPr>
          <w:lang w:eastAsia="en-US"/>
        </w:rPr>
      </w:pPr>
      <w:r w:rsidRPr="00EB72D5">
        <w:rPr>
          <w:lang w:eastAsia="en-US"/>
        </w:rPr>
        <w:t>Gans geen kwaad bevroedend, schrijft de biechteling de namen op en gaat heen</w:t>
      </w:r>
      <w:r>
        <w:rPr>
          <w:lang w:eastAsia="en-US"/>
        </w:rPr>
        <w:t xml:space="preserve">. De </w:t>
      </w:r>
      <w:r w:rsidRPr="00EB72D5">
        <w:rPr>
          <w:lang w:eastAsia="en-US"/>
        </w:rPr>
        <w:t>dag daarop komt Tapper bij de over</w:t>
      </w:r>
      <w:r w:rsidRPr="00EB72D5">
        <w:rPr>
          <w:lang w:eastAsia="en-US"/>
        </w:rPr>
        <w:softHyphen/>
        <w:t>heid, stelt haar het lijstje ter hand en vraagt, in</w:t>
      </w:r>
      <w:r>
        <w:rPr>
          <w:lang w:eastAsia="en-US"/>
        </w:rPr>
        <w:t xml:space="preserve"> de </w:t>
      </w:r>
      <w:r w:rsidRPr="00EB72D5">
        <w:rPr>
          <w:lang w:eastAsia="en-US"/>
        </w:rPr>
        <w:t>naam van God en van alle hei</w:t>
      </w:r>
      <w:r w:rsidRPr="00EB72D5">
        <w:rPr>
          <w:lang w:eastAsia="en-US"/>
        </w:rPr>
        <w:softHyphen/>
        <w:t xml:space="preserve">ligen, deze </w:t>
      </w:r>
      <w:r>
        <w:rPr>
          <w:lang w:eastAsia="en-US"/>
        </w:rPr>
        <w:t>mens</w:t>
      </w:r>
      <w:r w:rsidRPr="00EB72D5">
        <w:rPr>
          <w:lang w:eastAsia="en-US"/>
        </w:rPr>
        <w:t>en gevangen te nemen. Dit gebeurt. En de eerste der gearres</w:t>
      </w:r>
      <w:r w:rsidRPr="00EB72D5">
        <w:rPr>
          <w:lang w:eastAsia="en-US"/>
        </w:rPr>
        <w:softHyphen/>
        <w:t>teerden was de man, die aan zijn biechtvader de namen had verstrekt ... Enzinas, die dit alles van betrouwbare getuigen heeft vernomen, ontving ook pers</w:t>
      </w:r>
      <w:r>
        <w:rPr>
          <w:lang w:eastAsia="en-US"/>
        </w:rPr>
        <w:t>oonlijk een zeer ongunstige</w:t>
      </w:r>
      <w:r w:rsidRPr="00EB72D5">
        <w:rPr>
          <w:lang w:eastAsia="en-US"/>
        </w:rPr>
        <w:t xml:space="preserve"> indruk van Tapper, die, als hij niets meer weet te zeggen, zijn pr</w:t>
      </w:r>
      <w:r>
        <w:rPr>
          <w:lang w:eastAsia="en-US"/>
        </w:rPr>
        <w:t>eke</w:t>
      </w:r>
      <w:r w:rsidRPr="00EB72D5">
        <w:rPr>
          <w:lang w:eastAsia="en-US"/>
        </w:rPr>
        <w:t>n vult met bel</w:t>
      </w:r>
      <w:r>
        <w:rPr>
          <w:lang w:eastAsia="en-US"/>
        </w:rPr>
        <w:t>edi</w:t>
      </w:r>
      <w:r w:rsidRPr="00EB72D5">
        <w:rPr>
          <w:lang w:eastAsia="en-US"/>
        </w:rPr>
        <w:t xml:space="preserve">gingen aan het adres van </w:t>
      </w:r>
      <w:r>
        <w:rPr>
          <w:lang w:eastAsia="en-US"/>
        </w:rPr>
        <w:t>Luther</w:t>
      </w:r>
      <w:r w:rsidRPr="00EB72D5">
        <w:rPr>
          <w:lang w:eastAsia="en-US"/>
        </w:rPr>
        <w:t xml:space="preserve"> en andere rechtschapen lieden („gens de bien"). Onder meer heeft hij u — </w:t>
      </w:r>
      <w:r>
        <w:rPr>
          <w:lang w:eastAsia="en-US"/>
        </w:rPr>
        <w:t xml:space="preserve">zo </w:t>
      </w:r>
      <w:r w:rsidRPr="00EB72D5">
        <w:rPr>
          <w:lang w:eastAsia="en-US"/>
        </w:rPr>
        <w:t>zegt Enzinas tot Melanchton,</w:t>
      </w:r>
      <w:r>
        <w:rPr>
          <w:lang w:eastAsia="en-US"/>
        </w:rPr>
        <w:t xml:space="preserve"> wie </w:t>
      </w:r>
      <w:r w:rsidRPr="00EB72D5">
        <w:rPr>
          <w:lang w:eastAsia="en-US"/>
        </w:rPr>
        <w:t>hij zijn Mémoires immers opdroeg —</w:t>
      </w:r>
      <w:r>
        <w:rPr>
          <w:lang w:eastAsia="en-US"/>
        </w:rPr>
        <w:t xml:space="preserve"> de was</w:t>
      </w:r>
      <w:r w:rsidRPr="00EB72D5">
        <w:rPr>
          <w:lang w:eastAsia="en-US"/>
        </w:rPr>
        <w:t xml:space="preserve">baas van het </w:t>
      </w:r>
      <w:r>
        <w:rPr>
          <w:lang w:eastAsia="en-US"/>
        </w:rPr>
        <w:t>Luther</w:t>
      </w:r>
      <w:r w:rsidRPr="00EB72D5">
        <w:rPr>
          <w:lang w:eastAsia="en-US"/>
        </w:rPr>
        <w:t>anisme ge</w:t>
      </w:r>
      <w:r w:rsidRPr="00EB72D5">
        <w:rPr>
          <w:lang w:eastAsia="en-US"/>
        </w:rPr>
        <w:softHyphen/>
        <w:t>scholden</w:t>
      </w:r>
      <w:r>
        <w:rPr>
          <w:lang w:eastAsia="en-US"/>
        </w:rPr>
        <w:t>:</w:t>
      </w:r>
      <w:r w:rsidRPr="00EB72D5">
        <w:rPr>
          <w:lang w:eastAsia="en-US"/>
        </w:rPr>
        <w:t xml:space="preserve"> „le blanchisseur de la doctrine de </w:t>
      </w:r>
      <w:r>
        <w:rPr>
          <w:lang w:eastAsia="en-US"/>
        </w:rPr>
        <w:t>Luther</w:t>
      </w:r>
      <w:r w:rsidRPr="00EB72D5">
        <w:rPr>
          <w:lang w:eastAsia="en-US"/>
        </w:rPr>
        <w:t>"</w:t>
      </w:r>
      <w:r>
        <w:rPr>
          <w:lang w:eastAsia="en-US"/>
        </w:rPr>
        <w:t>!</w:t>
      </w:r>
      <w:r w:rsidRPr="00EB72D5">
        <w:rPr>
          <w:lang w:eastAsia="en-US"/>
        </w:rPr>
        <w:t xml:space="preserve"> En in de ergste mate lasterlijk had Tapper nog beweerd dat dezelfde Melanchton, in zijn boek over de kerk, God</w:t>
      </w:r>
      <w:r>
        <w:rPr>
          <w:lang w:eastAsia="en-US"/>
        </w:rPr>
        <w:t xml:space="preserve"> de </w:t>
      </w:r>
      <w:r w:rsidRPr="00EB72D5">
        <w:rPr>
          <w:lang w:eastAsia="en-US"/>
        </w:rPr>
        <w:t xml:space="preserve">bewerker der zonde zou hebben genoemd. Alsof deze godgeleerde niet, in zijn Loci communes 2) juist het tegendeel had gezegd. </w:t>
      </w:r>
    </w:p>
    <w:p w:rsidR="007C344B" w:rsidRPr="00EB72D5" w:rsidRDefault="007C344B" w:rsidP="007C344B">
      <w:pPr>
        <w:jc w:val="both"/>
        <w:rPr>
          <w:lang w:eastAsia="en-US"/>
        </w:rPr>
      </w:pPr>
      <w:r w:rsidRPr="00EB72D5">
        <w:rPr>
          <w:lang w:eastAsia="en-US"/>
        </w:rPr>
        <w:t>En vol verontwaardiging roept Enzinas uit</w:t>
      </w:r>
      <w:r>
        <w:rPr>
          <w:lang w:eastAsia="en-US"/>
        </w:rPr>
        <w:t>:</w:t>
      </w:r>
      <w:r w:rsidRPr="00EB72D5">
        <w:rPr>
          <w:lang w:eastAsia="en-US"/>
        </w:rPr>
        <w:t xml:space="preserve"> „O malheureux séducteur et calomniateur</w:t>
      </w:r>
      <w:r>
        <w:rPr>
          <w:lang w:eastAsia="en-US"/>
        </w:rPr>
        <w:t>!</w:t>
      </w:r>
      <w:r w:rsidRPr="00EB72D5">
        <w:rPr>
          <w:lang w:eastAsia="en-US"/>
        </w:rPr>
        <w:t>"</w:t>
      </w:r>
    </w:p>
    <w:p w:rsidR="007C344B" w:rsidRPr="00EB72D5" w:rsidRDefault="007C344B" w:rsidP="007C344B">
      <w:pPr>
        <w:jc w:val="both"/>
        <w:rPr>
          <w:lang w:eastAsia="en-US"/>
        </w:rPr>
      </w:pPr>
      <w:r w:rsidRPr="00EB72D5">
        <w:rPr>
          <w:lang w:eastAsia="en-US"/>
        </w:rPr>
        <w:t>Als jongeling van zeventien jaren was Enzinas in zijn vaderstad Burgos ge</w:t>
      </w:r>
      <w:r w:rsidRPr="00EB72D5">
        <w:rPr>
          <w:lang w:eastAsia="en-US"/>
        </w:rPr>
        <w:softHyphen/>
        <w:t xml:space="preserve">grepen door de </w:t>
      </w:r>
      <w:r>
        <w:rPr>
          <w:lang w:eastAsia="en-US"/>
        </w:rPr>
        <w:t>Protestants</w:t>
      </w:r>
      <w:r w:rsidRPr="00EB72D5">
        <w:rPr>
          <w:lang w:eastAsia="en-US"/>
        </w:rPr>
        <w:t>e beweging, bij welke hij zich, twee jaren later, ook</w:t>
      </w:r>
    </w:p>
    <w:p w:rsidR="007C344B" w:rsidRPr="007C344B" w:rsidRDefault="007C344B" w:rsidP="007C344B">
      <w:pPr>
        <w:jc w:val="both"/>
        <w:rPr>
          <w:lang w:eastAsia="en-US"/>
        </w:rPr>
      </w:pPr>
    </w:p>
    <w:p w:rsidR="007C344B" w:rsidRPr="00112F0D" w:rsidRDefault="007C344B" w:rsidP="007C344B">
      <w:pPr>
        <w:jc w:val="both"/>
        <w:rPr>
          <w:sz w:val="22"/>
          <w:szCs w:val="22"/>
          <w:lang w:val="fr-FR" w:eastAsia="en-US"/>
        </w:rPr>
      </w:pPr>
      <w:r w:rsidRPr="00112F0D">
        <w:rPr>
          <w:sz w:val="22"/>
          <w:szCs w:val="22"/>
          <w:lang w:val="fr-FR" w:eastAsia="en-US"/>
        </w:rPr>
        <w:t xml:space="preserve">1) Campan, p. </w:t>
      </w:r>
      <w:smartTag w:uri="urn:schemas-microsoft-com:office:smarttags" w:element="metricconverter">
        <w:smartTagPr>
          <w:attr w:name="ProductID" w:val="50. In"/>
        </w:smartTagPr>
        <w:r w:rsidRPr="00112F0D">
          <w:rPr>
            <w:sz w:val="22"/>
            <w:szCs w:val="22"/>
            <w:lang w:val="fr-FR" w:eastAsia="en-US"/>
          </w:rPr>
          <w:t>50. In</w:t>
        </w:r>
      </w:smartTag>
      <w:r w:rsidRPr="00112F0D">
        <w:rPr>
          <w:sz w:val="22"/>
          <w:szCs w:val="22"/>
          <w:lang w:val="fr-FR" w:eastAsia="en-US"/>
        </w:rPr>
        <w:t xml:space="preserve"> een noot op p. 52 lezen wij: „Il est probable qu’il s'agit ici d'un banquet chez Boschwerkere au Palmier. Le dénonciateur fut peut-etre Jan Bosschmans, gendre de Catherine Sclerckx."</w:t>
      </w:r>
    </w:p>
    <w:p w:rsidR="007C344B" w:rsidRPr="00112F0D" w:rsidRDefault="007C344B" w:rsidP="007C344B">
      <w:pPr>
        <w:jc w:val="both"/>
        <w:rPr>
          <w:sz w:val="22"/>
          <w:szCs w:val="22"/>
          <w:lang w:eastAsia="en-US"/>
        </w:rPr>
      </w:pPr>
      <w:r w:rsidRPr="00112F0D">
        <w:rPr>
          <w:sz w:val="22"/>
          <w:szCs w:val="22"/>
          <w:lang w:eastAsia="en-US"/>
        </w:rPr>
        <w:t xml:space="preserve">2) Hier is bedoeld het in 1521 te Wittenberg verschenen werk van de „praeceptor Germaniae": Loci communes return theologicarum, dat in </w:t>
      </w:r>
      <w:smartTag w:uri="urn:schemas-microsoft-com:office:smarttags" w:element="metricconverter">
        <w:smartTagPr>
          <w:attr w:name="ProductID" w:val="1546 in"/>
        </w:smartTagPr>
        <w:r w:rsidRPr="00112F0D">
          <w:rPr>
            <w:sz w:val="22"/>
            <w:szCs w:val="22"/>
            <w:lang w:eastAsia="en-US"/>
          </w:rPr>
          <w:t>1546 in</w:t>
        </w:r>
      </w:smartTag>
      <w:r w:rsidRPr="00112F0D">
        <w:rPr>
          <w:sz w:val="22"/>
          <w:szCs w:val="22"/>
          <w:lang w:eastAsia="en-US"/>
        </w:rPr>
        <w:t xml:space="preserve"> het Frans verscheen als: La somme de théologie ou lieux com</w:t>
      </w:r>
      <w:r w:rsidRPr="00112F0D">
        <w:rPr>
          <w:sz w:val="22"/>
          <w:szCs w:val="22"/>
          <w:lang w:eastAsia="en-US"/>
        </w:rPr>
        <w:softHyphen/>
        <w:t>muns de Melanchton.</w:t>
      </w:r>
    </w:p>
    <w:p w:rsidR="007C344B" w:rsidRPr="00112F0D" w:rsidRDefault="007C344B" w:rsidP="007C344B">
      <w:pPr>
        <w:jc w:val="both"/>
        <w:rPr>
          <w:sz w:val="22"/>
          <w:szCs w:val="22"/>
          <w:lang w:eastAsia="en-US"/>
        </w:rPr>
      </w:pPr>
      <w:r w:rsidRPr="00112F0D">
        <w:rPr>
          <w:sz w:val="22"/>
          <w:szCs w:val="22"/>
          <w:lang w:eastAsia="en-US"/>
        </w:rPr>
        <w:t>172</w:t>
      </w:r>
    </w:p>
    <w:p w:rsidR="007C344B" w:rsidRDefault="007C344B" w:rsidP="007C344B">
      <w:pPr>
        <w:jc w:val="both"/>
        <w:rPr>
          <w:lang w:eastAsia="en-US"/>
        </w:rPr>
      </w:pPr>
    </w:p>
    <w:p w:rsidR="007C344B" w:rsidRDefault="007C344B" w:rsidP="007C344B">
      <w:pPr>
        <w:jc w:val="both"/>
        <w:rPr>
          <w:lang w:eastAsia="en-US"/>
        </w:rPr>
      </w:pPr>
      <w:r w:rsidRPr="00EB72D5">
        <w:rPr>
          <w:lang w:eastAsia="en-US"/>
        </w:rPr>
        <w:t xml:space="preserve">had aangesloten. In 1540 te Leuven gekomen had hij zich, misschien even twintig jaren oud, gewijd aan ... een vertaling van het Nieuwe Testament in het Spaans, die hem ten slotte in de gevangenis zou brengen. Met aanbevelingen bij </w:t>
      </w:r>
      <w:r>
        <w:rPr>
          <w:lang w:eastAsia="en-US"/>
        </w:rPr>
        <w:t>Luther</w:t>
      </w:r>
      <w:r w:rsidRPr="00EB72D5">
        <w:rPr>
          <w:lang w:eastAsia="en-US"/>
        </w:rPr>
        <w:t xml:space="preserve"> en Melanchton, hem door Albertus Hardenberg en Johannes a La</w:t>
      </w:r>
      <w:r>
        <w:rPr>
          <w:lang w:eastAsia="en-US"/>
        </w:rPr>
        <w:t>s</w:t>
      </w:r>
      <w:r w:rsidRPr="00EB72D5">
        <w:rPr>
          <w:lang w:eastAsia="en-US"/>
        </w:rPr>
        <w:t>co meegegeven, was hij in 1541 vertrokken naar Wittenb</w:t>
      </w:r>
      <w:r>
        <w:rPr>
          <w:lang w:eastAsia="en-US"/>
        </w:rPr>
        <w:t xml:space="preserve">erg, waar hij, stellig onder de </w:t>
      </w:r>
      <w:r w:rsidRPr="00EB72D5">
        <w:rPr>
          <w:lang w:eastAsia="en-US"/>
        </w:rPr>
        <w:t xml:space="preserve">bezielende leiding </w:t>
      </w:r>
      <w:r>
        <w:rPr>
          <w:lang w:eastAsia="en-US"/>
        </w:rPr>
        <w:t>van laatstgenoemde</w:t>
      </w:r>
      <w:r w:rsidRPr="00EB72D5">
        <w:rPr>
          <w:lang w:eastAsia="en-US"/>
        </w:rPr>
        <w:t xml:space="preserve"> hervormer, zijn arbeid voltooide. Enzinas vertelt hoe hij, in Leuven teruggekeerd, zijn handschrift toezond aan</w:t>
      </w:r>
      <w:r>
        <w:rPr>
          <w:lang w:eastAsia="en-US"/>
        </w:rPr>
        <w:t xml:space="preserve"> de </w:t>
      </w:r>
      <w:r w:rsidRPr="00EB72D5">
        <w:rPr>
          <w:lang w:eastAsia="en-US"/>
        </w:rPr>
        <w:t>deken der stad (Peter de Corte = Curtius), opdat deze het door de bevoegde geleerden zou laten beoord</w:t>
      </w:r>
      <w:r>
        <w:rPr>
          <w:lang w:eastAsia="en-US"/>
        </w:rPr>
        <w:t>ele</w:t>
      </w:r>
      <w:r w:rsidRPr="00EB72D5">
        <w:rPr>
          <w:lang w:eastAsia="en-US"/>
        </w:rPr>
        <w:t>n. Het antwoord was niet gunstig</w:t>
      </w:r>
      <w:r>
        <w:rPr>
          <w:lang w:eastAsia="en-US"/>
        </w:rPr>
        <w:t>:</w:t>
      </w:r>
      <w:r w:rsidRPr="00EB72D5">
        <w:rPr>
          <w:lang w:eastAsia="en-US"/>
        </w:rPr>
        <w:t xml:space="preserve"> de h</w:t>
      </w:r>
      <w:r>
        <w:rPr>
          <w:lang w:eastAsia="en-US"/>
        </w:rPr>
        <w:t>ere</w:t>
      </w:r>
      <w:r w:rsidRPr="00EB72D5">
        <w:rPr>
          <w:lang w:eastAsia="en-US"/>
        </w:rPr>
        <w:t>n hadden geen kennis van</w:t>
      </w:r>
      <w:r>
        <w:rPr>
          <w:lang w:eastAsia="en-US"/>
        </w:rPr>
        <w:t xml:space="preserve"> de Spaan</w:t>
      </w:r>
      <w:r>
        <w:rPr>
          <w:lang w:eastAsia="en-US"/>
        </w:rPr>
        <w:softHyphen/>
        <w:t>s</w:t>
      </w:r>
      <w:r w:rsidRPr="00EB72D5">
        <w:rPr>
          <w:lang w:eastAsia="en-US"/>
        </w:rPr>
        <w:t xml:space="preserve">e taal en zij betwijfelden of het wel goed was om aan de Spanjaarden het Nieuwe Testament in hun eigen taal in handen te geven. </w:t>
      </w:r>
      <w:r w:rsidRPr="00C44E3E">
        <w:rPr>
          <w:lang w:val="fr-FR" w:eastAsia="en-US"/>
        </w:rPr>
        <w:t xml:space="preserve">„Car disoyent-ils, nous scavons bien que toutes les hérésies ne sont venues aux pays-Bas d' autre source et fontaine, que de la lecture de </w:t>
      </w:r>
      <w:smartTag w:uri="urn:schemas-microsoft-com:office:smarttags" w:element="PersonName">
        <w:smartTagPr>
          <w:attr w:name="ProductID" w:val="H. T."/>
        </w:smartTagPr>
        <w:r w:rsidRPr="00C44E3E">
          <w:rPr>
            <w:lang w:val="fr-FR" w:eastAsia="en-US"/>
          </w:rPr>
          <w:t>la Saincte Escriture</w:t>
        </w:r>
      </w:smartTag>
      <w:r w:rsidRPr="00C44E3E">
        <w:rPr>
          <w:lang w:val="fr-FR" w:eastAsia="en-US"/>
        </w:rPr>
        <w:t xml:space="preserve"> traduite en langue vulgaire ... Qu'ils désiroyent de leur part affectueusement que telles versions fussent du tout abolies en </w:t>
      </w:r>
      <w:smartTag w:uri="urn:schemas-microsoft-com:office:smarttags" w:element="PersonName">
        <w:smartTagPr>
          <w:attr w:name="ProductID" w:val="H. T."/>
        </w:smartTagPr>
        <w:r w:rsidRPr="00C44E3E">
          <w:rPr>
            <w:lang w:val="fr-FR" w:eastAsia="en-US"/>
          </w:rPr>
          <w:t>la basse Allemagne</w:t>
        </w:r>
      </w:smartTag>
      <w:r w:rsidRPr="00C44E3E">
        <w:rPr>
          <w:lang w:val="fr-FR" w:eastAsia="en-US"/>
        </w:rPr>
        <w:t xml:space="preserve"> (= de Nederlanden) afin qu'ils peussent contenir le peuple en telle tranquilité et obéissance au sainct siége apostolique, qu'auroyent fait les Espagnolz en leur pays." </w:t>
      </w:r>
      <w:r w:rsidRPr="00EB72D5">
        <w:rPr>
          <w:lang w:eastAsia="en-US"/>
        </w:rPr>
        <w:t xml:space="preserve">Na deze teleurstelling vroeg Enzinas het oordeel van </w:t>
      </w:r>
      <w:r>
        <w:rPr>
          <w:lang w:eastAsia="en-US"/>
        </w:rPr>
        <w:t>eni</w:t>
      </w:r>
      <w:r w:rsidRPr="00EB72D5">
        <w:rPr>
          <w:lang w:eastAsia="en-US"/>
        </w:rPr>
        <w:softHyphen/>
        <w:t>ge landgen</w:t>
      </w:r>
      <w:r>
        <w:rPr>
          <w:lang w:eastAsia="en-US"/>
        </w:rPr>
        <w:t>ote</w:t>
      </w:r>
      <w:r w:rsidRPr="00EB72D5">
        <w:rPr>
          <w:lang w:eastAsia="en-US"/>
        </w:rPr>
        <w:t xml:space="preserve">n, die hij aanduidt als „gens de scavoir et d' autorité, et aucunement mes amys." </w:t>
      </w:r>
    </w:p>
    <w:p w:rsidR="007C344B" w:rsidRDefault="007C344B" w:rsidP="007C344B">
      <w:pPr>
        <w:jc w:val="both"/>
        <w:rPr>
          <w:lang w:eastAsia="en-US"/>
        </w:rPr>
      </w:pPr>
      <w:r w:rsidRPr="00EB72D5">
        <w:rPr>
          <w:lang w:eastAsia="en-US"/>
        </w:rPr>
        <w:t>Deze geleerde critici, die de voornaamste plaatsen in de vertaling met</w:t>
      </w:r>
      <w:r>
        <w:rPr>
          <w:lang w:eastAsia="en-US"/>
        </w:rPr>
        <w:t xml:space="preserve"> de </w:t>
      </w:r>
      <w:r w:rsidRPr="00EB72D5">
        <w:rPr>
          <w:lang w:eastAsia="en-US"/>
        </w:rPr>
        <w:t>grondtekst hadden vergeleken, durfden het welslagen der uitgave wel niet waarborgen, doch evenmin wilden zij Enzinas raden om „aan de kerk des H</w:t>
      </w:r>
      <w:r>
        <w:rPr>
          <w:lang w:eastAsia="en-US"/>
        </w:rPr>
        <w:t>eere</w:t>
      </w:r>
      <w:r w:rsidRPr="00EB72D5">
        <w:rPr>
          <w:lang w:eastAsia="en-US"/>
        </w:rPr>
        <w:t xml:space="preserve">n deze hemelse gave langer te onthouden." </w:t>
      </w:r>
    </w:p>
    <w:p w:rsidR="007C344B" w:rsidRPr="00C44E3E" w:rsidRDefault="007C344B" w:rsidP="007C344B">
      <w:pPr>
        <w:jc w:val="both"/>
        <w:rPr>
          <w:lang w:val="fr-FR" w:eastAsia="en-US"/>
        </w:rPr>
      </w:pPr>
      <w:r w:rsidRPr="00C44E3E">
        <w:rPr>
          <w:lang w:val="fr-FR" w:eastAsia="en-US"/>
        </w:rPr>
        <w:t xml:space="preserve">Toen besloot de jeugdige overzetter om zijn </w:t>
      </w:r>
      <w:r>
        <w:rPr>
          <w:lang w:val="fr-FR" w:eastAsia="en-US"/>
        </w:rPr>
        <w:t>Spaans</w:t>
      </w:r>
      <w:r w:rsidRPr="00C44E3E">
        <w:rPr>
          <w:lang w:val="fr-FR" w:eastAsia="en-US"/>
        </w:rPr>
        <w:t xml:space="preserve"> Nieuwe Testament in het licht te geven, hopend dat God „déffen</w:t>
      </w:r>
      <w:r w:rsidRPr="00C44E3E">
        <w:rPr>
          <w:lang w:val="fr-FR" w:eastAsia="en-US"/>
        </w:rPr>
        <w:softHyphen/>
        <w:t>droit ce mien faict, que je n'entreprenoy pour autre chose, sinon que pour l'avan</w:t>
      </w:r>
      <w:r w:rsidRPr="00C44E3E">
        <w:rPr>
          <w:lang w:val="fr-FR" w:eastAsia="en-US"/>
        </w:rPr>
        <w:softHyphen/>
        <w:t>cement et esclaircissement de la doctrine céleste; qu'ilconduiroit aussile cours de sa parolle à son bon plaisir, contre toutes les entreprinses et machinations des hommes."</w:t>
      </w:r>
    </w:p>
    <w:p w:rsidR="007C344B" w:rsidRPr="00EB72D5" w:rsidRDefault="007C344B" w:rsidP="007C344B">
      <w:pPr>
        <w:jc w:val="both"/>
        <w:rPr>
          <w:lang w:eastAsia="en-US"/>
        </w:rPr>
      </w:pPr>
      <w:r w:rsidRPr="00EB72D5">
        <w:rPr>
          <w:lang w:eastAsia="en-US"/>
        </w:rPr>
        <w:t>Inderdaad is de vertaling van Enzinas gedrukt. Met een opdracht 1) aan Ka</w:t>
      </w:r>
      <w:r w:rsidRPr="00EB72D5">
        <w:rPr>
          <w:lang w:eastAsia="en-US"/>
        </w:rPr>
        <w:softHyphen/>
        <w:t xml:space="preserve">rel V verscheen zij te Antwerpen, „en casa de Esteban Meerdmanno" </w:t>
      </w:r>
      <w:r>
        <w:rPr>
          <w:lang w:eastAsia="en-US"/>
        </w:rPr>
        <w:t>2), onder de</w:t>
      </w:r>
    </w:p>
    <w:p w:rsidR="007C344B" w:rsidRDefault="007C344B" w:rsidP="007C344B">
      <w:pPr>
        <w:jc w:val="both"/>
        <w:rPr>
          <w:lang w:eastAsia="en-US"/>
        </w:rPr>
      </w:pPr>
    </w:p>
    <w:p w:rsidR="007C344B" w:rsidRPr="00E47B36" w:rsidRDefault="007C344B" w:rsidP="007C344B">
      <w:pPr>
        <w:jc w:val="both"/>
        <w:rPr>
          <w:sz w:val="22"/>
          <w:szCs w:val="22"/>
          <w:lang w:eastAsia="en-US"/>
        </w:rPr>
      </w:pPr>
      <w:r w:rsidRPr="00E47B36">
        <w:rPr>
          <w:sz w:val="22"/>
          <w:szCs w:val="22"/>
          <w:lang w:eastAsia="en-US"/>
        </w:rPr>
        <w:t xml:space="preserve">1) Na de lezing van deze opdracht heb ik aan de juistheid van het jaar 1520, als Enzinas' geboortejaar, even getwijfeld. In de hier bedoelde </w:t>
      </w:r>
      <w:r w:rsidRPr="00E47B36">
        <w:rPr>
          <w:i/>
          <w:sz w:val="22"/>
          <w:szCs w:val="22"/>
          <w:lang w:eastAsia="en-US"/>
        </w:rPr>
        <w:t>dédicace</w:t>
      </w:r>
      <w:r w:rsidRPr="00E47B36">
        <w:rPr>
          <w:sz w:val="22"/>
          <w:szCs w:val="22"/>
          <w:lang w:eastAsia="en-US"/>
        </w:rPr>
        <w:t xml:space="preserve"> (bijlage XIV) immers haalt Enzinas de woorden van Ga</w:t>
      </w:r>
      <w:r w:rsidRPr="00E47B36">
        <w:rPr>
          <w:sz w:val="22"/>
          <w:szCs w:val="22"/>
          <w:lang w:eastAsia="en-US"/>
        </w:rPr>
        <w:softHyphen/>
        <w:t xml:space="preserve">maliël (Handel. </w:t>
      </w:r>
      <w:r w:rsidRPr="00E47B36">
        <w:rPr>
          <w:sz w:val="22"/>
          <w:szCs w:val="22"/>
          <w:lang w:val="fr-FR" w:eastAsia="en-US"/>
        </w:rPr>
        <w:t>5: 38, 39) aan en zegt (men lette op het door mij gecursiveerde woord): „Fai souvent ré</w:t>
      </w:r>
      <w:r w:rsidRPr="00E47B36">
        <w:rPr>
          <w:sz w:val="22"/>
          <w:szCs w:val="22"/>
          <w:lang w:val="fr-FR" w:eastAsia="en-US"/>
        </w:rPr>
        <w:softHyphen/>
        <w:t xml:space="preserve">fléchi á ce discours, Sacrée Majesté, et j'ai vu, depuis plus de </w:t>
      </w:r>
      <w:r w:rsidRPr="00E47B36">
        <w:rPr>
          <w:i/>
          <w:sz w:val="22"/>
          <w:szCs w:val="22"/>
          <w:lang w:val="fr-FR" w:eastAsia="en-US"/>
        </w:rPr>
        <w:t xml:space="preserve">vingt </w:t>
      </w:r>
      <w:r w:rsidRPr="00E47B36">
        <w:rPr>
          <w:sz w:val="22"/>
          <w:szCs w:val="22"/>
          <w:lang w:val="fr-FR" w:eastAsia="en-US"/>
        </w:rPr>
        <w:t xml:space="preserve">ans que dure ce combat" ... </w:t>
      </w:r>
      <w:r w:rsidRPr="00E47B36">
        <w:rPr>
          <w:sz w:val="22"/>
          <w:szCs w:val="22"/>
          <w:lang w:eastAsia="en-US"/>
        </w:rPr>
        <w:t>Te weten de strijd over het recht der Bijbelvertaling.</w:t>
      </w:r>
    </w:p>
    <w:p w:rsidR="007C344B" w:rsidRPr="00E47B36" w:rsidRDefault="007C344B" w:rsidP="007C344B">
      <w:pPr>
        <w:jc w:val="both"/>
        <w:rPr>
          <w:sz w:val="22"/>
          <w:szCs w:val="22"/>
          <w:lang w:val="fr-FR" w:eastAsia="en-US"/>
        </w:rPr>
      </w:pPr>
      <w:r w:rsidRPr="00E47B36">
        <w:rPr>
          <w:sz w:val="22"/>
          <w:szCs w:val="22"/>
          <w:lang w:eastAsia="en-US"/>
        </w:rPr>
        <w:t xml:space="preserve">2) Hoe solde men oudtijds met de namen! </w:t>
      </w:r>
      <w:r w:rsidRPr="00E47B36">
        <w:rPr>
          <w:sz w:val="22"/>
          <w:szCs w:val="22"/>
          <w:lang w:val="fr-FR" w:eastAsia="en-US"/>
        </w:rPr>
        <w:t>Willem van de Werve, schout van Antwerpen, die Maria van Hongarije aangaande deze uitgave moest inlichten, schrijft 20 Nov. 1543 aan de vorstin: „et ay trouvé que l'auteur dudict Testament, est ung Espaignol nommé Francisco Eschines, lequel Francisco a fait imprimer iceiluy Testament par ung nominé Estierme Miermans, auquel Il avoit promis de faire avoir octroy de la Ma</w:t>
      </w:r>
      <w:r w:rsidRPr="00E47B36">
        <w:rPr>
          <w:sz w:val="22"/>
          <w:szCs w:val="22"/>
          <w:lang w:val="fr-FR" w:eastAsia="en-US"/>
        </w:rPr>
        <w:softHyphen/>
        <w:t xml:space="preserve">jesté Impériale, ce qu'il n'a fayt, et non par Mathieu Grom, comme á Vostre Majesté L'on a donné cognoistre." </w:t>
      </w:r>
    </w:p>
    <w:p w:rsidR="007C344B" w:rsidRPr="007C344B" w:rsidRDefault="007C344B" w:rsidP="007C344B">
      <w:pPr>
        <w:jc w:val="both"/>
        <w:rPr>
          <w:sz w:val="22"/>
          <w:szCs w:val="22"/>
          <w:lang w:val="fr-FR" w:eastAsia="en-US"/>
        </w:rPr>
      </w:pPr>
      <w:r w:rsidRPr="00E47B36">
        <w:rPr>
          <w:sz w:val="22"/>
          <w:szCs w:val="22"/>
          <w:lang w:eastAsia="en-US"/>
        </w:rPr>
        <w:t xml:space="preserve">De schout zegt tevens dat hij het werk van Enzinas door enige paters Franciscanen aldaar liet beoordelen. </w:t>
      </w:r>
      <w:r w:rsidRPr="007C344B">
        <w:rPr>
          <w:sz w:val="22"/>
          <w:szCs w:val="22"/>
          <w:lang w:val="fr-FR" w:eastAsia="en-US"/>
        </w:rPr>
        <w:t xml:space="preserve">Hun oordeel was gunstig: „saulf antennes petites appostilles és merges dudict Testament mises — Il y auroit peu de scrupulosité" </w:t>
      </w:r>
    </w:p>
    <w:p w:rsidR="007C344B" w:rsidRPr="00E47B36" w:rsidRDefault="007C344B" w:rsidP="007C344B">
      <w:pPr>
        <w:jc w:val="both"/>
        <w:rPr>
          <w:sz w:val="22"/>
          <w:szCs w:val="22"/>
          <w:lang w:eastAsia="en-US"/>
        </w:rPr>
      </w:pPr>
      <w:r w:rsidRPr="00E47B36">
        <w:rPr>
          <w:sz w:val="22"/>
          <w:szCs w:val="22"/>
          <w:lang w:eastAsia="en-US"/>
        </w:rPr>
        <w:t>Nochtans heeft van de Werve, het bevel van Maria opgevolgd, de verdere druk en ook de verkoop van het boek verboden. Campan, p. 644.</w:t>
      </w:r>
    </w:p>
    <w:p w:rsidR="007C344B" w:rsidRPr="00E47B36" w:rsidRDefault="007C344B" w:rsidP="007C344B">
      <w:pPr>
        <w:jc w:val="both"/>
        <w:rPr>
          <w:sz w:val="22"/>
          <w:szCs w:val="22"/>
          <w:lang w:eastAsia="en-US"/>
        </w:rPr>
      </w:pPr>
      <w:r w:rsidRPr="00E47B36">
        <w:rPr>
          <w:sz w:val="22"/>
          <w:szCs w:val="22"/>
          <w:lang w:eastAsia="en-US"/>
        </w:rPr>
        <w:t>173</w:t>
      </w:r>
    </w:p>
    <w:p w:rsidR="007C344B" w:rsidRPr="00EB72D5" w:rsidRDefault="007C344B" w:rsidP="007C344B">
      <w:pPr>
        <w:jc w:val="both"/>
        <w:rPr>
          <w:lang w:eastAsia="en-US"/>
        </w:rPr>
      </w:pPr>
    </w:p>
    <w:p w:rsidR="007C344B" w:rsidRPr="00E47B36" w:rsidRDefault="007C344B" w:rsidP="007C344B">
      <w:pPr>
        <w:jc w:val="both"/>
        <w:rPr>
          <w:lang w:val="fr-FR" w:eastAsia="en-US"/>
        </w:rPr>
      </w:pPr>
      <w:r w:rsidRPr="00EB72D5">
        <w:rPr>
          <w:lang w:eastAsia="en-US"/>
        </w:rPr>
        <w:t xml:space="preserve">titel: El nuevo </w:t>
      </w:r>
      <w:r>
        <w:rPr>
          <w:lang w:eastAsia="en-US"/>
        </w:rPr>
        <w:t>testa</w:t>
      </w:r>
      <w:r w:rsidRPr="00EB72D5">
        <w:rPr>
          <w:lang w:eastAsia="en-US"/>
        </w:rPr>
        <w:t>ment</w:t>
      </w:r>
      <w:r>
        <w:rPr>
          <w:lang w:eastAsia="en-US"/>
        </w:rPr>
        <w:t>o</w:t>
      </w:r>
      <w:r w:rsidRPr="00EB72D5">
        <w:rPr>
          <w:lang w:eastAsia="en-US"/>
        </w:rPr>
        <w:t xml:space="preserve"> de nues</w:t>
      </w:r>
      <w:r>
        <w:rPr>
          <w:lang w:eastAsia="en-US"/>
        </w:rPr>
        <w:t>tro Redemptor y Salvador Iesu C</w:t>
      </w:r>
      <w:r w:rsidRPr="00EB72D5">
        <w:rPr>
          <w:lang w:eastAsia="en-US"/>
        </w:rPr>
        <w:t>hristo, traduzido de Griego</w:t>
      </w:r>
      <w:r>
        <w:rPr>
          <w:lang w:eastAsia="en-US"/>
        </w:rPr>
        <w:t xml:space="preserve"> </w:t>
      </w:r>
      <w:r w:rsidRPr="00EB72D5">
        <w:rPr>
          <w:lang w:eastAsia="en-US"/>
        </w:rPr>
        <w:t>en</w:t>
      </w:r>
      <w:r>
        <w:rPr>
          <w:lang w:eastAsia="en-US"/>
        </w:rPr>
        <w:t>l</w:t>
      </w:r>
      <w:r w:rsidRPr="00EB72D5">
        <w:rPr>
          <w:lang w:eastAsia="en-US"/>
        </w:rPr>
        <w:t>eng</w:t>
      </w:r>
      <w:r>
        <w:rPr>
          <w:lang w:eastAsia="en-US"/>
        </w:rPr>
        <w:t>u</w:t>
      </w:r>
      <w:r w:rsidRPr="00EB72D5">
        <w:rPr>
          <w:lang w:eastAsia="en-US"/>
        </w:rPr>
        <w:t>a</w:t>
      </w:r>
      <w:r>
        <w:rPr>
          <w:lang w:eastAsia="en-US"/>
        </w:rPr>
        <w:t xml:space="preserve">  </w:t>
      </w:r>
      <w:r w:rsidRPr="00EB72D5">
        <w:rPr>
          <w:lang w:eastAsia="en-US"/>
        </w:rPr>
        <w:t>Castellarta</w:t>
      </w:r>
      <w:r>
        <w:rPr>
          <w:lang w:eastAsia="en-US"/>
        </w:rPr>
        <w:t>na</w:t>
      </w:r>
      <w:r w:rsidRPr="00EB72D5">
        <w:rPr>
          <w:lang w:eastAsia="en-US"/>
        </w:rPr>
        <w:t xml:space="preserve"> Francisco de Enzinas, dedicado a </w:t>
      </w:r>
      <w:smartTag w:uri="urn:schemas-microsoft-com:office:smarttags" w:element="PersonName">
        <w:smartTagPr>
          <w:attr w:name="ProductID" w:val="la Cesarea Magestad. M.D"/>
        </w:smartTagPr>
        <w:r w:rsidRPr="00EB72D5">
          <w:rPr>
            <w:lang w:eastAsia="en-US"/>
          </w:rPr>
          <w:t>la Cesarea Magestad. M.D</w:t>
        </w:r>
      </w:smartTag>
      <w:r w:rsidRPr="00EB72D5">
        <w:rPr>
          <w:lang w:eastAsia="en-US"/>
        </w:rPr>
        <w:t>.XL</w:t>
      </w:r>
      <w:r>
        <w:rPr>
          <w:lang w:eastAsia="en-US"/>
        </w:rPr>
        <w:t xml:space="preserve">III. </w:t>
      </w:r>
      <w:r w:rsidRPr="00EB72D5">
        <w:rPr>
          <w:lang w:eastAsia="en-US"/>
        </w:rPr>
        <w:t>En Enzinas besloot aanstonds om een exemplaar van zijn boek, aleer dit in</w:t>
      </w:r>
      <w:r>
        <w:rPr>
          <w:lang w:eastAsia="en-US"/>
        </w:rPr>
        <w:t xml:space="preserve"> de </w:t>
      </w:r>
      <w:r w:rsidRPr="00EB72D5">
        <w:rPr>
          <w:lang w:eastAsia="en-US"/>
        </w:rPr>
        <w:t>handel zou komen,</w:t>
      </w:r>
      <w:r>
        <w:rPr>
          <w:lang w:eastAsia="en-US"/>
        </w:rPr>
        <w:t xml:space="preserve"> de </w:t>
      </w:r>
      <w:r w:rsidRPr="00EB72D5">
        <w:rPr>
          <w:lang w:eastAsia="en-US"/>
        </w:rPr>
        <w:t>keizer bij diens verblijf in Brussel persoonlijk aan te bieden. In zijn Mé</w:t>
      </w:r>
      <w:r>
        <w:rPr>
          <w:lang w:eastAsia="en-US"/>
        </w:rPr>
        <w:t>m</w:t>
      </w:r>
      <w:r w:rsidRPr="00EB72D5">
        <w:rPr>
          <w:lang w:eastAsia="en-US"/>
        </w:rPr>
        <w:t>oires lezen wij hoe hij, op 24 November 1543 daar gekomen, doo</w:t>
      </w:r>
      <w:r>
        <w:rPr>
          <w:lang w:eastAsia="en-US"/>
        </w:rPr>
        <w:t xml:space="preserve">r </w:t>
      </w:r>
      <w:r w:rsidRPr="00EB72D5">
        <w:rPr>
          <w:lang w:eastAsia="en-US"/>
        </w:rPr>
        <w:t>de vriendelijke hulp van</w:t>
      </w:r>
      <w:r>
        <w:rPr>
          <w:lang w:eastAsia="en-US"/>
        </w:rPr>
        <w:t xml:space="preserve"> de </w:t>
      </w:r>
      <w:r w:rsidRPr="00EB72D5">
        <w:rPr>
          <w:lang w:eastAsia="en-US"/>
        </w:rPr>
        <w:t>bisschop van Jaën (in Andalusië), Francisco de Mendoza, tot</w:t>
      </w:r>
      <w:r>
        <w:rPr>
          <w:lang w:eastAsia="en-US"/>
        </w:rPr>
        <w:t xml:space="preserve"> de </w:t>
      </w:r>
      <w:r w:rsidRPr="00EB72D5">
        <w:rPr>
          <w:lang w:eastAsia="en-US"/>
        </w:rPr>
        <w:t>keizer werd toegelaten. Enzinas beschrijft ons</w:t>
      </w:r>
      <w:r>
        <w:rPr>
          <w:lang w:eastAsia="en-US"/>
        </w:rPr>
        <w:t xml:space="preserve"> de </w:t>
      </w:r>
      <w:r w:rsidRPr="00EB72D5">
        <w:rPr>
          <w:lang w:eastAsia="en-US"/>
        </w:rPr>
        <w:t>maaltijd van Karel met heel een schare van vorstelijke personen en andere „grans seigneurs", die allen naar</w:t>
      </w:r>
      <w:r>
        <w:rPr>
          <w:lang w:eastAsia="en-US"/>
        </w:rPr>
        <w:t xml:space="preserve"> deze éne</w:t>
      </w:r>
      <w:r w:rsidRPr="00EB72D5">
        <w:rPr>
          <w:lang w:eastAsia="en-US"/>
        </w:rPr>
        <w:t xml:space="preserve"> </w:t>
      </w:r>
      <w:r>
        <w:rPr>
          <w:lang w:eastAsia="en-US"/>
        </w:rPr>
        <w:t>mens</w:t>
      </w:r>
      <w:r w:rsidRPr="00EB72D5">
        <w:rPr>
          <w:lang w:eastAsia="en-US"/>
        </w:rPr>
        <w:t xml:space="preserve"> de </w:t>
      </w:r>
      <w:r>
        <w:rPr>
          <w:lang w:eastAsia="en-US"/>
        </w:rPr>
        <w:t>oge</w:t>
      </w:r>
      <w:r w:rsidRPr="00EB72D5">
        <w:rPr>
          <w:lang w:eastAsia="en-US"/>
        </w:rPr>
        <w:t xml:space="preserve">n richtten. </w:t>
      </w:r>
      <w:r w:rsidRPr="00C44E3E">
        <w:rPr>
          <w:lang w:val="fr-FR" w:eastAsia="en-US"/>
        </w:rPr>
        <w:t xml:space="preserve">En hij zegt: „Cependant je prenoy garde fort ententivement á la gravité d'iceluy, aux linéamens de son visage, á sa contenance, et á une majesté héroïque et comme naturelle qu'il avoit au visage, et en toutes les parties, mouvemens, et contenances de son corps. </w:t>
      </w:r>
      <w:r w:rsidRPr="00E47B36">
        <w:rPr>
          <w:lang w:val="fr-FR" w:eastAsia="en-US"/>
        </w:rPr>
        <w:t xml:space="preserve">Et estoy si ravy ceste mienne contemplation, que je ne songeoy rien moins qu'à ma charge " </w:t>
      </w:r>
    </w:p>
    <w:p w:rsidR="007C344B" w:rsidRDefault="007C344B" w:rsidP="007C344B">
      <w:pPr>
        <w:jc w:val="both"/>
        <w:rPr>
          <w:lang w:val="fr-FR" w:eastAsia="en-US"/>
        </w:rPr>
      </w:pPr>
      <w:r w:rsidRPr="00EB72D5">
        <w:rPr>
          <w:lang w:eastAsia="en-US"/>
        </w:rPr>
        <w:t>En kwam soms even iets van bevreesheid over hem, dan vatte hij dra weer moed bij de gedachte aan het woord van</w:t>
      </w:r>
      <w:r>
        <w:rPr>
          <w:lang w:eastAsia="en-US"/>
        </w:rPr>
        <w:t xml:space="preserve"> de </w:t>
      </w:r>
      <w:r w:rsidRPr="00EB72D5">
        <w:rPr>
          <w:lang w:eastAsia="en-US"/>
        </w:rPr>
        <w:t>psalmist (ps. 119</w:t>
      </w:r>
      <w:r>
        <w:rPr>
          <w:lang w:eastAsia="en-US"/>
        </w:rPr>
        <w:t>:</w:t>
      </w:r>
      <w:r w:rsidRPr="00EB72D5">
        <w:rPr>
          <w:lang w:eastAsia="en-US"/>
        </w:rPr>
        <w:t xml:space="preserve"> 46): „</w:t>
      </w:r>
      <w:r w:rsidRPr="00E47B36">
        <w:rPr>
          <w:i/>
          <w:lang w:eastAsia="en-US"/>
        </w:rPr>
        <w:t xml:space="preserve">Ook zal ik voor koningen spreken van Uw getuigenissen en mij niet schamen." </w:t>
      </w:r>
      <w:r w:rsidRPr="00EB72D5">
        <w:rPr>
          <w:lang w:eastAsia="en-US"/>
        </w:rPr>
        <w:t>Dan volgt het relaas der aan</w:t>
      </w:r>
      <w:r w:rsidRPr="00EB72D5">
        <w:rPr>
          <w:lang w:eastAsia="en-US"/>
        </w:rPr>
        <w:softHyphen/>
        <w:t>bieding van het boek aan</w:t>
      </w:r>
      <w:r>
        <w:rPr>
          <w:lang w:eastAsia="en-US"/>
        </w:rPr>
        <w:t xml:space="preserve"> de </w:t>
      </w:r>
      <w:r w:rsidRPr="00EB72D5">
        <w:rPr>
          <w:lang w:eastAsia="en-US"/>
        </w:rPr>
        <w:t>keizer door Enzinas</w:t>
      </w:r>
      <w:r>
        <w:rPr>
          <w:lang w:eastAsia="en-US"/>
        </w:rPr>
        <w:t xml:space="preserve">. De </w:t>
      </w:r>
      <w:r w:rsidRPr="00EB72D5">
        <w:rPr>
          <w:lang w:eastAsia="en-US"/>
        </w:rPr>
        <w:t>bisschop van Jaën had</w:t>
      </w:r>
      <w:r>
        <w:rPr>
          <w:lang w:eastAsia="en-US"/>
        </w:rPr>
        <w:t xml:space="preserve"> deze </w:t>
      </w:r>
      <w:r w:rsidRPr="00EB72D5">
        <w:rPr>
          <w:lang w:eastAsia="en-US"/>
        </w:rPr>
        <w:t>als bij de hand genomen en geleid tot</w:t>
      </w:r>
      <w:r>
        <w:rPr>
          <w:lang w:eastAsia="en-US"/>
        </w:rPr>
        <w:t xml:space="preserve"> de </w:t>
      </w:r>
      <w:r w:rsidRPr="00EB72D5">
        <w:rPr>
          <w:lang w:eastAsia="en-US"/>
        </w:rPr>
        <w:t xml:space="preserve">monarch, die eerst vraagt welk boek hem zal worden aangeboden. </w:t>
      </w:r>
      <w:r w:rsidRPr="00C44E3E">
        <w:rPr>
          <w:lang w:val="fr-FR" w:eastAsia="en-US"/>
        </w:rPr>
        <w:t xml:space="preserve">„Sacrée Majesté (aldus Enzinas), c'est celle partie de </w:t>
      </w:r>
      <w:smartTag w:uri="urn:schemas-microsoft-com:office:smarttags" w:element="PersonName">
        <w:smartTagPr>
          <w:attr w:name="ProductID" w:val="H. T."/>
        </w:smartTagPr>
        <w:r w:rsidRPr="00C44E3E">
          <w:rPr>
            <w:lang w:val="fr-FR" w:eastAsia="en-US"/>
          </w:rPr>
          <w:t>la Saincte Escriture</w:t>
        </w:r>
      </w:smartTag>
      <w:r w:rsidRPr="00C44E3E">
        <w:rPr>
          <w:lang w:val="fr-FR" w:eastAsia="en-US"/>
        </w:rPr>
        <w:t xml:space="preserve">, qu'on nomme Nouveau Testament, traduite par moy fidellement en langue espagnolle vous priant très-humblement que par l'approbation et autorité d'icelle, II soit d'autant plus recommandé au peuple chrestien." </w:t>
      </w:r>
    </w:p>
    <w:p w:rsidR="007C344B" w:rsidRDefault="007C344B" w:rsidP="007C344B">
      <w:pPr>
        <w:jc w:val="both"/>
        <w:rPr>
          <w:lang w:eastAsia="en-US"/>
        </w:rPr>
      </w:pPr>
      <w:r w:rsidRPr="00EB72D5">
        <w:rPr>
          <w:lang w:eastAsia="en-US"/>
        </w:rPr>
        <w:t>Tot ont</w:t>
      </w:r>
      <w:r w:rsidRPr="00EB72D5">
        <w:rPr>
          <w:lang w:eastAsia="en-US"/>
        </w:rPr>
        <w:softHyphen/>
        <w:t>steltenis van Enzinas richt de keizer, zeker meer verstrooid dan volslagen onkundig, aan</w:t>
      </w:r>
      <w:r>
        <w:rPr>
          <w:lang w:eastAsia="en-US"/>
        </w:rPr>
        <w:t xml:space="preserve"> deze </w:t>
      </w:r>
      <w:r w:rsidRPr="00EB72D5">
        <w:rPr>
          <w:lang w:eastAsia="en-US"/>
        </w:rPr>
        <w:t>de vraag of hij zelf de schrijver is van het boek</w:t>
      </w:r>
      <w:r>
        <w:rPr>
          <w:lang w:eastAsia="en-US"/>
        </w:rPr>
        <w:t>?!</w:t>
      </w:r>
      <w:r w:rsidRPr="00EB72D5">
        <w:rPr>
          <w:lang w:eastAsia="en-US"/>
        </w:rPr>
        <w:t xml:space="preserve"> </w:t>
      </w:r>
    </w:p>
    <w:p w:rsidR="007C344B" w:rsidRDefault="007C344B" w:rsidP="007C344B">
      <w:pPr>
        <w:jc w:val="both"/>
        <w:rPr>
          <w:lang w:val="fr-FR" w:eastAsia="en-US"/>
        </w:rPr>
      </w:pPr>
      <w:r w:rsidRPr="00C44E3E">
        <w:rPr>
          <w:lang w:val="fr-FR" w:eastAsia="en-US"/>
        </w:rPr>
        <w:t xml:space="preserve">En het antwoord ad rem volgt aanstonds aldus: „Sacrée Majesté non, le Saint-Esprit en est auteur, par l'inspiration duquel les saincts apostres ont donné ces saincts oracles de nostre salut et rédemption, à tout le genre humain, en langage grec." </w:t>
      </w:r>
    </w:p>
    <w:p w:rsidR="007C344B" w:rsidRPr="00EB72D5" w:rsidRDefault="007C344B" w:rsidP="007C344B">
      <w:pPr>
        <w:jc w:val="both"/>
        <w:rPr>
          <w:lang w:eastAsia="en-US"/>
        </w:rPr>
      </w:pPr>
      <w:r w:rsidRPr="00EB72D5">
        <w:rPr>
          <w:lang w:eastAsia="en-US"/>
        </w:rPr>
        <w:t>Ten slotte neemt de keizer het boek vriendelijk aan en begeeft zich naar een nabije zaal. Aan Enzinas' verzoek zal worden voldaan, indien het boek inderdaad niets verdachts bevat.</w:t>
      </w:r>
    </w:p>
    <w:p w:rsidR="007C344B" w:rsidRDefault="007C344B" w:rsidP="007C344B">
      <w:pPr>
        <w:jc w:val="both"/>
        <w:rPr>
          <w:lang w:eastAsia="en-US"/>
        </w:rPr>
      </w:pPr>
      <w:r>
        <w:rPr>
          <w:lang w:eastAsia="en-US"/>
        </w:rPr>
        <w:t>Den volgende</w:t>
      </w:r>
      <w:r w:rsidRPr="00EB72D5">
        <w:rPr>
          <w:lang w:eastAsia="en-US"/>
        </w:rPr>
        <w:t xml:space="preserve"> dag kreeg de bisschop de opdracht om het boek te bezorgen aan</w:t>
      </w:r>
      <w:r>
        <w:rPr>
          <w:lang w:eastAsia="en-US"/>
        </w:rPr>
        <w:t xml:space="preserve"> de </w:t>
      </w:r>
      <w:r w:rsidRPr="00EB72D5">
        <w:rPr>
          <w:lang w:eastAsia="en-US"/>
        </w:rPr>
        <w:t>Predikheer Pierre de Soto, biechtvader des keizers. Vertrouwend op de voorspraak van</w:t>
      </w:r>
      <w:r>
        <w:rPr>
          <w:lang w:eastAsia="en-US"/>
        </w:rPr>
        <w:t xml:space="preserve"> de </w:t>
      </w:r>
      <w:r w:rsidRPr="00EB72D5">
        <w:rPr>
          <w:lang w:eastAsia="en-US"/>
        </w:rPr>
        <w:t xml:space="preserve">bisschop en diens raad ook volgend, vertrok Enzinas naar Antwerpen, zelf getuigend: „Adonc je luy obéy, et d'autant plus volontiers que ceste vie de court me desplaisoit grandement." </w:t>
      </w:r>
    </w:p>
    <w:p w:rsidR="007C344B" w:rsidRPr="00EB72D5" w:rsidRDefault="007C344B" w:rsidP="007C344B">
      <w:pPr>
        <w:jc w:val="both"/>
        <w:rPr>
          <w:lang w:eastAsia="en-US"/>
        </w:rPr>
      </w:pPr>
      <w:r w:rsidRPr="00EB72D5">
        <w:rPr>
          <w:lang w:eastAsia="en-US"/>
        </w:rPr>
        <w:t>Na een tijd komt hij, in Brussel terug. En wij zien hem bij de Soto, in het klooster der Jacobijnen (Predikh</w:t>
      </w:r>
      <w:r>
        <w:rPr>
          <w:lang w:eastAsia="en-US"/>
        </w:rPr>
        <w:t>ere</w:t>
      </w:r>
      <w:r w:rsidRPr="00EB72D5">
        <w:rPr>
          <w:lang w:eastAsia="en-US"/>
        </w:rPr>
        <w:t>n). Het oordeel van Enzinas over</w:t>
      </w:r>
      <w:r>
        <w:rPr>
          <w:lang w:eastAsia="en-US"/>
        </w:rPr>
        <w:t xml:space="preserve"> deze </w:t>
      </w:r>
      <w:r w:rsidRPr="00EB72D5">
        <w:rPr>
          <w:lang w:eastAsia="en-US"/>
        </w:rPr>
        <w:t>landgenoot, uit Cordova, is verre van gunstig. In dit convent hoorde hij hem, voor een twintig hoorders, oppervlakkig en gebrek</w:t>
      </w:r>
      <w:r w:rsidRPr="00EB72D5">
        <w:rPr>
          <w:lang w:eastAsia="en-US"/>
        </w:rPr>
        <w:softHyphen/>
        <w:t>kig spreken over het boek van de Handelingen der apostelen. En hij heeft zich</w:t>
      </w:r>
    </w:p>
    <w:p w:rsidR="007C344B" w:rsidRDefault="007C344B" w:rsidP="001E68A6">
      <w:pPr>
        <w:jc w:val="both"/>
        <w:outlineLvl w:val="0"/>
        <w:rPr>
          <w:lang w:eastAsia="en-US"/>
        </w:rPr>
      </w:pPr>
      <w:r>
        <w:rPr>
          <w:lang w:eastAsia="en-US"/>
        </w:rPr>
        <w:t>174</w:t>
      </w:r>
    </w:p>
    <w:p w:rsidR="007C344B" w:rsidRDefault="007C344B" w:rsidP="007C344B">
      <w:pPr>
        <w:jc w:val="both"/>
        <w:rPr>
          <w:lang w:val="fr-FR" w:eastAsia="en-US"/>
        </w:rPr>
      </w:pPr>
      <w:r w:rsidRPr="00EB72D5">
        <w:rPr>
          <w:lang w:eastAsia="en-US"/>
        </w:rPr>
        <w:t>verbaasd en geërgerd over de onbeduidendheid en onkunde van</w:t>
      </w:r>
      <w:r>
        <w:rPr>
          <w:lang w:eastAsia="en-US"/>
        </w:rPr>
        <w:t xml:space="preserve"> deze </w:t>
      </w:r>
      <w:r w:rsidRPr="00EB72D5">
        <w:rPr>
          <w:lang w:eastAsia="en-US"/>
        </w:rPr>
        <w:t>priester, door velen nochtans geprezen en geëerd. Verontwaardigd vraagt hij, om ook zelf zijn antwoord te geven</w:t>
      </w:r>
      <w:r>
        <w:rPr>
          <w:lang w:eastAsia="en-US"/>
        </w:rPr>
        <w:t>:</w:t>
      </w:r>
      <w:r w:rsidRPr="00EB72D5">
        <w:rPr>
          <w:lang w:eastAsia="en-US"/>
        </w:rPr>
        <w:t xml:space="preserve"> „Mais, hé Dieu, quelle lecon ouy-je</w:t>
      </w:r>
      <w:r>
        <w:rPr>
          <w:lang w:eastAsia="en-US"/>
        </w:rPr>
        <w:t>?</w:t>
      </w:r>
      <w:r w:rsidRPr="00EB72D5">
        <w:rPr>
          <w:lang w:eastAsia="en-US"/>
        </w:rPr>
        <w:t xml:space="preserve"> </w:t>
      </w:r>
      <w:r w:rsidRPr="00C44E3E">
        <w:rPr>
          <w:lang w:val="fr-FR" w:eastAsia="en-US"/>
        </w:rPr>
        <w:t>Pensez-vous qu'elle fust, ou omée de quelques fleurs d'éloquence, ou plein de quelque grande variété de doctrine, ou qu'en icelle apparust quelque subtilité d'esprit? Certes ce ne fut pas sans souspirs et larmes que je l'ouy</w:t>
      </w:r>
      <w:r>
        <w:rPr>
          <w:lang w:val="fr-FR" w:eastAsia="en-US"/>
        </w:rPr>
        <w:t xml:space="preserve">. De </w:t>
      </w:r>
      <w:r w:rsidRPr="00C44E3E">
        <w:rPr>
          <w:lang w:val="fr-FR" w:eastAsia="en-US"/>
        </w:rPr>
        <w:t xml:space="preserve">veoir la conscience d'un si grand prince dépendre, non pas d'un tel homme, meis d'un tel monstre homme ..." </w:t>
      </w:r>
    </w:p>
    <w:p w:rsidR="007C344B" w:rsidRDefault="007C344B" w:rsidP="007C344B">
      <w:pPr>
        <w:jc w:val="both"/>
        <w:rPr>
          <w:lang w:eastAsia="en-US"/>
        </w:rPr>
      </w:pPr>
      <w:r>
        <w:rPr>
          <w:lang w:eastAsia="en-US"/>
        </w:rPr>
        <w:t>Zó</w:t>
      </w:r>
      <w:r w:rsidRPr="00EB72D5">
        <w:rPr>
          <w:lang w:eastAsia="en-US"/>
        </w:rPr>
        <w:t xml:space="preserve"> verach</w:t>
      </w:r>
      <w:r w:rsidRPr="00EB72D5">
        <w:rPr>
          <w:lang w:eastAsia="en-US"/>
        </w:rPr>
        <w:softHyphen/>
        <w:t>telijk mocht Enzinas van de Soto hier spreken, daar hij</w:t>
      </w:r>
      <w:r>
        <w:rPr>
          <w:lang w:eastAsia="en-US"/>
        </w:rPr>
        <w:t xml:space="preserve"> deze </w:t>
      </w:r>
      <w:r w:rsidRPr="00EB72D5">
        <w:rPr>
          <w:lang w:eastAsia="en-US"/>
        </w:rPr>
        <w:t>niet enkel zag als een man van geringe kun</w:t>
      </w:r>
      <w:r>
        <w:rPr>
          <w:lang w:eastAsia="en-US"/>
        </w:rPr>
        <w:t>de, maar (erger!) als een vals</w:t>
      </w:r>
      <w:r w:rsidRPr="00EB72D5">
        <w:rPr>
          <w:lang w:eastAsia="en-US"/>
        </w:rPr>
        <w:t xml:space="preserve">aard. </w:t>
      </w:r>
    </w:p>
    <w:p w:rsidR="007C344B" w:rsidRDefault="007C344B" w:rsidP="007C344B">
      <w:pPr>
        <w:jc w:val="both"/>
        <w:rPr>
          <w:lang w:val="fr-FR" w:eastAsia="en-US"/>
        </w:rPr>
      </w:pPr>
      <w:r w:rsidRPr="00EB72D5">
        <w:rPr>
          <w:lang w:eastAsia="en-US"/>
        </w:rPr>
        <w:t>Laat ons zien. Ons wordt in de Mémoires dan de cel van het klooster beschreven, waarin zij beiden een lang</w:t>
      </w:r>
      <w:r w:rsidRPr="00EB72D5">
        <w:rPr>
          <w:lang w:eastAsia="en-US"/>
        </w:rPr>
        <w:softHyphen/>
        <w:t>durig gesprek hebben gevoerd. Het afgodisch interieur is</w:t>
      </w:r>
      <w:r>
        <w:rPr>
          <w:lang w:eastAsia="en-US"/>
        </w:rPr>
        <w:t xml:space="preserve"> onze </w:t>
      </w:r>
      <w:r w:rsidRPr="00EB72D5">
        <w:rPr>
          <w:lang w:eastAsia="en-US"/>
        </w:rPr>
        <w:t>bezoeker een en al ergernis, die door hem aldus wordt vertolkt (p. 237)</w:t>
      </w:r>
      <w:r>
        <w:rPr>
          <w:lang w:eastAsia="en-US"/>
        </w:rPr>
        <w:t>:</w:t>
      </w:r>
      <w:r w:rsidRPr="00EB72D5">
        <w:rPr>
          <w:lang w:eastAsia="en-US"/>
        </w:rPr>
        <w:t xml:space="preserve"> „Seigneur Dieu, quelz mon</w:t>
      </w:r>
      <w:r w:rsidRPr="00EB72D5">
        <w:rPr>
          <w:lang w:eastAsia="en-US"/>
        </w:rPr>
        <w:softHyphen/>
        <w:t xml:space="preserve">stres, que d'idoles il y avoit là dedans, au grand mespris et deshonneur de Dieu. </w:t>
      </w:r>
      <w:r w:rsidRPr="00C44E3E">
        <w:rPr>
          <w:lang w:val="fr-FR" w:eastAsia="en-US"/>
        </w:rPr>
        <w:t>Il y avoit au dedans un lieu assez estroit, ou le moyne avoit disposé quatre autelz qu'ils appellent, assez loing l'un de l'autre, là ou il souloit (placht) se prosterner, et faire ses prières à ses saincts. En chasque autel y avoit un image de Sainct-Chrestoffle, de Sainct-Roc, et autres saincts en grand nombre enchassez en or, et force chandel</w:t>
      </w:r>
      <w:r w:rsidRPr="00C44E3E">
        <w:rPr>
          <w:lang w:val="fr-FR" w:eastAsia="en-US"/>
        </w:rPr>
        <w:softHyphen/>
        <w:t xml:space="preserve">les ardentes à l'entour, qui rendoyent une splendeur, et 'une apparente de religion superstitieuse au dedans " </w:t>
      </w:r>
    </w:p>
    <w:p w:rsidR="007C344B" w:rsidRDefault="007C344B" w:rsidP="007C344B">
      <w:pPr>
        <w:jc w:val="both"/>
        <w:rPr>
          <w:lang w:val="fr-FR" w:eastAsia="en-US"/>
        </w:rPr>
      </w:pPr>
      <w:r w:rsidRPr="00E47B36">
        <w:rPr>
          <w:lang w:eastAsia="en-US"/>
        </w:rPr>
        <w:t>In deze cel dan heeft Enzinas het recht der Bijbelver</w:t>
      </w:r>
      <w:r w:rsidRPr="00E47B36">
        <w:rPr>
          <w:lang w:eastAsia="en-US"/>
        </w:rPr>
        <w:softHyphen/>
        <w:t>taling en de plicht daartoe voor de Soto uitvoerig bepleit, zijn eigen daad duidelijk en krachtig verdedigend en de bezwaren van de invloedrijken censor ontzenu</w:t>
      </w:r>
      <w:r w:rsidRPr="00E47B36">
        <w:rPr>
          <w:lang w:eastAsia="en-US"/>
        </w:rPr>
        <w:softHyphen/>
        <w:t xml:space="preserve">wend, totdat ... </w:t>
      </w:r>
      <w:r>
        <w:rPr>
          <w:lang w:val="fr-FR" w:eastAsia="en-US"/>
        </w:rPr>
        <w:t xml:space="preserve">De </w:t>
      </w:r>
      <w:r w:rsidRPr="00C44E3E">
        <w:rPr>
          <w:lang w:val="fr-FR" w:eastAsia="en-US"/>
        </w:rPr>
        <w:t>prior van het klooster binnentrad, wiens uiterlijk in de Mémoi</w:t>
      </w:r>
      <w:r w:rsidRPr="00C44E3E">
        <w:rPr>
          <w:lang w:val="fr-FR" w:eastAsia="en-US"/>
        </w:rPr>
        <w:softHyphen/>
        <w:t xml:space="preserve">res ook wordt beschreven: „Estant entre il se tourna incontinent vers moy, et tirant humblement sa teste hors de son froc me salua, disant que mon valet estoit en bas, qui m'appelloit pour aller souper. C'estoit le signe de toute la trahison, par laquelle il donnoit à entendre à l'autre moyne, que tout ce qui estoit convenu entre eux estoit prest." </w:t>
      </w:r>
    </w:p>
    <w:p w:rsidR="007C344B" w:rsidRDefault="007C344B" w:rsidP="007C344B">
      <w:pPr>
        <w:jc w:val="both"/>
        <w:rPr>
          <w:lang w:val="fr-FR" w:eastAsia="en-US"/>
        </w:rPr>
      </w:pPr>
      <w:r w:rsidRPr="00EB72D5">
        <w:rPr>
          <w:lang w:eastAsia="en-US"/>
        </w:rPr>
        <w:t>Enzinas wees de Soto nog eens op</w:t>
      </w:r>
      <w:r>
        <w:rPr>
          <w:lang w:eastAsia="en-US"/>
        </w:rPr>
        <w:t xml:space="preserve"> de </w:t>
      </w:r>
      <w:r w:rsidRPr="00EB72D5">
        <w:rPr>
          <w:lang w:eastAsia="en-US"/>
        </w:rPr>
        <w:t>hem gegeven last</w:t>
      </w:r>
      <w:r>
        <w:rPr>
          <w:lang w:eastAsia="en-US"/>
        </w:rPr>
        <w:t>:</w:t>
      </w:r>
      <w:r w:rsidRPr="00EB72D5">
        <w:rPr>
          <w:lang w:eastAsia="en-US"/>
        </w:rPr>
        <w:t xml:space="preserve"> de be</w:t>
      </w:r>
      <w:r w:rsidRPr="00EB72D5">
        <w:rPr>
          <w:lang w:eastAsia="en-US"/>
        </w:rPr>
        <w:softHyphen/>
        <w:t>oord</w:t>
      </w:r>
      <w:r>
        <w:rPr>
          <w:lang w:eastAsia="en-US"/>
        </w:rPr>
        <w:t>eli</w:t>
      </w:r>
      <w:r w:rsidRPr="00EB72D5">
        <w:rPr>
          <w:lang w:eastAsia="en-US"/>
        </w:rPr>
        <w:t xml:space="preserve">ng der </w:t>
      </w:r>
      <w:r>
        <w:rPr>
          <w:lang w:eastAsia="en-US"/>
        </w:rPr>
        <w:t>Spaans</w:t>
      </w:r>
      <w:r w:rsidRPr="00EB72D5">
        <w:rPr>
          <w:lang w:eastAsia="en-US"/>
        </w:rPr>
        <w:t xml:space="preserve">e vertaling en sprak: „Il n'y a rien encore de résolu. </w:t>
      </w:r>
      <w:smartTag w:uri="urn:schemas-microsoft-com:office:smarttags" w:element="PersonName">
        <w:smartTagPr>
          <w:attr w:name="ProductID" w:val="H. T."/>
        </w:smartTagPr>
        <w:r w:rsidRPr="00C44E3E">
          <w:rPr>
            <w:lang w:val="fr-FR" w:eastAsia="en-US"/>
          </w:rPr>
          <w:t>La sacrée Majesté</w:t>
        </w:r>
      </w:smartTag>
      <w:r w:rsidRPr="00C44E3E">
        <w:rPr>
          <w:lang w:val="fr-FR" w:eastAsia="en-US"/>
        </w:rPr>
        <w:t xml:space="preserve"> a commandé que mon livre vous fust baillé, non pas pour exciter difficultez qui sont hors de propos, mais af in que vous le leussiez, et que vous fissiez vostre rapport de la version, si elle fidèle ou non ..." </w:t>
      </w:r>
    </w:p>
    <w:p w:rsidR="007C344B" w:rsidRPr="00EB72D5" w:rsidRDefault="007C344B" w:rsidP="007C344B">
      <w:pPr>
        <w:jc w:val="both"/>
        <w:rPr>
          <w:lang w:eastAsia="en-US"/>
        </w:rPr>
      </w:pPr>
      <w:r w:rsidRPr="00EB72D5">
        <w:rPr>
          <w:lang w:eastAsia="en-US"/>
        </w:rPr>
        <w:t>De Soto antwoordde dat hij de voornaamste plaatsen der overzetting al reeds had gelezen en die niet, als ver</w:t>
      </w:r>
      <w:r w:rsidRPr="00EB72D5">
        <w:rPr>
          <w:lang w:eastAsia="en-US"/>
        </w:rPr>
        <w:softHyphen/>
        <w:t>keerd, wilde veroord</w:t>
      </w:r>
      <w:r>
        <w:rPr>
          <w:lang w:eastAsia="en-US"/>
        </w:rPr>
        <w:t>ele</w:t>
      </w:r>
      <w:r w:rsidRPr="00EB72D5">
        <w:rPr>
          <w:lang w:eastAsia="en-US"/>
        </w:rPr>
        <w:t>n. Zelfs noemde hij het werk van Enzinas „digne de très rande louange." Ook stelde hij hem voor om</w:t>
      </w:r>
      <w:r>
        <w:rPr>
          <w:lang w:eastAsia="en-US"/>
        </w:rPr>
        <w:t xml:space="preserve"> de volgende</w:t>
      </w:r>
      <w:r w:rsidRPr="00EB72D5">
        <w:rPr>
          <w:lang w:eastAsia="en-US"/>
        </w:rPr>
        <w:t xml:space="preserve"> dag de zaak opnieuw </w:t>
      </w:r>
      <w:r>
        <w:rPr>
          <w:lang w:eastAsia="en-US"/>
        </w:rPr>
        <w:t>t</w:t>
      </w:r>
      <w:r w:rsidRPr="00EB72D5">
        <w:rPr>
          <w:lang w:eastAsia="en-US"/>
        </w:rPr>
        <w:t xml:space="preserve">e bespreken. Enzinas vertrok, wantrouwend en teleurgesteld. </w:t>
      </w:r>
      <w:r w:rsidRPr="007C344B">
        <w:rPr>
          <w:lang w:eastAsia="en-US"/>
        </w:rPr>
        <w:t xml:space="preserve">En naar beneden gaande, nam hij in het klooster een grote drukte waar: „Je voioy un grand ombre de moynes courant les uns bas, les autres haut, et murmurans je ne scay uoy les uns aux autres ..." </w:t>
      </w:r>
      <w:r w:rsidRPr="00EB72D5">
        <w:rPr>
          <w:lang w:eastAsia="en-US"/>
        </w:rPr>
        <w:t>Buiten gekomen stond hij opeens, op de place de la</w:t>
      </w:r>
    </w:p>
    <w:p w:rsidR="007C344B" w:rsidRPr="00EB72D5" w:rsidRDefault="00B73259" w:rsidP="007C344B">
      <w:pPr>
        <w:jc w:val="both"/>
      </w:pPr>
      <w:r>
        <w:t>175</w:t>
      </w:r>
    </w:p>
    <w:p w:rsidR="007C344B" w:rsidRPr="00EB72D5" w:rsidRDefault="007C344B" w:rsidP="007C344B">
      <w:pPr>
        <w:jc w:val="both"/>
        <w:rPr>
          <w:lang w:eastAsia="en-US"/>
        </w:rPr>
      </w:pPr>
    </w:p>
    <w:p w:rsidR="007C344B" w:rsidRPr="00EB72D5" w:rsidRDefault="007C344B" w:rsidP="007C344B">
      <w:pPr>
        <w:jc w:val="both"/>
        <w:rPr>
          <w:lang w:eastAsia="en-US"/>
        </w:rPr>
      </w:pPr>
      <w:r w:rsidRPr="00EB72D5">
        <w:rPr>
          <w:lang w:eastAsia="en-US"/>
        </w:rPr>
        <w:t>Monnaie, voor een bende hellebaardiers, die hem arresteerden en opsloten in de gevangenis de Vrunte (Amigo) 1), waar hij veertien maanden zou doorbrengen. Pa</w:t>
      </w:r>
      <w:r w:rsidRPr="00EB72D5">
        <w:rPr>
          <w:lang w:eastAsia="en-US"/>
        </w:rPr>
        <w:softHyphen/>
        <w:t>ter de Soto, in zijn houding en gedrag jegens Enzinas veel aanst</w:t>
      </w:r>
      <w:r>
        <w:rPr>
          <w:lang w:eastAsia="en-US"/>
        </w:rPr>
        <w:t>ote</w:t>
      </w:r>
      <w:r w:rsidRPr="00EB72D5">
        <w:rPr>
          <w:lang w:eastAsia="en-US"/>
        </w:rPr>
        <w:t>lijker dan zijn monarch, was een verrader gebleken!</w:t>
      </w:r>
    </w:p>
    <w:p w:rsidR="007C344B" w:rsidRDefault="007C344B" w:rsidP="007C344B">
      <w:pPr>
        <w:jc w:val="center"/>
        <w:rPr>
          <w:lang w:eastAsia="en-US"/>
        </w:rPr>
      </w:pPr>
      <w:r w:rsidRPr="00EB72D5">
        <w:rPr>
          <w:lang w:eastAsia="en-US"/>
        </w:rPr>
        <w:t>* *</w:t>
      </w:r>
    </w:p>
    <w:p w:rsidR="007C344B" w:rsidRPr="00EB72D5" w:rsidRDefault="007C344B" w:rsidP="007C344B">
      <w:pPr>
        <w:jc w:val="center"/>
        <w:rPr>
          <w:lang w:eastAsia="en-US"/>
        </w:rPr>
      </w:pPr>
      <w:r>
        <w:rPr>
          <w:lang w:eastAsia="en-US"/>
        </w:rPr>
        <w:t>*</w:t>
      </w:r>
    </w:p>
    <w:p w:rsidR="00376086" w:rsidRPr="00C44E3E" w:rsidRDefault="00376086" w:rsidP="00376086">
      <w:pPr>
        <w:jc w:val="both"/>
        <w:rPr>
          <w:lang w:val="fr-FR" w:eastAsia="en-US"/>
        </w:rPr>
      </w:pPr>
      <w:r>
        <w:rPr>
          <w:lang w:eastAsia="en-US"/>
        </w:rPr>
        <w:t xml:space="preserve">Zo </w:t>
      </w:r>
      <w:r w:rsidRPr="00EB72D5">
        <w:rPr>
          <w:lang w:eastAsia="en-US"/>
        </w:rPr>
        <w:t>is het ons reeds duidelijk geworden dat de Memoires van Enzinas een on</w:t>
      </w:r>
      <w:r w:rsidRPr="00EB72D5">
        <w:rPr>
          <w:lang w:eastAsia="en-US"/>
        </w:rPr>
        <w:softHyphen/>
        <w:t xml:space="preserve">misbare inleiding zijn te achten tot de geschiedenis der ketterij en der inquisitie in Leuven. Wij weten voorts nog dat de universiteit 2) aldaar, meer bijzonder haar theologische faculteit, reeds in 1519 tegen </w:t>
      </w:r>
      <w:r>
        <w:rPr>
          <w:lang w:eastAsia="en-US"/>
        </w:rPr>
        <w:t>Luther</w:t>
      </w:r>
      <w:r w:rsidRPr="00EB72D5">
        <w:rPr>
          <w:lang w:eastAsia="en-US"/>
        </w:rPr>
        <w:t xml:space="preserve"> haar stem verhief en steeds met alle kracht de verdediging voorstond van het oude geloof. Tot deze faculteit heb</w:t>
      </w:r>
      <w:r w:rsidRPr="00EB72D5">
        <w:rPr>
          <w:lang w:eastAsia="en-US"/>
        </w:rPr>
        <w:softHyphen/>
        <w:t xml:space="preserve">ben ook verscheidene inquisiteurs behoord: een </w:t>
      </w:r>
      <w:r>
        <w:rPr>
          <w:lang w:eastAsia="en-US"/>
        </w:rPr>
        <w:t>van hun</w:t>
      </w:r>
      <w:r w:rsidRPr="00EB72D5">
        <w:rPr>
          <w:lang w:eastAsia="en-US"/>
        </w:rPr>
        <w:t xml:space="preserve"> is dan de onbeminde Ruard Tapper, uit Enkhuizen geboortig, van</w:t>
      </w:r>
      <w:r>
        <w:rPr>
          <w:lang w:eastAsia="en-US"/>
        </w:rPr>
        <w:t xml:space="preserve"> wie </w:t>
      </w:r>
      <w:r w:rsidRPr="00EB72D5">
        <w:rPr>
          <w:lang w:eastAsia="en-US"/>
        </w:rPr>
        <w:t xml:space="preserve">wij immers pas hoorden in de kritiek van Enzinas. </w:t>
      </w:r>
      <w:r w:rsidRPr="00C44E3E">
        <w:rPr>
          <w:lang w:val="fr-FR" w:eastAsia="en-US"/>
        </w:rPr>
        <w:t>Onder de drieduizend studenten, die een cosmopolitische bevolking</w:t>
      </w:r>
    </w:p>
    <w:p w:rsidR="00376086" w:rsidRDefault="00376086" w:rsidP="00376086">
      <w:pPr>
        <w:jc w:val="both"/>
        <w:rPr>
          <w:lang w:val="fr-FR" w:eastAsia="en-US"/>
        </w:rPr>
      </w:pPr>
    </w:p>
    <w:p w:rsidR="00376086" w:rsidRDefault="00376086" w:rsidP="00376086">
      <w:pPr>
        <w:jc w:val="both"/>
        <w:rPr>
          <w:lang w:eastAsia="en-US"/>
        </w:rPr>
      </w:pPr>
      <w:r w:rsidRPr="00C44E3E">
        <w:rPr>
          <w:lang w:val="fr-FR" w:eastAsia="en-US"/>
        </w:rPr>
        <w:t xml:space="preserve">1) Campan, p. 269 noot: „La prison dite </w:t>
      </w:r>
      <w:smartTag w:uri="urn:schemas-microsoft-com:office:smarttags" w:element="PersonName">
        <w:smartTagPr>
          <w:attr w:name="ProductID" w:val="la Vrunte"/>
        </w:smartTagPr>
        <w:r w:rsidRPr="00C44E3E">
          <w:rPr>
            <w:lang w:val="fr-FR" w:eastAsia="en-US"/>
          </w:rPr>
          <w:t>la Vr</w:t>
        </w:r>
        <w:r>
          <w:rPr>
            <w:lang w:val="fr-FR" w:eastAsia="en-US"/>
          </w:rPr>
          <w:t>u</w:t>
        </w:r>
        <w:r w:rsidRPr="00C44E3E">
          <w:rPr>
            <w:lang w:val="fr-FR" w:eastAsia="en-US"/>
          </w:rPr>
          <w:t>nte</w:t>
        </w:r>
      </w:smartTag>
      <w:r w:rsidRPr="00C44E3E">
        <w:rPr>
          <w:lang w:val="fr-FR" w:eastAsia="en-US"/>
        </w:rPr>
        <w:t>, appelée vulgairement Amigo, mot espagnol, signi</w:t>
      </w:r>
      <w:r w:rsidRPr="00C44E3E">
        <w:rPr>
          <w:lang w:val="fr-FR" w:eastAsia="en-US"/>
        </w:rPr>
        <w:softHyphen/>
        <w:t xml:space="preserve">ficant anti, par lequel on a traduit </w:t>
      </w:r>
      <w:r w:rsidRPr="00EC3C6B">
        <w:rPr>
          <w:i/>
          <w:iCs/>
          <w:lang w:val="fr-FR" w:eastAsia="en-US"/>
        </w:rPr>
        <w:t>vrunte,</w:t>
      </w:r>
      <w:r w:rsidRPr="00C44E3E">
        <w:rPr>
          <w:lang w:val="fr-FR" w:eastAsia="en-US"/>
        </w:rPr>
        <w:t xml:space="preserve"> qu'on a confondu avec </w:t>
      </w:r>
      <w:r w:rsidRPr="00EC3C6B">
        <w:rPr>
          <w:i/>
          <w:iCs/>
          <w:lang w:val="fr-FR" w:eastAsia="en-US"/>
        </w:rPr>
        <w:t>vriendt! .</w:t>
      </w:r>
      <w:r w:rsidRPr="00C44E3E">
        <w:rPr>
          <w:lang w:val="fr-FR" w:eastAsia="en-US"/>
        </w:rPr>
        <w:t xml:space="preserve"> ." </w:t>
      </w:r>
      <w:r w:rsidRPr="00EB72D5">
        <w:rPr>
          <w:lang w:eastAsia="en-US"/>
        </w:rPr>
        <w:t>Zijn verblijf in deze gevangenis (13 December 1543 tot 1 Februari 1545) heeft Enzinas zelf treffend beschreven in zijn Mémoires. Meer bijzonder in</w:t>
      </w:r>
      <w:r>
        <w:rPr>
          <w:lang w:eastAsia="en-US"/>
        </w:rPr>
        <w:t xml:space="preserve"> het </w:t>
      </w:r>
      <w:r w:rsidRPr="00EB72D5">
        <w:rPr>
          <w:lang w:eastAsia="en-US"/>
        </w:rPr>
        <w:t>tweede deel der uitgave-Campan, dat ook gr</w:t>
      </w:r>
      <w:r>
        <w:rPr>
          <w:lang w:eastAsia="en-US"/>
        </w:rPr>
        <w:t>ote</w:t>
      </w:r>
      <w:r w:rsidRPr="00EB72D5">
        <w:rPr>
          <w:lang w:eastAsia="en-US"/>
        </w:rPr>
        <w:t xml:space="preserve"> waarde heeft om de t</w:t>
      </w:r>
      <w:r>
        <w:rPr>
          <w:lang w:eastAsia="en-US"/>
        </w:rPr>
        <w:t>eke</w:t>
      </w:r>
      <w:r w:rsidRPr="00EB72D5">
        <w:rPr>
          <w:lang w:eastAsia="en-US"/>
        </w:rPr>
        <w:t>ning van de ka</w:t>
      </w:r>
      <w:r w:rsidRPr="00EB72D5">
        <w:rPr>
          <w:lang w:eastAsia="en-US"/>
        </w:rPr>
        <w:softHyphen/>
        <w:t xml:space="preserve">rakters der eerbiedwaardige martelaren </w:t>
      </w:r>
      <w:r w:rsidRPr="00EC3C6B">
        <w:rPr>
          <w:b/>
          <w:bCs/>
          <w:lang w:eastAsia="en-US"/>
        </w:rPr>
        <w:t>Josse van Ousberghen en Gilles Tieleman,</w:t>
      </w:r>
      <w:r w:rsidRPr="00EB72D5">
        <w:rPr>
          <w:lang w:eastAsia="en-US"/>
        </w:rPr>
        <w:t xml:space="preserve"> die Enzinas beiden de gevangenis zag verlaten voor het schavot. </w:t>
      </w:r>
    </w:p>
    <w:p w:rsidR="00376086" w:rsidRPr="00EB72D5" w:rsidRDefault="00376086" w:rsidP="00376086">
      <w:pPr>
        <w:jc w:val="both"/>
        <w:rPr>
          <w:lang w:eastAsia="en-US"/>
        </w:rPr>
      </w:pPr>
      <w:r w:rsidRPr="00EB72D5">
        <w:rPr>
          <w:lang w:eastAsia="en-US"/>
        </w:rPr>
        <w:t>Na zijn ontvluchting uit</w:t>
      </w:r>
      <w:r>
        <w:rPr>
          <w:lang w:eastAsia="en-US"/>
        </w:rPr>
        <w:t xml:space="preserve"> de </w:t>
      </w:r>
      <w:r w:rsidRPr="00EB72D5">
        <w:rPr>
          <w:lang w:eastAsia="en-US"/>
        </w:rPr>
        <w:t xml:space="preserve">kerker heeft Enzinas een tijd lang bij familieleden in Antwerpen vertoefd, om er even rust te vinden. Op de laatste bladzijde </w:t>
      </w:r>
      <w:r>
        <w:rPr>
          <w:lang w:eastAsia="en-US"/>
        </w:rPr>
        <w:t>van zijn</w:t>
      </w:r>
      <w:r w:rsidRPr="00EB72D5">
        <w:rPr>
          <w:lang w:eastAsia="en-US"/>
        </w:rPr>
        <w:t xml:space="preserve"> Memoires schrijft hij aan Melanchton (zijn „tr és-cher précepteur") dat hij geboren is „á souffrir, endurer et escrire misères". Maar deze ellenden verduurt hij gewillig. </w:t>
      </w:r>
      <w:r w:rsidRPr="00EC3C6B">
        <w:rPr>
          <w:i/>
          <w:iCs/>
          <w:lang w:eastAsia="en-US"/>
        </w:rPr>
        <w:t>„Hier beneden is het niet!"</w:t>
      </w:r>
      <w:r w:rsidRPr="00EB72D5">
        <w:rPr>
          <w:lang w:eastAsia="en-US"/>
        </w:rPr>
        <w:t xml:space="preserve"> </w:t>
      </w:r>
      <w:r w:rsidRPr="00C44E3E">
        <w:rPr>
          <w:lang w:val="fr-FR" w:eastAsia="en-US"/>
        </w:rPr>
        <w:t xml:space="preserve">... Eens komt de verlossing: „jusques à ce qu'estans deslivrez de ceste mortalité, et exemptez du tont de la cruauté des tyrans, nous soyons parvenuz à la gloire de Dien pleine de vraye et parfaicte joye, qui durera à jamais." </w:t>
      </w:r>
      <w:r w:rsidRPr="00EB72D5">
        <w:rPr>
          <w:lang w:eastAsia="en-US"/>
        </w:rPr>
        <w:t>Het leven van Enzinas is één gr</w:t>
      </w:r>
      <w:r>
        <w:rPr>
          <w:lang w:eastAsia="en-US"/>
        </w:rPr>
        <w:t>ote</w:t>
      </w:r>
      <w:r w:rsidRPr="00EB72D5">
        <w:rPr>
          <w:lang w:eastAsia="en-US"/>
        </w:rPr>
        <w:t xml:space="preserve"> zwerftocht genoemd. Hij is getrouwd geweest en wel met de zuster der echtgen</w:t>
      </w:r>
      <w:r>
        <w:rPr>
          <w:lang w:eastAsia="en-US"/>
        </w:rPr>
        <w:t>ote</w:t>
      </w:r>
      <w:r w:rsidRPr="00EB72D5">
        <w:rPr>
          <w:lang w:eastAsia="en-US"/>
        </w:rPr>
        <w:t xml:space="preserve"> van Vala</w:t>
      </w:r>
      <w:r w:rsidRPr="00EB72D5">
        <w:rPr>
          <w:lang w:eastAsia="en-US"/>
        </w:rPr>
        <w:softHyphen/>
        <w:t>rand Poullain. Onze Francisco de Enzinas, te Burgos geboren (omstreeks 1520?), stierf in 1552 te Straats</w:t>
      </w:r>
      <w:r w:rsidRPr="00EB72D5">
        <w:rPr>
          <w:lang w:eastAsia="en-US"/>
        </w:rPr>
        <w:softHyphen/>
        <w:t xml:space="preserve">burg aan de pest. Zijn broeder </w:t>
      </w:r>
      <w:r w:rsidRPr="00EC3C6B">
        <w:rPr>
          <w:b/>
          <w:bCs/>
          <w:lang w:eastAsia="en-US"/>
        </w:rPr>
        <w:t>Jaime</w:t>
      </w:r>
      <w:r>
        <w:rPr>
          <w:b/>
          <w:bCs/>
          <w:lang w:eastAsia="en-US"/>
        </w:rPr>
        <w:t xml:space="preserve"> Enzinas</w:t>
      </w:r>
      <w:r w:rsidRPr="00EC3C6B">
        <w:rPr>
          <w:b/>
          <w:bCs/>
          <w:lang w:eastAsia="en-US"/>
        </w:rPr>
        <w:t>,</w:t>
      </w:r>
      <w:r w:rsidRPr="00EB72D5">
        <w:rPr>
          <w:lang w:eastAsia="en-US"/>
        </w:rPr>
        <w:t xml:space="preserve"> vertaler van een </w:t>
      </w:r>
      <w:r>
        <w:rPr>
          <w:lang w:eastAsia="en-US"/>
        </w:rPr>
        <w:t>ketterse</w:t>
      </w:r>
      <w:r w:rsidRPr="00EB72D5">
        <w:rPr>
          <w:lang w:eastAsia="en-US"/>
        </w:rPr>
        <w:t xml:space="preserve"> </w:t>
      </w:r>
      <w:r>
        <w:rPr>
          <w:lang w:eastAsia="en-US"/>
        </w:rPr>
        <w:t>C</w:t>
      </w:r>
      <w:r w:rsidRPr="00EB72D5">
        <w:rPr>
          <w:lang w:eastAsia="en-US"/>
        </w:rPr>
        <w:t xml:space="preserve">atechismus in het </w:t>
      </w:r>
      <w:r>
        <w:rPr>
          <w:lang w:eastAsia="en-US"/>
        </w:rPr>
        <w:t>Spaans</w:t>
      </w:r>
      <w:r w:rsidRPr="00EB72D5">
        <w:rPr>
          <w:lang w:eastAsia="en-US"/>
        </w:rPr>
        <w:t>, is in 1547, onder paus Paulus III, te Rome als ketter verbr</w:t>
      </w:r>
      <w:r>
        <w:rPr>
          <w:lang w:eastAsia="en-US"/>
        </w:rPr>
        <w:t>a</w:t>
      </w:r>
      <w:r w:rsidRPr="00EB72D5">
        <w:rPr>
          <w:lang w:eastAsia="en-US"/>
        </w:rPr>
        <w:t>nd.</w:t>
      </w:r>
    </w:p>
    <w:p w:rsidR="00376086" w:rsidRDefault="00376086" w:rsidP="00376086">
      <w:pPr>
        <w:jc w:val="both"/>
        <w:rPr>
          <w:lang w:eastAsia="en-US"/>
        </w:rPr>
      </w:pPr>
    </w:p>
    <w:p w:rsidR="00376086" w:rsidRDefault="00376086" w:rsidP="00376086">
      <w:pPr>
        <w:jc w:val="both"/>
        <w:rPr>
          <w:lang w:val="fr-FR" w:eastAsia="en-US"/>
        </w:rPr>
      </w:pPr>
      <w:r>
        <w:rPr>
          <w:lang w:eastAsia="en-US"/>
        </w:rPr>
        <w:t>2</w:t>
      </w:r>
      <w:r w:rsidRPr="00EB72D5">
        <w:rPr>
          <w:lang w:eastAsia="en-US"/>
        </w:rPr>
        <w:t xml:space="preserve">) De universiteit van Leuven stond in groot aanzien. Met name Erasmus prees haar ongemeen, zelfs met betrekking tot het klimaat! Wij lazen dit oordeel bij Valerius Andreas, die achter in zijn Fasti academici (uiig. van 1650 te Leuven) „de academia lovaniensi doctomm aliquot virorum testimonia" geeft. Erasmus dan zegt in zijn brief ,,ad Danielem Taispillum, Episc. </w:t>
      </w:r>
      <w:r w:rsidRPr="00C44E3E">
        <w:rPr>
          <w:lang w:val="fr-FR" w:eastAsia="en-US"/>
        </w:rPr>
        <w:t>Gebeldensem": „Acaderaia Lovaniensis frequentia nulli cedit hodie, praeterquam Parisianae. Numerus est plus minus tria millies, &amp; affluunt quotidie plures. Est Lovanii coelum, quod vel Italico quondam adamato praeferas: non amoenum modo, verum etiam salubre, nec alibi felicior ingeniorum proventus, 'nusquam Professorum major out paratior copia"</w:t>
      </w:r>
      <w:r>
        <w:rPr>
          <w:lang w:val="fr-FR" w:eastAsia="en-US"/>
        </w:rPr>
        <w:t xml:space="preserve">. </w:t>
      </w:r>
    </w:p>
    <w:p w:rsidR="00376086" w:rsidRPr="00EB72D5" w:rsidRDefault="00376086" w:rsidP="00376086">
      <w:pPr>
        <w:jc w:val="both"/>
        <w:rPr>
          <w:lang w:eastAsia="en-US"/>
        </w:rPr>
      </w:pPr>
      <w:r w:rsidRPr="00D15823">
        <w:rPr>
          <w:lang w:eastAsia="en-US"/>
        </w:rPr>
        <w:t xml:space="preserve">De </w:t>
      </w:r>
      <w:r>
        <w:rPr>
          <w:lang w:eastAsia="en-US"/>
        </w:rPr>
        <w:t>Leuvens</w:t>
      </w:r>
      <w:r w:rsidRPr="00EB72D5">
        <w:rPr>
          <w:lang w:eastAsia="en-US"/>
        </w:rPr>
        <w:t xml:space="preserve">e universiteit was, gelijk wij al weten, ook vermaard om haar rechtzinnigheid. Onder de universiteiten, die al heel vroeg </w:t>
      </w:r>
      <w:r>
        <w:rPr>
          <w:lang w:eastAsia="en-US"/>
        </w:rPr>
        <w:t>Luther</w:t>
      </w:r>
      <w:r w:rsidRPr="00EB72D5">
        <w:rPr>
          <w:lang w:eastAsia="en-US"/>
        </w:rPr>
        <w:t>s geschriften hebben verbrand gaf Leuven, met de Sorbonne en Keulen, het voorbeeld. In casu heeft vooral de invloed van</w:t>
      </w:r>
      <w:r>
        <w:rPr>
          <w:lang w:eastAsia="en-US"/>
        </w:rPr>
        <w:t xml:space="preserve"> de </w:t>
      </w:r>
      <w:r w:rsidRPr="00EB72D5">
        <w:rPr>
          <w:lang w:eastAsia="en-US"/>
        </w:rPr>
        <w:t xml:space="preserve">fellen Aleander gewerkt. Gerechtsdienaren namen in de winkels de boeken van </w:t>
      </w:r>
      <w:r>
        <w:rPr>
          <w:lang w:eastAsia="en-US"/>
        </w:rPr>
        <w:t>Luther</w:t>
      </w:r>
      <w:r w:rsidRPr="00EB72D5">
        <w:rPr>
          <w:lang w:eastAsia="en-US"/>
        </w:rPr>
        <w:t xml:space="preserve"> in beslag en brachten deze naar de markt, waar de beul, in de offici</w:t>
      </w:r>
      <w:r>
        <w:rPr>
          <w:lang w:eastAsia="en-US"/>
        </w:rPr>
        <w:t>ele</w:t>
      </w:r>
      <w:r w:rsidRPr="00EB72D5">
        <w:rPr>
          <w:lang w:eastAsia="en-US"/>
        </w:rPr>
        <w:t xml:space="preserve"> tegenwoordigheid van</w:t>
      </w:r>
      <w:r>
        <w:rPr>
          <w:lang w:eastAsia="en-US"/>
        </w:rPr>
        <w:t xml:space="preserve"> de </w:t>
      </w:r>
      <w:r w:rsidRPr="00EB72D5">
        <w:rPr>
          <w:lang w:eastAsia="en-US"/>
        </w:rPr>
        <w:t>raad der stad, ze dan in het vuur wierp</w:t>
      </w:r>
      <w:r>
        <w:rPr>
          <w:lang w:eastAsia="en-US"/>
        </w:rPr>
        <w:t xml:space="preserve">. De </w:t>
      </w:r>
      <w:r w:rsidRPr="00EB72D5">
        <w:rPr>
          <w:lang w:eastAsia="en-US"/>
        </w:rPr>
        <w:t>theologische faculteit opende het studiejaar, op 30 Sept., met een Mis „pro prospero successu et pro fundatoribus et benefactoribus eiusdem facultatis", aan welke de voorlezing der statuten voorafging. Ook in</w:t>
      </w:r>
      <w:r>
        <w:rPr>
          <w:lang w:eastAsia="en-US"/>
        </w:rPr>
        <w:t xml:space="preserve"> de </w:t>
      </w:r>
      <w:r w:rsidRPr="00EB72D5">
        <w:rPr>
          <w:lang w:eastAsia="en-US"/>
        </w:rPr>
        <w:t>adventstijd en bij het einde van het studiejaa</w:t>
      </w:r>
      <w:r>
        <w:rPr>
          <w:lang w:eastAsia="en-US"/>
        </w:rPr>
        <w:t>r</w:t>
      </w:r>
      <w:r w:rsidRPr="00EB72D5">
        <w:rPr>
          <w:lang w:eastAsia="en-US"/>
        </w:rPr>
        <w:t xml:space="preserve"> werden Missen opgedragen, waarbij alle studenten in de godgeleerdheid aanwezig moesten zijn. Merkwaardig is het overigens dat nog in 1545 een wet n</w:t>
      </w:r>
      <w:r>
        <w:rPr>
          <w:lang w:eastAsia="en-US"/>
        </w:rPr>
        <w:t>odi</w:t>
      </w:r>
      <w:r w:rsidRPr="00EB72D5">
        <w:rPr>
          <w:lang w:eastAsia="en-US"/>
        </w:rPr>
        <w:t>g was, krachtens welke geen student tot de universiteit werd toegelaten, tenzij hij onder ede verklaarde dat hij alle l</w:t>
      </w:r>
      <w:r>
        <w:rPr>
          <w:lang w:eastAsia="en-US"/>
        </w:rPr>
        <w:t>eri</w:t>
      </w:r>
      <w:r w:rsidRPr="00EB72D5">
        <w:rPr>
          <w:lang w:eastAsia="en-US"/>
        </w:rPr>
        <w:t xml:space="preserve">ngen van </w:t>
      </w:r>
      <w:r>
        <w:rPr>
          <w:lang w:eastAsia="en-US"/>
        </w:rPr>
        <w:t>Luther</w:t>
      </w:r>
      <w:r w:rsidRPr="00EB72D5">
        <w:rPr>
          <w:lang w:eastAsia="en-US"/>
        </w:rPr>
        <w:t xml:space="preserve"> en Calvijn verwierp. Zie Karl Bauer: Va</w:t>
      </w:r>
      <w:r>
        <w:rPr>
          <w:lang w:eastAsia="en-US"/>
        </w:rPr>
        <w:t>l</w:t>
      </w:r>
      <w:r w:rsidRPr="00EB72D5">
        <w:rPr>
          <w:lang w:eastAsia="en-US"/>
        </w:rPr>
        <w:t xml:space="preserve">érand </w:t>
      </w:r>
      <w:r>
        <w:rPr>
          <w:lang w:eastAsia="en-US"/>
        </w:rPr>
        <w:t>Poullain</w:t>
      </w:r>
      <w:r w:rsidRPr="00EB72D5">
        <w:rPr>
          <w:lang w:eastAsia="en-US"/>
        </w:rPr>
        <w:t>, 1927, p. 28. En vooral Herman van der Linden: Geschiedenis van de stad Leuven, 1899, p. 193-205.</w:t>
      </w:r>
    </w:p>
    <w:p w:rsidR="00376086" w:rsidRDefault="00376086" w:rsidP="00376086">
      <w:pPr>
        <w:jc w:val="both"/>
        <w:rPr>
          <w:lang w:eastAsia="en-US"/>
        </w:rPr>
      </w:pPr>
      <w:r>
        <w:rPr>
          <w:lang w:eastAsia="en-US"/>
        </w:rPr>
        <w:t>176</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 xml:space="preserve">vormden — vooral ook </w:t>
      </w:r>
      <w:r>
        <w:rPr>
          <w:lang w:eastAsia="en-US"/>
        </w:rPr>
        <w:t>Frans</w:t>
      </w:r>
      <w:r w:rsidRPr="00EB72D5">
        <w:rPr>
          <w:lang w:eastAsia="en-US"/>
        </w:rPr>
        <w:t>en en Spanjaarden behoorden tot hen — toonden velen gr</w:t>
      </w:r>
      <w:r>
        <w:rPr>
          <w:lang w:eastAsia="en-US"/>
        </w:rPr>
        <w:t>ote</w:t>
      </w:r>
      <w:r w:rsidRPr="00EB72D5">
        <w:rPr>
          <w:lang w:eastAsia="en-US"/>
        </w:rPr>
        <w:t xml:space="preserve"> belangstelling voor het nieuwe en ook, misschien juist wel door de fel</w:t>
      </w:r>
      <w:r w:rsidRPr="00EB72D5">
        <w:rPr>
          <w:lang w:eastAsia="en-US"/>
        </w:rPr>
        <w:softHyphen/>
        <w:t xml:space="preserve">heid der faculteit, lust tot verzet. </w:t>
      </w:r>
      <w:r>
        <w:rPr>
          <w:lang w:eastAsia="en-US"/>
        </w:rPr>
        <w:t>Ketters</w:t>
      </w:r>
      <w:r w:rsidRPr="00EB72D5">
        <w:rPr>
          <w:lang w:eastAsia="en-US"/>
        </w:rPr>
        <w:t>e boeken gingen heimelijk rond, werden gretig gelezen en sterkten de verborgen overtuiging der nieuwgezinden. Mede door de ons onmisbare voorlichting van Enzinas, in zijn Mé</w:t>
      </w:r>
      <w:r>
        <w:rPr>
          <w:lang w:eastAsia="en-US"/>
        </w:rPr>
        <w:t>m</w:t>
      </w:r>
      <w:r w:rsidRPr="00EB72D5">
        <w:rPr>
          <w:lang w:eastAsia="en-US"/>
        </w:rPr>
        <w:t>oires, ontmoeten wij in Leuven, naast hem zelf rijk begaafde jonge mannen, die later elders, als geestelijke leiders, gr</w:t>
      </w:r>
      <w:r>
        <w:rPr>
          <w:lang w:eastAsia="en-US"/>
        </w:rPr>
        <w:t>ote</w:t>
      </w:r>
      <w:r w:rsidRPr="00EB72D5">
        <w:rPr>
          <w:lang w:eastAsia="en-US"/>
        </w:rPr>
        <w:t xml:space="preserve"> invloed zullen oefenen. Onder hen zijn Albertus Hardenberg, Jo</w:t>
      </w:r>
      <w:r w:rsidRPr="00EB72D5">
        <w:rPr>
          <w:lang w:eastAsia="en-US"/>
        </w:rPr>
        <w:softHyphen/>
        <w:t>hannes</w:t>
      </w:r>
      <w:r>
        <w:rPr>
          <w:lang w:eastAsia="en-US"/>
        </w:rPr>
        <w:t xml:space="preserve"> à Lasco</w:t>
      </w:r>
      <w:r w:rsidRPr="00EB72D5">
        <w:rPr>
          <w:lang w:eastAsia="en-US"/>
        </w:rPr>
        <w:t>, Valérand Poullain. En nog zullen wij h</w:t>
      </w:r>
      <w:r>
        <w:rPr>
          <w:lang w:eastAsia="en-US"/>
        </w:rPr>
        <w:t>ore</w:t>
      </w:r>
      <w:r w:rsidRPr="00EB72D5">
        <w:rPr>
          <w:lang w:eastAsia="en-US"/>
        </w:rPr>
        <w:t>n van</w:t>
      </w:r>
      <w:r>
        <w:rPr>
          <w:lang w:eastAsia="en-US"/>
        </w:rPr>
        <w:t xml:space="preserve"> de blinde</w:t>
      </w:r>
      <w:r w:rsidRPr="00EB72D5">
        <w:rPr>
          <w:lang w:eastAsia="en-US"/>
        </w:rPr>
        <w:t xml:space="preserve"> Persevald van Brugge.</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 xml:space="preserve">Voor de tweede maal vertoefde </w:t>
      </w:r>
      <w:r w:rsidRPr="00EC3C6B">
        <w:rPr>
          <w:b/>
          <w:bCs/>
          <w:lang w:eastAsia="en-US"/>
        </w:rPr>
        <w:t>Hardenberg</w:t>
      </w:r>
      <w:r w:rsidRPr="00EB72D5">
        <w:rPr>
          <w:lang w:eastAsia="en-US"/>
        </w:rPr>
        <w:t xml:space="preserve"> 1) te Leuven, toen hij er, in 1539, wegens ketterij werd aangehouden. Zijn eerste verblijf aldaar begon in 1530. Har</w:t>
      </w:r>
      <w:r w:rsidRPr="00EB72D5">
        <w:rPr>
          <w:lang w:eastAsia="en-US"/>
        </w:rPr>
        <w:softHyphen/>
        <w:t xml:space="preserve">denberg had toen al </w:t>
      </w:r>
      <w:r>
        <w:rPr>
          <w:lang w:eastAsia="en-US"/>
        </w:rPr>
        <w:t>eni</w:t>
      </w:r>
      <w:r w:rsidRPr="00EB72D5">
        <w:rPr>
          <w:lang w:eastAsia="en-US"/>
        </w:rPr>
        <w:t>ge jaren opleiding genoten in het rijke en vermaarde kloos</w:t>
      </w:r>
      <w:r w:rsidRPr="00EB72D5">
        <w:rPr>
          <w:lang w:eastAsia="en-US"/>
        </w:rPr>
        <w:softHyphen/>
        <w:t>ter van Aduard der Bernhardijnen (Cistercienzen). Mede op aandringen van zijn be</w:t>
      </w:r>
      <w:r w:rsidRPr="00EB72D5">
        <w:rPr>
          <w:lang w:eastAsia="en-US"/>
        </w:rPr>
        <w:softHyphen/>
        <w:t xml:space="preserve">schermer, Karel </w:t>
      </w:r>
      <w:r>
        <w:rPr>
          <w:lang w:eastAsia="en-US"/>
        </w:rPr>
        <w:t>E</w:t>
      </w:r>
      <w:r w:rsidRPr="00EB72D5">
        <w:rPr>
          <w:lang w:eastAsia="en-US"/>
        </w:rPr>
        <w:t>gmont van Gelder, was hij in Leuven gekomen, waar de sterke anti</w:t>
      </w:r>
      <w:r>
        <w:rPr>
          <w:lang w:eastAsia="en-US"/>
        </w:rPr>
        <w:t>-</w:t>
      </w:r>
      <w:r w:rsidRPr="00EB72D5">
        <w:rPr>
          <w:lang w:eastAsia="en-US"/>
        </w:rPr>
        <w:t>reformatorische gezindheid hem juist in de tegenovergestelde richting dreef. Hier werd hij baccalaureus, om later (waarschijnlijk December 1537) in Mainz doc</w:t>
      </w:r>
      <w:r w:rsidRPr="00EB72D5">
        <w:rPr>
          <w:lang w:eastAsia="en-US"/>
        </w:rPr>
        <w:softHyphen/>
        <w:t>tor in de godgeleerdheid te worden. Met</w:t>
      </w:r>
      <w:r>
        <w:rPr>
          <w:lang w:eastAsia="en-US"/>
        </w:rPr>
        <w:t xml:space="preserve"> deze </w:t>
      </w:r>
      <w:r w:rsidRPr="00EB72D5">
        <w:rPr>
          <w:lang w:eastAsia="en-US"/>
        </w:rPr>
        <w:t>graad kwam hij dan in Leuven terug, in het vertrouwen dat hij zich daar nu vrijer kon bewegen. Hij behandelde er de brieven van Paulus, waaruit hij de echt-</w:t>
      </w:r>
      <w:r>
        <w:rPr>
          <w:lang w:eastAsia="en-US"/>
        </w:rPr>
        <w:t>Protestants</w:t>
      </w:r>
      <w:r w:rsidRPr="00EB72D5">
        <w:rPr>
          <w:lang w:eastAsia="en-US"/>
        </w:rPr>
        <w:t>e leer van „de rechtvaardi</w:t>
      </w:r>
      <w:r w:rsidRPr="00EB72D5">
        <w:rPr>
          <w:lang w:eastAsia="en-US"/>
        </w:rPr>
        <w:softHyphen/>
        <w:t>ging door het geloof" openlijk voordroeg, bij studenten en burgers bijval verwer</w:t>
      </w:r>
      <w:r w:rsidRPr="00EB72D5">
        <w:rPr>
          <w:lang w:eastAsia="en-US"/>
        </w:rPr>
        <w:softHyphen/>
        <w:t>vend, doch tegenstand wekkend bij de geestelijkheid en bij het hof van Brussel. Hardenberg zal zijn waardigheid als Bernhardijner in Leuven hebben afgezworen. Tegen hem begon een proces. Zijn aanhangers, die zijn vervoer naar Brussel en zijn terechtstelling daar vreesden, wisten te bewerken dat het proces te Leuven werd gevoerd. Genadig werd hij behandeld en enkel tot betaling der proceskosten veroor</w:t>
      </w:r>
      <w:r w:rsidRPr="00EB72D5">
        <w:rPr>
          <w:lang w:eastAsia="en-US"/>
        </w:rPr>
        <w:softHyphen/>
        <w:t xml:space="preserve">deeld. Een deel </w:t>
      </w:r>
      <w:r>
        <w:rPr>
          <w:lang w:eastAsia="en-US"/>
        </w:rPr>
        <w:t>van zijn</w:t>
      </w:r>
      <w:r w:rsidRPr="00EB72D5">
        <w:rPr>
          <w:lang w:eastAsia="en-US"/>
        </w:rPr>
        <w:t xml:space="preserve"> boeken werd voorts verbrand. Maar Hardenberg, die zijn </w:t>
      </w:r>
    </w:p>
    <w:p w:rsidR="00376086" w:rsidRDefault="00376086" w:rsidP="00376086">
      <w:pPr>
        <w:jc w:val="both"/>
        <w:rPr>
          <w:lang w:eastAsia="en-US"/>
        </w:rPr>
      </w:pPr>
    </w:p>
    <w:p w:rsidR="00376086" w:rsidRPr="00EB72D5" w:rsidRDefault="00376086" w:rsidP="00376086">
      <w:pPr>
        <w:jc w:val="both"/>
        <w:rPr>
          <w:lang w:eastAsia="en-US"/>
        </w:rPr>
      </w:pPr>
      <w:r>
        <w:rPr>
          <w:lang w:eastAsia="en-US"/>
        </w:rPr>
        <w:t>1</w:t>
      </w:r>
      <w:r w:rsidRPr="00EB72D5">
        <w:rPr>
          <w:lang w:eastAsia="en-US"/>
        </w:rPr>
        <w:t>) In de korte bespreking van</w:t>
      </w:r>
      <w:r>
        <w:rPr>
          <w:lang w:eastAsia="en-US"/>
        </w:rPr>
        <w:t xml:space="preserve"> deze </w:t>
      </w:r>
      <w:r w:rsidRPr="00EB72D5">
        <w:rPr>
          <w:lang w:eastAsia="en-US"/>
        </w:rPr>
        <w:t>valt Halkin ons even tegen. Niet omdat hij Albertus, immers ge</w:t>
      </w:r>
      <w:r w:rsidRPr="00EB72D5">
        <w:rPr>
          <w:lang w:eastAsia="en-US"/>
        </w:rPr>
        <w:softHyphen/>
        <w:t>boortig uit Hardenberg in Overijssel, overeenkomstig de oude stukken bij vergissing een Fries noemt. Deze onjuistheid is van weinig bet</w:t>
      </w:r>
      <w:r>
        <w:rPr>
          <w:lang w:eastAsia="en-US"/>
        </w:rPr>
        <w:t>eke</w:t>
      </w:r>
      <w:r w:rsidRPr="00EB72D5">
        <w:rPr>
          <w:lang w:eastAsia="en-US"/>
        </w:rPr>
        <w:t>nis. Maar wel om zijn vluchtige, wijl niet op kennis van zijn leven gegronde, meded</w:t>
      </w:r>
      <w:r>
        <w:rPr>
          <w:lang w:eastAsia="en-US"/>
        </w:rPr>
        <w:t>eli</w:t>
      </w:r>
      <w:r w:rsidRPr="00EB72D5">
        <w:rPr>
          <w:lang w:eastAsia="en-US"/>
        </w:rPr>
        <w:t>ng dat Albertus Hardenberg de wijk nam naar Duitsland: „o</w:t>
      </w:r>
      <w:r>
        <w:rPr>
          <w:lang w:eastAsia="en-US"/>
        </w:rPr>
        <w:t>u</w:t>
      </w:r>
      <w:r w:rsidRPr="00EB72D5">
        <w:rPr>
          <w:lang w:eastAsia="en-US"/>
        </w:rPr>
        <w:t xml:space="preserve"> il put to</w:t>
      </w:r>
      <w:r>
        <w:rPr>
          <w:lang w:eastAsia="en-US"/>
        </w:rPr>
        <w:t>u</w:t>
      </w:r>
      <w:r w:rsidRPr="00EB72D5">
        <w:rPr>
          <w:lang w:eastAsia="en-US"/>
        </w:rPr>
        <w:t xml:space="preserve">t á son </w:t>
      </w:r>
      <w:r>
        <w:rPr>
          <w:lang w:eastAsia="en-US"/>
        </w:rPr>
        <w:t>pr</w:t>
      </w:r>
      <w:r w:rsidRPr="00EB72D5">
        <w:rPr>
          <w:lang w:eastAsia="en-US"/>
        </w:rPr>
        <w:t>aise</w:t>
      </w:r>
      <w:r>
        <w:rPr>
          <w:lang w:eastAsia="en-US"/>
        </w:rPr>
        <w:t>r</w:t>
      </w:r>
      <w:r w:rsidRPr="00EB72D5">
        <w:rPr>
          <w:lang w:eastAsia="en-US"/>
        </w:rPr>
        <w:t xml:space="preserve"> </w:t>
      </w:r>
      <w:r w:rsidRPr="00EC3C6B">
        <w:rPr>
          <w:i/>
          <w:iCs/>
          <w:lang w:eastAsia="en-US"/>
        </w:rPr>
        <w:t>même se maner".</w:t>
      </w:r>
      <w:r w:rsidRPr="00EB72D5">
        <w:rPr>
          <w:lang w:eastAsia="en-US"/>
        </w:rPr>
        <w:t xml:space="preserve"> Ik ben er ver van af om Halkin van een onedele bedoeling te verdenken. Maar deze (door mij gecursiveerde) woorden voerden mij toch aanstonds naar die bekende en dwaze, nog altijd uitgesproken, insinuatie als zou </w:t>
      </w:r>
      <w:r>
        <w:rPr>
          <w:lang w:eastAsia="en-US"/>
        </w:rPr>
        <w:t>Luther</w:t>
      </w:r>
      <w:r w:rsidRPr="00EB72D5">
        <w:rPr>
          <w:lang w:eastAsia="en-US"/>
        </w:rPr>
        <w:t>, in zijn geweldig verzet tegen Rome, vóór alles</w:t>
      </w:r>
      <w:r>
        <w:rPr>
          <w:lang w:eastAsia="en-US"/>
        </w:rPr>
        <w:t xml:space="preserve"> de huwelijkse</w:t>
      </w:r>
      <w:r w:rsidRPr="00EB72D5">
        <w:rPr>
          <w:lang w:eastAsia="en-US"/>
        </w:rPr>
        <w:t xml:space="preserve"> staat hebben be</w:t>
      </w:r>
      <w:r w:rsidRPr="00EB72D5">
        <w:rPr>
          <w:lang w:eastAsia="en-US"/>
        </w:rPr>
        <w:softHyphen/>
        <w:t xml:space="preserve">oogd en begeerd! Al jaren lang, van 1517 af, had </w:t>
      </w:r>
      <w:r>
        <w:rPr>
          <w:lang w:eastAsia="en-US"/>
        </w:rPr>
        <w:t>Luther</w:t>
      </w:r>
      <w:r w:rsidRPr="00EB72D5">
        <w:rPr>
          <w:lang w:eastAsia="en-US"/>
        </w:rPr>
        <w:t xml:space="preserve"> met heldenmoed getuigd, machtige strijdschriften gepubliceerd en aan een hem dreigend martelaarschap herhaaldelijk gedacht, toen hij — dit was eerst in 1525 — tot zijn huwelijk kwam. En Albertus Hardenberg, die in 1540 Leuven verliet, is eerst in 1547 met de Begijn Drusilla van Sissinge getrouwd. In zijn veelbewogen leven, waarin van een „tont à son aise" waarlijk weinig sprake is geweest, was deze geleerde en zachtmoedige theoloog, die zich vooral aan Calvijn verbonden gevoelde, ten laatste superintendent te Emden. Zijn stoffelijk overschot is daar begraven en zijn portret wordt er mede bewaard. Hardenberg leefde van 1510 tot 1574. Zie over hem vooral: Biogr. </w:t>
      </w:r>
      <w:r>
        <w:rPr>
          <w:lang w:eastAsia="en-US"/>
        </w:rPr>
        <w:t>W</w:t>
      </w:r>
      <w:r w:rsidRPr="00EB72D5">
        <w:rPr>
          <w:lang w:eastAsia="en-US"/>
        </w:rPr>
        <w:t>oordenb. van Prot. godgeleerden (de Bie en L</w:t>
      </w:r>
      <w:r>
        <w:rPr>
          <w:lang w:eastAsia="en-US"/>
        </w:rPr>
        <w:t>oo</w:t>
      </w:r>
      <w:r w:rsidRPr="00EB72D5">
        <w:rPr>
          <w:lang w:eastAsia="en-US"/>
        </w:rPr>
        <w:t>sjes) in voce. En ook Herzog's Realen</w:t>
      </w:r>
      <w:r>
        <w:rPr>
          <w:lang w:eastAsia="en-US"/>
        </w:rPr>
        <w:t>c</w:t>
      </w:r>
      <w:r w:rsidRPr="00EB72D5">
        <w:rPr>
          <w:lang w:eastAsia="en-US"/>
        </w:rPr>
        <w:t>ykl. deel 7 en N.N.B.W. I.</w:t>
      </w:r>
    </w:p>
    <w:p w:rsidR="00376086" w:rsidRDefault="00376086" w:rsidP="00376086">
      <w:pPr>
        <w:jc w:val="both"/>
        <w:rPr>
          <w:lang w:eastAsia="en-US"/>
        </w:rPr>
      </w:pPr>
      <w:r>
        <w:rPr>
          <w:lang w:eastAsia="en-US"/>
        </w:rPr>
        <w:t>177</w:t>
      </w:r>
    </w:p>
    <w:p w:rsidR="00376086" w:rsidRDefault="00376086" w:rsidP="00376086">
      <w:pPr>
        <w:jc w:val="both"/>
        <w:rPr>
          <w:lang w:eastAsia="en-US"/>
        </w:rPr>
      </w:pPr>
    </w:p>
    <w:p w:rsidR="00376086" w:rsidRPr="00EB72D5" w:rsidRDefault="00376086" w:rsidP="00376086">
      <w:pPr>
        <w:jc w:val="both"/>
        <w:rPr>
          <w:lang w:eastAsia="en-US"/>
        </w:rPr>
      </w:pPr>
      <w:r>
        <w:rPr>
          <w:lang w:eastAsia="en-US"/>
        </w:rPr>
        <w:t>on</w:t>
      </w:r>
      <w:r w:rsidRPr="00EB72D5">
        <w:rPr>
          <w:lang w:eastAsia="en-US"/>
        </w:rPr>
        <w:t>roomsche gevoelens officieel heeft moeten prijs l) geven, bleef in zijn hart een over</w:t>
      </w:r>
      <w:r w:rsidRPr="00EB72D5">
        <w:rPr>
          <w:lang w:eastAsia="en-US"/>
        </w:rPr>
        <w:softHyphen/>
        <w:t>tuigd Protestant. Te Leuven zich niet langer veilig wetend, begaf hij zich in 1540 naar zijn oude klooster Aduard, waar de abt Johannes Reekamp, die echter open</w:t>
      </w:r>
      <w:r w:rsidRPr="00EB72D5">
        <w:rPr>
          <w:lang w:eastAsia="en-US"/>
        </w:rPr>
        <w:softHyphen/>
        <w:t>lijke hervorming vreesde, hem zelfs opdroeg colleges te geven. Onder</w:t>
      </w:r>
      <w:r>
        <w:rPr>
          <w:lang w:eastAsia="en-US"/>
        </w:rPr>
        <w:t xml:space="preserve"> de </w:t>
      </w:r>
      <w:r w:rsidRPr="00EB72D5">
        <w:rPr>
          <w:lang w:eastAsia="en-US"/>
        </w:rPr>
        <w:t xml:space="preserve">invloed van zijn boezemvriend Johannes </w:t>
      </w:r>
      <w:r>
        <w:rPr>
          <w:lang w:eastAsia="en-US"/>
        </w:rPr>
        <w:t>à</w:t>
      </w:r>
      <w:r w:rsidRPr="00EB72D5">
        <w:rPr>
          <w:lang w:eastAsia="en-US"/>
        </w:rPr>
        <w:t xml:space="preserve"> Lasco, met</w:t>
      </w:r>
      <w:r>
        <w:rPr>
          <w:lang w:eastAsia="en-US"/>
        </w:rPr>
        <w:t xml:space="preserve"> wie </w:t>
      </w:r>
      <w:r w:rsidRPr="00EB72D5">
        <w:rPr>
          <w:lang w:eastAsia="en-US"/>
        </w:rPr>
        <w:t>hij in 1538 van Mainz naar Leuven was gereisd, kwam hij tot zijn volledige breuk met Rome.</w:t>
      </w:r>
    </w:p>
    <w:p w:rsidR="00376086" w:rsidRDefault="00376086" w:rsidP="00376086">
      <w:pPr>
        <w:jc w:val="both"/>
        <w:rPr>
          <w:lang w:eastAsia="en-US"/>
        </w:rPr>
      </w:pPr>
    </w:p>
    <w:p w:rsidR="00376086" w:rsidRPr="00EB72D5" w:rsidRDefault="00376086" w:rsidP="00376086">
      <w:pPr>
        <w:jc w:val="both"/>
        <w:rPr>
          <w:lang w:eastAsia="en-US"/>
        </w:rPr>
      </w:pPr>
      <w:r w:rsidRPr="0065024A">
        <w:rPr>
          <w:b/>
          <w:bCs/>
          <w:lang w:eastAsia="en-US"/>
        </w:rPr>
        <w:t>Johannes à Lasco</w:t>
      </w:r>
      <w:r w:rsidRPr="00EB72D5">
        <w:rPr>
          <w:lang w:eastAsia="en-US"/>
        </w:rPr>
        <w:t xml:space="preserve"> of Laski droeg zijn naam naar zijn geboorteplaats Lask in</w:t>
      </w:r>
      <w:r w:rsidRPr="00EB72D5">
        <w:rPr>
          <w:lang w:eastAsia="en-US"/>
        </w:rPr>
        <w:br/>
        <w:t>Hij was de zoon van een edelman en werd in zijn vaderland priester (1521). Te</w:t>
      </w:r>
      <w:r w:rsidRPr="00EB72D5">
        <w:rPr>
          <w:lang w:eastAsia="en-US"/>
        </w:rPr>
        <w:br/>
        <w:t>as hij een vurig leerling en zelfs de huisgenoot van Erasmus (1529—'26) 2).</w:t>
      </w:r>
      <w:r w:rsidRPr="00EB72D5">
        <w:rPr>
          <w:lang w:eastAsia="en-US"/>
        </w:rPr>
        <w:br/>
        <w:t>Na jaren van arbeid in Polen verliet hij zijn h</w:t>
      </w:r>
      <w:r>
        <w:rPr>
          <w:lang w:eastAsia="en-US"/>
        </w:rPr>
        <w:t>oge</w:t>
      </w:r>
      <w:r w:rsidRPr="00EB72D5">
        <w:rPr>
          <w:lang w:eastAsia="en-US"/>
        </w:rPr>
        <w:t>n kerkelijken post, vertoefde in</w:t>
      </w:r>
      <w:r w:rsidRPr="00EB72D5">
        <w:rPr>
          <w:lang w:eastAsia="en-US"/>
        </w:rPr>
        <w:br/>
        <w:t xml:space="preserve">Zwitserland en </w:t>
      </w:r>
      <w:r>
        <w:rPr>
          <w:lang w:eastAsia="en-US"/>
        </w:rPr>
        <w:t>Duits</w:t>
      </w:r>
      <w:r w:rsidRPr="00EB72D5">
        <w:rPr>
          <w:lang w:eastAsia="en-US"/>
        </w:rPr>
        <w:t>land, om dan, tezamen met Hardenberg, in Leuven te ko</w:t>
      </w:r>
      <w:r w:rsidRPr="00EB72D5">
        <w:rPr>
          <w:lang w:eastAsia="en-US"/>
        </w:rPr>
        <w:noBreakHyphen/>
      </w:r>
      <w:r w:rsidRPr="00EB72D5">
        <w:rPr>
          <w:lang w:eastAsia="en-US"/>
        </w:rPr>
        <w:br/>
        <w:t>men. Hij bewoog zich daar in de kringen der nieuwgezinden en was, indien wij hier</w:t>
      </w:r>
      <w:r w:rsidRPr="00EB72D5">
        <w:rPr>
          <w:lang w:eastAsia="en-US"/>
        </w:rPr>
        <w:br/>
        <w:t>van een trits mogen spreken, de oudste van het driemanschap van zeer begaafde</w:t>
      </w:r>
      <w:r w:rsidRPr="00EB72D5">
        <w:rPr>
          <w:lang w:eastAsia="en-US"/>
        </w:rPr>
        <w:br/>
        <w:t>ketters te Leuven: Enzinas, Hardenberg,</w:t>
      </w:r>
      <w:r>
        <w:rPr>
          <w:lang w:eastAsia="en-US"/>
        </w:rPr>
        <w:t xml:space="preserve"> à Lasco</w:t>
      </w:r>
      <w:r w:rsidRPr="00EB72D5">
        <w:rPr>
          <w:lang w:eastAsia="en-US"/>
        </w:rPr>
        <w:t>. Diepgaande indrukken ontving</w:t>
      </w:r>
      <w:r w:rsidRPr="00EB72D5">
        <w:rPr>
          <w:lang w:eastAsia="en-US"/>
        </w:rPr>
        <w:br/>
        <w:t xml:space="preserve">hij daar van de </w:t>
      </w:r>
      <w:r w:rsidRPr="0065024A">
        <w:rPr>
          <w:i/>
          <w:iCs/>
          <w:lang w:eastAsia="en-US"/>
        </w:rPr>
        <w:t>Broeders des gemene levens.</w:t>
      </w:r>
      <w:r w:rsidRPr="00EB72D5">
        <w:rPr>
          <w:lang w:eastAsia="en-US"/>
        </w:rPr>
        <w:t xml:space="preserve"> Ten slotte verbrak</w:t>
      </w:r>
      <w:r>
        <w:rPr>
          <w:lang w:eastAsia="en-US"/>
        </w:rPr>
        <w:t xml:space="preserve"> hij met Rome</w:t>
      </w:r>
      <w:r>
        <w:rPr>
          <w:lang w:eastAsia="en-US"/>
        </w:rPr>
        <w:br/>
        <w:t>den nog bestaande, zwakke</w:t>
      </w:r>
      <w:r w:rsidRPr="00EB72D5">
        <w:rPr>
          <w:lang w:eastAsia="en-US"/>
        </w:rPr>
        <w:t xml:space="preserve"> band door het celibaat prijs te geven en in het hu</w:t>
      </w:r>
      <w:r w:rsidRPr="00EB72D5">
        <w:rPr>
          <w:lang w:eastAsia="en-US"/>
        </w:rPr>
        <w:noBreakHyphen/>
      </w:r>
      <w:r w:rsidRPr="00EB72D5">
        <w:rPr>
          <w:lang w:eastAsia="en-US"/>
        </w:rPr>
        <w:br/>
        <w:t>we</w:t>
      </w:r>
      <w:r>
        <w:rPr>
          <w:lang w:eastAsia="en-US"/>
        </w:rPr>
        <w:t>lijk te treden met een Leuvens</w:t>
      </w:r>
      <w:r w:rsidRPr="00EB72D5">
        <w:rPr>
          <w:lang w:eastAsia="en-US"/>
        </w:rPr>
        <w:t>e burgerdochter uit</w:t>
      </w:r>
      <w:r>
        <w:rPr>
          <w:lang w:eastAsia="en-US"/>
        </w:rPr>
        <w:t xml:space="preserve"> de </w:t>
      </w:r>
      <w:r w:rsidRPr="00EB72D5">
        <w:rPr>
          <w:lang w:eastAsia="en-US"/>
        </w:rPr>
        <w:t>kring der hervor</w:t>
      </w:r>
      <w:r w:rsidRPr="00EB72D5">
        <w:rPr>
          <w:lang w:eastAsia="en-US"/>
        </w:rPr>
        <w:noBreakHyphen/>
      </w:r>
      <w:r w:rsidRPr="00EB72D5">
        <w:rPr>
          <w:lang w:eastAsia="en-US"/>
        </w:rPr>
        <w:br/>
        <w:t>mingsgezinden. Ook Dalton, Laski's biograaf betreurt het dat de naam dezer</w:t>
      </w:r>
      <w:r w:rsidRPr="00EB72D5">
        <w:rPr>
          <w:lang w:eastAsia="en-US"/>
        </w:rPr>
        <w:br/>
        <w:t xml:space="preserve">vrouw onbekend is gebleven. </w:t>
      </w:r>
      <w:r w:rsidRPr="00C44E3E">
        <w:rPr>
          <w:lang w:val="de-DE" w:eastAsia="en-US"/>
        </w:rPr>
        <w:t>Aangaande haar durft hij verklaren: „Wir d</w:t>
      </w:r>
      <w:r>
        <w:rPr>
          <w:lang w:val="de-DE" w:eastAsia="en-US"/>
        </w:rPr>
        <w:t>ü</w:t>
      </w:r>
      <w:r w:rsidRPr="00C44E3E">
        <w:rPr>
          <w:lang w:val="de-DE" w:eastAsia="en-US"/>
        </w:rPr>
        <w:t>rfen</w:t>
      </w:r>
      <w:r w:rsidRPr="00C44E3E">
        <w:rPr>
          <w:lang w:val="de-DE" w:eastAsia="en-US"/>
        </w:rPr>
        <w:br/>
        <w:t>nur annehmen dasz der sch</w:t>
      </w:r>
      <w:r>
        <w:rPr>
          <w:lang w:val="de-DE" w:eastAsia="en-US"/>
        </w:rPr>
        <w:t>ö</w:t>
      </w:r>
      <w:r w:rsidRPr="00C44E3E">
        <w:rPr>
          <w:lang w:val="de-DE" w:eastAsia="en-US"/>
        </w:rPr>
        <w:t>ne Schattenrisz des geistlichen Lebens dieses frommen</w:t>
      </w:r>
      <w:r w:rsidRPr="00C44E3E">
        <w:rPr>
          <w:lang w:val="de-DE" w:eastAsia="en-US"/>
        </w:rPr>
        <w:br/>
        <w:t>Kreises voll und fest auch in ihr Selenleben gefallen; wir d</w:t>
      </w:r>
      <w:r>
        <w:rPr>
          <w:lang w:val="de-DE" w:eastAsia="en-US"/>
        </w:rPr>
        <w:t>ü</w:t>
      </w:r>
      <w:r w:rsidRPr="00C44E3E">
        <w:rPr>
          <w:lang w:val="de-DE" w:eastAsia="en-US"/>
        </w:rPr>
        <w:t>rfen in ihr vielleicht</w:t>
      </w:r>
      <w:r w:rsidRPr="00C44E3E">
        <w:rPr>
          <w:lang w:val="de-DE" w:eastAsia="en-US"/>
        </w:rPr>
        <w:br/>
        <w:t>eine Freundin und Jugendgenossin der Gudula 3) vermuten, ihr auch ahnfich in der</w:t>
      </w:r>
      <w:r w:rsidRPr="00C44E3E">
        <w:rPr>
          <w:lang w:val="de-DE" w:eastAsia="en-US"/>
        </w:rPr>
        <w:br/>
        <w:t>131nte de</w:t>
      </w:r>
      <w:r>
        <w:rPr>
          <w:lang w:val="de-DE" w:eastAsia="en-US"/>
        </w:rPr>
        <w:t>r Jahre, von der gefeierten Schön</w:t>
      </w:r>
      <w:r w:rsidRPr="00C44E3E">
        <w:rPr>
          <w:lang w:val="de-DE" w:eastAsia="en-US"/>
        </w:rPr>
        <w:t>heit der Fla</w:t>
      </w:r>
      <w:r>
        <w:rPr>
          <w:lang w:val="de-DE" w:eastAsia="en-US"/>
        </w:rPr>
        <w:t>mä</w:t>
      </w:r>
      <w:r w:rsidRPr="00C44E3E">
        <w:rPr>
          <w:lang w:val="de-DE" w:eastAsia="en-US"/>
        </w:rPr>
        <w:t>nderinnen, voll Adels in</w:t>
      </w:r>
      <w:r w:rsidRPr="00C44E3E">
        <w:rPr>
          <w:lang w:val="de-DE" w:eastAsia="en-US"/>
        </w:rPr>
        <w:br/>
        <w:t xml:space="preserve">der Erscheinung". </w:t>
      </w:r>
      <w:r w:rsidRPr="00EB72D5">
        <w:rPr>
          <w:lang w:eastAsia="en-US"/>
        </w:rPr>
        <w:t>In deze gevoelvolle woorden ligt slechts de gissing. Maar wij</w:t>
      </w:r>
      <w:r w:rsidRPr="00EB72D5">
        <w:rPr>
          <w:lang w:eastAsia="en-US"/>
        </w:rPr>
        <w:br/>
        <w:t>weten dat de jonge vrouw, een jaar na het vertrek van Laski uit Leuven, daar met</w:t>
      </w:r>
      <w:r w:rsidRPr="00EB72D5">
        <w:rPr>
          <w:lang w:eastAsia="en-US"/>
        </w:rPr>
        <w:br/>
        <w:t>haar eerstgeboren dochtertje op bezoek is geweest en dat Enzinas haar aanstonds</w:t>
      </w:r>
      <w:r w:rsidRPr="00EB72D5">
        <w:rPr>
          <w:lang w:eastAsia="en-US"/>
        </w:rPr>
        <w:br/>
        <w:t>heeft begroet, verlangend ook om berichten te h</w:t>
      </w:r>
      <w:r>
        <w:rPr>
          <w:lang w:eastAsia="en-US"/>
        </w:rPr>
        <w:t>ore</w:t>
      </w:r>
      <w:r w:rsidRPr="00EB72D5">
        <w:rPr>
          <w:lang w:eastAsia="en-US"/>
        </w:rPr>
        <w:t>n omtrent</w:t>
      </w:r>
      <w:r>
        <w:rPr>
          <w:lang w:eastAsia="en-US"/>
        </w:rPr>
        <w:t xml:space="preserve"> de </w:t>
      </w:r>
      <w:r w:rsidRPr="00EB72D5">
        <w:rPr>
          <w:lang w:eastAsia="en-US"/>
        </w:rPr>
        <w:t>vriend, dien hij</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1) De oude aant</w:t>
      </w:r>
      <w:r>
        <w:rPr>
          <w:lang w:eastAsia="en-US"/>
        </w:rPr>
        <w:t>eke</w:t>
      </w:r>
      <w:r w:rsidRPr="00EB72D5">
        <w:rPr>
          <w:lang w:eastAsia="en-US"/>
        </w:rPr>
        <w:t>ning zegt: „Dominus Albertus Horenberch, doctor Friso, ordinis 5. Benedicti abju</w:t>
      </w:r>
      <w:r w:rsidRPr="00EB72D5">
        <w:rPr>
          <w:lang w:eastAsia="en-US"/>
        </w:rPr>
        <w:softHyphen/>
        <w:t>ravit. ano 1539, Lovanii". In de oude stukken, betreffende de ketterij te Leuven, lezen wij elders: „ende con</w:t>
      </w:r>
      <w:r w:rsidRPr="00EB72D5">
        <w:rPr>
          <w:lang w:eastAsia="en-US"/>
        </w:rPr>
        <w:softHyphen/>
        <w:t>verseerde dair oio vele h</w:t>
      </w:r>
      <w:r>
        <w:rPr>
          <w:lang w:eastAsia="en-US"/>
        </w:rPr>
        <w:t>ere</w:t>
      </w:r>
      <w:r w:rsidRPr="00EB72D5">
        <w:rPr>
          <w:lang w:eastAsia="en-US"/>
        </w:rPr>
        <w:t xml:space="preserve"> Aelbrecht, die doctoor uuyt Vryslant, die d'andere tyden binnen deser stat inde Sterre gevanghen heft geretene gehadt." Campan, p. 304, 322. Hardenberg was van de Bernhardijnen en niet van de Benedictijnen.</w:t>
      </w:r>
    </w:p>
    <w:p w:rsidR="00376086" w:rsidRPr="00EB72D5" w:rsidRDefault="00376086" w:rsidP="00376086">
      <w:pPr>
        <w:jc w:val="both"/>
        <w:rPr>
          <w:lang w:eastAsia="en-US"/>
        </w:rPr>
      </w:pPr>
      <w:r>
        <w:rPr>
          <w:lang w:eastAsia="en-US"/>
        </w:rPr>
        <w:t>2</w:t>
      </w:r>
      <w:r w:rsidRPr="00EB72D5">
        <w:rPr>
          <w:lang w:eastAsia="en-US"/>
        </w:rPr>
        <w:t>) De toen nog vermogende</w:t>
      </w:r>
      <w:r>
        <w:rPr>
          <w:lang w:eastAsia="en-US"/>
        </w:rPr>
        <w:t xml:space="preserve"> à Lasco</w:t>
      </w:r>
      <w:r w:rsidRPr="00EB72D5">
        <w:rPr>
          <w:lang w:eastAsia="en-US"/>
        </w:rPr>
        <w:t xml:space="preserve"> bes</w:t>
      </w:r>
      <w:r>
        <w:rPr>
          <w:lang w:eastAsia="en-US"/>
        </w:rPr>
        <w:t>treed de kosten der huishouding.</w:t>
      </w:r>
      <w:r w:rsidRPr="00EB72D5">
        <w:rPr>
          <w:lang w:eastAsia="en-US"/>
        </w:rPr>
        <w:t xml:space="preserve"> Erasmus heeft van hem getuigd: „Roemrijke voorouders, schitterende rang, nog schitterender vooruitzichten, zeldzame rijkdom van geest, verbonden met geheel ongewone geleerdheid, hebben bij hem ook niet</w:t>
      </w:r>
      <w:r>
        <w:rPr>
          <w:lang w:eastAsia="en-US"/>
        </w:rPr>
        <w:t xml:space="preserve"> de minste</w:t>
      </w:r>
      <w:r w:rsidRPr="00EB72D5">
        <w:rPr>
          <w:lang w:eastAsia="en-US"/>
        </w:rPr>
        <w:t xml:space="preserve"> schijn van trots te weeg gebracht</w:t>
      </w:r>
      <w:r>
        <w:rPr>
          <w:lang w:eastAsia="en-US"/>
        </w:rPr>
        <w:t xml:space="preserve">. De </w:t>
      </w:r>
      <w:r w:rsidRPr="00EB72D5">
        <w:rPr>
          <w:lang w:eastAsia="en-US"/>
        </w:rPr>
        <w:t>zachtheid van karakter, hem bij alle vastheid eigen, maakt het hem mogelijk met allen in vriend</w:t>
      </w:r>
      <w:r w:rsidRPr="00EB72D5">
        <w:rPr>
          <w:lang w:eastAsia="en-US"/>
        </w:rPr>
        <w:softHyphen/>
        <w:t>schap te leven. Ik oude, wegkwijnende man, ben door zijn omgang verjongd." C. P. Hofstede de Groot</w:t>
      </w:r>
      <w:r>
        <w:rPr>
          <w:lang w:eastAsia="en-US"/>
        </w:rPr>
        <w:t>:</w:t>
      </w:r>
      <w:r w:rsidRPr="00EB72D5">
        <w:rPr>
          <w:lang w:eastAsia="en-US"/>
        </w:rPr>
        <w:t xml:space="preserve"> Honderd jaren uit de geschiedenis der Hervorming in de Nederlanden, 1883, p. 139. Over de boekerij van Eras</w:t>
      </w:r>
      <w:r w:rsidRPr="00EB72D5">
        <w:rPr>
          <w:lang w:eastAsia="en-US"/>
        </w:rPr>
        <w:softHyphen/>
        <w:t>mus, die in het bezit kwam van</w:t>
      </w:r>
      <w:r>
        <w:rPr>
          <w:lang w:eastAsia="en-US"/>
        </w:rPr>
        <w:t xml:space="preserve"> à Lasco</w:t>
      </w:r>
      <w:r w:rsidRPr="00EB72D5">
        <w:rPr>
          <w:lang w:eastAsia="en-US"/>
        </w:rPr>
        <w:t xml:space="preserve">, handelt Dr. F. </w:t>
      </w:r>
      <w:r>
        <w:rPr>
          <w:lang w:eastAsia="en-US"/>
        </w:rPr>
        <w:t>Van hun</w:t>
      </w:r>
      <w:r w:rsidRPr="00EB72D5">
        <w:rPr>
          <w:lang w:eastAsia="en-US"/>
        </w:rPr>
        <w:t xml:space="preserve"> in zijn opstel: Die Bib</w:t>
      </w:r>
      <w:r>
        <w:rPr>
          <w:lang w:eastAsia="en-US"/>
        </w:rPr>
        <w:t>l</w:t>
      </w:r>
      <w:r w:rsidRPr="00EB72D5">
        <w:rPr>
          <w:lang w:eastAsia="en-US"/>
        </w:rPr>
        <w:t>iothek des Erasmus in het Gedenkschrift rum quo. Totestage des Erasmus von Rotterdam (Bazel, 1936).</w:t>
      </w:r>
    </w:p>
    <w:p w:rsidR="00376086" w:rsidRPr="00EB72D5" w:rsidRDefault="00376086" w:rsidP="00376086">
      <w:pPr>
        <w:jc w:val="both"/>
        <w:rPr>
          <w:lang w:eastAsia="en-US"/>
        </w:rPr>
      </w:pPr>
      <w:r w:rsidRPr="00EB72D5">
        <w:rPr>
          <w:lang w:eastAsia="en-US"/>
        </w:rPr>
        <w:t>1) Van deze Gudula (Goedele), dochter der martelares Antonine of Antoinette Haveloos, geboren van Roemers, zullen wij nog h</w:t>
      </w:r>
      <w:r>
        <w:rPr>
          <w:lang w:eastAsia="en-US"/>
        </w:rPr>
        <w:t>ore</w:t>
      </w:r>
      <w:r w:rsidRPr="00EB72D5">
        <w:rPr>
          <w:lang w:eastAsia="en-US"/>
        </w:rPr>
        <w:t>n.</w:t>
      </w:r>
    </w:p>
    <w:p w:rsidR="00376086" w:rsidRDefault="00376086" w:rsidP="00376086">
      <w:pPr>
        <w:jc w:val="both"/>
        <w:rPr>
          <w:lang w:eastAsia="en-US"/>
        </w:rPr>
      </w:pPr>
      <w:r>
        <w:rPr>
          <w:lang w:eastAsia="en-US"/>
        </w:rPr>
        <w:t>178</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zelf begeerde op te zoeken in Oost-Friesland (Dalton, p. 196). Inderdaad heeft</w:t>
      </w:r>
      <w:r>
        <w:rPr>
          <w:lang w:eastAsia="en-US"/>
        </w:rPr>
        <w:t xml:space="preserve"> à Lasco</w:t>
      </w:r>
      <w:r w:rsidRPr="00EB72D5">
        <w:rPr>
          <w:lang w:eastAsia="en-US"/>
        </w:rPr>
        <w:t xml:space="preserve"> het in Leuven niet kunnen uithouden</w:t>
      </w:r>
      <w:r>
        <w:rPr>
          <w:lang w:eastAsia="en-US"/>
        </w:rPr>
        <w:t xml:space="preserve">. De </w:t>
      </w:r>
      <w:r w:rsidRPr="00EB72D5">
        <w:rPr>
          <w:lang w:eastAsia="en-US"/>
        </w:rPr>
        <w:t>toestand was er zeer ernstig ge</w:t>
      </w:r>
      <w:r w:rsidRPr="00EB72D5">
        <w:rPr>
          <w:lang w:eastAsia="en-US"/>
        </w:rPr>
        <w:softHyphen/>
        <w:t>worden. Met bedenkelijke naarstigheid werkten de inquisiteurs. En gestrenge wet</w:t>
      </w:r>
      <w:r w:rsidRPr="00EB72D5">
        <w:rPr>
          <w:lang w:eastAsia="en-US"/>
        </w:rPr>
        <w:softHyphen/>
        <w:t xml:space="preserve">ten werden er uitgevaardigd. Alle in </w:t>
      </w:r>
      <w:r>
        <w:rPr>
          <w:lang w:eastAsia="en-US"/>
        </w:rPr>
        <w:t>Duits</w:t>
      </w:r>
      <w:r w:rsidRPr="00EB72D5">
        <w:rPr>
          <w:lang w:eastAsia="en-US"/>
        </w:rPr>
        <w:t>land verschenen boeken der twintig laatste jaren golden als verboden boeken. Niemand mocht, in de landstaal, een geestelijk lied dichten of zingen. Samenkomsten, waarin men over het geloof sprak, waren niet toegestaan. Het woord conventiculum kreeg benauwende bet</w:t>
      </w:r>
      <w:r>
        <w:rPr>
          <w:lang w:eastAsia="en-US"/>
        </w:rPr>
        <w:t>eke</w:t>
      </w:r>
      <w:r w:rsidRPr="00EB72D5">
        <w:rPr>
          <w:lang w:eastAsia="en-US"/>
        </w:rPr>
        <w:t xml:space="preserve">nis: „Prohibentur congressus hominum de religione loquentium, quae ab illis (door de deelnemers) conventicula appellantur" (Campan, p. 130). </w:t>
      </w:r>
    </w:p>
    <w:p w:rsidR="00376086" w:rsidRPr="00EB72D5" w:rsidRDefault="00376086" w:rsidP="00376086">
      <w:pPr>
        <w:jc w:val="both"/>
        <w:rPr>
          <w:lang w:eastAsia="en-US"/>
        </w:rPr>
      </w:pPr>
      <w:r w:rsidRPr="00EB72D5">
        <w:rPr>
          <w:lang w:eastAsia="en-US"/>
        </w:rPr>
        <w:t>Gesprekken over</w:t>
      </w:r>
      <w:r>
        <w:rPr>
          <w:lang w:eastAsia="en-US"/>
        </w:rPr>
        <w:t xml:space="preserve"> de </w:t>
      </w:r>
      <w:r w:rsidRPr="00EB72D5">
        <w:rPr>
          <w:lang w:eastAsia="en-US"/>
        </w:rPr>
        <w:t>godsdienst werden zelfs niet geduld. Reeds hoorden wij van de vervolging van Har</w:t>
      </w:r>
      <w:r w:rsidRPr="00EB72D5">
        <w:rPr>
          <w:lang w:eastAsia="en-US"/>
        </w:rPr>
        <w:softHyphen/>
        <w:t xml:space="preserve">denberg, Laski's vriend, en van de verbranding </w:t>
      </w:r>
      <w:r>
        <w:rPr>
          <w:lang w:eastAsia="en-US"/>
        </w:rPr>
        <w:t>van zijn</w:t>
      </w:r>
      <w:r w:rsidRPr="00EB72D5">
        <w:rPr>
          <w:lang w:eastAsia="en-US"/>
        </w:rPr>
        <w:t xml:space="preserve"> boeken 1). En ook spraken wij van de belangstelling der burgers voor het woord van</w:t>
      </w:r>
      <w:r>
        <w:rPr>
          <w:lang w:eastAsia="en-US"/>
        </w:rPr>
        <w:t xml:space="preserve"> deze </w:t>
      </w:r>
      <w:r w:rsidRPr="00EB72D5">
        <w:rPr>
          <w:lang w:eastAsia="en-US"/>
        </w:rPr>
        <w:t>geleerden man, die (zegt Dalton) „nicht redete wie die L</w:t>
      </w:r>
      <w:r>
        <w:rPr>
          <w:lang w:eastAsia="en-US"/>
        </w:rPr>
        <w:t>ö</w:t>
      </w:r>
      <w:r w:rsidRPr="00EB72D5">
        <w:rPr>
          <w:lang w:eastAsia="en-US"/>
        </w:rPr>
        <w:t>wener Schriftgelehrten" (Mattheus 7</w:t>
      </w:r>
      <w:r>
        <w:rPr>
          <w:lang w:eastAsia="en-US"/>
        </w:rPr>
        <w:t>:</w:t>
      </w:r>
      <w:r w:rsidRPr="00EB72D5">
        <w:rPr>
          <w:lang w:eastAsia="en-US"/>
        </w:rPr>
        <w:t xml:space="preserve"> 29) en deswege gevaarlijk werd geacht. </w:t>
      </w:r>
      <w:r>
        <w:rPr>
          <w:lang w:eastAsia="en-US"/>
        </w:rPr>
        <w:t xml:space="preserve">Zo </w:t>
      </w:r>
      <w:r w:rsidRPr="00EB72D5">
        <w:rPr>
          <w:lang w:eastAsia="en-US"/>
        </w:rPr>
        <w:t>kon ook Laski niet langer in Leuven blij</w:t>
      </w:r>
      <w:r w:rsidRPr="00EB72D5">
        <w:rPr>
          <w:lang w:eastAsia="en-US"/>
        </w:rPr>
        <w:softHyphen/>
        <w:t>ven. Maar een vriendelijk land wenkte ook hem en riep hem tot zich. Hij volgde het voorbeeld van Hardenberg: hij verliet de onveilig geworden academiestad en trok, over Groningen en Aduard, naar Oost-Friesland 2). .</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Ook </w:t>
      </w:r>
      <w:r w:rsidRPr="0065024A">
        <w:rPr>
          <w:b/>
          <w:bCs/>
          <w:lang w:eastAsia="en-US"/>
        </w:rPr>
        <w:t>Valérand Poullain</w:t>
      </w:r>
      <w:r w:rsidRPr="00EB72D5">
        <w:rPr>
          <w:lang w:eastAsia="en-US"/>
        </w:rPr>
        <w:t xml:space="preserve"> behoorde tot de jonge, </w:t>
      </w:r>
      <w:r>
        <w:rPr>
          <w:lang w:eastAsia="en-US"/>
        </w:rPr>
        <w:t>ketters</w:t>
      </w:r>
      <w:r w:rsidRPr="00EB72D5">
        <w:rPr>
          <w:lang w:eastAsia="en-US"/>
        </w:rPr>
        <w:t>e geleerden te Leuven, in die dagen. Van zichzelf heeft hij eens verklaard: „Je suis gentilhomme, je m'ap</w:t>
      </w:r>
      <w:r w:rsidRPr="00EB72D5">
        <w:rPr>
          <w:lang w:eastAsia="en-US"/>
        </w:rPr>
        <w:softHyphen/>
        <w:t xml:space="preserve">pelle Valerandus Pollanus et Lille en Flandre est ma patrie." Allicht is hij omstreeks 1520, echter niet te Rijssel, als de oudste van vijf kinderen geboren. Te Rijssel heeft hij gewoond. Volgens Rahlenbeck genoot hij, door de gunst van Karel V, een </w:t>
      </w:r>
    </w:p>
    <w:p w:rsidR="00376086" w:rsidRDefault="00376086" w:rsidP="00376086">
      <w:pPr>
        <w:jc w:val="both"/>
        <w:rPr>
          <w:lang w:eastAsia="en-US"/>
        </w:rPr>
      </w:pPr>
    </w:p>
    <w:p w:rsidR="00376086" w:rsidRPr="0065024A" w:rsidRDefault="00376086" w:rsidP="00376086">
      <w:pPr>
        <w:jc w:val="both"/>
        <w:rPr>
          <w:sz w:val="22"/>
          <w:szCs w:val="22"/>
          <w:lang w:eastAsia="en-US"/>
        </w:rPr>
      </w:pPr>
      <w:r w:rsidRPr="0065024A">
        <w:rPr>
          <w:sz w:val="22"/>
          <w:szCs w:val="22"/>
          <w:lang w:eastAsia="en-US"/>
        </w:rPr>
        <w:t>1) Hier vermelden wij toch even dat een merkwaardig boek van Hardenberg voor de vlammen is ge</w:t>
      </w:r>
      <w:r w:rsidRPr="0065024A">
        <w:rPr>
          <w:sz w:val="22"/>
          <w:szCs w:val="22"/>
          <w:lang w:eastAsia="en-US"/>
        </w:rPr>
        <w:softHyphen/>
        <w:t>spaard gebleven. Toen deze te Mainz promoveerde, ontving hij van Laski ten geschenkte een boek van Reuch</w:t>
      </w:r>
      <w:r w:rsidRPr="0065024A">
        <w:rPr>
          <w:sz w:val="22"/>
          <w:szCs w:val="22"/>
          <w:lang w:eastAsia="en-US"/>
        </w:rPr>
        <w:softHyphen/>
        <w:t>lin over de beginselen der Hebreeuwse taal. Het droeg de eigenhandige inscriptie van Erasmus: Sum Erasmi nec muto domonium en eens behoorde het tot de boeken van de meester, die à Lasco deze op groot</w:t>
      </w:r>
      <w:r w:rsidRPr="0065024A">
        <w:rPr>
          <w:sz w:val="22"/>
          <w:szCs w:val="22"/>
          <w:lang w:eastAsia="en-US"/>
        </w:rPr>
        <w:softHyphen/>
        <w:t>moedige wijze had afgekocht. Hardenberg heeft later op het titelblad van dit boek geschreven: „Deshalb (omdat hij het, bij de promotie, van Laski als geschenk ontving) wird dieses Buch seinen Herrn, so lange ich lebe, nicht wechseln, was ich durch diese meine eigenhändige Unterschrift bezeuge." Gelukkig ging het boek te Leuven niet verloren: de bibliotheek van Emden bewaart het tot de dag van heden.</w:t>
      </w:r>
    </w:p>
    <w:p w:rsidR="00376086" w:rsidRPr="0065024A" w:rsidRDefault="00376086" w:rsidP="00376086">
      <w:pPr>
        <w:jc w:val="both"/>
        <w:rPr>
          <w:sz w:val="22"/>
          <w:szCs w:val="22"/>
          <w:lang w:eastAsia="en-US"/>
        </w:rPr>
      </w:pPr>
      <w:r w:rsidRPr="0065024A">
        <w:rPr>
          <w:sz w:val="22"/>
          <w:szCs w:val="22"/>
          <w:lang w:eastAsia="en-US"/>
        </w:rPr>
        <w:t xml:space="preserve">2) Na de Leuvense tijd volgen nog twintig jaren van vruchtbaren arbeid in à Lasco's leven. Groten invloed oefende hij, na </w:t>
      </w:r>
      <w:smartTag w:uri="urn:schemas-microsoft-com:office:smarttags" w:element="metricconverter">
        <w:smartTagPr>
          <w:attr w:name="ProductID" w:val="1540, in"/>
        </w:smartTagPr>
        <w:r w:rsidRPr="0065024A">
          <w:rPr>
            <w:sz w:val="22"/>
            <w:szCs w:val="22"/>
            <w:lang w:eastAsia="en-US"/>
          </w:rPr>
          <w:t>1540, in</w:t>
        </w:r>
      </w:smartTag>
      <w:r w:rsidRPr="0065024A">
        <w:rPr>
          <w:sz w:val="22"/>
          <w:szCs w:val="22"/>
          <w:lang w:eastAsia="en-US"/>
        </w:rPr>
        <w:t xml:space="preserve"> Emden, dat hij tot het Genève van het noorden hervormde. Hij was ook in Engeland, waar hij zich wederom aan de geestelijke belangen der uitheemse vluchtelingen wijdde. „De vraag: waar is de belangrijkste vluchtelingenkerk? valt samen met deze: </w:t>
      </w:r>
      <w:r w:rsidRPr="0065024A">
        <w:rPr>
          <w:i/>
          <w:iCs/>
          <w:sz w:val="22"/>
          <w:szCs w:val="22"/>
          <w:lang w:eastAsia="en-US"/>
        </w:rPr>
        <w:t>waar is op dat ogenblik à Lasco?"</w:t>
      </w:r>
      <w:r w:rsidRPr="0065024A">
        <w:rPr>
          <w:sz w:val="22"/>
          <w:szCs w:val="22"/>
          <w:lang w:eastAsia="en-US"/>
        </w:rPr>
        <w:t xml:space="preserve"> (van Schelven). Zijn naam blijft ook verbonden aan de Nederlandse Hervormde gemeente van Londen en aan haar kerk in Austin Friars, in wier consistoriekamer zijn beeltenis hangt. Door Erasmus tot Zwingli gekomen, ging hij van deze tot Calvijn, van wie hij, voorstander van het „universalisme des heils", in de leer der voorbeschikking afweek. Kort vóór zijn dood is à Lasco in zijn vaderland teruggekeerd, om er als hervormer nog invloed te oefenen. Hij leefde van 1499 tot 1560. Onze godgeleerde en staatsman Abraham Kuyper, die 20 Sept. 1862, te Leiden, doctor in de theologie werd op een proefschrift, waarin hij het kerkbe</w:t>
      </w:r>
      <w:r w:rsidRPr="0065024A">
        <w:rPr>
          <w:sz w:val="22"/>
          <w:szCs w:val="22"/>
          <w:lang w:eastAsia="en-US"/>
        </w:rPr>
        <w:softHyphen/>
        <w:t>grip van Calvijn met dat van Laski vergeleek: Joannis Calvini et Joannis à Lasco de ecclesia sententiarum inter se composilio, heeft in 1866 de werken van à Lasco uitgegeven. Zie over diens arbeid het boek van A. A. van Schelven: De Neder-Duitse vluchtelingenkerken der 16e eeuw in Engeland en Duitsland (1909). En vooral Hermann Dalton: Johannes a Laser) (1881), die zijn boek aan Dr. Kuyper, „dem hochverdienten Herausgeber der Gesamtwerke Laskis", heeft opgedragen.</w:t>
      </w:r>
    </w:p>
    <w:p w:rsidR="00376086" w:rsidRPr="0065024A" w:rsidRDefault="00376086" w:rsidP="00376086">
      <w:pPr>
        <w:jc w:val="both"/>
        <w:rPr>
          <w:sz w:val="22"/>
          <w:szCs w:val="22"/>
          <w:lang w:eastAsia="en-US"/>
        </w:rPr>
      </w:pPr>
      <w:r w:rsidRPr="0065024A">
        <w:rPr>
          <w:sz w:val="22"/>
          <w:szCs w:val="22"/>
          <w:lang w:eastAsia="en-US"/>
        </w:rPr>
        <w:t>179</w:t>
      </w:r>
    </w:p>
    <w:p w:rsidR="00376086" w:rsidRDefault="00376086" w:rsidP="00376086">
      <w:pPr>
        <w:jc w:val="both"/>
        <w:rPr>
          <w:lang w:eastAsia="en-US"/>
        </w:rPr>
      </w:pPr>
    </w:p>
    <w:p w:rsidR="00376086" w:rsidRPr="00EB72D5" w:rsidRDefault="00376086" w:rsidP="00376086">
      <w:pPr>
        <w:jc w:val="both"/>
        <w:rPr>
          <w:lang w:eastAsia="en-US"/>
        </w:rPr>
      </w:pPr>
      <w:r>
        <w:rPr>
          <w:lang w:eastAsia="en-US"/>
        </w:rPr>
        <w:t>stu</w:t>
      </w:r>
      <w:r w:rsidRPr="00EB72D5">
        <w:rPr>
          <w:lang w:eastAsia="en-US"/>
        </w:rPr>
        <w:t>diebeurs en is hij uit Leuven, met aanbevelingsbrieven van Enzinas en</w:t>
      </w:r>
      <w:r>
        <w:rPr>
          <w:lang w:eastAsia="en-US"/>
        </w:rPr>
        <w:t xml:space="preserve"> à Lasco</w:t>
      </w:r>
      <w:r w:rsidRPr="00EB72D5">
        <w:rPr>
          <w:lang w:eastAsia="en-US"/>
        </w:rPr>
        <w:t>, naar Genève gereis</w:t>
      </w:r>
      <w:r>
        <w:rPr>
          <w:lang w:eastAsia="en-US"/>
        </w:rPr>
        <w:t>d</w:t>
      </w:r>
      <w:r w:rsidRPr="00EB72D5">
        <w:rPr>
          <w:lang w:eastAsia="en-US"/>
        </w:rPr>
        <w:t xml:space="preserve"> waar Calvijn hem vriendelijk ontving 1). In Leuven kwam hij als leerling van</w:t>
      </w:r>
      <w:r>
        <w:rPr>
          <w:lang w:eastAsia="en-US"/>
        </w:rPr>
        <w:t xml:space="preserve"> de </w:t>
      </w:r>
      <w:r w:rsidRPr="00EB72D5">
        <w:rPr>
          <w:lang w:eastAsia="en-US"/>
        </w:rPr>
        <w:t xml:space="preserve">beroemden </w:t>
      </w:r>
      <w:r>
        <w:rPr>
          <w:lang w:eastAsia="en-US"/>
        </w:rPr>
        <w:t>Frans</w:t>
      </w:r>
      <w:r w:rsidRPr="00EB72D5">
        <w:rPr>
          <w:lang w:eastAsia="en-US"/>
        </w:rPr>
        <w:t>man Cordier, die eens de lofspraak verwierf</w:t>
      </w:r>
      <w:r>
        <w:rPr>
          <w:lang w:eastAsia="en-US"/>
        </w:rPr>
        <w:t>:</w:t>
      </w:r>
      <w:r w:rsidRPr="00EB72D5">
        <w:rPr>
          <w:lang w:eastAsia="en-US"/>
        </w:rPr>
        <w:t xml:space="preserve"> Ubicunque docebit Mathurinus Corderius, florebunt bonae litterae</w:t>
      </w:r>
      <w:r>
        <w:rPr>
          <w:lang w:eastAsia="en-US"/>
        </w:rPr>
        <w:t>!</w:t>
      </w:r>
      <w:r w:rsidRPr="00EB72D5">
        <w:rPr>
          <w:lang w:eastAsia="en-US"/>
        </w:rPr>
        <w:t xml:space="preserve"> Diens evangeli</w:t>
      </w:r>
      <w:r w:rsidRPr="00EB72D5">
        <w:rPr>
          <w:lang w:eastAsia="en-US"/>
        </w:rPr>
        <w:softHyphen/>
        <w:t>sche denkbeelden zijn in ieder geval, te Leuven, bij</w:t>
      </w:r>
      <w:r>
        <w:rPr>
          <w:lang w:eastAsia="en-US"/>
        </w:rPr>
        <w:t xml:space="preserve"> de </w:t>
      </w:r>
      <w:r w:rsidRPr="00EB72D5">
        <w:rPr>
          <w:lang w:eastAsia="en-US"/>
        </w:rPr>
        <w:t>student Poullain niet ver</w:t>
      </w:r>
      <w:r w:rsidRPr="00EB72D5">
        <w:rPr>
          <w:lang w:eastAsia="en-US"/>
        </w:rPr>
        <w:softHyphen/>
        <w:t xml:space="preserve">loren gegaan. Zijn eerste geschrift, in </w:t>
      </w:r>
      <w:smartTag w:uri="urn:schemas-microsoft-com:office:smarttags" w:element="metricconverter">
        <w:smartTagPr>
          <w:attr w:name="ProductID" w:val="1547 in"/>
        </w:smartTagPr>
        <w:smartTag w:uri="urn:schemas-microsoft-com:office:smarttags" w:element="PersonName">
          <w:smartTagPr>
            <w:attr w:name="ProductID" w:val="H. T."/>
          </w:smartTagPr>
          <w:r w:rsidRPr="00EB72D5">
            <w:rPr>
              <w:lang w:eastAsia="en-US"/>
            </w:rPr>
            <w:t>1547 in</w:t>
          </w:r>
        </w:smartTag>
      </w:smartTag>
      <w:r w:rsidRPr="00EB72D5">
        <w:rPr>
          <w:lang w:eastAsia="en-US"/>
        </w:rPr>
        <w:t xml:space="preserve"> Straatsburg als: Traicte tres utile du S. Sacrement de </w:t>
      </w:r>
      <w:smartTag w:uri="urn:schemas-microsoft-com:office:smarttags" w:element="PersonName">
        <w:smartTagPr>
          <w:attr w:name="ProductID" w:val="H. T."/>
        </w:smartTagPr>
        <w:r w:rsidRPr="00EB72D5">
          <w:rPr>
            <w:lang w:eastAsia="en-US"/>
          </w:rPr>
          <w:t>la Cene</w:t>
        </w:r>
      </w:smartTag>
      <w:r w:rsidRPr="00EB72D5">
        <w:rPr>
          <w:lang w:eastAsia="en-US"/>
        </w:rPr>
        <w:t xml:space="preserve"> ... verschenen, is (wel opmerkelijk 1) aan het heilig Avond</w:t>
      </w:r>
      <w:r w:rsidRPr="00EB72D5">
        <w:rPr>
          <w:lang w:eastAsia="en-US"/>
        </w:rPr>
        <w:softHyphen/>
        <w:t>maal gewijd. Zeer waarschijnlijk had de, ook aan de universiteit van Leuven krach</w:t>
      </w:r>
      <w:r w:rsidRPr="00EB72D5">
        <w:rPr>
          <w:lang w:eastAsia="en-US"/>
        </w:rPr>
        <w:softHyphen/>
        <w:t xml:space="preserve">tig verdedigde, Roomsche opvatting van het sacrament des altaars, waarmede het Katholicisme immers staat en valt, hem aanstoot gegeven. Wij weten voorts dat hij in deze stad tot magister is gepromoveerd, in 1540 de priesterwijding ontving en op 6 October </w:t>
      </w:r>
      <w:smartTag w:uri="urn:schemas-microsoft-com:office:smarttags" w:element="metricconverter">
        <w:smartTagPr>
          <w:attr w:name="ProductID" w:val="1543 in"/>
        </w:smartTagPr>
        <w:smartTag w:uri="urn:schemas-microsoft-com:office:smarttags" w:element="PersonName">
          <w:smartTagPr>
            <w:attr w:name="ProductID" w:val="H. T."/>
          </w:smartTagPr>
          <w:r w:rsidRPr="00EB72D5">
            <w:rPr>
              <w:lang w:eastAsia="en-US"/>
            </w:rPr>
            <w:t>1543 in</w:t>
          </w:r>
        </w:smartTag>
      </w:smartTag>
      <w:r w:rsidRPr="00EB72D5">
        <w:rPr>
          <w:lang w:eastAsia="en-US"/>
        </w:rPr>
        <w:t xml:space="preserve"> Straatsburg, ten huize van</w:t>
      </w:r>
      <w:r>
        <w:rPr>
          <w:lang w:eastAsia="en-US"/>
        </w:rPr>
        <w:t xml:space="preserve"> de </w:t>
      </w:r>
      <w:r w:rsidRPr="00EB72D5">
        <w:rPr>
          <w:lang w:eastAsia="en-US"/>
        </w:rPr>
        <w:t xml:space="preserve">hervormer Martinus Bucer, heeft vertoefd. Valérand Poullain is in Engeland in de gemeente van Glastonbury superintendent geweest. Met de overplanting dezer </w:t>
      </w:r>
      <w:r>
        <w:rPr>
          <w:lang w:eastAsia="en-US"/>
        </w:rPr>
        <w:t>Waals</w:t>
      </w:r>
      <w:r w:rsidRPr="00EB72D5">
        <w:rPr>
          <w:lang w:eastAsia="en-US"/>
        </w:rPr>
        <w:t>e gemeente naar Frankfort aan de Main begint zijn kortstondige arbeid in deze stad (1554). Zijn be</w:t>
      </w:r>
      <w:r w:rsidRPr="00EB72D5">
        <w:rPr>
          <w:lang w:eastAsia="en-US"/>
        </w:rPr>
        <w:softHyphen/>
        <w:t>t</w:t>
      </w:r>
      <w:r>
        <w:rPr>
          <w:lang w:eastAsia="en-US"/>
        </w:rPr>
        <w:t>eke</w:t>
      </w:r>
      <w:r w:rsidRPr="00EB72D5">
        <w:rPr>
          <w:lang w:eastAsia="en-US"/>
        </w:rPr>
        <w:t>nis blijkt ons ook uit zijn briefwisseling, jaren lang, met Calvijn, tot</w:t>
      </w:r>
      <w:r>
        <w:rPr>
          <w:lang w:eastAsia="en-US"/>
        </w:rPr>
        <w:t xml:space="preserve"> wie </w:t>
      </w:r>
      <w:r w:rsidRPr="00EB72D5">
        <w:rPr>
          <w:lang w:eastAsia="en-US"/>
        </w:rPr>
        <w:t>hij eens de innige bede richtte</w:t>
      </w:r>
      <w:r>
        <w:rPr>
          <w:lang w:eastAsia="en-US"/>
        </w:rPr>
        <w:t>:</w:t>
      </w:r>
      <w:r w:rsidRPr="00EB72D5">
        <w:rPr>
          <w:lang w:eastAsia="en-US"/>
        </w:rPr>
        <w:t xml:space="preserve"> Oro ut mihi pater esse velis De vrouw van Enzinas en die van Poullain waren zusters. Het huwelijk van</w:t>
      </w:r>
      <w:r>
        <w:rPr>
          <w:lang w:eastAsia="en-US"/>
        </w:rPr>
        <w:t xml:space="preserve"> deze </w:t>
      </w:r>
      <w:r w:rsidRPr="00EB72D5">
        <w:rPr>
          <w:lang w:eastAsia="en-US"/>
        </w:rPr>
        <w:t>kwam in 1548 tot stand. Na een zeer moeilijk leven is de geleerde en heftige Valérand Poullain, nog geen veertig jaren oud, in 1558 gestorven. Zelfs na zijn dood zwegen zijn wederpartijders niet, tot ergernis van Petrus Dathenus, die de scherpe woorden sprak</w:t>
      </w:r>
      <w:r>
        <w:rPr>
          <w:lang w:eastAsia="en-US"/>
        </w:rPr>
        <w:t>:</w:t>
      </w:r>
      <w:r w:rsidRPr="00EB72D5">
        <w:rPr>
          <w:lang w:eastAsia="en-US"/>
        </w:rPr>
        <w:t xml:space="preserve"> Mortuo Leoni lepores insu</w:t>
      </w:r>
      <w:r>
        <w:rPr>
          <w:lang w:eastAsia="en-US"/>
        </w:rPr>
        <w:t>ltant: hazen springen op een do</w:t>
      </w:r>
      <w:r w:rsidRPr="00EB72D5">
        <w:rPr>
          <w:lang w:eastAsia="en-US"/>
        </w:rPr>
        <w:t>de Leeuw 2)</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In het boeiend verhaal van Enzinas wordt ook, vrij uitvoerig, gesproken van</w:t>
      </w:r>
      <w:r>
        <w:rPr>
          <w:lang w:eastAsia="en-US"/>
        </w:rPr>
        <w:t xml:space="preserve"> de blinde</w:t>
      </w:r>
      <w:r w:rsidRPr="00EB72D5">
        <w:rPr>
          <w:lang w:eastAsia="en-US"/>
        </w:rPr>
        <w:t xml:space="preserve"> letterkundige </w:t>
      </w:r>
      <w:r w:rsidRPr="0065024A">
        <w:rPr>
          <w:b/>
          <w:bCs/>
          <w:lang w:eastAsia="en-US"/>
        </w:rPr>
        <w:t xml:space="preserve">Persevald </w:t>
      </w:r>
      <w:r w:rsidRPr="00EB72D5">
        <w:rPr>
          <w:lang w:eastAsia="en-US"/>
        </w:rPr>
        <w:t>van Brugge, door Halkin (p. 163) genoemd: „un lettré assez énigmatique." Inderdaad zouden wij, na de informatie van Enzi</w:t>
      </w:r>
      <w:r w:rsidRPr="00EB72D5">
        <w:rPr>
          <w:lang w:eastAsia="en-US"/>
        </w:rPr>
        <w:softHyphen/>
        <w:t>nas, nog graag meer van hem weten. Wij vernemen dat hij, twintig jaren lang, in Parijs en in Leuven letteren studeerde en daarin ook les gaf. Hij was begaafd, wel</w:t>
      </w:r>
      <w:r w:rsidRPr="00EB72D5">
        <w:rPr>
          <w:lang w:eastAsia="en-US"/>
        </w:rPr>
        <w:softHyphen/>
        <w:t>bespraakt en grappig en deswege bij velen gaarne gezien. „ Hay de nul, tous le fa</w:t>
      </w:r>
      <w:r w:rsidRPr="00EB72D5">
        <w:rPr>
          <w:lang w:eastAsia="en-US"/>
        </w:rPr>
        <w:softHyphen/>
        <w:t>vorisoyent", zegt Enzinas. Op of tegen</w:t>
      </w:r>
      <w:r>
        <w:rPr>
          <w:lang w:eastAsia="en-US"/>
        </w:rPr>
        <w:t xml:space="preserve"> de </w:t>
      </w:r>
      <w:r w:rsidRPr="00EB72D5">
        <w:rPr>
          <w:lang w:eastAsia="en-US"/>
        </w:rPr>
        <w:t>Sacramentsdag plakte Persevald enkele verzen aan een kerkdeur, die het opschrift droegen</w:t>
      </w:r>
      <w:r>
        <w:rPr>
          <w:lang w:eastAsia="en-US"/>
        </w:rPr>
        <w:t>:</w:t>
      </w:r>
      <w:r w:rsidRPr="00EB72D5">
        <w:rPr>
          <w:lang w:eastAsia="en-US"/>
        </w:rPr>
        <w:t xml:space="preserve"> Anathème du sacrement</w:t>
      </w:r>
      <w:r>
        <w:rPr>
          <w:lang w:eastAsia="en-US"/>
        </w:rPr>
        <w:t xml:space="preserve">. De </w:t>
      </w:r>
      <w:r w:rsidRPr="00EB72D5">
        <w:rPr>
          <w:lang w:eastAsia="en-US"/>
        </w:rPr>
        <w:t>deken-inquisiteur (was het Tapper</w:t>
      </w:r>
      <w:r>
        <w:rPr>
          <w:lang w:eastAsia="en-US"/>
        </w:rPr>
        <w:t>?</w:t>
      </w:r>
      <w:r w:rsidRPr="00EB72D5">
        <w:rPr>
          <w:lang w:eastAsia="en-US"/>
        </w:rPr>
        <w:t>) ontbood ijlings</w:t>
      </w:r>
      <w:r>
        <w:rPr>
          <w:lang w:eastAsia="en-US"/>
        </w:rPr>
        <w:t xml:space="preserve"> de </w:t>
      </w:r>
      <w:r w:rsidRPr="00EB72D5">
        <w:rPr>
          <w:lang w:eastAsia="en-US"/>
        </w:rPr>
        <w:t>dader en gaf hem een he</w:t>
      </w:r>
      <w:r w:rsidRPr="00EB72D5">
        <w:rPr>
          <w:lang w:eastAsia="en-US"/>
        </w:rPr>
        <w:softHyphen/>
        <w:t>vig standje</w:t>
      </w:r>
      <w:r>
        <w:rPr>
          <w:lang w:eastAsia="en-US"/>
        </w:rPr>
        <w:t>:</w:t>
      </w:r>
      <w:r w:rsidRPr="00EB72D5">
        <w:rPr>
          <w:lang w:eastAsia="en-US"/>
        </w:rPr>
        <w:t xml:space="preserve"> „Meschant luthérien, oses-tu appeller le Sainct-Sacrement, </w:t>
      </w:r>
    </w:p>
    <w:p w:rsidR="00376086" w:rsidRDefault="00376086" w:rsidP="00376086">
      <w:pPr>
        <w:jc w:val="both"/>
        <w:rPr>
          <w:lang w:eastAsia="en-US"/>
        </w:rPr>
      </w:pPr>
    </w:p>
    <w:p w:rsidR="00376086" w:rsidRPr="00E457CF" w:rsidRDefault="00376086" w:rsidP="00376086">
      <w:pPr>
        <w:jc w:val="both"/>
        <w:rPr>
          <w:sz w:val="22"/>
          <w:szCs w:val="22"/>
          <w:lang w:eastAsia="en-US"/>
        </w:rPr>
      </w:pPr>
      <w:r w:rsidRPr="00E457CF">
        <w:rPr>
          <w:sz w:val="22"/>
          <w:szCs w:val="22"/>
          <w:lang w:eastAsia="en-US"/>
        </w:rPr>
        <w:t>1) De zeer voorzichtige geleerde Karl Bauer zegt in zijn verdienstelijke biografie: Valérand Poullain (Elberfeld, 1927) dat de hem bekende bronnen aangaande zulk een reis niets melden (p. 34). Nopens de stu</w:t>
      </w:r>
      <w:r w:rsidRPr="00E457CF">
        <w:rPr>
          <w:sz w:val="22"/>
          <w:szCs w:val="22"/>
          <w:lang w:eastAsia="en-US"/>
        </w:rPr>
        <w:softHyphen/>
        <w:t>diebeurs, voor Rahlenbeck „se fondant sur les services rendus par lui (Poullain's vader) et ses ancétres l'auguste maison d'Autriche", verklaart Bauer: „Es ist nicht ersichtlich, oh es sich hier um eine archivalische Notiz handelt" (p. 28). Zie het korte opstel van Rahlenheck over Poullain in de B.N., dat volgens Bauer „mit viel Versichtt zu gebrauchen ist."</w:t>
      </w:r>
    </w:p>
    <w:p w:rsidR="00376086" w:rsidRPr="00376086" w:rsidRDefault="00376086" w:rsidP="00376086">
      <w:pPr>
        <w:jc w:val="both"/>
        <w:rPr>
          <w:sz w:val="22"/>
          <w:szCs w:val="22"/>
          <w:lang w:val="fr-FR" w:eastAsia="en-US"/>
        </w:rPr>
      </w:pPr>
      <w:r w:rsidRPr="00376086">
        <w:rPr>
          <w:sz w:val="22"/>
          <w:szCs w:val="22"/>
          <w:lang w:val="fr-FR" w:eastAsia="en-US"/>
        </w:rPr>
        <w:t>2) Bauer, p. 301.</w:t>
      </w:r>
    </w:p>
    <w:p w:rsidR="00376086" w:rsidRPr="00376086" w:rsidRDefault="00376086" w:rsidP="00376086">
      <w:pPr>
        <w:jc w:val="both"/>
        <w:rPr>
          <w:sz w:val="22"/>
          <w:szCs w:val="22"/>
          <w:lang w:val="fr-FR" w:eastAsia="en-US"/>
        </w:rPr>
      </w:pPr>
      <w:r w:rsidRPr="00376086">
        <w:rPr>
          <w:sz w:val="22"/>
          <w:szCs w:val="22"/>
          <w:lang w:val="fr-FR" w:eastAsia="en-US"/>
        </w:rPr>
        <w:t>180</w:t>
      </w:r>
    </w:p>
    <w:p w:rsidR="00376086" w:rsidRPr="00376086" w:rsidRDefault="00376086" w:rsidP="00376086">
      <w:pPr>
        <w:jc w:val="both"/>
        <w:rPr>
          <w:lang w:val="fr-FR" w:eastAsia="en-US"/>
        </w:rPr>
      </w:pPr>
    </w:p>
    <w:p w:rsidR="00376086" w:rsidRPr="00EB72D5" w:rsidRDefault="00376086" w:rsidP="00376086">
      <w:pPr>
        <w:jc w:val="both"/>
        <w:rPr>
          <w:lang w:eastAsia="en-US"/>
        </w:rPr>
      </w:pPr>
      <w:r w:rsidRPr="00376086">
        <w:rPr>
          <w:lang w:val="fr-FR" w:eastAsia="en-US"/>
        </w:rPr>
        <w:t xml:space="preserve">excommunication et chose abominable?" </w:t>
      </w:r>
      <w:r w:rsidRPr="00EB72D5">
        <w:rPr>
          <w:lang w:eastAsia="en-US"/>
        </w:rPr>
        <w:t>Blijkbaar aan Nicodemus denkend ( Johannes 3</w:t>
      </w:r>
      <w:r>
        <w:rPr>
          <w:lang w:eastAsia="en-US"/>
        </w:rPr>
        <w:t>:</w:t>
      </w:r>
      <w:r w:rsidRPr="00EB72D5">
        <w:rPr>
          <w:lang w:eastAsia="en-US"/>
        </w:rPr>
        <w:t xml:space="preserve"> 10), vroeg Persevald van zijn kant aan</w:t>
      </w:r>
      <w:r>
        <w:rPr>
          <w:lang w:eastAsia="en-US"/>
        </w:rPr>
        <w:t xml:space="preserve"> de </w:t>
      </w:r>
      <w:r w:rsidRPr="00EB72D5">
        <w:rPr>
          <w:lang w:eastAsia="en-US"/>
        </w:rPr>
        <w:t>deken</w:t>
      </w:r>
      <w:r>
        <w:rPr>
          <w:lang w:eastAsia="en-US"/>
        </w:rPr>
        <w:t>:</w:t>
      </w:r>
      <w:r w:rsidRPr="00EB72D5">
        <w:rPr>
          <w:lang w:eastAsia="en-US"/>
        </w:rPr>
        <w:t xml:space="preserve"> „Zijt gij een </w:t>
      </w:r>
      <w:r>
        <w:rPr>
          <w:lang w:eastAsia="en-US"/>
        </w:rPr>
        <w:t>leraar</w:t>
      </w:r>
      <w:r w:rsidRPr="00EB72D5">
        <w:rPr>
          <w:lang w:eastAsia="en-US"/>
        </w:rPr>
        <w:t xml:space="preserve"> in Is</w:t>
      </w:r>
      <w:r w:rsidRPr="00EB72D5">
        <w:rPr>
          <w:lang w:eastAsia="en-US"/>
        </w:rPr>
        <w:softHyphen/>
        <w:t xml:space="preserve">raël en . . . kent gij het woord </w:t>
      </w:r>
      <w:r w:rsidRPr="00E457CF">
        <w:rPr>
          <w:i/>
          <w:iCs/>
          <w:lang w:eastAsia="en-US"/>
        </w:rPr>
        <w:t>grieks anathema</w:t>
      </w:r>
      <w:r w:rsidRPr="00EB72D5">
        <w:rPr>
          <w:lang w:eastAsia="en-US"/>
        </w:rPr>
        <w:t xml:space="preserve"> in</w:t>
      </w:r>
      <w:r>
        <w:rPr>
          <w:lang w:eastAsia="en-US"/>
        </w:rPr>
        <w:t xml:space="preserve"> de </w:t>
      </w:r>
      <w:r w:rsidRPr="00EB72D5">
        <w:rPr>
          <w:lang w:eastAsia="en-US"/>
        </w:rPr>
        <w:t>zin van wijgeschenk niet</w:t>
      </w:r>
      <w:r>
        <w:rPr>
          <w:lang w:eastAsia="en-US"/>
        </w:rPr>
        <w:t>?</w:t>
      </w:r>
      <w:r w:rsidRPr="00EB72D5">
        <w:rPr>
          <w:lang w:eastAsia="en-US"/>
        </w:rPr>
        <w:t>1) Lees uw spraakkunst, aleer gij wederom iemand aldus kapittelt!" In</w:t>
      </w:r>
      <w:r>
        <w:rPr>
          <w:lang w:eastAsia="en-US"/>
        </w:rPr>
        <w:t>tussen</w:t>
      </w:r>
      <w:r w:rsidRPr="00EB72D5">
        <w:rPr>
          <w:lang w:eastAsia="en-US"/>
        </w:rPr>
        <w:t xml:space="preserve"> stond Perse</w:t>
      </w:r>
      <w:r w:rsidRPr="00EB72D5">
        <w:rPr>
          <w:lang w:eastAsia="en-US"/>
        </w:rPr>
        <w:softHyphen/>
        <w:t>vald bij de godgeleerden in verdenking van ketterij. Hij zelf spotte wel eens met hen, in zijn lessen zich gevend aan ondeugende toespeling. Toen nu de rust in Leu</w:t>
      </w:r>
      <w:r w:rsidRPr="00EB72D5">
        <w:rPr>
          <w:lang w:eastAsia="en-US"/>
        </w:rPr>
        <w:softHyphen/>
        <w:t>ven was teruggekeerd — een paar maanden na de vervolging en veroord</w:t>
      </w:r>
      <w:r>
        <w:rPr>
          <w:lang w:eastAsia="en-US"/>
        </w:rPr>
        <w:t>eli</w:t>
      </w:r>
      <w:r w:rsidRPr="00EB72D5">
        <w:rPr>
          <w:lang w:eastAsia="en-US"/>
        </w:rPr>
        <w:t>ng van vele arme burgers in het donkere jaar 1543, waarvan wij straks zullen spreken — werd de blinde Persevald op een zondagmorgen omtrent negen uren, toen meest al</w:t>
      </w:r>
      <w:r w:rsidRPr="00EB72D5">
        <w:rPr>
          <w:lang w:eastAsia="en-US"/>
        </w:rPr>
        <w:softHyphen/>
        <w:t xml:space="preserve">le </w:t>
      </w:r>
      <w:r>
        <w:rPr>
          <w:lang w:eastAsia="en-US"/>
        </w:rPr>
        <w:t>mens</w:t>
      </w:r>
      <w:r w:rsidRPr="00EB72D5">
        <w:rPr>
          <w:lang w:eastAsia="en-US"/>
        </w:rPr>
        <w:t>en in de kerk waren, in het klooster der Cellebroeders opgesloten. Al zijn goed werd hem ontnomen</w:t>
      </w:r>
      <w:r>
        <w:rPr>
          <w:lang w:eastAsia="en-US"/>
        </w:rPr>
        <w:t>:</w:t>
      </w:r>
      <w:r w:rsidRPr="00EB72D5">
        <w:rPr>
          <w:lang w:eastAsia="en-US"/>
        </w:rPr>
        <w:t xml:space="preserve"> boeken, geld, kl</w:t>
      </w:r>
      <w:r>
        <w:rPr>
          <w:lang w:eastAsia="en-US"/>
        </w:rPr>
        <w:t>ere</w:t>
      </w:r>
      <w:r w:rsidRPr="00EB72D5">
        <w:rPr>
          <w:lang w:eastAsia="en-US"/>
        </w:rPr>
        <w:t>n, meubelen. Het werd alles naar de godgeleerden gebracht en daarna verkocht, om van de opbrengst in het onderhoud van</w:t>
      </w:r>
      <w:r>
        <w:rPr>
          <w:lang w:eastAsia="en-US"/>
        </w:rPr>
        <w:t xml:space="preserve"> de </w:t>
      </w:r>
      <w:r w:rsidRPr="00EB72D5">
        <w:rPr>
          <w:lang w:eastAsia="en-US"/>
        </w:rPr>
        <w:t>gevangene te voorzien.</w:t>
      </w:r>
    </w:p>
    <w:p w:rsidR="00376086" w:rsidRDefault="00376086" w:rsidP="00376086">
      <w:pPr>
        <w:jc w:val="both"/>
        <w:rPr>
          <w:lang w:eastAsia="en-US"/>
        </w:rPr>
      </w:pPr>
      <w:r w:rsidRPr="00EB72D5">
        <w:rPr>
          <w:lang w:eastAsia="en-US"/>
        </w:rPr>
        <w:t>Enzinas zegt verd</w:t>
      </w:r>
      <w:r>
        <w:rPr>
          <w:lang w:eastAsia="en-US"/>
        </w:rPr>
        <w:t>er dat men Persevald, door omko</w:t>
      </w:r>
      <w:r w:rsidRPr="00EB72D5">
        <w:rPr>
          <w:lang w:eastAsia="en-US"/>
        </w:rPr>
        <w:t>ping van jeugdige getui</w:t>
      </w:r>
      <w:r w:rsidRPr="00EB72D5">
        <w:rPr>
          <w:lang w:eastAsia="en-US"/>
        </w:rPr>
        <w:softHyphen/>
        <w:t>gen, wist te beschuldigen van bevlekking door de zonde van Sodom. En terwijl deze blinde man van beschaving in</w:t>
      </w:r>
      <w:r>
        <w:rPr>
          <w:lang w:eastAsia="en-US"/>
        </w:rPr>
        <w:t xml:space="preserve"> de </w:t>
      </w:r>
      <w:r w:rsidRPr="00EB72D5">
        <w:rPr>
          <w:lang w:eastAsia="en-US"/>
        </w:rPr>
        <w:t>kerker zuchtte, zocht men tevens naar be</w:t>
      </w:r>
      <w:r w:rsidRPr="00EB72D5">
        <w:rPr>
          <w:lang w:eastAsia="en-US"/>
        </w:rPr>
        <w:softHyphen/>
        <w:t>wijzen van ketterij</w:t>
      </w:r>
      <w:r>
        <w:rPr>
          <w:lang w:eastAsia="en-US"/>
        </w:rPr>
        <w:t>:</w:t>
      </w:r>
      <w:r w:rsidRPr="00EB72D5">
        <w:rPr>
          <w:lang w:eastAsia="en-US"/>
        </w:rPr>
        <w:t xml:space="preserve"> „s'il avoit point esté irrévérent envers la puissance du pape, s'll s'estoit point en ses lesons mocqué de l'autorité de noz maistres." </w:t>
      </w:r>
    </w:p>
    <w:p w:rsidR="00376086" w:rsidRDefault="00376086" w:rsidP="00376086">
      <w:pPr>
        <w:jc w:val="both"/>
        <w:rPr>
          <w:lang w:eastAsia="en-US"/>
        </w:rPr>
      </w:pPr>
      <w:r w:rsidRPr="00EB72D5">
        <w:rPr>
          <w:lang w:eastAsia="en-US"/>
        </w:rPr>
        <w:t xml:space="preserve">Inquisitoriaal werd, bij zijn dienstpersoneel en bij zijn vrienden, nagegaan welke boeken hij wel las en welke gesprekken hij wel voerde. Na een hechtenis van vijf of zes maanden is Persevald naar een soort van schavot gebracht, om smadelijk als een </w:t>
      </w:r>
      <w:r>
        <w:rPr>
          <w:lang w:eastAsia="en-US"/>
        </w:rPr>
        <w:t>Luther</w:t>
      </w:r>
      <w:r w:rsidRPr="00EB72D5">
        <w:rPr>
          <w:lang w:eastAsia="en-US"/>
        </w:rPr>
        <w:t xml:space="preserve">aan te worden aangewezen. Met luider stemme heeft hij toen verklaard dat hij geen </w:t>
      </w:r>
      <w:r>
        <w:rPr>
          <w:lang w:eastAsia="en-US"/>
        </w:rPr>
        <w:t>Luther</w:t>
      </w:r>
      <w:r w:rsidRPr="00EB72D5">
        <w:rPr>
          <w:lang w:eastAsia="en-US"/>
        </w:rPr>
        <w:t>aan was en zich altijd aan</w:t>
      </w:r>
      <w:r>
        <w:rPr>
          <w:lang w:eastAsia="en-US"/>
        </w:rPr>
        <w:t xml:space="preserve"> de </w:t>
      </w:r>
      <w:r w:rsidRPr="00EB72D5">
        <w:rPr>
          <w:lang w:eastAsia="en-US"/>
        </w:rPr>
        <w:t>christel</w:t>
      </w:r>
      <w:r>
        <w:rPr>
          <w:lang w:eastAsia="en-US"/>
        </w:rPr>
        <w:t>ijke</w:t>
      </w:r>
      <w:r w:rsidRPr="00EB72D5">
        <w:rPr>
          <w:lang w:eastAsia="en-US"/>
        </w:rPr>
        <w:t xml:space="preserve"> godsdienst had gehouden. Maar de godgeleerden betoogden dat hij, in zijn pr</w:t>
      </w:r>
      <w:r>
        <w:rPr>
          <w:lang w:eastAsia="en-US"/>
        </w:rPr>
        <w:t>eke</w:t>
      </w:r>
      <w:r w:rsidRPr="00EB72D5">
        <w:rPr>
          <w:lang w:eastAsia="en-US"/>
        </w:rPr>
        <w:t>n en lessen, veelszins tegen de wetten der kerk had gesproken. Persevald werd veroordeeld tot altijddurende gevangenis</w:t>
      </w:r>
      <w:r w:rsidRPr="00EB72D5">
        <w:rPr>
          <w:lang w:eastAsia="en-US"/>
        </w:rPr>
        <w:softHyphen/>
        <w:t>straf. En hij zou moeten leven enkel van water en brood. Zijn vrienden wilden hem met levensmiddelen verkwikken, maar aanstonds kwam tot</w:t>
      </w:r>
      <w:r>
        <w:rPr>
          <w:lang w:eastAsia="en-US"/>
        </w:rPr>
        <w:t xml:space="preserve"> de </w:t>
      </w:r>
      <w:r w:rsidRPr="00EB72D5">
        <w:rPr>
          <w:lang w:eastAsia="en-US"/>
        </w:rPr>
        <w:t>cipier, bij diens goedgunstige medewerking, de bedreiging met</w:t>
      </w:r>
      <w:r>
        <w:rPr>
          <w:lang w:eastAsia="en-US"/>
        </w:rPr>
        <w:t xml:space="preserve"> de </w:t>
      </w:r>
      <w:r w:rsidRPr="00EB72D5">
        <w:rPr>
          <w:lang w:eastAsia="en-US"/>
        </w:rPr>
        <w:t xml:space="preserve">dood. </w:t>
      </w:r>
    </w:p>
    <w:p w:rsidR="00376086" w:rsidRDefault="00376086" w:rsidP="00376086">
      <w:pPr>
        <w:jc w:val="both"/>
        <w:rPr>
          <w:lang w:val="fr-FR" w:eastAsia="en-US"/>
        </w:rPr>
      </w:pPr>
      <w:r w:rsidRPr="00C44E3E">
        <w:rPr>
          <w:lang w:val="fr-FR" w:eastAsia="en-US"/>
        </w:rPr>
        <w:t xml:space="preserve">Bedroefd en geërgerd vraagt Enzinas ten laatste aan de lage vervolgers van de blinde: „Más comment éviteront-ils le jugement de Dien, au siège duquel ils sont desjá citez, et seront en brief contraintz de comparoistre, et de rendre raison jusques au dernier poinct, de ce dont aujourd'huy ils se glorifient?" </w:t>
      </w:r>
    </w:p>
    <w:p w:rsidR="00376086" w:rsidRPr="00C44E3E" w:rsidRDefault="00376086" w:rsidP="00376086">
      <w:pPr>
        <w:jc w:val="both"/>
        <w:rPr>
          <w:lang w:val="fr-FR" w:eastAsia="en-US"/>
        </w:rPr>
      </w:pPr>
      <w:r w:rsidRPr="00C44E3E">
        <w:rPr>
          <w:lang w:val="fr-FR" w:eastAsia="en-US"/>
        </w:rPr>
        <w:t>Voor de gekerkerde zelf heeft hij, naast al zijn compassie, de troost der nabije verlossing door de dood: „Si porte-il toutes</w:t>
      </w:r>
      <w:r w:rsidRPr="00C44E3E">
        <w:rPr>
          <w:lang w:val="fr-FR" w:eastAsia="en-US"/>
        </w:rPr>
        <w:softHyphen/>
        <w:t>fois fort patiemment sa desconvenue, en espérance de la délivrance, laquelle le père</w:t>
      </w:r>
    </w:p>
    <w:p w:rsidR="00376086" w:rsidRDefault="00376086" w:rsidP="00376086">
      <w:pPr>
        <w:jc w:val="both"/>
        <w:rPr>
          <w:lang w:val="fr-FR" w:eastAsia="en-US"/>
        </w:rPr>
      </w:pPr>
    </w:p>
    <w:p w:rsidR="00376086" w:rsidRPr="00E457CF" w:rsidRDefault="00376086" w:rsidP="00376086">
      <w:pPr>
        <w:jc w:val="both"/>
        <w:rPr>
          <w:sz w:val="22"/>
          <w:szCs w:val="22"/>
          <w:lang w:val="fr-FR" w:eastAsia="en-US"/>
        </w:rPr>
      </w:pPr>
      <w:r w:rsidRPr="00E457CF">
        <w:rPr>
          <w:sz w:val="22"/>
          <w:szCs w:val="22"/>
          <w:lang w:eastAsia="en-US"/>
        </w:rPr>
        <w:t xml:space="preserve">1) In deze zaak heeft Campan het oordeel gevraagd van een geleerde te Luik! </w:t>
      </w:r>
      <w:r w:rsidRPr="00E457CF">
        <w:rPr>
          <w:sz w:val="22"/>
          <w:szCs w:val="22"/>
          <w:lang w:val="fr-FR" w:eastAsia="en-US"/>
        </w:rPr>
        <w:t xml:space="preserve">Nog is lezenswaardig de ,,Dissertation sur la signification du mot anothéme, par AL A. Baron, professeur á l'Université de Liége", die Campan ons bezorgde (p. 646-649). De hoogleraar A. Baron begint aldus: „Persevald avait raison et disait juste lorsqu'il affirmait que </w:t>
      </w:r>
      <w:r w:rsidRPr="00E457CF">
        <w:rPr>
          <w:i/>
          <w:iCs/>
          <w:sz w:val="22"/>
          <w:szCs w:val="22"/>
          <w:lang w:val="fr-FR" w:eastAsia="en-US"/>
        </w:rPr>
        <w:t>anathéme</w:t>
      </w:r>
      <w:r w:rsidRPr="00E457CF">
        <w:rPr>
          <w:sz w:val="22"/>
          <w:szCs w:val="22"/>
          <w:lang w:val="fr-FR" w:eastAsia="en-US"/>
        </w:rPr>
        <w:t xml:space="preserve"> ne signifie point excommunication ou chosé </w:t>
      </w:r>
      <w:r w:rsidRPr="00E457CF">
        <w:rPr>
          <w:i/>
          <w:iCs/>
          <w:sz w:val="22"/>
          <w:szCs w:val="22"/>
          <w:lang w:val="fr-FR" w:eastAsia="en-US"/>
        </w:rPr>
        <w:t>exécrabie</w:t>
      </w:r>
      <w:r w:rsidRPr="00E457CF">
        <w:rPr>
          <w:sz w:val="22"/>
          <w:szCs w:val="22"/>
          <w:lang w:val="fr-FR" w:eastAsia="en-US"/>
        </w:rPr>
        <w:t xml:space="preserve"> . ."</w:t>
      </w:r>
    </w:p>
    <w:p w:rsidR="00376086" w:rsidRPr="00376086" w:rsidRDefault="00376086" w:rsidP="00376086">
      <w:pPr>
        <w:jc w:val="both"/>
        <w:rPr>
          <w:sz w:val="22"/>
          <w:szCs w:val="22"/>
          <w:lang w:val="fr-FR" w:eastAsia="en-US"/>
        </w:rPr>
      </w:pPr>
      <w:r w:rsidRPr="00376086">
        <w:rPr>
          <w:sz w:val="22"/>
          <w:szCs w:val="22"/>
          <w:lang w:val="fr-FR" w:eastAsia="en-US"/>
        </w:rPr>
        <w:t>181</w:t>
      </w:r>
    </w:p>
    <w:p w:rsidR="00376086" w:rsidRPr="00376086" w:rsidRDefault="00376086" w:rsidP="00376086">
      <w:pPr>
        <w:jc w:val="both"/>
        <w:rPr>
          <w:lang w:val="fr-FR" w:eastAsia="en-US"/>
        </w:rPr>
      </w:pPr>
      <w:r w:rsidRPr="00376086">
        <w:rPr>
          <w:lang w:val="fr-FR" w:eastAsia="en-US"/>
        </w:rPr>
        <w:tab/>
      </w:r>
    </w:p>
    <w:p w:rsidR="00376086" w:rsidRPr="00EB72D5" w:rsidRDefault="00376086" w:rsidP="00376086">
      <w:pPr>
        <w:jc w:val="both"/>
        <w:rPr>
          <w:lang w:eastAsia="en-US"/>
        </w:rPr>
      </w:pPr>
      <w:r w:rsidRPr="00C44E3E">
        <w:rPr>
          <w:lang w:val="fr-FR" w:eastAsia="en-US"/>
        </w:rPr>
        <w:t xml:space="preserve">céleste en brief iuy donnera en son royaume qui dure à jamais." </w:t>
      </w:r>
      <w:r w:rsidRPr="00EB72D5">
        <w:rPr>
          <w:lang w:eastAsia="en-US"/>
        </w:rPr>
        <w:t>Het proces</w:t>
      </w:r>
      <w:r w:rsidRPr="00EB72D5">
        <w:rPr>
          <w:lang w:eastAsia="en-US"/>
        </w:rPr>
        <w:softHyphen/>
      </w:r>
      <w:r>
        <w:rPr>
          <w:lang w:eastAsia="en-US"/>
        </w:rPr>
        <w:t>-</w:t>
      </w:r>
      <w:r w:rsidRPr="00EB72D5">
        <w:rPr>
          <w:lang w:eastAsia="en-US"/>
        </w:rPr>
        <w:t>Persevald kwam in 1544 tot het einde, dat wij daar noemden.</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 xml:space="preserve">Tot de </w:t>
      </w:r>
      <w:r>
        <w:rPr>
          <w:lang w:eastAsia="en-US"/>
        </w:rPr>
        <w:t>ketters</w:t>
      </w:r>
      <w:r w:rsidRPr="00EB72D5">
        <w:rPr>
          <w:lang w:eastAsia="en-US"/>
        </w:rPr>
        <w:t>e intellectu</w:t>
      </w:r>
      <w:r>
        <w:rPr>
          <w:lang w:eastAsia="en-US"/>
        </w:rPr>
        <w:t>ele</w:t>
      </w:r>
      <w:r w:rsidRPr="00EB72D5">
        <w:rPr>
          <w:lang w:eastAsia="en-US"/>
        </w:rPr>
        <w:t xml:space="preserve">n van Leuven heeft ook </w:t>
      </w:r>
      <w:r w:rsidRPr="00E457CF">
        <w:rPr>
          <w:b/>
          <w:bCs/>
          <w:lang w:eastAsia="en-US"/>
        </w:rPr>
        <w:t>Gerard Mercator</w:t>
      </w:r>
      <w:r w:rsidRPr="00EB72D5">
        <w:rPr>
          <w:lang w:eastAsia="en-US"/>
        </w:rPr>
        <w:t xml:space="preserve"> (de Cremer) behoord. Deze beroemd geworden geograaf vervaardiger van kaarten en globes, die de stad voor korten tijd wilde verlaten, werd buiten de poorten gearres</w:t>
      </w:r>
      <w:r w:rsidRPr="00EB72D5">
        <w:rPr>
          <w:lang w:eastAsia="en-US"/>
        </w:rPr>
        <w:softHyphen/>
        <w:t>teerd</w:t>
      </w:r>
      <w:r>
        <w:rPr>
          <w:lang w:eastAsia="en-US"/>
        </w:rPr>
        <w:t xml:space="preserve">. </w:t>
      </w:r>
      <w:r w:rsidRPr="00E457CF">
        <w:rPr>
          <w:lang w:eastAsia="en-US"/>
        </w:rPr>
        <w:t xml:space="preserve">De pastoor van Sint-Pieter en de „conservateur des privileges de l'université </w:t>
      </w:r>
      <w:r w:rsidRPr="00EB72D5">
        <w:rPr>
          <w:lang w:eastAsia="en-US"/>
        </w:rPr>
        <w:t>kwamen voor</w:t>
      </w:r>
      <w:r>
        <w:rPr>
          <w:lang w:eastAsia="en-US"/>
        </w:rPr>
        <w:t xml:space="preserve"> de </w:t>
      </w:r>
      <w:r w:rsidRPr="00EB72D5">
        <w:rPr>
          <w:lang w:eastAsia="en-US"/>
        </w:rPr>
        <w:t>geleerde op. Doch Maria van Hongarije beweerde handig dat</w:t>
      </w:r>
      <w:r>
        <w:rPr>
          <w:lang w:eastAsia="en-US"/>
        </w:rPr>
        <w:t xml:space="preserve"> merca</w:t>
      </w:r>
      <w:r w:rsidRPr="00EB72D5">
        <w:rPr>
          <w:lang w:eastAsia="en-US"/>
        </w:rPr>
        <w:t>tor was gevlucht en derhalve zijn recht op de academische gunsten had ver</w:t>
      </w:r>
      <w:r w:rsidRPr="00EB72D5">
        <w:rPr>
          <w:lang w:eastAsia="en-US"/>
        </w:rPr>
        <w:softHyphen/>
        <w:t>loren. Het gelukte</w:t>
      </w:r>
      <w:r>
        <w:rPr>
          <w:lang w:eastAsia="en-US"/>
        </w:rPr>
        <w:t xml:space="preserve"> deze </w:t>
      </w:r>
      <w:r w:rsidRPr="00EB72D5">
        <w:rPr>
          <w:lang w:eastAsia="en-US"/>
        </w:rPr>
        <w:t>zijn onschuld te bewijzen en zijn werk te hervatten. Dit was mede in 1544. Zijn belangstelling voor de godgeleerdheid heeft Mercator echter nimmer verloren. Veel later kwam hij nog tot de publicatie van geschriften, die op</w:t>
      </w:r>
      <w:r>
        <w:rPr>
          <w:lang w:eastAsia="en-US"/>
        </w:rPr>
        <w:t xml:space="preserve"> de </w:t>
      </w:r>
      <w:r w:rsidRPr="00EB72D5">
        <w:rPr>
          <w:lang w:eastAsia="en-US"/>
        </w:rPr>
        <w:t>index zijn vermeld geworden. In 1552 zien wij hem te Duisburg, waar hij een paar jaren lang docent was aan het gymnasium.</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Thans komen wij dan tot de bespreking van de martelaren te Leuven en van de andere, om het geloof vervolgde burgers dezer stad. </w:t>
      </w:r>
    </w:p>
    <w:p w:rsidR="00376086" w:rsidRDefault="00376086" w:rsidP="00376086">
      <w:pPr>
        <w:jc w:val="both"/>
        <w:rPr>
          <w:lang w:eastAsia="en-US"/>
        </w:rPr>
      </w:pPr>
      <w:r w:rsidRPr="00EB72D5">
        <w:rPr>
          <w:lang w:eastAsia="en-US"/>
        </w:rPr>
        <w:t>In 1542 gaf Cornelis van Bergen aan een ongenoemde in Leuven de opdracht om in Brabant als inquisiteur werkzaam te zijn 2). En in hetzelfde jaar trad de faculteit van godgeleerdheid met vernieuwde kracht tegen de Protestanten op. Veel erger nog werd de anti</w:t>
      </w:r>
      <w:r>
        <w:rPr>
          <w:lang w:eastAsia="en-US"/>
        </w:rPr>
        <w:t>ketters</w:t>
      </w:r>
      <w:r w:rsidRPr="00EB72D5">
        <w:rPr>
          <w:lang w:eastAsia="en-US"/>
        </w:rPr>
        <w:t>e actie in 1543, toen de procureur-generaal van Brabant, Pierre du Fief, achten</w:t>
      </w:r>
      <w:r w:rsidRPr="00EB72D5">
        <w:rPr>
          <w:lang w:eastAsia="en-US"/>
        </w:rPr>
        <w:softHyphen/>
        <w:t>twintig verdachten deed arrest</w:t>
      </w:r>
      <w:r>
        <w:rPr>
          <w:lang w:eastAsia="en-US"/>
        </w:rPr>
        <w:t>ere</w:t>
      </w:r>
      <w:r w:rsidRPr="00EB72D5">
        <w:rPr>
          <w:lang w:eastAsia="en-US"/>
        </w:rPr>
        <w:t>n. Deze allen zijn daarna aan hun natuurlijke rechters (officiaal en schepenen) onttrokken en vervolgens geoordeeld door inqui</w:t>
      </w:r>
      <w:r w:rsidRPr="00EB72D5">
        <w:rPr>
          <w:lang w:eastAsia="en-US"/>
        </w:rPr>
        <w:softHyphen/>
        <w:t>siteurs-godgeleerden en door een commissie van l</w:t>
      </w:r>
      <w:r>
        <w:rPr>
          <w:lang w:eastAsia="en-US"/>
        </w:rPr>
        <w:t>eke</w:t>
      </w:r>
      <w:r w:rsidRPr="00EB72D5">
        <w:rPr>
          <w:lang w:eastAsia="en-US"/>
        </w:rPr>
        <w:t>n met een opdracht van</w:t>
      </w:r>
      <w:r>
        <w:rPr>
          <w:lang w:eastAsia="en-US"/>
        </w:rPr>
        <w:t xml:space="preserve"> de </w:t>
      </w:r>
      <w:r w:rsidRPr="00EB72D5">
        <w:rPr>
          <w:lang w:eastAsia="en-US"/>
        </w:rPr>
        <w:t>keizer. Onder hen waren drie priesters, van wie er een het verhoor van een leek moest ondergaan In hun aller processen hebben drieënveertig getuigen (verdach</w:t>
      </w:r>
      <w:r w:rsidRPr="00EB72D5">
        <w:rPr>
          <w:lang w:eastAsia="en-US"/>
        </w:rPr>
        <w:softHyphen/>
        <w:t xml:space="preserve">ten) verklaringen afgelegd 2). </w:t>
      </w:r>
    </w:p>
    <w:p w:rsidR="00376086" w:rsidRDefault="00376086" w:rsidP="00376086">
      <w:pPr>
        <w:jc w:val="both"/>
        <w:rPr>
          <w:lang w:eastAsia="en-US"/>
        </w:rPr>
      </w:pPr>
    </w:p>
    <w:p w:rsidR="00376086" w:rsidRPr="002805CC" w:rsidRDefault="00376086" w:rsidP="00376086">
      <w:pPr>
        <w:jc w:val="both"/>
        <w:rPr>
          <w:sz w:val="22"/>
          <w:szCs w:val="22"/>
          <w:lang w:eastAsia="en-US"/>
        </w:rPr>
      </w:pPr>
      <w:r w:rsidRPr="002805CC">
        <w:rPr>
          <w:sz w:val="22"/>
          <w:szCs w:val="22"/>
          <w:lang w:eastAsia="en-US"/>
        </w:rPr>
        <w:t>1) De officiële opdracht, aan deze naamloze inquisiteur gegeven, bezorgde ons Halkin als bijlage VII Als Cornelis de nieuwe leer noemt, ziet hij satan op de achtergrond! „Proh doler, instigante humani generis inimico per Martinum Lutherum et alias heresiarchas varie hereses in mundum introducte sunt nimiumque propagate ac multiplicate."...</w:t>
      </w:r>
    </w:p>
    <w:p w:rsidR="00376086" w:rsidRDefault="00376086" w:rsidP="00376086">
      <w:pPr>
        <w:jc w:val="both"/>
        <w:rPr>
          <w:lang w:val="fr-FR" w:eastAsia="en-US"/>
        </w:rPr>
      </w:pPr>
      <w:r>
        <w:rPr>
          <w:lang w:val="fr-FR" w:eastAsia="en-US"/>
        </w:rPr>
        <w:t xml:space="preserve">2) </w:t>
      </w:r>
      <w:r w:rsidRPr="00C44E3E">
        <w:rPr>
          <w:lang w:val="fr-FR" w:eastAsia="en-US"/>
        </w:rPr>
        <w:t>Campan bracht ons de volgende „</w:t>
      </w:r>
      <w:r>
        <w:rPr>
          <w:lang w:val="fr-FR" w:eastAsia="en-US"/>
        </w:rPr>
        <w:t>L</w:t>
      </w:r>
      <w:r w:rsidRPr="00C44E3E">
        <w:rPr>
          <w:lang w:val="fr-FR" w:eastAsia="en-US"/>
        </w:rPr>
        <w:t>iste des personnes impliquées dans le proces des bourgeois de Louvain" –1543: Here</w:t>
      </w:r>
      <w:r>
        <w:rPr>
          <w:lang w:val="fr-FR" w:eastAsia="en-US"/>
        </w:rPr>
        <w:t>n,</w:t>
      </w:r>
    </w:p>
    <w:p w:rsidR="00376086" w:rsidRPr="00376086" w:rsidRDefault="00376086" w:rsidP="00376086">
      <w:pPr>
        <w:jc w:val="both"/>
        <w:rPr>
          <w:lang w:eastAsia="en-US"/>
        </w:rPr>
      </w:pPr>
      <w:r w:rsidRPr="00376086">
        <w:rPr>
          <w:lang w:eastAsia="en-US"/>
        </w:rPr>
        <w:t xml:space="preserve">Pauwels de Roevere. </w:t>
      </w:r>
    </w:p>
    <w:p w:rsidR="00376086" w:rsidRDefault="00376086" w:rsidP="00376086">
      <w:pPr>
        <w:jc w:val="both"/>
        <w:rPr>
          <w:lang w:eastAsia="en-US"/>
        </w:rPr>
      </w:pPr>
      <w:r w:rsidRPr="00EB72D5">
        <w:rPr>
          <w:lang w:eastAsia="en-US"/>
        </w:rPr>
        <w:t xml:space="preserve">Ioannes Vander Balckt. </w:t>
      </w:r>
    </w:p>
    <w:p w:rsidR="00376086" w:rsidRDefault="00376086" w:rsidP="00376086">
      <w:pPr>
        <w:jc w:val="both"/>
        <w:rPr>
          <w:lang w:eastAsia="en-US"/>
        </w:rPr>
      </w:pPr>
      <w:r w:rsidRPr="00EB72D5">
        <w:rPr>
          <w:lang w:eastAsia="en-US"/>
        </w:rPr>
        <w:t xml:space="preserve">Ioes van Uysbergen. </w:t>
      </w:r>
    </w:p>
    <w:p w:rsidR="00376086" w:rsidRDefault="00376086" w:rsidP="00376086">
      <w:pPr>
        <w:jc w:val="both"/>
        <w:rPr>
          <w:lang w:eastAsia="en-US"/>
        </w:rPr>
      </w:pPr>
      <w:r w:rsidRPr="00EB72D5">
        <w:rPr>
          <w:lang w:eastAsia="en-US"/>
        </w:rPr>
        <w:t xml:space="preserve">Lodewyck van Haleete, peltier. </w:t>
      </w:r>
    </w:p>
    <w:p w:rsidR="00376086" w:rsidRDefault="00376086" w:rsidP="00376086">
      <w:pPr>
        <w:jc w:val="both"/>
        <w:rPr>
          <w:lang w:eastAsia="en-US"/>
        </w:rPr>
      </w:pPr>
      <w:r w:rsidRPr="00EB72D5">
        <w:rPr>
          <w:lang w:eastAsia="en-US"/>
        </w:rPr>
        <w:t>I</w:t>
      </w:r>
      <w:r>
        <w:rPr>
          <w:lang w:eastAsia="en-US"/>
        </w:rPr>
        <w:t>a</w:t>
      </w:r>
      <w:r w:rsidRPr="00EB72D5">
        <w:rPr>
          <w:lang w:eastAsia="en-US"/>
        </w:rPr>
        <w:t xml:space="preserve">n Beyaerts, inde Borchstrate. </w:t>
      </w:r>
    </w:p>
    <w:p w:rsidR="00376086" w:rsidRDefault="00376086" w:rsidP="00376086">
      <w:pPr>
        <w:jc w:val="both"/>
        <w:rPr>
          <w:lang w:eastAsia="en-US"/>
        </w:rPr>
      </w:pPr>
      <w:r w:rsidRPr="00EB72D5">
        <w:rPr>
          <w:lang w:eastAsia="en-US"/>
        </w:rPr>
        <w:t xml:space="preserve">Ian Beyaerts huysvrouwe. </w:t>
      </w:r>
    </w:p>
    <w:p w:rsidR="00376086" w:rsidRDefault="00376086" w:rsidP="00376086">
      <w:pPr>
        <w:jc w:val="both"/>
        <w:rPr>
          <w:lang w:eastAsia="en-US"/>
        </w:rPr>
      </w:pPr>
      <w:r w:rsidRPr="00EB72D5">
        <w:rPr>
          <w:lang w:eastAsia="en-US"/>
        </w:rPr>
        <w:t xml:space="preserve">Pauwels ende Hans Hersthals, gebroeders. </w:t>
      </w:r>
    </w:p>
    <w:p w:rsidR="00376086" w:rsidRDefault="00376086" w:rsidP="00376086">
      <w:pPr>
        <w:jc w:val="both"/>
        <w:rPr>
          <w:lang w:eastAsia="en-US"/>
        </w:rPr>
      </w:pPr>
      <w:r>
        <w:rPr>
          <w:lang w:eastAsia="en-US"/>
        </w:rPr>
        <w:t>I</w:t>
      </w:r>
      <w:r w:rsidRPr="00EB72D5">
        <w:rPr>
          <w:lang w:eastAsia="en-US"/>
        </w:rPr>
        <w:t>eronimus de boeckverc</w:t>
      </w:r>
      <w:r>
        <w:rPr>
          <w:lang w:eastAsia="en-US"/>
        </w:rPr>
        <w:t>ope</w:t>
      </w:r>
      <w:r w:rsidRPr="00EB72D5">
        <w:rPr>
          <w:lang w:eastAsia="en-US"/>
        </w:rPr>
        <w:t xml:space="preserve">re, inde Seipstrate. </w:t>
      </w:r>
    </w:p>
    <w:p w:rsidR="00376086" w:rsidRDefault="00376086" w:rsidP="00376086">
      <w:pPr>
        <w:jc w:val="both"/>
        <w:rPr>
          <w:lang w:eastAsia="en-US"/>
        </w:rPr>
      </w:pPr>
      <w:r w:rsidRPr="00EB72D5">
        <w:rPr>
          <w:lang w:eastAsia="en-US"/>
        </w:rPr>
        <w:t xml:space="preserve">Meester Kaerle, woonende opten Keyberge. </w:t>
      </w:r>
    </w:p>
    <w:p w:rsidR="00376086" w:rsidRPr="00376086" w:rsidRDefault="00376086" w:rsidP="00376086">
      <w:pPr>
        <w:jc w:val="both"/>
        <w:rPr>
          <w:lang w:val="fr-FR" w:eastAsia="en-US"/>
        </w:rPr>
      </w:pPr>
      <w:r w:rsidRPr="00EB72D5">
        <w:rPr>
          <w:lang w:eastAsia="en-US"/>
        </w:rPr>
        <w:t>Mees</w:t>
      </w:r>
      <w:r w:rsidRPr="00EB72D5">
        <w:rPr>
          <w:lang w:eastAsia="en-US"/>
        </w:rPr>
        <w:softHyphen/>
        <w:t>ter Oheert Scellekens ,woenende achter</w:t>
      </w:r>
      <w:r>
        <w:rPr>
          <w:lang w:eastAsia="en-US"/>
        </w:rPr>
        <w:t xml:space="preserve"> de </w:t>
      </w:r>
      <w:r w:rsidRPr="00EB72D5">
        <w:rPr>
          <w:lang w:eastAsia="en-US"/>
        </w:rPr>
        <w:t xml:space="preserve">Augustynen. </w:t>
      </w:r>
      <w:r w:rsidRPr="00376086">
        <w:rPr>
          <w:lang w:val="fr-FR" w:eastAsia="en-US"/>
        </w:rPr>
        <w:t xml:space="preserve">Minores Merehlinienses habent litteres suspectes (rit).— </w:t>
      </w:r>
    </w:p>
    <w:p w:rsidR="00376086" w:rsidRDefault="00376086" w:rsidP="00376086">
      <w:pPr>
        <w:jc w:val="both"/>
        <w:rPr>
          <w:lang w:eastAsia="en-US"/>
        </w:rPr>
      </w:pPr>
      <w:r w:rsidRPr="00EB72D5">
        <w:rPr>
          <w:lang w:eastAsia="en-US"/>
        </w:rPr>
        <w:t xml:space="preserve">Calleken, huysvrouwe Tacops, inde Tessche. </w:t>
      </w:r>
    </w:p>
    <w:p w:rsidR="00376086" w:rsidRDefault="00376086" w:rsidP="00376086">
      <w:pPr>
        <w:jc w:val="both"/>
        <w:rPr>
          <w:lang w:eastAsia="en-US"/>
        </w:rPr>
      </w:pPr>
      <w:r w:rsidRPr="00EB72D5">
        <w:rPr>
          <w:lang w:eastAsia="en-US"/>
        </w:rPr>
        <w:t xml:space="preserve">Baetken, </w:t>
      </w:r>
      <w:r>
        <w:rPr>
          <w:lang w:eastAsia="en-US"/>
        </w:rPr>
        <w:t>h</w:t>
      </w:r>
      <w:r w:rsidRPr="00EB72D5">
        <w:rPr>
          <w:lang w:eastAsia="en-US"/>
        </w:rPr>
        <w:t xml:space="preserve">uer sustere. </w:t>
      </w:r>
    </w:p>
    <w:p w:rsidR="00376086" w:rsidRDefault="00376086" w:rsidP="00376086">
      <w:pPr>
        <w:jc w:val="both"/>
        <w:rPr>
          <w:lang w:eastAsia="en-US"/>
        </w:rPr>
      </w:pPr>
      <w:r w:rsidRPr="00EB72D5">
        <w:rPr>
          <w:lang w:eastAsia="en-US"/>
        </w:rPr>
        <w:t>Lauwereys de cleermakere, woe</w:t>
      </w:r>
      <w:r w:rsidRPr="00EB72D5">
        <w:rPr>
          <w:lang w:eastAsia="en-US"/>
        </w:rPr>
        <w:softHyphen/>
        <w:t>nende inde Meststrate, omtrent tegen over</w:t>
      </w:r>
      <w:r>
        <w:rPr>
          <w:lang w:eastAsia="en-US"/>
        </w:rPr>
        <w:t xml:space="preserve"> de </w:t>
      </w:r>
      <w:r w:rsidRPr="00EB72D5">
        <w:rPr>
          <w:lang w:eastAsia="en-US"/>
        </w:rPr>
        <w:t>Pelgrim</w:t>
      </w:r>
      <w:r>
        <w:rPr>
          <w:lang w:eastAsia="en-US"/>
        </w:rPr>
        <w:t xml:space="preserve">. De </w:t>
      </w:r>
      <w:r w:rsidRPr="00EB72D5">
        <w:rPr>
          <w:lang w:eastAsia="en-US"/>
        </w:rPr>
        <w:t xml:space="preserve">armere inde Gulden poene, genaempt </w:t>
      </w:r>
    </w:p>
    <w:p w:rsidR="00376086" w:rsidRDefault="00376086" w:rsidP="00376086">
      <w:pPr>
        <w:jc w:val="both"/>
        <w:rPr>
          <w:lang w:eastAsia="en-US"/>
        </w:rPr>
      </w:pPr>
      <w:r w:rsidRPr="00EB72D5">
        <w:rPr>
          <w:lang w:eastAsia="en-US"/>
        </w:rPr>
        <w:t xml:space="preserve">Ian inde Scipstratt lan inde roede Zee of t inden Pharo, inde Scipstrate. </w:t>
      </w:r>
    </w:p>
    <w:p w:rsidR="00376086" w:rsidRDefault="00376086" w:rsidP="00376086">
      <w:pPr>
        <w:jc w:val="both"/>
        <w:rPr>
          <w:lang w:eastAsia="en-US"/>
        </w:rPr>
      </w:pPr>
      <w:r>
        <w:rPr>
          <w:lang w:eastAsia="en-US"/>
        </w:rPr>
        <w:t>J</w:t>
      </w:r>
      <w:r w:rsidRPr="00EB72D5">
        <w:rPr>
          <w:lang w:eastAsia="en-US"/>
        </w:rPr>
        <w:t>an de Brievere, inden Odenaer, inde Dorp</w:t>
      </w:r>
      <w:r w:rsidRPr="00EB72D5">
        <w:rPr>
          <w:lang w:eastAsia="en-US"/>
        </w:rPr>
        <w:softHyphen/>
        <w:t xml:space="preserve">strate. </w:t>
      </w:r>
    </w:p>
    <w:p w:rsidR="00376086" w:rsidRDefault="00376086" w:rsidP="00376086">
      <w:pPr>
        <w:jc w:val="both"/>
        <w:rPr>
          <w:lang w:eastAsia="en-US"/>
        </w:rPr>
      </w:pPr>
      <w:r w:rsidRPr="00EB72D5">
        <w:rPr>
          <w:lang w:eastAsia="en-US"/>
        </w:rPr>
        <w:t xml:space="preserve">Hans inde Gulden librarie. </w:t>
      </w:r>
    </w:p>
    <w:p w:rsidR="00376086" w:rsidRDefault="00376086" w:rsidP="00376086">
      <w:pPr>
        <w:jc w:val="both"/>
        <w:rPr>
          <w:lang w:eastAsia="en-US"/>
        </w:rPr>
      </w:pPr>
      <w:r w:rsidRPr="00EB72D5">
        <w:rPr>
          <w:lang w:eastAsia="en-US"/>
        </w:rPr>
        <w:t>Aernt Van</w:t>
      </w:r>
      <w:r>
        <w:rPr>
          <w:lang w:eastAsia="en-US"/>
        </w:rPr>
        <w:t xml:space="preserve"> de </w:t>
      </w:r>
      <w:r w:rsidRPr="00EB72D5">
        <w:rPr>
          <w:lang w:eastAsia="en-US"/>
        </w:rPr>
        <w:t>Pu</w:t>
      </w:r>
      <w:r>
        <w:rPr>
          <w:lang w:eastAsia="en-US"/>
        </w:rPr>
        <w:t xml:space="preserve">tte, cousmakere, in Antwerpen. </w:t>
      </w:r>
    </w:p>
    <w:p w:rsidR="00376086" w:rsidRPr="00EB72D5" w:rsidRDefault="00376086" w:rsidP="00376086">
      <w:pPr>
        <w:jc w:val="both"/>
        <w:rPr>
          <w:lang w:eastAsia="en-US"/>
        </w:rPr>
      </w:pPr>
      <w:r>
        <w:rPr>
          <w:lang w:eastAsia="en-US"/>
        </w:rPr>
        <w:t>A</w:t>
      </w:r>
      <w:r w:rsidRPr="00EB72D5">
        <w:rPr>
          <w:lang w:eastAsia="en-US"/>
        </w:rPr>
        <w:t>nthonyne of t Thoenken</w:t>
      </w:r>
    </w:p>
    <w:p w:rsidR="00376086" w:rsidRDefault="00376086" w:rsidP="00376086">
      <w:pPr>
        <w:jc w:val="both"/>
        <w:rPr>
          <w:lang w:eastAsia="en-US"/>
        </w:rPr>
      </w:pPr>
      <w:r w:rsidRPr="00EB72D5">
        <w:rPr>
          <w:lang w:eastAsia="en-US"/>
        </w:rPr>
        <w:t xml:space="preserve">Rosmaels, weduwe Ian Haveloos. </w:t>
      </w:r>
    </w:p>
    <w:p w:rsidR="00376086" w:rsidRDefault="00376086" w:rsidP="00376086">
      <w:pPr>
        <w:jc w:val="both"/>
        <w:rPr>
          <w:lang w:eastAsia="en-US"/>
        </w:rPr>
      </w:pPr>
      <w:r w:rsidRPr="00EB72D5">
        <w:rPr>
          <w:lang w:eastAsia="en-US"/>
        </w:rPr>
        <w:t>Dierick. Gheylaerts, cousmakere, swaghere van Elisabeth Maelcote</w:t>
      </w:r>
      <w:r>
        <w:rPr>
          <w:lang w:eastAsia="en-US"/>
        </w:rPr>
        <w:t xml:space="preserve">. </w:t>
      </w:r>
    </w:p>
    <w:p w:rsidR="00376086" w:rsidRDefault="00376086" w:rsidP="00376086">
      <w:pPr>
        <w:jc w:val="both"/>
        <w:rPr>
          <w:lang w:eastAsia="en-US"/>
        </w:rPr>
      </w:pPr>
      <w:r>
        <w:rPr>
          <w:lang w:eastAsia="en-US"/>
        </w:rPr>
        <w:t xml:space="preserve">De </w:t>
      </w:r>
      <w:r w:rsidRPr="00EB72D5">
        <w:rPr>
          <w:lang w:eastAsia="en-US"/>
        </w:rPr>
        <w:t xml:space="preserve">huysvrouwe vanden voirschreven Dierick. </w:t>
      </w:r>
    </w:p>
    <w:p w:rsidR="00376086" w:rsidRDefault="00376086" w:rsidP="00376086">
      <w:pPr>
        <w:jc w:val="both"/>
        <w:rPr>
          <w:lang w:eastAsia="en-US"/>
        </w:rPr>
      </w:pPr>
      <w:r w:rsidRPr="00EB72D5">
        <w:rPr>
          <w:lang w:eastAsia="en-US"/>
        </w:rPr>
        <w:t xml:space="preserve">Ian van Ousbergen. </w:t>
      </w:r>
    </w:p>
    <w:p w:rsidR="00376086" w:rsidRDefault="00376086" w:rsidP="00376086">
      <w:pPr>
        <w:jc w:val="both"/>
        <w:rPr>
          <w:lang w:eastAsia="en-US"/>
        </w:rPr>
      </w:pPr>
      <w:r w:rsidRPr="00EB72D5">
        <w:rPr>
          <w:lang w:eastAsia="en-US"/>
        </w:rPr>
        <w:t xml:space="preserve">Bauwen, de bruedere van Dierick Gheylaerts. </w:t>
      </w:r>
    </w:p>
    <w:p w:rsidR="00376086" w:rsidRDefault="00376086" w:rsidP="00376086">
      <w:pPr>
        <w:jc w:val="both"/>
        <w:rPr>
          <w:lang w:eastAsia="en-US"/>
        </w:rPr>
      </w:pPr>
      <w:r w:rsidRPr="00EB72D5">
        <w:rPr>
          <w:lang w:eastAsia="en-US"/>
        </w:rPr>
        <w:t xml:space="preserve">Meester Pieter, van zyn zelven solidere. </w:t>
      </w:r>
    </w:p>
    <w:p w:rsidR="00376086" w:rsidRDefault="00376086" w:rsidP="00376086">
      <w:pPr>
        <w:jc w:val="both"/>
        <w:rPr>
          <w:lang w:eastAsia="en-US"/>
        </w:rPr>
      </w:pPr>
      <w:r>
        <w:rPr>
          <w:lang w:eastAsia="en-US"/>
        </w:rPr>
        <w:t>J</w:t>
      </w:r>
      <w:r w:rsidRPr="00EB72D5">
        <w:rPr>
          <w:lang w:eastAsia="en-US"/>
        </w:rPr>
        <w:t xml:space="preserve">aspar Vander Heyden. </w:t>
      </w:r>
    </w:p>
    <w:p w:rsidR="00376086" w:rsidRDefault="00376086" w:rsidP="00376086">
      <w:pPr>
        <w:jc w:val="both"/>
        <w:rPr>
          <w:lang w:eastAsia="en-US"/>
        </w:rPr>
      </w:pPr>
      <w:r w:rsidRPr="00EB72D5">
        <w:rPr>
          <w:lang w:eastAsia="en-US"/>
        </w:rPr>
        <w:t xml:space="preserve">Andries de stadtpypere. </w:t>
      </w:r>
    </w:p>
    <w:p w:rsidR="00376086" w:rsidRDefault="00376086" w:rsidP="00376086">
      <w:pPr>
        <w:jc w:val="both"/>
        <w:rPr>
          <w:lang w:eastAsia="en-US"/>
        </w:rPr>
      </w:pPr>
      <w:r w:rsidRPr="00EB72D5">
        <w:rPr>
          <w:lang w:eastAsia="en-US"/>
        </w:rPr>
        <w:t>H</w:t>
      </w:r>
      <w:r>
        <w:rPr>
          <w:lang w:eastAsia="en-US"/>
        </w:rPr>
        <w:t>ere</w:t>
      </w:r>
      <w:r w:rsidRPr="00EB72D5">
        <w:rPr>
          <w:lang w:eastAsia="en-US"/>
        </w:rPr>
        <w:t xml:space="preserve"> Matheeus, prochiaen van Hevere. </w:t>
      </w:r>
    </w:p>
    <w:p w:rsidR="00376086" w:rsidRDefault="00376086" w:rsidP="00376086">
      <w:pPr>
        <w:jc w:val="both"/>
        <w:rPr>
          <w:lang w:eastAsia="en-US"/>
        </w:rPr>
      </w:pPr>
      <w:r w:rsidRPr="00EB72D5">
        <w:rPr>
          <w:lang w:eastAsia="en-US"/>
        </w:rPr>
        <w:t>Meester Iacop Gosseau, gulde deken, zoenen vanden hoede vanden register van Loe</w:t>
      </w:r>
      <w:r w:rsidRPr="00EB72D5">
        <w:rPr>
          <w:lang w:eastAsia="en-US"/>
        </w:rPr>
        <w:softHyphen/>
        <w:t xml:space="preserve">venen. </w:t>
      </w:r>
    </w:p>
    <w:p w:rsidR="00376086" w:rsidRDefault="00376086" w:rsidP="00376086">
      <w:pPr>
        <w:jc w:val="both"/>
        <w:rPr>
          <w:lang w:eastAsia="en-US"/>
        </w:rPr>
      </w:pPr>
      <w:r w:rsidRPr="00EB72D5">
        <w:rPr>
          <w:lang w:eastAsia="en-US"/>
        </w:rPr>
        <w:t xml:space="preserve">Maryken zyn huysvrouwe. </w:t>
      </w:r>
    </w:p>
    <w:p w:rsidR="00376086" w:rsidRPr="00376086" w:rsidRDefault="00376086" w:rsidP="00376086">
      <w:pPr>
        <w:jc w:val="both"/>
        <w:rPr>
          <w:lang w:eastAsia="en-US"/>
        </w:rPr>
      </w:pPr>
      <w:r w:rsidRPr="00376086">
        <w:rPr>
          <w:lang w:eastAsia="en-US"/>
        </w:rPr>
        <w:t xml:space="preserve">Ian Bosschverckere inden Palmboom, by Sinte-Peeters. </w:t>
      </w:r>
    </w:p>
    <w:p w:rsidR="00376086" w:rsidRDefault="00376086" w:rsidP="00376086">
      <w:pPr>
        <w:jc w:val="both"/>
        <w:rPr>
          <w:lang w:eastAsia="en-US"/>
        </w:rPr>
      </w:pPr>
      <w:r w:rsidRPr="00EB72D5">
        <w:rPr>
          <w:lang w:eastAsia="en-US"/>
        </w:rPr>
        <w:t xml:space="preserve">Cornelis Harnas, die gewoent heeft in Ockerseel. </w:t>
      </w:r>
    </w:p>
    <w:p w:rsidR="00376086" w:rsidRDefault="00376086" w:rsidP="00376086">
      <w:pPr>
        <w:jc w:val="both"/>
        <w:rPr>
          <w:lang w:eastAsia="en-US"/>
        </w:rPr>
      </w:pPr>
      <w:r w:rsidRPr="00EB72D5">
        <w:rPr>
          <w:lang w:eastAsia="en-US"/>
        </w:rPr>
        <w:t xml:space="preserve">Ian, nu woenende inden Palmboom. </w:t>
      </w:r>
    </w:p>
    <w:p w:rsidR="00376086" w:rsidRDefault="00376086" w:rsidP="00376086">
      <w:pPr>
        <w:jc w:val="both"/>
        <w:rPr>
          <w:lang w:eastAsia="en-US"/>
        </w:rPr>
      </w:pPr>
      <w:r w:rsidRPr="00EB72D5">
        <w:rPr>
          <w:lang w:eastAsia="en-US"/>
        </w:rPr>
        <w:t>Linken, wedu</w:t>
      </w:r>
      <w:r>
        <w:rPr>
          <w:lang w:eastAsia="en-US"/>
        </w:rPr>
        <w:t>w</w:t>
      </w:r>
      <w:r w:rsidRPr="00EB72D5">
        <w:rPr>
          <w:lang w:eastAsia="en-US"/>
        </w:rPr>
        <w:t>e,</w:t>
      </w:r>
      <w:r>
        <w:rPr>
          <w:lang w:eastAsia="en-US"/>
        </w:rPr>
        <w:t xml:space="preserve"> </w:t>
      </w:r>
      <w:r w:rsidRPr="00EB72D5">
        <w:rPr>
          <w:lang w:eastAsia="en-US"/>
        </w:rPr>
        <w:t xml:space="preserve">Charles Van Zeebroeck. </w:t>
      </w:r>
    </w:p>
    <w:p w:rsidR="00376086" w:rsidRDefault="00376086" w:rsidP="00376086">
      <w:pPr>
        <w:jc w:val="both"/>
        <w:rPr>
          <w:lang w:eastAsia="en-US"/>
        </w:rPr>
      </w:pPr>
      <w:r w:rsidRPr="00EB72D5">
        <w:rPr>
          <w:lang w:eastAsia="en-US"/>
        </w:rPr>
        <w:t xml:space="preserve">Gooris Stocx. </w:t>
      </w:r>
    </w:p>
    <w:p w:rsidR="00376086" w:rsidRDefault="00376086" w:rsidP="00376086">
      <w:pPr>
        <w:jc w:val="both"/>
        <w:rPr>
          <w:lang w:eastAsia="en-US"/>
        </w:rPr>
      </w:pPr>
      <w:r w:rsidRPr="00EB72D5">
        <w:rPr>
          <w:lang w:eastAsia="en-US"/>
        </w:rPr>
        <w:t xml:space="preserve">Collin Vanden Stocke. </w:t>
      </w:r>
    </w:p>
    <w:p w:rsidR="00376086" w:rsidRDefault="00376086" w:rsidP="00376086">
      <w:pPr>
        <w:jc w:val="both"/>
        <w:rPr>
          <w:lang w:eastAsia="en-US"/>
        </w:rPr>
      </w:pPr>
      <w:r w:rsidRPr="00EB72D5">
        <w:rPr>
          <w:lang w:eastAsia="en-US"/>
        </w:rPr>
        <w:t xml:space="preserve">Iacop Ghysels, potghietere, woenende inde Corte striae. </w:t>
      </w:r>
    </w:p>
    <w:p w:rsidR="00376086" w:rsidRDefault="00376086" w:rsidP="00376086">
      <w:pPr>
        <w:jc w:val="both"/>
        <w:rPr>
          <w:lang w:eastAsia="en-US"/>
        </w:rPr>
      </w:pPr>
      <w:r w:rsidRPr="00EB72D5">
        <w:rPr>
          <w:lang w:eastAsia="en-US"/>
        </w:rPr>
        <w:t xml:space="preserve">Doctor Paulus, medicus. </w:t>
      </w:r>
    </w:p>
    <w:p w:rsidR="00376086" w:rsidRDefault="00376086" w:rsidP="00376086">
      <w:pPr>
        <w:jc w:val="both"/>
        <w:rPr>
          <w:lang w:eastAsia="en-US"/>
        </w:rPr>
      </w:pPr>
      <w:r w:rsidRPr="00EB72D5">
        <w:rPr>
          <w:lang w:eastAsia="en-US"/>
        </w:rPr>
        <w:t>Meester Peeter Mettenlappe, in</w:t>
      </w:r>
      <w:r>
        <w:rPr>
          <w:lang w:eastAsia="en-US"/>
        </w:rPr>
        <w:t xml:space="preserve"> de </w:t>
      </w:r>
      <w:r w:rsidRPr="00EB72D5">
        <w:rPr>
          <w:lang w:eastAsia="en-US"/>
        </w:rPr>
        <w:t xml:space="preserve">Ham, tot Loevenen Et habet decanus litteras inventas in domo donaini Pauli. — </w:t>
      </w:r>
    </w:p>
    <w:p w:rsidR="00376086" w:rsidRDefault="00376086" w:rsidP="00376086">
      <w:pPr>
        <w:jc w:val="both"/>
        <w:rPr>
          <w:lang w:eastAsia="en-US"/>
        </w:rPr>
      </w:pPr>
      <w:r w:rsidRPr="00EB72D5">
        <w:rPr>
          <w:lang w:eastAsia="en-US"/>
        </w:rPr>
        <w:t xml:space="preserve">Ian Roeckeloos, portier inde Wyngaert poerte. </w:t>
      </w:r>
    </w:p>
    <w:p w:rsidR="00376086" w:rsidRDefault="00376086" w:rsidP="00376086">
      <w:pPr>
        <w:jc w:val="both"/>
        <w:rPr>
          <w:lang w:eastAsia="en-US"/>
        </w:rPr>
      </w:pPr>
      <w:r w:rsidRPr="00EB72D5">
        <w:rPr>
          <w:lang w:eastAsia="en-US"/>
        </w:rPr>
        <w:t>Wouter de gelaesmakere, inde Hoei</w:t>
      </w:r>
      <w:r w:rsidRPr="00EB72D5">
        <w:rPr>
          <w:lang w:eastAsia="en-US"/>
        </w:rPr>
        <w:softHyphen/>
        <w:t xml:space="preserve">strate. </w:t>
      </w:r>
    </w:p>
    <w:p w:rsidR="00376086" w:rsidRDefault="00376086" w:rsidP="00376086">
      <w:pPr>
        <w:jc w:val="both"/>
        <w:rPr>
          <w:lang w:eastAsia="en-US"/>
        </w:rPr>
      </w:pPr>
      <w:r w:rsidRPr="00EB72D5">
        <w:rPr>
          <w:lang w:eastAsia="en-US"/>
        </w:rPr>
        <w:t xml:space="preserve">Iacop Vander Donckt ende zyn huysvrouwe de vroedevrouwe. — </w:t>
      </w:r>
    </w:p>
    <w:p w:rsidR="00376086" w:rsidRDefault="00376086" w:rsidP="00376086">
      <w:pPr>
        <w:jc w:val="both"/>
        <w:rPr>
          <w:lang w:eastAsia="en-US"/>
        </w:rPr>
      </w:pPr>
      <w:r w:rsidRPr="00EB72D5">
        <w:rPr>
          <w:lang w:eastAsia="en-US"/>
        </w:rPr>
        <w:t xml:space="preserve">Bruxelle: Christiaen Broyaerts. </w:t>
      </w:r>
    </w:p>
    <w:p w:rsidR="00376086" w:rsidRDefault="00376086" w:rsidP="00376086">
      <w:pPr>
        <w:jc w:val="both"/>
        <w:rPr>
          <w:lang w:eastAsia="en-US"/>
        </w:rPr>
      </w:pPr>
      <w:r w:rsidRPr="00EB72D5">
        <w:rPr>
          <w:lang w:eastAsia="en-US"/>
        </w:rPr>
        <w:t xml:space="preserve">Zijn huysvrouwe GielicenTaelmans(sk). </w:t>
      </w:r>
    </w:p>
    <w:p w:rsidR="00376086" w:rsidRDefault="00376086" w:rsidP="00376086">
      <w:pPr>
        <w:jc w:val="both"/>
        <w:rPr>
          <w:lang w:eastAsia="en-US"/>
        </w:rPr>
      </w:pPr>
      <w:r w:rsidRPr="00EB72D5">
        <w:rPr>
          <w:lang w:eastAsia="en-US"/>
        </w:rPr>
        <w:t xml:space="preserve">Iean inde Sunnie(?). </w:t>
      </w:r>
    </w:p>
    <w:p w:rsidR="00376086" w:rsidRDefault="00376086" w:rsidP="00376086">
      <w:pPr>
        <w:jc w:val="both"/>
        <w:rPr>
          <w:lang w:eastAsia="en-US"/>
        </w:rPr>
      </w:pPr>
      <w:r w:rsidRPr="00EB72D5">
        <w:rPr>
          <w:lang w:eastAsia="en-US"/>
        </w:rPr>
        <w:t xml:space="preserve">Meester Ian Drusius — </w:t>
      </w:r>
    </w:p>
    <w:p w:rsidR="00376086" w:rsidRDefault="00376086" w:rsidP="00376086">
      <w:pPr>
        <w:jc w:val="both"/>
        <w:rPr>
          <w:lang w:eastAsia="en-US"/>
        </w:rPr>
      </w:pPr>
      <w:r w:rsidRPr="00EB72D5">
        <w:rPr>
          <w:lang w:eastAsia="en-US"/>
        </w:rPr>
        <w:t>Iacop de Tinghietere, woe</w:t>
      </w:r>
      <w:r w:rsidRPr="00EB72D5">
        <w:rPr>
          <w:lang w:eastAsia="en-US"/>
        </w:rPr>
        <w:softHyphen/>
        <w:t xml:space="preserve">nende t'Antwerpen, by de Sweerte susters. — </w:t>
      </w:r>
    </w:p>
    <w:p w:rsidR="00376086" w:rsidRDefault="00376086" w:rsidP="00376086">
      <w:pPr>
        <w:jc w:val="both"/>
        <w:rPr>
          <w:lang w:eastAsia="en-US"/>
        </w:rPr>
      </w:pPr>
      <w:r w:rsidRPr="00EB72D5">
        <w:rPr>
          <w:lang w:eastAsia="en-US"/>
        </w:rPr>
        <w:t xml:space="preserve">Heer Ian Roome, religieux tot Betleem. </w:t>
      </w:r>
    </w:p>
    <w:p w:rsidR="00376086" w:rsidRDefault="00376086" w:rsidP="00376086">
      <w:pPr>
        <w:jc w:val="both"/>
        <w:rPr>
          <w:lang w:eastAsia="en-US"/>
        </w:rPr>
      </w:pPr>
      <w:r w:rsidRPr="00EB72D5">
        <w:rPr>
          <w:lang w:eastAsia="en-US"/>
        </w:rPr>
        <w:t xml:space="preserve">Heer ende bruedere Anthonis, bewaerdere vanden fonteynen tot Gruenendale. </w:t>
      </w:r>
    </w:p>
    <w:p w:rsidR="00376086" w:rsidRDefault="00376086" w:rsidP="00376086">
      <w:pPr>
        <w:jc w:val="both"/>
        <w:rPr>
          <w:lang w:eastAsia="en-US"/>
        </w:rPr>
      </w:pPr>
      <w:r w:rsidRPr="00EB72D5">
        <w:rPr>
          <w:lang w:eastAsia="en-US"/>
        </w:rPr>
        <w:t xml:space="preserve">Peeter de Schoemakere, woenende tot Enghen. — </w:t>
      </w:r>
    </w:p>
    <w:p w:rsidR="00376086" w:rsidRDefault="00376086" w:rsidP="00376086">
      <w:pPr>
        <w:jc w:val="both"/>
        <w:rPr>
          <w:lang w:eastAsia="en-US"/>
        </w:rPr>
      </w:pPr>
      <w:r w:rsidRPr="00EB72D5">
        <w:rPr>
          <w:lang w:eastAsia="en-US"/>
        </w:rPr>
        <w:t>Utrum Antwerpie, Mechlinie, Bruxelle, Aldenardi, Angie, vel aliis in locis habeant complices? (Campan, p. 296-304).</w:t>
      </w:r>
    </w:p>
    <w:p w:rsidR="00376086" w:rsidRDefault="00376086" w:rsidP="00376086">
      <w:pPr>
        <w:jc w:val="both"/>
        <w:rPr>
          <w:lang w:eastAsia="en-US"/>
        </w:rPr>
      </w:pPr>
      <w:r>
        <w:rPr>
          <w:lang w:eastAsia="en-US"/>
        </w:rPr>
        <w:t>182/183</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Door herroeping</w:t>
      </w:r>
      <w:r>
        <w:rPr>
          <w:lang w:eastAsia="en-US"/>
        </w:rPr>
        <w:t xml:space="preserve"> en betuiging van berouw ontkwa</w:t>
      </w:r>
      <w:r w:rsidRPr="00EB72D5">
        <w:rPr>
          <w:lang w:eastAsia="en-US"/>
        </w:rPr>
        <w:t>men de meesten aan</w:t>
      </w:r>
      <w:r>
        <w:rPr>
          <w:lang w:eastAsia="en-US"/>
        </w:rPr>
        <w:t xml:space="preserve"> de </w:t>
      </w:r>
      <w:r w:rsidRPr="00EB72D5">
        <w:rPr>
          <w:lang w:eastAsia="en-US"/>
        </w:rPr>
        <w:t xml:space="preserve">brandstapel. Sommigen </w:t>
      </w:r>
      <w:r>
        <w:rPr>
          <w:lang w:eastAsia="en-US"/>
        </w:rPr>
        <w:t>van hun</w:t>
      </w:r>
      <w:r w:rsidRPr="00EB72D5">
        <w:rPr>
          <w:lang w:eastAsia="en-US"/>
        </w:rPr>
        <w:t xml:space="preserve"> werden tot de betaling van zware geldboeten veroordeeld. Maar ook zijn </w:t>
      </w:r>
      <w:r>
        <w:rPr>
          <w:lang w:eastAsia="en-US"/>
        </w:rPr>
        <w:t>eni</w:t>
      </w:r>
      <w:r w:rsidRPr="00EB72D5">
        <w:rPr>
          <w:lang w:eastAsia="en-US"/>
        </w:rPr>
        <w:t>ge „</w:t>
      </w:r>
      <w:r>
        <w:rPr>
          <w:lang w:eastAsia="en-US"/>
        </w:rPr>
        <w:t>Luther</w:t>
      </w:r>
      <w:r w:rsidRPr="00EB72D5">
        <w:rPr>
          <w:lang w:eastAsia="en-US"/>
        </w:rPr>
        <w:t xml:space="preserve">anen", ten minste zes 1), terechtgesteld, die de </w:t>
      </w:r>
      <w:r w:rsidRPr="006E6347">
        <w:rPr>
          <w:i/>
          <w:iCs/>
          <w:lang w:eastAsia="en-US"/>
        </w:rPr>
        <w:t>Leuvense martelaren</w:t>
      </w:r>
      <w:r w:rsidRPr="00EB72D5">
        <w:rPr>
          <w:lang w:eastAsia="en-US"/>
        </w:rPr>
        <w:t xml:space="preserve"> van het Protestantisme ver</w:t>
      </w:r>
      <w:r w:rsidRPr="00EB72D5">
        <w:rPr>
          <w:lang w:eastAsia="en-US"/>
        </w:rPr>
        <w:softHyphen/>
        <w:t xml:space="preserve">dienen te </w:t>
      </w:r>
      <w:r>
        <w:rPr>
          <w:lang w:eastAsia="en-US"/>
        </w:rPr>
        <w:t>heten</w:t>
      </w:r>
      <w:r w:rsidRPr="00EB72D5">
        <w:rPr>
          <w:lang w:eastAsia="en-US"/>
        </w:rPr>
        <w:t>. Laat ons de feiten nader bezien.</w:t>
      </w:r>
    </w:p>
    <w:p w:rsidR="00376086" w:rsidRDefault="00376086" w:rsidP="00376086">
      <w:pPr>
        <w:jc w:val="both"/>
        <w:rPr>
          <w:lang w:eastAsia="en-US"/>
        </w:rPr>
      </w:pPr>
    </w:p>
    <w:p w:rsidR="00376086" w:rsidRDefault="00376086" w:rsidP="00376086">
      <w:pPr>
        <w:jc w:val="both"/>
        <w:rPr>
          <w:lang w:val="fr-FR" w:eastAsia="en-US"/>
        </w:rPr>
      </w:pPr>
      <w:r w:rsidRPr="00EB72D5">
        <w:rPr>
          <w:lang w:eastAsia="en-US"/>
        </w:rPr>
        <w:t xml:space="preserve">Van die drie </w:t>
      </w:r>
      <w:r>
        <w:rPr>
          <w:lang w:eastAsia="en-US"/>
        </w:rPr>
        <w:t>ketters</w:t>
      </w:r>
      <w:r w:rsidRPr="00EB72D5">
        <w:rPr>
          <w:lang w:eastAsia="en-US"/>
        </w:rPr>
        <w:t xml:space="preserve">e geestelijken werd </w:t>
      </w:r>
      <w:r w:rsidRPr="006E6347">
        <w:rPr>
          <w:b/>
          <w:bCs/>
          <w:lang w:eastAsia="en-US"/>
        </w:rPr>
        <w:t>Paul de Roovere</w:t>
      </w:r>
      <w:r w:rsidRPr="00EB72D5">
        <w:rPr>
          <w:lang w:eastAsia="en-US"/>
        </w:rPr>
        <w:t xml:space="preserve"> (Pauwels de Roe</w:t>
      </w:r>
      <w:r w:rsidRPr="00EB72D5">
        <w:rPr>
          <w:lang w:eastAsia="en-US"/>
        </w:rPr>
        <w:softHyphen/>
        <w:t>vere), kapelaan van Sint-Pieter te Leuven, tot levenslange gevangenschap veroor</w:t>
      </w:r>
      <w:r w:rsidRPr="00EB72D5">
        <w:rPr>
          <w:lang w:eastAsia="en-US"/>
        </w:rPr>
        <w:softHyphen/>
        <w:t>deeld. Door Enzinas kennen wij het credo van</w:t>
      </w:r>
      <w:r>
        <w:rPr>
          <w:lang w:eastAsia="en-US"/>
        </w:rPr>
        <w:t xml:space="preserve"> deze </w:t>
      </w:r>
      <w:r w:rsidRPr="00EB72D5">
        <w:rPr>
          <w:lang w:eastAsia="en-US"/>
        </w:rPr>
        <w:t xml:space="preserve">priester, dat in de oude </w:t>
      </w:r>
      <w:r>
        <w:rPr>
          <w:lang w:eastAsia="en-US"/>
        </w:rPr>
        <w:t>Frans</w:t>
      </w:r>
      <w:r w:rsidRPr="00EB72D5">
        <w:rPr>
          <w:lang w:eastAsia="en-US"/>
        </w:rPr>
        <w:t>e vertaling aldus luidt</w:t>
      </w:r>
      <w:r>
        <w:rPr>
          <w:lang w:eastAsia="en-US"/>
        </w:rPr>
        <w:t>:</w:t>
      </w:r>
      <w:r w:rsidRPr="00EB72D5">
        <w:rPr>
          <w:lang w:eastAsia="en-US"/>
        </w:rPr>
        <w:t xml:space="preserve"> „Premièrement il ose bien dire (tant est audacieux) que la seule foy nous justitie. </w:t>
      </w:r>
      <w:r w:rsidRPr="00C44E3E">
        <w:rPr>
          <w:lang w:val="fr-FR" w:eastAsia="en-US"/>
        </w:rPr>
        <w:t xml:space="preserve">Secondement il dit que croire la rémission des péchez, et embrasser la miséricorde de Dien présentée en l'Evangile est assez pour estre sauvé. Tiercement il af ferme que les traditions des hommes n'obligent point la conscience, quand il n'y a point de danger de scandale 2). Quartement il nye le libéral arbitre. Cinquièmement il nye le purgatoire. Pour le sixiéme, il tient que ne </w:t>
      </w:r>
      <w:smartTag w:uri="urn:schemas-microsoft-com:office:smarttags" w:element="PersonName">
        <w:smartTagPr>
          <w:attr w:name="ProductID" w:val="H. T."/>
        </w:smartTagPr>
        <w:r w:rsidRPr="00C44E3E">
          <w:rPr>
            <w:lang w:val="fr-FR" w:eastAsia="en-US"/>
          </w:rPr>
          <w:t>la vierge Marie</w:t>
        </w:r>
      </w:smartTag>
      <w:r w:rsidRPr="00C44E3E">
        <w:rPr>
          <w:lang w:val="fr-FR" w:eastAsia="en-US"/>
        </w:rPr>
        <w:t xml:space="preserve">, ne les sainctz, ne prient point pour nous en leur personne, hors celle de Christ. Pour le septiéme il maintient que ne </w:t>
      </w:r>
      <w:smartTag w:uri="urn:schemas-microsoft-com:office:smarttags" w:element="PersonName">
        <w:smartTagPr>
          <w:attr w:name="ProductID" w:val="H. T."/>
        </w:smartTagPr>
        <w:r w:rsidRPr="00C44E3E">
          <w:rPr>
            <w:lang w:val="fr-FR" w:eastAsia="en-US"/>
          </w:rPr>
          <w:t>la vierge Marie</w:t>
        </w:r>
      </w:smartTag>
      <w:r w:rsidRPr="00C44E3E">
        <w:rPr>
          <w:lang w:val="fr-FR" w:eastAsia="en-US"/>
        </w:rPr>
        <w:t xml:space="preserve">, ne les sainctz, ne doyvent point estre invoquez de nous, entant qu'ils sont homme privez, et non entez au corps de Christ." </w:t>
      </w:r>
    </w:p>
    <w:p w:rsidR="00376086" w:rsidRPr="00EB72D5" w:rsidRDefault="00376086" w:rsidP="00376086">
      <w:pPr>
        <w:jc w:val="both"/>
        <w:rPr>
          <w:lang w:eastAsia="en-US"/>
        </w:rPr>
      </w:pPr>
      <w:r w:rsidRPr="00EB72D5">
        <w:rPr>
          <w:lang w:eastAsia="en-US"/>
        </w:rPr>
        <w:t>De Roovere beleed dus de rechtvaardiging door het geloof alleen (Romei</w:t>
      </w:r>
      <w:r w:rsidRPr="00EB72D5">
        <w:rPr>
          <w:lang w:eastAsia="en-US"/>
        </w:rPr>
        <w:softHyphen/>
        <w:t>nen 1</w:t>
      </w:r>
      <w:r>
        <w:rPr>
          <w:lang w:eastAsia="en-US"/>
        </w:rPr>
        <w:t>:</w:t>
      </w:r>
      <w:r w:rsidRPr="00EB72D5">
        <w:rPr>
          <w:lang w:eastAsia="en-US"/>
        </w:rPr>
        <w:t xml:space="preserve"> 17) alsook de volstrekte getrouwheid aan de stem van het geweten, door de inzettingen of overleveringen der </w:t>
      </w:r>
      <w:r>
        <w:rPr>
          <w:lang w:eastAsia="en-US"/>
        </w:rPr>
        <w:t>mens</w:t>
      </w:r>
      <w:r w:rsidRPr="00EB72D5">
        <w:rPr>
          <w:lang w:eastAsia="en-US"/>
        </w:rPr>
        <w:t>en nimmer gebonden, en hij ontkende</w:t>
      </w:r>
      <w:r>
        <w:rPr>
          <w:lang w:eastAsia="en-US"/>
        </w:rPr>
        <w:t xml:space="preserve"> de vrije</w:t>
      </w:r>
      <w:r w:rsidRPr="00EB72D5">
        <w:rPr>
          <w:lang w:eastAsia="en-US"/>
        </w:rPr>
        <w:t xml:space="preserve"> wil, de realiteit van het vagevuur, de bemiddeling der Maagd Maria en der heiligen</w:t>
      </w:r>
      <w:r>
        <w:rPr>
          <w:lang w:eastAsia="en-US"/>
        </w:rPr>
        <w:t>:</w:t>
      </w:r>
      <w:r w:rsidRPr="00EB72D5">
        <w:rPr>
          <w:lang w:eastAsia="en-US"/>
        </w:rPr>
        <w:t xml:space="preserve"> allemaal uitingen van zijn </w:t>
      </w:r>
      <w:r>
        <w:rPr>
          <w:lang w:eastAsia="en-US"/>
        </w:rPr>
        <w:t>Protestants</w:t>
      </w:r>
      <w:r w:rsidRPr="00EB72D5">
        <w:rPr>
          <w:lang w:eastAsia="en-US"/>
        </w:rPr>
        <w:t xml:space="preserve"> geloof.</w:t>
      </w:r>
    </w:p>
    <w:p w:rsidR="00376086" w:rsidRPr="00EB72D5" w:rsidRDefault="00376086" w:rsidP="00376086">
      <w:pPr>
        <w:jc w:val="both"/>
        <w:rPr>
          <w:lang w:eastAsia="en-US"/>
        </w:rPr>
      </w:pPr>
      <w:r w:rsidRPr="00EB72D5">
        <w:rPr>
          <w:lang w:eastAsia="en-US"/>
        </w:rPr>
        <w:t>Eerder was mede een andere kapelaan van Sint-Pieter in hechtenis genomen</w:t>
      </w:r>
      <w:r>
        <w:rPr>
          <w:lang w:eastAsia="en-US"/>
        </w:rPr>
        <w:t>:</w:t>
      </w:r>
      <w:r w:rsidRPr="00EB72D5">
        <w:rPr>
          <w:lang w:eastAsia="en-US"/>
        </w:rPr>
        <w:t xml:space="preserve"> Pieter Rijthoven, tevoren scholaster der cathedrale kerk van Sinte-Geertruid en, evenals de Roovere, iemand van muzikale begaafdheid. Enzinas heeft hem </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1) Te weten: </w:t>
      </w:r>
    </w:p>
    <w:p w:rsidR="00376086" w:rsidRPr="006E6347" w:rsidRDefault="00376086" w:rsidP="001E68A6">
      <w:pPr>
        <w:jc w:val="both"/>
        <w:outlineLvl w:val="0"/>
        <w:rPr>
          <w:b/>
          <w:bCs/>
          <w:lang w:eastAsia="en-US"/>
        </w:rPr>
      </w:pPr>
      <w:r w:rsidRPr="006E6347">
        <w:rPr>
          <w:b/>
          <w:bCs/>
          <w:lang w:eastAsia="en-US"/>
        </w:rPr>
        <w:t xml:space="preserve">Jan Schats, </w:t>
      </w:r>
    </w:p>
    <w:p w:rsidR="00376086" w:rsidRPr="006E6347" w:rsidRDefault="00376086" w:rsidP="001E68A6">
      <w:pPr>
        <w:jc w:val="both"/>
        <w:outlineLvl w:val="0"/>
        <w:rPr>
          <w:b/>
          <w:bCs/>
          <w:lang w:eastAsia="en-US"/>
        </w:rPr>
      </w:pPr>
      <w:r w:rsidRPr="006E6347">
        <w:rPr>
          <w:b/>
          <w:bCs/>
          <w:lang w:eastAsia="en-US"/>
        </w:rPr>
        <w:t xml:space="preserve">Jan Vicart, </w:t>
      </w:r>
    </w:p>
    <w:p w:rsidR="00376086" w:rsidRPr="006E6347" w:rsidRDefault="00376086" w:rsidP="001E68A6">
      <w:pPr>
        <w:jc w:val="both"/>
        <w:outlineLvl w:val="0"/>
        <w:rPr>
          <w:b/>
          <w:bCs/>
          <w:lang w:eastAsia="en-US"/>
        </w:rPr>
      </w:pPr>
      <w:r w:rsidRPr="006E6347">
        <w:rPr>
          <w:b/>
          <w:bCs/>
          <w:lang w:eastAsia="en-US"/>
        </w:rPr>
        <w:t xml:space="preserve">Antoinette van Rosmers, </w:t>
      </w:r>
    </w:p>
    <w:p w:rsidR="00376086" w:rsidRPr="006E6347" w:rsidRDefault="00376086" w:rsidP="001E68A6">
      <w:pPr>
        <w:jc w:val="both"/>
        <w:outlineLvl w:val="0"/>
        <w:rPr>
          <w:b/>
          <w:bCs/>
          <w:lang w:eastAsia="en-US"/>
        </w:rPr>
      </w:pPr>
      <w:r w:rsidRPr="006E6347">
        <w:rPr>
          <w:b/>
          <w:bCs/>
          <w:lang w:eastAsia="en-US"/>
        </w:rPr>
        <w:t xml:space="preserve">Jan Beyaerts, </w:t>
      </w:r>
    </w:p>
    <w:p w:rsidR="00376086" w:rsidRPr="006E6347" w:rsidRDefault="00376086" w:rsidP="001E68A6">
      <w:pPr>
        <w:jc w:val="both"/>
        <w:outlineLvl w:val="0"/>
        <w:rPr>
          <w:b/>
          <w:bCs/>
          <w:lang w:eastAsia="en-US"/>
        </w:rPr>
      </w:pPr>
      <w:r w:rsidRPr="006E6347">
        <w:rPr>
          <w:b/>
          <w:bCs/>
          <w:lang w:eastAsia="en-US"/>
        </w:rPr>
        <w:t xml:space="preserve">Kathelyne Metsys, </w:t>
      </w:r>
    </w:p>
    <w:p w:rsidR="00376086" w:rsidRPr="006E6347" w:rsidRDefault="00376086" w:rsidP="001E68A6">
      <w:pPr>
        <w:jc w:val="both"/>
        <w:outlineLvl w:val="0"/>
        <w:rPr>
          <w:b/>
          <w:bCs/>
          <w:lang w:eastAsia="en-US"/>
        </w:rPr>
      </w:pPr>
      <w:r w:rsidRPr="006E6347">
        <w:rPr>
          <w:b/>
          <w:bCs/>
          <w:lang w:eastAsia="en-US"/>
        </w:rPr>
        <w:t>Josse van Ousberghen.</w:t>
      </w:r>
    </w:p>
    <w:p w:rsidR="00376086" w:rsidRPr="002805CC" w:rsidRDefault="00376086" w:rsidP="00376086">
      <w:pPr>
        <w:jc w:val="both"/>
        <w:rPr>
          <w:sz w:val="22"/>
          <w:szCs w:val="22"/>
          <w:lang w:eastAsia="en-US"/>
        </w:rPr>
      </w:pPr>
    </w:p>
    <w:p w:rsidR="00376086" w:rsidRPr="002805CC" w:rsidRDefault="00376086" w:rsidP="00376086">
      <w:pPr>
        <w:jc w:val="both"/>
        <w:rPr>
          <w:sz w:val="22"/>
          <w:szCs w:val="22"/>
          <w:lang w:eastAsia="en-US"/>
        </w:rPr>
      </w:pPr>
      <w:r w:rsidRPr="002805CC">
        <w:rPr>
          <w:sz w:val="22"/>
          <w:szCs w:val="22"/>
          <w:lang w:eastAsia="en-US"/>
        </w:rPr>
        <w:t>2) Punt 3 schijnt mij in het Latijn duidelijker: Tertio, affirmat traditiones bumanas non posse obligare conscientiam, etiam extra casum scandali. Campan, p. 62.</w:t>
      </w:r>
    </w:p>
    <w:p w:rsidR="00376086" w:rsidRPr="00376086" w:rsidRDefault="00376086" w:rsidP="00376086">
      <w:pPr>
        <w:jc w:val="both"/>
        <w:rPr>
          <w:lang w:eastAsia="en-US"/>
        </w:rPr>
      </w:pPr>
    </w:p>
    <w:p w:rsidR="00376086" w:rsidRPr="00EB72D5" w:rsidRDefault="00376086" w:rsidP="00376086">
      <w:pPr>
        <w:jc w:val="both"/>
        <w:rPr>
          <w:lang w:eastAsia="en-US"/>
        </w:rPr>
      </w:pPr>
      <w:r w:rsidRPr="006E6347">
        <w:rPr>
          <w:lang w:val="fr-FR" w:eastAsia="en-US"/>
        </w:rPr>
        <w:t>gepre</w:t>
      </w:r>
      <w:r w:rsidRPr="00C44E3E">
        <w:rPr>
          <w:lang w:val="fr-FR" w:eastAsia="en-US"/>
        </w:rPr>
        <w:t xml:space="preserve">zen als: </w:t>
      </w:r>
      <w:r>
        <w:rPr>
          <w:lang w:val="fr-FR" w:eastAsia="en-US"/>
        </w:rPr>
        <w:t>« </w:t>
      </w:r>
      <w:r w:rsidRPr="00C44E3E">
        <w:rPr>
          <w:lang w:val="fr-FR" w:eastAsia="en-US"/>
        </w:rPr>
        <w:t>fort ho</w:t>
      </w:r>
      <w:r>
        <w:rPr>
          <w:lang w:val="fr-FR" w:eastAsia="en-US"/>
        </w:rPr>
        <w:t>mm</w:t>
      </w:r>
      <w:r w:rsidRPr="00C44E3E">
        <w:rPr>
          <w:lang w:val="fr-FR" w:eastAsia="en-US"/>
        </w:rPr>
        <w:t xml:space="preserve">e de </w:t>
      </w:r>
      <w:r>
        <w:rPr>
          <w:lang w:val="fr-FR" w:eastAsia="en-US"/>
        </w:rPr>
        <w:t>bi</w:t>
      </w:r>
      <w:r w:rsidRPr="00C44E3E">
        <w:rPr>
          <w:lang w:val="fr-FR" w:eastAsia="en-US"/>
        </w:rPr>
        <w:t xml:space="preserve">en et le plus docte 1) de toute leur troupe." </w:t>
      </w:r>
      <w:r w:rsidRPr="00EB72D5">
        <w:rPr>
          <w:lang w:eastAsia="en-US"/>
        </w:rPr>
        <w:t xml:space="preserve">Rijthoven was het </w:t>
      </w:r>
      <w:r>
        <w:rPr>
          <w:lang w:eastAsia="en-US"/>
        </w:rPr>
        <w:t>gelukt</w:t>
      </w:r>
      <w:r w:rsidRPr="00EB72D5">
        <w:rPr>
          <w:lang w:eastAsia="en-US"/>
        </w:rPr>
        <w:t xml:space="preserve"> om te ontsnappen uit</w:t>
      </w:r>
      <w:r>
        <w:rPr>
          <w:lang w:eastAsia="en-US"/>
        </w:rPr>
        <w:t xml:space="preserve"> de </w:t>
      </w:r>
      <w:r w:rsidRPr="00EB72D5">
        <w:rPr>
          <w:lang w:eastAsia="en-US"/>
        </w:rPr>
        <w:t>kerker. Door deze ontvluchting moest de zest</w:t>
      </w:r>
      <w:r>
        <w:rPr>
          <w:lang w:eastAsia="en-US"/>
        </w:rPr>
        <w:t xml:space="preserve">ig jarige De </w:t>
      </w:r>
      <w:r w:rsidRPr="00EB72D5">
        <w:rPr>
          <w:lang w:eastAsia="en-US"/>
        </w:rPr>
        <w:t>Roovere het te meer ontgelden. Een huiszoeking te zijnent</w:t>
      </w:r>
      <w:r>
        <w:rPr>
          <w:lang w:eastAsia="en-US"/>
        </w:rPr>
        <w:t xml:space="preserve"> bracht aan het </w:t>
      </w:r>
      <w:r w:rsidRPr="00EB72D5">
        <w:rPr>
          <w:lang w:eastAsia="en-US"/>
        </w:rPr>
        <w:t xml:space="preserve">licht dat hij vele gewijde liederen (psalmen) en </w:t>
      </w:r>
      <w:r>
        <w:rPr>
          <w:lang w:eastAsia="en-US"/>
        </w:rPr>
        <w:t>eni</w:t>
      </w:r>
      <w:r w:rsidRPr="00EB72D5">
        <w:rPr>
          <w:lang w:eastAsia="en-US"/>
        </w:rPr>
        <w:t xml:space="preserve">ge gedeelten der </w:t>
      </w:r>
      <w:r>
        <w:rPr>
          <w:lang w:eastAsia="en-US"/>
        </w:rPr>
        <w:t>Schrift in het Vlaams</w:t>
      </w:r>
      <w:r w:rsidRPr="00EB72D5">
        <w:rPr>
          <w:lang w:eastAsia="en-US"/>
        </w:rPr>
        <w:t xml:space="preserve"> bezat</w:t>
      </w:r>
      <w:r>
        <w:rPr>
          <w:lang w:eastAsia="en-US"/>
        </w:rPr>
        <w:t xml:space="preserve">. De </w:t>
      </w:r>
      <w:r w:rsidRPr="00EB72D5">
        <w:rPr>
          <w:lang w:eastAsia="en-US"/>
        </w:rPr>
        <w:t xml:space="preserve">Roovere was ook zelf dichter. En van hem ging </w:t>
      </w:r>
      <w:r>
        <w:rPr>
          <w:lang w:eastAsia="en-US"/>
        </w:rPr>
        <w:t xml:space="preserve">het gerucht </w:t>
      </w:r>
      <w:r w:rsidRPr="00EB72D5">
        <w:rPr>
          <w:lang w:eastAsia="en-US"/>
        </w:rPr>
        <w:t>dat hij met voldoening had gesproken van</w:t>
      </w:r>
      <w:r>
        <w:rPr>
          <w:lang w:eastAsia="en-US"/>
        </w:rPr>
        <w:t xml:space="preserve"> de </w:t>
      </w:r>
      <w:r w:rsidRPr="00EB72D5">
        <w:rPr>
          <w:lang w:eastAsia="en-US"/>
        </w:rPr>
        <w:t>diefstal, in de kerken en Sint-</w:t>
      </w:r>
      <w:r>
        <w:rPr>
          <w:lang w:eastAsia="en-US"/>
        </w:rPr>
        <w:t>Pieter en Sint-</w:t>
      </w:r>
      <w:r w:rsidRPr="00EB72D5">
        <w:rPr>
          <w:lang w:eastAsia="en-US"/>
        </w:rPr>
        <w:t xml:space="preserve"> Jacob, van twee schilderijen, die een voorstelling gaven van de het vagevuur. Hij had voorts een soort van ver</w:t>
      </w:r>
      <w:r>
        <w:rPr>
          <w:lang w:eastAsia="en-US"/>
        </w:rPr>
        <w:t>eni</w:t>
      </w:r>
      <w:r w:rsidRPr="00EB72D5">
        <w:rPr>
          <w:lang w:eastAsia="en-US"/>
        </w:rPr>
        <w:t xml:space="preserve">ging tot hulpbetoon </w:t>
      </w:r>
      <w:r>
        <w:rPr>
          <w:lang w:eastAsia="en-US"/>
        </w:rPr>
        <w:t>aan Prot</w:t>
      </w:r>
      <w:r w:rsidRPr="00EB72D5">
        <w:rPr>
          <w:lang w:eastAsia="en-US"/>
        </w:rPr>
        <w:t>estanten opgericht.</w:t>
      </w:r>
    </w:p>
    <w:p w:rsidR="00376086" w:rsidRDefault="00376086" w:rsidP="00376086">
      <w:pPr>
        <w:jc w:val="both"/>
        <w:rPr>
          <w:lang w:val="fr-FR" w:eastAsia="en-US"/>
        </w:rPr>
      </w:pPr>
      <w:r w:rsidRPr="00EB72D5">
        <w:rPr>
          <w:lang w:eastAsia="en-US"/>
        </w:rPr>
        <w:t>De behandeling der zaak van kapelaan de Roovere geschiedde in het openbaar en niet zonder een droevig, theatraal vertoon. In een gr</w:t>
      </w:r>
      <w:r>
        <w:rPr>
          <w:lang w:eastAsia="en-US"/>
        </w:rPr>
        <w:t>ote</w:t>
      </w:r>
      <w:r w:rsidRPr="00EB72D5">
        <w:rPr>
          <w:lang w:eastAsia="en-US"/>
        </w:rPr>
        <w:t xml:space="preserve"> zaal van het klooster der Augustijnen was, tot de o</w:t>
      </w:r>
      <w:r>
        <w:rPr>
          <w:lang w:eastAsia="en-US"/>
        </w:rPr>
        <w:t>pvoering van het dra volgend to</w:t>
      </w:r>
      <w:r w:rsidRPr="00EB72D5">
        <w:rPr>
          <w:lang w:eastAsia="en-US"/>
        </w:rPr>
        <w:t xml:space="preserve">neelstuk, een podium aangebracht. </w:t>
      </w:r>
      <w:r w:rsidRPr="00C44E3E">
        <w:rPr>
          <w:lang w:val="fr-FR" w:eastAsia="en-US"/>
        </w:rPr>
        <w:t xml:space="preserve">Er waren gewapende mannen ontboden, „pour ce qu'ils craignoyent (zegt Enzinas) la sédition du populaire lequel ils savent estre assez affectionné à la vraye religion." </w:t>
      </w:r>
    </w:p>
    <w:p w:rsidR="00376086" w:rsidRPr="00EB72D5" w:rsidRDefault="00376086" w:rsidP="00376086">
      <w:pPr>
        <w:jc w:val="both"/>
        <w:rPr>
          <w:lang w:eastAsia="en-US"/>
        </w:rPr>
      </w:pPr>
      <w:r w:rsidRPr="00C44E3E">
        <w:rPr>
          <w:lang w:val="fr-FR" w:eastAsia="en-US"/>
        </w:rPr>
        <w:t xml:space="preserve">En dan komt, van gendarmen omringd, de Roovere binnen: „petit homme, la barbe longue, blesme, maigre, presque séché et miné de douleur et de povrete que il avoit endurée, brief tel qu'on l'eust peu plustost appeller corps mort, ou ombre d'un homme, que non pas homme." </w:t>
      </w:r>
      <w:r w:rsidRPr="00EB72D5">
        <w:rPr>
          <w:lang w:eastAsia="en-US"/>
        </w:rPr>
        <w:t>Achter hem gaan</w:t>
      </w:r>
      <w:r>
        <w:rPr>
          <w:lang w:eastAsia="en-US"/>
        </w:rPr>
        <w:t>:</w:t>
      </w:r>
      <w:r w:rsidRPr="00EB72D5">
        <w:rPr>
          <w:lang w:eastAsia="en-US"/>
        </w:rPr>
        <w:t xml:space="preserve"> de twee rectoren der universiteit, de vorige en de tegenwoordige, voorts Jacobus Latomus 2) en Ruard van Enkhuizen — Ruardus Ancusianus zegt Enzinas — de kanselier en de</w:t>
      </w:r>
    </w:p>
    <w:p w:rsidR="00376086" w:rsidRDefault="00376086" w:rsidP="00376086">
      <w:pPr>
        <w:jc w:val="both"/>
        <w:rPr>
          <w:lang w:eastAsia="en-US"/>
        </w:rPr>
      </w:pPr>
    </w:p>
    <w:p w:rsidR="00376086" w:rsidRPr="002805CC" w:rsidRDefault="00376086" w:rsidP="00376086">
      <w:pPr>
        <w:jc w:val="both"/>
        <w:rPr>
          <w:sz w:val="22"/>
          <w:szCs w:val="22"/>
          <w:lang w:val="fr-FR" w:eastAsia="en-US"/>
        </w:rPr>
      </w:pPr>
      <w:r w:rsidRPr="002805CC">
        <w:rPr>
          <w:sz w:val="22"/>
          <w:szCs w:val="22"/>
          <w:lang w:eastAsia="en-US"/>
        </w:rPr>
        <w:t>1) De ons al bekende boekverkoper Jeronimus Cloet zegt dat hij aan Rijthoven geschriften van weten</w:t>
      </w:r>
      <w:r w:rsidRPr="002805CC">
        <w:rPr>
          <w:sz w:val="22"/>
          <w:szCs w:val="22"/>
          <w:lang w:eastAsia="en-US"/>
        </w:rPr>
        <w:softHyphen/>
        <w:t xml:space="preserve">schappelijke aard verkocht, o.a. ,,enen boeck in medecyn, geheten </w:t>
      </w:r>
      <w:r w:rsidRPr="002805CC">
        <w:rPr>
          <w:i/>
          <w:iCs/>
          <w:sz w:val="22"/>
          <w:szCs w:val="22"/>
          <w:lang w:eastAsia="en-US"/>
        </w:rPr>
        <w:t>Compendium fuchsii,</w:t>
      </w:r>
      <w:r w:rsidRPr="002805CC">
        <w:rPr>
          <w:sz w:val="22"/>
          <w:szCs w:val="22"/>
          <w:lang w:eastAsia="en-US"/>
        </w:rPr>
        <w:t xml:space="preserve"> geprint te Parys". Hier hebben wij te denken aan een boek over botanie: een beknopte uitgave van het grote werk van de Duitse plantkundige Leonhard Fuchs (in 1501 geboren te Wembdingen, Beieren): De historia sterpium. Fuchs was Protestant. Misschien zijn de Leuvense geloofsrechters wel van oordeel geweest dat Rijthoven zich ook met de aankoop van dit boek, als geschreven door een ketters geleerde in Duitsland, had ge</w:t>
      </w:r>
      <w:r w:rsidRPr="002805CC">
        <w:rPr>
          <w:sz w:val="22"/>
          <w:szCs w:val="22"/>
          <w:lang w:eastAsia="en-US"/>
        </w:rPr>
        <w:softHyphen/>
        <w:t xml:space="preserve">compromitteerd. </w:t>
      </w:r>
      <w:r w:rsidRPr="002805CC">
        <w:rPr>
          <w:sz w:val="22"/>
          <w:szCs w:val="22"/>
          <w:lang w:val="fr-FR" w:eastAsia="en-US"/>
        </w:rPr>
        <w:t>Wat hiervan zij, met Campan stemmen wij in, waar hij zegt (p. 618): „On voit que le chape</w:t>
      </w:r>
      <w:r w:rsidRPr="002805CC">
        <w:rPr>
          <w:sz w:val="22"/>
          <w:szCs w:val="22"/>
          <w:lang w:val="fr-FR" w:eastAsia="en-US"/>
        </w:rPr>
        <w:softHyphen/>
        <w:t>lain Pierre Rythoven s'occupait de sciences autres que la théologie; ce n'est donc pas sans quelque raison qu' Ensinas le proclamait le plus docte parmi les théologiens de Louvain."</w:t>
      </w:r>
    </w:p>
    <w:p w:rsidR="00376086" w:rsidRPr="002805CC" w:rsidRDefault="00376086" w:rsidP="00376086">
      <w:pPr>
        <w:jc w:val="both"/>
        <w:rPr>
          <w:sz w:val="22"/>
          <w:szCs w:val="22"/>
          <w:lang w:val="fr-FR" w:eastAsia="en-US"/>
        </w:rPr>
      </w:pPr>
      <w:r w:rsidRPr="002805CC">
        <w:rPr>
          <w:sz w:val="22"/>
          <w:szCs w:val="22"/>
          <w:lang w:eastAsia="en-US"/>
        </w:rPr>
        <w:t xml:space="preserve">Enzinas' oordeel over de rechters van de Roovere lijdt zeker wel aan eenzijdigheid. Wij gaven reeds zijn persoonlijke mening over Ruard Tapper. En in Latomus ziet Enzinas bovenal de groten tegenstander der taalstudie. Latomus, bestrijder van Erasmus en van het door deze beschermde collegium trilhigue (college der drie talen: het Latijn, het Grieks en het Hebreeuws), in 1519 te Leuven gesticht, miste alle sympathie voor de opbloeiende humanistische wetenschappen. </w:t>
      </w:r>
      <w:r w:rsidRPr="002805CC">
        <w:rPr>
          <w:sz w:val="22"/>
          <w:szCs w:val="22"/>
          <w:lang w:val="fr-FR" w:eastAsia="en-US"/>
        </w:rPr>
        <w:t xml:space="preserve">Enzinas oordeelt: „Car outre ce qu'il mesprise ouvertement et arrogamment toute doctrine honeste, et la cognoissance des langues, qui est un don évident du Sainct-Esprit, il voudroit d'avantage que la jeunesse d'aujourdhuy fust privée d'un tel beur, auquel il ne peut parvenir." </w:t>
      </w:r>
    </w:p>
    <w:p w:rsidR="00376086" w:rsidRPr="002805CC" w:rsidRDefault="00376086" w:rsidP="00376086">
      <w:pPr>
        <w:jc w:val="both"/>
        <w:rPr>
          <w:sz w:val="22"/>
          <w:szCs w:val="22"/>
          <w:lang w:eastAsia="en-US"/>
        </w:rPr>
      </w:pPr>
      <w:r w:rsidRPr="002805CC">
        <w:rPr>
          <w:sz w:val="22"/>
          <w:szCs w:val="22"/>
          <w:lang w:eastAsia="en-US"/>
        </w:rPr>
        <w:t>De strijd tussen Luther en Latomus, in 1520 en 1521, hebben wij al vermeld. Als inquisi</w:t>
      </w:r>
      <w:r w:rsidRPr="002805CC">
        <w:rPr>
          <w:sz w:val="22"/>
          <w:szCs w:val="22"/>
          <w:lang w:eastAsia="en-US"/>
        </w:rPr>
        <w:softHyphen/>
        <w:t xml:space="preserve">teur is deze meermalen opgetreden en dan niet met bijzondere felheid. Hij heeft te maken gehad met de zaak van Jacobus Praepositus, de prior van het Augustijner-klooster te Antwerpen, en met die van de beide mannen uit datzelfde convent, die op 1 Juli 1523 te Brussel zijn verbrand. En met William Tindale heeft hij een schriftelijk debat gevoerd. Van de noodzakelijkheid om aan een ketter de doodstraf te voltrekken, is hij overtuigd geweest. </w:t>
      </w:r>
      <w:r w:rsidRPr="002805CC">
        <w:rPr>
          <w:sz w:val="22"/>
          <w:szCs w:val="22"/>
          <w:lang w:val="fr-FR" w:eastAsia="en-US"/>
        </w:rPr>
        <w:t>Zijn predikgaven stelt Enzinas niet hoog: „un jour publiquement en Ia présence de l'em</w:t>
      </w:r>
      <w:r w:rsidRPr="002805CC">
        <w:rPr>
          <w:sz w:val="22"/>
          <w:szCs w:val="22"/>
          <w:lang w:val="fr-FR" w:eastAsia="en-US"/>
        </w:rPr>
        <w:softHyphen/>
        <w:t xml:space="preserve">pereur et d'autres grams personnages, il prescha, si á I'estourdie, que tous les courtisans se mocquoyent sur le Beu mesme de sa sottie, et peu s'en fallut qu'ils ne le sifflassent." </w:t>
      </w:r>
      <w:r w:rsidRPr="002805CC">
        <w:rPr>
          <w:sz w:val="22"/>
          <w:szCs w:val="22"/>
          <w:lang w:eastAsia="en-US"/>
        </w:rPr>
        <w:t>Latomus zou een angstige dood zijn ge</w:t>
      </w:r>
      <w:r w:rsidRPr="002805CC">
        <w:rPr>
          <w:sz w:val="22"/>
          <w:szCs w:val="22"/>
          <w:lang w:eastAsia="en-US"/>
        </w:rPr>
        <w:softHyphen/>
        <w:t>storven. Zie daarover: Campan, p. 47 en BiN. Reform. Neerl. III, p. 21.</w:t>
      </w:r>
    </w:p>
    <w:p w:rsidR="00376086" w:rsidRPr="002805CC" w:rsidRDefault="00376086" w:rsidP="00376086">
      <w:pPr>
        <w:jc w:val="both"/>
        <w:rPr>
          <w:sz w:val="22"/>
          <w:szCs w:val="22"/>
        </w:rPr>
      </w:pPr>
      <w:r w:rsidRPr="002805CC">
        <w:rPr>
          <w:sz w:val="22"/>
          <w:szCs w:val="22"/>
        </w:rPr>
        <w:t>184</w:t>
      </w:r>
    </w:p>
    <w:p w:rsidR="00376086" w:rsidRPr="00EB72D5" w:rsidRDefault="00376086" w:rsidP="00376086">
      <w:pPr>
        <w:jc w:val="both"/>
      </w:pPr>
    </w:p>
    <w:p w:rsidR="00376086" w:rsidRDefault="00376086" w:rsidP="00376086">
      <w:pPr>
        <w:jc w:val="both"/>
        <w:rPr>
          <w:lang w:eastAsia="en-US"/>
        </w:rPr>
      </w:pPr>
      <w:r w:rsidRPr="00EB72D5">
        <w:rPr>
          <w:lang w:eastAsia="en-US"/>
        </w:rPr>
        <w:t>inquisiteur, en Godfried Stryrode, de prior der Dominicanen. Bij hen is ook nog Tilman Clercx 1), door Enzinas genoemd „président du collège du pape." En dan vele burgers en studenten, beg</w:t>
      </w:r>
      <w:r>
        <w:rPr>
          <w:lang w:eastAsia="en-US"/>
        </w:rPr>
        <w:t>eri</w:t>
      </w:r>
      <w:r w:rsidRPr="00EB72D5">
        <w:rPr>
          <w:lang w:eastAsia="en-US"/>
        </w:rPr>
        <w:t>g om het schouwspel bij te wonen</w:t>
      </w:r>
      <w:r>
        <w:rPr>
          <w:lang w:eastAsia="en-US"/>
        </w:rPr>
        <w:t xml:space="preserve">. De </w:t>
      </w:r>
      <w:r w:rsidRPr="00EB72D5">
        <w:rPr>
          <w:lang w:eastAsia="en-US"/>
        </w:rPr>
        <w:t>geleerde h</w:t>
      </w:r>
      <w:r>
        <w:rPr>
          <w:lang w:eastAsia="en-US"/>
        </w:rPr>
        <w:t>ere</w:t>
      </w:r>
      <w:r w:rsidRPr="00EB72D5">
        <w:rPr>
          <w:lang w:eastAsia="en-US"/>
        </w:rPr>
        <w:t>n beklimmen het podium en gaan zitten</w:t>
      </w:r>
      <w:r>
        <w:rPr>
          <w:lang w:eastAsia="en-US"/>
        </w:rPr>
        <w:t>:</w:t>
      </w:r>
      <w:r w:rsidRPr="00EB72D5">
        <w:rPr>
          <w:lang w:eastAsia="en-US"/>
        </w:rPr>
        <w:t xml:space="preserve"> de arme kapelaan komt in het mid</w:t>
      </w:r>
      <w:r w:rsidRPr="00EB72D5">
        <w:rPr>
          <w:lang w:eastAsia="en-US"/>
        </w:rPr>
        <w:softHyphen/>
        <w:t xml:space="preserve">den van hen. </w:t>
      </w:r>
    </w:p>
    <w:p w:rsidR="00376086" w:rsidRPr="00C44E3E" w:rsidRDefault="00376086" w:rsidP="00376086">
      <w:pPr>
        <w:jc w:val="both"/>
        <w:rPr>
          <w:lang w:val="fr-FR" w:eastAsia="en-US"/>
        </w:rPr>
      </w:pPr>
      <w:r w:rsidRPr="00C44E3E">
        <w:rPr>
          <w:lang w:val="fr-FR" w:eastAsia="en-US"/>
        </w:rPr>
        <w:t>Wij begrijpen dat Enzinas aanstonds aan de gewijde lijdensgeschiede</w:t>
      </w:r>
      <w:r w:rsidRPr="00C44E3E">
        <w:rPr>
          <w:lang w:val="fr-FR" w:eastAsia="en-US"/>
        </w:rPr>
        <w:softHyphen/>
        <w:t>nis is herinnerd en tot zijn meester Melanchton zegt: „Vous eussiez dit proprement, que c'eussent esté les gensdarmes, les satellites, et les bourreaux qui prindrent Iésus-Christ au jardin, l'amenèrent aux juges, et le crucifièrent."</w:t>
      </w:r>
    </w:p>
    <w:p w:rsidR="00376086" w:rsidRDefault="00376086" w:rsidP="00376086">
      <w:pPr>
        <w:jc w:val="both"/>
        <w:rPr>
          <w:lang w:val="fr-FR" w:eastAsia="en-US"/>
        </w:rPr>
      </w:pPr>
    </w:p>
    <w:p w:rsidR="00376086" w:rsidRDefault="00376086" w:rsidP="00376086">
      <w:pPr>
        <w:jc w:val="both"/>
        <w:rPr>
          <w:lang w:val="fr-FR" w:eastAsia="en-US"/>
        </w:rPr>
      </w:pPr>
      <w:r w:rsidRPr="00C44E3E">
        <w:rPr>
          <w:lang w:val="fr-FR" w:eastAsia="en-US"/>
        </w:rPr>
        <w:t>Dan neemt de rector Sonnius 2) het woord, dat aldus aanvangt: „Chrestiens il n'y a celuy de vous icy qui ne sache pourquoy aujourd'huy nous sommes assem</w:t>
      </w:r>
      <w:r w:rsidRPr="00C44E3E">
        <w:rPr>
          <w:lang w:val="fr-FR" w:eastAsia="en-US"/>
        </w:rPr>
        <w:softHyphen/>
        <w:t xml:space="preserve">blez ..." </w:t>
      </w:r>
      <w:r w:rsidRPr="00EB72D5">
        <w:rPr>
          <w:lang w:eastAsia="en-US"/>
        </w:rPr>
        <w:t>Hij wijst op de taak der herders, die de kudde des H</w:t>
      </w:r>
      <w:r>
        <w:rPr>
          <w:lang w:eastAsia="en-US"/>
        </w:rPr>
        <w:t>eere</w:t>
      </w:r>
      <w:r w:rsidRPr="00EB72D5">
        <w:rPr>
          <w:lang w:eastAsia="en-US"/>
        </w:rPr>
        <w:t>n hebben te wei</w:t>
      </w:r>
      <w:r w:rsidRPr="00EB72D5">
        <w:rPr>
          <w:lang w:eastAsia="en-US"/>
        </w:rPr>
        <w:softHyphen/>
        <w:t>den, en waarschuwt voor de verderfbrengende wolven. En aanstonds volgt de toe</w:t>
      </w:r>
      <w:r w:rsidRPr="00EB72D5">
        <w:rPr>
          <w:lang w:eastAsia="en-US"/>
        </w:rPr>
        <w:softHyphen/>
        <w:t xml:space="preserve">passing en met haar de beschuldiging. </w:t>
      </w:r>
      <w:r w:rsidRPr="00C44E3E">
        <w:rPr>
          <w:lang w:val="fr-FR" w:eastAsia="en-US"/>
        </w:rPr>
        <w:t>Men heeft enige wolven gevangen! „Et pour</w:t>
      </w:r>
      <w:r w:rsidRPr="00C44E3E">
        <w:rPr>
          <w:lang w:val="fr-FR" w:eastAsia="en-US"/>
        </w:rPr>
        <w:softHyphen/>
        <w:t xml:space="preserve">tant (partant) nous en avons fait prendre quelques uns, entre lesquels nous tenons ce criminel que vous voyez icy présent pour le principal. Car il est entaché de beaucoup et grosses hérésies, lesquelles encores aujourd'huy, Il s'efforce opiniastrement et obstinéement de soustenir." </w:t>
      </w:r>
    </w:p>
    <w:p w:rsidR="00376086" w:rsidRPr="00C44E3E" w:rsidRDefault="00376086" w:rsidP="00376086">
      <w:pPr>
        <w:jc w:val="both"/>
        <w:rPr>
          <w:lang w:val="fr-FR" w:eastAsia="en-US"/>
        </w:rPr>
      </w:pPr>
      <w:r w:rsidRPr="00EB72D5">
        <w:rPr>
          <w:lang w:eastAsia="en-US"/>
        </w:rPr>
        <w:t xml:space="preserve">Sonnius komt vervolgens op het zeer </w:t>
      </w:r>
      <w:r>
        <w:rPr>
          <w:lang w:eastAsia="en-US"/>
        </w:rPr>
        <w:t>ketters</w:t>
      </w:r>
      <w:r w:rsidRPr="00EB72D5">
        <w:rPr>
          <w:lang w:eastAsia="en-US"/>
        </w:rPr>
        <w:t>e credo met het zevental punten, door ons al vermeld, om de Roovere daarna als een onverzettelijk ketter aan te wijzen</w:t>
      </w:r>
      <w:r>
        <w:rPr>
          <w:lang w:eastAsia="en-US"/>
        </w:rPr>
        <w:t>:</w:t>
      </w:r>
      <w:r w:rsidRPr="00EB72D5">
        <w:rPr>
          <w:lang w:eastAsia="en-US"/>
        </w:rPr>
        <w:t xml:space="preserve"> ,,Nous le déclarons hérétique pertinax et ob</w:t>
      </w:r>
      <w:r w:rsidRPr="00EB72D5">
        <w:rPr>
          <w:lang w:eastAsia="en-US"/>
        </w:rPr>
        <w:softHyphen/>
        <w:t xml:space="preserve">stiné. </w:t>
      </w:r>
      <w:r w:rsidRPr="00C44E3E">
        <w:rPr>
          <w:lang w:val="fr-FR" w:eastAsia="en-US"/>
        </w:rPr>
        <w:t xml:space="preserve">Que si il ne se desdit à nostre vouloir! </w:t>
      </w:r>
      <w:r>
        <w:rPr>
          <w:lang w:val="fr-FR" w:eastAsia="en-US"/>
        </w:rPr>
        <w:t>D</w:t>
      </w:r>
      <w:r w:rsidRPr="00C44E3E">
        <w:rPr>
          <w:lang w:val="fr-FR" w:eastAsia="en-US"/>
        </w:rPr>
        <w:t>e toutes ses hérésies, et luy mesme, de ses propres mains, ne met le feu à ses livres et autres escritz: nous voulons qu'il soit dégradé de sa prestise, et de tous les sainctz ordres ecclésiastiques, et privé de tous ses priviléges, pour estant par ce moyen séparé de nostre corps, entre puis après baillé au bras séculier afin d'estre puny du supplice, dont tels hérétiques pertinax ont accoustumé d'estre punyz."</w:t>
      </w:r>
    </w:p>
    <w:p w:rsidR="00376086" w:rsidRPr="00EB72D5" w:rsidRDefault="00376086" w:rsidP="00376086">
      <w:pPr>
        <w:jc w:val="both"/>
        <w:rPr>
          <w:lang w:eastAsia="en-US"/>
        </w:rPr>
      </w:pPr>
      <w:r w:rsidRPr="00EB72D5">
        <w:rPr>
          <w:lang w:eastAsia="en-US"/>
        </w:rPr>
        <w:t xml:space="preserve">Sonnius' rede, in het Latijn uitgesproken, wordt, in het </w:t>
      </w:r>
      <w:r>
        <w:rPr>
          <w:lang w:eastAsia="en-US"/>
        </w:rPr>
        <w:t>Vlaams</w:t>
      </w:r>
      <w:r w:rsidRPr="00EB72D5">
        <w:rPr>
          <w:lang w:eastAsia="en-US"/>
        </w:rPr>
        <w:t>, herhaald</w:t>
      </w:r>
    </w:p>
    <w:p w:rsidR="00376086" w:rsidRPr="00376086" w:rsidRDefault="00376086" w:rsidP="00376086">
      <w:pPr>
        <w:jc w:val="both"/>
        <w:rPr>
          <w:lang w:eastAsia="en-US"/>
        </w:rPr>
      </w:pPr>
    </w:p>
    <w:p w:rsidR="00376086" w:rsidRPr="002805CC" w:rsidRDefault="00376086" w:rsidP="00376086">
      <w:pPr>
        <w:jc w:val="both"/>
        <w:rPr>
          <w:sz w:val="22"/>
          <w:szCs w:val="22"/>
          <w:lang w:val="fr-FR" w:eastAsia="en-US"/>
        </w:rPr>
      </w:pPr>
      <w:r w:rsidRPr="002805CC">
        <w:rPr>
          <w:sz w:val="22"/>
          <w:szCs w:val="22"/>
          <w:lang w:val="fr-FR" w:eastAsia="en-US"/>
        </w:rPr>
        <w:t>1) Ook deze Tilman Clercx ontkomt niet aan het oordeel van Enzinas Van hem heet het: „est tel, qu'a son eisage on peut juger incontinent la maladie de son esprit, qui est tont rongé de haine et d'envie. Que si on vouloit peindre hyprocrisie, il ne se pourroit trouwer face, qui peust mieux représenter aux yens humains la nature de eest exécrable vice, que celle-1a." Campan, p. 57.</w:t>
      </w:r>
    </w:p>
    <w:p w:rsidR="00376086" w:rsidRPr="002805CC" w:rsidRDefault="00376086" w:rsidP="00376086">
      <w:pPr>
        <w:jc w:val="both"/>
        <w:rPr>
          <w:sz w:val="22"/>
          <w:szCs w:val="22"/>
          <w:lang w:eastAsia="en-US"/>
        </w:rPr>
      </w:pPr>
      <w:r w:rsidRPr="002805CC">
        <w:rPr>
          <w:sz w:val="22"/>
          <w:szCs w:val="22"/>
          <w:lang w:val="fr-FR" w:eastAsia="en-US"/>
        </w:rPr>
        <w:t>2) Franciscus Sonnius, in 1507 geboren te Son hij Eindhoven, wordt onder de halfjaarlijksche rectores</w:t>
      </w:r>
      <w:r w:rsidRPr="002805CC">
        <w:rPr>
          <w:sz w:val="22"/>
          <w:szCs w:val="22"/>
          <w:lang w:val="fr-FR" w:eastAsia="en-US"/>
        </w:rPr>
        <w:softHyphen/>
        <w:t>magnifici der universiteit van Leuven aldus vermeld: „1543, Februarius: Franciscus de Campo, vulgo van de Velde, dictus Sonnius, utpote oriundus ex vico Zon, agri Buscoducensis, S. theologiae D(octor) et P(ro</w:t>
      </w:r>
      <w:r w:rsidRPr="002805CC">
        <w:rPr>
          <w:sz w:val="22"/>
          <w:szCs w:val="22"/>
          <w:lang w:val="fr-FR" w:eastAsia="en-US"/>
        </w:rPr>
        <w:softHyphen/>
        <w:t xml:space="preserve">fessor) postea episcopus Antverpiensis." </w:t>
      </w:r>
      <w:r w:rsidRPr="002805CC">
        <w:rPr>
          <w:sz w:val="22"/>
          <w:szCs w:val="22"/>
          <w:lang w:eastAsia="en-US"/>
        </w:rPr>
        <w:t>In 1547 en in 1551 nam Sonnius deel aan het concilie van Trente. Door Philips II is hij naar Rome afgevaardigd (Paulus IV), tot de voorbereiding der stichting van nieuwe bisdommen in de Nederlanden. Hij was de eerste bisschop van 's Hertogenbosch (1560) en ook de eerste bis</w:t>
      </w:r>
      <w:r w:rsidRPr="002805CC">
        <w:rPr>
          <w:sz w:val="22"/>
          <w:szCs w:val="22"/>
          <w:lang w:eastAsia="en-US"/>
        </w:rPr>
        <w:softHyphen/>
        <w:t xml:space="preserve">schop van Antwerpen (1570). </w:t>
      </w:r>
    </w:p>
    <w:p w:rsidR="00376086" w:rsidRPr="002805CC" w:rsidRDefault="00376086" w:rsidP="00376086">
      <w:pPr>
        <w:jc w:val="both"/>
        <w:rPr>
          <w:sz w:val="22"/>
          <w:szCs w:val="22"/>
          <w:lang w:eastAsia="en-US"/>
        </w:rPr>
      </w:pPr>
      <w:r w:rsidRPr="002805CC">
        <w:rPr>
          <w:sz w:val="22"/>
          <w:szCs w:val="22"/>
          <w:lang w:val="fr-FR" w:eastAsia="en-US"/>
        </w:rPr>
        <w:t xml:space="preserve">Het oordeel van Enzinas over Sonnius is wederom verre van vleiend: „Et si est avec cela ényvré de telle arrogante, de tel orgueil, si plein de fraudes, tromperies, finesses, aveuglissement, et cruauté, qu'aujourdhuy entre les gens de hien on ne l'appelle autrement que le diable encharné (incarné)". </w:t>
      </w:r>
      <w:r w:rsidRPr="002805CC">
        <w:rPr>
          <w:sz w:val="22"/>
          <w:szCs w:val="22"/>
          <w:lang w:eastAsia="en-US"/>
        </w:rPr>
        <w:t>Campan, p. 55. N.N.B.W . II. Wij zullen Sonnius nader leren kennen als een man van betekenis.</w:t>
      </w:r>
    </w:p>
    <w:p w:rsidR="00376086" w:rsidRPr="002805CC" w:rsidRDefault="00376086" w:rsidP="00376086">
      <w:pPr>
        <w:jc w:val="both"/>
        <w:rPr>
          <w:sz w:val="22"/>
          <w:szCs w:val="22"/>
          <w:lang w:eastAsia="en-US"/>
        </w:rPr>
      </w:pPr>
      <w:r w:rsidRPr="002805CC">
        <w:rPr>
          <w:sz w:val="22"/>
          <w:szCs w:val="22"/>
          <w:lang w:eastAsia="en-US"/>
        </w:rPr>
        <w:t>185</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door Stryrode, dien Enzinas als een knap spreker roemt 1). Nochtans ontzegt hij hem de volle gave der waarachtige welsprekendheid. </w:t>
      </w:r>
      <w:r w:rsidRPr="00C44E3E">
        <w:rPr>
          <w:lang w:val="fr-FR" w:eastAsia="en-US"/>
        </w:rPr>
        <w:t>Immers deze, de prior eigen, „faculté de parler o</w:t>
      </w:r>
      <w:r>
        <w:rPr>
          <w:lang w:val="fr-FR" w:eastAsia="en-US"/>
        </w:rPr>
        <w:t>u</w:t>
      </w:r>
      <w:r w:rsidRPr="00C44E3E">
        <w:rPr>
          <w:lang w:val="fr-FR" w:eastAsia="en-US"/>
        </w:rPr>
        <w:t xml:space="preserve"> il y a faute de matière bonne et idoine, est langagerie plustot qu'éloquence." </w:t>
      </w:r>
      <w:r w:rsidRPr="00EB72D5">
        <w:rPr>
          <w:lang w:eastAsia="en-US"/>
        </w:rPr>
        <w:t>Enzinas durft zelfs zeggen dat de spreker, ondanks zijn welbe</w:t>
      </w:r>
      <w:r w:rsidRPr="00EB72D5">
        <w:rPr>
          <w:lang w:eastAsia="en-US"/>
        </w:rPr>
        <w:softHyphen/>
        <w:t>spraaktheid op de aanwezigen geen indruk maakte. Ja, hij is er van overtuigd dat er hoorders waren, die, als ze slechts een aanvoerder hadden gehad,</w:t>
      </w:r>
      <w:r>
        <w:rPr>
          <w:lang w:eastAsia="en-US"/>
        </w:rPr>
        <w:t xml:space="preserve"> de </w:t>
      </w:r>
      <w:r w:rsidRPr="00EB72D5">
        <w:rPr>
          <w:lang w:eastAsia="en-US"/>
        </w:rPr>
        <w:t>Pre</w:t>
      </w:r>
      <w:r w:rsidRPr="00EB72D5">
        <w:rPr>
          <w:lang w:eastAsia="en-US"/>
        </w:rPr>
        <w:softHyphen/>
        <w:t xml:space="preserve">dikheer en al de rechters van hun zetels zouden hebben verjaagd. </w:t>
      </w:r>
      <w:r w:rsidRPr="00C44E3E">
        <w:rPr>
          <w:lang w:val="fr-FR" w:eastAsia="en-US"/>
        </w:rPr>
        <w:t>Want de gendar</w:t>
      </w:r>
      <w:r w:rsidRPr="00C44E3E">
        <w:rPr>
          <w:lang w:val="fr-FR" w:eastAsia="en-US"/>
        </w:rPr>
        <w:softHyphen/>
        <w:t xml:space="preserve">men, zegt hij, „qui Da estoyent pour la défense des Rabins, y estoyent contre leur gré, et n'eussent pas faict grande résistence aux escoliers, s'ilz eussent exécuté leur vouloir et intention." </w:t>
      </w:r>
      <w:r w:rsidRPr="00EB72D5">
        <w:rPr>
          <w:lang w:eastAsia="en-US"/>
        </w:rPr>
        <w:t>En de Roovere ... hij heeft deze dubbele rede in volkomen stilzwijgen aangehoord. Tot groot leedwezen van Enzinas, die in</w:t>
      </w:r>
      <w:r>
        <w:rPr>
          <w:lang w:eastAsia="en-US"/>
        </w:rPr>
        <w:t xml:space="preserve"> de </w:t>
      </w:r>
      <w:r w:rsidRPr="00EB72D5">
        <w:rPr>
          <w:lang w:eastAsia="en-US"/>
        </w:rPr>
        <w:t>kapelaan</w:t>
      </w:r>
      <w:r>
        <w:rPr>
          <w:lang w:eastAsia="en-US"/>
        </w:rPr>
        <w:t xml:space="preserve"> de </w:t>
      </w:r>
      <w:r w:rsidRPr="00EB72D5">
        <w:rPr>
          <w:lang w:eastAsia="en-US"/>
        </w:rPr>
        <w:t>n</w:t>
      </w:r>
      <w:r>
        <w:rPr>
          <w:lang w:eastAsia="en-US"/>
        </w:rPr>
        <w:t>odi</w:t>
      </w:r>
      <w:r w:rsidRPr="00EB72D5">
        <w:rPr>
          <w:lang w:eastAsia="en-US"/>
        </w:rPr>
        <w:t>gen moed mist, doch blijkbaar vergat dat een Meerdere van de Roovere, in de vervolging, zich eens zwijgend betoonde (Mattheus 26</w:t>
      </w:r>
      <w:r>
        <w:rPr>
          <w:lang w:eastAsia="en-US"/>
        </w:rPr>
        <w:t>:</w:t>
      </w:r>
      <w:r w:rsidRPr="00EB72D5">
        <w:rPr>
          <w:lang w:eastAsia="en-US"/>
        </w:rPr>
        <w:t xml:space="preserve"> 63). </w:t>
      </w:r>
    </w:p>
    <w:p w:rsidR="00376086" w:rsidRPr="00EB72D5" w:rsidRDefault="00376086" w:rsidP="00376086">
      <w:pPr>
        <w:jc w:val="both"/>
        <w:rPr>
          <w:lang w:eastAsia="en-US"/>
        </w:rPr>
      </w:pPr>
      <w:r w:rsidRPr="00EB72D5">
        <w:rPr>
          <w:lang w:eastAsia="en-US"/>
        </w:rPr>
        <w:t>Na afloop van deze ellendige zitting is de vermoeide verdachte 2) naar een aangrenzend vertrek ge</w:t>
      </w:r>
      <w:r w:rsidRPr="00EB72D5">
        <w:rPr>
          <w:lang w:eastAsia="en-US"/>
        </w:rPr>
        <w:softHyphen/>
        <w:t>leid, waar hij, met de kwellingen der pijnbank bedreigd, tot wankeling en tot her</w:t>
      </w:r>
      <w:r w:rsidRPr="00EB72D5">
        <w:rPr>
          <w:lang w:eastAsia="en-US"/>
        </w:rPr>
        <w:softHyphen/>
        <w:t>roeping is gekomen. Paul de Roovere ontkwam aan</w:t>
      </w:r>
      <w:r>
        <w:rPr>
          <w:lang w:eastAsia="en-US"/>
        </w:rPr>
        <w:t xml:space="preserve"> de </w:t>
      </w:r>
      <w:r w:rsidRPr="00EB72D5">
        <w:rPr>
          <w:lang w:eastAsia="en-US"/>
        </w:rPr>
        <w:t>marteldood, doch werd, gelijk wij al weten, tot blijvende gevangenschap veroordeeld. In de gevangenis van Vilvoorde, bekend ook door het verblijf van</w:t>
      </w:r>
      <w:r>
        <w:rPr>
          <w:lang w:eastAsia="en-US"/>
        </w:rPr>
        <w:t xml:space="preserve"> de </w:t>
      </w:r>
      <w:r w:rsidRPr="00EB72D5">
        <w:rPr>
          <w:lang w:eastAsia="en-US"/>
        </w:rPr>
        <w:t>martelaar William Tyndale 3) in 1536, kreeg hij een plaats, om er te leven op water en brood.</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 xml:space="preserve">De derde </w:t>
      </w:r>
      <w:r>
        <w:rPr>
          <w:lang w:eastAsia="en-US"/>
        </w:rPr>
        <w:t>ketters</w:t>
      </w:r>
      <w:r w:rsidRPr="00EB72D5">
        <w:rPr>
          <w:lang w:eastAsia="en-US"/>
        </w:rPr>
        <w:t xml:space="preserve">e priester, </w:t>
      </w:r>
      <w:r w:rsidRPr="001462AF">
        <w:rPr>
          <w:b/>
          <w:bCs/>
          <w:lang w:eastAsia="en-US"/>
        </w:rPr>
        <w:t>Mattheus van Rillaert,</w:t>
      </w:r>
      <w:r w:rsidRPr="00EB72D5">
        <w:rPr>
          <w:lang w:eastAsia="en-US"/>
        </w:rPr>
        <w:t xml:space="preserve"> pastoor te Heveren, is mede zonder twijfel veroordeeld tot levenslange gevangenschap, indien niet tot de straffe des doods. Het precieze vonnis kennen we niet. Doch hem is zijn zonde zeker zwaar toegerekend: hij had op </w:t>
      </w:r>
      <w:r>
        <w:rPr>
          <w:lang w:eastAsia="en-US"/>
        </w:rPr>
        <w:t>ketters</w:t>
      </w:r>
      <w:r w:rsidRPr="00EB72D5">
        <w:rPr>
          <w:lang w:eastAsia="en-US"/>
        </w:rPr>
        <w:t>e wijze gedisputeerd over de recht</w:t>
      </w:r>
      <w:r w:rsidRPr="00EB72D5">
        <w:rPr>
          <w:lang w:eastAsia="en-US"/>
        </w:rPr>
        <w:softHyphen/>
        <w:t xml:space="preserve">vaardiging door het geloof en over het Avondmaal onder beide gestalten: het </w:t>
      </w:r>
    </w:p>
    <w:p w:rsidR="00376086" w:rsidRDefault="00376086" w:rsidP="00376086">
      <w:pPr>
        <w:jc w:val="both"/>
        <w:rPr>
          <w:lang w:eastAsia="en-US"/>
        </w:rPr>
      </w:pPr>
    </w:p>
    <w:p w:rsidR="00376086" w:rsidRPr="002805CC" w:rsidRDefault="00376086" w:rsidP="00376086">
      <w:pPr>
        <w:jc w:val="both"/>
        <w:rPr>
          <w:sz w:val="22"/>
          <w:szCs w:val="22"/>
          <w:lang w:eastAsia="en-US"/>
        </w:rPr>
      </w:pPr>
      <w:r w:rsidRPr="002805CC">
        <w:rPr>
          <w:sz w:val="22"/>
          <w:szCs w:val="22"/>
          <w:lang w:eastAsia="en-US"/>
        </w:rPr>
        <w:t>1) Godefroid Stryrode O.P. is, tegen het einde der vijftiende eeuw, in Diest geboren. Als Vlaams predi</w:t>
      </w:r>
      <w:r w:rsidRPr="002805CC">
        <w:rPr>
          <w:sz w:val="22"/>
          <w:szCs w:val="22"/>
          <w:lang w:eastAsia="en-US"/>
        </w:rPr>
        <w:softHyphen/>
        <w:t xml:space="preserve">ker verwierf hij veel naam. Waarschijnlijk wel met enige overdrijving is hij </w:t>
      </w:r>
      <w:r w:rsidRPr="002805CC">
        <w:rPr>
          <w:i/>
          <w:iCs/>
          <w:sz w:val="22"/>
          <w:szCs w:val="22"/>
          <w:lang w:eastAsia="en-US"/>
        </w:rPr>
        <w:t>alter velut Demosthenes</w:t>
      </w:r>
      <w:r w:rsidRPr="002805CC">
        <w:rPr>
          <w:sz w:val="22"/>
          <w:szCs w:val="22"/>
          <w:lang w:eastAsia="en-US"/>
        </w:rPr>
        <w:t xml:space="preserve"> geheten. Als hij preekte, dan kon de kerk menigmaal de schare niet bevatten. </w:t>
      </w:r>
      <w:r w:rsidRPr="002805CC">
        <w:rPr>
          <w:sz w:val="22"/>
          <w:szCs w:val="22"/>
          <w:lang w:val="fr-FR" w:eastAsia="en-US"/>
        </w:rPr>
        <w:t xml:space="preserve">„II se vit alors obligé de précher en plein air, dans les j ardins et dans les champs, à l'aide d'une chaire portative qu'il avait construire pour eet usage" (Campan, p. 67). </w:t>
      </w:r>
      <w:r w:rsidRPr="002805CC">
        <w:rPr>
          <w:sz w:val="22"/>
          <w:szCs w:val="22"/>
          <w:lang w:eastAsia="en-US"/>
        </w:rPr>
        <w:t>In 1543 is Stryrode benoemd tot generaal inquisiteur. Hij stierf in 1549.</w:t>
      </w:r>
    </w:p>
    <w:p w:rsidR="00376086" w:rsidRPr="002805CC" w:rsidRDefault="00376086" w:rsidP="00376086">
      <w:pPr>
        <w:jc w:val="both"/>
        <w:rPr>
          <w:sz w:val="22"/>
          <w:szCs w:val="22"/>
          <w:lang w:eastAsia="en-US"/>
        </w:rPr>
      </w:pPr>
      <w:r w:rsidRPr="002805CC">
        <w:rPr>
          <w:sz w:val="22"/>
          <w:szCs w:val="22"/>
          <w:lang w:eastAsia="en-US"/>
        </w:rPr>
        <w:t>2) Niet minder dan vier inquisiteurs hebben in het proces-de Roovere het woord gevoerd: Tilman Clerex, Jacques Masson, Ruard Tapper, Godfried Stryrode, wier optreden (zegt Halkin) als een ,,assaut d'éloquence" is geweest. Wij begrijpen dat de Roovere, „homme débile", oververmoeid is geworden.</w:t>
      </w:r>
    </w:p>
    <w:p w:rsidR="00376086" w:rsidRPr="002805CC" w:rsidRDefault="00376086" w:rsidP="00376086">
      <w:pPr>
        <w:jc w:val="both"/>
        <w:rPr>
          <w:sz w:val="22"/>
          <w:szCs w:val="22"/>
          <w:lang w:eastAsia="en-US"/>
        </w:rPr>
      </w:pPr>
      <w:r w:rsidRPr="002805CC">
        <w:rPr>
          <w:sz w:val="22"/>
          <w:szCs w:val="22"/>
          <w:lang w:eastAsia="en-US"/>
        </w:rPr>
        <w:t>3) William Tyndale, de vertaler van het Nieuwe Testament in de Engelse taal, stierf op 6 October 1536 te Vilvoorde op de brandstapel. De plechtige herdenking van zijn sterfdag en martelaarschap, voorbe</w:t>
      </w:r>
      <w:r w:rsidRPr="002805CC">
        <w:rPr>
          <w:sz w:val="22"/>
          <w:szCs w:val="22"/>
          <w:lang w:eastAsia="en-US"/>
        </w:rPr>
        <w:softHyphen/>
        <w:t xml:space="preserve">reid door de Fédération des églises protestantes de Belgique en de Société d'histoire du protestantisme beige, had aldaar op 4 October 1936 plaats. Zeer vele belangstellenden waren hiertoe naar Vilvoorde gekomen. In de Nederlandse, Franse, Engelse en Duitse taal hebben de sprekers de nagedachtenis van Tyndale gebeërd. De N. Rott. Courant gaf, in haar ochtendblad van 6 October, van de treffende plechtigheid een goed verslag. </w:t>
      </w:r>
      <w:r w:rsidRPr="002805CC">
        <w:rPr>
          <w:sz w:val="22"/>
          <w:szCs w:val="22"/>
          <w:lang w:val="en-GB" w:eastAsia="en-US"/>
        </w:rPr>
        <w:t xml:space="preserve">Tyndale's vertaling verscheen in 1534 te Antwerpen onder de titel: The newe Testament, dylygently corrected end compared with the Greke by William Tydale: and fynessyed in the yere of oure Lorde God. A.M.D. X X XIIII. </w:t>
      </w:r>
      <w:r w:rsidRPr="002805CC">
        <w:rPr>
          <w:sz w:val="22"/>
          <w:szCs w:val="22"/>
          <w:lang w:eastAsia="en-US"/>
        </w:rPr>
        <w:t>Antwerp, Marten Emperowr. Een exemplaar dezer uitgave wordt bewaard in het Trinity college te Cambridge</w:t>
      </w:r>
    </w:p>
    <w:p w:rsidR="00376086" w:rsidRPr="002805CC" w:rsidRDefault="00376086" w:rsidP="00376086">
      <w:pPr>
        <w:jc w:val="both"/>
        <w:rPr>
          <w:sz w:val="22"/>
          <w:szCs w:val="22"/>
          <w:lang w:eastAsia="en-US"/>
        </w:rPr>
      </w:pPr>
      <w:r w:rsidRPr="002805CC">
        <w:rPr>
          <w:sz w:val="22"/>
          <w:szCs w:val="22"/>
          <w:lang w:eastAsia="en-US"/>
        </w:rPr>
        <w:t>186</w:t>
      </w:r>
    </w:p>
    <w:p w:rsidR="00376086" w:rsidRDefault="00376086" w:rsidP="00376086">
      <w:pPr>
        <w:jc w:val="both"/>
        <w:rPr>
          <w:lang w:eastAsia="en-US"/>
        </w:rPr>
      </w:pPr>
    </w:p>
    <w:p w:rsidR="00376086" w:rsidRDefault="00376086" w:rsidP="00376086">
      <w:pPr>
        <w:jc w:val="both"/>
        <w:rPr>
          <w:lang w:eastAsia="en-US"/>
        </w:rPr>
      </w:pPr>
      <w:r>
        <w:rPr>
          <w:lang w:eastAsia="en-US"/>
        </w:rPr>
        <w:t>sub</w:t>
      </w:r>
      <w:r w:rsidRPr="00EB72D5">
        <w:rPr>
          <w:lang w:eastAsia="en-US"/>
        </w:rPr>
        <w:t>utraque, te zijnent een drukkerijt</w:t>
      </w:r>
      <w:r>
        <w:rPr>
          <w:lang w:eastAsia="en-US"/>
        </w:rPr>
        <w:t>je 1) ingericht en een Latijns</w:t>
      </w:r>
      <w:r w:rsidRPr="00EB72D5">
        <w:rPr>
          <w:lang w:eastAsia="en-US"/>
        </w:rPr>
        <w:t xml:space="preserve"> Nieuw Testament met marginale aant</w:t>
      </w:r>
      <w:r>
        <w:rPr>
          <w:lang w:eastAsia="en-US"/>
        </w:rPr>
        <w:t>eke</w:t>
      </w:r>
      <w:r w:rsidRPr="00EB72D5">
        <w:rPr>
          <w:lang w:eastAsia="en-US"/>
        </w:rPr>
        <w:t xml:space="preserve">ningen naar Antwerpen verzonden. Met </w:t>
      </w:r>
      <w:r>
        <w:rPr>
          <w:lang w:eastAsia="en-US"/>
        </w:rPr>
        <w:t>ketters</w:t>
      </w:r>
      <w:r w:rsidRPr="00EB72D5">
        <w:rPr>
          <w:lang w:eastAsia="en-US"/>
        </w:rPr>
        <w:t>e lieden had hij omgang gehad: met zijn ambtsbroeder de Roovere,</w:t>
      </w:r>
      <w:r>
        <w:rPr>
          <w:lang w:eastAsia="en-US"/>
        </w:rPr>
        <w:t xml:space="preserve"> de </w:t>
      </w:r>
      <w:r w:rsidRPr="00EB72D5">
        <w:rPr>
          <w:lang w:eastAsia="en-US"/>
        </w:rPr>
        <w:t>boekverk</w:t>
      </w:r>
      <w:r>
        <w:rPr>
          <w:lang w:eastAsia="en-US"/>
        </w:rPr>
        <w:t>ope</w:t>
      </w:r>
      <w:r w:rsidRPr="00EB72D5">
        <w:rPr>
          <w:lang w:eastAsia="en-US"/>
        </w:rPr>
        <w:t>r Je</w:t>
      </w:r>
      <w:r w:rsidRPr="00EB72D5">
        <w:rPr>
          <w:lang w:eastAsia="en-US"/>
        </w:rPr>
        <w:softHyphen/>
        <w:t>ronimus Cloet, Antoinette van Rosmers en anderen. En hij had ook eens verklaard dat een priester beter deed te huwen dan zich over te geven aan de ,péché de for</w:t>
      </w:r>
      <w:r w:rsidRPr="00EB72D5">
        <w:rPr>
          <w:lang w:eastAsia="en-US"/>
        </w:rPr>
        <w:softHyphen/>
        <w:t xml:space="preserve">nication". </w:t>
      </w:r>
    </w:p>
    <w:p w:rsidR="00376086" w:rsidRPr="00EB72D5" w:rsidRDefault="00376086" w:rsidP="00376086">
      <w:pPr>
        <w:jc w:val="both"/>
        <w:rPr>
          <w:lang w:eastAsia="en-US"/>
        </w:rPr>
      </w:pPr>
      <w:r w:rsidRPr="00EB72D5">
        <w:rPr>
          <w:lang w:eastAsia="en-US"/>
        </w:rPr>
        <w:t>Door het getuigenis van Margriete Wellens, op 7 April 1543, die naast van Ril</w:t>
      </w:r>
      <w:r>
        <w:rPr>
          <w:lang w:eastAsia="en-US"/>
        </w:rPr>
        <w:t>l</w:t>
      </w:r>
      <w:r w:rsidRPr="00EB72D5">
        <w:rPr>
          <w:lang w:eastAsia="en-US"/>
        </w:rPr>
        <w:t>aert woonde en dezen, in dagen dat hij commensalen hield, bewiesch, ver</w:t>
      </w:r>
      <w:r w:rsidRPr="00EB72D5">
        <w:rPr>
          <w:lang w:eastAsia="en-US"/>
        </w:rPr>
        <w:softHyphen/>
        <w:t>nemen wij onder meer dat zijn dienstmaagd Marie, uit Thienen, op een Mariadag — of het op „Onser-Vrouwe lichtemisse" dan wel op „O.L. Vrouwe voer kersmisse" was, is haar ontgaan — „haer clederen gespuelt hadde" en deswege van deze getui</w:t>
      </w:r>
      <w:r w:rsidRPr="00EB72D5">
        <w:rPr>
          <w:lang w:eastAsia="en-US"/>
        </w:rPr>
        <w:softHyphen/>
        <w:t>ge</w:t>
      </w:r>
      <w:r>
        <w:rPr>
          <w:lang w:eastAsia="en-US"/>
        </w:rPr>
        <w:t xml:space="preserve"> de </w:t>
      </w:r>
      <w:r w:rsidRPr="00EB72D5">
        <w:rPr>
          <w:lang w:eastAsia="en-US"/>
        </w:rPr>
        <w:t>blaam ontving van „</w:t>
      </w:r>
      <w:r>
        <w:rPr>
          <w:lang w:eastAsia="en-US"/>
        </w:rPr>
        <w:t>Luther</w:t>
      </w:r>
      <w:r w:rsidRPr="00EB72D5">
        <w:rPr>
          <w:lang w:eastAsia="en-US"/>
        </w:rPr>
        <w:t>s oft ongeloevich" te zijn! Dit verhoor, kort na Paschen aan deze Margriete afgenomen, eindigt met de woorden: „Dwekk abhoi</w:t>
      </w:r>
      <w:r w:rsidRPr="00EB72D5">
        <w:rPr>
          <w:lang w:eastAsia="en-US"/>
        </w:rPr>
        <w:softHyphen/>
        <w:t xml:space="preserve">rende, de voirschreven Marie lachten sonder yet te seggen ende ghinck thuys" (p. 544). Maar weinig later zal zij hebben geweend. Want wij hebben geen reden om aan te nemen dat </w:t>
      </w:r>
      <w:r>
        <w:rPr>
          <w:lang w:eastAsia="en-US"/>
        </w:rPr>
        <w:t>d</w:t>
      </w:r>
      <w:r w:rsidRPr="00EB72D5">
        <w:rPr>
          <w:lang w:eastAsia="en-US"/>
        </w:rPr>
        <w:t>e parochiaan Mattheus van Rillaert de clementie genoot, die men</w:t>
      </w:r>
      <w:r>
        <w:rPr>
          <w:lang w:eastAsia="en-US"/>
        </w:rPr>
        <w:t xml:space="preserve"> de </w:t>
      </w:r>
      <w:r w:rsidRPr="00EB72D5">
        <w:rPr>
          <w:lang w:eastAsia="en-US"/>
        </w:rPr>
        <w:t>kapelaan Paul de Roovere volkomen onthield.</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Van de Leuvenaren, die in 1543 voor het kettergericht zijn gedaagd, noemen wij thans</w:t>
      </w:r>
      <w:r>
        <w:rPr>
          <w:lang w:eastAsia="en-US"/>
        </w:rPr>
        <w:t xml:space="preserve"> de </w:t>
      </w:r>
      <w:r w:rsidRPr="00EB72D5">
        <w:rPr>
          <w:lang w:eastAsia="en-US"/>
        </w:rPr>
        <w:t xml:space="preserve">kousenmaker Dierick Gheylaerts, zijn vrouw Marie van Malcote en zijn broeder Bouduyn (Bouwen) Gheylaerts. Zwaar </w:t>
      </w:r>
      <w:r>
        <w:rPr>
          <w:lang w:eastAsia="en-US"/>
        </w:rPr>
        <w:t>ketters</w:t>
      </w:r>
      <w:r w:rsidRPr="00EB72D5">
        <w:rPr>
          <w:lang w:eastAsia="en-US"/>
        </w:rPr>
        <w:t xml:space="preserve"> zijn zij niet. Alle drie komen zij, op hun wijze, zelfs óp voor de zuiverheid van hun orthodox geloof</w:t>
      </w:r>
      <w:r>
        <w:rPr>
          <w:lang w:eastAsia="en-US"/>
        </w:rPr>
        <w:t>!</w:t>
      </w:r>
      <w:r w:rsidRPr="00EB72D5">
        <w:rPr>
          <w:lang w:eastAsia="en-US"/>
        </w:rPr>
        <w:t xml:space="preserve"> Maar aan deze ontbreekt toch wel iets. </w:t>
      </w:r>
      <w:r>
        <w:rPr>
          <w:lang w:eastAsia="en-US"/>
        </w:rPr>
        <w:t xml:space="preserve">Zo </w:t>
      </w:r>
      <w:r w:rsidRPr="00EB72D5">
        <w:rPr>
          <w:lang w:eastAsia="en-US"/>
        </w:rPr>
        <w:t>verklaart de achtentwintigjarige Dierick „datter t'ghene dat men offert inde kercke, het zy voer beelde van Onser-Vrouwe, sinte Peeters, enz., beter ende godlycker waere gegeven der armen mensschen dan</w:t>
      </w:r>
      <w:r>
        <w:rPr>
          <w:lang w:eastAsia="en-US"/>
        </w:rPr>
        <w:t xml:space="preserve"> de </w:t>
      </w:r>
      <w:r w:rsidRPr="00EB72D5">
        <w:rPr>
          <w:lang w:eastAsia="en-US"/>
        </w:rPr>
        <w:t xml:space="preserve">beelden oft der kercke, hoe wel hy t'selve niet en sonde willen versmaden." Hij meent ook dat een </w:t>
      </w:r>
      <w:r>
        <w:rPr>
          <w:lang w:eastAsia="en-US"/>
        </w:rPr>
        <w:t>mens</w:t>
      </w:r>
      <w:r w:rsidRPr="00EB72D5">
        <w:rPr>
          <w:lang w:eastAsia="en-US"/>
        </w:rPr>
        <w:t xml:space="preserve"> in e</w:t>
      </w:r>
      <w:r>
        <w:rPr>
          <w:lang w:eastAsia="en-US"/>
        </w:rPr>
        <w:t>l</w:t>
      </w:r>
      <w:r w:rsidRPr="00EB72D5">
        <w:rPr>
          <w:lang w:eastAsia="en-US"/>
        </w:rPr>
        <w:t xml:space="preserve">ken staat God kan dienen en dat daarom „het leven van </w:t>
      </w:r>
      <w:r>
        <w:rPr>
          <w:lang w:eastAsia="en-US"/>
        </w:rPr>
        <w:t>ene</w:t>
      </w:r>
      <w:r w:rsidRPr="00EB72D5">
        <w:rPr>
          <w:lang w:eastAsia="en-US"/>
        </w:rPr>
        <w:t xml:space="preserve">n goeden kersten menssche inden werelt also goet es als het leven van </w:t>
      </w:r>
      <w:r>
        <w:rPr>
          <w:lang w:eastAsia="en-US"/>
        </w:rPr>
        <w:t>ene</w:t>
      </w:r>
      <w:r w:rsidRPr="00EB72D5">
        <w:rPr>
          <w:lang w:eastAsia="en-US"/>
        </w:rPr>
        <w:t xml:space="preserve">n religieux kerstelyc levende in zijn couvent, ende dat d'een niet beter en es dan d'andere." </w:t>
      </w:r>
    </w:p>
    <w:p w:rsidR="00376086" w:rsidRDefault="00376086" w:rsidP="00376086">
      <w:pPr>
        <w:jc w:val="both"/>
        <w:rPr>
          <w:lang w:eastAsia="en-US"/>
        </w:rPr>
      </w:pPr>
      <w:r w:rsidRPr="00EB72D5">
        <w:rPr>
          <w:lang w:eastAsia="en-US"/>
        </w:rPr>
        <w:t>Zijn antwoorden in het verhoor zijn soms haast ondeugend en guitig. Om een volle aflaat te verdienen, spant hij zich niet in: liever besteedt hij zijn geld aan brood voor zijn kinderen. In een bedevaart ziet hij meer vermoeienis dan geestelijk profijt</w:t>
      </w:r>
      <w:r>
        <w:rPr>
          <w:lang w:eastAsia="en-US"/>
        </w:rPr>
        <w:t>:</w:t>
      </w:r>
      <w:r w:rsidRPr="00EB72D5">
        <w:rPr>
          <w:lang w:eastAsia="en-US"/>
        </w:rPr>
        <w:t xml:space="preserve"> daarom maakt hij „cleyn werck vanden pelgremagien, seg</w:t>
      </w:r>
      <w:r w:rsidRPr="00EB72D5">
        <w:rPr>
          <w:lang w:eastAsia="en-US"/>
        </w:rPr>
        <w:softHyphen/>
        <w:t xml:space="preserve">gende dat die lieden hen dairmede meer traveilleren dan zy dairaen verdienen"! </w:t>
      </w:r>
    </w:p>
    <w:p w:rsidR="00376086" w:rsidRPr="00EB72D5" w:rsidRDefault="00376086" w:rsidP="00376086">
      <w:pPr>
        <w:jc w:val="both"/>
        <w:rPr>
          <w:lang w:eastAsia="en-US"/>
        </w:rPr>
      </w:pPr>
      <w:r w:rsidRPr="00EB72D5">
        <w:rPr>
          <w:lang w:eastAsia="en-US"/>
        </w:rPr>
        <w:t xml:space="preserve">In zijn woning heeft Joos van Ousberghen wel eens uit een Dietschen </w:t>
      </w:r>
      <w:r>
        <w:rPr>
          <w:lang w:eastAsia="en-US"/>
        </w:rPr>
        <w:t>Bijbel</w:t>
      </w:r>
      <w:r w:rsidRPr="00EB72D5">
        <w:rPr>
          <w:lang w:eastAsia="en-US"/>
        </w:rPr>
        <w:t xml:space="preserve"> voorge</w:t>
      </w:r>
      <w:r w:rsidRPr="00EB72D5">
        <w:rPr>
          <w:lang w:eastAsia="en-US"/>
        </w:rPr>
        <w:softHyphen/>
        <w:t>lezen. En Dierick is, twee of drie jaren geleden, in</w:t>
      </w:r>
      <w:r>
        <w:rPr>
          <w:lang w:eastAsia="en-US"/>
        </w:rPr>
        <w:t xml:space="preserve"> de </w:t>
      </w:r>
      <w:r w:rsidRPr="00EB72D5">
        <w:rPr>
          <w:lang w:eastAsia="en-US"/>
        </w:rPr>
        <w:t>Palmboom, ten huize van</w:t>
      </w:r>
    </w:p>
    <w:p w:rsidR="00376086" w:rsidRDefault="00376086" w:rsidP="00376086">
      <w:pPr>
        <w:jc w:val="both"/>
        <w:rPr>
          <w:lang w:eastAsia="en-US"/>
        </w:rPr>
      </w:pPr>
    </w:p>
    <w:p w:rsidR="00376086" w:rsidRPr="002805CC" w:rsidRDefault="00376086" w:rsidP="00376086">
      <w:pPr>
        <w:jc w:val="both"/>
        <w:rPr>
          <w:sz w:val="22"/>
          <w:szCs w:val="22"/>
          <w:lang w:eastAsia="en-US"/>
        </w:rPr>
      </w:pPr>
      <w:r w:rsidRPr="002805CC">
        <w:rPr>
          <w:sz w:val="22"/>
          <w:szCs w:val="22"/>
          <w:lang w:eastAsia="en-US"/>
        </w:rPr>
        <w:t>1) Uit het verhoor van Jeronimus Cloet, op 28 Maart 1543: ,,Segt voirts wel te kennen de prochiaen van Heverlé, die welcke, inden somer lesleden, doen Merten van Rossem voere Loeven quam, getocht hadde een printe ten huyse van here Henrick Baers, waermede hy begonst heeft te printen; waer aff hy eens een blaerken off macule gebracht heeft in zynen winckel, voor te besien oft die printe wel gaen sonde, ende was t'selve in latyn contra epidemiam." Campan, p. 612.</w:t>
      </w:r>
    </w:p>
    <w:p w:rsidR="00376086" w:rsidRDefault="00376086" w:rsidP="00376086">
      <w:pPr>
        <w:jc w:val="both"/>
        <w:rPr>
          <w:lang w:eastAsia="en-US"/>
        </w:rPr>
      </w:pPr>
      <w:r>
        <w:rPr>
          <w:lang w:eastAsia="en-US"/>
        </w:rPr>
        <w:t>187</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Janne Boschwercken, met de priesters Paul de Roovere en Mattheus va</w:t>
      </w:r>
      <w:r>
        <w:rPr>
          <w:lang w:eastAsia="en-US"/>
        </w:rPr>
        <w:t>n Rillaert gast geweest aan die</w:t>
      </w:r>
      <w:r w:rsidRPr="00EB72D5">
        <w:rPr>
          <w:lang w:eastAsia="en-US"/>
        </w:rPr>
        <w:t xml:space="preserve"> maaltijd, die door Enzinas kan zijn bedoeld, toen hij ons het laakbaar gedrag van Ruard Tapper beschreef. </w:t>
      </w:r>
    </w:p>
    <w:p w:rsidR="00376086" w:rsidRDefault="00376086" w:rsidP="00376086">
      <w:pPr>
        <w:jc w:val="both"/>
        <w:rPr>
          <w:lang w:eastAsia="en-US"/>
        </w:rPr>
      </w:pPr>
      <w:r w:rsidRPr="00EB72D5">
        <w:rPr>
          <w:lang w:eastAsia="en-US"/>
        </w:rPr>
        <w:t>Bouduyn Gheylaerts heeft een Dietsch N, Testament in huis en ook had hij Dietsche geschriften, als t'Fonteynken en Kynder L</w:t>
      </w:r>
      <w:r>
        <w:rPr>
          <w:lang w:eastAsia="en-US"/>
        </w:rPr>
        <w:t>ere</w:t>
      </w:r>
      <w:r w:rsidRPr="00EB72D5">
        <w:rPr>
          <w:lang w:eastAsia="en-US"/>
        </w:rPr>
        <w:t>, in zijn bezit. Maar „inde leste voirleden weke" heeft hij deze boek</w:t>
      </w:r>
      <w:r w:rsidRPr="00EB72D5">
        <w:rPr>
          <w:lang w:eastAsia="en-US"/>
        </w:rPr>
        <w:softHyphen/>
        <w:t>jes, in de tegenwoordigheid van zijn zuster Janne verbrand, onder</w:t>
      </w:r>
      <w:r>
        <w:rPr>
          <w:lang w:eastAsia="en-US"/>
        </w:rPr>
        <w:t xml:space="preserve"> de </w:t>
      </w:r>
      <w:r w:rsidRPr="00EB72D5">
        <w:rPr>
          <w:lang w:eastAsia="en-US"/>
        </w:rPr>
        <w:t>indruk zijn</w:t>
      </w:r>
      <w:r w:rsidRPr="00EB72D5">
        <w:rPr>
          <w:lang w:eastAsia="en-US"/>
        </w:rPr>
        <w:softHyphen/>
        <w:t xml:space="preserve">de van het woord van meester Goirt, die tegen de </w:t>
      </w:r>
      <w:r>
        <w:rPr>
          <w:lang w:eastAsia="en-US"/>
        </w:rPr>
        <w:t>Luther</w:t>
      </w:r>
      <w:r w:rsidRPr="00EB72D5">
        <w:rPr>
          <w:lang w:eastAsia="en-US"/>
        </w:rPr>
        <w:t>anen had gepreekt. t'Fonteynken had hij op de markt, te Leuven, van een hem onbekend meisje ge</w:t>
      </w:r>
      <w:r w:rsidRPr="00EB72D5">
        <w:rPr>
          <w:lang w:eastAsia="en-US"/>
        </w:rPr>
        <w:softHyphen/>
        <w:t>kocht. Een derde geschrift</w:t>
      </w:r>
      <w:r>
        <w:rPr>
          <w:lang w:eastAsia="en-US"/>
        </w:rPr>
        <w:t>:</w:t>
      </w:r>
      <w:r w:rsidRPr="00EB72D5">
        <w:rPr>
          <w:lang w:eastAsia="en-US"/>
        </w:rPr>
        <w:t xml:space="preserve"> t'Guldden bede boexken, door hem uit Antwerpen mee</w:t>
      </w:r>
      <w:r w:rsidRPr="00EB72D5">
        <w:rPr>
          <w:lang w:eastAsia="en-US"/>
        </w:rPr>
        <w:softHyphen/>
        <w:t xml:space="preserve">gebracht, had hij al eerder verbrand. </w:t>
      </w:r>
    </w:p>
    <w:p w:rsidR="00376086" w:rsidRDefault="00376086" w:rsidP="00376086">
      <w:pPr>
        <w:jc w:val="both"/>
        <w:rPr>
          <w:lang w:eastAsia="en-US"/>
        </w:rPr>
      </w:pPr>
      <w:r w:rsidRPr="00EB72D5">
        <w:rPr>
          <w:lang w:eastAsia="en-US"/>
        </w:rPr>
        <w:t>Wij vernemen ook dat Bouduyn heeft ver</w:t>
      </w:r>
      <w:r w:rsidRPr="00EB72D5">
        <w:rPr>
          <w:lang w:eastAsia="en-US"/>
        </w:rPr>
        <w:softHyphen/>
        <w:t xml:space="preserve">klaard niet te weten „oft </w:t>
      </w:r>
      <w:r>
        <w:rPr>
          <w:lang w:eastAsia="en-US"/>
        </w:rPr>
        <w:t>eni</w:t>
      </w:r>
      <w:r w:rsidRPr="00EB72D5">
        <w:rPr>
          <w:lang w:eastAsia="en-US"/>
        </w:rPr>
        <w:t>ch religieux abandonn</w:t>
      </w:r>
      <w:r>
        <w:rPr>
          <w:lang w:eastAsia="en-US"/>
        </w:rPr>
        <w:t>ere</w:t>
      </w:r>
      <w:r w:rsidRPr="00EB72D5">
        <w:rPr>
          <w:lang w:eastAsia="en-US"/>
        </w:rPr>
        <w:t xml:space="preserve">nde zyn religie of habyt, sonder oirlof, dair aen doot sonde doen soude of nyet, mair dunct hem dat niet wel gedaen en sonde zyn"! </w:t>
      </w:r>
    </w:p>
    <w:p w:rsidR="00376086" w:rsidRDefault="00376086" w:rsidP="00376086">
      <w:pPr>
        <w:jc w:val="both"/>
        <w:rPr>
          <w:lang w:eastAsia="en-US"/>
        </w:rPr>
      </w:pPr>
      <w:r w:rsidRPr="00EB72D5">
        <w:rPr>
          <w:lang w:eastAsia="en-US"/>
        </w:rPr>
        <w:t>Het blijkt, ook uit het korte verhoor van Marie van Mal</w:t>
      </w:r>
      <w:r w:rsidRPr="00EB72D5">
        <w:rPr>
          <w:lang w:eastAsia="en-US"/>
        </w:rPr>
        <w:softHyphen/>
        <w:t xml:space="preserve">cote, dat de drie verdachten zeer wel bekend zijn met een </w:t>
      </w:r>
      <w:r>
        <w:rPr>
          <w:lang w:eastAsia="en-US"/>
        </w:rPr>
        <w:t>ketters</w:t>
      </w:r>
      <w:r w:rsidRPr="00EB72D5">
        <w:rPr>
          <w:lang w:eastAsia="en-US"/>
        </w:rPr>
        <w:t xml:space="preserve"> lied, waarvan wij helaas enkel de „repetitie" (het refrein) vernemen</w:t>
      </w:r>
      <w:r>
        <w:rPr>
          <w:lang w:eastAsia="en-US"/>
        </w:rPr>
        <w:t>:</w:t>
      </w:r>
      <w:r w:rsidRPr="00EB72D5">
        <w:rPr>
          <w:lang w:eastAsia="en-US"/>
        </w:rPr>
        <w:t xml:space="preserve"> </w:t>
      </w:r>
      <w:r w:rsidRPr="002805CC">
        <w:rPr>
          <w:i/>
          <w:iCs/>
          <w:lang w:eastAsia="en-US"/>
        </w:rPr>
        <w:t>Wacht u vanden deessem der pharizien wel!"</w:t>
      </w:r>
      <w:r w:rsidRPr="00EB72D5">
        <w:rPr>
          <w:lang w:eastAsia="en-US"/>
        </w:rPr>
        <w:t xml:space="preserve"> Gaarne kenden wij</w:t>
      </w:r>
      <w:r>
        <w:rPr>
          <w:lang w:eastAsia="en-US"/>
        </w:rPr>
        <w:t xml:space="preserve"> de volle</w:t>
      </w:r>
      <w:r w:rsidRPr="00EB72D5">
        <w:rPr>
          <w:lang w:eastAsia="en-US"/>
        </w:rPr>
        <w:t xml:space="preserve"> inhoud van</w:t>
      </w:r>
      <w:r>
        <w:rPr>
          <w:lang w:eastAsia="en-US"/>
        </w:rPr>
        <w:t xml:space="preserve"> deze </w:t>
      </w:r>
      <w:r w:rsidRPr="00EB72D5">
        <w:rPr>
          <w:lang w:eastAsia="en-US"/>
        </w:rPr>
        <w:t>zang, die in „de rethoricke camere" werd gezongen door Goris Stocx en waarschijnlijk ook door</w:t>
      </w:r>
      <w:r>
        <w:rPr>
          <w:lang w:eastAsia="en-US"/>
        </w:rPr>
        <w:t xml:space="preserve"> deze </w:t>
      </w:r>
      <w:r w:rsidRPr="00EB72D5">
        <w:rPr>
          <w:lang w:eastAsia="en-US"/>
        </w:rPr>
        <w:t>is gedicht 1). Dierick spreekt in zijn verhoor van een „dansse liedeken", ge</w:t>
      </w:r>
      <w:r w:rsidRPr="00EB72D5">
        <w:rPr>
          <w:lang w:eastAsia="en-US"/>
        </w:rPr>
        <w:softHyphen/>
        <w:t>zongen bij</w:t>
      </w:r>
      <w:r>
        <w:rPr>
          <w:lang w:eastAsia="en-US"/>
        </w:rPr>
        <w:t xml:space="preserve"> de </w:t>
      </w:r>
      <w:r w:rsidRPr="00EB72D5">
        <w:rPr>
          <w:lang w:eastAsia="en-US"/>
        </w:rPr>
        <w:t>dans, „inde brulocht van een zyn nichte inde vetterie (looierij), dwelc mach geleden zyn omtrent Kersmisse lestledeh, niet wetende int seker te spe</w:t>
      </w:r>
      <w:r w:rsidRPr="00EB72D5">
        <w:rPr>
          <w:lang w:eastAsia="en-US"/>
        </w:rPr>
        <w:softHyphen/>
        <w:t>cifieren hoe vele personen aende dansse waren ende wie die waren, ende sanck t'selve liedeken voer, want hy anders gheen en wiste"! En Marie zong het lied som</w:t>
      </w:r>
      <w:r w:rsidRPr="00EB72D5">
        <w:rPr>
          <w:lang w:eastAsia="en-US"/>
        </w:rPr>
        <w:softHyphen/>
        <w:t>wylen „in t'opheffen, ende oic anderssins int tracten (verzorgen) van hueren kinde</w:t>
      </w:r>
      <w:r w:rsidRPr="00EB72D5">
        <w:rPr>
          <w:lang w:eastAsia="en-US"/>
        </w:rPr>
        <w:softHyphen/>
        <w:t>ren".</w:t>
      </w:r>
    </w:p>
    <w:p w:rsidR="00376086" w:rsidRPr="00EB72D5" w:rsidRDefault="00376086" w:rsidP="00376086">
      <w:pPr>
        <w:jc w:val="both"/>
        <w:rPr>
          <w:lang w:eastAsia="en-US"/>
        </w:rPr>
      </w:pPr>
      <w:r w:rsidRPr="00EB72D5">
        <w:rPr>
          <w:lang w:eastAsia="en-US"/>
        </w:rPr>
        <w:t xml:space="preserve"> Het moet een lied zijn geweest met een pakkende melodie, dat bij elke gelegen</w:t>
      </w:r>
      <w:r w:rsidRPr="00EB72D5">
        <w:rPr>
          <w:lang w:eastAsia="en-US"/>
        </w:rPr>
        <w:softHyphen/>
        <w:t>heid graag werd gezongen, en, blijkens het refrein, een vinnige verwerping of een ondeugende bespotting van</w:t>
      </w:r>
      <w:r>
        <w:rPr>
          <w:lang w:eastAsia="en-US"/>
        </w:rPr>
        <w:t xml:space="preserve"> de onbeminde</w:t>
      </w:r>
      <w:r w:rsidRPr="00EB72D5">
        <w:rPr>
          <w:lang w:eastAsia="en-US"/>
        </w:rPr>
        <w:t xml:space="preserve"> clerus inhield. Krachtens het vonnis van 2 Juni 1543 moeten de gebroeders Gheylaerts in het openbaar hun schuld belijden 2). Alleen Dierick's vrouw wordt van rechtsvervolging ontslagen.</w:t>
      </w:r>
    </w:p>
    <w:p w:rsidR="00376086" w:rsidRDefault="00376086" w:rsidP="00376086">
      <w:pPr>
        <w:jc w:val="both"/>
        <w:rPr>
          <w:lang w:eastAsia="en-US"/>
        </w:rPr>
      </w:pPr>
    </w:p>
    <w:p w:rsidR="00376086" w:rsidRPr="00D64CC9" w:rsidRDefault="00376086" w:rsidP="00376086">
      <w:pPr>
        <w:jc w:val="both"/>
        <w:rPr>
          <w:sz w:val="22"/>
          <w:szCs w:val="22"/>
          <w:lang w:eastAsia="en-US"/>
        </w:rPr>
      </w:pPr>
      <w:r w:rsidRPr="00D64CC9">
        <w:rPr>
          <w:sz w:val="22"/>
          <w:szCs w:val="22"/>
          <w:lang w:eastAsia="en-US"/>
        </w:rPr>
        <w:t>1) de wolwever Goris Stocx, in de verhoren vaak genoemd, leren wij kennen als een snakerig man, „zere genoechelick van conten, roe dat al te belachen es dat hy seght." Maar ook als bijwijlen onmatig. Catherine Sclercx heeft hem „wel horen schimpen op die monnicken, ende horen seggen dat die wercken ons niet salich en mochte maken, maer allene die geloove." En Elisabeth Sclercx heeft hem eens „heken gingen op huer susters hof een liedeken, dwekk hy seydt gemaect te hebben vuyt Cantica canticorum (Hoog</w:t>
      </w:r>
      <w:r w:rsidRPr="00D64CC9">
        <w:rPr>
          <w:sz w:val="22"/>
          <w:szCs w:val="22"/>
          <w:lang w:eastAsia="en-US"/>
        </w:rPr>
        <w:softHyphen/>
        <w:t>lied), maer er was egheen dans lieken ende alsdoen en was deer nyemant present dan huer suester ende zy die spreeet" Goris was dichter, althans maker van verzen en bezoeker van de rederijkerskamer. Jan van Ous</w:t>
      </w:r>
      <w:r w:rsidRPr="00D64CC9">
        <w:rPr>
          <w:sz w:val="22"/>
          <w:szCs w:val="22"/>
          <w:lang w:eastAsia="en-US"/>
        </w:rPr>
        <w:softHyphen/>
        <w:t>berghen zegt „nooyt liedekens oft refreynen gehat te hebben noch alnocht te hebben van Gorys Stoot, ende en kynt deselven niet ..." Campan, p. 472, 474, 506, 564, 592.</w:t>
      </w:r>
    </w:p>
    <w:p w:rsidR="00376086" w:rsidRPr="00D64CC9" w:rsidRDefault="00376086" w:rsidP="00376086">
      <w:pPr>
        <w:jc w:val="both"/>
        <w:rPr>
          <w:sz w:val="22"/>
          <w:szCs w:val="22"/>
          <w:lang w:eastAsia="en-US"/>
        </w:rPr>
      </w:pPr>
      <w:r w:rsidRPr="00D64CC9">
        <w:rPr>
          <w:sz w:val="22"/>
          <w:szCs w:val="22"/>
          <w:lang w:eastAsia="en-US"/>
        </w:rPr>
        <w:t>2) „Te weeten: dat dese gevanghen hier inde justicie sal commen in zyn lynen cleederen, bloots boots ende bervoets, met eender berrender torssen van II pont in zyn bant, ende bidden God ender justicie vergiffe</w:t>
      </w:r>
      <w:r w:rsidRPr="00D64CC9">
        <w:rPr>
          <w:sz w:val="22"/>
          <w:szCs w:val="22"/>
          <w:lang w:eastAsia="en-US"/>
        </w:rPr>
        <w:softHyphen/>
        <w:t xml:space="preserve">nisse op zyn knien, ende die te draghen inde kercke van Sinte-Peeters voere t'Heylich Sacrament , ..". Campan, p. 568. Zie voorts: Bibl. Belgica, deel </w:t>
      </w:r>
      <w:smartTag w:uri="urn:schemas-microsoft-com:office:smarttags" w:element="metricconverter">
        <w:smartTagPr>
          <w:attr w:name="ProductID" w:val="19, in"/>
        </w:smartTagPr>
        <w:r w:rsidRPr="00D64CC9">
          <w:rPr>
            <w:sz w:val="22"/>
            <w:szCs w:val="22"/>
            <w:lang w:eastAsia="en-US"/>
          </w:rPr>
          <w:t>19, in</w:t>
        </w:r>
      </w:smartTag>
      <w:r w:rsidRPr="00D64CC9">
        <w:rPr>
          <w:sz w:val="22"/>
          <w:szCs w:val="22"/>
          <w:lang w:eastAsia="en-US"/>
        </w:rPr>
        <w:t xml:space="preserve"> voce amende honorable.</w:t>
      </w:r>
    </w:p>
    <w:p w:rsidR="00376086" w:rsidRPr="00D64CC9" w:rsidRDefault="00376086" w:rsidP="00376086">
      <w:pPr>
        <w:jc w:val="both"/>
        <w:rPr>
          <w:sz w:val="22"/>
          <w:szCs w:val="22"/>
          <w:lang w:eastAsia="en-US"/>
        </w:rPr>
      </w:pPr>
      <w:r w:rsidRPr="00D64CC9">
        <w:rPr>
          <w:sz w:val="22"/>
          <w:szCs w:val="22"/>
          <w:lang w:eastAsia="en-US"/>
        </w:rPr>
        <w:t>188</w:t>
      </w:r>
    </w:p>
    <w:p w:rsidR="00376086" w:rsidRDefault="00376086" w:rsidP="00376086">
      <w:pPr>
        <w:jc w:val="center"/>
        <w:rPr>
          <w:lang w:eastAsia="en-US"/>
        </w:rPr>
      </w:pPr>
    </w:p>
    <w:p w:rsidR="00376086" w:rsidRDefault="00376086" w:rsidP="00376086">
      <w:pPr>
        <w:jc w:val="center"/>
        <w:rPr>
          <w:lang w:eastAsia="en-US"/>
        </w:rPr>
      </w:pPr>
      <w:r>
        <w:rPr>
          <w:lang w:eastAsia="en-US"/>
        </w:rPr>
        <w:t>*  *</w:t>
      </w:r>
    </w:p>
    <w:p w:rsidR="00376086" w:rsidRDefault="00376086" w:rsidP="00376086">
      <w:pPr>
        <w:jc w:val="center"/>
        <w:rPr>
          <w:lang w:eastAsia="en-US"/>
        </w:rPr>
      </w:pPr>
      <w:r>
        <w:rPr>
          <w:lang w:eastAsia="en-US"/>
        </w:rPr>
        <w:t>*</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Wij komen tot de bespreking van het martelaarschap van </w:t>
      </w:r>
      <w:r w:rsidRPr="00D64CC9">
        <w:rPr>
          <w:b/>
          <w:bCs/>
          <w:lang w:eastAsia="en-US"/>
        </w:rPr>
        <w:t>Jan Schats en Jan Vicart.</w:t>
      </w:r>
      <w:r w:rsidRPr="00EB72D5">
        <w:rPr>
          <w:lang w:eastAsia="en-US"/>
        </w:rPr>
        <w:t xml:space="preserve"> </w:t>
      </w:r>
    </w:p>
    <w:p w:rsidR="00376086" w:rsidRDefault="00376086" w:rsidP="00376086">
      <w:pPr>
        <w:jc w:val="both"/>
        <w:rPr>
          <w:lang w:eastAsia="en-US"/>
        </w:rPr>
      </w:pPr>
      <w:r w:rsidRPr="00EB72D5">
        <w:rPr>
          <w:lang w:eastAsia="en-US"/>
        </w:rPr>
        <w:t xml:space="preserve">Bij zijn arrestatie had Schats, die recidivist is, verscheidene </w:t>
      </w:r>
      <w:r>
        <w:rPr>
          <w:lang w:eastAsia="en-US"/>
        </w:rPr>
        <w:t>ketters</w:t>
      </w:r>
      <w:r w:rsidRPr="00EB72D5">
        <w:rPr>
          <w:lang w:eastAsia="en-US"/>
        </w:rPr>
        <w:t>e ge</w:t>
      </w:r>
      <w:r w:rsidRPr="00EB72D5">
        <w:rPr>
          <w:lang w:eastAsia="en-US"/>
        </w:rPr>
        <w:softHyphen/>
        <w:t>schriften in huis, als: „De vinea custis, Fasciculus merre, Der sondaeren troest, Ortu</w:t>
      </w:r>
      <w:r w:rsidRPr="00EB72D5">
        <w:rPr>
          <w:lang w:eastAsia="en-US"/>
        </w:rPr>
        <w:softHyphen/>
        <w:t xml:space="preserve">lus animae. Ook een Dietschen </w:t>
      </w:r>
      <w:r>
        <w:rPr>
          <w:lang w:eastAsia="en-US"/>
        </w:rPr>
        <w:t>Bijbel</w:t>
      </w:r>
      <w:r w:rsidRPr="00EB72D5">
        <w:rPr>
          <w:lang w:eastAsia="en-US"/>
        </w:rPr>
        <w:t xml:space="preserve"> bezat hij, maar in een uitgave cum gratia et privilegio. Toen hij eens bij Thoenken van Rosmers kwam vragen naar</w:t>
      </w:r>
      <w:r>
        <w:rPr>
          <w:lang w:eastAsia="en-US"/>
        </w:rPr>
        <w:t xml:space="preserve"> de </w:t>
      </w:r>
      <w:r w:rsidRPr="00EB72D5">
        <w:rPr>
          <w:lang w:eastAsia="en-US"/>
        </w:rPr>
        <w:t>toe</w:t>
      </w:r>
      <w:r w:rsidRPr="00EB72D5">
        <w:rPr>
          <w:lang w:eastAsia="en-US"/>
        </w:rPr>
        <w:softHyphen/>
        <w:t xml:space="preserve">stand van haar zieke dochter Goedele — deze woonde een tweetal jaren bij Schats in — was bij deze vrouw de bontwerker Joose van Oesberghen, die haar voorlas uit het Nieuwe Testament. In Thoenke's woning heeft hij wel meer de lezing uit </w:t>
      </w:r>
      <w:r>
        <w:rPr>
          <w:lang w:eastAsia="en-US"/>
        </w:rPr>
        <w:t>Bijbel</w:t>
      </w:r>
      <w:r w:rsidRPr="00EB72D5">
        <w:rPr>
          <w:lang w:eastAsia="en-US"/>
        </w:rPr>
        <w:t xml:space="preserve"> en Postille bijgewoond. En ook zelf had hij daar uit gewijde boeken wel voorgele</w:t>
      </w:r>
      <w:r w:rsidRPr="00EB72D5">
        <w:rPr>
          <w:lang w:eastAsia="en-US"/>
        </w:rPr>
        <w:softHyphen/>
        <w:t xml:space="preserve">zen. </w:t>
      </w:r>
    </w:p>
    <w:p w:rsidR="00376086" w:rsidRDefault="00376086" w:rsidP="00376086">
      <w:pPr>
        <w:jc w:val="both"/>
        <w:rPr>
          <w:lang w:eastAsia="en-US"/>
        </w:rPr>
      </w:pPr>
      <w:r w:rsidRPr="00EB72D5">
        <w:rPr>
          <w:lang w:eastAsia="en-US"/>
        </w:rPr>
        <w:t>In Schats' derde verhoor vernemen wij</w:t>
      </w:r>
      <w:r>
        <w:rPr>
          <w:lang w:eastAsia="en-US"/>
        </w:rPr>
        <w:t>:</w:t>
      </w:r>
      <w:r w:rsidRPr="00EB72D5">
        <w:rPr>
          <w:lang w:eastAsia="en-US"/>
        </w:rPr>
        <w:t xml:space="preserve"> „Seegt inder examinatien (d.w.z. tijdens de kwelling der pijnbank) dat hy geseegt heeft [aan] Ian Beyaerts dat wèl gedaen was dat hy (Beyaerts) de berdekens l) ewech genomen hadde, ende seyden datter eghien vegevier en was." En ook is Schats „geweest van opinien dat t'hey</w:t>
      </w:r>
      <w:r w:rsidRPr="00EB72D5">
        <w:rPr>
          <w:lang w:eastAsia="en-US"/>
        </w:rPr>
        <w:softHyphen/>
        <w:t>lich sacramente, datmen</w:t>
      </w:r>
      <w:r>
        <w:rPr>
          <w:lang w:eastAsia="en-US"/>
        </w:rPr>
        <w:t xml:space="preserve"> de mens</w:t>
      </w:r>
      <w:r w:rsidRPr="00EB72D5">
        <w:rPr>
          <w:lang w:eastAsia="en-US"/>
        </w:rPr>
        <w:t>en achter straten draeght, nyet en is het li</w:t>
      </w:r>
      <w:r w:rsidRPr="00EB72D5">
        <w:rPr>
          <w:lang w:eastAsia="en-US"/>
        </w:rPr>
        <w:softHyphen/>
        <w:t>chaem ons lieff s</w:t>
      </w:r>
      <w:r>
        <w:rPr>
          <w:lang w:eastAsia="en-US"/>
        </w:rPr>
        <w:t xml:space="preserve"> </w:t>
      </w:r>
      <w:r w:rsidRPr="00EB72D5">
        <w:rPr>
          <w:lang w:eastAsia="en-US"/>
        </w:rPr>
        <w:t>'h</w:t>
      </w:r>
      <w:r>
        <w:rPr>
          <w:lang w:eastAsia="en-US"/>
        </w:rPr>
        <w:t>eere</w:t>
      </w:r>
      <w:r w:rsidRPr="00EB72D5">
        <w:rPr>
          <w:lang w:eastAsia="en-US"/>
        </w:rPr>
        <w:t>n." Zijn laatste verh</w:t>
      </w:r>
      <w:r>
        <w:rPr>
          <w:lang w:eastAsia="en-US"/>
        </w:rPr>
        <w:t>ore</w:t>
      </w:r>
      <w:r w:rsidRPr="00EB72D5">
        <w:rPr>
          <w:lang w:eastAsia="en-US"/>
        </w:rPr>
        <w:t>n zijn hem na zware torturen afge</w:t>
      </w:r>
      <w:r w:rsidRPr="00EB72D5">
        <w:rPr>
          <w:lang w:eastAsia="en-US"/>
        </w:rPr>
        <w:softHyphen/>
        <w:t>nomen. Zelfs twee malen is hem „water gegeven." 2)</w:t>
      </w:r>
      <w:r>
        <w:rPr>
          <w:lang w:eastAsia="en-US"/>
        </w:rPr>
        <w:t>!</w:t>
      </w:r>
      <w:r w:rsidRPr="00EB72D5">
        <w:rPr>
          <w:lang w:eastAsia="en-US"/>
        </w:rPr>
        <w:t xml:space="preserve"> En hij laat dan niet na om namen te noemen: „Van welcker opinien datter egheen vegevier en is oick zyn Ian Vicart, Ian Beyaerts, zyn huysvrouwe, Iheronimus de boeckverk</w:t>
      </w:r>
      <w:r>
        <w:rPr>
          <w:lang w:eastAsia="en-US"/>
        </w:rPr>
        <w:t>ope</w:t>
      </w:r>
      <w:r w:rsidRPr="00EB72D5">
        <w:rPr>
          <w:lang w:eastAsia="en-US"/>
        </w:rPr>
        <w:t>r, Calleken ende Betteken, Anthonia Rosmaels, Laureys de cleermaeker, Gooris Stocx, Ioes van Uusberghen ..." Bij Mathyse Crom, te Antwerpen, heeft hij vroeger twee boe</w:t>
      </w:r>
      <w:r w:rsidRPr="00EB72D5">
        <w:rPr>
          <w:lang w:eastAsia="en-US"/>
        </w:rPr>
        <w:softHyphen/>
        <w:t>ken gekocht</w:t>
      </w:r>
      <w:r>
        <w:rPr>
          <w:lang w:eastAsia="en-US"/>
        </w:rPr>
        <w:t>:</w:t>
      </w:r>
      <w:r w:rsidRPr="00EB72D5">
        <w:rPr>
          <w:lang w:eastAsia="en-US"/>
        </w:rPr>
        <w:t xml:space="preserve"> Et</w:t>
      </w:r>
      <w:r>
        <w:rPr>
          <w:lang w:eastAsia="en-US"/>
        </w:rPr>
        <w:t>m</w:t>
      </w:r>
      <w:r w:rsidRPr="00EB72D5">
        <w:rPr>
          <w:lang w:eastAsia="en-US"/>
        </w:rPr>
        <w:t>a</w:t>
      </w:r>
      <w:r>
        <w:rPr>
          <w:lang w:eastAsia="en-US"/>
        </w:rPr>
        <w:t>ü</w:t>
      </w:r>
      <w:r w:rsidRPr="00EB72D5">
        <w:rPr>
          <w:lang w:eastAsia="en-US"/>
        </w:rPr>
        <w:t>s o</w:t>
      </w:r>
      <w:r>
        <w:rPr>
          <w:lang w:eastAsia="en-US"/>
        </w:rPr>
        <w:t>f</w:t>
      </w:r>
      <w:r w:rsidRPr="00EB72D5">
        <w:rPr>
          <w:lang w:eastAsia="en-US"/>
        </w:rPr>
        <w:t>te samen sprekinghe en Postille. Ze lagen verstopt „</w:t>
      </w:r>
      <w:r>
        <w:rPr>
          <w:lang w:eastAsia="en-US"/>
        </w:rPr>
        <w:t>tussen</w:t>
      </w:r>
      <w:r w:rsidRPr="00EB72D5">
        <w:rPr>
          <w:lang w:eastAsia="en-US"/>
        </w:rPr>
        <w:t xml:space="preserve"> het dack ende die haelbalcken", buiten medeweten van zijn vrouw</w:t>
      </w:r>
      <w:r>
        <w:rPr>
          <w:lang w:eastAsia="en-US"/>
        </w:rPr>
        <w:t>;</w:t>
      </w:r>
      <w:r w:rsidRPr="00EB72D5">
        <w:rPr>
          <w:lang w:eastAsia="en-US"/>
        </w:rPr>
        <w:t xml:space="preserve"> </w:t>
      </w:r>
      <w:r>
        <w:rPr>
          <w:lang w:eastAsia="en-US"/>
        </w:rPr>
        <w:t>m</w:t>
      </w:r>
      <w:r w:rsidRPr="00EB72D5">
        <w:rPr>
          <w:lang w:eastAsia="en-US"/>
        </w:rPr>
        <w:t xml:space="preserve">aar, van de gevangenis uit, heeft hij haar ingelicht en gewaarschuwd „met </w:t>
      </w:r>
      <w:r>
        <w:rPr>
          <w:lang w:eastAsia="en-US"/>
        </w:rPr>
        <w:t>ene</w:t>
      </w:r>
      <w:r w:rsidRPr="00EB72D5">
        <w:rPr>
          <w:lang w:eastAsia="en-US"/>
        </w:rPr>
        <w:t>n cleynen briefken die hy secretelyck gescreven heeft ende huer gesonden met zyn soenken oudt sesse jaeren, die hem quam besoecken,</w:t>
      </w:r>
      <w:r>
        <w:rPr>
          <w:lang w:eastAsia="en-US"/>
        </w:rPr>
        <w:t xml:space="preserve"> de </w:t>
      </w:r>
      <w:r w:rsidRPr="00EB72D5">
        <w:rPr>
          <w:lang w:eastAsia="en-US"/>
        </w:rPr>
        <w:t>zelven brieff hem inden boesem steken</w:t>
      </w:r>
      <w:r w:rsidRPr="00EB72D5">
        <w:rPr>
          <w:lang w:eastAsia="en-US"/>
        </w:rPr>
        <w:softHyphen/>
        <w:t xml:space="preserve">de, seggende hy die spreeckt by hem te hebbene koker, penne ende inck, in zyn buydelken datmen nyet bevonden en hadde." </w:t>
      </w:r>
    </w:p>
    <w:p w:rsidR="00376086" w:rsidRPr="00EB72D5" w:rsidRDefault="00376086" w:rsidP="00376086">
      <w:pPr>
        <w:jc w:val="both"/>
        <w:rPr>
          <w:lang w:eastAsia="en-US"/>
        </w:rPr>
      </w:pPr>
      <w:r w:rsidRPr="00EB72D5">
        <w:rPr>
          <w:lang w:eastAsia="en-US"/>
        </w:rPr>
        <w:t>Met</w:t>
      </w:r>
      <w:r>
        <w:rPr>
          <w:lang w:eastAsia="en-US"/>
        </w:rPr>
        <w:t xml:space="preserve"> de </w:t>
      </w:r>
      <w:r w:rsidRPr="00EB72D5">
        <w:rPr>
          <w:lang w:eastAsia="en-US"/>
        </w:rPr>
        <w:t>kapelaan de Roovere heeft hij dikwijls, in de kerk en op straat, gesproken over de bet</w:t>
      </w:r>
      <w:r>
        <w:rPr>
          <w:lang w:eastAsia="en-US"/>
        </w:rPr>
        <w:t>eke</w:t>
      </w:r>
      <w:r w:rsidRPr="00EB72D5">
        <w:rPr>
          <w:lang w:eastAsia="en-US"/>
        </w:rPr>
        <w:t>nis van het heilig sa</w:t>
      </w:r>
      <w:r w:rsidRPr="00EB72D5">
        <w:rPr>
          <w:lang w:eastAsia="en-US"/>
        </w:rPr>
        <w:softHyphen/>
        <w:t>crament en over andere onderwerpen, bijvoorbeeld „vanden concilii, wanneer die concilii gehouden sonde wordden, ende of t hier te lande noch nyet eens wiesen en soude aengaende</w:t>
      </w:r>
      <w:r>
        <w:rPr>
          <w:lang w:eastAsia="en-US"/>
        </w:rPr>
        <w:t xml:space="preserve"> de </w:t>
      </w:r>
      <w:r w:rsidRPr="00EB72D5">
        <w:rPr>
          <w:lang w:eastAsia="en-US"/>
        </w:rPr>
        <w:t>geloove ghelyckt in Duytslant is." Op</w:t>
      </w:r>
      <w:r>
        <w:rPr>
          <w:lang w:eastAsia="en-US"/>
        </w:rPr>
        <w:t xml:space="preserve"> de </w:t>
      </w:r>
      <w:r w:rsidRPr="00EB72D5">
        <w:rPr>
          <w:lang w:eastAsia="en-US"/>
        </w:rPr>
        <w:t>vijfden Juni 1543 is aan Jan Schats, „las en</w:t>
      </w:r>
      <w:r>
        <w:rPr>
          <w:lang w:eastAsia="en-US"/>
        </w:rPr>
        <w:t>de vrye van yseren, stocke of t</w:t>
      </w:r>
      <w:r w:rsidRPr="00EB72D5">
        <w:rPr>
          <w:lang w:eastAsia="en-US"/>
        </w:rPr>
        <w:t>gayoole 3), ende buyten der plaetse vander tortueren utesen opde gevanghen poerte deser stadt van Loeven", heel zijn confessie opnieuw voorgelezen. En de ongelukkige gevangene, die bij deze</w:t>
      </w:r>
    </w:p>
    <w:p w:rsidR="00376086" w:rsidRDefault="00376086" w:rsidP="00376086">
      <w:pPr>
        <w:jc w:val="both"/>
        <w:rPr>
          <w:lang w:eastAsia="en-US"/>
        </w:rPr>
      </w:pPr>
    </w:p>
    <w:p w:rsidR="00376086" w:rsidRPr="00D64CC9" w:rsidRDefault="00376086" w:rsidP="00376086">
      <w:pPr>
        <w:jc w:val="both"/>
        <w:rPr>
          <w:sz w:val="22"/>
          <w:szCs w:val="22"/>
          <w:lang w:eastAsia="en-US"/>
        </w:rPr>
      </w:pPr>
      <w:r w:rsidRPr="00D64CC9">
        <w:rPr>
          <w:sz w:val="22"/>
          <w:szCs w:val="22"/>
          <w:lang w:eastAsia="en-US"/>
        </w:rPr>
        <w:t>1) Van die diefstal van twee schilderijen, met een afbeelding van het lijden der zielen in het vagevuur, zullen wij nog horen.</w:t>
      </w:r>
    </w:p>
    <w:p w:rsidR="00376086" w:rsidRPr="00D64CC9" w:rsidRDefault="00376086" w:rsidP="00376086">
      <w:pPr>
        <w:jc w:val="both"/>
        <w:rPr>
          <w:sz w:val="22"/>
          <w:szCs w:val="22"/>
          <w:lang w:eastAsia="en-US"/>
        </w:rPr>
      </w:pPr>
      <w:r w:rsidRPr="00D64CC9">
        <w:rPr>
          <w:sz w:val="22"/>
          <w:szCs w:val="22"/>
          <w:lang w:eastAsia="en-US"/>
        </w:rPr>
        <w:t>2) De martelaar Jeronimus Segersz (te Antwerpen, 1 Sept. 1551, op de brandstapel) getuigde: „Gi</w:t>
      </w:r>
      <w:r w:rsidRPr="00D64CC9">
        <w:rPr>
          <w:sz w:val="22"/>
          <w:szCs w:val="22"/>
          <w:lang w:eastAsia="en-US"/>
        </w:rPr>
        <w:softHyphen/>
        <w:t xml:space="preserve">leyn (de beul) goot my het lijf vol waters ..." Bibl. Belg., deel </w:t>
      </w:r>
      <w:smartTag w:uri="urn:schemas-microsoft-com:office:smarttags" w:element="metricconverter">
        <w:smartTagPr>
          <w:attr w:name="ProductID" w:val="19, in"/>
        </w:smartTagPr>
        <w:r w:rsidRPr="00D64CC9">
          <w:rPr>
            <w:sz w:val="22"/>
            <w:szCs w:val="22"/>
            <w:lang w:eastAsia="en-US"/>
          </w:rPr>
          <w:t>19, in</w:t>
        </w:r>
      </w:smartTag>
      <w:r w:rsidRPr="00D64CC9">
        <w:rPr>
          <w:sz w:val="22"/>
          <w:szCs w:val="22"/>
          <w:lang w:eastAsia="en-US"/>
        </w:rPr>
        <w:t xml:space="preserve"> voce torture.</w:t>
      </w:r>
    </w:p>
    <w:p w:rsidR="00376086" w:rsidRPr="00D64CC9" w:rsidRDefault="00376086" w:rsidP="00376086">
      <w:pPr>
        <w:jc w:val="both"/>
        <w:rPr>
          <w:sz w:val="22"/>
          <w:szCs w:val="22"/>
          <w:lang w:eastAsia="en-US"/>
        </w:rPr>
      </w:pPr>
      <w:r w:rsidRPr="00D64CC9">
        <w:rPr>
          <w:sz w:val="22"/>
          <w:szCs w:val="22"/>
          <w:lang w:eastAsia="en-US"/>
        </w:rPr>
        <w:t>3) Gayoole = kooi, gevangenis.</w:t>
      </w:r>
    </w:p>
    <w:p w:rsidR="00376086" w:rsidRPr="00D64CC9" w:rsidRDefault="00376086" w:rsidP="00376086">
      <w:pPr>
        <w:jc w:val="both"/>
        <w:rPr>
          <w:sz w:val="22"/>
          <w:szCs w:val="22"/>
          <w:lang w:eastAsia="en-US"/>
        </w:rPr>
      </w:pPr>
      <w:r w:rsidRPr="00D64CC9">
        <w:rPr>
          <w:sz w:val="22"/>
          <w:szCs w:val="22"/>
          <w:lang w:eastAsia="en-US"/>
        </w:rPr>
        <w:t>189</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 xml:space="preserve">is gebleven, heeft zijn dwaling erkend en genade gevraagd. Tevergeefs. Het vonnis </w:t>
      </w:r>
      <w:r>
        <w:rPr>
          <w:lang w:eastAsia="en-US"/>
        </w:rPr>
        <w:t>1)</w:t>
      </w:r>
      <w:r w:rsidRPr="00EB72D5">
        <w:rPr>
          <w:lang w:eastAsia="en-US"/>
        </w:rPr>
        <w:t xml:space="preserve"> volgde op de</w:t>
      </w:r>
      <w:r>
        <w:rPr>
          <w:lang w:eastAsia="en-US"/>
        </w:rPr>
        <w:t xml:space="preserve"> elfde</w:t>
      </w:r>
      <w:r w:rsidRPr="00EB72D5">
        <w:rPr>
          <w:lang w:eastAsia="en-US"/>
        </w:rPr>
        <w:t xml:space="preserve"> Juni: „Conclusum, per omnes et singulos predictos commissa</w:t>
      </w:r>
      <w:r w:rsidRPr="00EB72D5">
        <w:rPr>
          <w:lang w:eastAsia="en-US"/>
        </w:rPr>
        <w:softHyphen/>
        <w:t xml:space="preserve">dos, unanimi voce, dat deze gevanghen zal geexecuteert wordden metten viere" </w:t>
      </w:r>
      <w:r>
        <w:rPr>
          <w:lang w:eastAsia="en-US"/>
        </w:rPr>
        <w:t>2</w:t>
      </w:r>
      <w:r w:rsidRPr="00EB72D5">
        <w:rPr>
          <w:lang w:eastAsia="en-US"/>
        </w:rPr>
        <w:t>).</w:t>
      </w:r>
    </w:p>
    <w:p w:rsidR="00376086" w:rsidRDefault="00376086" w:rsidP="00376086">
      <w:pPr>
        <w:jc w:val="both"/>
        <w:rPr>
          <w:lang w:eastAsia="en-US"/>
        </w:rPr>
      </w:pPr>
    </w:p>
    <w:p w:rsidR="00376086" w:rsidRDefault="00376086" w:rsidP="00376086">
      <w:pPr>
        <w:jc w:val="both"/>
        <w:rPr>
          <w:lang w:eastAsia="en-US"/>
        </w:rPr>
      </w:pPr>
      <w:r w:rsidRPr="00EB72D5">
        <w:rPr>
          <w:lang w:eastAsia="en-US"/>
        </w:rPr>
        <w:t xml:space="preserve">Ook de kramer </w:t>
      </w:r>
      <w:r w:rsidRPr="00D64CC9">
        <w:rPr>
          <w:b/>
          <w:bCs/>
          <w:lang w:eastAsia="en-US"/>
        </w:rPr>
        <w:t>Jan Vicart</w:t>
      </w:r>
      <w:r w:rsidRPr="00EB72D5">
        <w:rPr>
          <w:lang w:eastAsia="en-US"/>
        </w:rPr>
        <w:t xml:space="preserve"> kwam op</w:t>
      </w:r>
      <w:r>
        <w:rPr>
          <w:lang w:eastAsia="en-US"/>
        </w:rPr>
        <w:t xml:space="preserve"> de </w:t>
      </w:r>
      <w:r w:rsidRPr="00EB72D5">
        <w:rPr>
          <w:lang w:eastAsia="en-US"/>
        </w:rPr>
        <w:t>brandstapel. Hem is op 24 Maart het eerste verhoor afgenomen, hetwelk ons leert dat ook hij in de ketterij recidivist is. T men wij lezen: „Jan Vicart, woenende inden Gulden poerte inde Scipstrate, o</w:t>
      </w:r>
      <w:r>
        <w:rPr>
          <w:lang w:eastAsia="en-US"/>
        </w:rPr>
        <w:t>u</w:t>
      </w:r>
      <w:r w:rsidRPr="00EB72D5">
        <w:rPr>
          <w:lang w:eastAsia="en-US"/>
        </w:rPr>
        <w:t>dt</w:t>
      </w:r>
      <w:r>
        <w:rPr>
          <w:lang w:eastAsia="en-US"/>
        </w:rPr>
        <w:t xml:space="preserve"> </w:t>
      </w:r>
      <w:r w:rsidRPr="00EB72D5">
        <w:rPr>
          <w:lang w:eastAsia="en-US"/>
        </w:rPr>
        <w:t>omtrent</w:t>
      </w:r>
      <w:r>
        <w:rPr>
          <w:lang w:eastAsia="en-US"/>
        </w:rPr>
        <w:t xml:space="preserve"> de </w:t>
      </w:r>
      <w:r w:rsidRPr="00EB72D5">
        <w:rPr>
          <w:lang w:eastAsia="en-US"/>
        </w:rPr>
        <w:t>LII jaren, seet onder eedt dat hy voirtyds, des mach XVI oft XVII jaren geleden zijn, met een wassen kersse gegaen heeft Sinte-Peeters inde processie, overmits dat hy inden vasten vleesch g</w:t>
      </w:r>
      <w:r>
        <w:rPr>
          <w:lang w:eastAsia="en-US"/>
        </w:rPr>
        <w:t>heten</w:t>
      </w:r>
      <w:r w:rsidRPr="00EB72D5">
        <w:rPr>
          <w:lang w:eastAsia="en-US"/>
        </w:rPr>
        <w:t xml:space="preserve"> hadde". Aanvankelijk be</w:t>
      </w:r>
      <w:r w:rsidRPr="00EB72D5">
        <w:rPr>
          <w:lang w:eastAsia="en-US"/>
        </w:rPr>
        <w:softHyphen/>
        <w:t>kent Vicart maar weinig, in zijn antwoorden zich eerder rechtgel</w:t>
      </w:r>
      <w:r>
        <w:rPr>
          <w:lang w:eastAsia="en-US"/>
        </w:rPr>
        <w:t>ovi</w:t>
      </w:r>
      <w:r w:rsidRPr="00EB72D5">
        <w:rPr>
          <w:lang w:eastAsia="en-US"/>
        </w:rPr>
        <w:t xml:space="preserve">g dan </w:t>
      </w:r>
      <w:r>
        <w:rPr>
          <w:lang w:eastAsia="en-US"/>
        </w:rPr>
        <w:t>ketters</w:t>
      </w:r>
      <w:r w:rsidRPr="00EB72D5">
        <w:rPr>
          <w:lang w:eastAsia="en-US"/>
        </w:rPr>
        <w:t xml:space="preserve"> uitend. </w:t>
      </w:r>
    </w:p>
    <w:p w:rsidR="00376086" w:rsidRDefault="00376086" w:rsidP="00376086">
      <w:pPr>
        <w:jc w:val="both"/>
        <w:rPr>
          <w:lang w:eastAsia="en-US"/>
        </w:rPr>
      </w:pPr>
      <w:r w:rsidRPr="00EB72D5">
        <w:rPr>
          <w:lang w:eastAsia="en-US"/>
        </w:rPr>
        <w:t>Ook na het tweede verhoor (19 Mei) acht men</w:t>
      </w:r>
      <w:r>
        <w:rPr>
          <w:lang w:eastAsia="en-US"/>
        </w:rPr>
        <w:t xml:space="preserve"> de </w:t>
      </w:r>
      <w:r w:rsidRPr="00EB72D5">
        <w:rPr>
          <w:lang w:eastAsia="en-US"/>
        </w:rPr>
        <w:t>procureur-ge</w:t>
      </w:r>
      <w:r w:rsidRPr="00EB72D5">
        <w:rPr>
          <w:lang w:eastAsia="en-US"/>
        </w:rPr>
        <w:softHyphen/>
        <w:t>neraal van Brabant niet „ontfanckbaer om</w:t>
      </w:r>
      <w:r>
        <w:rPr>
          <w:lang w:eastAsia="en-US"/>
        </w:rPr>
        <w:t xml:space="preserve"> de </w:t>
      </w:r>
      <w:r w:rsidRPr="00EB72D5">
        <w:rPr>
          <w:lang w:eastAsia="en-US"/>
        </w:rPr>
        <w:t xml:space="preserve">gevanghen te condempneren". En men besluit de confessie van Vicart te vergelijken met die van Mattheus Rillaert, parochiaan van Heveren, mede onder tortuur (pede ligato) afgelegd, en met die van Josse van Ousberghen, van Jan Beyaerts en van diens vrouw. </w:t>
      </w:r>
    </w:p>
    <w:p w:rsidR="00376086" w:rsidRPr="00EB72D5" w:rsidRDefault="00376086" w:rsidP="00376086">
      <w:pPr>
        <w:jc w:val="both"/>
        <w:rPr>
          <w:lang w:eastAsia="en-US"/>
        </w:rPr>
      </w:pPr>
      <w:r w:rsidRPr="00EB72D5">
        <w:rPr>
          <w:lang w:eastAsia="en-US"/>
        </w:rPr>
        <w:t>Het derde verhoor (7 Juni) ondergaat Jan Vicart, zonder pijniging, „in tegenwoirdicheyt nochtans vander scerprechter ende der banck vander tortueren". Dan eerst h</w:t>
      </w:r>
      <w:r>
        <w:rPr>
          <w:lang w:eastAsia="en-US"/>
        </w:rPr>
        <w:t>ore</w:t>
      </w:r>
      <w:r w:rsidRPr="00EB72D5">
        <w:rPr>
          <w:lang w:eastAsia="en-US"/>
        </w:rPr>
        <w:t xml:space="preserve">n wij hem zeer </w:t>
      </w:r>
      <w:r>
        <w:rPr>
          <w:lang w:eastAsia="en-US"/>
        </w:rPr>
        <w:t>ketters</w:t>
      </w:r>
      <w:r w:rsidRPr="00EB72D5">
        <w:rPr>
          <w:lang w:eastAsia="en-US"/>
        </w:rPr>
        <w:t>e gevoelens uitspreken. Hij verwerpt het vagevuur en beschouwt het heilige sacrament als een teecke". Bij de elevatie in de Mis heeft hij geknield, om</w:t>
      </w:r>
      <w:r w:rsidRPr="00EB72D5">
        <w:rPr>
          <w:lang w:eastAsia="en-US"/>
        </w:rPr>
        <w:softHyphen/>
      </w:r>
      <w:r>
        <w:rPr>
          <w:lang w:eastAsia="en-US"/>
        </w:rPr>
        <w:t>d</w:t>
      </w:r>
      <w:r w:rsidRPr="00EB72D5">
        <w:rPr>
          <w:lang w:eastAsia="en-US"/>
        </w:rPr>
        <w:t xml:space="preserve">at andere </w:t>
      </w:r>
      <w:r>
        <w:rPr>
          <w:lang w:eastAsia="en-US"/>
        </w:rPr>
        <w:t>mens</w:t>
      </w:r>
      <w:r w:rsidRPr="00EB72D5">
        <w:rPr>
          <w:lang w:eastAsia="en-US"/>
        </w:rPr>
        <w:t>en dit ook deden, maar niet omdat God in de hostie is. Hem is de biecht aan God genoeg</w:t>
      </w:r>
      <w:r>
        <w:rPr>
          <w:lang w:eastAsia="en-US"/>
        </w:rPr>
        <w:t>:</w:t>
      </w:r>
      <w:r w:rsidRPr="00EB72D5">
        <w:rPr>
          <w:lang w:eastAsia="en-US"/>
        </w:rPr>
        <w:t xml:space="preserve"> immers niet aan</w:t>
      </w:r>
      <w:r>
        <w:rPr>
          <w:lang w:eastAsia="en-US"/>
        </w:rPr>
        <w:t xml:space="preserve"> de </w:t>
      </w:r>
      <w:r w:rsidRPr="00EB72D5">
        <w:rPr>
          <w:lang w:eastAsia="en-US"/>
        </w:rPr>
        <w:t>priester behoort men „alle zyn son</w:t>
      </w:r>
      <w:r w:rsidRPr="00EB72D5">
        <w:rPr>
          <w:lang w:eastAsia="en-US"/>
        </w:rPr>
        <w:softHyphen/>
        <w:t xml:space="preserve">den te vercleren". En men behoort ook de heiligen niet aan te roepen: de </w:t>
      </w:r>
      <w:r>
        <w:rPr>
          <w:lang w:eastAsia="en-US"/>
        </w:rPr>
        <w:t>mens</w:t>
      </w:r>
      <w:r w:rsidRPr="00EB72D5">
        <w:rPr>
          <w:lang w:eastAsia="en-US"/>
        </w:rPr>
        <w:t xml:space="preserve"> richte zich in het gebed tot God, „want daeraff alle salicheyt compt". Reeds van zijn vader leerde hij dit inzicht, dat hij ook zelf zijn dochters heeft aanbevolen: als Grietken die nu getrouwt is, Barbeken ende Lynken". In Antwerpen had hij</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1) De confessie draagt de ondert</w:t>
      </w:r>
      <w:r>
        <w:rPr>
          <w:lang w:eastAsia="en-US"/>
        </w:rPr>
        <w:t>eke</w:t>
      </w:r>
      <w:r w:rsidRPr="00EB72D5">
        <w:rPr>
          <w:lang w:eastAsia="en-US"/>
        </w:rPr>
        <w:t>ning: H. Zyp. Het stuk eindigt met de namen der rechters, in deze woorden: „ende dat in presentien van h</w:t>
      </w:r>
      <w:r>
        <w:rPr>
          <w:lang w:eastAsia="en-US"/>
        </w:rPr>
        <w:t>ere</w:t>
      </w:r>
      <w:r w:rsidRPr="00EB72D5">
        <w:rPr>
          <w:lang w:eastAsia="en-US"/>
        </w:rPr>
        <w:t>n ende meesteren Iacoppe Vander Vorst, Roelofve Absoloens, Nicolaese Busleyden, raiden ons' h</w:t>
      </w:r>
      <w:r>
        <w:rPr>
          <w:lang w:eastAsia="en-US"/>
        </w:rPr>
        <w:t>ere</w:t>
      </w:r>
      <w:r w:rsidRPr="00EB72D5">
        <w:rPr>
          <w:lang w:eastAsia="en-US"/>
        </w:rPr>
        <w:t>n des keysers in Brabant, Claese Va</w:t>
      </w:r>
      <w:r>
        <w:rPr>
          <w:lang w:eastAsia="en-US"/>
        </w:rPr>
        <w:t>n</w:t>
      </w:r>
      <w:r w:rsidRPr="00EB72D5">
        <w:rPr>
          <w:lang w:eastAsia="en-US"/>
        </w:rPr>
        <w:t xml:space="preserve">der Heyden, onderborghmeester, </w:t>
      </w:r>
      <w:r>
        <w:rPr>
          <w:lang w:eastAsia="en-US"/>
        </w:rPr>
        <w:t>J</w:t>
      </w:r>
      <w:r w:rsidRPr="00EB72D5">
        <w:rPr>
          <w:lang w:eastAsia="en-US"/>
        </w:rPr>
        <w:t>aspare Absoloens ende Henricke de Rycke, scepenen deser stadt, ende oick in presentien van jonkheer Franchois de Mol, overmeyer, ende my Henrick Vanden Zype, secretaris ordinarys desselfs ons' h</w:t>
      </w:r>
      <w:r>
        <w:rPr>
          <w:lang w:eastAsia="en-US"/>
        </w:rPr>
        <w:t>ere</w:t>
      </w:r>
      <w:r w:rsidRPr="00EB72D5">
        <w:rPr>
          <w:lang w:eastAsia="en-US"/>
        </w:rPr>
        <w:t>n des keysers, die dese confessie gescreven, gelesen ende ondert</w:t>
      </w:r>
      <w:r>
        <w:rPr>
          <w:lang w:eastAsia="en-US"/>
        </w:rPr>
        <w:t>eke</w:t>
      </w:r>
      <w:r w:rsidRPr="00EB72D5">
        <w:rPr>
          <w:lang w:eastAsia="en-US"/>
        </w:rPr>
        <w:t>nt hebbe." Campan, p. 368. — Jan Schets was 43 jaren oud en woonde in het huis genaamd de Roode Zee.</w:t>
      </w:r>
    </w:p>
    <w:p w:rsidR="00376086" w:rsidRDefault="00376086" w:rsidP="00376086">
      <w:pPr>
        <w:jc w:val="both"/>
        <w:rPr>
          <w:lang w:val="fr-FR" w:eastAsia="en-US"/>
        </w:rPr>
      </w:pPr>
      <w:r w:rsidRPr="00EB72D5">
        <w:rPr>
          <w:lang w:eastAsia="en-US"/>
        </w:rPr>
        <w:t xml:space="preserve">2) Over het verhoor en de terechtstelling van Schats en Vicart geeft Enzinas treffende bijzonderheden. In het raadhuis heeft de procureur-generaal met nadruk aan hen beiden verklaard: „C'est dons à bonne cause que vous estes condamnez selon Ia loy de l'Empereur. </w:t>
      </w:r>
      <w:r w:rsidRPr="00C44E3E">
        <w:rPr>
          <w:lang w:val="fr-FR" w:eastAsia="en-US"/>
        </w:rPr>
        <w:t>Quant à moy, je suis icy ordonné de luy, pour pronon</w:t>
      </w:r>
      <w:r w:rsidRPr="00C44E3E">
        <w:rPr>
          <w:lang w:val="fr-FR" w:eastAsia="en-US"/>
        </w:rPr>
        <w:softHyphen/>
        <w:t xml:space="preserve">cer les sentences selon que ses lois commandeur. </w:t>
      </w:r>
      <w:r w:rsidRPr="00EB72D5">
        <w:rPr>
          <w:lang w:eastAsia="en-US"/>
        </w:rPr>
        <w:t xml:space="preserve">Et si vos dimitterem non assem amicus Caesaris." Deze laatste woorden, die de vertaler van </w:t>
      </w:r>
      <w:smartTag w:uri="urn:schemas-microsoft-com:office:smarttags" w:element="metricconverter">
        <w:smartTagPr>
          <w:attr w:name="ProductID" w:val="1558 in"/>
        </w:smartTagPr>
        <w:smartTag w:uri="urn:schemas-microsoft-com:office:smarttags" w:element="PersonName">
          <w:smartTagPr>
            <w:attr w:name="ProductID" w:val="H. T."/>
          </w:smartTagPr>
          <w:r w:rsidRPr="00EB72D5">
            <w:rPr>
              <w:lang w:eastAsia="en-US"/>
            </w:rPr>
            <w:t>1558 in</w:t>
          </w:r>
        </w:smartTag>
      </w:smartTag>
      <w:r w:rsidRPr="00EB72D5">
        <w:rPr>
          <w:lang w:eastAsia="en-US"/>
        </w:rPr>
        <w:t xml:space="preserve"> het </w:t>
      </w:r>
      <w:r>
        <w:rPr>
          <w:lang w:eastAsia="en-US"/>
        </w:rPr>
        <w:t>Frans</w:t>
      </w:r>
      <w:r w:rsidRPr="00EB72D5">
        <w:rPr>
          <w:lang w:eastAsia="en-US"/>
        </w:rPr>
        <w:t xml:space="preserve"> wegliet, zijn ons aanstonds bekend door Johannes 19</w:t>
      </w:r>
      <w:r>
        <w:rPr>
          <w:lang w:eastAsia="en-US"/>
        </w:rPr>
        <w:t>:</w:t>
      </w:r>
      <w:r w:rsidRPr="00EB72D5">
        <w:rPr>
          <w:lang w:eastAsia="en-US"/>
        </w:rPr>
        <w:t xml:space="preserve"> 12. Na de rede van</w:t>
      </w:r>
      <w:r>
        <w:rPr>
          <w:lang w:eastAsia="en-US"/>
        </w:rPr>
        <w:t xml:space="preserve"> de </w:t>
      </w:r>
      <w:r w:rsidRPr="00EB72D5">
        <w:rPr>
          <w:lang w:eastAsia="en-US"/>
        </w:rPr>
        <w:t xml:space="preserve">proc. generaal zijn Schats en Viert naar de gevangenis teruggebracht om er, zegt Enzinas, enkele monniken te ontvangen, die zich wel als biechtvaders zullen hebben aangeboden. </w:t>
      </w:r>
      <w:r w:rsidRPr="00C44E3E">
        <w:rPr>
          <w:lang w:val="fr-FR" w:eastAsia="en-US"/>
        </w:rPr>
        <w:t xml:space="preserve">Immers had de procureur bevolen „qu'on les ramenast en prison, et qu'on leur fist venir le pénitencier pour les confesser." </w:t>
      </w:r>
    </w:p>
    <w:p w:rsidR="00376086" w:rsidRPr="00EB72D5" w:rsidRDefault="00376086" w:rsidP="00376086">
      <w:pPr>
        <w:jc w:val="both"/>
        <w:rPr>
          <w:lang w:eastAsia="en-US"/>
        </w:rPr>
      </w:pPr>
      <w:r w:rsidRPr="00EB72D5">
        <w:rPr>
          <w:lang w:eastAsia="en-US"/>
        </w:rPr>
        <w:t>In de tegenwoordigheid van zeer vele toeschouwers had dan op de markt („devant le grand tempte") de te</w:t>
      </w:r>
      <w:r w:rsidRPr="00EB72D5">
        <w:rPr>
          <w:lang w:eastAsia="en-US"/>
        </w:rPr>
        <w:softHyphen/>
        <w:t>rechtstelling plaats. Na de worging, door Enzinas wederom met aangrijpende duidelijkheid beschreven, heeft diezelfde ambtenaar, de proc. generaal Pierre du Fief,</w:t>
      </w:r>
      <w:r>
        <w:rPr>
          <w:lang w:eastAsia="en-US"/>
        </w:rPr>
        <w:t xml:space="preserve"> de </w:t>
      </w:r>
      <w:r w:rsidRPr="00EB72D5">
        <w:rPr>
          <w:lang w:eastAsia="en-US"/>
        </w:rPr>
        <w:t>brand gestoken in het hout ... Campan, p. 81-95.</w:t>
      </w:r>
    </w:p>
    <w:p w:rsidR="00376086" w:rsidRPr="00EB72D5" w:rsidRDefault="00376086" w:rsidP="00376086">
      <w:pPr>
        <w:jc w:val="both"/>
        <w:rPr>
          <w:lang w:eastAsia="en-US"/>
        </w:rPr>
      </w:pPr>
      <w:r>
        <w:rPr>
          <w:lang w:eastAsia="en-US"/>
        </w:rPr>
        <w:t>190</w:t>
      </w:r>
    </w:p>
    <w:p w:rsidR="00376086" w:rsidRDefault="00376086" w:rsidP="00376086">
      <w:pPr>
        <w:jc w:val="both"/>
        <w:rPr>
          <w:lang w:eastAsia="en-US"/>
        </w:rPr>
      </w:pPr>
    </w:p>
    <w:p w:rsidR="00376086" w:rsidRPr="00EB72D5" w:rsidRDefault="00376086" w:rsidP="00376086">
      <w:pPr>
        <w:jc w:val="both"/>
        <w:rPr>
          <w:lang w:eastAsia="en-US"/>
        </w:rPr>
      </w:pPr>
      <w:r w:rsidRPr="00EB72D5">
        <w:rPr>
          <w:lang w:eastAsia="en-US"/>
        </w:rPr>
        <w:t>geestverwanten. Onder hen zijn eigen zuster Anna, die in</w:t>
      </w:r>
      <w:r>
        <w:rPr>
          <w:lang w:eastAsia="en-US"/>
        </w:rPr>
        <w:t xml:space="preserve"> de </w:t>
      </w:r>
      <w:r w:rsidRPr="00EB72D5">
        <w:rPr>
          <w:lang w:eastAsia="en-US"/>
        </w:rPr>
        <w:t>Swerten pot in de Camerstrate (rue des Cardeurs) woont „ende is weduwe, wolle cammersse, die oick van desen opinien is". Als ook anderen, wier namen ons worden genoemd. Twee of drie keer is hij met</w:t>
      </w:r>
      <w:r>
        <w:rPr>
          <w:lang w:eastAsia="en-US"/>
        </w:rPr>
        <w:t xml:space="preserve"> de </w:t>
      </w:r>
      <w:r w:rsidRPr="00EB72D5">
        <w:rPr>
          <w:lang w:eastAsia="en-US"/>
        </w:rPr>
        <w:t>kapelaan Paul de Roovere in Antwerpen geweest, die blijkbaar met zijn geloofsovertuiging nog moeite had. Want Vicart heeft</w:t>
      </w:r>
      <w:r>
        <w:rPr>
          <w:lang w:eastAsia="en-US"/>
        </w:rPr>
        <w:t xml:space="preserve"> deze </w:t>
      </w:r>
      <w:r w:rsidRPr="00EB72D5">
        <w:rPr>
          <w:lang w:eastAsia="en-US"/>
        </w:rPr>
        <w:t>„h</w:t>
      </w:r>
      <w:r>
        <w:rPr>
          <w:lang w:eastAsia="en-US"/>
        </w:rPr>
        <w:t>ore</w:t>
      </w:r>
      <w:r w:rsidRPr="00EB72D5">
        <w:rPr>
          <w:lang w:eastAsia="en-US"/>
        </w:rPr>
        <w:t>n segghe somtyts, alsmen sprackt vander sacramente 1), dat zyt aengaende</w:t>
      </w:r>
      <w:r>
        <w:rPr>
          <w:lang w:eastAsia="en-US"/>
        </w:rPr>
        <w:t xml:space="preserve"> de </w:t>
      </w:r>
      <w:r w:rsidRPr="00EB72D5">
        <w:rPr>
          <w:lang w:eastAsia="en-US"/>
        </w:rPr>
        <w:t>sacramente nyet vast en hadden". Op</w:t>
      </w:r>
      <w:r>
        <w:rPr>
          <w:lang w:eastAsia="en-US"/>
        </w:rPr>
        <w:t xml:space="preserve"> de </w:t>
      </w:r>
      <w:r w:rsidRPr="00EB72D5">
        <w:rPr>
          <w:lang w:eastAsia="en-US"/>
        </w:rPr>
        <w:t>twaalfden Juni stelt de commissaris Jacques Boone 2) voor „dat dese gevanghen zal worden geexecuteert metten viere". En de h</w:t>
      </w:r>
      <w:r>
        <w:rPr>
          <w:lang w:eastAsia="en-US"/>
        </w:rPr>
        <w:t>ere</w:t>
      </w:r>
      <w:r w:rsidRPr="00EB72D5">
        <w:rPr>
          <w:lang w:eastAsia="en-US"/>
        </w:rPr>
        <w:t>n Abseloens (Roelof), Busleyden, Tysnacq, Vorstius, Tommen, van der Heyden, Jaspar Absoloens en Henricus de Rycke stemmen allen</w:t>
      </w:r>
      <w:r>
        <w:rPr>
          <w:lang w:eastAsia="en-US"/>
        </w:rPr>
        <w:t>:</w:t>
      </w:r>
      <w:r w:rsidRPr="00EB72D5">
        <w:rPr>
          <w:lang w:eastAsia="en-US"/>
        </w:rPr>
        <w:t xml:space="preserve"> </w:t>
      </w:r>
      <w:r w:rsidRPr="00CC670A">
        <w:rPr>
          <w:i/>
          <w:iCs/>
          <w:lang w:eastAsia="en-US"/>
        </w:rPr>
        <w:t>idem cum Boone.</w:t>
      </w:r>
    </w:p>
    <w:p w:rsidR="00736354" w:rsidRDefault="00736354" w:rsidP="00736354">
      <w:pPr>
        <w:jc w:val="both"/>
      </w:pPr>
    </w:p>
    <w:p w:rsidR="003B6773" w:rsidRPr="00EB72D5" w:rsidRDefault="003B6773" w:rsidP="003B6773">
      <w:pPr>
        <w:jc w:val="both"/>
        <w:rPr>
          <w:lang w:eastAsia="en-US"/>
        </w:rPr>
      </w:pPr>
      <w:r w:rsidRPr="00EB72D5">
        <w:rPr>
          <w:lang w:eastAsia="en-US"/>
        </w:rPr>
        <w:t xml:space="preserve">Treffend bovenal is de vervolging van </w:t>
      </w:r>
      <w:r w:rsidRPr="00CC670A">
        <w:rPr>
          <w:b/>
          <w:bCs/>
          <w:lang w:eastAsia="en-US"/>
        </w:rPr>
        <w:t>Antoinette van Rosmers (Rosmaels),</w:t>
      </w:r>
      <w:r w:rsidRPr="00EB72D5">
        <w:rPr>
          <w:lang w:eastAsia="en-US"/>
        </w:rPr>
        <w:t xml:space="preserve"> we</w:t>
      </w:r>
      <w:r w:rsidRPr="00EB72D5">
        <w:rPr>
          <w:lang w:eastAsia="en-US"/>
        </w:rPr>
        <w:softHyphen/>
        <w:t>duwe van</w:t>
      </w:r>
      <w:r>
        <w:rPr>
          <w:lang w:eastAsia="en-US"/>
        </w:rPr>
        <w:t xml:space="preserve"> de </w:t>
      </w:r>
      <w:r w:rsidRPr="00EB72D5">
        <w:rPr>
          <w:lang w:eastAsia="en-US"/>
        </w:rPr>
        <w:t>leerlooier Jan Haveloos. Eerder woonde zij bij</w:t>
      </w:r>
      <w:r>
        <w:rPr>
          <w:lang w:eastAsia="en-US"/>
        </w:rPr>
        <w:t xml:space="preserve"> de </w:t>
      </w:r>
      <w:r w:rsidRPr="00EB72D5">
        <w:rPr>
          <w:lang w:eastAsia="en-US"/>
        </w:rPr>
        <w:t>Bolleborre aan de samenvloeiing van Dyle en Voer, en in de twee laatste jaren heeft zij in de Swerte Lelie haar woning gehad. In haar eerste verhoor heet zij officieel achten</w:t>
      </w:r>
      <w:r w:rsidRPr="00EB72D5">
        <w:rPr>
          <w:lang w:eastAsia="en-US"/>
        </w:rPr>
        <w:softHyphen/>
        <w:t>vijftig jaren oud, doch door Enzinas is zij een vrouw van bijna zeventig jaren ge</w:t>
      </w:r>
      <w:r w:rsidRPr="00EB72D5">
        <w:rPr>
          <w:lang w:eastAsia="en-US"/>
        </w:rPr>
        <w:softHyphen/>
        <w:t xml:space="preserve">noemd. Haar wordt ten laste gelegd dat zij, te haren huize, </w:t>
      </w:r>
      <w:r>
        <w:rPr>
          <w:lang w:eastAsia="en-US"/>
        </w:rPr>
        <w:t>ketters</w:t>
      </w:r>
      <w:r w:rsidRPr="00EB72D5">
        <w:rPr>
          <w:lang w:eastAsia="en-US"/>
        </w:rPr>
        <w:t>e conventikels deed houden. Tot de bezoekers daarvan hebben, onder anderen, Joes of Josse van Ousberghen, Jan Beyaerts en vrouw, Jan in de Roode Zee en heer Paul de R</w:t>
      </w:r>
      <w:r>
        <w:rPr>
          <w:lang w:eastAsia="en-US"/>
        </w:rPr>
        <w:t>over</w:t>
      </w:r>
      <w:r w:rsidRPr="00EB72D5">
        <w:rPr>
          <w:lang w:eastAsia="en-US"/>
        </w:rPr>
        <w:t>e behoord. Inzonderheid was het Josse, die hun las uit het N. Testament, uit de Apostille of uit een ander (door hem meegebracht) boek en daarna „conte (koutte) oft disputeerde van diverse articulen vanden geloove". En wederom was het Josse, die haar vóór vier jaren, toen zij zwaar krank lag aan de pest, heeft bezocht. Nóg weet zij mede te d</w:t>
      </w:r>
      <w:r>
        <w:rPr>
          <w:lang w:eastAsia="en-US"/>
        </w:rPr>
        <w:t>ele</w:t>
      </w:r>
      <w:r w:rsidRPr="00EB72D5">
        <w:rPr>
          <w:lang w:eastAsia="en-US"/>
        </w:rPr>
        <w:t>n hoe hij „nae sekere vertroestelicken wo</w:t>
      </w:r>
      <w:r>
        <w:rPr>
          <w:lang w:eastAsia="en-US"/>
        </w:rPr>
        <w:t>o</w:t>
      </w:r>
      <w:r w:rsidRPr="00EB72D5">
        <w:rPr>
          <w:lang w:eastAsia="en-US"/>
        </w:rPr>
        <w:t>rden begonst heur te mere vanden evangelie ..." En zij bekent mede te hebben behoord tot het gezelschap, dat een bezoek bracht aan</w:t>
      </w:r>
      <w:r>
        <w:rPr>
          <w:lang w:eastAsia="en-US"/>
        </w:rPr>
        <w:t xml:space="preserve"> de </w:t>
      </w:r>
      <w:r w:rsidRPr="00EB72D5">
        <w:rPr>
          <w:lang w:eastAsia="en-US"/>
        </w:rPr>
        <w:t>wijngaard van „meester Quinten tot Bruessele", op</w:t>
      </w:r>
      <w:r>
        <w:rPr>
          <w:lang w:eastAsia="en-US"/>
        </w:rPr>
        <w:t xml:space="preserve"> de </w:t>
      </w:r>
      <w:r w:rsidRPr="00EB72D5">
        <w:rPr>
          <w:lang w:eastAsia="en-US"/>
        </w:rPr>
        <w:t>Russelberg buiten Leuven, en, bij</w:t>
      </w:r>
      <w:r>
        <w:rPr>
          <w:lang w:eastAsia="en-US"/>
        </w:rPr>
        <w:t xml:space="preserve"> de </w:t>
      </w:r>
      <w:r w:rsidRPr="00EB72D5">
        <w:rPr>
          <w:lang w:eastAsia="en-US"/>
        </w:rPr>
        <w:t>terugkeer naar de stad, ging zitten in het veld om te luisteren naar de lezing van Josse uit het N. Testa</w:t>
      </w:r>
      <w:r w:rsidRPr="00EB72D5">
        <w:rPr>
          <w:lang w:eastAsia="en-US"/>
        </w:rPr>
        <w:softHyphen/>
        <w:t>ment. En zij zaten daar een goed half uur, zonder te spreken over</w:t>
      </w:r>
      <w:r>
        <w:rPr>
          <w:lang w:eastAsia="en-US"/>
        </w:rPr>
        <w:t xml:space="preserve"> de </w:t>
      </w:r>
      <w:r w:rsidRPr="00EB72D5">
        <w:rPr>
          <w:lang w:eastAsia="en-US"/>
        </w:rPr>
        <w:t>priesterlijken</w:t>
      </w:r>
    </w:p>
    <w:p w:rsidR="003B6773" w:rsidRDefault="003B6773" w:rsidP="003B6773">
      <w:pPr>
        <w:jc w:val="both"/>
        <w:rPr>
          <w:lang w:eastAsia="en-US"/>
        </w:rPr>
      </w:pPr>
    </w:p>
    <w:p w:rsidR="003B6773" w:rsidRPr="003008F3" w:rsidRDefault="003B6773" w:rsidP="003B6773">
      <w:pPr>
        <w:jc w:val="both"/>
        <w:rPr>
          <w:sz w:val="22"/>
          <w:szCs w:val="22"/>
          <w:lang w:eastAsia="en-US"/>
        </w:rPr>
      </w:pPr>
      <w:r w:rsidRPr="003008F3">
        <w:rPr>
          <w:sz w:val="22"/>
          <w:szCs w:val="22"/>
          <w:lang w:eastAsia="en-US"/>
        </w:rPr>
        <w:t>1) De mening van Halkin (H.R., p. 162), dat Schats en Vicart de „impauatie" beleden, vond ik niet be</w:t>
      </w:r>
      <w:r w:rsidRPr="003008F3">
        <w:rPr>
          <w:sz w:val="22"/>
          <w:szCs w:val="22"/>
          <w:lang w:eastAsia="en-US"/>
        </w:rPr>
        <w:softHyphen/>
        <w:t>vestigd. Ik geloof dat beider gevoelen, betreffende het Avondmaal, eerder Zwingliaans is te achten: de gedachtenis aan Christus' lijden en sterven zonder meer. De woorden teken en ring passen bij deze opvatting. De impanatie is echter Luthers. Volgens de leer der impanatie (broodwording) is er een vereniging van het brood des Avondmaals met de persoon van Christus. Deze Lutherse leer staat zowel tegenover de Roomse leer der substantiatie als tegenover de Calvinistische opvatting, volgens welke Christus in het Avondmaal slechts geestelijk tegenwoordig is. Impanatie en consubstantiatie zijn woorden van gelijke zin te achten.</w:t>
      </w:r>
    </w:p>
    <w:p w:rsidR="003B6773" w:rsidRPr="003008F3" w:rsidRDefault="003B6773" w:rsidP="003B6773">
      <w:pPr>
        <w:jc w:val="both"/>
        <w:rPr>
          <w:sz w:val="22"/>
          <w:szCs w:val="22"/>
          <w:lang w:eastAsia="en-US"/>
        </w:rPr>
      </w:pPr>
      <w:r w:rsidRPr="003008F3">
        <w:rPr>
          <w:sz w:val="22"/>
          <w:szCs w:val="22"/>
          <w:lang w:eastAsia="en-US"/>
        </w:rPr>
        <w:t>2) Deze Jacques Boone(n), overl. 1580, werd in 1541 benoemd tot „conseiller de Brabant". In deze betrek</w:t>
      </w:r>
      <w:r w:rsidRPr="003008F3">
        <w:rPr>
          <w:sz w:val="22"/>
          <w:szCs w:val="22"/>
          <w:lang w:eastAsia="en-US"/>
        </w:rPr>
        <w:softHyphen/>
        <w:t>king is hij opgevolgd door zijn zoon Cornelis. Een andere zoon, Engelbert, is proost geweest van het kapittel van Sint-Servaas te Maastricht. Een kleinzoon, Jacques Boone, was bisschop van Gent en later aartsbisschop van Mechelen. Over Engelbert Benne handelt Jules Schaepkens van Riempst in de Public. 1907 (p. 297) on</w:t>
      </w:r>
      <w:r w:rsidRPr="003008F3">
        <w:rPr>
          <w:sz w:val="22"/>
          <w:szCs w:val="22"/>
          <w:lang w:eastAsia="en-US"/>
        </w:rPr>
        <w:softHyphen/>
        <w:t>der het opschrift: Het koor van St. Servaas bedreigd. De families Abseloens, van der Tommen, van der Hey</w:t>
      </w:r>
      <w:r w:rsidRPr="003008F3">
        <w:rPr>
          <w:sz w:val="22"/>
          <w:szCs w:val="22"/>
          <w:lang w:eastAsia="en-US"/>
        </w:rPr>
        <w:softHyphen/>
        <w:t>den, de Rycke behoorden tot de voorname stand van Leuven. Campan, p. 291-293.</w:t>
      </w:r>
    </w:p>
    <w:p w:rsidR="003B6773" w:rsidRPr="00EB72D5" w:rsidRDefault="003B6773" w:rsidP="003B6773">
      <w:pPr>
        <w:jc w:val="both"/>
        <w:rPr>
          <w:lang w:eastAsia="en-US"/>
        </w:rPr>
      </w:pPr>
      <w:r>
        <w:rPr>
          <w:lang w:eastAsia="en-US"/>
        </w:rPr>
        <w:t>191</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staat of over de religieuzen. Alleen had Josse gezegd dat „de huwelicke staet z</w:t>
      </w:r>
      <w:r>
        <w:rPr>
          <w:lang w:eastAsia="en-US"/>
        </w:rPr>
        <w:t>ere</w:t>
      </w:r>
      <w:r w:rsidRPr="00EB72D5">
        <w:rPr>
          <w:lang w:eastAsia="en-US"/>
        </w:rPr>
        <w:t xml:space="preserve"> goet was, als hy wel worde onderhouden". En het door</w:t>
      </w:r>
      <w:r>
        <w:rPr>
          <w:lang w:eastAsia="en-US"/>
        </w:rPr>
        <w:t xml:space="preserve"> deze </w:t>
      </w:r>
      <w:r w:rsidRPr="00EB72D5">
        <w:rPr>
          <w:lang w:eastAsia="en-US"/>
        </w:rPr>
        <w:t>gelezen stuk betrof „d'evangelie vanden brulocht" (Johannes 2</w:t>
      </w:r>
      <w:r>
        <w:rPr>
          <w:lang w:eastAsia="en-US"/>
        </w:rPr>
        <w:t>?). Van lichtzinnige</w:t>
      </w:r>
      <w:r w:rsidRPr="00EB72D5">
        <w:rPr>
          <w:lang w:eastAsia="en-US"/>
        </w:rPr>
        <w:t xml:space="preserve"> spotlust of moed</w:t>
      </w:r>
      <w:r w:rsidRPr="00EB72D5">
        <w:rPr>
          <w:lang w:eastAsia="en-US"/>
        </w:rPr>
        <w:softHyphen/>
        <w:t xml:space="preserve">willig verzet jegens de kerk is bij Antoinette van Rosmers niets gebleken. </w:t>
      </w:r>
      <w:r>
        <w:rPr>
          <w:lang w:eastAsia="en-US"/>
        </w:rPr>
        <w:t>Luther</w:t>
      </w:r>
      <w:r w:rsidRPr="00EB72D5">
        <w:rPr>
          <w:lang w:eastAsia="en-US"/>
        </w:rPr>
        <w:t>s P</w:t>
      </w:r>
      <w:r>
        <w:rPr>
          <w:lang w:eastAsia="en-US"/>
        </w:rPr>
        <w:t>ostille</w:t>
      </w:r>
      <w:r w:rsidRPr="00EB72D5">
        <w:rPr>
          <w:lang w:eastAsia="en-US"/>
        </w:rPr>
        <w:t xml:space="preserve"> toch heeft zij verbrand, toen zij vernam dat dit boek, bij mandement van</w:t>
      </w:r>
      <w:r>
        <w:rPr>
          <w:lang w:eastAsia="en-US"/>
        </w:rPr>
        <w:t xml:space="preserve"> de </w:t>
      </w:r>
      <w:r w:rsidRPr="00EB72D5">
        <w:rPr>
          <w:lang w:eastAsia="en-US"/>
        </w:rPr>
        <w:t>keizer, was verboden. En in de biecht belijdt zij</w:t>
      </w:r>
      <w:r>
        <w:rPr>
          <w:lang w:eastAsia="en-US"/>
        </w:rPr>
        <w:t xml:space="preserve"> de </w:t>
      </w:r>
      <w:r w:rsidRPr="00EB72D5">
        <w:rPr>
          <w:lang w:eastAsia="en-US"/>
        </w:rPr>
        <w:t>parochiaan van Sint- Jacob dat zij een klein boekje bezit — de titel wordt niet genoemd — waarin van geneeskrachtige kruiden èn van de medicijn voor de ziel wordt gehandeld</w:t>
      </w:r>
      <w:r>
        <w:rPr>
          <w:lang w:eastAsia="en-US"/>
        </w:rPr>
        <w:t xml:space="preserve">. De </w:t>
      </w:r>
      <w:r w:rsidRPr="00EB72D5">
        <w:rPr>
          <w:lang w:eastAsia="en-US"/>
        </w:rPr>
        <w:t>priester had haar „in heur biechte geseght dat t'selve heur niet en diende, ende aisoe heft zy t'selve onder hem gelaten". Op het leven van haar zelve en van haar dochter Goedele (Gudula), die haar, na droeve sterfgevallen in eigen kring bij de epidemie van 1539, alleen was overgebleven, ligt g</w:t>
      </w:r>
      <w:r>
        <w:rPr>
          <w:lang w:eastAsia="en-US"/>
        </w:rPr>
        <w:t>ene</w:t>
      </w:r>
      <w:r w:rsidRPr="00EB72D5">
        <w:rPr>
          <w:lang w:eastAsia="en-US"/>
        </w:rPr>
        <w:t>rlei smet. Een arme oude vrouw was zij geworden, die</w:t>
      </w:r>
      <w:r>
        <w:rPr>
          <w:lang w:eastAsia="en-US"/>
        </w:rPr>
        <w:t xml:space="preserve"> de </w:t>
      </w:r>
      <w:r w:rsidRPr="00EB72D5">
        <w:rPr>
          <w:lang w:eastAsia="en-US"/>
        </w:rPr>
        <w:t>stoffelijken steun van geestverwanten behoefde en genoot, wijl zij „zundert vier jaeren herwerts vele drucks ende lydens gehadt ende geleden heft deur diverse crancheyden ende anderssins, ende oic mits dat zy binnen</w:t>
      </w:r>
      <w:r>
        <w:rPr>
          <w:lang w:eastAsia="en-US"/>
        </w:rPr>
        <w:t xml:space="preserve"> de </w:t>
      </w:r>
      <w:r w:rsidRPr="00EB72D5">
        <w:rPr>
          <w:lang w:eastAsia="en-US"/>
        </w:rPr>
        <w:t>selven tyt alle heur goeden ende substantie verl</w:t>
      </w:r>
      <w:r>
        <w:rPr>
          <w:lang w:eastAsia="en-US"/>
        </w:rPr>
        <w:t>ore</w:t>
      </w:r>
      <w:r w:rsidRPr="00EB72D5">
        <w:rPr>
          <w:lang w:eastAsia="en-US"/>
        </w:rPr>
        <w:t>n heft". Om in haar levensonderhoud te voorzien hield zij kostgangers: wij weten dat Johannes</w:t>
      </w:r>
      <w:r>
        <w:rPr>
          <w:lang w:eastAsia="en-US"/>
        </w:rPr>
        <w:t xml:space="preserve"> à Lasco</w:t>
      </w:r>
      <w:r w:rsidRPr="00EB72D5">
        <w:rPr>
          <w:lang w:eastAsia="en-US"/>
        </w:rPr>
        <w:t xml:space="preserve"> commensaal bij haar is geweest. In haar moeiten vond zij gr</w:t>
      </w:r>
      <w:r>
        <w:rPr>
          <w:lang w:eastAsia="en-US"/>
        </w:rPr>
        <w:t>ote</w:t>
      </w:r>
      <w:r w:rsidRPr="00EB72D5">
        <w:rPr>
          <w:lang w:eastAsia="en-US"/>
        </w:rPr>
        <w:t xml:space="preserve"> troost in het Woord van God 1). En om dit Woord hield en bezocht zij conventikels, hierbij ingaande tegen „het edict vander Keyserlycke Majesteyt". </w:t>
      </w:r>
    </w:p>
    <w:p w:rsidR="003B6773" w:rsidRPr="00EB72D5" w:rsidRDefault="003B6773" w:rsidP="003B6773">
      <w:pPr>
        <w:jc w:val="both"/>
        <w:rPr>
          <w:lang w:eastAsia="en-US"/>
        </w:rPr>
      </w:pPr>
      <w:r w:rsidRPr="00EB72D5">
        <w:rPr>
          <w:lang w:eastAsia="en-US"/>
        </w:rPr>
        <w:t>Drie k</w:t>
      </w:r>
      <w:r>
        <w:rPr>
          <w:lang w:eastAsia="en-US"/>
        </w:rPr>
        <w:t>ere</w:t>
      </w:r>
      <w:r w:rsidRPr="00EB72D5">
        <w:rPr>
          <w:lang w:eastAsia="en-US"/>
        </w:rPr>
        <w:t>n is Antoinet</w:t>
      </w:r>
      <w:r w:rsidRPr="00EB72D5">
        <w:rPr>
          <w:lang w:eastAsia="en-US"/>
        </w:rPr>
        <w:softHyphen/>
        <w:t>te verhoord: op 22 Maart, 2 April, 1 Juni. Dan volgt, 12 Juni, de met algem</w:t>
      </w:r>
      <w:r>
        <w:rPr>
          <w:lang w:eastAsia="en-US"/>
        </w:rPr>
        <w:t>ene</w:t>
      </w:r>
      <w:r w:rsidRPr="00EB72D5">
        <w:rPr>
          <w:lang w:eastAsia="en-US"/>
        </w:rPr>
        <w:t xml:space="preserve"> stemmen vastgestelde sententie</w:t>
      </w:r>
      <w:r>
        <w:rPr>
          <w:lang w:eastAsia="en-US"/>
        </w:rPr>
        <w:t xml:space="preserve">. De </w:t>
      </w:r>
      <w:r w:rsidRPr="00EB72D5">
        <w:rPr>
          <w:lang w:eastAsia="en-US"/>
        </w:rPr>
        <w:t>negen rechters zijn van oordeel dat de executie moet volgen, zelfs al zou het nadere verhoor van Josse van Ousberghen, met be</w:t>
      </w:r>
      <w:r w:rsidRPr="00EB72D5">
        <w:rPr>
          <w:lang w:eastAsia="en-US"/>
        </w:rPr>
        <w:softHyphen/>
        <w:t xml:space="preserve">trekking tot het sacrament, nog tot </w:t>
      </w:r>
      <w:r>
        <w:rPr>
          <w:lang w:eastAsia="en-US"/>
        </w:rPr>
        <w:t>eni</w:t>
      </w:r>
      <w:r w:rsidRPr="00EB72D5">
        <w:rPr>
          <w:lang w:eastAsia="en-US"/>
        </w:rPr>
        <w:t xml:space="preserve">ge conclusie leiden. </w:t>
      </w:r>
      <w:r>
        <w:rPr>
          <w:lang w:eastAsia="en-US"/>
        </w:rPr>
        <w:t>Zo is dan, in dit pro</w:t>
      </w:r>
      <w:r>
        <w:rPr>
          <w:lang w:eastAsia="en-US"/>
        </w:rPr>
        <w:softHyphen/>
        <w:t>ces, het vre</w:t>
      </w:r>
      <w:r w:rsidRPr="00EB72D5">
        <w:rPr>
          <w:lang w:eastAsia="en-US"/>
        </w:rPr>
        <w:t>selijk einde dat de gevangene wordt geëxecuteerd „met dolven ende d'lichaem op't kerkhoff te begraven, ende alle huere goeden geconfisqueert". Haar nalatenschap, die aan de verweesde Goedele 2) werd onthouden, kan niet aanzien</w:t>
      </w:r>
      <w:r w:rsidRPr="00EB72D5">
        <w:rPr>
          <w:lang w:eastAsia="en-US"/>
        </w:rPr>
        <w:softHyphen/>
        <w:t>lijk zijn geweest.</w:t>
      </w:r>
    </w:p>
    <w:p w:rsidR="003B6773" w:rsidRDefault="003B6773" w:rsidP="003B6773">
      <w:pPr>
        <w:jc w:val="both"/>
        <w:rPr>
          <w:lang w:eastAsia="en-US"/>
        </w:rPr>
      </w:pPr>
    </w:p>
    <w:p w:rsidR="003B6773" w:rsidRPr="003B6773" w:rsidRDefault="003B6773" w:rsidP="003B6773">
      <w:pPr>
        <w:jc w:val="both"/>
        <w:rPr>
          <w:lang w:val="de-DE" w:eastAsia="en-US"/>
        </w:rPr>
      </w:pPr>
      <w:r>
        <w:rPr>
          <w:lang w:eastAsia="en-US"/>
        </w:rPr>
        <w:t>1</w:t>
      </w:r>
      <w:r w:rsidRPr="00EB72D5">
        <w:rPr>
          <w:lang w:eastAsia="en-US"/>
        </w:rPr>
        <w:t>) Treffende bladzijden geeft Dalton (p. 194-195) over</w:t>
      </w:r>
      <w:r>
        <w:rPr>
          <w:lang w:eastAsia="en-US"/>
        </w:rPr>
        <w:t xml:space="preserve"> de </w:t>
      </w:r>
      <w:r w:rsidRPr="00EB72D5">
        <w:rPr>
          <w:lang w:eastAsia="en-US"/>
        </w:rPr>
        <w:t xml:space="preserve">kring van nieuwgezinden te Leuven en hun samenkomsten in de woning van Antoinette van Rosmers. Behalve haar man en kinderen had zij ook haar geld verloren. Deswege verhuurde zij kamers. En </w:t>
      </w:r>
      <w:r>
        <w:rPr>
          <w:lang w:eastAsia="en-US"/>
        </w:rPr>
        <w:t xml:space="preserve">zo </w:t>
      </w:r>
      <w:r w:rsidRPr="00EB72D5">
        <w:rPr>
          <w:lang w:eastAsia="en-US"/>
        </w:rPr>
        <w:t>woonde Lask</w:t>
      </w:r>
      <w:r>
        <w:rPr>
          <w:lang w:eastAsia="en-US"/>
        </w:rPr>
        <w:t>i, die haar tot een geestelijke</w:t>
      </w:r>
      <w:r w:rsidRPr="00EB72D5">
        <w:rPr>
          <w:lang w:eastAsia="en-US"/>
        </w:rPr>
        <w:t xml:space="preserve"> leidsman werd, bij haar in. </w:t>
      </w:r>
      <w:r w:rsidRPr="00C44E3E">
        <w:rPr>
          <w:lang w:val="de-DE" w:eastAsia="en-US"/>
        </w:rPr>
        <w:t xml:space="preserve">Dalton zegt: „Das gute Wort Gottes ward ihr Traster und auch ihr einziger Lebrmeister, zu dessen Filszen sie sasz, andachtigen Geistes das eine zu lernen, was not ist. Und Gott liesz sie die kostbare Perle </w:t>
      </w:r>
      <w:r>
        <w:rPr>
          <w:lang w:val="de-DE" w:eastAsia="en-US"/>
        </w:rPr>
        <w:t>f</w:t>
      </w:r>
      <w:r w:rsidRPr="00C44E3E">
        <w:rPr>
          <w:lang w:val="de-DE" w:eastAsia="en-US"/>
        </w:rPr>
        <w:t>inden. Ihr Haus wurde Mittelpunkt einer Reihe von Glaubensgenossen, die sich in oft wunderbare weise zusammenfanden, als ob Gott selbst sie zusammenf</w:t>
      </w:r>
      <w:r>
        <w:rPr>
          <w:lang w:val="de-DE" w:eastAsia="en-US"/>
        </w:rPr>
        <w:t>ü</w:t>
      </w:r>
      <w:r w:rsidRPr="00C44E3E">
        <w:rPr>
          <w:lang w:val="de-DE" w:eastAsia="en-US"/>
        </w:rPr>
        <w:t>hrte. Nur ganz im geheimen, verstoh</w:t>
      </w:r>
      <w:r>
        <w:rPr>
          <w:lang w:val="de-DE" w:eastAsia="en-US"/>
        </w:rPr>
        <w:t>l</w:t>
      </w:r>
      <w:r w:rsidRPr="00C44E3E">
        <w:rPr>
          <w:lang w:val="de-DE" w:eastAsia="en-US"/>
        </w:rPr>
        <w:t>en traf man sich im Hinterst</w:t>
      </w:r>
      <w:r>
        <w:rPr>
          <w:lang w:val="de-DE" w:eastAsia="en-US"/>
        </w:rPr>
        <w:t>ü</w:t>
      </w:r>
      <w:r w:rsidRPr="00C44E3E">
        <w:rPr>
          <w:lang w:val="de-DE" w:eastAsia="en-US"/>
        </w:rPr>
        <w:t>bchen der Witwe, bei verschlossenen Th</w:t>
      </w:r>
      <w:r>
        <w:rPr>
          <w:lang w:val="de-DE" w:eastAsia="en-US"/>
        </w:rPr>
        <w:t>ü</w:t>
      </w:r>
      <w:r w:rsidRPr="00C44E3E">
        <w:rPr>
          <w:lang w:val="de-DE" w:eastAsia="en-US"/>
        </w:rPr>
        <w:t>ren, wie die Apostel um die Osterzeit aus Furcht</w:t>
      </w:r>
      <w:r>
        <w:rPr>
          <w:lang w:val="de-DE" w:eastAsia="en-US"/>
        </w:rPr>
        <w:t xml:space="preserve"> </w:t>
      </w:r>
      <w:r w:rsidRPr="003B6773">
        <w:rPr>
          <w:lang w:val="de-DE" w:eastAsia="en-US"/>
        </w:rPr>
        <w:t>vor den Juden ...".</w:t>
      </w:r>
    </w:p>
    <w:p w:rsidR="003B6773" w:rsidRPr="00C44E3E" w:rsidRDefault="003B6773" w:rsidP="003B6773">
      <w:pPr>
        <w:jc w:val="both"/>
        <w:rPr>
          <w:lang w:val="fr-FR" w:eastAsia="en-US"/>
        </w:rPr>
      </w:pPr>
      <w:r>
        <w:rPr>
          <w:lang w:eastAsia="en-US"/>
        </w:rPr>
        <w:t xml:space="preserve">2) </w:t>
      </w:r>
      <w:r w:rsidRPr="00EB72D5">
        <w:rPr>
          <w:lang w:eastAsia="en-US"/>
        </w:rPr>
        <w:t>Enzinas spreekt met diep gevoel van Gudula's wanhoop die (zegt hij) zelfs een st</w:t>
      </w:r>
      <w:r>
        <w:rPr>
          <w:lang w:eastAsia="en-US"/>
        </w:rPr>
        <w:t>ene</w:t>
      </w:r>
      <w:r w:rsidRPr="00EB72D5">
        <w:rPr>
          <w:lang w:eastAsia="en-US"/>
        </w:rPr>
        <w:t>n hart (cor lapi</w:t>
      </w:r>
      <w:r w:rsidRPr="00EB72D5">
        <w:rPr>
          <w:lang w:eastAsia="en-US"/>
        </w:rPr>
        <w:softHyphen/>
        <w:t>deum) moet ontroeren. Hij vertelt ons dat de dochter de afschuwelijke terechtstelling van haar moeder heeft bijgewoond: „ adf uit spectatrix materni sacrifici</w:t>
      </w:r>
      <w:r>
        <w:rPr>
          <w:lang w:eastAsia="en-US"/>
        </w:rPr>
        <w:t>l</w:t>
      </w:r>
      <w:r w:rsidRPr="00EB72D5">
        <w:rPr>
          <w:lang w:eastAsia="en-US"/>
        </w:rPr>
        <w:t xml:space="preserve">." </w:t>
      </w:r>
      <w:r w:rsidRPr="00C44E3E">
        <w:rPr>
          <w:lang w:val="fr-FR" w:eastAsia="en-US"/>
        </w:rPr>
        <w:t>En voorts: „Pendant que toute ceste exécution s'appres</w:t>
      </w:r>
      <w:r w:rsidRPr="00C44E3E">
        <w:rPr>
          <w:lang w:val="fr-FR" w:eastAsia="en-US"/>
        </w:rPr>
        <w:softHyphen/>
        <w:t>toit, elle s'estoit tourjours tenue coye en sa tristesse: mais quand ce vint au poinct de la mort de sa mére, hé</w:t>
      </w:r>
    </w:p>
    <w:p w:rsidR="003B6773" w:rsidRDefault="003B6773" w:rsidP="003B6773">
      <w:pPr>
        <w:jc w:val="both"/>
        <w:rPr>
          <w:lang w:eastAsia="en-US"/>
        </w:rPr>
      </w:pPr>
      <w:r>
        <w:rPr>
          <w:lang w:eastAsia="en-US"/>
        </w:rPr>
        <w:t>192</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Tot de martelaren van Leuven beh</w:t>
      </w:r>
      <w:r>
        <w:rPr>
          <w:lang w:eastAsia="en-US"/>
        </w:rPr>
        <w:t>ore</w:t>
      </w:r>
      <w:r w:rsidRPr="00EB72D5">
        <w:rPr>
          <w:lang w:eastAsia="en-US"/>
        </w:rPr>
        <w:t xml:space="preserve">n mede de echtelieden </w:t>
      </w:r>
      <w:r w:rsidRPr="00E85246">
        <w:rPr>
          <w:b/>
          <w:lang w:eastAsia="en-US"/>
        </w:rPr>
        <w:t>Jan Beyaerts en Kathelyne Metsys:</w:t>
      </w:r>
      <w:r w:rsidRPr="00EB72D5">
        <w:rPr>
          <w:lang w:eastAsia="en-US"/>
        </w:rPr>
        <w:t xml:space="preserve"> eenvoudige </w:t>
      </w:r>
      <w:r>
        <w:rPr>
          <w:lang w:eastAsia="en-US"/>
        </w:rPr>
        <w:t>mens</w:t>
      </w:r>
      <w:r w:rsidRPr="00EB72D5">
        <w:rPr>
          <w:lang w:eastAsia="en-US"/>
        </w:rPr>
        <w:t>en, die het niet breed hebben. Beyaerts is een veertiger, van beroep beeldhouwer, maar die slechts met moeite bestaat. Hij ontving wel eens een gave uit het fondsje van Paul de R</w:t>
      </w:r>
      <w:r>
        <w:rPr>
          <w:lang w:eastAsia="en-US"/>
        </w:rPr>
        <w:t>over</w:t>
      </w:r>
      <w:r w:rsidRPr="00EB72D5">
        <w:rPr>
          <w:lang w:eastAsia="en-US"/>
        </w:rPr>
        <w:t xml:space="preserve">e, tot ondersteuning van behoeftige </w:t>
      </w:r>
      <w:r>
        <w:rPr>
          <w:lang w:eastAsia="en-US"/>
        </w:rPr>
        <w:t>geestverwanten. In beider wijdl</w:t>
      </w:r>
      <w:r w:rsidRPr="00EB72D5">
        <w:rPr>
          <w:lang w:eastAsia="en-US"/>
        </w:rPr>
        <w:t>opige verh</w:t>
      </w:r>
      <w:r>
        <w:rPr>
          <w:lang w:eastAsia="en-US"/>
        </w:rPr>
        <w:t>ore</w:t>
      </w:r>
      <w:r w:rsidRPr="00EB72D5">
        <w:rPr>
          <w:lang w:eastAsia="en-US"/>
        </w:rPr>
        <w:t xml:space="preserve">n ontmoeten wij de namen van </w:t>
      </w:r>
      <w:r>
        <w:rPr>
          <w:lang w:eastAsia="en-US"/>
        </w:rPr>
        <w:t>ketters</w:t>
      </w:r>
      <w:r w:rsidRPr="00EB72D5">
        <w:rPr>
          <w:lang w:eastAsia="en-US"/>
        </w:rPr>
        <w:t xml:space="preserve">e Leuvenaren en ook wel de titels van </w:t>
      </w:r>
      <w:r>
        <w:rPr>
          <w:lang w:eastAsia="en-US"/>
        </w:rPr>
        <w:t>ketters</w:t>
      </w:r>
      <w:r w:rsidRPr="00EB72D5">
        <w:rPr>
          <w:lang w:eastAsia="en-US"/>
        </w:rPr>
        <w:t>e geschriften, met welke wij reeds vertrouwd zijn geraakt. Kathelyne, een tiental jaren ouder dan haar man, verklaart pede ligato et sub juramento dat zij, al vóór vijf of zes jaren, eigener beweging een N. Testament kocht, „midts dien dat huer docht dat het woordt Godts was". En zij zegt ook dat zij destijds geen andere boeken had, om in de kerk te lezen, dan „de XV bloedstiertinge ons H</w:t>
      </w:r>
      <w:r>
        <w:rPr>
          <w:lang w:eastAsia="en-US"/>
        </w:rPr>
        <w:t>eere</w:t>
      </w:r>
      <w:r w:rsidRPr="00EB72D5">
        <w:rPr>
          <w:lang w:eastAsia="en-US"/>
        </w:rPr>
        <w:t xml:space="preserve">n ende het leevene van sinte Annen", welke beide boeken haar verloren gingen. </w:t>
      </w:r>
    </w:p>
    <w:p w:rsidR="003B6773" w:rsidRDefault="003B6773" w:rsidP="003B6773">
      <w:pPr>
        <w:jc w:val="both"/>
        <w:rPr>
          <w:lang w:eastAsia="en-US"/>
        </w:rPr>
      </w:pPr>
      <w:r w:rsidRPr="00EB72D5">
        <w:rPr>
          <w:lang w:eastAsia="en-US"/>
        </w:rPr>
        <w:t>Haar dochter Linken woonde een tijd lang bij</w:t>
      </w:r>
      <w:r>
        <w:rPr>
          <w:lang w:eastAsia="en-US"/>
        </w:rPr>
        <w:t xml:space="preserve"> de </w:t>
      </w:r>
      <w:r w:rsidRPr="00EB72D5">
        <w:rPr>
          <w:lang w:eastAsia="en-US"/>
        </w:rPr>
        <w:t>leerlooier Christiaen Broyaerts, een geestverwant te Brussel, te weten als „maerte (dienstmaagd, Martha!) ende voester, want zy een kind van een clerc ende Vriese, die in huer huy</w:t>
      </w:r>
      <w:r>
        <w:rPr>
          <w:lang w:eastAsia="en-US"/>
        </w:rPr>
        <w:t>s een camere gehuert hadde, ge</w:t>
      </w:r>
      <w:r w:rsidRPr="00EB72D5">
        <w:rPr>
          <w:lang w:eastAsia="en-US"/>
        </w:rPr>
        <w:t>hadt heeft". Geestelijke h</w:t>
      </w:r>
      <w:r>
        <w:rPr>
          <w:lang w:eastAsia="en-US"/>
        </w:rPr>
        <w:t>ere</w:t>
      </w:r>
      <w:r w:rsidRPr="00EB72D5">
        <w:rPr>
          <w:lang w:eastAsia="en-US"/>
        </w:rPr>
        <w:t xml:space="preserve">n („clercken") uit Friesland hadden bij haar — </w:t>
      </w:r>
      <w:r>
        <w:rPr>
          <w:lang w:eastAsia="en-US"/>
        </w:rPr>
        <w:t xml:space="preserve">zo </w:t>
      </w:r>
      <w:r w:rsidRPr="00EB72D5">
        <w:rPr>
          <w:lang w:eastAsia="en-US"/>
        </w:rPr>
        <w:t>vertelt zij — een suspect geschrift achtergelaten, groot „vier cohieren ende geinti</w:t>
      </w:r>
      <w:r w:rsidRPr="00EB72D5">
        <w:rPr>
          <w:lang w:eastAsia="en-US"/>
        </w:rPr>
        <w:softHyphen/>
        <w:t>tuleert</w:t>
      </w:r>
      <w:r>
        <w:rPr>
          <w:lang w:eastAsia="en-US"/>
        </w:rPr>
        <w:t>:</w:t>
      </w:r>
      <w:r w:rsidRPr="00EB72D5">
        <w:rPr>
          <w:lang w:eastAsia="en-US"/>
        </w:rPr>
        <w:t xml:space="preserve"> </w:t>
      </w:r>
      <w:r w:rsidRPr="00E85246">
        <w:rPr>
          <w:i/>
          <w:lang w:eastAsia="en-US"/>
        </w:rPr>
        <w:t>Ten spel van sinnen</w:t>
      </w:r>
      <w:r w:rsidRPr="00EB72D5">
        <w:rPr>
          <w:lang w:eastAsia="en-US"/>
        </w:rPr>
        <w:t>". Zelf kocht zij op de markt „zeker hert met een geprinte figure daer een persoon op staet geintituleert Satan, d'anderen Patientia, Mors, etc. ... " Maar zij verdedigt zich in deze met de opmerking dat haar man „beeld</w:t>
      </w:r>
      <w:r w:rsidRPr="00EB72D5">
        <w:rPr>
          <w:lang w:eastAsia="en-US"/>
        </w:rPr>
        <w:softHyphen/>
        <w:t xml:space="preserve">snijder" is en dikwijls „vreempde personagien suech om nae te sniden". </w:t>
      </w:r>
    </w:p>
    <w:p w:rsidR="003B6773" w:rsidRDefault="003B6773" w:rsidP="003B6773">
      <w:pPr>
        <w:jc w:val="both"/>
        <w:rPr>
          <w:lang w:eastAsia="en-US"/>
        </w:rPr>
      </w:pPr>
      <w:r w:rsidRPr="00EB72D5">
        <w:rPr>
          <w:lang w:eastAsia="en-US"/>
        </w:rPr>
        <w:t>Bij een huiszoeking heeft men blijkbaar ook aandacht geschonken aan twee geschreven „rollekens", waarvan men aard en doel niet wel begreep. En Kathelyne heeft</w:t>
      </w:r>
      <w:r>
        <w:rPr>
          <w:lang w:eastAsia="en-US"/>
        </w:rPr>
        <w:t xml:space="preserve"> de </w:t>
      </w:r>
      <w:r w:rsidRPr="00EB72D5">
        <w:rPr>
          <w:lang w:eastAsia="en-US"/>
        </w:rPr>
        <w:t>ketterjagers, tot hun geruststelling, medegedeeld dat haar zoon Pauwel, een poos geleden,</w:t>
      </w:r>
      <w:r>
        <w:rPr>
          <w:lang w:eastAsia="en-US"/>
        </w:rPr>
        <w:t xml:space="preserve"> de </w:t>
      </w:r>
      <w:r w:rsidRPr="00EB72D5">
        <w:rPr>
          <w:lang w:eastAsia="en-US"/>
        </w:rPr>
        <w:t>engel Gabriel had voorgesteld, „als men in Sinte-Geertruyden kercke de gulden misse sanck, ende alsoe moest hy spreken dat in dele rollekens staet" 1)</w:t>
      </w:r>
      <w:r>
        <w:rPr>
          <w:lang w:eastAsia="en-US"/>
        </w:rPr>
        <w:t xml:space="preserve">. </w:t>
      </w:r>
    </w:p>
    <w:p w:rsidR="003B6773" w:rsidRDefault="003B6773" w:rsidP="003B6773">
      <w:pPr>
        <w:jc w:val="both"/>
        <w:rPr>
          <w:lang w:eastAsia="en-US"/>
        </w:rPr>
      </w:pPr>
      <w:r>
        <w:rPr>
          <w:lang w:eastAsia="en-US"/>
        </w:rPr>
        <w:t xml:space="preserve">De </w:t>
      </w:r>
      <w:r w:rsidRPr="00EB72D5">
        <w:rPr>
          <w:lang w:eastAsia="en-US"/>
        </w:rPr>
        <w:t>vrouw heeft drie verh</w:t>
      </w:r>
      <w:r>
        <w:rPr>
          <w:lang w:eastAsia="en-US"/>
        </w:rPr>
        <w:t>ore</w:t>
      </w:r>
      <w:r w:rsidRPr="00EB72D5">
        <w:rPr>
          <w:lang w:eastAsia="en-US"/>
        </w:rPr>
        <w:t>n ondergaan</w:t>
      </w:r>
      <w:r>
        <w:rPr>
          <w:lang w:eastAsia="en-US"/>
        </w:rPr>
        <w:t>:</w:t>
      </w:r>
      <w:r w:rsidRPr="00EB72D5">
        <w:rPr>
          <w:lang w:eastAsia="en-US"/>
        </w:rPr>
        <w:t xml:space="preserve"> </w:t>
      </w:r>
      <w:r>
        <w:rPr>
          <w:lang w:eastAsia="en-US"/>
        </w:rPr>
        <w:t xml:space="preserve"> op 22 Maart, 1 April en 1 Juni.</w:t>
      </w:r>
    </w:p>
    <w:p w:rsidR="003B6773" w:rsidRDefault="003B6773" w:rsidP="003B6773">
      <w:pPr>
        <w:jc w:val="both"/>
        <w:rPr>
          <w:lang w:val="fr-FR" w:eastAsia="en-US"/>
        </w:rPr>
      </w:pPr>
      <w:r>
        <w:rPr>
          <w:lang w:eastAsia="en-US"/>
        </w:rPr>
        <w:t>H</w:t>
      </w:r>
      <w:r w:rsidRPr="00EB72D5">
        <w:rPr>
          <w:lang w:eastAsia="en-US"/>
        </w:rPr>
        <w:t xml:space="preserve">aar man is ondervraagd op 23 Maart, 2 April en 28 Mei. </w:t>
      </w:r>
      <w:r w:rsidRPr="00C44E3E">
        <w:rPr>
          <w:lang w:val="fr-FR" w:eastAsia="en-US"/>
        </w:rPr>
        <w:t>Deze erkent de band met</w:t>
      </w:r>
      <w:r>
        <w:rPr>
          <w:lang w:val="fr-FR" w:eastAsia="en-US"/>
        </w:rPr>
        <w:t xml:space="preserve"> </w:t>
      </w:r>
    </w:p>
    <w:p w:rsidR="003B6773" w:rsidRDefault="003B6773" w:rsidP="003B6773">
      <w:pPr>
        <w:jc w:val="both"/>
        <w:rPr>
          <w:lang w:val="fr-FR" w:eastAsia="en-US"/>
        </w:rPr>
      </w:pPr>
    </w:p>
    <w:p w:rsidR="003B6773" w:rsidRPr="00EE3B50" w:rsidRDefault="003B6773" w:rsidP="003B6773">
      <w:pPr>
        <w:jc w:val="both"/>
        <w:rPr>
          <w:sz w:val="22"/>
          <w:szCs w:val="22"/>
          <w:lang w:val="fr-FR" w:eastAsia="en-US"/>
        </w:rPr>
      </w:pPr>
      <w:r w:rsidRPr="00EE3B50">
        <w:rPr>
          <w:sz w:val="22"/>
          <w:szCs w:val="22"/>
          <w:lang w:val="fr-FR" w:eastAsia="en-US"/>
        </w:rPr>
        <w:t>Dieu quelz pleurs, quelles complainetes! Alors elle commença á parler, et á espandre les angoisses de son coeur, en sorte qu'il sembloit et disoit-on par la visie qu'elle estoit devenue folie. Un grand cours de larmes luy sortoit des yeux comme de quelque fontaine, elle s'arrachoit ses cheveux, deschiroit son visage, et dé</w:t>
      </w:r>
      <w:r w:rsidRPr="00EE3B50">
        <w:rPr>
          <w:sz w:val="22"/>
          <w:szCs w:val="22"/>
          <w:lang w:val="fr-FR" w:eastAsia="en-US"/>
        </w:rPr>
        <w:softHyphen/>
        <w:t>monstroit une douleur de son coeur incroyable, par voix pleines de grièves passions". Campan, p. 113. — In een noot zegt Campan zelf (p. 462): „Gudule Haveloos était fort jeune et sans doute fort réservée, c’est S cola qu'elle a peut-être d'échapper au sort de sa mère."</w:t>
      </w:r>
    </w:p>
    <w:p w:rsidR="003B6773" w:rsidRPr="00EE3B50" w:rsidRDefault="003B6773" w:rsidP="003B6773">
      <w:pPr>
        <w:jc w:val="both"/>
        <w:rPr>
          <w:sz w:val="22"/>
          <w:szCs w:val="22"/>
          <w:lang w:eastAsia="en-US"/>
        </w:rPr>
      </w:pPr>
      <w:r w:rsidRPr="00EE3B50">
        <w:rPr>
          <w:sz w:val="22"/>
          <w:szCs w:val="22"/>
          <w:lang w:val="fr-FR" w:eastAsia="en-US"/>
        </w:rPr>
        <w:tab/>
      </w:r>
      <w:r w:rsidRPr="00EE3B50">
        <w:rPr>
          <w:sz w:val="22"/>
          <w:szCs w:val="22"/>
          <w:lang w:eastAsia="en-US"/>
        </w:rPr>
        <w:t xml:space="preserve">1) Aan de gulden Mis (messe d'or, messe dorée) waren feestelijkheden verbonden. Men stelde namelijk tonelen uit de evangeliën voor. Om haar ongewenste invloed op het volk heeft Margaretha van Parma bezwaren tegen deze gulden Mis geuit. </w:t>
      </w:r>
      <w:r w:rsidRPr="00EE3B50">
        <w:rPr>
          <w:sz w:val="22"/>
          <w:szCs w:val="22"/>
          <w:lang w:val="fr-FR" w:eastAsia="en-US"/>
        </w:rPr>
        <w:t>In Nov. 1559 klaagt zij, uit Brussel, aan de raad van Henegouwen dat men daar: ,,fait, eompose et joue pluisieurs et divers jeus de moralité, farces, refereyns, ballades et sem</w:t>
      </w:r>
      <w:r w:rsidRPr="00EE3B50">
        <w:rPr>
          <w:sz w:val="22"/>
          <w:szCs w:val="22"/>
          <w:lang w:val="fr-FR" w:eastAsia="en-US"/>
        </w:rPr>
        <w:softHyphen/>
        <w:t xml:space="preserve">blables, èsquelz sant meslez </w:t>
      </w:r>
      <w:smartTag w:uri="urn:schemas-microsoft-com:office:smarttags" w:element="PersonName">
        <w:smartTagPr>
          <w:attr w:name="ProductID" w:val="la Saincte Escripture"/>
        </w:smartTagPr>
        <w:r w:rsidRPr="00EE3B50">
          <w:rPr>
            <w:sz w:val="22"/>
            <w:szCs w:val="22"/>
            <w:lang w:val="fr-FR" w:eastAsia="en-US"/>
          </w:rPr>
          <w:t>la Saincte Escripture</w:t>
        </w:r>
      </w:smartTag>
      <w:r w:rsidRPr="00EE3B50">
        <w:rPr>
          <w:sz w:val="22"/>
          <w:szCs w:val="22"/>
          <w:lang w:val="fr-FR" w:eastAsia="en-US"/>
        </w:rPr>
        <w:t xml:space="preserve">, ministères divins et constitutions de </w:t>
      </w:r>
      <w:smartTag w:uri="urn:schemas-microsoft-com:office:smarttags" w:element="PersonName">
        <w:smartTagPr>
          <w:attr w:name="ProductID" w:val="la Saincte Eglise"/>
        </w:smartTagPr>
        <w:r w:rsidRPr="00EE3B50">
          <w:rPr>
            <w:sz w:val="22"/>
            <w:szCs w:val="22"/>
            <w:lang w:val="fr-FR" w:eastAsia="en-US"/>
          </w:rPr>
          <w:t>la Saincte Eglise</w:t>
        </w:r>
      </w:smartTag>
      <w:r w:rsidRPr="00EE3B50">
        <w:rPr>
          <w:sz w:val="22"/>
          <w:szCs w:val="22"/>
          <w:lang w:val="fr-FR" w:eastAsia="en-US"/>
        </w:rPr>
        <w:t xml:space="preserve">, aussy toucher et notez les personages ecclésiastiques et religieus, dont le commun peuple est mal édiffié, séduyt et déceu ..." </w:t>
      </w:r>
      <w:r w:rsidRPr="00EE3B50">
        <w:rPr>
          <w:sz w:val="22"/>
          <w:szCs w:val="22"/>
          <w:lang w:eastAsia="en-US"/>
        </w:rPr>
        <w:t>Campan, p. 404.</w:t>
      </w:r>
    </w:p>
    <w:p w:rsidR="003B6773" w:rsidRPr="00EE3B50" w:rsidRDefault="003B6773" w:rsidP="003B6773">
      <w:pPr>
        <w:jc w:val="both"/>
        <w:rPr>
          <w:sz w:val="22"/>
          <w:szCs w:val="22"/>
          <w:lang w:eastAsia="en-US"/>
        </w:rPr>
      </w:pPr>
      <w:r w:rsidRPr="00EE3B50">
        <w:rPr>
          <w:sz w:val="22"/>
          <w:szCs w:val="22"/>
          <w:lang w:eastAsia="en-US"/>
        </w:rPr>
        <w:t>193</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Josse van Ousherghen. Met hem hebben de echtelieden Beyaerts wel gewandeld „aende de vest</w:t>
      </w:r>
      <w:r>
        <w:rPr>
          <w:lang w:eastAsia="en-US"/>
        </w:rPr>
        <w:t>en</w:t>
      </w:r>
      <w:r w:rsidRPr="00EB72D5">
        <w:rPr>
          <w:lang w:eastAsia="en-US"/>
        </w:rPr>
        <w:t xml:space="preserve"> ende oick buyten deser stadt". En Josse las hun voor uit de Post</w:t>
      </w:r>
      <w:r>
        <w:rPr>
          <w:lang w:eastAsia="en-US"/>
        </w:rPr>
        <w:t>ille van Luther</w:t>
      </w:r>
      <w:r w:rsidRPr="00EB72D5">
        <w:rPr>
          <w:lang w:eastAsia="en-US"/>
        </w:rPr>
        <w:t>, die hij bij zich droeg. Jan heeft niet goed onthouden wie de</w:t>
      </w:r>
      <w:r>
        <w:rPr>
          <w:lang w:eastAsia="en-US"/>
        </w:rPr>
        <w:t xml:space="preserve"> schrijver was van </w:t>
      </w:r>
      <w:r w:rsidRPr="00EB72D5">
        <w:rPr>
          <w:lang w:eastAsia="en-US"/>
        </w:rPr>
        <w:t>dit boek, maar het zou een Minderbroeder (</w:t>
      </w:r>
      <w:r>
        <w:rPr>
          <w:lang w:eastAsia="en-US"/>
        </w:rPr>
        <w:t>!</w:t>
      </w:r>
      <w:r w:rsidRPr="00EB72D5">
        <w:rPr>
          <w:lang w:eastAsia="en-US"/>
        </w:rPr>
        <w:t>) zijn geweest</w:t>
      </w:r>
      <w:r>
        <w:rPr>
          <w:lang w:eastAsia="en-US"/>
        </w:rPr>
        <w:t>:</w:t>
      </w:r>
      <w:r w:rsidRPr="00EB72D5">
        <w:rPr>
          <w:lang w:eastAsia="en-US"/>
        </w:rPr>
        <w:t xml:space="preserve"> „ende h</w:t>
      </w:r>
      <w:r>
        <w:rPr>
          <w:lang w:eastAsia="en-US"/>
        </w:rPr>
        <w:t xml:space="preserve">em dunckt </w:t>
      </w:r>
      <w:r w:rsidRPr="00EB72D5">
        <w:rPr>
          <w:lang w:eastAsia="en-US"/>
        </w:rPr>
        <w:t>dat een eedel gheest moest zyn, die dat gemaict hadde, ende was ge</w:t>
      </w:r>
      <w:r>
        <w:rPr>
          <w:lang w:eastAsia="en-US"/>
        </w:rPr>
        <w:t xml:space="preserve">print”! </w:t>
      </w:r>
      <w:r w:rsidRPr="00EB72D5">
        <w:rPr>
          <w:lang w:eastAsia="en-US"/>
        </w:rPr>
        <w:t xml:space="preserve">Hij erkent ook zijn deelneming en die </w:t>
      </w:r>
      <w:r>
        <w:rPr>
          <w:lang w:eastAsia="en-US"/>
        </w:rPr>
        <w:t>van zijn</w:t>
      </w:r>
      <w:r w:rsidRPr="00EB72D5">
        <w:rPr>
          <w:lang w:eastAsia="en-US"/>
        </w:rPr>
        <w:t xml:space="preserve"> vrouw, aan het bezoek van</w:t>
      </w:r>
      <w:r>
        <w:rPr>
          <w:lang w:eastAsia="en-US"/>
        </w:rPr>
        <w:t xml:space="preserve"> de wijnga</w:t>
      </w:r>
      <w:r w:rsidRPr="00EB72D5">
        <w:rPr>
          <w:lang w:eastAsia="en-US"/>
        </w:rPr>
        <w:t>ard op</w:t>
      </w:r>
      <w:r>
        <w:rPr>
          <w:lang w:eastAsia="en-US"/>
        </w:rPr>
        <w:t xml:space="preserve"> de </w:t>
      </w:r>
      <w:r w:rsidRPr="00EB72D5">
        <w:rPr>
          <w:lang w:eastAsia="en-US"/>
        </w:rPr>
        <w:t>Russelberg, onder het geleide van meester Jacob Gosseau in</w:t>
      </w:r>
      <w:r>
        <w:rPr>
          <w:lang w:eastAsia="en-US"/>
        </w:rPr>
        <w:t xml:space="preserve"> de Cuyt</w:t>
      </w:r>
      <w:r w:rsidRPr="00EB72D5">
        <w:rPr>
          <w:lang w:eastAsia="en-US"/>
        </w:rPr>
        <w:t>hoeck. Het was bij die gelegenheid dat men tevens een blik wierp op de leger</w:t>
      </w:r>
      <w:r>
        <w:rPr>
          <w:lang w:eastAsia="en-US"/>
        </w:rPr>
        <w:t>macht</w:t>
      </w:r>
      <w:r w:rsidRPr="00EB72D5">
        <w:rPr>
          <w:lang w:eastAsia="en-US"/>
        </w:rPr>
        <w:t xml:space="preserve"> van Maarten van Rossum en immers ook luisterde naar de stichtelijke voor</w:t>
      </w:r>
      <w:r w:rsidRPr="00EB72D5">
        <w:rPr>
          <w:lang w:eastAsia="en-US"/>
        </w:rPr>
        <w:softHyphen/>
        <w:t>lezing uit Josse's boek. Beyaerts weet alleen niet meer „often Joes las of t Thoen</w:t>
      </w:r>
      <w:r w:rsidRPr="00EB72D5">
        <w:rPr>
          <w:lang w:eastAsia="en-US"/>
        </w:rPr>
        <w:softHyphen/>
        <w:t>ken", die met haar dochter Goelen mede</w:t>
      </w:r>
      <w:r>
        <w:rPr>
          <w:lang w:eastAsia="en-US"/>
        </w:rPr>
        <w:t xml:space="preserve"> de </w:t>
      </w:r>
      <w:r w:rsidRPr="00EB72D5">
        <w:rPr>
          <w:lang w:eastAsia="en-US"/>
        </w:rPr>
        <w:t xml:space="preserve">wijngaard bezocht. </w:t>
      </w:r>
    </w:p>
    <w:p w:rsidR="003B6773" w:rsidRDefault="003B6773" w:rsidP="003B6773">
      <w:pPr>
        <w:jc w:val="both"/>
        <w:rPr>
          <w:lang w:eastAsia="en-US"/>
        </w:rPr>
      </w:pPr>
      <w:r w:rsidRPr="00EB72D5">
        <w:rPr>
          <w:lang w:eastAsia="en-US"/>
        </w:rPr>
        <w:t>Na de ergste pijniging, ook met water — maar deze kwelling „metten water nyet boven VI of t VIII paternosters en duerde" komt Jan tot de confessie van zware ketterijen. Wij vermelden hier enkel zijn onrechtzinnigheid ten aanzien van het misoffer en het vagevuur. Hij belijdt dat in het heilig sacrament des altaars „lichaem ende bloet Christi nyet en is". Een jaar geleden heeft kapelaan de R</w:t>
      </w:r>
      <w:r>
        <w:rPr>
          <w:lang w:eastAsia="en-US"/>
        </w:rPr>
        <w:t>over</w:t>
      </w:r>
      <w:r w:rsidRPr="00EB72D5">
        <w:rPr>
          <w:lang w:eastAsia="en-US"/>
        </w:rPr>
        <w:t>e hem ook ge</w:t>
      </w:r>
      <w:r w:rsidRPr="00EB72D5">
        <w:rPr>
          <w:lang w:eastAsia="en-US"/>
        </w:rPr>
        <w:softHyphen/>
        <w:t>zegd, in de Sint-Pieter bij het altaar van Sint-Anna, „dat t'Heylich-Sacrament maer een t</w:t>
      </w:r>
      <w:r>
        <w:rPr>
          <w:lang w:eastAsia="en-US"/>
        </w:rPr>
        <w:t>eke</w:t>
      </w:r>
      <w:r w:rsidRPr="00EB72D5">
        <w:rPr>
          <w:lang w:eastAsia="en-US"/>
        </w:rPr>
        <w:t xml:space="preserve">n en is, ende dat Christus ons dat gelaten heeft als een trouwrinck dat wy zynder passien gedincken souden tot </w:t>
      </w:r>
      <w:r>
        <w:rPr>
          <w:lang w:eastAsia="en-US"/>
        </w:rPr>
        <w:t>ene</w:t>
      </w:r>
      <w:r w:rsidRPr="00EB72D5">
        <w:rPr>
          <w:lang w:eastAsia="en-US"/>
        </w:rPr>
        <w:t>n vasten testamente, ende ge</w:t>
      </w:r>
      <w:r w:rsidRPr="00EB72D5">
        <w:rPr>
          <w:lang w:eastAsia="en-US"/>
        </w:rPr>
        <w:softHyphen/>
        <w:t>leyck de man zyn huysvrouwe trouwt". Er is geen vagevuur en het heeft dus geen zin om te bidden voor de zielen der ontslapenen, daar deze zielen, „als zy vanden lichaem gescheyden zyn, rusten tot oerd</w:t>
      </w:r>
      <w:r>
        <w:rPr>
          <w:lang w:eastAsia="en-US"/>
        </w:rPr>
        <w:t>ele</w:t>
      </w:r>
      <w:r w:rsidRPr="00EB72D5">
        <w:rPr>
          <w:lang w:eastAsia="en-US"/>
        </w:rPr>
        <w:t xml:space="preserve">". </w:t>
      </w:r>
    </w:p>
    <w:p w:rsidR="003B6773" w:rsidRDefault="003B6773" w:rsidP="003B6773">
      <w:pPr>
        <w:jc w:val="both"/>
        <w:rPr>
          <w:lang w:eastAsia="en-US"/>
        </w:rPr>
      </w:pPr>
      <w:r w:rsidRPr="00EB72D5">
        <w:rPr>
          <w:lang w:eastAsia="en-US"/>
        </w:rPr>
        <w:t>En in zijn doodsangst komt Jan Beyaerts er toe om de namen te noemen dergenen, die met hem geheel „van desen gevuelen ende opinien" zijn. Voorts bekent hij dat hij, twee jaren geleden, de twee schilderingen van het vagevuur</w:t>
      </w:r>
      <w:r>
        <w:rPr>
          <w:lang w:eastAsia="en-US"/>
        </w:rPr>
        <w:t xml:space="preserve"> </w:t>
      </w:r>
      <w:r w:rsidRPr="00EB72D5">
        <w:rPr>
          <w:lang w:eastAsia="en-US"/>
        </w:rPr>
        <w:t>uit de Sint-Pieter en uit de Sint-Jacob heeft weg</w:t>
      </w:r>
      <w:r w:rsidRPr="00EB72D5">
        <w:rPr>
          <w:lang w:eastAsia="en-US"/>
        </w:rPr>
        <w:softHyphen/>
        <w:t>genomen 2). En hij noemt wederom hen allen met namen, die in deze daad toen groot behagen hadden. Ook Kathelyne deelt, in haar laatste confessie (1 Juni), be</w:t>
      </w:r>
      <w:r w:rsidRPr="00EB72D5">
        <w:rPr>
          <w:lang w:eastAsia="en-US"/>
        </w:rPr>
        <w:softHyphen/>
        <w:t>treffende</w:t>
      </w:r>
      <w:r>
        <w:rPr>
          <w:lang w:eastAsia="en-US"/>
        </w:rPr>
        <w:t xml:space="preserve"> deze </w:t>
      </w:r>
      <w:r w:rsidRPr="00EB72D5">
        <w:rPr>
          <w:lang w:eastAsia="en-US"/>
        </w:rPr>
        <w:t>diefstal een en ander mede. En ook zij blijkt de vaker uitgesproken m</w:t>
      </w:r>
      <w:r>
        <w:rPr>
          <w:lang w:eastAsia="en-US"/>
        </w:rPr>
        <w:t>eni</w:t>
      </w:r>
      <w:r w:rsidRPr="00EB72D5">
        <w:rPr>
          <w:lang w:eastAsia="en-US"/>
        </w:rPr>
        <w:t>ng voor te staan „dat t'vegevier innegestelt was om</w:t>
      </w:r>
      <w:r>
        <w:rPr>
          <w:lang w:eastAsia="en-US"/>
        </w:rPr>
        <w:t xml:space="preserve"> de </w:t>
      </w:r>
      <w:r w:rsidRPr="00EB72D5">
        <w:rPr>
          <w:lang w:eastAsia="en-US"/>
        </w:rPr>
        <w:t>priesteren t'gelt</w:t>
      </w:r>
    </w:p>
    <w:p w:rsidR="003B6773" w:rsidRPr="00EB72D5" w:rsidRDefault="003B6773" w:rsidP="003B6773">
      <w:pPr>
        <w:jc w:val="both"/>
        <w:rPr>
          <w:lang w:eastAsia="en-US"/>
        </w:rPr>
      </w:pPr>
    </w:p>
    <w:p w:rsidR="003B6773" w:rsidRPr="00EE3B50" w:rsidRDefault="003B6773" w:rsidP="003B6773">
      <w:pPr>
        <w:jc w:val="both"/>
        <w:rPr>
          <w:sz w:val="22"/>
          <w:szCs w:val="22"/>
          <w:lang w:eastAsia="en-US"/>
        </w:rPr>
      </w:pPr>
      <w:r w:rsidRPr="00EE3B50">
        <w:rPr>
          <w:sz w:val="22"/>
          <w:szCs w:val="22"/>
          <w:lang w:eastAsia="en-US"/>
        </w:rPr>
        <w:t>1) Het is grappig dat de inquisiteurs, blijkens de oude verhoren, postille en apostille hebben verward! Telkens wordt verkeerdelijk van apostille gesproken en postille bedoeld! Een postille is oorspr. een verklaring van een Bijbeltekst. Postille = Post tilda textus verba = na of naar aanleiding van de tekstwoorden ... Later is postille een preekbundel voor huiselijk of kerkelijk gebruik. Beroemd is de Postille van Luther van 1527. En het was stellig deze, waaruit Josse van Ousberghen veel en gaarne las. Waarschijnlijk in een Dietsche vertaling.</w:t>
      </w:r>
    </w:p>
    <w:p w:rsidR="003B6773" w:rsidRPr="00EE3B50" w:rsidRDefault="003B6773" w:rsidP="003B6773">
      <w:pPr>
        <w:jc w:val="both"/>
        <w:rPr>
          <w:sz w:val="22"/>
          <w:szCs w:val="22"/>
          <w:lang w:eastAsia="en-US"/>
        </w:rPr>
      </w:pPr>
      <w:r w:rsidRPr="00EE3B50">
        <w:rPr>
          <w:sz w:val="22"/>
          <w:szCs w:val="22"/>
          <w:lang w:eastAsia="en-US"/>
        </w:rPr>
        <w:t>2) Het schilderijtje („berdeken ende figuere") in de St. Pieter hing „ontrent de torre, onder die doeken, by een crucifix". Op een middag nam hij het daar weg. Dat in de St. Jacob hing tegenover de preekstoel. En daar stal hij het na de vesper. Tevoren was ten huize van Thoenken — in de tegenwoordigheid van Goris, Joes en anderen — gesproken over het vagevuur en over het feit „datter een vuyle rabbauwerie hink Sinte</w:t>
      </w:r>
      <w:r w:rsidRPr="00EE3B50">
        <w:rPr>
          <w:sz w:val="22"/>
          <w:szCs w:val="22"/>
          <w:lang w:eastAsia="en-US"/>
        </w:rPr>
        <w:softHyphen/>
        <w:t>Peeters inde kercke ende Sinte-Iacops vanden vegevier." Campan, p. 432, 434.</w:t>
      </w:r>
    </w:p>
    <w:p w:rsidR="003B6773" w:rsidRPr="00EE3B50" w:rsidRDefault="003B6773" w:rsidP="003B6773">
      <w:pPr>
        <w:jc w:val="both"/>
        <w:rPr>
          <w:sz w:val="22"/>
          <w:szCs w:val="22"/>
          <w:lang w:eastAsia="en-US"/>
        </w:rPr>
      </w:pPr>
      <w:r w:rsidRPr="00EE3B50">
        <w:rPr>
          <w:sz w:val="22"/>
          <w:szCs w:val="22"/>
          <w:lang w:eastAsia="en-US"/>
        </w:rPr>
        <w:t>194</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inden buydel te jaeghen, ende datter maer twee weegen en waaren, te weetene</w:t>
      </w:r>
      <w:r>
        <w:rPr>
          <w:lang w:eastAsia="en-US"/>
        </w:rPr>
        <w:t xml:space="preserve"> de </w:t>
      </w:r>
      <w:r w:rsidRPr="00EB72D5">
        <w:rPr>
          <w:lang w:eastAsia="en-US"/>
        </w:rPr>
        <w:t xml:space="preserve">hemel ende de helle". Zij evenmin houdt de namen van </w:t>
      </w:r>
      <w:r>
        <w:rPr>
          <w:lang w:eastAsia="en-US"/>
        </w:rPr>
        <w:t>ketters</w:t>
      </w:r>
      <w:r w:rsidRPr="00EB72D5">
        <w:rPr>
          <w:lang w:eastAsia="en-US"/>
        </w:rPr>
        <w:t xml:space="preserve">e geestverwanten geheim. </w:t>
      </w:r>
      <w:r>
        <w:rPr>
          <w:lang w:eastAsia="en-US"/>
        </w:rPr>
        <w:t xml:space="preserve">Zo </w:t>
      </w:r>
      <w:r w:rsidRPr="00EB72D5">
        <w:rPr>
          <w:lang w:eastAsia="en-US"/>
        </w:rPr>
        <w:t>noemt zij, in dit haar laatste verhoor, meer dan eens</w:t>
      </w:r>
      <w:r>
        <w:rPr>
          <w:lang w:eastAsia="en-US"/>
        </w:rPr>
        <w:t xml:space="preserve"> de </w:t>
      </w:r>
      <w:r w:rsidRPr="00EB72D5">
        <w:rPr>
          <w:lang w:eastAsia="en-US"/>
        </w:rPr>
        <w:t>spotzieke Goris Stocx, die ook van het heilig sacrament herhaaldelijk met profanatie sprak, „segghende vanden witteken 1) dat onse h</w:t>
      </w:r>
      <w:r>
        <w:rPr>
          <w:lang w:eastAsia="en-US"/>
        </w:rPr>
        <w:t>eere</w:t>
      </w:r>
      <w:r w:rsidRPr="00EB72D5">
        <w:rPr>
          <w:lang w:eastAsia="en-US"/>
        </w:rPr>
        <w:t xml:space="preserve"> God dair inne nyet en was..." </w:t>
      </w:r>
    </w:p>
    <w:p w:rsidR="003B6773" w:rsidRPr="00EB72D5" w:rsidRDefault="003B6773" w:rsidP="003B6773">
      <w:pPr>
        <w:jc w:val="both"/>
        <w:rPr>
          <w:lang w:eastAsia="en-US"/>
        </w:rPr>
      </w:pPr>
      <w:r w:rsidRPr="00EB72D5">
        <w:rPr>
          <w:lang w:eastAsia="en-US"/>
        </w:rPr>
        <w:t>Beide echtelieden hebben vergeefs gratie en penitentie begeerd. Unaniem is</w:t>
      </w:r>
      <w:r>
        <w:rPr>
          <w:lang w:eastAsia="en-US"/>
        </w:rPr>
        <w:t xml:space="preserve"> de </w:t>
      </w:r>
      <w:r w:rsidRPr="00EB72D5">
        <w:rPr>
          <w:lang w:eastAsia="en-US"/>
        </w:rPr>
        <w:t>elfde Juni, op voorstel van Boone, besloten om Jan Beyaerts te execut</w:t>
      </w:r>
      <w:r>
        <w:rPr>
          <w:lang w:eastAsia="en-US"/>
        </w:rPr>
        <w:t>ere</w:t>
      </w:r>
      <w:r w:rsidRPr="00EB72D5">
        <w:rPr>
          <w:lang w:eastAsia="en-US"/>
        </w:rPr>
        <w:t>n met het zwaard 2) en om Kathelyne Metsys levend te begraven. Hun schamele nalaten</w:t>
      </w:r>
      <w:r w:rsidRPr="00EB72D5">
        <w:rPr>
          <w:lang w:eastAsia="en-US"/>
        </w:rPr>
        <w:softHyphen/>
        <w:t>schap is verbeurd verklaard.</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De gezusters </w:t>
      </w:r>
      <w:r w:rsidRPr="00EE3B50">
        <w:rPr>
          <w:b/>
          <w:lang w:eastAsia="en-US"/>
        </w:rPr>
        <w:t xml:space="preserve">Catherine en </w:t>
      </w:r>
      <w:r w:rsidRPr="00EE3B50">
        <w:rPr>
          <w:lang w:eastAsia="en-US"/>
        </w:rPr>
        <w:t>Elisabeth Sclercx</w:t>
      </w:r>
      <w:r w:rsidRPr="00EE3B50">
        <w:rPr>
          <w:b/>
          <w:lang w:eastAsia="en-US"/>
        </w:rPr>
        <w:t>,</w:t>
      </w:r>
      <w:r w:rsidRPr="00EB72D5">
        <w:rPr>
          <w:lang w:eastAsia="en-US"/>
        </w:rPr>
        <w:t xml:space="preserve"> in de oude stukken als Calleken en Betteken aangeduid, worden veroordeeld tot amende honorable en ontkomen aldus aan</w:t>
      </w:r>
      <w:r>
        <w:rPr>
          <w:lang w:eastAsia="en-US"/>
        </w:rPr>
        <w:t xml:space="preserve"> de </w:t>
      </w:r>
      <w:r w:rsidRPr="00EB72D5">
        <w:rPr>
          <w:lang w:eastAsia="en-US"/>
        </w:rPr>
        <w:t>dood. Een tante van deze beide, in</w:t>
      </w:r>
      <w:r>
        <w:rPr>
          <w:lang w:eastAsia="en-US"/>
        </w:rPr>
        <w:t xml:space="preserve"> de ketterse</w:t>
      </w:r>
      <w:r w:rsidRPr="00EB72D5">
        <w:rPr>
          <w:lang w:eastAsia="en-US"/>
        </w:rPr>
        <w:t xml:space="preserve"> kring verk</w:t>
      </w:r>
      <w:r>
        <w:rPr>
          <w:lang w:eastAsia="en-US"/>
        </w:rPr>
        <w:t>ere</w:t>
      </w:r>
      <w:r w:rsidRPr="00EB72D5">
        <w:rPr>
          <w:lang w:eastAsia="en-US"/>
        </w:rPr>
        <w:t>nde, vrouwen is Antoinette van Rosmers. Catherine, geboren te Gent, is de veertig</w:t>
      </w:r>
      <w:r w:rsidRPr="00EB72D5">
        <w:rPr>
          <w:lang w:eastAsia="en-US"/>
        </w:rPr>
        <w:softHyphen/>
        <w:t>jarige huisvrouw van</w:t>
      </w:r>
      <w:r>
        <w:rPr>
          <w:lang w:eastAsia="en-US"/>
        </w:rPr>
        <w:t xml:space="preserve"> de </w:t>
      </w:r>
      <w:r w:rsidRPr="00EB72D5">
        <w:rPr>
          <w:lang w:eastAsia="en-US"/>
        </w:rPr>
        <w:t>apotheker Jacob Rogiers inde Tessche. Haar zoon Jacob kreeg fluitles van</w:t>
      </w:r>
      <w:r>
        <w:rPr>
          <w:lang w:eastAsia="en-US"/>
        </w:rPr>
        <w:t xml:space="preserve"> de muzikale</w:t>
      </w:r>
      <w:r w:rsidRPr="00EB72D5">
        <w:rPr>
          <w:lang w:eastAsia="en-US"/>
        </w:rPr>
        <w:t xml:space="preserve"> Paul de R</w:t>
      </w:r>
      <w:r>
        <w:rPr>
          <w:lang w:eastAsia="en-US"/>
        </w:rPr>
        <w:t>over</w:t>
      </w:r>
      <w:r w:rsidRPr="00EB72D5">
        <w:rPr>
          <w:lang w:eastAsia="en-US"/>
        </w:rPr>
        <w:t>e, met</w:t>
      </w:r>
      <w:r>
        <w:rPr>
          <w:lang w:eastAsia="en-US"/>
        </w:rPr>
        <w:t xml:space="preserve"> wie </w:t>
      </w:r>
      <w:r w:rsidRPr="00EB72D5">
        <w:rPr>
          <w:lang w:eastAsia="en-US"/>
        </w:rPr>
        <w:t>zij in kennis kwam door</w:t>
      </w:r>
      <w:r>
        <w:rPr>
          <w:lang w:eastAsia="en-US"/>
        </w:rPr>
        <w:t xml:space="preserve"> de </w:t>
      </w:r>
      <w:r w:rsidRPr="00EB72D5">
        <w:rPr>
          <w:lang w:eastAsia="en-US"/>
        </w:rPr>
        <w:t>Franciscaan Loys, in de wandeling „die lange minnebrueder" ge</w:t>
      </w:r>
      <w:r>
        <w:rPr>
          <w:lang w:eastAsia="en-US"/>
        </w:rPr>
        <w:t>heten</w:t>
      </w:r>
      <w:r w:rsidRPr="00EB72D5">
        <w:rPr>
          <w:lang w:eastAsia="en-US"/>
        </w:rPr>
        <w:t>. Bij ontmoeting van</w:t>
      </w:r>
      <w:r>
        <w:rPr>
          <w:lang w:eastAsia="en-US"/>
        </w:rPr>
        <w:t xml:space="preserve"> de </w:t>
      </w:r>
      <w:r w:rsidRPr="00EB72D5">
        <w:rPr>
          <w:lang w:eastAsia="en-US"/>
        </w:rPr>
        <w:t>kapelaan, in haar of in zijn huis, „zoe conten zy van ge</w:t>
      </w:r>
      <w:r w:rsidRPr="00EB72D5">
        <w:rPr>
          <w:lang w:eastAsia="en-US"/>
        </w:rPr>
        <w:softHyphen/>
        <w:t>vuchten (met plezier), want h</w:t>
      </w:r>
      <w:r>
        <w:rPr>
          <w:lang w:eastAsia="en-US"/>
        </w:rPr>
        <w:t>ere</w:t>
      </w:r>
      <w:r w:rsidRPr="00EB72D5">
        <w:rPr>
          <w:lang w:eastAsia="en-US"/>
        </w:rPr>
        <w:t xml:space="preserve"> Pauls z</w:t>
      </w:r>
      <w:r>
        <w:rPr>
          <w:lang w:eastAsia="en-US"/>
        </w:rPr>
        <w:t>ere</w:t>
      </w:r>
      <w:r w:rsidRPr="00EB72D5">
        <w:rPr>
          <w:lang w:eastAsia="en-US"/>
        </w:rPr>
        <w:t xml:space="preserve"> cluchtig (verstandig) es". Deze vrouw is vrij welgesteld, behoort althans tot de gezeten burgerij van Leuven. Mis</w:t>
      </w:r>
      <w:r w:rsidRPr="00EB72D5">
        <w:rPr>
          <w:lang w:eastAsia="en-US"/>
        </w:rPr>
        <w:softHyphen/>
        <w:t xml:space="preserve">schien is zij, alsook haar zuster Elisabeth, deswege met </w:t>
      </w:r>
      <w:r>
        <w:rPr>
          <w:lang w:eastAsia="en-US"/>
        </w:rPr>
        <w:t>eni</w:t>
      </w:r>
      <w:r w:rsidRPr="00EB72D5">
        <w:rPr>
          <w:lang w:eastAsia="en-US"/>
        </w:rPr>
        <w:t>ge 3) on</w:t>
      </w:r>
      <w:r>
        <w:rPr>
          <w:lang w:eastAsia="en-US"/>
        </w:rPr>
        <w:t>derscheiding behandeld en voorl</w:t>
      </w:r>
      <w:r w:rsidRPr="00EB72D5">
        <w:rPr>
          <w:lang w:eastAsia="en-US"/>
        </w:rPr>
        <w:t>opig in het raadhuis (en niet op de gevangenpoort) opgesloten. In ieder geval is in de verh</w:t>
      </w:r>
      <w:r>
        <w:rPr>
          <w:lang w:eastAsia="en-US"/>
        </w:rPr>
        <w:t>ore</w:t>
      </w:r>
      <w:r w:rsidRPr="00EB72D5">
        <w:rPr>
          <w:lang w:eastAsia="en-US"/>
        </w:rPr>
        <w:t>n sprake van een aan Catherine toebeh</w:t>
      </w:r>
      <w:r>
        <w:rPr>
          <w:lang w:eastAsia="en-US"/>
        </w:rPr>
        <w:t>ore</w:t>
      </w:r>
      <w:r w:rsidRPr="00EB72D5">
        <w:rPr>
          <w:lang w:eastAsia="en-US"/>
        </w:rPr>
        <w:t>nde hoeve, buiten de stad, alwaar men wel, in intiem gezelschap, genoeglijk bijeen</w:t>
      </w:r>
      <w:r w:rsidRPr="00EB72D5">
        <w:rPr>
          <w:lang w:eastAsia="en-US"/>
        </w:rPr>
        <w:softHyphen/>
        <w:t>kwam en Goris, beneveld somtijds, zijn liederen zong — ook dat</w:t>
      </w:r>
      <w:r>
        <w:rPr>
          <w:lang w:eastAsia="en-US"/>
        </w:rPr>
        <w:t>:</w:t>
      </w:r>
      <w:r w:rsidRPr="00EB72D5">
        <w:rPr>
          <w:lang w:eastAsia="en-US"/>
        </w:rPr>
        <w:t xml:space="preserve"> </w:t>
      </w:r>
      <w:r w:rsidRPr="00EE3B50">
        <w:rPr>
          <w:i/>
          <w:lang w:eastAsia="en-US"/>
        </w:rPr>
        <w:t>Wacht u voor de deessem</w:t>
      </w:r>
      <w:r w:rsidRPr="00EB72D5">
        <w:rPr>
          <w:lang w:eastAsia="en-US"/>
        </w:rPr>
        <w:t xml:space="preserve"> .! — en zijn snakerijen luchtte, „zoe dat al te belachen es dat hy seght". Eens of tweemaal heeft Goris op deze hoeve ook gelezen uit het N. Testament. En daar of elders zei hij, bij de lezing, „somtyde </w:t>
      </w:r>
      <w:r>
        <w:rPr>
          <w:lang w:eastAsia="en-US"/>
        </w:rPr>
        <w:t>ene</w:t>
      </w:r>
      <w:r w:rsidRPr="00EB72D5">
        <w:rPr>
          <w:lang w:eastAsia="en-US"/>
        </w:rPr>
        <w:t xml:space="preserve"> cluchte, daer over zy alle lagden". Goris hoorde zij ook wel schimpen op de monniken. En zij heeft wel gemerkt dat hij niet hield van het vagevuur</w:t>
      </w:r>
      <w:r>
        <w:rPr>
          <w:lang w:eastAsia="en-US"/>
        </w:rPr>
        <w:t>!</w:t>
      </w:r>
      <w:r w:rsidRPr="00EB72D5">
        <w:rPr>
          <w:lang w:eastAsia="en-US"/>
        </w:rPr>
        <w:t xml:space="preserve"> Catherine houdt zich aan de kerkleer, „behalven dat zy die santen niet en begeert te biddene, mair es te vreden met Onsere H</w:t>
      </w:r>
      <w:r>
        <w:rPr>
          <w:lang w:eastAsia="en-US"/>
        </w:rPr>
        <w:t>eere</w:t>
      </w:r>
      <w:r w:rsidRPr="00EB72D5">
        <w:rPr>
          <w:lang w:eastAsia="en-US"/>
        </w:rPr>
        <w:t>, h</w:t>
      </w:r>
      <w:r>
        <w:rPr>
          <w:lang w:eastAsia="en-US"/>
        </w:rPr>
        <w:t>ope</w:t>
      </w:r>
      <w:r w:rsidRPr="00EB72D5">
        <w:rPr>
          <w:lang w:eastAsia="en-US"/>
        </w:rPr>
        <w:t>nde dat hy heur verh</w:t>
      </w:r>
      <w:r>
        <w:rPr>
          <w:lang w:eastAsia="en-US"/>
        </w:rPr>
        <w:t>ore</w:t>
      </w:r>
      <w:r w:rsidRPr="00EB72D5">
        <w:rPr>
          <w:lang w:eastAsia="en-US"/>
        </w:rPr>
        <w:t xml:space="preserve">n sal, bekennende nietemin wel dat die santen wel verdient hebben dat men die here"! </w:t>
      </w:r>
    </w:p>
    <w:p w:rsidR="003B6773" w:rsidRPr="00EB72D5" w:rsidRDefault="003B6773" w:rsidP="003B6773">
      <w:pPr>
        <w:jc w:val="both"/>
        <w:rPr>
          <w:lang w:eastAsia="en-US"/>
        </w:rPr>
      </w:pPr>
      <w:r w:rsidRPr="00EB72D5">
        <w:rPr>
          <w:lang w:eastAsia="en-US"/>
        </w:rPr>
        <w:t>Wouter Crabeels, al vier jaren lang zetboer ter hofstede, getuigt dat hij „Calleken, zyn meestersse, met Betteken, huerer suster, ende hueren kinderen, ende met hueren vrinden, heeft sien commen" op de hoeve.</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1) Goris Stocx doelde hier natuurlijk op de witte kleur van</w:t>
      </w:r>
      <w:r>
        <w:rPr>
          <w:lang w:eastAsia="en-US"/>
        </w:rPr>
        <w:t xml:space="preserve"> de </w:t>
      </w:r>
      <w:r w:rsidRPr="00EB72D5">
        <w:rPr>
          <w:lang w:eastAsia="en-US"/>
        </w:rPr>
        <w:t>heiligen ouwel (hostie). Campan, p. 448.</w:t>
      </w:r>
    </w:p>
    <w:p w:rsidR="003B6773" w:rsidRPr="00EB72D5" w:rsidRDefault="003B6773" w:rsidP="003B6773">
      <w:pPr>
        <w:jc w:val="both"/>
        <w:rPr>
          <w:lang w:eastAsia="en-US"/>
        </w:rPr>
      </w:pPr>
      <w:r w:rsidRPr="00EB72D5">
        <w:rPr>
          <w:lang w:eastAsia="en-US"/>
        </w:rPr>
        <w:t>2) Deze genade genoot Jan Beyaerts dan toch, dat hij voor</w:t>
      </w:r>
      <w:r>
        <w:rPr>
          <w:lang w:eastAsia="en-US"/>
        </w:rPr>
        <w:t xml:space="preserve"> de </w:t>
      </w:r>
      <w:r w:rsidRPr="00EB72D5">
        <w:rPr>
          <w:lang w:eastAsia="en-US"/>
        </w:rPr>
        <w:t>gang naar</w:t>
      </w:r>
      <w:r>
        <w:rPr>
          <w:lang w:eastAsia="en-US"/>
        </w:rPr>
        <w:t xml:space="preserve"> de brandstapel werd be</w:t>
      </w:r>
      <w:r w:rsidRPr="00EB72D5">
        <w:rPr>
          <w:lang w:eastAsia="en-US"/>
        </w:rPr>
        <w:t>waard</w:t>
      </w:r>
      <w:r>
        <w:rPr>
          <w:lang w:eastAsia="en-US"/>
        </w:rPr>
        <w:t>.</w:t>
      </w:r>
    </w:p>
    <w:p w:rsidR="003B6773" w:rsidRPr="00EB72D5" w:rsidRDefault="003B6773" w:rsidP="003B6773">
      <w:pPr>
        <w:jc w:val="both"/>
        <w:rPr>
          <w:lang w:eastAsia="en-US"/>
        </w:rPr>
      </w:pPr>
      <w:r w:rsidRPr="00EB72D5">
        <w:rPr>
          <w:lang w:eastAsia="en-US"/>
        </w:rPr>
        <w:t>3) Ja, want beide zusters zijn pede ligato, en dus toch niet zonder kwelling, in verhoor genomen. En bij Flis. Sclercx ging aan haar derde verhoor, zelfs een „scherpere examinatie" vooraf</w:t>
      </w:r>
      <w:r>
        <w:rPr>
          <w:lang w:eastAsia="en-US"/>
        </w:rPr>
        <w:t>.</w:t>
      </w:r>
      <w:r w:rsidRPr="00EB72D5">
        <w:rPr>
          <w:lang w:eastAsia="en-US"/>
        </w:rPr>
        <w:t xml:space="preserve"> Campan, p. 466, 492, 509.</w:t>
      </w:r>
    </w:p>
    <w:p w:rsidR="003B6773" w:rsidRDefault="003B6773" w:rsidP="003B6773">
      <w:pPr>
        <w:jc w:val="both"/>
        <w:rPr>
          <w:lang w:eastAsia="en-US"/>
        </w:rPr>
      </w:pPr>
      <w:r>
        <w:rPr>
          <w:lang w:eastAsia="en-US"/>
        </w:rPr>
        <w:t>195</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En vijf of ze</w:t>
      </w:r>
      <w:r>
        <w:rPr>
          <w:lang w:eastAsia="en-US"/>
        </w:rPr>
        <w:t>s k</w:t>
      </w:r>
      <w:r w:rsidRPr="00EB72D5">
        <w:rPr>
          <w:lang w:eastAsia="en-US"/>
        </w:rPr>
        <w:t>eren kwamen daar ook Paul de R</w:t>
      </w:r>
      <w:r>
        <w:rPr>
          <w:lang w:eastAsia="en-US"/>
        </w:rPr>
        <w:t>over</w:t>
      </w:r>
      <w:r w:rsidRPr="00EB72D5">
        <w:rPr>
          <w:lang w:eastAsia="en-US"/>
        </w:rPr>
        <w:t>e en Goris Stocx. Mede</w:t>
      </w:r>
      <w:r>
        <w:rPr>
          <w:lang w:eastAsia="en-US"/>
        </w:rPr>
        <w:t xml:space="preserve"> de </w:t>
      </w:r>
      <w:r w:rsidRPr="00EB72D5">
        <w:rPr>
          <w:lang w:eastAsia="en-US"/>
        </w:rPr>
        <w:t>heer Matth</w:t>
      </w:r>
      <w:r>
        <w:rPr>
          <w:lang w:eastAsia="en-US"/>
        </w:rPr>
        <w:t>eus, de</w:t>
      </w:r>
      <w:r w:rsidRPr="00EB72D5">
        <w:rPr>
          <w:lang w:eastAsia="en-US"/>
        </w:rPr>
        <w:t xml:space="preserve"> parochiaan van Heveren, heeft hij er wel eens gezien, kort </w:t>
      </w:r>
      <w:r>
        <w:rPr>
          <w:lang w:eastAsia="en-US"/>
        </w:rPr>
        <w:t>voor Palmzond</w:t>
      </w:r>
      <w:r w:rsidRPr="00EB72D5">
        <w:rPr>
          <w:lang w:eastAsia="en-US"/>
        </w:rPr>
        <w:t>ag, toen zijn meesteres en twee werklieden zich bezig hielden met het planten van rozenstruiken. „Maer wat zy daer maecten, het zy lezen of t dispu</w:t>
      </w:r>
      <w:r>
        <w:rPr>
          <w:lang w:eastAsia="en-US"/>
        </w:rPr>
        <w:t xml:space="preserve">teren </w:t>
      </w:r>
      <w:r w:rsidRPr="00EB72D5">
        <w:rPr>
          <w:lang w:eastAsia="en-US"/>
        </w:rPr>
        <w:t>weet hy nyet". En ook Wouter's vrouw getuigt in</w:t>
      </w:r>
      <w:r>
        <w:rPr>
          <w:lang w:eastAsia="en-US"/>
        </w:rPr>
        <w:t xml:space="preserve"> deze </w:t>
      </w:r>
      <w:r w:rsidRPr="00EB72D5">
        <w:rPr>
          <w:lang w:eastAsia="en-US"/>
        </w:rPr>
        <w:t xml:space="preserve">zin. Het vonnis </w:t>
      </w:r>
      <w:r>
        <w:rPr>
          <w:lang w:eastAsia="en-US"/>
        </w:rPr>
        <w:t>over C</w:t>
      </w:r>
      <w:r w:rsidRPr="00EB72D5">
        <w:rPr>
          <w:lang w:eastAsia="en-US"/>
        </w:rPr>
        <w:t>atherine Sclercx, uitgesproken op</w:t>
      </w:r>
      <w:r>
        <w:rPr>
          <w:lang w:eastAsia="en-US"/>
        </w:rPr>
        <w:t xml:space="preserve"> de veertiende</w:t>
      </w:r>
      <w:r w:rsidRPr="00EB72D5">
        <w:rPr>
          <w:lang w:eastAsia="en-US"/>
        </w:rPr>
        <w:t xml:space="preserve"> Juni, bevat de omschrij</w:t>
      </w:r>
      <w:r>
        <w:rPr>
          <w:lang w:eastAsia="en-US"/>
        </w:rPr>
        <w:t xml:space="preserve">ving van haar </w:t>
      </w:r>
      <w:r w:rsidRPr="00EB72D5">
        <w:rPr>
          <w:lang w:eastAsia="en-US"/>
        </w:rPr>
        <w:softHyphen/>
        <w:t>penitentie 1) en de bepaling harer geldboete. Zij moet gr</w:t>
      </w:r>
      <w:r>
        <w:rPr>
          <w:lang w:eastAsia="en-US"/>
        </w:rPr>
        <w:t>ote</w:t>
      </w:r>
      <w:r w:rsidRPr="00EB72D5">
        <w:rPr>
          <w:lang w:eastAsia="en-US"/>
        </w:rPr>
        <w:t xml:space="preserve"> vernedering </w:t>
      </w:r>
      <w:r>
        <w:rPr>
          <w:lang w:eastAsia="en-US"/>
        </w:rPr>
        <w:t>ondergaan en — een voor die</w:t>
      </w:r>
      <w:r w:rsidRPr="00EB72D5">
        <w:rPr>
          <w:lang w:eastAsia="en-US"/>
        </w:rPr>
        <w:t xml:space="preserve"> tijd ongemeen hoog bedrag 2) — vierhonderd carolus</w:t>
      </w:r>
      <w:r w:rsidRPr="00EB72D5">
        <w:rPr>
          <w:lang w:eastAsia="en-US"/>
        </w:rPr>
        <w:softHyphen/>
        <w:t xml:space="preserve">betalen, waarvan de </w:t>
      </w:r>
      <w:r>
        <w:rPr>
          <w:lang w:eastAsia="en-US"/>
        </w:rPr>
        <w:t>ene</w:t>
      </w:r>
      <w:r w:rsidRPr="00EB72D5">
        <w:rPr>
          <w:lang w:eastAsia="en-US"/>
        </w:rPr>
        <w:t xml:space="preserve"> helft aan de armen en de andere aan</w:t>
      </w:r>
      <w:r>
        <w:rPr>
          <w:lang w:eastAsia="en-US"/>
        </w:rPr>
        <w:t xml:space="preserve"> de keizer.</w:t>
      </w:r>
      <w:r w:rsidRPr="00EB72D5">
        <w:rPr>
          <w:lang w:eastAsia="en-US"/>
        </w:rPr>
        <w:t xml:space="preserve"> Blijkens de laatste woorden der sententie is Catherine ook tot de betaling der proceskosten veroordeeld. Wij lezen namelijk: „ende huer alle boecken te ver</w:t>
      </w:r>
      <w:r w:rsidRPr="00EB72D5">
        <w:rPr>
          <w:lang w:eastAsia="en-US"/>
        </w:rPr>
        <w:softHyphen/>
        <w:t>bieden, ten waere sy by</w:t>
      </w:r>
      <w:r>
        <w:rPr>
          <w:lang w:eastAsia="en-US"/>
        </w:rPr>
        <w:t xml:space="preserve"> de </w:t>
      </w:r>
      <w:r w:rsidRPr="00EB72D5">
        <w:rPr>
          <w:lang w:eastAsia="en-US"/>
        </w:rPr>
        <w:t>overprochiaen van Sinte-Peeters geviseteert ende get</w:t>
      </w:r>
      <w:r>
        <w:rPr>
          <w:lang w:eastAsia="en-US"/>
        </w:rPr>
        <w:t>eke</w:t>
      </w:r>
      <w:r w:rsidRPr="00EB72D5">
        <w:rPr>
          <w:lang w:eastAsia="en-US"/>
        </w:rPr>
        <w:t>nt waeren; op de pene van relapsiteyt, cum expensis".</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De vijfendertigjarige </w:t>
      </w:r>
      <w:r w:rsidRPr="00EE3B50">
        <w:rPr>
          <w:b/>
          <w:lang w:eastAsia="en-US"/>
        </w:rPr>
        <w:t>Elisabeth Sclercx,</w:t>
      </w:r>
      <w:r w:rsidRPr="00EB72D5">
        <w:rPr>
          <w:lang w:eastAsia="en-US"/>
        </w:rPr>
        <w:t xml:space="preserve"> is de weduwe van Wouter van</w:t>
      </w:r>
      <w:r>
        <w:rPr>
          <w:lang w:eastAsia="en-US"/>
        </w:rPr>
        <w:t xml:space="preserve"> de </w:t>
      </w:r>
      <w:r w:rsidRPr="00EB72D5">
        <w:rPr>
          <w:lang w:eastAsia="en-US"/>
        </w:rPr>
        <w:t>Broeck, in zijn leven leerlooier te Mechelen. Zij trouwde met hem in 1538, is van hem om zijn slecht gedrag gescheiden, en woonde, dertien jaren lang, bij haar zuster Catherine in. Thans is zij huisgenoot van haar nicht Aechtken (Agathe) Rogiers, gehuwd met</w:t>
      </w:r>
      <w:r>
        <w:rPr>
          <w:lang w:eastAsia="en-US"/>
        </w:rPr>
        <w:t xml:space="preserve"> de </w:t>
      </w:r>
      <w:smartTag w:uri="urn:schemas-microsoft-com:office:smarttags" w:element="PersonName">
        <w:smartTagPr>
          <w:attr w:name="ProductID" w:val="H. T."/>
        </w:smartTagPr>
        <w:r w:rsidRPr="00EB72D5">
          <w:rPr>
            <w:lang w:eastAsia="en-US"/>
          </w:rPr>
          <w:t>kramer Jan</w:t>
        </w:r>
      </w:smartTag>
      <w:r w:rsidRPr="00EB72D5">
        <w:rPr>
          <w:lang w:eastAsia="en-US"/>
        </w:rPr>
        <w:t xml:space="preserve"> Boschmans in</w:t>
      </w:r>
      <w:r>
        <w:rPr>
          <w:lang w:eastAsia="en-US"/>
        </w:rPr>
        <w:t xml:space="preserve"> de </w:t>
      </w:r>
      <w:r w:rsidRPr="00EB72D5">
        <w:rPr>
          <w:lang w:eastAsia="en-US"/>
        </w:rPr>
        <w:t>Palmboom. Zij wordt ondervraagd aangaande haar betrekking tot</w:t>
      </w:r>
      <w:r>
        <w:rPr>
          <w:lang w:eastAsia="en-US"/>
        </w:rPr>
        <w:t xml:space="preserve"> de </w:t>
      </w:r>
      <w:r w:rsidRPr="00EB72D5">
        <w:rPr>
          <w:lang w:eastAsia="en-US"/>
        </w:rPr>
        <w:t>kapelaan de R</w:t>
      </w:r>
      <w:r>
        <w:rPr>
          <w:lang w:eastAsia="en-US"/>
        </w:rPr>
        <w:t>over</w:t>
      </w:r>
      <w:r w:rsidRPr="00EB72D5">
        <w:rPr>
          <w:lang w:eastAsia="en-US"/>
        </w:rPr>
        <w:t>e en tot Josse van Ous</w:t>
      </w:r>
      <w:r w:rsidRPr="00EB72D5">
        <w:rPr>
          <w:lang w:eastAsia="en-US"/>
        </w:rPr>
        <w:softHyphen/>
        <w:t xml:space="preserve">berghen, die zij beiden zegt te kennen. In het geloof onderzocht, blijkt zij niet zeer </w:t>
      </w:r>
      <w:r>
        <w:rPr>
          <w:lang w:eastAsia="en-US"/>
        </w:rPr>
        <w:t>ketters</w:t>
      </w:r>
      <w:r w:rsidRPr="00EB72D5">
        <w:rPr>
          <w:lang w:eastAsia="en-US"/>
        </w:rPr>
        <w:t xml:space="preserve"> te zijn. Op de vraag of zij niet in gezelschap is geweest van lieden, die „de opinie van </w:t>
      </w:r>
      <w:r>
        <w:rPr>
          <w:lang w:eastAsia="en-US"/>
        </w:rPr>
        <w:t>Luther</w:t>
      </w:r>
      <w:r w:rsidRPr="00EB72D5">
        <w:rPr>
          <w:lang w:eastAsia="en-US"/>
        </w:rPr>
        <w:t>us gehouden" hebben, antwoordt zij met neen. Alleen heeft zij wel, ten huize van haar zuster, met</w:t>
      </w:r>
      <w:r>
        <w:rPr>
          <w:lang w:eastAsia="en-US"/>
        </w:rPr>
        <w:t xml:space="preserve"> de </w:t>
      </w:r>
      <w:r w:rsidRPr="00EB72D5">
        <w:rPr>
          <w:lang w:eastAsia="en-US"/>
        </w:rPr>
        <w:t>kapelaan de R</w:t>
      </w:r>
      <w:r>
        <w:rPr>
          <w:lang w:eastAsia="en-US"/>
        </w:rPr>
        <w:t>over</w:t>
      </w:r>
      <w:r w:rsidRPr="00EB72D5">
        <w:rPr>
          <w:lang w:eastAsia="en-US"/>
        </w:rPr>
        <w:t>e geconverseerd</w:t>
      </w:r>
      <w:r>
        <w:rPr>
          <w:lang w:eastAsia="en-US"/>
        </w:rPr>
        <w:t xml:space="preserve">. De </w:t>
      </w:r>
      <w:r w:rsidRPr="00EB72D5">
        <w:rPr>
          <w:lang w:eastAsia="en-US"/>
        </w:rPr>
        <w:t>beide boeken, bij haar arrestatie gevonden, zijn niet haar eigendom geweest:</w:t>
      </w:r>
      <w:r>
        <w:rPr>
          <w:lang w:eastAsia="en-US"/>
        </w:rPr>
        <w:t xml:space="preserve"> </w:t>
      </w:r>
      <w:r w:rsidRPr="00EE3B50">
        <w:rPr>
          <w:i/>
          <w:lang w:eastAsia="en-US"/>
        </w:rPr>
        <w:t>de</w:t>
      </w:r>
      <w:r>
        <w:rPr>
          <w:i/>
          <w:lang w:eastAsia="en-US"/>
        </w:rPr>
        <w:t>n</w:t>
      </w:r>
      <w:r w:rsidRPr="00EE3B50">
        <w:rPr>
          <w:i/>
          <w:lang w:eastAsia="en-US"/>
        </w:rPr>
        <w:t xml:space="preserve"> kerstelycken ridder</w:t>
      </w:r>
      <w:r w:rsidRPr="00EB72D5">
        <w:rPr>
          <w:lang w:eastAsia="en-US"/>
        </w:rPr>
        <w:t xml:space="preserve"> (Erasmus) is </w:t>
      </w:r>
      <w:r>
        <w:rPr>
          <w:lang w:eastAsia="en-US"/>
        </w:rPr>
        <w:t xml:space="preserve">van haar zuster te Gent, </w:t>
      </w:r>
      <w:r w:rsidRPr="00EE3B50">
        <w:rPr>
          <w:i/>
          <w:lang w:eastAsia="en-US"/>
        </w:rPr>
        <w:t>Het leven ons Heere</w:t>
      </w:r>
      <w:r w:rsidRPr="00EB72D5">
        <w:rPr>
          <w:lang w:eastAsia="en-US"/>
        </w:rPr>
        <w:t xml:space="preserve"> behoort aan Jan in</w:t>
      </w:r>
      <w:r>
        <w:rPr>
          <w:lang w:eastAsia="en-US"/>
        </w:rPr>
        <w:t xml:space="preserve"> de </w:t>
      </w:r>
      <w:r w:rsidRPr="00EB72D5">
        <w:rPr>
          <w:lang w:eastAsia="en-US"/>
        </w:rPr>
        <w:t>Palmboom. Van haar zelf is het gevonden Nieuwe Testa</w:t>
      </w:r>
      <w:r w:rsidRPr="00EB72D5">
        <w:rPr>
          <w:lang w:eastAsia="en-US"/>
        </w:rPr>
        <w:softHyphen/>
        <w:t>ment, maar het is een exemplaar „cum gratia et privilegio". In het nieuwe kloos</w:t>
      </w:r>
      <w:r w:rsidRPr="00EB72D5">
        <w:rPr>
          <w:lang w:eastAsia="en-US"/>
        </w:rPr>
        <w:softHyphen/>
        <w:t>ter, op de Biest, heeft zij</w:t>
      </w:r>
      <w:r>
        <w:rPr>
          <w:lang w:eastAsia="en-US"/>
        </w:rPr>
        <w:t xml:space="preserve"> de (blijkbaar onrechtzinnige</w:t>
      </w:r>
      <w:r w:rsidRPr="00EB72D5">
        <w:rPr>
          <w:lang w:eastAsia="en-US"/>
        </w:rPr>
        <w:t>) Minderbroeder Merten van Herenthals eens h</w:t>
      </w:r>
      <w:r>
        <w:rPr>
          <w:lang w:eastAsia="en-US"/>
        </w:rPr>
        <w:t>ore</w:t>
      </w:r>
      <w:r w:rsidRPr="00EB72D5">
        <w:rPr>
          <w:lang w:eastAsia="en-US"/>
        </w:rPr>
        <w:t>n pr</w:t>
      </w:r>
      <w:r>
        <w:rPr>
          <w:lang w:eastAsia="en-US"/>
        </w:rPr>
        <w:t>eke</w:t>
      </w:r>
      <w:r w:rsidRPr="00EB72D5">
        <w:rPr>
          <w:lang w:eastAsia="en-US"/>
        </w:rPr>
        <w:t xml:space="preserve">n. Ook Elisabeth erkent het bezoek van </w:t>
      </w:r>
    </w:p>
    <w:p w:rsidR="003B6773" w:rsidRDefault="003B6773" w:rsidP="003B6773">
      <w:pPr>
        <w:jc w:val="both"/>
        <w:rPr>
          <w:lang w:eastAsia="en-US"/>
        </w:rPr>
      </w:pPr>
    </w:p>
    <w:p w:rsidR="003B6773" w:rsidRPr="008E7428" w:rsidRDefault="003B6773" w:rsidP="003B6773">
      <w:pPr>
        <w:jc w:val="both"/>
        <w:rPr>
          <w:sz w:val="22"/>
          <w:szCs w:val="22"/>
          <w:lang w:eastAsia="en-US"/>
        </w:rPr>
      </w:pPr>
      <w:r w:rsidRPr="008E7428">
        <w:rPr>
          <w:sz w:val="22"/>
          <w:szCs w:val="22"/>
          <w:lang w:eastAsia="en-US"/>
        </w:rPr>
        <w:t>1) „Condusum dat deze gevanghen zal compareren inde justitie in hueren lyne cleederen, bloet ende bervoets, met eender berrender tonen in huer hant, ende op heur knyen, God, de Keyser ende der justicien vergiffenisse te bidden, ende die alsoe te draghen ende te laten voere t'Heylich Sacrament Sinte-Peeters, ende te gaen een half jaer lanck in huer cleederen bloet met eender berrender keersse in alle die processien die men Sinte-Peeters gaen sal, onder de cruys, wat processien dat zyn, ende t‘elker reysen die keersse te laeten voor ‘t Heylich Sacrament, ende een jaer lanck alle weken een messe van requiem te doen doen uut hueren coste ende t'eynde van de jaere van alles de procureur certificatie te bringhen, ende te betaelen IIIc Karolus gulden ...". Campan, p. 490.</w:t>
      </w:r>
    </w:p>
    <w:p w:rsidR="003B6773" w:rsidRPr="008E7428" w:rsidRDefault="003B6773" w:rsidP="003B6773">
      <w:pPr>
        <w:jc w:val="both"/>
        <w:rPr>
          <w:sz w:val="22"/>
          <w:szCs w:val="22"/>
          <w:lang w:eastAsia="en-US"/>
        </w:rPr>
      </w:pPr>
      <w:r w:rsidRPr="008E7428">
        <w:rPr>
          <w:sz w:val="22"/>
          <w:szCs w:val="22"/>
          <w:lang w:eastAsia="en-US"/>
        </w:rPr>
        <w:t xml:space="preserve">2) Meester Jacob Gosseels, van wie wij nog horen, zal een boete van f 150 hebben te betalen. Campan meent dat Catherine haar rechters door haar antwoorden heeft ontstemd „C'est encore un indice de la vive irdtation des commissaires contre Catherine Sclercx. </w:t>
      </w:r>
      <w:r w:rsidRPr="008E7428">
        <w:rPr>
          <w:sz w:val="22"/>
          <w:szCs w:val="22"/>
          <w:lang w:val="fr-FR" w:eastAsia="en-US"/>
        </w:rPr>
        <w:t xml:space="preserve">Le motif de cette irritation ne pouvait etre que les repliques embarrassantes faites aux juges par cette accusée." </w:t>
      </w:r>
      <w:r w:rsidRPr="008E7428">
        <w:rPr>
          <w:sz w:val="22"/>
          <w:szCs w:val="22"/>
          <w:lang w:eastAsia="en-US"/>
        </w:rPr>
        <w:t>Campan, p. 492.</w:t>
      </w:r>
    </w:p>
    <w:p w:rsidR="003B6773" w:rsidRPr="008E7428" w:rsidRDefault="003B6773" w:rsidP="003B6773">
      <w:pPr>
        <w:jc w:val="both"/>
        <w:rPr>
          <w:sz w:val="22"/>
          <w:szCs w:val="22"/>
          <w:lang w:eastAsia="en-US"/>
        </w:rPr>
      </w:pPr>
      <w:r w:rsidRPr="008E7428">
        <w:rPr>
          <w:sz w:val="22"/>
          <w:szCs w:val="22"/>
          <w:lang w:eastAsia="en-US"/>
        </w:rPr>
        <w:t>196</w:t>
      </w:r>
    </w:p>
    <w:p w:rsidR="003B6773" w:rsidRPr="00EB72D5" w:rsidRDefault="003B6773" w:rsidP="003B6773">
      <w:pPr>
        <w:jc w:val="both"/>
      </w:pPr>
    </w:p>
    <w:p w:rsidR="003B6773" w:rsidRDefault="003B6773" w:rsidP="003B6773">
      <w:pPr>
        <w:jc w:val="both"/>
        <w:rPr>
          <w:lang w:eastAsia="en-US"/>
        </w:rPr>
      </w:pPr>
    </w:p>
    <w:p w:rsidR="003B6773" w:rsidRDefault="003B6773" w:rsidP="003B6773">
      <w:pPr>
        <w:jc w:val="both"/>
        <w:rPr>
          <w:lang w:eastAsia="en-US"/>
        </w:rPr>
      </w:pPr>
      <w:r>
        <w:rPr>
          <w:lang w:eastAsia="en-US"/>
        </w:rPr>
        <w:t>Mat</w:t>
      </w:r>
      <w:r w:rsidRPr="00EB72D5">
        <w:rPr>
          <w:lang w:eastAsia="en-US"/>
        </w:rPr>
        <w:t>theus,</w:t>
      </w:r>
      <w:r>
        <w:rPr>
          <w:lang w:eastAsia="en-US"/>
        </w:rPr>
        <w:t xml:space="preserve"> de </w:t>
      </w:r>
      <w:r w:rsidRPr="00EB72D5">
        <w:rPr>
          <w:lang w:eastAsia="en-US"/>
        </w:rPr>
        <w:t>parochiaan van Heveren, buiten op de hoeve. Zij zegt dat „huer suster ende zy waeren daer op een camerken ende want zy ter vinsteren ouyt saghen, sach hy heur ende doen quam hy daer inne, maer en diviseerden van gh</w:t>
      </w:r>
      <w:r>
        <w:rPr>
          <w:lang w:eastAsia="en-US"/>
        </w:rPr>
        <w:t>ene</w:t>
      </w:r>
      <w:r w:rsidRPr="00EB72D5">
        <w:rPr>
          <w:lang w:eastAsia="en-US"/>
        </w:rPr>
        <w:t xml:space="preserve"> mate</w:t>
      </w:r>
      <w:r w:rsidRPr="00EB72D5">
        <w:rPr>
          <w:lang w:eastAsia="en-US"/>
        </w:rPr>
        <w:softHyphen/>
        <w:t>rie</w:t>
      </w:r>
      <w:r>
        <w:rPr>
          <w:lang w:eastAsia="en-US"/>
        </w:rPr>
        <w:t xml:space="preserve"> de </w:t>
      </w:r>
      <w:r w:rsidRPr="00EB72D5">
        <w:rPr>
          <w:lang w:eastAsia="en-US"/>
        </w:rPr>
        <w:t xml:space="preserve">geloeve aengaende". </w:t>
      </w:r>
    </w:p>
    <w:p w:rsidR="003B6773" w:rsidRDefault="003B6773" w:rsidP="003B6773">
      <w:pPr>
        <w:jc w:val="both"/>
        <w:rPr>
          <w:lang w:eastAsia="en-US"/>
        </w:rPr>
      </w:pPr>
      <w:r w:rsidRPr="008E7428">
        <w:rPr>
          <w:i/>
          <w:lang w:eastAsia="en-US"/>
        </w:rPr>
        <w:t>Het Fonteynken</w:t>
      </w:r>
      <w:r w:rsidRPr="00EB72D5">
        <w:rPr>
          <w:lang w:eastAsia="en-US"/>
        </w:rPr>
        <w:t xml:space="preserve"> heeft zij gelezen: zij kreeg het te leen. Bij haar zuster, te Gent, zag zij </w:t>
      </w:r>
      <w:r w:rsidRPr="008E7428">
        <w:rPr>
          <w:i/>
          <w:lang w:eastAsia="en-US"/>
        </w:rPr>
        <w:t>Der kinderen lere:</w:t>
      </w:r>
      <w:r w:rsidRPr="00EB72D5">
        <w:rPr>
          <w:lang w:eastAsia="en-US"/>
        </w:rPr>
        <w:t xml:space="preserve"> de zoon van deze leerde er uit. Zij weet niet of haar zuster het boekje verbrandde, maar wel dat zij het heeft weg</w:t>
      </w:r>
      <w:r w:rsidRPr="00EB72D5">
        <w:rPr>
          <w:lang w:eastAsia="en-US"/>
        </w:rPr>
        <w:softHyphen/>
        <w:t xml:space="preserve">gedaan, wijl het daar verboden was. Goris Stocx hoorde zij wel eens op de hoeve dien aan het Hooglied ontleenden zang zingen: enkel haar zuster en zij zelf waren er bij. Doch nimmer — </w:t>
      </w:r>
      <w:r>
        <w:rPr>
          <w:lang w:eastAsia="en-US"/>
        </w:rPr>
        <w:t xml:space="preserve">zo </w:t>
      </w:r>
      <w:r w:rsidRPr="00EB72D5">
        <w:rPr>
          <w:lang w:eastAsia="en-US"/>
        </w:rPr>
        <w:t xml:space="preserve">zegt zij — disputeerde hij in haar presentie over het heilig sacrament, vagevuur of aflaat. </w:t>
      </w:r>
    </w:p>
    <w:p w:rsidR="003B6773" w:rsidRDefault="003B6773" w:rsidP="003B6773">
      <w:pPr>
        <w:jc w:val="both"/>
        <w:rPr>
          <w:lang w:eastAsia="en-US"/>
        </w:rPr>
      </w:pPr>
      <w:r w:rsidRPr="00EB72D5">
        <w:rPr>
          <w:lang w:eastAsia="en-US"/>
        </w:rPr>
        <w:t>Echter bekent Elisabeth (na scherpere exami</w:t>
      </w:r>
      <w:r w:rsidRPr="00EB72D5">
        <w:rPr>
          <w:lang w:eastAsia="en-US"/>
        </w:rPr>
        <w:softHyphen/>
        <w:t>natie</w:t>
      </w:r>
      <w:r>
        <w:rPr>
          <w:lang w:eastAsia="en-US"/>
        </w:rPr>
        <w:t>!</w:t>
      </w:r>
      <w:r w:rsidRPr="00EB72D5">
        <w:rPr>
          <w:lang w:eastAsia="en-US"/>
        </w:rPr>
        <w:t>) dat Goris toch wèl heeft getuigd van zijn afwijkend geloof. Het was ten huize van haar tante van Rosmers, alwaar zich ook bevonden: Josse, vrouw Bey</w:t>
      </w:r>
      <w:r w:rsidRPr="00EB72D5">
        <w:rPr>
          <w:lang w:eastAsia="en-US"/>
        </w:rPr>
        <w:softHyphen/>
        <w:t>aerts, Laureys de kleermaker (van der Straeten). En ja, toen heeft Goris het heilig sacrament des altaars een t</w:t>
      </w:r>
      <w:r>
        <w:rPr>
          <w:lang w:eastAsia="en-US"/>
        </w:rPr>
        <w:t>eke</w:t>
      </w:r>
      <w:r w:rsidRPr="00EB72D5">
        <w:rPr>
          <w:lang w:eastAsia="en-US"/>
        </w:rPr>
        <w:t>n genoemd, zeggend „dat in t'selve Sacramente maer broot en was, waer tegen t'geselscap noch zy deponente nyet en seyden". Bij haar tante en op</w:t>
      </w:r>
      <w:r>
        <w:rPr>
          <w:lang w:eastAsia="en-US"/>
        </w:rPr>
        <w:t xml:space="preserve"> de </w:t>
      </w:r>
      <w:r w:rsidRPr="00EB72D5">
        <w:rPr>
          <w:lang w:eastAsia="en-US"/>
        </w:rPr>
        <w:t>hof van haar zuster hoorde zij Goris „sustineren ende seggen datter egeen vergevier en was, waer inne zy t'samen consenteerden, wesende zy ende huer zustere, Calleken, vanden selven gevuelen". Onder meer vernemen wij nog dat Elisabeth in</w:t>
      </w:r>
      <w:r>
        <w:rPr>
          <w:lang w:eastAsia="en-US"/>
        </w:rPr>
        <w:t xml:space="preserve"> de </w:t>
      </w:r>
      <w:r w:rsidRPr="00EB72D5">
        <w:rPr>
          <w:lang w:eastAsia="en-US"/>
        </w:rPr>
        <w:t xml:space="preserve">laatsten vastentijd vleesch heeft gebracht aan haar tante en aan Goris Stocx, die ongesteld was, „hoe wel hy nochtans achterstrate ginck". Ook in Gent bezorgde zij gebraden hamelvleesch aan haar zuster Jozyne, toen deze „den rooden lichaem" had. </w:t>
      </w:r>
    </w:p>
    <w:p w:rsidR="003B6773" w:rsidRPr="00EB72D5" w:rsidRDefault="003B6773" w:rsidP="003B6773">
      <w:pPr>
        <w:jc w:val="both"/>
        <w:rPr>
          <w:lang w:eastAsia="en-US"/>
        </w:rPr>
      </w:pPr>
      <w:r w:rsidRPr="00EB72D5">
        <w:rPr>
          <w:lang w:eastAsia="en-US"/>
        </w:rPr>
        <w:t>Elisabeth Sclercx ontvangt ongeveer het vonnis, dat over haar zuster is geveld. Ook zij zal penitentie doen. Maar de zware geldboete, aan Catherine opgeleg</w:t>
      </w:r>
      <w:r>
        <w:rPr>
          <w:lang w:eastAsia="en-US"/>
        </w:rPr>
        <w:t>d</w:t>
      </w:r>
      <w:r w:rsidRPr="00EB72D5">
        <w:rPr>
          <w:lang w:eastAsia="en-US"/>
        </w:rPr>
        <w:t>, wordt bij haar vervangen door de straf van zekere balling</w:t>
      </w:r>
      <w:r w:rsidRPr="00EB72D5">
        <w:rPr>
          <w:lang w:eastAsia="en-US"/>
        </w:rPr>
        <w:softHyphen/>
        <w:t>schap</w:t>
      </w:r>
      <w:r>
        <w:rPr>
          <w:lang w:eastAsia="en-US"/>
        </w:rPr>
        <w:t>:</w:t>
      </w:r>
      <w:r w:rsidRPr="00EB72D5">
        <w:rPr>
          <w:lang w:eastAsia="en-US"/>
        </w:rPr>
        <w:t xml:space="preserve"> „zy zal thien jaeren lanck gebannen zyn binnen deser stadt, sonder dair vuyt te moghen gaen, opde verbeurte van lyve en goede. </w:t>
      </w:r>
      <w:r w:rsidRPr="008E7428">
        <w:rPr>
          <w:i/>
          <w:lang w:eastAsia="en-US"/>
        </w:rPr>
        <w:t>Cum expensis".</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De </w:t>
      </w:r>
      <w:r>
        <w:rPr>
          <w:lang w:eastAsia="en-US"/>
        </w:rPr>
        <w:t>ketterse</w:t>
      </w:r>
      <w:r w:rsidRPr="00EB72D5">
        <w:rPr>
          <w:lang w:eastAsia="en-US"/>
        </w:rPr>
        <w:t xml:space="preserve"> </w:t>
      </w:r>
      <w:r w:rsidRPr="008E7428">
        <w:rPr>
          <w:b/>
          <w:lang w:eastAsia="en-US"/>
        </w:rPr>
        <w:t>Jan Boschmans</w:t>
      </w:r>
      <w:r w:rsidRPr="00EB72D5">
        <w:rPr>
          <w:lang w:eastAsia="en-US"/>
        </w:rPr>
        <w:t xml:space="preserve"> l</w:t>
      </w:r>
      <w:r>
        <w:rPr>
          <w:lang w:eastAsia="en-US"/>
        </w:rPr>
        <w:t>ere</w:t>
      </w:r>
      <w:r w:rsidRPr="00EB72D5">
        <w:rPr>
          <w:lang w:eastAsia="en-US"/>
        </w:rPr>
        <w:t>n wij kennen door een losse notitie van</w:t>
      </w:r>
      <w:r>
        <w:rPr>
          <w:lang w:eastAsia="en-US"/>
        </w:rPr>
        <w:t xml:space="preserve"> de </w:t>
      </w:r>
      <w:r w:rsidRPr="00EB72D5">
        <w:rPr>
          <w:lang w:eastAsia="en-US"/>
        </w:rPr>
        <w:t>commissaris van der Vorst, door Campan haast onleesbaar genoemd</w:t>
      </w:r>
      <w:r>
        <w:rPr>
          <w:lang w:eastAsia="en-US"/>
        </w:rPr>
        <w:t xml:space="preserve">. De </w:t>
      </w:r>
      <w:r w:rsidRPr="00EB72D5">
        <w:rPr>
          <w:lang w:eastAsia="en-US"/>
        </w:rPr>
        <w:t>eigen</w:t>
      </w:r>
      <w:r w:rsidRPr="00EB72D5">
        <w:rPr>
          <w:lang w:eastAsia="en-US"/>
        </w:rPr>
        <w:softHyphen/>
        <w:t>lijke verh</w:t>
      </w:r>
      <w:r>
        <w:rPr>
          <w:lang w:eastAsia="en-US"/>
        </w:rPr>
        <w:t>ore</w:t>
      </w:r>
      <w:r w:rsidRPr="00EB72D5">
        <w:rPr>
          <w:lang w:eastAsia="en-US"/>
        </w:rPr>
        <w:t>n zijn helaas verloren gegaan. In zijn niet heel zwaar Latijn zegt Vorstius ons, aangaande</w:t>
      </w:r>
      <w:r>
        <w:rPr>
          <w:lang w:eastAsia="en-US"/>
        </w:rPr>
        <w:t xml:space="preserve"> deze </w:t>
      </w:r>
      <w:r w:rsidRPr="00EB72D5">
        <w:rPr>
          <w:lang w:eastAsia="en-US"/>
        </w:rPr>
        <w:t>Boschmans inde Palmboom, het volgende</w:t>
      </w:r>
      <w:r>
        <w:rPr>
          <w:lang w:eastAsia="en-US"/>
        </w:rPr>
        <w:t>:</w:t>
      </w:r>
    </w:p>
    <w:p w:rsidR="003B6773" w:rsidRPr="00EB72D5" w:rsidRDefault="003B6773" w:rsidP="003B6773">
      <w:pPr>
        <w:jc w:val="both"/>
        <w:rPr>
          <w:lang w:eastAsia="en-US"/>
        </w:rPr>
      </w:pPr>
      <w:r w:rsidRPr="00EB72D5">
        <w:rPr>
          <w:lang w:eastAsia="en-US"/>
        </w:rPr>
        <w:t xml:space="preserve">„Iste confessus est se dixisse </w:t>
      </w:r>
      <w:r w:rsidRPr="008E7428">
        <w:rPr>
          <w:i/>
          <w:lang w:eastAsia="en-US"/>
        </w:rPr>
        <w:t xml:space="preserve">dat de ghestelyekeyt veel gelts windt doer het wage- vier. </w:t>
      </w:r>
      <w:r w:rsidRPr="00EB72D5">
        <w:rPr>
          <w:lang w:eastAsia="en-US"/>
        </w:rPr>
        <w:t>.— Item quod pulchrum esset quod missa fieret in istis partibus lingua vulgari, sicut fit in Germania, et ... — Iste fuit famulus</w:t>
      </w:r>
      <w:r>
        <w:rPr>
          <w:lang w:eastAsia="en-US"/>
        </w:rPr>
        <w:t xml:space="preserve"> 1)</w:t>
      </w:r>
      <w:r w:rsidRPr="00EB72D5">
        <w:rPr>
          <w:lang w:eastAsia="en-US"/>
        </w:rPr>
        <w:t xml:space="preserve"> Ioannis Boschverken, in cujus edibus, inde Palmboom, sepius fuerunt dominus Paulus de Roevere, Ioes Van Ous</w:t>
      </w:r>
      <w:r w:rsidRPr="00EB72D5">
        <w:rPr>
          <w:lang w:eastAsia="en-US"/>
        </w:rPr>
        <w:noBreakHyphen/>
      </w:r>
    </w:p>
    <w:p w:rsidR="003B6773" w:rsidRDefault="003B6773" w:rsidP="003B6773">
      <w:pPr>
        <w:jc w:val="both"/>
        <w:rPr>
          <w:lang w:eastAsia="en-US"/>
        </w:rPr>
      </w:pPr>
    </w:p>
    <w:p w:rsidR="003B6773" w:rsidRPr="003B6773" w:rsidRDefault="003B6773" w:rsidP="003B6773">
      <w:pPr>
        <w:jc w:val="both"/>
        <w:rPr>
          <w:sz w:val="22"/>
          <w:szCs w:val="22"/>
          <w:lang w:val="fr-FR" w:eastAsia="en-US"/>
        </w:rPr>
      </w:pPr>
      <w:r w:rsidRPr="008E7428">
        <w:rPr>
          <w:sz w:val="22"/>
          <w:szCs w:val="22"/>
          <w:lang w:eastAsia="en-US"/>
        </w:rPr>
        <w:t xml:space="preserve">1) Dit woord kan hier bezwaarlijk door dienstknecht worden vertaald. Misschien was Boschmans vroeger in de herberg van Boschverken bediende geweest. </w:t>
      </w:r>
      <w:r w:rsidRPr="008E7428">
        <w:rPr>
          <w:sz w:val="22"/>
          <w:szCs w:val="22"/>
          <w:lang w:val="fr-FR" w:eastAsia="en-US"/>
        </w:rPr>
        <w:t xml:space="preserve">„Mais Jean Boschmans, gendre de Jacques Rogiers et de Catherine Sclercx, assez riche pour qu'on l'ait condamné à cent florins Carolus d'amende, ne pouvait etre le serviteur d'un aubergiste". </w:t>
      </w:r>
      <w:r w:rsidRPr="003B6773">
        <w:rPr>
          <w:sz w:val="22"/>
          <w:szCs w:val="22"/>
          <w:lang w:val="fr-FR" w:eastAsia="en-US"/>
        </w:rPr>
        <w:t>Aldus Campan, p. 518 noot 2.</w:t>
      </w:r>
    </w:p>
    <w:p w:rsidR="003B6773" w:rsidRPr="003B6773" w:rsidRDefault="003B6773" w:rsidP="003B6773">
      <w:pPr>
        <w:jc w:val="both"/>
        <w:rPr>
          <w:sz w:val="22"/>
          <w:szCs w:val="22"/>
          <w:lang w:val="fr-FR" w:eastAsia="en-US"/>
        </w:rPr>
      </w:pPr>
      <w:r w:rsidRPr="003B6773">
        <w:rPr>
          <w:sz w:val="22"/>
          <w:szCs w:val="22"/>
          <w:lang w:val="fr-FR" w:eastAsia="en-US"/>
        </w:rPr>
        <w:t>197</w:t>
      </w:r>
    </w:p>
    <w:p w:rsidR="003B6773" w:rsidRPr="003B6773" w:rsidRDefault="003B6773" w:rsidP="003B6773">
      <w:pPr>
        <w:jc w:val="both"/>
        <w:rPr>
          <w:lang w:val="fr-FR" w:eastAsia="en-US"/>
        </w:rPr>
      </w:pPr>
    </w:p>
    <w:p w:rsidR="003B6773" w:rsidRDefault="003B6773" w:rsidP="003B6773">
      <w:pPr>
        <w:jc w:val="both"/>
        <w:rPr>
          <w:lang w:eastAsia="en-US"/>
        </w:rPr>
      </w:pPr>
      <w:r w:rsidRPr="003B6773">
        <w:rPr>
          <w:lang w:val="fr-FR" w:eastAsia="en-US"/>
        </w:rPr>
        <w:t>berge, Goris Stocx, et ibi habuerunt et tenerunt malas opiniones de sanctis, de ima</w:t>
      </w:r>
      <w:r w:rsidRPr="003B6773">
        <w:rPr>
          <w:lang w:val="fr-FR" w:eastAsia="en-US"/>
        </w:rPr>
        <w:softHyphen/>
        <w:t xml:space="preserve">ginibus, de sumenda eucharista sub utraque specie, de confessione, de purgatorio, excommunicatione, de usu carnium, et ibi habuerunt conventicula et legerunt evangelium, ipso Joanne Boschmans presente et audiente. — Fuit iste Boschmans presens Ioannes Boschverken, in die piscuum, apposuit semel presens Judoco Van Ousbergen, qui erat infirmus sed parum, qui Iudocus eas commedit. </w:t>
      </w:r>
      <w:r w:rsidRPr="00C44E3E">
        <w:rPr>
          <w:lang w:val="fr-FR" w:eastAsia="en-US"/>
        </w:rPr>
        <w:t xml:space="preserve">Idem Boschmans scivit prefatum Boschverken habere seu habuisse </w:t>
      </w:r>
      <w:r>
        <w:rPr>
          <w:lang w:val="fr-FR" w:eastAsia="en-US"/>
        </w:rPr>
        <w:t>susspectos</w:t>
      </w:r>
      <w:r w:rsidRPr="00C44E3E">
        <w:rPr>
          <w:lang w:val="fr-FR" w:eastAsia="en-US"/>
        </w:rPr>
        <w:t xml:space="preserve"> libros, et omnia ista videndo et sciendo non condixit, q</w:t>
      </w:r>
      <w:r>
        <w:rPr>
          <w:lang w:val="fr-FR" w:eastAsia="en-US"/>
        </w:rPr>
        <w:t>ui</w:t>
      </w:r>
      <w:r w:rsidRPr="00C44E3E">
        <w:rPr>
          <w:lang w:val="fr-FR" w:eastAsia="en-US"/>
        </w:rPr>
        <w:t>a, ut dicit, con</w:t>
      </w:r>
      <w:r>
        <w:rPr>
          <w:lang w:val="fr-FR" w:eastAsia="en-US"/>
        </w:rPr>
        <w:t>victo</w:t>
      </w:r>
      <w:r w:rsidRPr="00C44E3E">
        <w:rPr>
          <w:lang w:val="fr-FR" w:eastAsia="en-US"/>
        </w:rPr>
        <w:t xml:space="preserve"> ipsius nihil fuisset operata et nihil prefuis</w:t>
      </w:r>
      <w:r>
        <w:rPr>
          <w:lang w:val="fr-FR" w:eastAsia="en-US"/>
        </w:rPr>
        <w:t xml:space="preserve">se. </w:t>
      </w:r>
      <w:r w:rsidRPr="003B6773">
        <w:rPr>
          <w:lang w:eastAsia="en-US"/>
        </w:rPr>
        <w:t xml:space="preserve">Patent ista per primam confessionum Boschmans 1).   Iste vidit et f uit presens dat doctor Albertus 2), Calleken, inde Tesse, here Matheus, te huise van Boschverken gheten en geweest hebben, ende trincipalie doctor Albertus, qui ibi legebat testamentum aut evangelium in lingua polonica aut danica, dat is in polen oft holster 3) talen. </w:t>
      </w:r>
      <w:r w:rsidRPr="00EB72D5">
        <w:rPr>
          <w:lang w:eastAsia="en-US"/>
        </w:rPr>
        <w:t>Sed non audivit illos Alber</w:t>
      </w:r>
      <w:r w:rsidRPr="00EB72D5">
        <w:rPr>
          <w:lang w:eastAsia="en-US"/>
        </w:rPr>
        <w:softHyphen/>
        <w:t>tum, Catharinam net etiam dominum Matheum, disputantes de fide, patet per confessionem II ipsius Boschmans"</w:t>
      </w:r>
      <w:r>
        <w:rPr>
          <w:lang w:eastAsia="en-US"/>
        </w:rPr>
        <w:t xml:space="preserve">. </w:t>
      </w:r>
    </w:p>
    <w:p w:rsidR="003B6773" w:rsidRPr="00EB72D5" w:rsidRDefault="003B6773" w:rsidP="003B6773">
      <w:pPr>
        <w:jc w:val="both"/>
        <w:rPr>
          <w:lang w:eastAsia="en-US"/>
        </w:rPr>
      </w:pPr>
      <w:r>
        <w:rPr>
          <w:lang w:eastAsia="en-US"/>
        </w:rPr>
        <w:t>De negenentwintigste Mei is deze Jan Bosch</w:t>
      </w:r>
      <w:r w:rsidRPr="00EB72D5">
        <w:rPr>
          <w:lang w:eastAsia="en-US"/>
        </w:rPr>
        <w:t>mans veroordeeld om te „compareren in zyn lyne kleederen, met eender torssen van twee pondt, ende vergiffenisse te bidden, endie te draghen voere t'Heylich Sacrament ende aldair laeten berre". Van de hem opgelegde geldboete ad honderd carolusguldens zal de helft aan de armen komen.</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Voorts hebben wij te spreken van het proces tegen </w:t>
      </w:r>
      <w:r w:rsidRPr="00457F61">
        <w:rPr>
          <w:b/>
          <w:lang w:eastAsia="en-US"/>
        </w:rPr>
        <w:t>Jacob Gosseels (Gosseau),</w:t>
      </w:r>
      <w:r>
        <w:rPr>
          <w:lang w:eastAsia="en-US"/>
        </w:rPr>
        <w:t xml:space="preserve"> de vijfentwintigjarige</w:t>
      </w:r>
      <w:r w:rsidRPr="00EB72D5">
        <w:rPr>
          <w:lang w:eastAsia="en-US"/>
        </w:rPr>
        <w:t xml:space="preserve"> baccalaureus in de beide rechten, die van zijn renten leeft en, reeds in 1541, deken is van het lakengilde te </w:t>
      </w:r>
      <w:r>
        <w:rPr>
          <w:lang w:eastAsia="en-US"/>
        </w:rPr>
        <w:t>Leuven. Hij is getrouwd met Ma</w:t>
      </w:r>
      <w:r w:rsidRPr="00EB72D5">
        <w:rPr>
          <w:lang w:eastAsia="en-US"/>
        </w:rPr>
        <w:t>rietje Hujoel, de dochter der zuster van Antoinette van Rosmers, die dus zijn tante werd. Joes van Ousberghen leerde hij kennen, toen, anderhalf jaar geleden, wijlen zijn schoonvader Gielis van Hujoel ziek was en bijzondere geneesmiddelen uit Brus</w:t>
      </w:r>
      <w:r w:rsidRPr="00EB72D5">
        <w:rPr>
          <w:lang w:eastAsia="en-US"/>
        </w:rPr>
        <w:softHyphen/>
        <w:t>sel behoefde. Gosseels' vrouw had Josse derwaarts gezonden om, bij haar zuster (getrouwd met Christiaan Broyaerts) „sekere conservene voere de voirschreven wylen Gielisen" te halen. En nu onlangs, in</w:t>
      </w:r>
      <w:r>
        <w:rPr>
          <w:lang w:eastAsia="en-US"/>
        </w:rPr>
        <w:t xml:space="preserve"> de </w:t>
      </w:r>
      <w:r w:rsidRPr="00EB72D5">
        <w:rPr>
          <w:lang w:eastAsia="en-US"/>
        </w:rPr>
        <w:t xml:space="preserve">vastentijd, was Josse op een avond tot hem, Gosseels, gekomen „biddende datmen hem voer die nacht wilde </w:t>
      </w:r>
      <w:r>
        <w:rPr>
          <w:lang w:eastAsia="en-US"/>
        </w:rPr>
        <w:t>ene</w:t>
      </w:r>
      <w:r w:rsidRPr="00EB72D5">
        <w:rPr>
          <w:lang w:eastAsia="en-US"/>
        </w:rPr>
        <w:t xml:space="preserve"> bedde decken, hy zoude des smorgens wederomme vertrecken van dair hy tomen was". Joes toch was, na een afwezigheid van </w:t>
      </w:r>
      <w:r>
        <w:rPr>
          <w:lang w:eastAsia="en-US"/>
        </w:rPr>
        <w:t>eni</w:t>
      </w:r>
      <w:r w:rsidRPr="00EB72D5">
        <w:rPr>
          <w:lang w:eastAsia="en-US"/>
        </w:rPr>
        <w:t>ge maanden, „qualicke ende versmade</w:t>
      </w:r>
      <w:r w:rsidRPr="00EB72D5">
        <w:rPr>
          <w:lang w:eastAsia="en-US"/>
        </w:rPr>
        <w:softHyphen/>
        <w:t>licke" toegesproken door zijn vrouw, die hem tevens had gezegd „dat die dieners tot heure huyse gewac</w:t>
      </w:r>
      <w:r>
        <w:rPr>
          <w:lang w:eastAsia="en-US"/>
        </w:rPr>
        <w:t>ht hadde om hem te vangene", zo</w:t>
      </w:r>
      <w:r w:rsidRPr="00EB72D5">
        <w:rPr>
          <w:lang w:eastAsia="en-US"/>
        </w:rPr>
        <w:t>dat hij niet thuis kon blij</w:t>
      </w:r>
      <w:r w:rsidRPr="00EB72D5">
        <w:rPr>
          <w:lang w:eastAsia="en-US"/>
        </w:rPr>
        <w:softHyphen/>
        <w:t>ven. Bij dit vertoef te zijnent had Josse hem een refereynken 5) gegeven. Hij had</w:t>
      </w:r>
    </w:p>
    <w:p w:rsidR="003B6773" w:rsidRDefault="003B6773" w:rsidP="003B6773">
      <w:pPr>
        <w:jc w:val="both"/>
        <w:rPr>
          <w:lang w:eastAsia="en-US"/>
        </w:rPr>
      </w:pPr>
    </w:p>
    <w:p w:rsidR="003B6773" w:rsidRPr="00457F61" w:rsidRDefault="003B6773" w:rsidP="003B6773">
      <w:pPr>
        <w:jc w:val="both"/>
        <w:rPr>
          <w:sz w:val="22"/>
          <w:szCs w:val="22"/>
          <w:lang w:eastAsia="en-US"/>
        </w:rPr>
      </w:pPr>
      <w:r w:rsidRPr="00457F61">
        <w:rPr>
          <w:sz w:val="22"/>
          <w:szCs w:val="22"/>
          <w:lang w:eastAsia="en-US"/>
        </w:rPr>
        <w:t>1) Deze confessie is dan verloren gegaan.</w:t>
      </w:r>
    </w:p>
    <w:p w:rsidR="003B6773" w:rsidRPr="00457F61" w:rsidRDefault="003B6773" w:rsidP="003B6773">
      <w:pPr>
        <w:jc w:val="both"/>
        <w:rPr>
          <w:sz w:val="22"/>
          <w:szCs w:val="22"/>
          <w:lang w:eastAsia="en-US"/>
        </w:rPr>
      </w:pPr>
      <w:r w:rsidRPr="00457F61">
        <w:rPr>
          <w:sz w:val="22"/>
          <w:szCs w:val="22"/>
          <w:lang w:eastAsia="en-US"/>
        </w:rPr>
        <w:t>2) Hier is Albertus Hardenberg bedoeld.</w:t>
      </w:r>
    </w:p>
    <w:p w:rsidR="003B6773" w:rsidRPr="00457F61" w:rsidRDefault="003B6773" w:rsidP="003B6773">
      <w:pPr>
        <w:jc w:val="both"/>
        <w:rPr>
          <w:sz w:val="22"/>
          <w:szCs w:val="22"/>
          <w:lang w:eastAsia="en-US"/>
        </w:rPr>
      </w:pPr>
      <w:r w:rsidRPr="00457F61">
        <w:rPr>
          <w:sz w:val="22"/>
          <w:szCs w:val="22"/>
          <w:lang w:eastAsia="en-US"/>
        </w:rPr>
        <w:t>3) De taal van Holstein? In het cosmopolitische Leuven raakte men met de talen in de war!</w:t>
      </w:r>
    </w:p>
    <w:p w:rsidR="003B6773" w:rsidRPr="00457F61" w:rsidRDefault="003B6773" w:rsidP="003B6773">
      <w:pPr>
        <w:jc w:val="both"/>
        <w:rPr>
          <w:sz w:val="22"/>
          <w:szCs w:val="22"/>
          <w:lang w:eastAsia="en-US"/>
        </w:rPr>
      </w:pPr>
      <w:r w:rsidRPr="00457F61">
        <w:rPr>
          <w:sz w:val="22"/>
          <w:szCs w:val="22"/>
          <w:lang w:eastAsia="en-US"/>
        </w:rPr>
        <w:t>4) In het verhoor (p. 526) wordt — wederom niet zeer duidelijk! — gesproken van „ene refereynken, tot Bruessele gemaict van der conte ...".</w:t>
      </w:r>
    </w:p>
    <w:p w:rsidR="003B6773" w:rsidRPr="00457F61" w:rsidRDefault="003B6773" w:rsidP="003B6773">
      <w:pPr>
        <w:jc w:val="both"/>
        <w:rPr>
          <w:sz w:val="22"/>
          <w:szCs w:val="22"/>
        </w:rPr>
      </w:pPr>
      <w:r w:rsidRPr="00457F61">
        <w:rPr>
          <w:sz w:val="22"/>
          <w:szCs w:val="22"/>
        </w:rPr>
        <w:t>198</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dit in Brussel gekregen van een Minderbroeder. En Gosseels moest dit op zijn beurt ter hand stellen aan „</w:t>
      </w:r>
      <w:r>
        <w:rPr>
          <w:lang w:eastAsia="en-US"/>
        </w:rPr>
        <w:t>ene</w:t>
      </w:r>
      <w:r w:rsidRPr="00EB72D5">
        <w:rPr>
          <w:lang w:eastAsia="en-US"/>
        </w:rPr>
        <w:t>n priester, cappellaen tot Sinte-Peeters we</w:t>
      </w:r>
      <w:r>
        <w:rPr>
          <w:lang w:eastAsia="en-US"/>
        </w:rPr>
        <w:t>s</w:t>
      </w:r>
      <w:r w:rsidRPr="00EB72D5">
        <w:rPr>
          <w:lang w:eastAsia="en-US"/>
        </w:rPr>
        <w:t>ende" (de R</w:t>
      </w:r>
      <w:r>
        <w:rPr>
          <w:lang w:eastAsia="en-US"/>
        </w:rPr>
        <w:t>over</w:t>
      </w:r>
      <w:r w:rsidRPr="00EB72D5">
        <w:rPr>
          <w:lang w:eastAsia="en-US"/>
        </w:rPr>
        <w:t>e</w:t>
      </w:r>
      <w:r>
        <w:rPr>
          <w:lang w:eastAsia="en-US"/>
        </w:rPr>
        <w:t>?</w:t>
      </w:r>
      <w:r w:rsidRPr="00EB72D5">
        <w:rPr>
          <w:lang w:eastAsia="en-US"/>
        </w:rPr>
        <w:t>). Ov</w:t>
      </w:r>
      <w:r>
        <w:rPr>
          <w:lang w:eastAsia="en-US"/>
        </w:rPr>
        <w:t>er geloofszaken had Josse gans</w:t>
      </w:r>
      <w:r w:rsidRPr="00EB72D5">
        <w:rPr>
          <w:lang w:eastAsia="en-US"/>
        </w:rPr>
        <w:t>elijk niet gesproken. Zeer nat en koud zijnde, had hij zich gewarmd bij het vuur. Hij had gegeten en was gaan sla</w:t>
      </w:r>
      <w:r w:rsidRPr="00EB72D5">
        <w:rPr>
          <w:lang w:eastAsia="en-US"/>
        </w:rPr>
        <w:softHyphen/>
        <w:t xml:space="preserve">pen, „zonder </w:t>
      </w:r>
      <w:r>
        <w:rPr>
          <w:lang w:eastAsia="en-US"/>
        </w:rPr>
        <w:t>eni</w:t>
      </w:r>
      <w:r w:rsidRPr="00EB72D5">
        <w:rPr>
          <w:lang w:eastAsia="en-US"/>
        </w:rPr>
        <w:t>ge communicatie off sprake vander geloove te houdene". Wij vernemen verder dat Gosseels in</w:t>
      </w:r>
      <w:r>
        <w:rPr>
          <w:lang w:eastAsia="en-US"/>
        </w:rPr>
        <w:t xml:space="preserve"> de </w:t>
      </w:r>
      <w:r w:rsidRPr="00EB72D5">
        <w:rPr>
          <w:lang w:eastAsia="en-US"/>
        </w:rPr>
        <w:t>laatsten herfst, met zijn vrouw en met zijn tante Thoenken van Rosmers,</w:t>
      </w:r>
      <w:r>
        <w:rPr>
          <w:lang w:eastAsia="en-US"/>
        </w:rPr>
        <w:t xml:space="preserve"> de </w:t>
      </w:r>
      <w:r w:rsidRPr="00EB72D5">
        <w:rPr>
          <w:lang w:eastAsia="en-US"/>
        </w:rPr>
        <w:t xml:space="preserve">wijngaard van zijn zwager meester Quintyn heeft bezocht. Inderdaad had Thoenken toen een boek. Maar aan de lezing daaruit heeft hij weinig aandacht geschonken. </w:t>
      </w:r>
    </w:p>
    <w:p w:rsidR="003B6773" w:rsidRDefault="003B6773" w:rsidP="003B6773">
      <w:pPr>
        <w:jc w:val="both"/>
        <w:rPr>
          <w:lang w:eastAsia="en-US"/>
        </w:rPr>
      </w:pPr>
      <w:r w:rsidRPr="00EB72D5">
        <w:rPr>
          <w:lang w:eastAsia="en-US"/>
        </w:rPr>
        <w:t>Wel erkent hij dat hij, na</w:t>
      </w:r>
      <w:r>
        <w:rPr>
          <w:lang w:eastAsia="en-US"/>
        </w:rPr>
        <w:t xml:space="preserve"> de </w:t>
      </w:r>
      <w:r w:rsidRPr="00EB72D5">
        <w:rPr>
          <w:lang w:eastAsia="en-US"/>
        </w:rPr>
        <w:t xml:space="preserve">dood zijns schoonvaders (dat was „te Bamisse lestleden </w:t>
      </w:r>
      <w:r>
        <w:rPr>
          <w:lang w:eastAsia="en-US"/>
        </w:rPr>
        <w:t>ene</w:t>
      </w:r>
      <w:r w:rsidRPr="00EB72D5">
        <w:rPr>
          <w:lang w:eastAsia="en-US"/>
        </w:rPr>
        <w:t xml:space="preserve"> jaere"), zijn zwager Christiaen Broyaerts en anderen eens als gasten bij zich heeft gehad. Toen heeft deze Chris</w:t>
      </w:r>
      <w:r w:rsidRPr="00EB72D5">
        <w:rPr>
          <w:lang w:eastAsia="en-US"/>
        </w:rPr>
        <w:softHyphen/>
        <w:t>tiaen „over tafele" gesproken van het vagevuur. En zie, vier of vijf dagen daarna sprak de parochiaan, blijkbaar door verklikkers ingelicht, Gosseels over het ge</w:t>
      </w:r>
      <w:r w:rsidRPr="00EB72D5">
        <w:rPr>
          <w:lang w:eastAsia="en-US"/>
        </w:rPr>
        <w:softHyphen/>
        <w:t>sprokene aan. Maar verder heeft deze van dien Christiaen nimmer „</w:t>
      </w:r>
      <w:r>
        <w:rPr>
          <w:lang w:eastAsia="en-US"/>
        </w:rPr>
        <w:t>eni</w:t>
      </w:r>
      <w:r w:rsidRPr="00EB72D5">
        <w:rPr>
          <w:lang w:eastAsia="en-US"/>
        </w:rPr>
        <w:t xml:space="preserve">ch propoest (uiteenzetting) of t disputatie gehoort vanden </w:t>
      </w:r>
      <w:r>
        <w:rPr>
          <w:lang w:eastAsia="en-US"/>
        </w:rPr>
        <w:t>eni</w:t>
      </w:r>
      <w:r w:rsidRPr="00EB72D5">
        <w:rPr>
          <w:lang w:eastAsia="en-US"/>
        </w:rPr>
        <w:t>gen articulen vander geloove", behalve dan één keer te Brussel. Want daar heeft Broyaerts eens gezegd dat hij, communic</w:t>
      </w:r>
      <w:r>
        <w:rPr>
          <w:lang w:eastAsia="en-US"/>
        </w:rPr>
        <w:t>ere</w:t>
      </w:r>
      <w:r w:rsidRPr="00EB72D5">
        <w:rPr>
          <w:lang w:eastAsia="en-US"/>
        </w:rPr>
        <w:t>nd, het heilig sacrament ontving „inne gedenckenisse vanden passie Ons H</w:t>
      </w:r>
      <w:r>
        <w:rPr>
          <w:lang w:eastAsia="en-US"/>
        </w:rPr>
        <w:t>eere</w:t>
      </w:r>
      <w:r w:rsidRPr="00EB72D5">
        <w:rPr>
          <w:lang w:eastAsia="en-US"/>
        </w:rPr>
        <w:t xml:space="preserve">n". </w:t>
      </w:r>
    </w:p>
    <w:p w:rsidR="003B6773" w:rsidRDefault="003B6773" w:rsidP="003B6773">
      <w:pPr>
        <w:jc w:val="both"/>
        <w:rPr>
          <w:lang w:eastAsia="en-US"/>
        </w:rPr>
      </w:pPr>
      <w:r w:rsidRPr="00EB72D5">
        <w:rPr>
          <w:lang w:eastAsia="en-US"/>
        </w:rPr>
        <w:t>Gevraagd welke boeken hij bezit, om zijn devotie te houden, noemt hij</w:t>
      </w:r>
      <w:r>
        <w:rPr>
          <w:lang w:eastAsia="en-US"/>
        </w:rPr>
        <w:t xml:space="preserve"> de Bijbel</w:t>
      </w:r>
      <w:r w:rsidRPr="00EB72D5">
        <w:rPr>
          <w:lang w:eastAsia="en-US"/>
        </w:rPr>
        <w:t xml:space="preserve"> in het Dietsch. Een jaar geleden heeft hij, een tijd lang, een dik boek in zijn huis gehad, waarvan hij enkel „den evangelie van Alderheyligen dach" heeft gelezen. En zijn vrouw had hem gezegd dat Thoenken van Rosmers dit boek, de Postille, had achtergelaten. Hij weet niet „waar dairnae de selve apostille(</w:t>
      </w:r>
      <w:r>
        <w:rPr>
          <w:lang w:eastAsia="en-US"/>
        </w:rPr>
        <w:t>!</w:t>
      </w:r>
      <w:r w:rsidRPr="00EB72D5">
        <w:rPr>
          <w:lang w:eastAsia="en-US"/>
        </w:rPr>
        <w:t>) ge</w:t>
      </w:r>
      <w:r w:rsidRPr="00EB72D5">
        <w:rPr>
          <w:lang w:eastAsia="en-US"/>
        </w:rPr>
        <w:softHyphen/>
        <w:t xml:space="preserve">varen es". </w:t>
      </w:r>
    </w:p>
    <w:p w:rsidR="003B6773" w:rsidRDefault="003B6773" w:rsidP="003B6773">
      <w:pPr>
        <w:jc w:val="both"/>
        <w:rPr>
          <w:lang w:eastAsia="en-US"/>
        </w:rPr>
      </w:pPr>
      <w:r w:rsidRPr="00EB72D5">
        <w:rPr>
          <w:lang w:eastAsia="en-US"/>
        </w:rPr>
        <w:t>Na dit verhoor van 23 Maart 1542 is Gosseels op 2 April 1543 andermaal ondervraagd. Wij komen nog te weten dat hij in</w:t>
      </w:r>
      <w:r>
        <w:rPr>
          <w:lang w:eastAsia="en-US"/>
        </w:rPr>
        <w:t xml:space="preserve"> de </w:t>
      </w:r>
      <w:r w:rsidRPr="00EB72D5">
        <w:rPr>
          <w:lang w:eastAsia="en-US"/>
        </w:rPr>
        <w:t>Palmboom nooit heeft ver</w:t>
      </w:r>
      <w:r w:rsidRPr="00EB72D5">
        <w:rPr>
          <w:lang w:eastAsia="en-US"/>
        </w:rPr>
        <w:softHyphen/>
        <w:t>toefd, behalve éénmaal, acht dagen vóór zijn arrestatie. Een jaar geleden zijn Jan Beyaerts en vrouw eens, op een avond, bij hem op bezoek geweest</w:t>
      </w:r>
      <w:r>
        <w:rPr>
          <w:lang w:eastAsia="en-US"/>
        </w:rPr>
        <w:t>:</w:t>
      </w:r>
      <w:r w:rsidRPr="00EB72D5">
        <w:rPr>
          <w:lang w:eastAsia="en-US"/>
        </w:rPr>
        <w:t xml:space="preserve"> „vuyt caritae</w:t>
      </w:r>
      <w:r w:rsidRPr="00EB72D5">
        <w:rPr>
          <w:lang w:eastAsia="en-US"/>
        </w:rPr>
        <w:softHyphen/>
        <w:t xml:space="preserve">ten, mits dat zy arm zyn". Zij beiden waren de </w:t>
      </w:r>
      <w:r>
        <w:rPr>
          <w:lang w:eastAsia="en-US"/>
        </w:rPr>
        <w:t>eni</w:t>
      </w:r>
      <w:r w:rsidRPr="00EB72D5">
        <w:rPr>
          <w:lang w:eastAsia="en-US"/>
        </w:rPr>
        <w:t xml:space="preserve">ge gasten. En daar is toen „vonder geloove of heylige scrifte gelesen noch geroert". </w:t>
      </w:r>
    </w:p>
    <w:p w:rsidR="003B6773" w:rsidRPr="00EB72D5" w:rsidRDefault="003B6773" w:rsidP="003B6773">
      <w:pPr>
        <w:jc w:val="both"/>
        <w:rPr>
          <w:lang w:eastAsia="en-US"/>
        </w:rPr>
      </w:pPr>
      <w:r w:rsidRPr="00EB72D5">
        <w:rPr>
          <w:lang w:eastAsia="en-US"/>
        </w:rPr>
        <w:t>Ten slotte is Jacob Gos</w:t>
      </w:r>
      <w:r w:rsidRPr="00EB72D5">
        <w:rPr>
          <w:lang w:eastAsia="en-US"/>
        </w:rPr>
        <w:softHyphen/>
        <w:t>seels tot de bekende amende honorable veroordeeld. Een jaar lang zal hij daaren</w:t>
      </w:r>
      <w:r w:rsidRPr="00EB72D5">
        <w:rPr>
          <w:lang w:eastAsia="en-US"/>
        </w:rPr>
        <w:softHyphen/>
        <w:t>boven, iedere week, een zielmis doen opdragen en deze, in de St. Jacob, ook zelf bijwonen. Van de boete ad / 150 zullen er vijftig komen aan de armen, „in hande vanden karitaetmeesteren". Ook wordt Gosseels veroordeeld tot de betaling der proceskosten.</w:t>
      </w:r>
    </w:p>
    <w:p w:rsidR="003B6773" w:rsidRDefault="003B6773" w:rsidP="003B6773">
      <w:pPr>
        <w:jc w:val="both"/>
        <w:rPr>
          <w:lang w:eastAsia="en-US"/>
        </w:rPr>
      </w:pPr>
    </w:p>
    <w:p w:rsidR="003B6773" w:rsidRDefault="003B6773" w:rsidP="003B6773">
      <w:pPr>
        <w:jc w:val="both"/>
      </w:pPr>
      <w:r w:rsidRPr="00EB72D5">
        <w:rPr>
          <w:lang w:eastAsia="en-US"/>
        </w:rPr>
        <w:t xml:space="preserve">Op 22 Maart 1543 is de kruidenier </w:t>
      </w:r>
      <w:r w:rsidRPr="00457F61">
        <w:rPr>
          <w:b/>
          <w:lang w:eastAsia="en-US"/>
        </w:rPr>
        <w:t>Jan de Brievere</w:t>
      </w:r>
      <w:r w:rsidRPr="00EB72D5">
        <w:rPr>
          <w:lang w:eastAsia="en-US"/>
        </w:rPr>
        <w:t xml:space="preserve"> verhoord, een man van veer</w:t>
      </w:r>
      <w:r w:rsidRPr="00EB72D5">
        <w:rPr>
          <w:lang w:eastAsia="en-US"/>
        </w:rPr>
        <w:softHyphen/>
        <w:t>tig jaren. Pede ligaio zegt hij de gebroeders Josse en Jan van Ousberghen te kennen. Omgang met Josse had hij echter niet</w:t>
      </w:r>
      <w:r>
        <w:rPr>
          <w:lang w:eastAsia="en-US"/>
        </w:rPr>
        <w:t xml:space="preserve">; deze </w:t>
      </w:r>
      <w:r w:rsidRPr="00EB72D5">
        <w:rPr>
          <w:lang w:eastAsia="en-US"/>
        </w:rPr>
        <w:t>kent hij niet intiemer „dan dat hy hem goeden dach ende goeden avont gheboden heeft". Meer verkeerde hij met Jan, dien hij vaak op de kamer van het ambacht der kramers ontmoette. Heer Paul de R</w:t>
      </w:r>
      <w:r>
        <w:rPr>
          <w:lang w:eastAsia="en-US"/>
        </w:rPr>
        <w:t>overe</w:t>
      </w:r>
    </w:p>
    <w:p w:rsidR="003B6773" w:rsidRDefault="003B6773" w:rsidP="001E68A6">
      <w:pPr>
        <w:jc w:val="both"/>
        <w:outlineLvl w:val="0"/>
      </w:pPr>
      <w:r>
        <w:t>199</w:t>
      </w:r>
    </w:p>
    <w:p w:rsidR="003B6773" w:rsidRDefault="003B6773" w:rsidP="003B6773">
      <w:pPr>
        <w:jc w:val="both"/>
        <w:rPr>
          <w:lang w:eastAsia="en-US"/>
        </w:rPr>
      </w:pPr>
      <w:r>
        <w:rPr>
          <w:lang w:eastAsia="en-US"/>
        </w:rPr>
        <w:t xml:space="preserve">Is bij hem in huis </w:t>
      </w:r>
      <w:r w:rsidRPr="00EB72D5">
        <w:rPr>
          <w:lang w:eastAsia="en-US"/>
        </w:rPr>
        <w:t xml:space="preserve">geweest, toen hij was teruggekeerd uit Diest, waar men </w:t>
      </w:r>
      <w:r>
        <w:rPr>
          <w:lang w:eastAsia="en-US"/>
        </w:rPr>
        <w:t xml:space="preserve">het spel van der </w:t>
      </w:r>
      <w:r w:rsidRPr="00EB72D5">
        <w:rPr>
          <w:lang w:eastAsia="en-US"/>
        </w:rPr>
        <w:t xml:space="preserve">Rethorycken gehouden hadde": met anderen was de kapelaan </w:t>
      </w:r>
      <w:r>
        <w:rPr>
          <w:lang w:eastAsia="en-US"/>
        </w:rPr>
        <w:t xml:space="preserve">bij hem gekomen. </w:t>
      </w:r>
      <w:r w:rsidRPr="00EB72D5">
        <w:rPr>
          <w:lang w:eastAsia="en-US"/>
        </w:rPr>
        <w:t>En tezamen dronken zij „</w:t>
      </w:r>
      <w:r>
        <w:rPr>
          <w:lang w:eastAsia="en-US"/>
        </w:rPr>
        <w:t>ene</w:t>
      </w:r>
      <w:r w:rsidRPr="00EB72D5">
        <w:rPr>
          <w:lang w:eastAsia="en-US"/>
        </w:rPr>
        <w:t xml:space="preserve"> pot biers"</w:t>
      </w:r>
      <w:r>
        <w:rPr>
          <w:lang w:eastAsia="en-US"/>
        </w:rPr>
        <w:t xml:space="preserve">. De </w:t>
      </w:r>
      <w:r w:rsidRPr="00EB72D5">
        <w:rPr>
          <w:lang w:eastAsia="en-US"/>
        </w:rPr>
        <w:t>R</w:t>
      </w:r>
      <w:r>
        <w:rPr>
          <w:lang w:eastAsia="en-US"/>
        </w:rPr>
        <w:t>over</w:t>
      </w:r>
      <w:r w:rsidRPr="00EB72D5">
        <w:rPr>
          <w:lang w:eastAsia="en-US"/>
        </w:rPr>
        <w:t xml:space="preserve">e heeft hij </w:t>
      </w:r>
      <w:r>
        <w:rPr>
          <w:lang w:eastAsia="en-US"/>
        </w:rPr>
        <w:t>ook wel vaker ontmoet</w:t>
      </w:r>
      <w:r w:rsidRPr="00EB72D5">
        <w:rPr>
          <w:lang w:eastAsia="en-US"/>
        </w:rPr>
        <w:t xml:space="preserve">: in de kerk en op het kerkhof. Maar nimmer spraken zij </w:t>
      </w:r>
      <w:r>
        <w:rPr>
          <w:lang w:eastAsia="en-US"/>
        </w:rPr>
        <w:t>over het gel</w:t>
      </w:r>
      <w:r w:rsidRPr="00EB72D5">
        <w:rPr>
          <w:lang w:eastAsia="en-US"/>
        </w:rPr>
        <w:t>oof. Voor</w:t>
      </w:r>
      <w:r>
        <w:rPr>
          <w:lang w:eastAsia="en-US"/>
        </w:rPr>
        <w:t xml:space="preserve"> de </w:t>
      </w:r>
      <w:r w:rsidRPr="00EB72D5">
        <w:rPr>
          <w:lang w:eastAsia="en-US"/>
        </w:rPr>
        <w:t xml:space="preserve">rector-magnificus in proces liggend met Roland </w:t>
      </w:r>
      <w:r>
        <w:rPr>
          <w:lang w:eastAsia="en-US"/>
        </w:rPr>
        <w:t xml:space="preserve">Ketelaere, suppoost (pedel) </w:t>
      </w:r>
      <w:r w:rsidRPr="00EB72D5">
        <w:rPr>
          <w:lang w:eastAsia="en-US"/>
        </w:rPr>
        <w:t xml:space="preserve">der universiteit, wegens een onbetaalde schuld, had de </w:t>
      </w:r>
      <w:r>
        <w:rPr>
          <w:lang w:eastAsia="en-US"/>
        </w:rPr>
        <w:t>Brievere aa</w:t>
      </w:r>
      <w:r w:rsidRPr="00EB72D5">
        <w:rPr>
          <w:lang w:eastAsia="en-US"/>
        </w:rPr>
        <w:t xml:space="preserve">ngeboden om zijn </w:t>
      </w:r>
      <w:r>
        <w:rPr>
          <w:lang w:eastAsia="en-US"/>
        </w:rPr>
        <w:t>eis</w:t>
      </w:r>
      <w:r w:rsidRPr="00EB72D5">
        <w:rPr>
          <w:lang w:eastAsia="en-US"/>
        </w:rPr>
        <w:t xml:space="preserve"> met zijn boeken en met zijn eed te verdedigen. </w:t>
      </w:r>
      <w:r>
        <w:rPr>
          <w:lang w:eastAsia="en-US"/>
        </w:rPr>
        <w:t>Toen ha</w:t>
      </w:r>
      <w:r w:rsidRPr="00EB72D5">
        <w:rPr>
          <w:lang w:eastAsia="en-US"/>
        </w:rPr>
        <w:t>d Roland zich verweerd met te zeggen dat men</w:t>
      </w:r>
      <w:r>
        <w:rPr>
          <w:lang w:eastAsia="en-US"/>
        </w:rPr>
        <w:t xml:space="preserve"> de eis</w:t>
      </w:r>
      <w:r w:rsidRPr="00EB72D5">
        <w:rPr>
          <w:lang w:eastAsia="en-US"/>
        </w:rPr>
        <w:t xml:space="preserve">er niet behoorde oven, aangezien deze ... een </w:t>
      </w:r>
      <w:r>
        <w:rPr>
          <w:lang w:eastAsia="en-US"/>
        </w:rPr>
        <w:t>Luther</w:t>
      </w:r>
      <w:r w:rsidRPr="00EB72D5">
        <w:rPr>
          <w:lang w:eastAsia="en-US"/>
        </w:rPr>
        <w:t xml:space="preserve">aan was. Van zijn kant had de Brievere </w:t>
      </w:r>
      <w:r>
        <w:rPr>
          <w:lang w:eastAsia="en-US"/>
        </w:rPr>
        <w:t>hiert</w:t>
      </w:r>
      <w:r w:rsidRPr="00EB72D5">
        <w:rPr>
          <w:lang w:eastAsia="en-US"/>
        </w:rPr>
        <w:t>egen geprotesteerd, bet</w:t>
      </w:r>
      <w:r>
        <w:rPr>
          <w:lang w:eastAsia="en-US"/>
        </w:rPr>
        <w:t>oge</w:t>
      </w:r>
      <w:r w:rsidRPr="00EB72D5">
        <w:rPr>
          <w:lang w:eastAsia="en-US"/>
        </w:rPr>
        <w:t>nd „dat hy heeft alomme gehouwen ende gerepu</w:t>
      </w:r>
      <w:r w:rsidRPr="00EB72D5">
        <w:rPr>
          <w:lang w:eastAsia="en-US"/>
        </w:rPr>
        <w:softHyphen/>
        <w:t>geweest voer een goeden kersten menssche". Na het tweede verhoor (2 April)</w:t>
      </w:r>
      <w:r>
        <w:rPr>
          <w:lang w:eastAsia="en-US"/>
        </w:rPr>
        <w:t>!</w:t>
      </w:r>
      <w:r w:rsidRPr="00EB72D5">
        <w:rPr>
          <w:lang w:eastAsia="en-US"/>
        </w:rPr>
        <w:t xml:space="preserve">ijst de procureur-generaal, in zijn </w:t>
      </w:r>
      <w:r>
        <w:rPr>
          <w:lang w:eastAsia="en-US"/>
        </w:rPr>
        <w:t>eis</w:t>
      </w:r>
      <w:r w:rsidRPr="00EB72D5">
        <w:rPr>
          <w:lang w:eastAsia="en-US"/>
        </w:rPr>
        <w:t>, op een vroegere veroord</w:t>
      </w:r>
      <w:r>
        <w:rPr>
          <w:lang w:eastAsia="en-US"/>
        </w:rPr>
        <w:t>eli</w:t>
      </w:r>
      <w:r w:rsidRPr="00EB72D5">
        <w:rPr>
          <w:lang w:eastAsia="en-US"/>
        </w:rPr>
        <w:t>ng van</w:t>
      </w:r>
      <w:r>
        <w:rPr>
          <w:lang w:eastAsia="en-US"/>
        </w:rPr>
        <w:t xml:space="preserve"> de </w:t>
      </w:r>
      <w:r w:rsidRPr="00EB72D5">
        <w:rPr>
          <w:lang w:eastAsia="en-US"/>
        </w:rPr>
        <w:t xml:space="preserve">verdachte. Begrijpen wij het goed, dan had deze zich eerder in </w:t>
      </w:r>
      <w:r>
        <w:rPr>
          <w:lang w:eastAsia="en-US"/>
        </w:rPr>
        <w:t>ketters</w:t>
      </w:r>
      <w:r w:rsidRPr="00EB72D5">
        <w:rPr>
          <w:lang w:eastAsia="en-US"/>
        </w:rPr>
        <w:t>en zin over</w:t>
      </w:r>
      <w:r>
        <w:rPr>
          <w:lang w:eastAsia="en-US"/>
        </w:rPr>
        <w:t xml:space="preserve"> de </w:t>
      </w:r>
      <w:r w:rsidRPr="00EB72D5">
        <w:rPr>
          <w:lang w:eastAsia="en-US"/>
        </w:rPr>
        <w:t xml:space="preserve">aflaat geuit en op St. Laurentius-dag (10 Augustus), in de processie van Sint- Pieter, tot zijn straf een brandende kaars gedragen. Ook noemt de </w:t>
      </w:r>
      <w:r>
        <w:rPr>
          <w:lang w:eastAsia="en-US"/>
        </w:rPr>
        <w:t>eis</w:t>
      </w:r>
      <w:r w:rsidRPr="00EB72D5">
        <w:rPr>
          <w:lang w:eastAsia="en-US"/>
        </w:rPr>
        <w:t>er de „quade suspecte boecken, quarte (kaarten) ende schilderyen", die in de Brievere's woning zijn gevonden</w:t>
      </w:r>
      <w:r>
        <w:rPr>
          <w:lang w:eastAsia="en-US"/>
        </w:rPr>
        <w:t>:</w:t>
      </w:r>
      <w:r w:rsidRPr="00EB72D5">
        <w:rPr>
          <w:lang w:eastAsia="en-US"/>
        </w:rPr>
        <w:t xml:space="preserve"> een </w:t>
      </w:r>
      <w:r>
        <w:rPr>
          <w:lang w:eastAsia="en-US"/>
        </w:rPr>
        <w:t>Bijbel</w:t>
      </w:r>
      <w:r w:rsidRPr="00EB72D5">
        <w:rPr>
          <w:lang w:eastAsia="en-US"/>
        </w:rPr>
        <w:t xml:space="preserve"> van Jacob Liesvelt te Antwerpen (1532), </w:t>
      </w:r>
      <w:r w:rsidRPr="00157588">
        <w:rPr>
          <w:i/>
          <w:lang w:eastAsia="en-US"/>
        </w:rPr>
        <w:t>Dat leven ons' H</w:t>
      </w:r>
      <w:r>
        <w:rPr>
          <w:i/>
          <w:lang w:eastAsia="en-US"/>
        </w:rPr>
        <w:t>e</w:t>
      </w:r>
      <w:r w:rsidRPr="00157588">
        <w:rPr>
          <w:i/>
          <w:lang w:eastAsia="en-US"/>
        </w:rPr>
        <w:t>eren</w:t>
      </w:r>
      <w:r w:rsidRPr="00EB72D5">
        <w:rPr>
          <w:lang w:eastAsia="en-US"/>
        </w:rPr>
        <w:t xml:space="preserve"> (Antw., 1537), </w:t>
      </w:r>
      <w:r w:rsidRPr="00157588">
        <w:rPr>
          <w:i/>
          <w:lang w:eastAsia="en-US"/>
        </w:rPr>
        <w:t>Dat begryp de geheelder Heyliger Scriptueren</w:t>
      </w:r>
      <w:r w:rsidRPr="00EB72D5">
        <w:rPr>
          <w:lang w:eastAsia="en-US"/>
        </w:rPr>
        <w:t xml:space="preserve"> en Van Jan Splinter, het </w:t>
      </w:r>
      <w:r>
        <w:rPr>
          <w:lang w:eastAsia="en-US"/>
        </w:rPr>
        <w:t>ene</w:t>
      </w:r>
      <w:r w:rsidRPr="00EB72D5">
        <w:rPr>
          <w:lang w:eastAsia="en-US"/>
        </w:rPr>
        <w:t xml:space="preserve"> in Antwerpen en het andere in Leiden gedrukt. </w:t>
      </w:r>
      <w:r w:rsidRPr="00157588">
        <w:rPr>
          <w:i/>
          <w:lang w:eastAsia="en-US"/>
        </w:rPr>
        <w:t>Wy zyn een gaepspel gewordden der wierelt</w:t>
      </w:r>
      <w:r w:rsidRPr="00EB72D5">
        <w:rPr>
          <w:lang w:eastAsia="en-US"/>
        </w:rPr>
        <w:t xml:space="preserve"> is de titel van een „schilderye" in des kruideniers woning, waarvan wij</w:t>
      </w:r>
      <w:r>
        <w:rPr>
          <w:lang w:eastAsia="en-US"/>
        </w:rPr>
        <w:t xml:space="preserve"> de </w:t>
      </w:r>
      <w:r w:rsidRPr="00EB72D5">
        <w:rPr>
          <w:lang w:eastAsia="en-US"/>
        </w:rPr>
        <w:t xml:space="preserve">zin enkel kunnen gissen 1). </w:t>
      </w:r>
    </w:p>
    <w:p w:rsidR="003B6773" w:rsidRPr="00EB72D5" w:rsidRDefault="003B6773" w:rsidP="003B6773">
      <w:pPr>
        <w:jc w:val="both"/>
      </w:pPr>
      <w:r w:rsidRPr="00EB72D5">
        <w:rPr>
          <w:lang w:eastAsia="en-US"/>
        </w:rPr>
        <w:t>Over de Brievere wordt een onge</w:t>
      </w:r>
      <w:r>
        <w:rPr>
          <w:lang w:eastAsia="en-US"/>
        </w:rPr>
        <w:t>woon vonnis geveld. Hij wordt z</w:t>
      </w:r>
      <w:r w:rsidRPr="00EB72D5">
        <w:rPr>
          <w:lang w:eastAsia="en-US"/>
        </w:rPr>
        <w:t>owaar vrijgelaten, maar zal aanstonds voor de commissarissen hebben te verschijnen, indien hij door hen wordt ontboden. Voor de rechtbank moet hij „in zyn cleederen vergiffenisse bidden" en de verboden boe</w:t>
      </w:r>
      <w:r w:rsidRPr="00EB72D5">
        <w:rPr>
          <w:lang w:eastAsia="en-US"/>
        </w:rPr>
        <w:softHyphen/>
        <w:t>ken verscheuren. G</w:t>
      </w:r>
      <w:r>
        <w:rPr>
          <w:lang w:eastAsia="en-US"/>
        </w:rPr>
        <w:t>ene</w:t>
      </w:r>
      <w:r w:rsidRPr="00EB72D5">
        <w:rPr>
          <w:lang w:eastAsia="en-US"/>
        </w:rPr>
        <w:t>rhande boeken of platen zal hij mogen bezitten, dan de</w:t>
      </w:r>
      <w:r w:rsidRPr="00EB72D5">
        <w:rPr>
          <w:lang w:eastAsia="en-US"/>
        </w:rPr>
        <w:softHyphen/>
        <w:t>zulke, die door</w:t>
      </w:r>
      <w:r>
        <w:rPr>
          <w:lang w:eastAsia="en-US"/>
        </w:rPr>
        <w:t xml:space="preserve"> de </w:t>
      </w:r>
      <w:r w:rsidRPr="00EB72D5">
        <w:rPr>
          <w:lang w:eastAsia="en-US"/>
        </w:rPr>
        <w:t>parochiaan van Sint-Pieter zijn onderzocht en get</w:t>
      </w:r>
      <w:r>
        <w:rPr>
          <w:lang w:eastAsia="en-US"/>
        </w:rPr>
        <w:t>eke</w:t>
      </w:r>
      <w:r w:rsidRPr="00EB72D5">
        <w:rPr>
          <w:lang w:eastAsia="en-US"/>
        </w:rPr>
        <w:t>nd. Het vonnis, dat met het bekende cum expensis eindigt, is van</w:t>
      </w:r>
      <w:r>
        <w:rPr>
          <w:lang w:eastAsia="en-US"/>
        </w:rPr>
        <w:t xml:space="preserve"> de tweede</w:t>
      </w:r>
      <w:r w:rsidRPr="00EB72D5">
        <w:rPr>
          <w:lang w:eastAsia="en-US"/>
        </w:rPr>
        <w:t xml:space="preserve"> Juni </w:t>
      </w:r>
      <w:r>
        <w:rPr>
          <w:lang w:eastAsia="en-US"/>
        </w:rPr>
        <w:t>2</w:t>
      </w:r>
      <w:r w:rsidRPr="00EB72D5">
        <w:rPr>
          <w:lang w:eastAsia="en-US"/>
        </w:rPr>
        <w:t>).</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Door de oude bewijsstukken, betreffende de kettervervolging te Leuven in 1543, maken wij voorts kennis met</w:t>
      </w:r>
      <w:r>
        <w:rPr>
          <w:lang w:eastAsia="en-US"/>
        </w:rPr>
        <w:t xml:space="preserve"> de </w:t>
      </w:r>
      <w:r w:rsidRPr="00EB72D5">
        <w:rPr>
          <w:lang w:eastAsia="en-US"/>
        </w:rPr>
        <w:t xml:space="preserve">wolwever </w:t>
      </w:r>
      <w:r w:rsidRPr="00157588">
        <w:rPr>
          <w:b/>
          <w:lang w:eastAsia="en-US"/>
        </w:rPr>
        <w:t>Laurent van der Straeten,</w:t>
      </w:r>
      <w:r w:rsidRPr="00EB72D5">
        <w:rPr>
          <w:lang w:eastAsia="en-US"/>
        </w:rPr>
        <w:t xml:space="preserve"> dertig jaren oud en wederom pede ligato et sub juramento verhoord. Hij bezit een N. Testa</w:t>
      </w:r>
      <w:r w:rsidRPr="00EB72D5">
        <w:rPr>
          <w:lang w:eastAsia="en-US"/>
        </w:rPr>
        <w:softHyphen/>
        <w:t>ment (uitgave van Mattheus Crom in Antwerpen),</w:t>
      </w:r>
      <w:r>
        <w:rPr>
          <w:lang w:eastAsia="en-US"/>
        </w:rPr>
        <w:t xml:space="preserve"> dat hij na de laatste Leuvens</w:t>
      </w:r>
      <w:r w:rsidRPr="00EB72D5">
        <w:rPr>
          <w:lang w:eastAsia="en-US"/>
        </w:rPr>
        <w:t>e kennis heeft gekocht, op raad van Goris Stocx, mede wolwever, en van heer Paul</w:t>
      </w:r>
    </w:p>
    <w:p w:rsidR="003B6773" w:rsidRPr="003B6773" w:rsidRDefault="003B6773" w:rsidP="003B6773">
      <w:pPr>
        <w:jc w:val="both"/>
        <w:rPr>
          <w:lang w:eastAsia="en-US"/>
        </w:rPr>
      </w:pPr>
    </w:p>
    <w:p w:rsidR="003B6773" w:rsidRPr="00157588" w:rsidRDefault="003B6773" w:rsidP="003B6773">
      <w:pPr>
        <w:jc w:val="both"/>
        <w:rPr>
          <w:sz w:val="22"/>
          <w:szCs w:val="22"/>
          <w:lang w:val="fr-FR" w:eastAsia="en-US"/>
        </w:rPr>
      </w:pPr>
      <w:r w:rsidRPr="00157588">
        <w:rPr>
          <w:sz w:val="22"/>
          <w:szCs w:val="22"/>
          <w:lang w:val="fr-FR" w:eastAsia="en-US"/>
        </w:rPr>
        <w:t>1) Campan vertaalt de titel der prent met: Nous sommes devenus la risée du monde.</w:t>
      </w:r>
    </w:p>
    <w:p w:rsidR="003B6773" w:rsidRPr="00157588" w:rsidRDefault="003B6773" w:rsidP="003B6773">
      <w:pPr>
        <w:jc w:val="both"/>
        <w:rPr>
          <w:sz w:val="22"/>
          <w:szCs w:val="22"/>
          <w:lang w:eastAsia="en-US"/>
        </w:rPr>
      </w:pPr>
      <w:r w:rsidRPr="00157588">
        <w:rPr>
          <w:sz w:val="22"/>
          <w:szCs w:val="22"/>
          <w:lang w:val="fr-FR" w:eastAsia="en-US"/>
        </w:rPr>
        <w:t xml:space="preserve">2) In een noot (p. 576) uit Campan zijn verwondering over de mildheid der rechters jegens de Brievere: „Il avait été trouvé nanti de livres défendus ou suspects, il avait subi une condempnation, ii aurait da par consequent etre considéré comme relaps aussi bien que Jean Schets et Jean Vicar1, il fut cependant reléché avec une simple amende honorable devant le tribunal, et cette amende honorable out lieu probablement huis clos". </w:t>
      </w:r>
      <w:r w:rsidRPr="00157588">
        <w:rPr>
          <w:sz w:val="22"/>
          <w:szCs w:val="22"/>
          <w:lang w:eastAsia="en-US"/>
        </w:rPr>
        <w:t xml:space="preserve">Over de willekeur in de uitgesproken vonnissen handelt ook H. van der Linden in zijn </w:t>
      </w:r>
      <w:r w:rsidRPr="00157588">
        <w:rPr>
          <w:i/>
          <w:sz w:val="22"/>
          <w:szCs w:val="22"/>
          <w:lang w:eastAsia="en-US"/>
        </w:rPr>
        <w:t>Geschiedenis van de stad Leuven</w:t>
      </w:r>
      <w:r w:rsidRPr="00157588">
        <w:rPr>
          <w:sz w:val="22"/>
          <w:szCs w:val="22"/>
          <w:lang w:eastAsia="en-US"/>
        </w:rPr>
        <w:t xml:space="preserve"> (p. 190).</w:t>
      </w:r>
    </w:p>
    <w:p w:rsidR="003B6773" w:rsidRPr="00157588" w:rsidRDefault="003B6773" w:rsidP="003B6773">
      <w:pPr>
        <w:jc w:val="both"/>
        <w:rPr>
          <w:sz w:val="22"/>
          <w:szCs w:val="22"/>
        </w:rPr>
      </w:pPr>
      <w:r w:rsidRPr="00157588">
        <w:rPr>
          <w:sz w:val="22"/>
          <w:szCs w:val="22"/>
        </w:rPr>
        <w:t>200</w:t>
      </w:r>
    </w:p>
    <w:p w:rsidR="003B6773" w:rsidRPr="00EB72D5" w:rsidRDefault="003B6773" w:rsidP="003B6773">
      <w:pPr>
        <w:jc w:val="both"/>
      </w:pPr>
    </w:p>
    <w:p w:rsidR="003B6773" w:rsidRDefault="003B6773" w:rsidP="003B6773">
      <w:pPr>
        <w:jc w:val="both"/>
        <w:rPr>
          <w:lang w:eastAsia="en-US"/>
        </w:rPr>
      </w:pPr>
      <w:r w:rsidRPr="00EB72D5">
        <w:rPr>
          <w:lang w:eastAsia="en-US"/>
        </w:rPr>
        <w:t>de R</w:t>
      </w:r>
      <w:r>
        <w:rPr>
          <w:lang w:eastAsia="en-US"/>
        </w:rPr>
        <w:t>over</w:t>
      </w:r>
      <w:r w:rsidRPr="00EB72D5">
        <w:rPr>
          <w:lang w:eastAsia="en-US"/>
        </w:rPr>
        <w:t>e, beiden van m</w:t>
      </w:r>
      <w:r>
        <w:rPr>
          <w:lang w:eastAsia="en-US"/>
        </w:rPr>
        <w:t>eni</w:t>
      </w:r>
      <w:r w:rsidRPr="00EB72D5">
        <w:rPr>
          <w:lang w:eastAsia="en-US"/>
        </w:rPr>
        <w:t>ng zijnde „dat hy daer inne nyet dan dueght vinden en sonde ende soude voer hem zyn een tyt corttinghe". Ook bezat hij (maar een jaar geleden heeft hij het verloren) een Dietsch boekje met een verklaring van het Onze Vader: „daer inne stont</w:t>
      </w:r>
      <w:r>
        <w:rPr>
          <w:lang w:eastAsia="en-US"/>
        </w:rPr>
        <w:t xml:space="preserve"> de </w:t>
      </w:r>
      <w:r w:rsidRPr="00EB72D5">
        <w:rPr>
          <w:lang w:eastAsia="en-US"/>
        </w:rPr>
        <w:t xml:space="preserve">Pater noster in duytssche geextendeert ende int' lange, waer inne hy altyt les". </w:t>
      </w:r>
    </w:p>
    <w:p w:rsidR="003B6773" w:rsidRDefault="003B6773" w:rsidP="003B6773">
      <w:pPr>
        <w:jc w:val="both"/>
        <w:rPr>
          <w:lang w:eastAsia="en-US"/>
        </w:rPr>
      </w:pPr>
      <w:r w:rsidRPr="00EB72D5">
        <w:rPr>
          <w:lang w:eastAsia="en-US"/>
        </w:rPr>
        <w:t>Wij vernemen voorts uit het verhoor dat Lau</w:t>
      </w:r>
      <w:r w:rsidRPr="00EB72D5">
        <w:rPr>
          <w:lang w:eastAsia="en-US"/>
        </w:rPr>
        <w:softHyphen/>
        <w:t>rent</w:t>
      </w:r>
      <w:r>
        <w:rPr>
          <w:lang w:eastAsia="en-US"/>
        </w:rPr>
        <w:t xml:space="preserve"> de </w:t>
      </w:r>
      <w:r w:rsidRPr="00EB72D5">
        <w:rPr>
          <w:lang w:eastAsia="en-US"/>
        </w:rPr>
        <w:t>kapelaan de R</w:t>
      </w:r>
      <w:r>
        <w:rPr>
          <w:lang w:eastAsia="en-US"/>
        </w:rPr>
        <w:t>over</w:t>
      </w:r>
      <w:r w:rsidRPr="00EB72D5">
        <w:rPr>
          <w:lang w:eastAsia="en-US"/>
        </w:rPr>
        <w:t>e leerde kennen bij het optreden van Albert Hardenberg. Want</w:t>
      </w:r>
      <w:r>
        <w:rPr>
          <w:lang w:eastAsia="en-US"/>
        </w:rPr>
        <w:t xml:space="preserve"> deze </w:t>
      </w:r>
      <w:r w:rsidRPr="00EB72D5">
        <w:rPr>
          <w:lang w:eastAsia="en-US"/>
        </w:rPr>
        <w:t>heeft de verdachte stellig op het oog, waar hij spreekt van de prediking op Sint-Michiel (29 Sept.) „van een religieux van Sinte-Benedictus ordene, wezende uyt een convente ontrent Grueninghe, ende de welcke namaels gevanghen wordde alhyer inde stadt sonder te weetene waerom, ende</w:t>
      </w:r>
      <w:r>
        <w:rPr>
          <w:lang w:eastAsia="en-US"/>
        </w:rPr>
        <w:t xml:space="preserve"> de </w:t>
      </w:r>
      <w:r w:rsidRPr="00EB72D5">
        <w:rPr>
          <w:lang w:eastAsia="en-US"/>
        </w:rPr>
        <w:t>wel</w:t>
      </w:r>
      <w:r w:rsidRPr="00EB72D5">
        <w:rPr>
          <w:lang w:eastAsia="en-US"/>
        </w:rPr>
        <w:softHyphen/>
        <w:t xml:space="preserve">cken hy, die spreect, dicwils hoiren preken om dat hy </w:t>
      </w:r>
      <w:r>
        <w:rPr>
          <w:lang w:eastAsia="en-US"/>
        </w:rPr>
        <w:t xml:space="preserve">zo </w:t>
      </w:r>
      <w:r w:rsidRPr="00EB72D5">
        <w:rPr>
          <w:lang w:eastAsia="en-US"/>
        </w:rPr>
        <w:t>wel preecte". Verschei</w:t>
      </w:r>
      <w:r w:rsidRPr="00EB72D5">
        <w:rPr>
          <w:lang w:eastAsia="en-US"/>
        </w:rPr>
        <w:softHyphen/>
        <w:t xml:space="preserve">dene Leuvenaren, als </w:t>
      </w:r>
      <w:r>
        <w:rPr>
          <w:lang w:eastAsia="en-US"/>
        </w:rPr>
        <w:t>ketters</w:t>
      </w:r>
      <w:r w:rsidRPr="00EB72D5">
        <w:rPr>
          <w:lang w:eastAsia="en-US"/>
        </w:rPr>
        <w:t xml:space="preserve"> aangewezen, kent hij en noemt hij met hunne na</w:t>
      </w:r>
      <w:r w:rsidRPr="00EB72D5">
        <w:rPr>
          <w:lang w:eastAsia="en-US"/>
        </w:rPr>
        <w:softHyphen/>
        <w:t xml:space="preserve">men. Maar met geen van hen heeft hij „in </w:t>
      </w:r>
      <w:r>
        <w:rPr>
          <w:lang w:eastAsia="en-US"/>
        </w:rPr>
        <w:t>eni</w:t>
      </w:r>
      <w:r w:rsidRPr="00EB72D5">
        <w:rPr>
          <w:lang w:eastAsia="en-US"/>
        </w:rPr>
        <w:t xml:space="preserve">ch huys hyer inde stadt noch opde vesten opt velt, ontrent de Rooselberch (Russelberg), noch elders gesproken oft vergaderinghe gehouwen". </w:t>
      </w:r>
    </w:p>
    <w:p w:rsidR="003B6773" w:rsidRDefault="003B6773" w:rsidP="003B6773">
      <w:pPr>
        <w:jc w:val="both"/>
        <w:rPr>
          <w:lang w:eastAsia="en-US"/>
        </w:rPr>
      </w:pPr>
      <w:r w:rsidRPr="00EB72D5">
        <w:rPr>
          <w:lang w:eastAsia="en-US"/>
        </w:rPr>
        <w:t>Alleen Thoenken van Rosmers, die in zijn buurt woont en, vóór twee jaren, lang en zwaar ziek is geweest, „tot sterves toe", heeft hij dik</w:t>
      </w:r>
      <w:r w:rsidRPr="00EB72D5">
        <w:rPr>
          <w:lang w:eastAsia="en-US"/>
        </w:rPr>
        <w:softHyphen/>
        <w:t>wijls bezocht. Hij heeft ook</w:t>
      </w:r>
      <w:r>
        <w:rPr>
          <w:lang w:eastAsia="en-US"/>
        </w:rPr>
        <w:t xml:space="preserve"> de </w:t>
      </w:r>
      <w:r w:rsidRPr="00EB72D5">
        <w:rPr>
          <w:lang w:eastAsia="en-US"/>
        </w:rPr>
        <w:t xml:space="preserve">priester gehaald om haar te doen berechten. En in haar huis heeft hij Goris Stocx dan wel ontmoet ... </w:t>
      </w:r>
    </w:p>
    <w:p w:rsidR="003B6773" w:rsidRPr="00EB72D5" w:rsidRDefault="003B6773" w:rsidP="003B6773">
      <w:pPr>
        <w:jc w:val="both"/>
        <w:rPr>
          <w:lang w:eastAsia="en-US"/>
        </w:rPr>
      </w:pPr>
      <w:r w:rsidRPr="00EB72D5">
        <w:rPr>
          <w:lang w:eastAsia="en-US"/>
        </w:rPr>
        <w:t>Onder de oude processtuk</w:t>
      </w:r>
      <w:r w:rsidRPr="00EB72D5">
        <w:rPr>
          <w:lang w:eastAsia="en-US"/>
        </w:rPr>
        <w:softHyphen/>
        <w:t>ken komt het vonnis</w:t>
      </w:r>
      <w:r>
        <w:rPr>
          <w:lang w:eastAsia="en-US"/>
        </w:rPr>
        <w:t xml:space="preserve"> </w:t>
      </w:r>
      <w:r w:rsidRPr="00EB72D5">
        <w:rPr>
          <w:lang w:eastAsia="en-US"/>
        </w:rPr>
        <w:t>van der Straeten niet voor.</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In de oude archieven ontbreekt helaas ook het dossier betreffende </w:t>
      </w:r>
      <w:r w:rsidRPr="00157588">
        <w:rPr>
          <w:b/>
          <w:lang w:eastAsia="en-US"/>
        </w:rPr>
        <w:t>Josse van Ousberg</w:t>
      </w:r>
      <w:r>
        <w:rPr>
          <w:b/>
          <w:lang w:eastAsia="en-US"/>
        </w:rPr>
        <w:t>h</w:t>
      </w:r>
      <w:r w:rsidRPr="00157588">
        <w:rPr>
          <w:b/>
          <w:lang w:eastAsia="en-US"/>
        </w:rPr>
        <w:t>en,</w:t>
      </w:r>
      <w:r w:rsidRPr="00EB72D5">
        <w:rPr>
          <w:lang w:eastAsia="en-US"/>
        </w:rPr>
        <w:t xml:space="preserve"> dien wij nochtans goed kennen uit tal van verh</w:t>
      </w:r>
      <w:r>
        <w:rPr>
          <w:lang w:eastAsia="en-US"/>
        </w:rPr>
        <w:t>ore</w:t>
      </w:r>
      <w:r w:rsidRPr="00EB72D5">
        <w:rPr>
          <w:lang w:eastAsia="en-US"/>
        </w:rPr>
        <w:t>n en meer nog door het tweede deel der Mémoires van Enzinas, die</w:t>
      </w:r>
      <w:r>
        <w:rPr>
          <w:lang w:eastAsia="en-US"/>
        </w:rPr>
        <w:t xml:space="preserve"> deze </w:t>
      </w:r>
      <w:r w:rsidRPr="00EB72D5">
        <w:rPr>
          <w:lang w:eastAsia="en-US"/>
        </w:rPr>
        <w:t>martelaar aangrijpende bladzijden heeft gewijd. Hem volgend willen wij hier iets zeggen over de laatste levensdagen van</w:t>
      </w:r>
      <w:r>
        <w:rPr>
          <w:lang w:eastAsia="en-US"/>
        </w:rPr>
        <w:t xml:space="preserve"> deze eenvoudige</w:t>
      </w:r>
      <w:r w:rsidRPr="00EB72D5">
        <w:rPr>
          <w:lang w:eastAsia="en-US"/>
        </w:rPr>
        <w:t xml:space="preserve"> bontwerker, die een onverschrokken aanhan</w:t>
      </w:r>
      <w:r w:rsidRPr="00EB72D5">
        <w:rPr>
          <w:lang w:eastAsia="en-US"/>
        </w:rPr>
        <w:softHyphen/>
        <w:t>ger der reformatorische gedachten is geweest. Zijn felheid kan blijken uit de verkla</w:t>
      </w:r>
      <w:r w:rsidRPr="00EB72D5">
        <w:rPr>
          <w:lang w:eastAsia="en-US"/>
        </w:rPr>
        <w:softHyphen/>
        <w:t>ring van Jan Schats (Campan I, p. 350), volgens welke Josse de hoop had uitge</w:t>
      </w:r>
      <w:r w:rsidRPr="00EB72D5">
        <w:rPr>
          <w:lang w:eastAsia="en-US"/>
        </w:rPr>
        <w:softHyphen/>
        <w:t>sproken „datmen eer vier oft vyff jaeren alle die monicken hier te lande vuyt hue</w:t>
      </w:r>
      <w:r w:rsidRPr="00EB72D5">
        <w:rPr>
          <w:lang w:eastAsia="en-US"/>
        </w:rPr>
        <w:softHyphen/>
        <w:t xml:space="preserve">ren cloosteren jaghen sonde." </w:t>
      </w:r>
    </w:p>
    <w:p w:rsidR="003B6773" w:rsidRDefault="003B6773" w:rsidP="003B6773">
      <w:pPr>
        <w:jc w:val="both"/>
        <w:rPr>
          <w:lang w:eastAsia="en-US"/>
        </w:rPr>
      </w:pPr>
      <w:r w:rsidRPr="00EB72D5">
        <w:rPr>
          <w:lang w:eastAsia="en-US"/>
        </w:rPr>
        <w:t>Maar deze man was nederig en zacht. Als hij, op</w:t>
      </w:r>
      <w:r>
        <w:rPr>
          <w:lang w:eastAsia="en-US"/>
        </w:rPr>
        <w:t xml:space="preserve"> de </w:t>
      </w:r>
      <w:r w:rsidRPr="00EB72D5">
        <w:rPr>
          <w:lang w:eastAsia="en-US"/>
        </w:rPr>
        <w:t xml:space="preserve">Nieuwjaarsdag van 1544, uit Leuven naar Brussel gevoerd, de gevangenis de Vrunte binnentreedt, begroet hij zijn medegevangenen — onder hen zijn Enzinas en Gilles Tieleman — met de aandoenlijk bescheiden woorden: „Messieurs, je vous prie que vous ne soyez point faschez ne mesaisez (gênés) à cause de moy, car je croy que je ne vous ennuiray, ny homme de monde, pas longuement." </w:t>
      </w:r>
    </w:p>
    <w:p w:rsidR="003B6773" w:rsidRPr="00EB72D5" w:rsidRDefault="003B6773" w:rsidP="003B6773">
      <w:pPr>
        <w:jc w:val="both"/>
        <w:rPr>
          <w:lang w:eastAsia="en-US"/>
        </w:rPr>
      </w:pPr>
      <w:r w:rsidRPr="00EB72D5">
        <w:rPr>
          <w:lang w:eastAsia="en-US"/>
        </w:rPr>
        <w:t>En vraagt Enzinas aan Gilles wie deze nieuweling toch is, dan volgt diens inlichting</w:t>
      </w:r>
      <w:r>
        <w:rPr>
          <w:lang w:eastAsia="en-US"/>
        </w:rPr>
        <w:t>:</w:t>
      </w:r>
      <w:r w:rsidRPr="00EB72D5">
        <w:rPr>
          <w:lang w:eastAsia="en-US"/>
        </w:rPr>
        <w:t xml:space="preserve"> „C'est un sainct</w:t>
      </w:r>
    </w:p>
    <w:p w:rsidR="003B6773" w:rsidRDefault="003B6773" w:rsidP="003B6773">
      <w:pPr>
        <w:jc w:val="both"/>
        <w:rPr>
          <w:lang w:eastAsia="en-US"/>
        </w:rPr>
      </w:pPr>
    </w:p>
    <w:p w:rsidR="003B6773" w:rsidRPr="00157588" w:rsidRDefault="003B6773" w:rsidP="003B6773">
      <w:pPr>
        <w:jc w:val="both"/>
        <w:rPr>
          <w:sz w:val="22"/>
          <w:szCs w:val="22"/>
          <w:lang w:val="fr-FR" w:eastAsia="en-US"/>
        </w:rPr>
      </w:pPr>
      <w:r w:rsidRPr="00157588">
        <w:rPr>
          <w:sz w:val="22"/>
          <w:szCs w:val="22"/>
          <w:lang w:eastAsia="en-US"/>
        </w:rPr>
        <w:t>1) Naïef is de verklaring van Van der Straeten dat hij niet weet waarom Hardenberg werd gearresteerd. Wederom ten onrechte wordt deze hier Benedictijn genoemd: Hardenberg behoorde tot de Bernhardijnen (Gisterciénzen) en tot bun klooster te Aduard. Het getuigenis van de verdachte bevestigt de andere berich</w:t>
      </w:r>
      <w:r w:rsidRPr="00157588">
        <w:rPr>
          <w:sz w:val="22"/>
          <w:szCs w:val="22"/>
          <w:lang w:eastAsia="en-US"/>
        </w:rPr>
        <w:softHyphen/>
        <w:t xml:space="preserve">ten omtrent de predikgaven en de gevangenneming van Albert Hardenberg. </w:t>
      </w:r>
      <w:r w:rsidRPr="00157588">
        <w:rPr>
          <w:sz w:val="22"/>
          <w:szCs w:val="22"/>
          <w:lang w:val="fr-FR" w:eastAsia="en-US"/>
        </w:rPr>
        <w:t>Campan, p. 304 en 580.</w:t>
      </w:r>
    </w:p>
    <w:p w:rsidR="003B6773" w:rsidRPr="00157588" w:rsidRDefault="003B6773" w:rsidP="003B6773">
      <w:pPr>
        <w:jc w:val="both"/>
        <w:rPr>
          <w:sz w:val="22"/>
          <w:szCs w:val="22"/>
          <w:lang w:val="fr-FR" w:eastAsia="en-US"/>
        </w:rPr>
      </w:pPr>
      <w:r w:rsidRPr="00157588">
        <w:rPr>
          <w:sz w:val="22"/>
          <w:szCs w:val="22"/>
          <w:lang w:val="fr-FR" w:eastAsia="en-US"/>
        </w:rPr>
        <w:t xml:space="preserve">201 </w:t>
      </w:r>
    </w:p>
    <w:p w:rsidR="003B6773" w:rsidRDefault="003B6773" w:rsidP="003B6773">
      <w:pPr>
        <w:jc w:val="both"/>
        <w:rPr>
          <w:lang w:val="fr-FR" w:eastAsia="en-US"/>
        </w:rPr>
      </w:pPr>
    </w:p>
    <w:p w:rsidR="003B6773" w:rsidRPr="00C44E3E" w:rsidRDefault="003B6773" w:rsidP="003B6773">
      <w:pPr>
        <w:jc w:val="both"/>
        <w:rPr>
          <w:lang w:val="fr-FR"/>
        </w:rPr>
      </w:pPr>
      <w:r w:rsidRPr="00C44E3E">
        <w:rPr>
          <w:lang w:val="fr-FR" w:eastAsia="en-US"/>
        </w:rPr>
        <w:t>homme, qui a s</w:t>
      </w:r>
      <w:r>
        <w:rPr>
          <w:lang w:val="fr-FR" w:eastAsia="en-US"/>
        </w:rPr>
        <w:t>ou</w:t>
      </w:r>
      <w:r w:rsidRPr="00C44E3E">
        <w:rPr>
          <w:lang w:val="fr-FR" w:eastAsia="en-US"/>
        </w:rPr>
        <w:t>ffert beaucoup de maux et persécutions pour la gloire de Dieu, duquel si v</w:t>
      </w:r>
      <w:r>
        <w:rPr>
          <w:lang w:val="fr-FR" w:eastAsia="en-US"/>
        </w:rPr>
        <w:t>o</w:t>
      </w:r>
      <w:r w:rsidRPr="00C44E3E">
        <w:rPr>
          <w:lang w:val="fr-FR" w:eastAsia="en-US"/>
        </w:rPr>
        <w:t>us</w:t>
      </w:r>
      <w:r>
        <w:rPr>
          <w:lang w:val="fr-FR" w:eastAsia="en-US"/>
        </w:rPr>
        <w:t xml:space="preserve"> co</w:t>
      </w:r>
      <w:r w:rsidRPr="00C44E3E">
        <w:rPr>
          <w:lang w:val="fr-FR" w:eastAsia="en-US"/>
        </w:rPr>
        <w:t>gnoissiez la grande foy qu'il a en Christ, la grande piété, modestie conjo</w:t>
      </w:r>
      <w:r>
        <w:rPr>
          <w:lang w:val="fr-FR" w:eastAsia="en-US"/>
        </w:rPr>
        <w:t>n</w:t>
      </w:r>
      <w:r w:rsidRPr="00C44E3E">
        <w:rPr>
          <w:lang w:val="fr-FR" w:eastAsia="en-US"/>
        </w:rPr>
        <w:t xml:space="preserve">te </w:t>
      </w:r>
      <w:r>
        <w:rPr>
          <w:lang w:val="fr-FR" w:eastAsia="en-US"/>
        </w:rPr>
        <w:t>avec</w:t>
      </w:r>
      <w:r w:rsidRPr="00C44E3E">
        <w:rPr>
          <w:lang w:val="fr-FR" w:eastAsia="en-US"/>
        </w:rPr>
        <w:t xml:space="preserve"> une merveilleuse constance et honeste gravité, vous loueriez et </w:t>
      </w:r>
      <w:r>
        <w:rPr>
          <w:lang w:val="fr-FR" w:eastAsia="en-US"/>
        </w:rPr>
        <w:t>remercieriez</w:t>
      </w:r>
      <w:r w:rsidRPr="00C44E3E">
        <w:rPr>
          <w:lang w:val="fr-FR" w:eastAsia="en-US"/>
        </w:rPr>
        <w:t xml:space="preserve"> Die</w:t>
      </w:r>
      <w:r>
        <w:rPr>
          <w:lang w:val="fr-FR" w:eastAsia="en-US"/>
        </w:rPr>
        <w:t>u</w:t>
      </w:r>
      <w:r w:rsidRPr="00C44E3E">
        <w:rPr>
          <w:lang w:val="fr-FR" w:eastAsia="en-US"/>
        </w:rPr>
        <w:t xml:space="preserve"> grandement, d'avoir eslargy aux hommes si grande force et si </w:t>
      </w:r>
      <w:r>
        <w:rPr>
          <w:lang w:val="fr-FR" w:eastAsia="en-US"/>
        </w:rPr>
        <w:t xml:space="preserve">excellens </w:t>
      </w:r>
      <w:r w:rsidRPr="00C44E3E">
        <w:rPr>
          <w:lang w:val="fr-FR" w:eastAsia="en-US"/>
        </w:rPr>
        <w:t>d</w:t>
      </w:r>
      <w:r>
        <w:rPr>
          <w:lang w:val="fr-FR" w:eastAsia="en-US"/>
        </w:rPr>
        <w:t>o</w:t>
      </w:r>
      <w:r w:rsidRPr="00C44E3E">
        <w:rPr>
          <w:lang w:val="fr-FR" w:eastAsia="en-US"/>
        </w:rPr>
        <w:t>ns de sa puissance" 1).</w:t>
      </w:r>
    </w:p>
    <w:p w:rsidR="003B6773" w:rsidRDefault="003B6773" w:rsidP="003B6773">
      <w:pPr>
        <w:jc w:val="both"/>
        <w:rPr>
          <w:lang w:val="fr-FR" w:eastAsia="en-US"/>
        </w:rPr>
      </w:pPr>
      <w:r w:rsidRPr="003B6773">
        <w:rPr>
          <w:lang w:eastAsia="en-US"/>
        </w:rPr>
        <w:t>Enzin</w:t>
      </w:r>
      <w:r w:rsidRPr="00EB72D5">
        <w:rPr>
          <w:lang w:eastAsia="en-US"/>
        </w:rPr>
        <w:t>as, ook door Josse zelf voorgelicht, vertelt ons allerlei aangaande diens</w:t>
      </w:r>
      <w:r w:rsidRPr="00EB72D5">
        <w:rPr>
          <w:lang w:eastAsia="en-US"/>
        </w:rPr>
        <w:br/>
      </w:r>
      <w:r>
        <w:rPr>
          <w:lang w:eastAsia="en-US"/>
        </w:rPr>
        <w:t>l</w:t>
      </w:r>
      <w:r w:rsidRPr="00EB72D5">
        <w:rPr>
          <w:lang w:eastAsia="en-US"/>
        </w:rPr>
        <w:t>ijden. Wij h</w:t>
      </w:r>
      <w:r>
        <w:rPr>
          <w:lang w:eastAsia="en-US"/>
        </w:rPr>
        <w:t>ore</w:t>
      </w:r>
      <w:r w:rsidRPr="00EB72D5">
        <w:rPr>
          <w:lang w:eastAsia="en-US"/>
        </w:rPr>
        <w:t>n van de erge vervolging in Leuven van al degenen, die</w:t>
      </w:r>
      <w:r w:rsidRPr="00EB72D5">
        <w:rPr>
          <w:lang w:eastAsia="en-US"/>
        </w:rPr>
        <w:br/>
      </w:r>
      <w:r>
        <w:rPr>
          <w:lang w:eastAsia="en-US"/>
        </w:rPr>
        <w:t>naar de r</w:t>
      </w:r>
      <w:r w:rsidRPr="00EB72D5">
        <w:rPr>
          <w:lang w:eastAsia="en-US"/>
        </w:rPr>
        <w:t xml:space="preserve">eine leer van Jezus-Christus wilden leven. </w:t>
      </w:r>
      <w:r w:rsidRPr="00C44E3E">
        <w:rPr>
          <w:lang w:val="fr-FR" w:eastAsia="en-US"/>
        </w:rPr>
        <w:t>Josse spreekt van „le procureur</w:t>
      </w:r>
      <w:r w:rsidRPr="00C44E3E">
        <w:rPr>
          <w:lang w:val="fr-FR" w:eastAsia="en-US"/>
        </w:rPr>
        <w:br/>
      </w:r>
      <w:r>
        <w:rPr>
          <w:lang w:val="fr-FR" w:eastAsia="en-US"/>
        </w:rPr>
        <w:t xml:space="preserve">général </w:t>
      </w:r>
      <w:r w:rsidRPr="00C44E3E">
        <w:rPr>
          <w:lang w:val="fr-FR" w:eastAsia="en-US"/>
        </w:rPr>
        <w:t>et sa bande" . „estant aydé de la brigade des Théologiens" en zegt van</w:t>
      </w:r>
      <w:r w:rsidRPr="00C44E3E">
        <w:rPr>
          <w:lang w:val="fr-FR" w:eastAsia="en-US"/>
        </w:rPr>
        <w:br/>
      </w:r>
      <w:r>
        <w:rPr>
          <w:lang w:val="fr-FR" w:eastAsia="en-US"/>
        </w:rPr>
        <w:t>zichzelf</w:t>
      </w:r>
      <w:r w:rsidRPr="00C44E3E">
        <w:rPr>
          <w:lang w:val="fr-FR" w:eastAsia="en-US"/>
        </w:rPr>
        <w:t>: „entre tous les bourgeois de Louvain, je ne scay comment ll est advenu</w:t>
      </w:r>
      <w:r w:rsidRPr="00C44E3E">
        <w:rPr>
          <w:lang w:val="fr-FR" w:eastAsia="en-US"/>
        </w:rPr>
        <w:br/>
        <w:t xml:space="preserve">je leur ay esté le plus suspect." </w:t>
      </w:r>
    </w:p>
    <w:p w:rsidR="003B6773" w:rsidRDefault="003B6773" w:rsidP="003B6773">
      <w:pPr>
        <w:jc w:val="both"/>
        <w:rPr>
          <w:lang w:val="fr-FR" w:eastAsia="en-US"/>
        </w:rPr>
      </w:pPr>
      <w:r w:rsidRPr="00EB72D5">
        <w:rPr>
          <w:lang w:eastAsia="en-US"/>
        </w:rPr>
        <w:t>Hij werd gearresteerd 2) in een abdij bij de stad,</w:t>
      </w:r>
      <w:r>
        <w:rPr>
          <w:lang w:eastAsia="en-US"/>
        </w:rPr>
        <w:t xml:space="preserve"> waar</w:t>
      </w:r>
      <w:r w:rsidRPr="00EB72D5">
        <w:rPr>
          <w:lang w:eastAsia="en-US"/>
        </w:rPr>
        <w:t xml:space="preserve"> hij bezig was met het verstellen van monnikspijen. Men fouilleerde hem en</w:t>
      </w:r>
      <w:r>
        <w:rPr>
          <w:lang w:eastAsia="en-US"/>
        </w:rPr>
        <w:t xml:space="preserve"> </w:t>
      </w:r>
      <w:r w:rsidRPr="00EB72D5">
        <w:rPr>
          <w:lang w:eastAsia="en-US"/>
        </w:rPr>
        <w:t xml:space="preserve">vond een Nieuw Testament en </w:t>
      </w:r>
      <w:r>
        <w:rPr>
          <w:lang w:eastAsia="en-US"/>
        </w:rPr>
        <w:t>eni</w:t>
      </w:r>
      <w:r w:rsidRPr="00EB72D5">
        <w:rPr>
          <w:lang w:eastAsia="en-US"/>
        </w:rPr>
        <w:t>ge pr</w:t>
      </w:r>
      <w:r>
        <w:rPr>
          <w:lang w:eastAsia="en-US"/>
        </w:rPr>
        <w:t>eke</w:t>
      </w:r>
      <w:r w:rsidRPr="00EB72D5">
        <w:rPr>
          <w:lang w:eastAsia="en-US"/>
        </w:rPr>
        <w:t xml:space="preserve">n van </w:t>
      </w:r>
      <w:r>
        <w:rPr>
          <w:lang w:eastAsia="en-US"/>
        </w:rPr>
        <w:t>Luther</w:t>
      </w:r>
      <w:r w:rsidRPr="00EB72D5">
        <w:rPr>
          <w:lang w:eastAsia="en-US"/>
        </w:rPr>
        <w:t>, die hij steeds bij zich</w:t>
      </w:r>
      <w:r>
        <w:rPr>
          <w:lang w:eastAsia="en-US"/>
        </w:rPr>
        <w:t xml:space="preserve"> </w:t>
      </w:r>
      <w:r w:rsidRPr="00EB72D5">
        <w:rPr>
          <w:lang w:eastAsia="en-US"/>
        </w:rPr>
        <w:t>droeg. Geboeid naar Brussel geleid, werd hij ten huize van</w:t>
      </w:r>
      <w:r>
        <w:rPr>
          <w:lang w:eastAsia="en-US"/>
        </w:rPr>
        <w:t xml:space="preserve"> de </w:t>
      </w:r>
      <w:r w:rsidRPr="00EB72D5">
        <w:rPr>
          <w:lang w:eastAsia="en-US"/>
        </w:rPr>
        <w:t>drost van Brabant</w:t>
      </w:r>
      <w:r>
        <w:rPr>
          <w:lang w:eastAsia="en-US"/>
        </w:rPr>
        <w:t xml:space="preserve"> </w:t>
      </w:r>
      <w:r w:rsidRPr="00EB72D5">
        <w:rPr>
          <w:lang w:eastAsia="en-US"/>
        </w:rPr>
        <w:t>verhoord door twee commissarissen, die hem met foltering bedreigden, indien hij</w:t>
      </w:r>
      <w:r>
        <w:rPr>
          <w:lang w:eastAsia="en-US"/>
        </w:rPr>
        <w:t xml:space="preserve"> </w:t>
      </w:r>
      <w:r w:rsidRPr="00EB72D5">
        <w:rPr>
          <w:lang w:eastAsia="en-US"/>
        </w:rPr>
        <w:t>niet behoorlijk antwoordde op hunne vragen. Josse verzekerde hun dat hij,</w:t>
      </w:r>
      <w:r>
        <w:rPr>
          <w:lang w:eastAsia="en-US"/>
        </w:rPr>
        <w:t xml:space="preserve"> tot de </w:t>
      </w:r>
      <w:r w:rsidRPr="00EB72D5">
        <w:rPr>
          <w:lang w:eastAsia="en-US"/>
        </w:rPr>
        <w:t>dood toe, de waarheid wilde dienen en dat hiertoe geen kwellingen n</w:t>
      </w:r>
      <w:r>
        <w:rPr>
          <w:lang w:eastAsia="en-US"/>
        </w:rPr>
        <w:t>odi</w:t>
      </w:r>
      <w:r w:rsidRPr="00EB72D5">
        <w:rPr>
          <w:lang w:eastAsia="en-US"/>
        </w:rPr>
        <w:t>g waren.</w:t>
      </w:r>
      <w:r>
        <w:rPr>
          <w:lang w:eastAsia="en-US"/>
        </w:rPr>
        <w:t xml:space="preserve"> Zo </w:t>
      </w:r>
      <w:r w:rsidRPr="00EB72D5">
        <w:rPr>
          <w:lang w:eastAsia="en-US"/>
        </w:rPr>
        <w:t>vroegen zij hem naar zijn m</w:t>
      </w:r>
      <w:r>
        <w:rPr>
          <w:lang w:eastAsia="en-US"/>
        </w:rPr>
        <w:t>eni</w:t>
      </w:r>
      <w:r w:rsidRPr="00EB72D5">
        <w:rPr>
          <w:lang w:eastAsia="en-US"/>
        </w:rPr>
        <w:t>ng omtrent de pauselijke macht, het vagevuur,</w:t>
      </w:r>
      <w:r>
        <w:rPr>
          <w:lang w:eastAsia="en-US"/>
        </w:rPr>
        <w:t xml:space="preserve"> </w:t>
      </w:r>
      <w:r w:rsidRPr="00EB72D5">
        <w:rPr>
          <w:lang w:eastAsia="en-US"/>
        </w:rPr>
        <w:t>het misoffer,</w:t>
      </w:r>
      <w:r>
        <w:rPr>
          <w:lang w:eastAsia="en-US"/>
        </w:rPr>
        <w:t xml:space="preserve"> de </w:t>
      </w:r>
      <w:r w:rsidRPr="00EB72D5">
        <w:rPr>
          <w:lang w:eastAsia="en-US"/>
        </w:rPr>
        <w:t>aflaat, het Avondmaal onder bei</w:t>
      </w:r>
      <w:r>
        <w:rPr>
          <w:lang w:eastAsia="en-US"/>
        </w:rPr>
        <w:t>de gestalten en vele andere pun</w:t>
      </w:r>
      <w:r w:rsidRPr="00EB72D5">
        <w:rPr>
          <w:lang w:eastAsia="en-US"/>
        </w:rPr>
        <w:t xml:space="preserve">ten. </w:t>
      </w:r>
      <w:r w:rsidRPr="00C44E3E">
        <w:rPr>
          <w:lang w:val="fr-FR" w:eastAsia="en-US"/>
        </w:rPr>
        <w:t xml:space="preserve">En hij heeft hun geantwoord </w:t>
      </w:r>
      <w:r>
        <w:rPr>
          <w:lang w:val="fr-FR" w:eastAsia="en-US"/>
        </w:rPr>
        <w:t>zoals</w:t>
      </w:r>
      <w:r w:rsidRPr="00C44E3E">
        <w:rPr>
          <w:lang w:val="fr-FR" w:eastAsia="en-US"/>
        </w:rPr>
        <w:t xml:space="preserve"> een „chrestien recognoissant la justice, la</w:t>
      </w:r>
      <w:r>
        <w:rPr>
          <w:lang w:val="fr-FR" w:eastAsia="en-US"/>
        </w:rPr>
        <w:t xml:space="preserve"> </w:t>
      </w:r>
      <w:r w:rsidRPr="00C44E3E">
        <w:rPr>
          <w:lang w:val="fr-FR" w:eastAsia="en-US"/>
        </w:rPr>
        <w:t>sanctification, la rédemption de tout le genre humain par la gratuite bonté de</w:t>
      </w:r>
      <w:r w:rsidRPr="00C44E3E">
        <w:rPr>
          <w:lang w:val="fr-FR" w:eastAsia="en-US"/>
        </w:rPr>
        <w:br/>
        <w:t xml:space="preserve">Dieu, doit respondre, et comme l'avoit appris de </w:t>
      </w:r>
      <w:smartTag w:uri="urn:schemas-microsoft-com:office:smarttags" w:element="PersonName">
        <w:smartTagPr>
          <w:attr w:name="ProductID" w:val="la Saincte Escriture"/>
        </w:smartTagPr>
        <w:r w:rsidRPr="00C44E3E">
          <w:rPr>
            <w:lang w:val="fr-FR" w:eastAsia="en-US"/>
          </w:rPr>
          <w:t>la Saincte Escriture</w:t>
        </w:r>
      </w:smartTag>
      <w:r w:rsidRPr="00C44E3E">
        <w:rPr>
          <w:lang w:val="fr-FR" w:eastAsia="en-US"/>
        </w:rPr>
        <w:t xml:space="preserve">". </w:t>
      </w:r>
    </w:p>
    <w:p w:rsidR="003B6773" w:rsidRDefault="003B6773" w:rsidP="003B6773">
      <w:pPr>
        <w:jc w:val="both"/>
        <w:rPr>
          <w:lang w:eastAsia="en-US"/>
        </w:rPr>
      </w:pPr>
      <w:r>
        <w:rPr>
          <w:lang w:eastAsia="en-US"/>
        </w:rPr>
        <w:t>Ook vroe</w:t>
      </w:r>
      <w:r w:rsidRPr="00EB72D5">
        <w:rPr>
          <w:lang w:eastAsia="en-US"/>
        </w:rPr>
        <w:t>gen zij Josse wat hij deed met de boeken, die men bij hem had gevonden, daar</w:t>
      </w:r>
      <w:r>
        <w:rPr>
          <w:lang w:eastAsia="en-US"/>
        </w:rPr>
        <w:t xml:space="preserve"> </w:t>
      </w:r>
      <w:r w:rsidRPr="00EB72D5">
        <w:rPr>
          <w:lang w:eastAsia="en-US"/>
        </w:rPr>
        <w:t>iemand van zijn stand die immers niet heeft te lezen! — „Het past bij mijn stand</w:t>
      </w:r>
      <w:r w:rsidRPr="00EB72D5">
        <w:rPr>
          <w:lang w:eastAsia="en-US"/>
        </w:rPr>
        <w:br/>
        <w:t>om te lezen al hetgeen n</w:t>
      </w:r>
      <w:r>
        <w:rPr>
          <w:lang w:eastAsia="en-US"/>
        </w:rPr>
        <w:t>odi</w:t>
      </w:r>
      <w:r w:rsidRPr="00EB72D5">
        <w:rPr>
          <w:lang w:eastAsia="en-US"/>
        </w:rPr>
        <w:t>g is voor mijn heil: de verlossing door</w:t>
      </w:r>
      <w:r>
        <w:rPr>
          <w:lang w:eastAsia="en-US"/>
        </w:rPr>
        <w:t xml:space="preserve"> de </w:t>
      </w:r>
      <w:r w:rsidRPr="00EB72D5">
        <w:rPr>
          <w:lang w:eastAsia="en-US"/>
        </w:rPr>
        <w:t>Zoon van</w:t>
      </w:r>
      <w:r w:rsidRPr="00EB72D5">
        <w:rPr>
          <w:lang w:eastAsia="en-US"/>
        </w:rPr>
        <w:br/>
        <w:t>God, volgens de Heilige Schrift, gaat mij niet minder aan dan de gr</w:t>
      </w:r>
      <w:r>
        <w:rPr>
          <w:lang w:eastAsia="en-US"/>
        </w:rPr>
        <w:t>ote</w:t>
      </w:r>
      <w:r w:rsidRPr="00EB72D5">
        <w:rPr>
          <w:lang w:eastAsia="en-US"/>
        </w:rPr>
        <w:t xml:space="preserve"> geleerden</w:t>
      </w:r>
      <w:r w:rsidRPr="00EB72D5">
        <w:rPr>
          <w:lang w:eastAsia="en-US"/>
        </w:rPr>
        <w:br/>
        <w:t xml:space="preserve">en de machtige vorsten." — „Maar deze boeken zijn </w:t>
      </w:r>
      <w:r>
        <w:rPr>
          <w:lang w:eastAsia="en-US"/>
        </w:rPr>
        <w:t>ketters</w:t>
      </w:r>
      <w:r w:rsidRPr="00EB72D5">
        <w:rPr>
          <w:lang w:eastAsia="en-US"/>
        </w:rPr>
        <w:t>e boeken!" — „Ik</w:t>
      </w:r>
      <w:r w:rsidRPr="00EB72D5">
        <w:rPr>
          <w:lang w:eastAsia="en-US"/>
        </w:rPr>
        <w:br/>
        <w:t xml:space="preserve">echter houd ze voor christelijk en heilzaam." </w:t>
      </w:r>
    </w:p>
    <w:p w:rsidR="003B6773" w:rsidRPr="00EB72D5" w:rsidRDefault="003B6773" w:rsidP="003B6773">
      <w:pPr>
        <w:jc w:val="both"/>
        <w:rPr>
          <w:lang w:eastAsia="en-US"/>
        </w:rPr>
      </w:pPr>
      <w:r w:rsidRPr="00EB72D5">
        <w:rPr>
          <w:lang w:eastAsia="en-US"/>
        </w:rPr>
        <w:t>Men vraagt hem de namen der ketter</w:t>
      </w:r>
      <w:r>
        <w:rPr>
          <w:lang w:eastAsia="en-US"/>
        </w:rPr>
        <w:t>se</w:t>
      </w:r>
    </w:p>
    <w:p w:rsidR="003B6773" w:rsidRDefault="003B6773" w:rsidP="003B6773">
      <w:pPr>
        <w:jc w:val="both"/>
        <w:rPr>
          <w:lang w:eastAsia="en-US"/>
        </w:rPr>
      </w:pPr>
    </w:p>
    <w:p w:rsidR="003B6773" w:rsidRPr="006C606A" w:rsidRDefault="003B6773" w:rsidP="003B6773">
      <w:pPr>
        <w:jc w:val="both"/>
        <w:rPr>
          <w:sz w:val="22"/>
          <w:szCs w:val="22"/>
          <w:lang w:val="fr-FR" w:eastAsia="en-US"/>
        </w:rPr>
      </w:pPr>
      <w:r w:rsidRPr="006C606A">
        <w:rPr>
          <w:sz w:val="22"/>
          <w:szCs w:val="22"/>
          <w:lang w:eastAsia="en-US"/>
        </w:rPr>
        <w:t>1) In een nota bij Dierick Gheylaerts lezen wij dat deze, vóór dertien jaren, in zijn woning conventikels hield en dat Josse, in zulk een „vergaringhe", uit de Bijbel las. Dierick zou later door Josse zijn verraden: „Accusatur a Iudoeo (namelijk door Josse) inter cetera quod domi sue fuerunt comeste carnes et ova in qua</w:t>
      </w:r>
      <w:r w:rsidRPr="006C606A">
        <w:rPr>
          <w:sz w:val="22"/>
          <w:szCs w:val="22"/>
          <w:lang w:eastAsia="en-US"/>
        </w:rPr>
        <w:softHyphen/>
        <w:t xml:space="preserve">dragesima, sed ipse negat." </w:t>
      </w:r>
      <w:r w:rsidRPr="006C606A">
        <w:rPr>
          <w:sz w:val="22"/>
          <w:szCs w:val="22"/>
          <w:lang w:val="fr-FR" w:eastAsia="en-US"/>
        </w:rPr>
        <w:t>Maar Campan, zich beroepend op Enzinas, verdedigt Josse en zegt: „Il résulte</w:t>
      </w:r>
      <w:r w:rsidRPr="006C606A">
        <w:rPr>
          <w:sz w:val="22"/>
          <w:szCs w:val="22"/>
          <w:lang w:val="fr-FR" w:eastAsia="en-US"/>
        </w:rPr>
        <w:softHyphen/>
        <w:t xml:space="preserve">ndt de ce passage que Josse van Ousberghen, dans ses interrogatoires, qui muit malheureusernent égarés ou ditroits, auralt fait des révélations et des aveux, de nature à compromettre quelques-uns de ses co-accusés.— compendant dans ses conversations avec Ensinas, quelques jours avant sou supplice, il affirma som serment: « qu’il n'avoit jamais ouvert la bouche peur déceler homme du monde: et que toujours il s'estoit résolu de plustot mourir et endurer tous les tormens, que de mettre en danger ses amys et bons fréres. Campan I, p. me, n, p. 261. </w:t>
      </w:r>
    </w:p>
    <w:p w:rsidR="003B6773" w:rsidRPr="006C606A" w:rsidRDefault="003B6773" w:rsidP="003B6773">
      <w:pPr>
        <w:jc w:val="both"/>
        <w:rPr>
          <w:sz w:val="22"/>
          <w:szCs w:val="22"/>
          <w:lang w:eastAsia="en-US"/>
        </w:rPr>
      </w:pPr>
      <w:r w:rsidRPr="006C606A">
        <w:rPr>
          <w:sz w:val="22"/>
          <w:szCs w:val="22"/>
          <w:lang w:val="fr-FR" w:eastAsia="en-US"/>
        </w:rPr>
        <w:t xml:space="preserve">Met eerbied noemt Campan Josse: ,,le pauvre ouvrier pelletier, ignorant et faible, mais sincère dans Sa croyance et sachant mourir pour elk, en dépit de la peur que la mort lui inspire." </w:t>
      </w:r>
      <w:r w:rsidRPr="006C606A">
        <w:rPr>
          <w:sz w:val="22"/>
          <w:szCs w:val="22"/>
          <w:lang w:eastAsia="en-US"/>
        </w:rPr>
        <w:t>Préface, p. IX. Zie over Josse ook Henne, deel IX, p. 23-26.</w:t>
      </w:r>
    </w:p>
    <w:p w:rsidR="003B6773" w:rsidRPr="006C606A" w:rsidRDefault="003B6773" w:rsidP="003B6773">
      <w:pPr>
        <w:jc w:val="both"/>
        <w:rPr>
          <w:sz w:val="22"/>
          <w:szCs w:val="22"/>
          <w:lang w:eastAsia="en-US"/>
        </w:rPr>
      </w:pPr>
      <w:r w:rsidRPr="006C606A">
        <w:rPr>
          <w:sz w:val="22"/>
          <w:szCs w:val="22"/>
          <w:lang w:eastAsia="en-US"/>
        </w:rPr>
        <w:t>2) Josse had men al eerder willen grijpen. Jacob Gosseels vertelt, in het hem afgenomen verhoor (p. 526), dat de dienders, die Gork Stocx arresteerden, Josse meenden te vangen.</w:t>
      </w:r>
    </w:p>
    <w:p w:rsidR="003B6773" w:rsidRPr="006C606A" w:rsidRDefault="003B6773" w:rsidP="003B6773">
      <w:pPr>
        <w:jc w:val="both"/>
        <w:rPr>
          <w:sz w:val="22"/>
          <w:szCs w:val="22"/>
          <w:lang w:eastAsia="en-US"/>
        </w:rPr>
      </w:pPr>
      <w:r w:rsidRPr="006C606A">
        <w:rPr>
          <w:sz w:val="22"/>
          <w:szCs w:val="22"/>
          <w:lang w:eastAsia="en-US"/>
        </w:rPr>
        <w:t>202</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geestverwanten, met wie hij verkeerde. En Josse antwoordt</w:t>
      </w:r>
      <w:r>
        <w:rPr>
          <w:lang w:eastAsia="en-US"/>
        </w:rPr>
        <w:t>:</w:t>
      </w:r>
      <w:r w:rsidRPr="00EB72D5">
        <w:rPr>
          <w:lang w:eastAsia="en-US"/>
        </w:rPr>
        <w:t xml:space="preserve"> „Ik ben geens</w:t>
      </w:r>
      <w:r w:rsidRPr="00EB72D5">
        <w:rPr>
          <w:lang w:eastAsia="en-US"/>
        </w:rPr>
        <w:softHyphen/>
        <w:t>zins bevlekt met ketterij, ik toch belijd geen andere leer dan die van</w:t>
      </w:r>
      <w:r>
        <w:rPr>
          <w:lang w:eastAsia="en-US"/>
        </w:rPr>
        <w:t xml:space="preserve"> de </w:t>
      </w:r>
      <w:r w:rsidRPr="00EB72D5">
        <w:rPr>
          <w:lang w:eastAsia="en-US"/>
        </w:rPr>
        <w:t>Zoon van God en ik ken geen andere ketters dan de vervolgers van deze leer, wie zij ook mo</w:t>
      </w:r>
      <w:r w:rsidRPr="00EB72D5">
        <w:rPr>
          <w:lang w:eastAsia="en-US"/>
        </w:rPr>
        <w:softHyphen/>
        <w:t xml:space="preserve">gen zijn!" </w:t>
      </w:r>
    </w:p>
    <w:p w:rsidR="003B6773" w:rsidRPr="00EB72D5" w:rsidRDefault="003B6773" w:rsidP="003B6773">
      <w:pPr>
        <w:jc w:val="both"/>
        <w:rPr>
          <w:lang w:eastAsia="en-US"/>
        </w:rPr>
      </w:pPr>
      <w:r w:rsidRPr="00EB72D5">
        <w:rPr>
          <w:lang w:eastAsia="en-US"/>
        </w:rPr>
        <w:t>Toen noemden zij hem een lasteraar en zij bedreigden hem met de gruwe</w:t>
      </w:r>
      <w:r w:rsidRPr="00EB72D5">
        <w:rPr>
          <w:lang w:eastAsia="en-US"/>
        </w:rPr>
        <w:softHyphen/>
        <w:t>lijkste folteringen, wilde hij degenen, met wie hij verkeerde, niet met namen noe</w:t>
      </w:r>
      <w:r w:rsidRPr="00EB72D5">
        <w:rPr>
          <w:lang w:eastAsia="en-US"/>
        </w:rPr>
        <w:softHyphen/>
        <w:t>men. Dan zegt Josse dat de drost van Brabant immers zelf, bij de gevangenneming, de monniken zag, met wie hij (Josse) omgang had: „Wilt gij hen arrest</w:t>
      </w:r>
      <w:r>
        <w:rPr>
          <w:lang w:eastAsia="en-US"/>
        </w:rPr>
        <w:t>ere</w:t>
      </w:r>
      <w:r w:rsidRPr="00EB72D5">
        <w:rPr>
          <w:lang w:eastAsia="en-US"/>
        </w:rPr>
        <w:t>n, doet het gerust</w:t>
      </w:r>
      <w:r>
        <w:rPr>
          <w:lang w:eastAsia="en-US"/>
        </w:rPr>
        <w:t>!</w:t>
      </w:r>
      <w:r w:rsidRPr="00EB72D5">
        <w:rPr>
          <w:lang w:eastAsia="en-US"/>
        </w:rPr>
        <w:t>"</w:t>
      </w:r>
    </w:p>
    <w:p w:rsidR="003B6773" w:rsidRDefault="003B6773" w:rsidP="003B6773">
      <w:pPr>
        <w:jc w:val="both"/>
        <w:rPr>
          <w:lang w:val="fr-FR" w:eastAsia="en-US"/>
        </w:rPr>
      </w:pPr>
      <w:r w:rsidRPr="00EB72D5">
        <w:rPr>
          <w:lang w:eastAsia="en-US"/>
        </w:rPr>
        <w:t xml:space="preserve">Zeven weken lang had Josse in de Vrunte </w:t>
      </w:r>
      <w:r>
        <w:rPr>
          <w:lang w:eastAsia="en-US"/>
        </w:rPr>
        <w:t>1)</w:t>
      </w:r>
      <w:r w:rsidRPr="00EB72D5">
        <w:rPr>
          <w:lang w:eastAsia="en-US"/>
        </w:rPr>
        <w:t xml:space="preserve"> vertoefd, toen hij weer naar Leu</w:t>
      </w:r>
      <w:r w:rsidRPr="00EB72D5">
        <w:rPr>
          <w:lang w:eastAsia="en-US"/>
        </w:rPr>
        <w:softHyphen/>
        <w:t>ven werd gebracht, ongetwijfeld om met sommige verdachten daar te worden ge</w:t>
      </w:r>
      <w:r w:rsidRPr="00EB72D5">
        <w:rPr>
          <w:lang w:eastAsia="en-US"/>
        </w:rPr>
        <w:softHyphen/>
        <w:t xml:space="preserve">confronteerd. </w:t>
      </w:r>
      <w:r w:rsidRPr="00C44E3E">
        <w:rPr>
          <w:lang w:val="fr-FR" w:eastAsia="en-US"/>
        </w:rPr>
        <w:t xml:space="preserve">Zijn verblijf was er „un lieu fort horrible, jusques à veste heure". </w:t>
      </w:r>
    </w:p>
    <w:p w:rsidR="003B6773" w:rsidRPr="00C44E3E" w:rsidRDefault="003B6773" w:rsidP="003B6773">
      <w:pPr>
        <w:jc w:val="both"/>
        <w:rPr>
          <w:lang w:val="fr-FR" w:eastAsia="en-US"/>
        </w:rPr>
      </w:pPr>
      <w:r w:rsidRPr="00EB72D5">
        <w:rPr>
          <w:lang w:eastAsia="en-US"/>
        </w:rPr>
        <w:t xml:space="preserve">En het nu alles vertellend </w:t>
      </w:r>
      <w:r>
        <w:rPr>
          <w:lang w:eastAsia="en-US"/>
        </w:rPr>
        <w:t>2</w:t>
      </w:r>
      <w:r w:rsidRPr="00EB72D5">
        <w:rPr>
          <w:lang w:eastAsia="en-US"/>
        </w:rPr>
        <w:t xml:space="preserve">), bij zijn terugkeer in Brussel, zegt Josse dat hij er niet aan twijfelt of hij zal spoedig moeten sterven. </w:t>
      </w:r>
      <w:r w:rsidRPr="00C44E3E">
        <w:rPr>
          <w:lang w:val="fr-FR" w:eastAsia="en-US"/>
        </w:rPr>
        <w:t>Veel heeft hij geleden, lichamelijk en geestelijk: „II m'est impossible de dire les assaux que j'ay souffers en mon esprit, combien j'ay combattu contre les angoisses du diable, de la mort, de désespoir et d'enfer ..." „Qui est l'homme mortel qui puisse tousjours avoir un mesme courage, une mesme force et constance sans aucune relasche?"</w:t>
      </w:r>
    </w:p>
    <w:p w:rsidR="003B6773" w:rsidRDefault="003B6773" w:rsidP="003B6773">
      <w:pPr>
        <w:jc w:val="both"/>
        <w:rPr>
          <w:lang w:val="fr-FR" w:eastAsia="en-US"/>
        </w:rPr>
      </w:pPr>
      <w:r w:rsidRPr="00EB72D5">
        <w:rPr>
          <w:lang w:eastAsia="en-US"/>
        </w:rPr>
        <w:t>Spoedig kwam dan nu het einde voor Josse. Hij werd geleid voor</w:t>
      </w:r>
      <w:r>
        <w:rPr>
          <w:lang w:eastAsia="en-US"/>
        </w:rPr>
        <w:t xml:space="preserve"> de </w:t>
      </w:r>
      <w:r w:rsidRPr="00EB72D5">
        <w:rPr>
          <w:lang w:eastAsia="en-US"/>
        </w:rPr>
        <w:t>procu</w:t>
      </w:r>
      <w:r w:rsidRPr="00EB72D5">
        <w:rPr>
          <w:lang w:eastAsia="en-US"/>
        </w:rPr>
        <w:softHyphen/>
        <w:t xml:space="preserve">reur-generaal en </w:t>
      </w:r>
      <w:r>
        <w:rPr>
          <w:lang w:eastAsia="en-US"/>
        </w:rPr>
        <w:t>eni</w:t>
      </w:r>
      <w:r w:rsidRPr="00EB72D5">
        <w:rPr>
          <w:lang w:eastAsia="en-US"/>
        </w:rPr>
        <w:t>ge rechters en raadsh</w:t>
      </w:r>
      <w:r>
        <w:rPr>
          <w:lang w:eastAsia="en-US"/>
        </w:rPr>
        <w:t>ere</w:t>
      </w:r>
      <w:r w:rsidRPr="00EB72D5">
        <w:rPr>
          <w:lang w:eastAsia="en-US"/>
        </w:rPr>
        <w:t>n. Onder hen waren die beide com</w:t>
      </w:r>
      <w:r w:rsidRPr="00EB72D5">
        <w:rPr>
          <w:lang w:eastAsia="en-US"/>
        </w:rPr>
        <w:softHyphen/>
        <w:t>missarissen, die hem eerder een verhoor hadden afgenomen</w:t>
      </w:r>
      <w:r>
        <w:rPr>
          <w:lang w:eastAsia="en-US"/>
        </w:rPr>
        <w:t>:</w:t>
      </w:r>
      <w:r w:rsidRPr="00EB72D5">
        <w:rPr>
          <w:lang w:eastAsia="en-US"/>
        </w:rPr>
        <w:t xml:space="preserve"> Adriaan van Grave en Nicolaas Oudaert 3). Na voorlezing van dit verhoor wordt aan Josse gevraagd of hij zijn gegeven getuigenis als de belijdenis van zijn geloof beschouwt. </w:t>
      </w:r>
      <w:r w:rsidRPr="00C44E3E">
        <w:rPr>
          <w:lang w:val="fr-FR" w:eastAsia="en-US"/>
        </w:rPr>
        <w:t xml:space="preserve">Zijn antwoord is onder meer: „Je vous respondy ainsi que j'avoy apprins par l'Escriture Saincte et que tous chrestiens doivent respondre" ... „j 'approuve ces nues sentences que vous avez récitées, et les recognoy pour confession de ma foy, m'offrant de les confermer par autorité de la parolle de Dieu." </w:t>
      </w:r>
    </w:p>
    <w:p w:rsidR="003B6773" w:rsidRPr="00EB72D5" w:rsidRDefault="003B6773" w:rsidP="003B6773">
      <w:pPr>
        <w:jc w:val="both"/>
        <w:rPr>
          <w:lang w:eastAsia="en-US"/>
        </w:rPr>
      </w:pPr>
      <w:r w:rsidRPr="00EB72D5">
        <w:rPr>
          <w:lang w:eastAsia="en-US"/>
        </w:rPr>
        <w:t>En Josse verneemt dat, tenzij hij herroept, de vuurdood hem wacht. Met fierheid verklaart hij hierop dat geen</w:t>
      </w:r>
      <w:r>
        <w:rPr>
          <w:lang w:eastAsia="en-US"/>
        </w:rPr>
        <w:t xml:space="preserve"> goddeloosheid in hem is. Men t</w:t>
      </w:r>
      <w:r w:rsidRPr="00EB72D5">
        <w:rPr>
          <w:lang w:eastAsia="en-US"/>
        </w:rPr>
        <w:t>one hem uit de Schrift zijn dwaling aan</w:t>
      </w:r>
      <w:r>
        <w:rPr>
          <w:lang w:eastAsia="en-US"/>
        </w:rPr>
        <w:t>!</w:t>
      </w:r>
      <w:r w:rsidRPr="00EB72D5">
        <w:rPr>
          <w:lang w:eastAsia="en-US"/>
        </w:rPr>
        <w:t xml:space="preserve"> Maar de rechters weigeren elke discussie en </w:t>
      </w:r>
      <w:r>
        <w:rPr>
          <w:lang w:eastAsia="en-US"/>
        </w:rPr>
        <w:t>eis</w:t>
      </w:r>
      <w:r w:rsidRPr="00EB72D5">
        <w:rPr>
          <w:lang w:eastAsia="en-US"/>
        </w:rPr>
        <w:t>en opnieuw dat Josse zal herroepen. Deze echter zegt niet in te zien dat hij verkeerd heeft gesproken. Hij kan zijn getuigenis niet terugnemen en de waarheid loslaten</w:t>
      </w:r>
      <w:r>
        <w:rPr>
          <w:lang w:eastAsia="en-US"/>
        </w:rPr>
        <w:t>:</w:t>
      </w:r>
      <w:r w:rsidRPr="00EB72D5">
        <w:rPr>
          <w:lang w:eastAsia="en-US"/>
        </w:rPr>
        <w:t xml:space="preserve"> „je prie Dieu de me préserver d'une telle facheté". Men gaf hem nog één dag om zich te bedenken.</w:t>
      </w:r>
    </w:p>
    <w:p w:rsidR="003B6773" w:rsidRDefault="003B6773" w:rsidP="003B6773">
      <w:pPr>
        <w:jc w:val="both"/>
        <w:rPr>
          <w:lang w:eastAsia="en-US"/>
        </w:rPr>
      </w:pPr>
    </w:p>
    <w:p w:rsidR="003B6773" w:rsidRPr="00D07AE4" w:rsidRDefault="003B6773" w:rsidP="003B6773">
      <w:pPr>
        <w:jc w:val="both"/>
        <w:rPr>
          <w:sz w:val="22"/>
          <w:szCs w:val="22"/>
          <w:lang w:eastAsia="en-US"/>
        </w:rPr>
      </w:pPr>
      <w:r w:rsidRPr="00D07AE4">
        <w:rPr>
          <w:sz w:val="22"/>
          <w:szCs w:val="22"/>
          <w:lang w:eastAsia="en-US"/>
        </w:rPr>
        <w:t xml:space="preserve">1) Dit eerste verblijf van Josse in de gevangenis te Brussel valt niet samen met dat van Enzinas. Deze kwam 13 Dec. </w:t>
      </w:r>
      <w:smartTag w:uri="urn:schemas-microsoft-com:office:smarttags" w:element="metricconverter">
        <w:smartTagPr>
          <w:attr w:name="ProductID" w:val="1543 in"/>
        </w:smartTagPr>
        <w:r w:rsidRPr="00D07AE4">
          <w:rPr>
            <w:sz w:val="22"/>
            <w:szCs w:val="22"/>
            <w:lang w:eastAsia="en-US"/>
          </w:rPr>
          <w:t>1543 in</w:t>
        </w:r>
      </w:smartTag>
      <w:r w:rsidRPr="00D07AE4">
        <w:rPr>
          <w:sz w:val="22"/>
          <w:szCs w:val="22"/>
          <w:lang w:eastAsia="en-US"/>
        </w:rPr>
        <w:t xml:space="preserve"> de Vrunte en Josse trad daar op 1 Januari 1544 andermaal binnen.</w:t>
      </w:r>
    </w:p>
    <w:p w:rsidR="003B6773" w:rsidRPr="00D07AE4" w:rsidRDefault="003B6773" w:rsidP="003B6773">
      <w:pPr>
        <w:jc w:val="both"/>
        <w:rPr>
          <w:sz w:val="22"/>
          <w:szCs w:val="22"/>
          <w:lang w:eastAsia="en-US"/>
        </w:rPr>
      </w:pPr>
      <w:r w:rsidRPr="00D07AE4">
        <w:rPr>
          <w:sz w:val="22"/>
          <w:szCs w:val="22"/>
          <w:lang w:eastAsia="en-US"/>
        </w:rPr>
        <w:t>2) De gevangenen in de Vrunte genoten, zeker vooral door de goedheid van de cipier Jehan Thysens, een zekere mate van vrijheid. Herhaaldelijk hadden zij de gelegenheid om rustig met elkander te praten. En de welsprekende Gilles kon er volop getuigen.</w:t>
      </w:r>
    </w:p>
    <w:p w:rsidR="003B6773" w:rsidRPr="00D07AE4" w:rsidRDefault="003B6773" w:rsidP="003B6773">
      <w:pPr>
        <w:jc w:val="both"/>
        <w:rPr>
          <w:sz w:val="22"/>
          <w:szCs w:val="22"/>
          <w:lang w:eastAsia="en-US"/>
        </w:rPr>
      </w:pPr>
      <w:r w:rsidRPr="00D07AE4">
        <w:rPr>
          <w:sz w:val="22"/>
          <w:szCs w:val="22"/>
          <w:lang w:eastAsia="en-US"/>
        </w:rPr>
        <w:t xml:space="preserve">3) Adriaan van Grave, geboortig uit Leuven, was een bekend hoogleraar in het kerkelijk recht. In 1541 werd hij raadsheer in de Raad van Brabant. Hij behoorde tot de mannen, die het bekende concordaat tussen Karel V en Cornelis van Bergen (1543) hebben voorbereid. Zie ook p. 401.— </w:t>
      </w:r>
    </w:p>
    <w:p w:rsidR="003B6773" w:rsidRPr="00D07AE4" w:rsidRDefault="003B6773" w:rsidP="003B6773">
      <w:pPr>
        <w:jc w:val="both"/>
        <w:rPr>
          <w:sz w:val="22"/>
          <w:szCs w:val="22"/>
          <w:lang w:eastAsia="en-US"/>
        </w:rPr>
      </w:pPr>
      <w:r w:rsidRPr="00D07AE4">
        <w:rPr>
          <w:sz w:val="22"/>
          <w:szCs w:val="22"/>
          <w:lang w:eastAsia="en-US"/>
        </w:rPr>
        <w:t>Nicolaas Oudaart was mede lid van genoemde raad. Hij stierf in 1577 en is begraven onder het koor der Sinte-Goedelenkerk te Brussel.</w:t>
      </w:r>
    </w:p>
    <w:p w:rsidR="003B6773" w:rsidRPr="00D07AE4" w:rsidRDefault="003B6773" w:rsidP="003B6773">
      <w:pPr>
        <w:jc w:val="both"/>
        <w:rPr>
          <w:sz w:val="22"/>
          <w:szCs w:val="22"/>
          <w:lang w:eastAsia="en-US"/>
        </w:rPr>
      </w:pPr>
      <w:r w:rsidRPr="00D07AE4">
        <w:rPr>
          <w:sz w:val="22"/>
          <w:szCs w:val="22"/>
          <w:lang w:eastAsia="en-US"/>
        </w:rPr>
        <w:t>203</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Den dag daarop, vrijdag</w:t>
      </w:r>
      <w:r>
        <w:rPr>
          <w:lang w:eastAsia="en-US"/>
        </w:rPr>
        <w:t xml:space="preserve"> de vijfde</w:t>
      </w:r>
      <w:r w:rsidRPr="00EB72D5">
        <w:rPr>
          <w:lang w:eastAsia="en-US"/>
        </w:rPr>
        <w:t xml:space="preserve"> Januari, opnieuw voor de rechters geleid, hoorde Josse andermaal</w:t>
      </w:r>
      <w:r>
        <w:rPr>
          <w:lang w:eastAsia="en-US"/>
        </w:rPr>
        <w:t xml:space="preserve"> de eis</w:t>
      </w:r>
      <w:r w:rsidRPr="00EB72D5">
        <w:rPr>
          <w:lang w:eastAsia="en-US"/>
        </w:rPr>
        <w:t xml:space="preserve"> der afzwering. Maar zijn houding is dezelfde</w:t>
      </w:r>
      <w:r>
        <w:rPr>
          <w:lang w:eastAsia="en-US"/>
        </w:rPr>
        <w:t xml:space="preserve">. De </w:t>
      </w:r>
      <w:r w:rsidRPr="00EB72D5">
        <w:rPr>
          <w:lang w:eastAsia="en-US"/>
        </w:rPr>
        <w:t xml:space="preserve">dwang der rechters noemt hij onbeschroomd en onverschrokken „une tyrannie et violente, dont jamais on n'ouyt parler." </w:t>
      </w:r>
    </w:p>
    <w:p w:rsidR="003B6773" w:rsidRDefault="003B6773" w:rsidP="003B6773">
      <w:pPr>
        <w:jc w:val="both"/>
        <w:rPr>
          <w:lang w:eastAsia="en-US"/>
        </w:rPr>
      </w:pPr>
      <w:r w:rsidRPr="00EB72D5">
        <w:rPr>
          <w:lang w:eastAsia="en-US"/>
        </w:rPr>
        <w:t>Nogmaals toont hij zich bereid om te buigen; indien men hem met het gezag der Heilige Schrift tot herroeping kan bren</w:t>
      </w:r>
      <w:r w:rsidRPr="00EB72D5">
        <w:rPr>
          <w:lang w:eastAsia="en-US"/>
        </w:rPr>
        <w:softHyphen/>
        <w:t>gen. Voorts mogen de rechters naar hun goeddu</w:t>
      </w:r>
      <w:r>
        <w:rPr>
          <w:lang w:eastAsia="en-US"/>
        </w:rPr>
        <w:t xml:space="preserve">nken met hem handelen. Alleen </w:t>
      </w:r>
      <w:r w:rsidRPr="00EB72D5">
        <w:rPr>
          <w:lang w:eastAsia="en-US"/>
        </w:rPr>
        <w:t>eens zullen zij van hun gedrag rekenschap moeten afleggen voor</w:t>
      </w:r>
      <w:r>
        <w:rPr>
          <w:lang w:eastAsia="en-US"/>
        </w:rPr>
        <w:t xml:space="preserve"> de </w:t>
      </w:r>
      <w:r w:rsidRPr="00EB72D5">
        <w:rPr>
          <w:lang w:eastAsia="en-US"/>
        </w:rPr>
        <w:t xml:space="preserve">rechterstoel van God. ,Quant à moy, je me garderay bien de nier en terre devant les hommes l'éternelle vérité de Dieu, de laquelle je désire avoir le tesmoignage au ciel devant le Père céleste." </w:t>
      </w:r>
    </w:p>
    <w:p w:rsidR="003B6773" w:rsidRDefault="003B6773" w:rsidP="003B6773">
      <w:pPr>
        <w:jc w:val="both"/>
        <w:rPr>
          <w:lang w:eastAsia="en-US"/>
        </w:rPr>
      </w:pPr>
      <w:r w:rsidRPr="00EB72D5">
        <w:rPr>
          <w:lang w:eastAsia="en-US"/>
        </w:rPr>
        <w:t>De rechters wijzen er Josse op dat hier geen redetwisten te pas komt. Indien hij graag redeneert, dan kan hij in</w:t>
      </w:r>
      <w:r>
        <w:rPr>
          <w:lang w:eastAsia="en-US"/>
        </w:rPr>
        <w:t xml:space="preserve"> de </w:t>
      </w:r>
      <w:r w:rsidRPr="00EB72D5">
        <w:rPr>
          <w:lang w:eastAsia="en-US"/>
        </w:rPr>
        <w:t>namiddag, tot een debat in de cel, twee kloosterlingen bij zich krijgen. En reeds wordt Josse tot</w:t>
      </w:r>
      <w:r>
        <w:rPr>
          <w:lang w:eastAsia="en-US"/>
        </w:rPr>
        <w:t xml:space="preserve"> de </w:t>
      </w:r>
      <w:r w:rsidRPr="00EB72D5">
        <w:rPr>
          <w:lang w:eastAsia="en-US"/>
        </w:rPr>
        <w:t>brandstapel ver</w:t>
      </w:r>
      <w:r w:rsidRPr="00EB72D5">
        <w:rPr>
          <w:lang w:eastAsia="en-US"/>
        </w:rPr>
        <w:softHyphen/>
        <w:t>oordeeld. Maar hij, dit vonnis vernemend, werpt zich op de knieën en ... dankt God</w:t>
      </w:r>
      <w:r>
        <w:rPr>
          <w:lang w:eastAsia="en-US"/>
        </w:rPr>
        <w:t>!</w:t>
      </w:r>
      <w:r w:rsidRPr="00EB72D5">
        <w:rPr>
          <w:lang w:eastAsia="en-US"/>
        </w:rPr>
        <w:t xml:space="preserve"> Dan vraagt hij aan de rechters dat zij aan al zijn lijden een einde zullen maken. Hij begeert niet te blijven in het leven, waaraan hij niet hecht, maar verzoekt alleen dat hij zal worden onthoofd</w:t>
      </w:r>
      <w:r>
        <w:rPr>
          <w:lang w:eastAsia="en-US"/>
        </w:rPr>
        <w:t xml:space="preserve">. De </w:t>
      </w:r>
      <w:r w:rsidRPr="00EB72D5">
        <w:rPr>
          <w:lang w:eastAsia="en-US"/>
        </w:rPr>
        <w:t xml:space="preserve">rechters antwoorden dat niemand dan de koningin het vonnis kan wijzigen. Inderdaad heeft Maria van Hongarije de gevraagde gunst verleend 1). </w:t>
      </w:r>
    </w:p>
    <w:p w:rsidR="003B6773" w:rsidRDefault="003B6773" w:rsidP="003B6773">
      <w:pPr>
        <w:jc w:val="both"/>
        <w:rPr>
          <w:lang w:eastAsia="en-US"/>
        </w:rPr>
      </w:pPr>
      <w:r w:rsidRPr="00EB72D5">
        <w:rPr>
          <w:lang w:eastAsia="en-US"/>
        </w:rPr>
        <w:t xml:space="preserve">Nog werd de ongelukkige, drie dagen lang, vermoeid en gekweld door bezoeken van geestelijken. Onder hen zijn een Jacobijn en een Minderbroeder 2), die Josse wilden brengen tot de biecht, hen verzekerend „qu'ilz célébreroyent devant luy la messe et lui bailleroyent le sacrament, afin que le peuple sceust qu'il fust mort en bon chrestien". Maar hij weigerde tot het einde toe. </w:t>
      </w:r>
    </w:p>
    <w:p w:rsidR="003B6773" w:rsidRDefault="003B6773" w:rsidP="003B6773">
      <w:pPr>
        <w:jc w:val="both"/>
        <w:rPr>
          <w:lang w:eastAsia="en-US"/>
        </w:rPr>
      </w:pPr>
      <w:r w:rsidRPr="00EB72D5">
        <w:rPr>
          <w:lang w:eastAsia="en-US"/>
        </w:rPr>
        <w:t xml:space="preserve">In het roerend relaas van Enzinas lezen wij dat Josse, in </w:t>
      </w:r>
      <w:r>
        <w:rPr>
          <w:lang w:eastAsia="en-US"/>
        </w:rPr>
        <w:t>de</w:t>
      </w:r>
      <w:r w:rsidRPr="00EB72D5">
        <w:rPr>
          <w:lang w:eastAsia="en-US"/>
        </w:rPr>
        <w:t xml:space="preserve"> nacht vóór zijn terechtstelling, werd ge</w:t>
      </w:r>
      <w:r w:rsidRPr="00EB72D5">
        <w:rPr>
          <w:lang w:eastAsia="en-US"/>
        </w:rPr>
        <w:softHyphen/>
        <w:t>kweld door ondrageli</w:t>
      </w:r>
      <w:r>
        <w:rPr>
          <w:lang w:eastAsia="en-US"/>
        </w:rPr>
        <w:t>jke</w:t>
      </w:r>
      <w:r w:rsidRPr="00EB72D5">
        <w:rPr>
          <w:lang w:eastAsia="en-US"/>
        </w:rPr>
        <w:t xml:space="preserve"> dorst en van zijn vriend Gilles Tieleman</w:t>
      </w:r>
      <w:r>
        <w:rPr>
          <w:lang w:eastAsia="en-US"/>
        </w:rPr>
        <w:t xml:space="preserve"> de </w:t>
      </w:r>
      <w:r w:rsidRPr="00EB72D5">
        <w:rPr>
          <w:lang w:eastAsia="en-US"/>
        </w:rPr>
        <w:t>meest ver</w:t>
      </w:r>
      <w:r w:rsidRPr="00EB72D5">
        <w:rPr>
          <w:lang w:eastAsia="en-US"/>
        </w:rPr>
        <w:softHyphen/>
        <w:t xml:space="preserve">heven troost ontving. Deze bracht bemoediging met treffende </w:t>
      </w:r>
      <w:r>
        <w:rPr>
          <w:lang w:eastAsia="en-US"/>
        </w:rPr>
        <w:t>Bijbel</w:t>
      </w:r>
      <w:r w:rsidRPr="00EB72D5">
        <w:rPr>
          <w:lang w:eastAsia="en-US"/>
        </w:rPr>
        <w:t>woorden — als die van Lucas 12</w:t>
      </w:r>
      <w:r>
        <w:rPr>
          <w:lang w:eastAsia="en-US"/>
        </w:rPr>
        <w:t>:</w:t>
      </w:r>
      <w:r w:rsidRPr="00EB72D5">
        <w:rPr>
          <w:lang w:eastAsia="en-US"/>
        </w:rPr>
        <w:t xml:space="preserve"> 32, Johannes 15</w:t>
      </w:r>
      <w:r>
        <w:rPr>
          <w:lang w:eastAsia="en-US"/>
        </w:rPr>
        <w:t>:</w:t>
      </w:r>
      <w:r w:rsidRPr="00EB72D5">
        <w:rPr>
          <w:lang w:eastAsia="en-US"/>
        </w:rPr>
        <w:t xml:space="preserve"> 18, Romeinen 8</w:t>
      </w:r>
      <w:r>
        <w:rPr>
          <w:lang w:eastAsia="en-US"/>
        </w:rPr>
        <w:t>:</w:t>
      </w:r>
      <w:r w:rsidRPr="00EB72D5">
        <w:rPr>
          <w:lang w:eastAsia="en-US"/>
        </w:rPr>
        <w:t xml:space="preserve"> 1 — en bad, de ziel van Josse namens allen Gode opdragend, het gebed, dat Enzinas, een der ontroerde ge</w:t>
      </w:r>
      <w:r w:rsidRPr="00EB72D5">
        <w:rPr>
          <w:lang w:eastAsia="en-US"/>
        </w:rPr>
        <w:softHyphen/>
        <w:t>tuigen van dit nachtelijk afscheidsuur, voor het nageslacht heeft opgeschreven: „Dieu vivant et éternel Père de nostre Sauveur Iésus-Christ, qui voys noz coeurs,</w:t>
      </w:r>
    </w:p>
    <w:p w:rsidR="003B6773" w:rsidRPr="00EB72D5" w:rsidRDefault="003B6773" w:rsidP="003B6773">
      <w:pPr>
        <w:jc w:val="both"/>
        <w:rPr>
          <w:lang w:eastAsia="en-US"/>
        </w:rPr>
      </w:pPr>
    </w:p>
    <w:p w:rsidR="003B6773" w:rsidRPr="00D07AE4" w:rsidRDefault="003B6773" w:rsidP="003B6773">
      <w:pPr>
        <w:jc w:val="both"/>
        <w:rPr>
          <w:sz w:val="22"/>
          <w:szCs w:val="22"/>
          <w:lang w:val="fr-FR" w:eastAsia="en-US"/>
        </w:rPr>
      </w:pPr>
      <w:r w:rsidRPr="00D07AE4">
        <w:rPr>
          <w:sz w:val="22"/>
          <w:szCs w:val="22"/>
          <w:lang w:eastAsia="en-US"/>
        </w:rPr>
        <w:t xml:space="preserve">1) Maria zelf heeft haar goedgunstige daad een gering gunstbewijs genoemd. </w:t>
      </w:r>
      <w:r w:rsidRPr="00D07AE4">
        <w:rPr>
          <w:sz w:val="22"/>
          <w:szCs w:val="22"/>
          <w:lang w:val="fr-FR" w:eastAsia="en-US"/>
        </w:rPr>
        <w:t>Naar haar eigen mening: „c'estoit bien petite gráce là oh la mort n'estoit point remise" (uitgesteld). Campan zegt bij deze woorden van Enzinas: „Cette princesse était d'autant plus disposée à l'accorder qu'elle inclinait elle-méme vers les doctri</w:t>
      </w:r>
      <w:r w:rsidRPr="00D07AE4">
        <w:rPr>
          <w:sz w:val="22"/>
          <w:szCs w:val="22"/>
          <w:lang w:val="fr-FR" w:eastAsia="en-US"/>
        </w:rPr>
        <w:softHyphen/>
        <w:t>nes de la réforme." Campan II, p. 277.</w:t>
      </w:r>
    </w:p>
    <w:p w:rsidR="003B6773" w:rsidRPr="00D07AE4" w:rsidRDefault="003B6773" w:rsidP="003B6773">
      <w:pPr>
        <w:jc w:val="both"/>
        <w:rPr>
          <w:sz w:val="22"/>
          <w:szCs w:val="22"/>
          <w:lang w:val="fr-FR" w:eastAsia="en-US"/>
        </w:rPr>
      </w:pPr>
      <w:r w:rsidRPr="00D07AE4">
        <w:rPr>
          <w:sz w:val="22"/>
          <w:szCs w:val="22"/>
          <w:lang w:val="fr-FR" w:eastAsia="en-US"/>
        </w:rPr>
        <w:t>2) Van hen beiden zegt Enzinas: „Pun estoit Iacopin licentie en theologie, homme tout faict á hypo</w:t>
      </w:r>
      <w:r w:rsidRPr="00D07AE4">
        <w:rPr>
          <w:sz w:val="22"/>
          <w:szCs w:val="22"/>
          <w:lang w:val="fr-FR" w:eastAsia="en-US"/>
        </w:rPr>
        <w:softHyphen/>
        <w:t xml:space="preserve">crisie et impiété, l'autre Gordelier homme ignorant, mais non pas si malicieux que l'autre. On les fist entrer tour seulz avec laste, pour le tourmenter fout le long du jour par leurs interrogations." </w:t>
      </w:r>
    </w:p>
    <w:p w:rsidR="003B6773" w:rsidRPr="003B6773" w:rsidRDefault="003B6773" w:rsidP="003B6773">
      <w:pPr>
        <w:jc w:val="both"/>
        <w:rPr>
          <w:sz w:val="22"/>
          <w:szCs w:val="22"/>
          <w:lang w:val="fr-FR" w:eastAsia="en-US"/>
        </w:rPr>
      </w:pPr>
      <w:r w:rsidRPr="00D07AE4">
        <w:rPr>
          <w:sz w:val="22"/>
          <w:szCs w:val="22"/>
          <w:lang w:eastAsia="en-US"/>
        </w:rPr>
        <w:t>Nog een derde gees</w:t>
      </w:r>
      <w:r w:rsidRPr="00D07AE4">
        <w:rPr>
          <w:sz w:val="22"/>
          <w:szCs w:val="22"/>
          <w:lang w:eastAsia="en-US"/>
        </w:rPr>
        <w:softHyphen/>
        <w:t xml:space="preserve">telijke heeft Josse bezwaard: de pastoor van de Kapel (le curé de </w:t>
      </w:r>
      <w:smartTag w:uri="urn:schemas-microsoft-com:office:smarttags" w:element="PersonName">
        <w:smartTagPr>
          <w:attr w:name="ProductID" w:val="la Chapelle"/>
        </w:smartTagPr>
        <w:r w:rsidRPr="00D07AE4">
          <w:rPr>
            <w:sz w:val="22"/>
            <w:szCs w:val="22"/>
            <w:lang w:eastAsia="en-US"/>
          </w:rPr>
          <w:t>la Chapelle</w:t>
        </w:r>
      </w:smartTag>
      <w:r w:rsidRPr="00D07AE4">
        <w:rPr>
          <w:sz w:val="22"/>
          <w:szCs w:val="22"/>
          <w:lang w:eastAsia="en-US"/>
        </w:rPr>
        <w:t>), door Enzinas in zijn oorspron</w:t>
      </w:r>
      <w:r w:rsidRPr="00D07AE4">
        <w:rPr>
          <w:sz w:val="22"/>
          <w:szCs w:val="22"/>
          <w:lang w:eastAsia="en-US"/>
        </w:rPr>
        <w:softHyphen/>
        <w:t xml:space="preserve">kelijk manuscript genoemd: „pastor ejus templi, quod dicitur Capella." </w:t>
      </w:r>
      <w:r w:rsidRPr="003B6773">
        <w:rPr>
          <w:sz w:val="22"/>
          <w:szCs w:val="22"/>
          <w:lang w:val="fr-FR" w:eastAsia="en-US"/>
        </w:rPr>
        <w:t xml:space="preserve">En bij deze drie is het niet gebleven! Want Enzinas klaagt en spot: „Avec iceux venoit aussi souvent un grand nombre taalt de prestres que de </w:t>
      </w:r>
      <w:r w:rsidRPr="00D07AE4">
        <w:rPr>
          <w:sz w:val="22"/>
          <w:szCs w:val="22"/>
          <w:lang w:val="fr-FR" w:eastAsia="en-US"/>
        </w:rPr>
        <w:t xml:space="preserve">moynes et autres meschans garnements, pour le divertir de la confession de vérité: et nous donnoyent grand ennuy de les veoir là presens." </w:t>
      </w:r>
      <w:r w:rsidRPr="003B6773">
        <w:rPr>
          <w:sz w:val="22"/>
          <w:szCs w:val="22"/>
          <w:lang w:val="fr-FR" w:eastAsia="en-US"/>
        </w:rPr>
        <w:t>C. II, p. 273, 277, 283.</w:t>
      </w:r>
    </w:p>
    <w:p w:rsidR="003B6773" w:rsidRPr="003B6773" w:rsidRDefault="003B6773" w:rsidP="003B6773">
      <w:pPr>
        <w:jc w:val="both"/>
        <w:rPr>
          <w:sz w:val="22"/>
          <w:szCs w:val="22"/>
          <w:lang w:val="fr-FR" w:eastAsia="en-US"/>
        </w:rPr>
      </w:pPr>
      <w:r w:rsidRPr="003B6773">
        <w:rPr>
          <w:sz w:val="22"/>
          <w:szCs w:val="22"/>
          <w:lang w:val="fr-FR" w:eastAsia="en-US"/>
        </w:rPr>
        <w:t>204</w:t>
      </w:r>
    </w:p>
    <w:p w:rsidR="003B6773" w:rsidRPr="003B6773" w:rsidRDefault="003B6773" w:rsidP="003B6773">
      <w:pPr>
        <w:jc w:val="both"/>
        <w:rPr>
          <w:lang w:val="fr-FR" w:eastAsia="en-US"/>
        </w:rPr>
      </w:pPr>
    </w:p>
    <w:p w:rsidR="003B6773" w:rsidRDefault="003B6773" w:rsidP="003B6773">
      <w:pPr>
        <w:jc w:val="both"/>
        <w:rPr>
          <w:lang w:val="fr-FR" w:eastAsia="en-US"/>
        </w:rPr>
      </w:pPr>
      <w:r w:rsidRPr="00C44E3E">
        <w:rPr>
          <w:lang w:val="fr-FR" w:eastAsia="en-US"/>
        </w:rPr>
        <w:t>gouvernes noz actions, et exauces les prières des tiens, nous sommes icy devant toy, assemblez en ton nom, et sommes asseurez par nostre médiateur Iésus-Christ, que tu veux exaucer noz requestes et nous ottroyer tout ce que nous te demanderons. Nous te prions doncques à présent, que ton plaisir soit de fortifier l'ame de cestuy ton serviteur Iuste, jusques au dernier souspir, et quand celle dernière heure sera venue, en laquelle il te doit rendre gloire par le sacrifice de son corps, que tu la re</w:t>
      </w:r>
      <w:r w:rsidRPr="00C44E3E">
        <w:rPr>
          <w:lang w:val="fr-FR" w:eastAsia="en-US"/>
        </w:rPr>
        <w:softHyphen/>
        <w:t xml:space="preserve">coives pure et impolue en ta joye éternelle." </w:t>
      </w:r>
    </w:p>
    <w:p w:rsidR="003B6773" w:rsidRPr="003B6773" w:rsidRDefault="003B6773" w:rsidP="003B6773">
      <w:pPr>
        <w:jc w:val="both"/>
        <w:rPr>
          <w:lang w:eastAsia="en-US"/>
        </w:rPr>
      </w:pPr>
      <w:r w:rsidRPr="003B6773">
        <w:rPr>
          <w:lang w:eastAsia="en-US"/>
        </w:rPr>
        <w:t>De zevende Januari 1544 is Josse van Ousberghen in Brussel, op de markt („grand-place"), onthoofd, de dood eens martelaars stervend 1).</w:t>
      </w:r>
    </w:p>
    <w:p w:rsidR="003B6773" w:rsidRDefault="003B6773" w:rsidP="003B6773">
      <w:pPr>
        <w:jc w:val="both"/>
        <w:rPr>
          <w:lang w:eastAsia="en-US"/>
        </w:rPr>
      </w:pPr>
    </w:p>
    <w:p w:rsidR="003B6773" w:rsidRPr="00EB72D5" w:rsidRDefault="003B6773" w:rsidP="003B6773">
      <w:pPr>
        <w:jc w:val="both"/>
        <w:rPr>
          <w:lang w:eastAsia="en-US"/>
        </w:rPr>
      </w:pPr>
      <w:r w:rsidRPr="00D07AE4">
        <w:rPr>
          <w:b/>
          <w:lang w:eastAsia="en-US"/>
        </w:rPr>
        <w:t>Jan van Ousberghen,</w:t>
      </w:r>
      <w:r w:rsidRPr="00EB72D5">
        <w:rPr>
          <w:lang w:eastAsia="en-US"/>
        </w:rPr>
        <w:t xml:space="preserve"> Josse's broeder, had draaglijker lot, daar hij met de be</w:t>
      </w:r>
      <w:r w:rsidRPr="00EB72D5">
        <w:rPr>
          <w:lang w:eastAsia="en-US"/>
        </w:rPr>
        <w:softHyphen/>
        <w:t>kende penitentie zijn afwijking van het orthodox geloof mocht boeten. Deze gerin</w:t>
      </w:r>
      <w:r w:rsidRPr="00EB72D5">
        <w:rPr>
          <w:lang w:eastAsia="en-US"/>
        </w:rPr>
        <w:softHyphen/>
        <w:t>ge straf verbaast ons, als wij bedenken dat hij, naar eigen bekentenis, reeds vóór een twaalftal jaren (wegens ketterij</w:t>
      </w:r>
      <w:r>
        <w:rPr>
          <w:lang w:eastAsia="en-US"/>
        </w:rPr>
        <w:t>!</w:t>
      </w:r>
      <w:r w:rsidRPr="00EB72D5">
        <w:rPr>
          <w:lang w:eastAsia="en-US"/>
        </w:rPr>
        <w:t xml:space="preserve">) een kaars in de processie droeg. Zeven jaren geleden heeft Jan van Ousberghen </w:t>
      </w:r>
      <w:r>
        <w:rPr>
          <w:lang w:eastAsia="en-US"/>
        </w:rPr>
        <w:t>ketters</w:t>
      </w:r>
      <w:r w:rsidRPr="00EB72D5">
        <w:rPr>
          <w:lang w:eastAsia="en-US"/>
        </w:rPr>
        <w:t xml:space="preserve">e boeken in zijn huis gehad, als </w:t>
      </w:r>
      <w:r w:rsidRPr="00D07AE4">
        <w:rPr>
          <w:i/>
          <w:lang w:eastAsia="en-US"/>
        </w:rPr>
        <w:t>de Postille, Het gulden bedeboexken en D'boexken van de doot.</w:t>
      </w:r>
      <w:r w:rsidRPr="00EB72D5">
        <w:rPr>
          <w:lang w:eastAsia="en-US"/>
        </w:rPr>
        <w:t xml:space="preserve"> En hij had goed gevon</w:t>
      </w:r>
      <w:r w:rsidRPr="00EB72D5">
        <w:rPr>
          <w:lang w:eastAsia="en-US"/>
        </w:rPr>
        <w:softHyphen/>
        <w:t>den dat zijn broeder Josse deze weghaalde, om ze in het water te werpen. Want Josse had aan Jan gezegd dat deze allicht (tot straf) inkwartiering zou krijgen. En het ware zeer gevaarlijk geweest als de officier, die „in zyn goet soude gaen liggen", ook Jan's boeken vond</w:t>
      </w:r>
      <w:r>
        <w:rPr>
          <w:lang w:eastAsia="en-US"/>
        </w:rPr>
        <w:t>!</w:t>
      </w:r>
      <w:r w:rsidRPr="00EB72D5">
        <w:rPr>
          <w:lang w:eastAsia="en-US"/>
        </w:rPr>
        <w:t xml:space="preserve">... Ook </w:t>
      </w:r>
      <w:r w:rsidRPr="000A7442">
        <w:rPr>
          <w:i/>
          <w:lang w:eastAsia="en-US"/>
        </w:rPr>
        <w:t>Emaüs, de Psalter van Johannes Campensis</w:t>
      </w:r>
      <w:r>
        <w:rPr>
          <w:i/>
          <w:lang w:eastAsia="en-US"/>
        </w:rPr>
        <w:t>,</w:t>
      </w:r>
      <w:r w:rsidRPr="000A7442">
        <w:rPr>
          <w:i/>
          <w:lang w:eastAsia="en-US"/>
        </w:rPr>
        <w:t xml:space="preserve"> en de kerstelycken ridder</w:t>
      </w:r>
      <w:r w:rsidRPr="00EB72D5">
        <w:rPr>
          <w:lang w:eastAsia="en-US"/>
        </w:rPr>
        <w:t xml:space="preserve"> bezat hij 2). Hij ontkent dat hij ooit heeft ge</w:t>
      </w:r>
      <w:r>
        <w:rPr>
          <w:lang w:eastAsia="en-US"/>
        </w:rPr>
        <w:t>wens</w:t>
      </w:r>
      <w:r w:rsidRPr="00EB72D5">
        <w:rPr>
          <w:lang w:eastAsia="en-US"/>
        </w:rPr>
        <w:t xml:space="preserve">t „dat eens hier te lande sulcke wereke ende geloeve soude zyn nu tertyt in Duytslant es." Hij is geen </w:t>
      </w:r>
      <w:r>
        <w:rPr>
          <w:lang w:eastAsia="en-US"/>
        </w:rPr>
        <w:t>Luther</w:t>
      </w:r>
      <w:r w:rsidRPr="00EB72D5">
        <w:rPr>
          <w:lang w:eastAsia="en-US"/>
        </w:rPr>
        <w:t>aan, hij, die vóór drie jaren, in ver</w:t>
      </w:r>
      <w:r>
        <w:rPr>
          <w:lang w:eastAsia="en-US"/>
        </w:rPr>
        <w:t>eni</w:t>
      </w:r>
      <w:r w:rsidRPr="00EB72D5">
        <w:rPr>
          <w:lang w:eastAsia="en-US"/>
        </w:rPr>
        <w:t>ging met zijn broeden</w:t>
      </w:r>
    </w:p>
    <w:p w:rsidR="003B6773" w:rsidRPr="003B6773" w:rsidRDefault="003B6773" w:rsidP="003B6773">
      <w:pPr>
        <w:jc w:val="both"/>
        <w:rPr>
          <w:lang w:eastAsia="en-US"/>
        </w:rPr>
      </w:pPr>
    </w:p>
    <w:p w:rsidR="003B6773" w:rsidRPr="000A7442" w:rsidRDefault="003B6773" w:rsidP="003B6773">
      <w:pPr>
        <w:jc w:val="both"/>
        <w:rPr>
          <w:sz w:val="22"/>
          <w:szCs w:val="22"/>
          <w:lang w:val="fr-FR" w:eastAsia="en-US"/>
        </w:rPr>
      </w:pPr>
      <w:r w:rsidRPr="000A7442">
        <w:rPr>
          <w:sz w:val="22"/>
          <w:szCs w:val="22"/>
          <w:lang w:val="fr-FR" w:eastAsia="en-US"/>
        </w:rPr>
        <w:t>1) Reeds had Gilles, in de laatste nacht, met zijn haast gewijde welsprekendheid het schoon getuigenis gesproken: „Vous voyez icy maintenant mes frères, Iuste nostre bon frère, condamné par le jugement du monde, abandonné, et prest á estre osté d'entre les hoormes comme quelqe ordure et ballieure: mais cepen</w:t>
      </w:r>
      <w:r w:rsidRPr="000A7442">
        <w:rPr>
          <w:sz w:val="22"/>
          <w:szCs w:val="22"/>
          <w:lang w:val="fr-FR" w:eastAsia="en-US"/>
        </w:rPr>
        <w:softHyphen/>
        <w:t xml:space="preserve">dant vous le devez estimer vray enfant de Dieu, par la sentence et arrest du Père geleste, et vray martyr et tesmoing de Christ, duquel le nom est escrit au livre de vie." — de drost heeft Josse, ten aanzien van het vonnis, vergiffenis geschonken, onder bijvoeging der vermaning: ,,prie Dieu qu'il vous le veuille pardonner; mais, au reste, avisez comment vous en pourrez rendre conte devant luy en son jugement." — </w:t>
      </w:r>
    </w:p>
    <w:p w:rsidR="003B6773" w:rsidRPr="000A7442" w:rsidRDefault="003B6773" w:rsidP="003B6773">
      <w:pPr>
        <w:jc w:val="both"/>
        <w:rPr>
          <w:sz w:val="22"/>
          <w:szCs w:val="22"/>
          <w:lang w:eastAsia="en-US"/>
        </w:rPr>
      </w:pPr>
      <w:r w:rsidRPr="000A7442">
        <w:rPr>
          <w:sz w:val="22"/>
          <w:szCs w:val="22"/>
          <w:lang w:val="fr-FR" w:eastAsia="en-US"/>
        </w:rPr>
        <w:t>En van Gilles lezen wij: „comme il avoit aymé Iuste en sa vie, aussi ne le vouloit-il pas laisser á sa mort, aws le vouloit ac</w:t>
      </w:r>
      <w:r w:rsidRPr="000A7442">
        <w:rPr>
          <w:sz w:val="22"/>
          <w:szCs w:val="22"/>
          <w:lang w:val="fr-FR" w:eastAsia="en-US"/>
        </w:rPr>
        <w:softHyphen/>
        <w:t>eompagner au supplice, et mourir avec luy, sinon que nostre hoste l'enferma tout seul en un lieu á part, du</w:t>
      </w:r>
      <w:r w:rsidRPr="000A7442">
        <w:rPr>
          <w:sz w:val="22"/>
          <w:szCs w:val="22"/>
          <w:lang w:val="fr-FR" w:eastAsia="en-US"/>
        </w:rPr>
        <w:softHyphen/>
        <w:t xml:space="preserve">rant que se faisoit PexécuBon". </w:t>
      </w:r>
      <w:r w:rsidRPr="000A7442">
        <w:rPr>
          <w:sz w:val="22"/>
          <w:szCs w:val="22"/>
          <w:lang w:eastAsia="en-US"/>
        </w:rPr>
        <w:t xml:space="preserve">In deze woorden schijnt wel de toespeling op Johannes 13: 16 verborgen. Campan II, p. 289, 295, 297. </w:t>
      </w:r>
    </w:p>
    <w:p w:rsidR="003B6773" w:rsidRPr="000A7442" w:rsidRDefault="003B6773" w:rsidP="003B6773">
      <w:pPr>
        <w:jc w:val="both"/>
        <w:rPr>
          <w:sz w:val="22"/>
          <w:szCs w:val="22"/>
          <w:lang w:eastAsia="en-US"/>
        </w:rPr>
      </w:pPr>
      <w:r w:rsidRPr="000A7442">
        <w:rPr>
          <w:sz w:val="22"/>
          <w:szCs w:val="22"/>
          <w:lang w:eastAsia="en-US"/>
        </w:rPr>
        <w:t>De bespreking van het martelaarschap van deze onbaatzuchtige messemaker, Gilles Tieleman, valt buiten het plan van ons boek. Reeds op 27 Januari volgt hij Josse van Ousberghen in de dood, voor hem de dood door het vuur. Enzinas heeft hem zijn schoonste bladzijden gewijd. Ook door liederen is deze martelaar geëerd. Wij kennen daarvan:</w:t>
      </w:r>
    </w:p>
    <w:p w:rsidR="003B6773" w:rsidRPr="000A7442" w:rsidRDefault="003B6773" w:rsidP="003B6773">
      <w:pPr>
        <w:jc w:val="both"/>
        <w:rPr>
          <w:i/>
          <w:sz w:val="22"/>
          <w:szCs w:val="22"/>
          <w:lang w:eastAsia="en-US"/>
        </w:rPr>
      </w:pPr>
      <w:r w:rsidRPr="000A7442">
        <w:rPr>
          <w:i/>
          <w:sz w:val="22"/>
          <w:szCs w:val="22"/>
          <w:lang w:eastAsia="en-US"/>
        </w:rPr>
        <w:tab/>
        <w:t>Wie wil horen een goet nieu liet</w:t>
      </w:r>
    </w:p>
    <w:p w:rsidR="003B6773" w:rsidRPr="000A7442" w:rsidRDefault="003B6773" w:rsidP="003B6773">
      <w:pPr>
        <w:jc w:val="both"/>
        <w:rPr>
          <w:i/>
          <w:sz w:val="22"/>
          <w:szCs w:val="22"/>
          <w:lang w:eastAsia="en-US"/>
        </w:rPr>
      </w:pPr>
      <w:r w:rsidRPr="000A7442">
        <w:rPr>
          <w:i/>
          <w:sz w:val="22"/>
          <w:szCs w:val="22"/>
          <w:lang w:eastAsia="en-US"/>
        </w:rPr>
        <w:tab/>
        <w:t>Wat corts tot Bruysel is gheschiet</w:t>
      </w:r>
    </w:p>
    <w:p w:rsidR="003B6773" w:rsidRPr="000A7442" w:rsidRDefault="003B6773" w:rsidP="003B6773">
      <w:pPr>
        <w:jc w:val="both"/>
        <w:rPr>
          <w:sz w:val="22"/>
          <w:szCs w:val="22"/>
          <w:lang w:eastAsia="en-US"/>
        </w:rPr>
      </w:pPr>
      <w:r w:rsidRPr="000A7442">
        <w:rPr>
          <w:sz w:val="22"/>
          <w:szCs w:val="22"/>
          <w:lang w:eastAsia="en-US"/>
        </w:rPr>
        <w:t>Zie ook, over Gilles Tieleman, Henne IX, p. 27-31.</w:t>
      </w:r>
    </w:p>
    <w:p w:rsidR="003B6773" w:rsidRPr="000A7442" w:rsidRDefault="003B6773" w:rsidP="003B6773">
      <w:pPr>
        <w:jc w:val="both"/>
        <w:rPr>
          <w:sz w:val="22"/>
          <w:szCs w:val="22"/>
          <w:lang w:eastAsia="en-US"/>
        </w:rPr>
      </w:pPr>
      <w:r w:rsidRPr="000A7442">
        <w:rPr>
          <w:sz w:val="22"/>
          <w:szCs w:val="22"/>
          <w:lang w:eastAsia="en-US"/>
        </w:rPr>
        <w:t>2) Hoe ging alles in het geheim! Het boekje Etnaüs had Jan van Ousberghen, omtrent kerstmis, op de markt gekocht van Jan Schots. Deze ontving er zeven stuivers voor en had het geschrift onder zijn mouw verborgen. Later is dit Emaüs, met andere boeken, in Jan's oven („int backhuys") gevonden. En in het ver</w:t>
      </w:r>
      <w:r w:rsidRPr="000A7442">
        <w:rPr>
          <w:sz w:val="22"/>
          <w:szCs w:val="22"/>
          <w:lang w:eastAsia="en-US"/>
        </w:rPr>
        <w:softHyphen/>
        <w:t>hoor van Catherine Metsys is sprake van een pak boeken, dat Josse van Ousberghen haar heimelijk in be</w:t>
      </w:r>
      <w:r w:rsidRPr="000A7442">
        <w:rPr>
          <w:sz w:val="22"/>
          <w:szCs w:val="22"/>
          <w:lang w:eastAsia="en-US"/>
        </w:rPr>
        <w:softHyphen/>
        <w:t>waring zou hebben gegeven.</w:t>
      </w:r>
    </w:p>
    <w:p w:rsidR="003B6773" w:rsidRPr="000A7442" w:rsidRDefault="003B6773" w:rsidP="003B6773">
      <w:pPr>
        <w:jc w:val="both"/>
        <w:rPr>
          <w:sz w:val="22"/>
          <w:szCs w:val="22"/>
          <w:lang w:eastAsia="en-US"/>
        </w:rPr>
      </w:pPr>
      <w:r w:rsidRPr="000A7442">
        <w:rPr>
          <w:sz w:val="22"/>
          <w:szCs w:val="22"/>
          <w:lang w:eastAsia="en-US"/>
        </w:rPr>
        <w:t xml:space="preserve">205  </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Josse en Merten, op Driekoningendag, in de Sint-Pieter een mis f</w:t>
      </w:r>
      <w:r>
        <w:rPr>
          <w:lang w:eastAsia="en-US"/>
        </w:rPr>
        <w:t>undeerde en hier</w:t>
      </w:r>
      <w:r>
        <w:rPr>
          <w:lang w:eastAsia="en-US"/>
        </w:rPr>
        <w:softHyphen/>
        <w:t>toe zes Rijns</w:t>
      </w:r>
      <w:r w:rsidRPr="00EB72D5">
        <w:rPr>
          <w:lang w:eastAsia="en-US"/>
        </w:rPr>
        <w:t xml:space="preserve">e guldens schonk „voere de ziele vander ouwers." </w:t>
      </w:r>
    </w:p>
    <w:p w:rsidR="003B6773" w:rsidRDefault="003B6773" w:rsidP="003B6773">
      <w:pPr>
        <w:jc w:val="both"/>
        <w:rPr>
          <w:lang w:eastAsia="en-US"/>
        </w:rPr>
      </w:pPr>
      <w:r w:rsidRPr="00EB72D5">
        <w:rPr>
          <w:lang w:eastAsia="en-US"/>
        </w:rPr>
        <w:t>Meester Peter Rythoven, bijgenaamd Metten</w:t>
      </w:r>
      <w:r>
        <w:rPr>
          <w:lang w:eastAsia="en-US"/>
        </w:rPr>
        <w:t>l</w:t>
      </w:r>
      <w:r w:rsidRPr="00EB72D5">
        <w:rPr>
          <w:lang w:eastAsia="en-US"/>
        </w:rPr>
        <w:t>appe, de jongere ambtgenoot van kapelaan Paul de R</w:t>
      </w:r>
      <w:r>
        <w:rPr>
          <w:lang w:eastAsia="en-US"/>
        </w:rPr>
        <w:t>over</w:t>
      </w:r>
      <w:r w:rsidRPr="00EB72D5">
        <w:rPr>
          <w:lang w:eastAsia="en-US"/>
        </w:rPr>
        <w:t>e, is twee jaren bij Jan in huis geweest en later nog eens weer, toen hij scho</w:t>
      </w:r>
      <w:r w:rsidRPr="00EB72D5">
        <w:rPr>
          <w:lang w:eastAsia="en-US"/>
        </w:rPr>
        <w:softHyphen/>
        <w:t>laster van Sinte-Geertruid was</w:t>
      </w:r>
      <w:r>
        <w:rPr>
          <w:lang w:eastAsia="en-US"/>
        </w:rPr>
        <w:t xml:space="preserve"> 1</w:t>
      </w:r>
      <w:r w:rsidRPr="00EB72D5">
        <w:rPr>
          <w:lang w:eastAsia="en-US"/>
        </w:rPr>
        <w:t>). En nimmer heeft Jan van Ousberghen met</w:t>
      </w:r>
      <w:r>
        <w:rPr>
          <w:lang w:eastAsia="en-US"/>
        </w:rPr>
        <w:t xml:space="preserve"> deze </w:t>
      </w:r>
      <w:r w:rsidRPr="00EB72D5">
        <w:rPr>
          <w:lang w:eastAsia="en-US"/>
        </w:rPr>
        <w:t>priester geconfereerd of gedisputeerd over het heilig sacrament, de geboden der kerk, biecht, vagevuur, heiligenver</w:t>
      </w:r>
      <w:r>
        <w:rPr>
          <w:lang w:eastAsia="en-US"/>
        </w:rPr>
        <w:t>eri</w:t>
      </w:r>
      <w:r w:rsidRPr="00EB72D5">
        <w:rPr>
          <w:lang w:eastAsia="en-US"/>
        </w:rPr>
        <w:t>ng, vasten ... Met heer Mattheus,</w:t>
      </w:r>
      <w:r>
        <w:rPr>
          <w:lang w:eastAsia="en-US"/>
        </w:rPr>
        <w:t xml:space="preserve"> de </w:t>
      </w:r>
      <w:r w:rsidRPr="00EB72D5">
        <w:rPr>
          <w:lang w:eastAsia="en-US"/>
        </w:rPr>
        <w:t>paro</w:t>
      </w:r>
      <w:r w:rsidRPr="00EB72D5">
        <w:rPr>
          <w:lang w:eastAsia="en-US"/>
        </w:rPr>
        <w:softHyphen/>
        <w:t>chiaan van Heveren, heeft hij nooit omgang gehad. En geen „liedekens oft refrey</w:t>
      </w:r>
      <w:r w:rsidRPr="00EB72D5">
        <w:rPr>
          <w:lang w:eastAsia="en-US"/>
        </w:rPr>
        <w:softHyphen/>
        <w:t>nen" had of heeft hij van Goris Stocx, dien hij niet eens kent. Het is zes of zeven jaren geleden dat Paul de R</w:t>
      </w:r>
      <w:r>
        <w:rPr>
          <w:lang w:eastAsia="en-US"/>
        </w:rPr>
        <w:t>over</w:t>
      </w:r>
      <w:r w:rsidRPr="00EB72D5">
        <w:rPr>
          <w:lang w:eastAsia="en-US"/>
        </w:rPr>
        <w:t>e fluit kwam spelen 3) bij meester Peter, zijn huis</w:t>
      </w:r>
      <w:r w:rsidRPr="00EB72D5">
        <w:rPr>
          <w:lang w:eastAsia="en-US"/>
        </w:rPr>
        <w:softHyphen/>
        <w:t>genoot. Hij zelf (Jan</w:t>
      </w:r>
      <w:r>
        <w:rPr>
          <w:lang w:eastAsia="en-US"/>
        </w:rPr>
        <w:t>) was toen in hun gezelschap, z</w:t>
      </w:r>
      <w:r w:rsidRPr="00EB72D5">
        <w:rPr>
          <w:lang w:eastAsia="en-US"/>
        </w:rPr>
        <w:t>odat hij weet dat er volstrekt niet is gesproken over het geloof</w:t>
      </w:r>
      <w:r>
        <w:rPr>
          <w:lang w:eastAsia="en-US"/>
        </w:rPr>
        <w:t xml:space="preserve">. De </w:t>
      </w:r>
      <w:r w:rsidRPr="00EB72D5">
        <w:rPr>
          <w:lang w:eastAsia="en-US"/>
        </w:rPr>
        <w:t>materie van het gesprek gold enkel „vroli</w:t>
      </w:r>
      <w:r w:rsidRPr="00EB72D5">
        <w:rPr>
          <w:lang w:eastAsia="en-US"/>
        </w:rPr>
        <w:softHyphen/>
        <w:t>cheyden"</w:t>
      </w:r>
      <w:r>
        <w:rPr>
          <w:lang w:eastAsia="en-US"/>
        </w:rPr>
        <w:t>!</w:t>
      </w:r>
      <w:r w:rsidRPr="00EB72D5">
        <w:rPr>
          <w:lang w:eastAsia="en-US"/>
        </w:rPr>
        <w:t xml:space="preserve"> </w:t>
      </w:r>
    </w:p>
    <w:p w:rsidR="003B6773" w:rsidRPr="00EB72D5" w:rsidRDefault="003B6773" w:rsidP="003B6773">
      <w:pPr>
        <w:jc w:val="both"/>
        <w:rPr>
          <w:lang w:eastAsia="en-US"/>
        </w:rPr>
      </w:pPr>
      <w:r w:rsidRPr="00EB72D5">
        <w:rPr>
          <w:lang w:eastAsia="en-US"/>
        </w:rPr>
        <w:t>Na twee verh</w:t>
      </w:r>
      <w:r>
        <w:rPr>
          <w:lang w:eastAsia="en-US"/>
        </w:rPr>
        <w:t>ore</w:t>
      </w:r>
      <w:r w:rsidRPr="00EB72D5">
        <w:rPr>
          <w:lang w:eastAsia="en-US"/>
        </w:rPr>
        <w:t>n, op 23 Maart en op een dag na 2 April, komt de pro</w:t>
      </w:r>
      <w:r w:rsidRPr="00EB72D5">
        <w:rPr>
          <w:lang w:eastAsia="en-US"/>
        </w:rPr>
        <w:softHyphen/>
        <w:t xml:space="preserve">cureur-generaal aan het woord, die al de verboden boeken 3) noemt, welke in de woning van Jan zijn gevonden. Dit was op 21 April. En op 27 Mei besluiten de commissarissen des keizers om met </w:t>
      </w:r>
      <w:r>
        <w:rPr>
          <w:lang w:eastAsia="en-US"/>
        </w:rPr>
        <w:t>d</w:t>
      </w:r>
      <w:r w:rsidRPr="00EB72D5">
        <w:rPr>
          <w:lang w:eastAsia="en-US"/>
        </w:rPr>
        <w:t>e uitspraak nog wat te wachten en Jan Beyaerts en zijn vrouw vooraf te onderwerpen aan tortuur. Eindelijk volgt het vonnis</w:t>
      </w:r>
      <w:r>
        <w:rPr>
          <w:lang w:eastAsia="en-US"/>
        </w:rPr>
        <w:t>:</w:t>
      </w:r>
      <w:r w:rsidRPr="00EB72D5">
        <w:rPr>
          <w:lang w:eastAsia="en-US"/>
        </w:rPr>
        <w:t xml:space="preserve"> de schuldige zal, gekleed in zijn hemd en een kaars in de hand, vóór de rechtbank verschijnen, zijn boeken in stukken scheuren en in gelijke kl</w:t>
      </w:r>
      <w:r>
        <w:rPr>
          <w:lang w:eastAsia="en-US"/>
        </w:rPr>
        <w:t>edi</w:t>
      </w:r>
      <w:r w:rsidRPr="00EB72D5">
        <w:rPr>
          <w:lang w:eastAsia="en-US"/>
        </w:rPr>
        <w:t xml:space="preserve">ng, zes keer deel nemen aan de processie van Sint-Pieter. En </w:t>
      </w:r>
      <w:r>
        <w:rPr>
          <w:lang w:eastAsia="en-US"/>
        </w:rPr>
        <w:t xml:space="preserve">zo </w:t>
      </w:r>
      <w:r w:rsidRPr="00EB72D5">
        <w:rPr>
          <w:lang w:eastAsia="en-US"/>
        </w:rPr>
        <w:t>voort. Cum expe</w:t>
      </w:r>
      <w:r>
        <w:rPr>
          <w:lang w:eastAsia="en-US"/>
        </w:rPr>
        <w:t>n</w:t>
      </w:r>
      <w:r w:rsidRPr="00EB72D5">
        <w:rPr>
          <w:lang w:eastAsia="en-US"/>
        </w:rPr>
        <w:t>sis. Aldus gedaan op</w:t>
      </w:r>
      <w:r>
        <w:rPr>
          <w:lang w:eastAsia="en-US"/>
        </w:rPr>
        <w:t xml:space="preserve"> de tiende</w:t>
      </w:r>
      <w:r w:rsidRPr="00EB72D5">
        <w:rPr>
          <w:lang w:eastAsia="en-US"/>
        </w:rPr>
        <w:t xml:space="preserve"> Juni 1543.</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Belangrijk achten wij het verhoor der vroedvrouw </w:t>
      </w:r>
      <w:r w:rsidRPr="000A7442">
        <w:rPr>
          <w:b/>
          <w:lang w:eastAsia="en-US"/>
        </w:rPr>
        <w:t>Elisabeth Bertytts</w:t>
      </w:r>
      <w:r w:rsidRPr="00EB72D5">
        <w:rPr>
          <w:lang w:eastAsia="en-US"/>
        </w:rPr>
        <w:t>, de echt</w:t>
      </w:r>
      <w:r w:rsidRPr="00EB72D5">
        <w:rPr>
          <w:lang w:eastAsia="en-US"/>
        </w:rPr>
        <w:softHyphen/>
        <w:t>gen</w:t>
      </w:r>
      <w:r>
        <w:rPr>
          <w:lang w:eastAsia="en-US"/>
        </w:rPr>
        <w:t>ote</w:t>
      </w:r>
      <w:r w:rsidRPr="00EB72D5">
        <w:rPr>
          <w:lang w:eastAsia="en-US"/>
        </w:rPr>
        <w:t xml:space="preserve"> van Jacob vander Donckt, en treffend een en ander, dat aan haar confes</w:t>
      </w:r>
      <w:r w:rsidRPr="00EB72D5">
        <w:rPr>
          <w:lang w:eastAsia="en-US"/>
        </w:rPr>
        <w:softHyphen/>
        <w:t>sie voorafgaat. Hierdoor toch ontvangen wij een indruk van de bejegening, die men</w:t>
      </w:r>
      <w:r>
        <w:rPr>
          <w:lang w:eastAsia="en-US"/>
        </w:rPr>
        <w:t xml:space="preserve"> de </w:t>
      </w:r>
      <w:r w:rsidRPr="00EB72D5">
        <w:rPr>
          <w:lang w:eastAsia="en-US"/>
        </w:rPr>
        <w:t>van ketterij verdachten destijds wel aandeed. Op de Gevangenpoort van Leuven zijn</w:t>
      </w:r>
      <w:r>
        <w:rPr>
          <w:lang w:eastAsia="en-US"/>
        </w:rPr>
        <w:t xml:space="preserve"> de </w:t>
      </w:r>
      <w:r w:rsidRPr="00EB72D5">
        <w:rPr>
          <w:lang w:eastAsia="en-US"/>
        </w:rPr>
        <w:t>negenden Juni de raadsh</w:t>
      </w:r>
      <w:r>
        <w:rPr>
          <w:lang w:eastAsia="en-US"/>
        </w:rPr>
        <w:t>ere</w:t>
      </w:r>
      <w:r w:rsidRPr="00EB72D5">
        <w:rPr>
          <w:lang w:eastAsia="en-US"/>
        </w:rPr>
        <w:t>n van der Vorst en Tysnach, de burge</w:t>
      </w:r>
      <w:r w:rsidRPr="00EB72D5">
        <w:rPr>
          <w:lang w:eastAsia="en-US"/>
        </w:rPr>
        <w:softHyphen/>
        <w:t>meesters van der Tomaten en van der Heyden bijeen, met</w:t>
      </w:r>
      <w:r>
        <w:rPr>
          <w:lang w:eastAsia="en-US"/>
        </w:rPr>
        <w:t xml:space="preserve"> de </w:t>
      </w:r>
      <w:r w:rsidRPr="00EB72D5">
        <w:rPr>
          <w:lang w:eastAsia="en-US"/>
        </w:rPr>
        <w:t>procureur-generaal en</w:t>
      </w:r>
      <w:r>
        <w:rPr>
          <w:lang w:eastAsia="en-US"/>
        </w:rPr>
        <w:t xml:space="preserve"> de </w:t>
      </w:r>
      <w:r w:rsidRPr="00EB72D5">
        <w:rPr>
          <w:lang w:eastAsia="en-US"/>
        </w:rPr>
        <w:t>secretaris Zype, allen „gecompareert ter plaetse vander tortueren". In te</w:t>
      </w:r>
      <w:r w:rsidRPr="00EB72D5">
        <w:rPr>
          <w:lang w:eastAsia="en-US"/>
        </w:rPr>
        <w:softHyphen/>
        <w:t>genwoordigheid van</w:t>
      </w:r>
      <w:r>
        <w:rPr>
          <w:lang w:eastAsia="en-US"/>
        </w:rPr>
        <w:t xml:space="preserve"> de </w:t>
      </w:r>
      <w:r w:rsidRPr="00EB72D5">
        <w:rPr>
          <w:lang w:eastAsia="en-US"/>
        </w:rPr>
        <w:t>beul wordt aan de vrouw onder het oog gebracht dat men aangaande haar kwade gevoelens, boeken, l</w:t>
      </w:r>
      <w:r>
        <w:rPr>
          <w:lang w:eastAsia="en-US"/>
        </w:rPr>
        <w:t>eri</w:t>
      </w:r>
      <w:r w:rsidRPr="00EB72D5">
        <w:rPr>
          <w:lang w:eastAsia="en-US"/>
        </w:rPr>
        <w:t xml:space="preserve">ngen en woorden, die zij had en sprak, reeds is ingelicht. Wil zij nu de volle waarheid zeggen, </w:t>
      </w:r>
      <w:r>
        <w:rPr>
          <w:lang w:eastAsia="en-US"/>
        </w:rPr>
        <w:t xml:space="preserve">zo </w:t>
      </w:r>
      <w:r w:rsidRPr="00EB72D5">
        <w:rPr>
          <w:lang w:eastAsia="en-US"/>
        </w:rPr>
        <w:t>zal zij niet worden gepijnigd. Elisabeth valt op haar knieën en belooft enkel de waarheid te zullen</w:t>
      </w:r>
    </w:p>
    <w:p w:rsidR="003B6773" w:rsidRDefault="003B6773" w:rsidP="003B6773">
      <w:pPr>
        <w:jc w:val="both"/>
        <w:rPr>
          <w:lang w:eastAsia="en-US"/>
        </w:rPr>
      </w:pPr>
    </w:p>
    <w:p w:rsidR="003B6773" w:rsidRPr="000A7442" w:rsidRDefault="003B6773" w:rsidP="003B6773">
      <w:pPr>
        <w:jc w:val="both"/>
        <w:rPr>
          <w:sz w:val="22"/>
          <w:szCs w:val="22"/>
          <w:lang w:eastAsia="en-US"/>
        </w:rPr>
      </w:pPr>
      <w:r w:rsidRPr="000A7442">
        <w:rPr>
          <w:sz w:val="22"/>
          <w:szCs w:val="22"/>
          <w:lang w:eastAsia="en-US"/>
        </w:rPr>
        <w:t>1) Deze Rijthoven is de geleerde priester, die wist te vluchten uit de gevangenis en alzo te ontkomen aan de dood.</w:t>
      </w:r>
    </w:p>
    <w:p w:rsidR="003B6773" w:rsidRPr="000A7442" w:rsidRDefault="003B6773" w:rsidP="003B6773">
      <w:pPr>
        <w:jc w:val="both"/>
        <w:rPr>
          <w:sz w:val="22"/>
          <w:szCs w:val="22"/>
          <w:lang w:val="fr-FR" w:eastAsia="en-US"/>
        </w:rPr>
      </w:pPr>
      <w:r w:rsidRPr="000A7442">
        <w:rPr>
          <w:sz w:val="22"/>
          <w:szCs w:val="22"/>
          <w:lang w:val="fr-FR" w:eastAsia="en-US"/>
        </w:rPr>
        <w:t>2) Hier zegt Campan (p. 592): „Lont revét l’apparente du crime quand 11 s'agit des gens suspects des commissaires. Le duo de flute exécuté par Pierre Rythove et Paul de R</w:t>
      </w:r>
      <w:r>
        <w:rPr>
          <w:sz w:val="22"/>
          <w:szCs w:val="22"/>
          <w:lang w:val="fr-FR" w:eastAsia="en-US"/>
        </w:rPr>
        <w:t>over</w:t>
      </w:r>
      <w:r w:rsidRPr="000A7442">
        <w:rPr>
          <w:sz w:val="22"/>
          <w:szCs w:val="22"/>
          <w:lang w:val="fr-FR" w:eastAsia="en-US"/>
        </w:rPr>
        <w:t>e, cachait, sans doute, une con</w:t>
      </w:r>
      <w:r w:rsidRPr="000A7442">
        <w:rPr>
          <w:sz w:val="22"/>
          <w:szCs w:val="22"/>
          <w:lang w:val="fr-FR" w:eastAsia="en-US"/>
        </w:rPr>
        <w:softHyphen/>
        <w:t>spiration contre l'Êglise et le dogme."</w:t>
      </w:r>
    </w:p>
    <w:p w:rsidR="003B6773" w:rsidRPr="000A7442" w:rsidRDefault="003B6773" w:rsidP="003B6773">
      <w:pPr>
        <w:jc w:val="both"/>
        <w:rPr>
          <w:sz w:val="22"/>
          <w:szCs w:val="22"/>
          <w:lang w:eastAsia="en-US"/>
        </w:rPr>
      </w:pPr>
      <w:r w:rsidRPr="000A7442">
        <w:rPr>
          <w:sz w:val="22"/>
          <w:szCs w:val="22"/>
          <w:lang w:eastAsia="en-US"/>
        </w:rPr>
        <w:t xml:space="preserve">3) De proc. generaal noemt: </w:t>
      </w:r>
      <w:r w:rsidRPr="000A7442">
        <w:rPr>
          <w:i/>
          <w:sz w:val="22"/>
          <w:szCs w:val="22"/>
          <w:lang w:eastAsia="en-US"/>
        </w:rPr>
        <w:t>de Psalter, Dialogos, de kersten ridder, T'gulden gebedeboescken, Berey</w:t>
      </w:r>
      <w:r w:rsidRPr="000A7442">
        <w:rPr>
          <w:i/>
          <w:sz w:val="22"/>
          <w:szCs w:val="22"/>
          <w:lang w:eastAsia="en-US"/>
        </w:rPr>
        <w:softHyphen/>
        <w:t>dinge totter doot, Der kersten leringhe.</w:t>
      </w:r>
      <w:r w:rsidRPr="000A7442">
        <w:rPr>
          <w:sz w:val="22"/>
          <w:szCs w:val="22"/>
          <w:lang w:eastAsia="en-US"/>
        </w:rPr>
        <w:t xml:space="preserve"> Zie de vroeger gegeven lijst der 25 verdachte boeken, die in het ver</w:t>
      </w:r>
      <w:r w:rsidRPr="000A7442">
        <w:rPr>
          <w:sz w:val="22"/>
          <w:szCs w:val="22"/>
          <w:lang w:eastAsia="en-US"/>
        </w:rPr>
        <w:softHyphen/>
        <w:t>borgene te Leuven zijn gelezen.</w:t>
      </w:r>
    </w:p>
    <w:p w:rsidR="003B6773" w:rsidRPr="000A7442" w:rsidRDefault="003B6773" w:rsidP="003B6773">
      <w:pPr>
        <w:jc w:val="both"/>
        <w:rPr>
          <w:sz w:val="22"/>
          <w:szCs w:val="22"/>
          <w:lang w:eastAsia="en-US"/>
        </w:rPr>
      </w:pPr>
      <w:r w:rsidRPr="000A7442">
        <w:rPr>
          <w:sz w:val="22"/>
          <w:szCs w:val="22"/>
          <w:lang w:eastAsia="en-US"/>
        </w:rPr>
        <w:t>206</w:t>
      </w:r>
    </w:p>
    <w:p w:rsidR="003B6773" w:rsidRPr="00EB72D5" w:rsidRDefault="003B6773" w:rsidP="003B6773">
      <w:pPr>
        <w:jc w:val="both"/>
        <w:rPr>
          <w:lang w:eastAsia="en-US"/>
        </w:rPr>
      </w:pPr>
    </w:p>
    <w:p w:rsidR="003B6773" w:rsidRDefault="003B6773" w:rsidP="003B6773">
      <w:pPr>
        <w:jc w:val="both"/>
        <w:rPr>
          <w:lang w:eastAsia="en-US"/>
        </w:rPr>
      </w:pPr>
      <w:r w:rsidRPr="00EB72D5">
        <w:rPr>
          <w:lang w:eastAsia="en-US"/>
        </w:rPr>
        <w:t>spreken, maar ... „siende de voirschreven scerprichtere aende banck zyn geraet</w:t>
      </w:r>
      <w:r w:rsidRPr="00EB72D5">
        <w:rPr>
          <w:lang w:eastAsia="en-US"/>
        </w:rPr>
        <w:softHyphen/>
        <w:t xml:space="preserve">scaep maken met zyn toerden ende anderssins, is flauw geworden." </w:t>
      </w:r>
    </w:p>
    <w:p w:rsidR="003B6773" w:rsidRDefault="003B6773" w:rsidP="003B6773">
      <w:pPr>
        <w:jc w:val="both"/>
        <w:rPr>
          <w:lang w:eastAsia="en-US"/>
        </w:rPr>
      </w:pPr>
      <w:r w:rsidRPr="00EB72D5">
        <w:rPr>
          <w:lang w:eastAsia="en-US"/>
        </w:rPr>
        <w:t>Als zij weer is bijgekomen, legt zij haar confessie af. Wij h</w:t>
      </w:r>
      <w:r>
        <w:rPr>
          <w:lang w:eastAsia="en-US"/>
        </w:rPr>
        <w:t>ore</w:t>
      </w:r>
      <w:r w:rsidRPr="00EB72D5">
        <w:rPr>
          <w:lang w:eastAsia="en-US"/>
        </w:rPr>
        <w:t>n dan dat haar boeken 1) verbrand zijn</w:t>
      </w:r>
      <w:r>
        <w:rPr>
          <w:lang w:eastAsia="en-US"/>
        </w:rPr>
        <w:t>:</w:t>
      </w:r>
      <w:r w:rsidRPr="00EB72D5">
        <w:rPr>
          <w:lang w:eastAsia="en-US"/>
        </w:rPr>
        <w:t xml:space="preserve"> ze kwamen in de handen van</w:t>
      </w:r>
      <w:r>
        <w:rPr>
          <w:lang w:eastAsia="en-US"/>
        </w:rPr>
        <w:t xml:space="preserve"> de </w:t>
      </w:r>
      <w:r w:rsidRPr="00EB72D5">
        <w:rPr>
          <w:lang w:eastAsia="en-US"/>
        </w:rPr>
        <w:t>deken van Sint-Pieter. Nooit heeft zij aan anderen boeken uitgedeeld, alleen gaf zij aan elke van haar dochters een Nieuw Testament. En de bedoelde boeken verstopte zij geenszins „in secrete plaetsen". Ja, boven in haar huis was, bij een der schoorst</w:t>
      </w:r>
      <w:r>
        <w:rPr>
          <w:lang w:eastAsia="en-US"/>
        </w:rPr>
        <w:t>ene</w:t>
      </w:r>
      <w:r w:rsidRPr="00EB72D5">
        <w:rPr>
          <w:lang w:eastAsia="en-US"/>
        </w:rPr>
        <w:t>n, inderdaad een geheime berg</w:t>
      </w:r>
      <w:r w:rsidRPr="00EB72D5">
        <w:rPr>
          <w:lang w:eastAsia="en-US"/>
        </w:rPr>
        <w:softHyphen/>
        <w:t>plaats gemaakt, te weten in</w:t>
      </w:r>
      <w:r>
        <w:rPr>
          <w:lang w:eastAsia="en-US"/>
        </w:rPr>
        <w:t xml:space="preserve"> de </w:t>
      </w:r>
      <w:r w:rsidRPr="00EB72D5">
        <w:rPr>
          <w:lang w:eastAsia="en-US"/>
        </w:rPr>
        <w:t>tijd dat Maarten van Rossum met zijn leger vóór Leuven lag. Maar die boeken over het geloof had zij daar niet opgeborgen, wèl haar „vrievrouboecken (familiepapieren</w:t>
      </w:r>
      <w:r>
        <w:rPr>
          <w:lang w:eastAsia="en-US"/>
        </w:rPr>
        <w:t>?</w:t>
      </w:r>
      <w:r w:rsidRPr="00EB72D5">
        <w:rPr>
          <w:lang w:eastAsia="en-US"/>
        </w:rPr>
        <w:t>) ende die rentbrieven van huer ende hueren kinderen." Zij wist ook niet dat de boeken, die haar belangstelling trokken, slecht waren. Alleen zij „heeft altyt van natueren curieus geweest van te lesen t'sy histo</w:t>
      </w:r>
      <w:r w:rsidRPr="00EB72D5">
        <w:rPr>
          <w:lang w:eastAsia="en-US"/>
        </w:rPr>
        <w:softHyphen/>
        <w:t xml:space="preserve">rien oick andere boecken." </w:t>
      </w:r>
    </w:p>
    <w:p w:rsidR="003B6773" w:rsidRDefault="003B6773" w:rsidP="003B6773">
      <w:pPr>
        <w:jc w:val="both"/>
        <w:rPr>
          <w:lang w:eastAsia="en-US"/>
        </w:rPr>
      </w:pPr>
      <w:r w:rsidRPr="00EB72D5">
        <w:rPr>
          <w:lang w:eastAsia="en-US"/>
        </w:rPr>
        <w:t>Ook Elisabeth heeft wel gehoord dat men aan het huis van</w:t>
      </w:r>
      <w:r>
        <w:rPr>
          <w:lang w:eastAsia="en-US"/>
        </w:rPr>
        <w:t xml:space="preserve"> de </w:t>
      </w:r>
      <w:r w:rsidRPr="00EB72D5">
        <w:rPr>
          <w:lang w:eastAsia="en-US"/>
        </w:rPr>
        <w:t xml:space="preserve">„meijer" (baljuw) papieren had geplakt, maar zij weet zich aan die daad onschuldig. In haar confessie bespreekt zij ook </w:t>
      </w:r>
      <w:r>
        <w:rPr>
          <w:lang w:eastAsia="en-US"/>
        </w:rPr>
        <w:t>eni</w:t>
      </w:r>
      <w:r w:rsidRPr="00EB72D5">
        <w:rPr>
          <w:lang w:eastAsia="en-US"/>
        </w:rPr>
        <w:t xml:space="preserve">ge punten van het geloof. Zij meent </w:t>
      </w:r>
      <w:r>
        <w:rPr>
          <w:lang w:eastAsia="en-US"/>
        </w:rPr>
        <w:t>d</w:t>
      </w:r>
      <w:r w:rsidRPr="00EB72D5">
        <w:rPr>
          <w:lang w:eastAsia="en-US"/>
        </w:rPr>
        <w:t>at men de heiligen niet behoort te aanbidden. Wel mag men hen bidden dat zij bij God voor ons bidden</w:t>
      </w:r>
      <w:r>
        <w:rPr>
          <w:lang w:eastAsia="en-US"/>
        </w:rPr>
        <w:t xml:space="preserve">. De </w:t>
      </w:r>
      <w:r w:rsidRPr="00EB72D5">
        <w:rPr>
          <w:lang w:eastAsia="en-US"/>
        </w:rPr>
        <w:t xml:space="preserve">aanbidding toch, </w:t>
      </w:r>
      <w:r>
        <w:rPr>
          <w:lang w:eastAsia="en-US"/>
        </w:rPr>
        <w:t xml:space="preserve">zo </w:t>
      </w:r>
      <w:r w:rsidRPr="00EB72D5">
        <w:rPr>
          <w:lang w:eastAsia="en-US"/>
        </w:rPr>
        <w:t>zegt zij met schranderheid, komt God</w:t>
      </w:r>
      <w:r>
        <w:rPr>
          <w:lang w:eastAsia="en-US"/>
        </w:rPr>
        <w:t xml:space="preserve"> de </w:t>
      </w:r>
      <w:r w:rsidRPr="00EB72D5">
        <w:rPr>
          <w:lang w:eastAsia="en-US"/>
        </w:rPr>
        <w:t>H</w:t>
      </w:r>
      <w:r>
        <w:rPr>
          <w:lang w:eastAsia="en-US"/>
        </w:rPr>
        <w:t>eere</w:t>
      </w:r>
      <w:r w:rsidRPr="00EB72D5">
        <w:rPr>
          <w:lang w:eastAsia="en-US"/>
        </w:rPr>
        <w:t xml:space="preserve"> alleenlijk</w:t>
      </w:r>
      <w:r>
        <w:rPr>
          <w:lang w:eastAsia="en-US"/>
        </w:rPr>
        <w:t xml:space="preserve"> </w:t>
      </w:r>
      <w:r w:rsidRPr="00EB72D5">
        <w:rPr>
          <w:lang w:eastAsia="en-US"/>
        </w:rPr>
        <w:t>toe</w:t>
      </w:r>
      <w:r>
        <w:rPr>
          <w:lang w:eastAsia="en-US"/>
        </w:rPr>
        <w:t>:</w:t>
      </w:r>
      <w:r w:rsidRPr="00EB72D5">
        <w:rPr>
          <w:lang w:eastAsia="en-US"/>
        </w:rPr>
        <w:t xml:space="preserve"> „wanter differentie is </w:t>
      </w:r>
      <w:r>
        <w:rPr>
          <w:lang w:eastAsia="en-US"/>
        </w:rPr>
        <w:t>tussen</w:t>
      </w:r>
      <w:r w:rsidRPr="00EB72D5">
        <w:rPr>
          <w:lang w:eastAsia="en-US"/>
        </w:rPr>
        <w:t xml:space="preserve"> bidden ende aen</w:t>
      </w:r>
      <w:r w:rsidRPr="00EB72D5">
        <w:rPr>
          <w:lang w:eastAsia="en-US"/>
        </w:rPr>
        <w:softHyphen/>
        <w:t xml:space="preserve">bidden." Deze onderscheiding heeft zij altijd </w:t>
      </w:r>
      <w:r>
        <w:rPr>
          <w:lang w:eastAsia="en-US"/>
        </w:rPr>
        <w:t>zó</w:t>
      </w:r>
      <w:r w:rsidRPr="00EB72D5">
        <w:rPr>
          <w:lang w:eastAsia="en-US"/>
        </w:rPr>
        <w:t xml:space="preserve"> gevoeld. En vriendelijk zegt zij daarbij</w:t>
      </w:r>
      <w:r>
        <w:rPr>
          <w:lang w:eastAsia="en-US"/>
        </w:rPr>
        <w:t>:</w:t>
      </w:r>
      <w:r w:rsidRPr="00EB72D5">
        <w:rPr>
          <w:lang w:eastAsia="en-US"/>
        </w:rPr>
        <w:t xml:space="preserve"> „ingevalle dat yemant dat anders verstaen heeft, datis huer zeer leet"! </w:t>
      </w:r>
    </w:p>
    <w:p w:rsidR="003B6773" w:rsidRDefault="003B6773" w:rsidP="003B6773">
      <w:pPr>
        <w:jc w:val="both"/>
        <w:rPr>
          <w:lang w:eastAsia="en-US"/>
        </w:rPr>
      </w:pPr>
      <w:r w:rsidRPr="00EB72D5">
        <w:rPr>
          <w:lang w:eastAsia="en-US"/>
        </w:rPr>
        <w:t xml:space="preserve">Voor de instelling der vastendagen heeft zij altijd eerbied getoond en zij zag die als ingesteld om des </w:t>
      </w:r>
      <w:r>
        <w:rPr>
          <w:lang w:eastAsia="en-US"/>
        </w:rPr>
        <w:t>mens</w:t>
      </w:r>
      <w:r w:rsidRPr="00EB72D5">
        <w:rPr>
          <w:lang w:eastAsia="en-US"/>
        </w:rPr>
        <w:t>en lichaam te kastijden. Deswege was zij van m</w:t>
      </w:r>
      <w:r>
        <w:rPr>
          <w:lang w:eastAsia="en-US"/>
        </w:rPr>
        <w:t>eni</w:t>
      </w:r>
      <w:r w:rsidRPr="00EB72D5">
        <w:rPr>
          <w:lang w:eastAsia="en-US"/>
        </w:rPr>
        <w:t>ng „dat alsoe een arm arbeyder wyens lichaem doer</w:t>
      </w:r>
      <w:r>
        <w:rPr>
          <w:lang w:eastAsia="en-US"/>
        </w:rPr>
        <w:t xml:space="preserve"> de </w:t>
      </w:r>
      <w:r w:rsidRPr="00EB72D5">
        <w:rPr>
          <w:lang w:eastAsia="en-US"/>
        </w:rPr>
        <w:t>arbeyt genoch gecastyt wordt, zoe nyet verbonden en is te vasten als andere egheen arbeyt doende." En daarom ook heeft zij aan Lyne Clessens, op haar meded</w:t>
      </w:r>
      <w:r>
        <w:rPr>
          <w:lang w:eastAsia="en-US"/>
        </w:rPr>
        <w:t>eling dat zij op een heilige</w:t>
      </w:r>
      <w:r w:rsidRPr="00EB72D5">
        <w:rPr>
          <w:lang w:eastAsia="en-US"/>
        </w:rPr>
        <w:t xml:space="preserve"> dag twee spleten vlas ha</w:t>
      </w:r>
      <w:r>
        <w:rPr>
          <w:lang w:eastAsia="en-US"/>
        </w:rPr>
        <w:t>d</w:t>
      </w:r>
      <w:r w:rsidRPr="00EB72D5">
        <w:rPr>
          <w:lang w:eastAsia="en-US"/>
        </w:rPr>
        <w:t xml:space="preserve"> gesponnen bij gesloten deur — de arme vrouw had geen geld om voor haar kinderen brood te k</w:t>
      </w:r>
      <w:r>
        <w:rPr>
          <w:lang w:eastAsia="en-US"/>
        </w:rPr>
        <w:t>ope</w:t>
      </w:r>
      <w:r w:rsidRPr="00EB72D5">
        <w:rPr>
          <w:lang w:eastAsia="en-US"/>
        </w:rPr>
        <w:t xml:space="preserve">n — inderdaad gezegd dat zij daarin niet zondig was geweest, als zy dat alsoe gedaen hadde om hueren kinderen wille." </w:t>
      </w:r>
    </w:p>
    <w:p w:rsidR="003B6773" w:rsidRDefault="003B6773" w:rsidP="003B6773">
      <w:pPr>
        <w:jc w:val="both"/>
        <w:rPr>
          <w:lang w:eastAsia="en-US"/>
        </w:rPr>
      </w:pPr>
      <w:r w:rsidRPr="00EB72D5">
        <w:rPr>
          <w:lang w:eastAsia="en-US"/>
        </w:rPr>
        <w:t xml:space="preserve">Zij bekent gezegd te hebben dat de geestelijkheid bij de eenvoudige </w:t>
      </w:r>
      <w:r>
        <w:rPr>
          <w:lang w:eastAsia="en-US"/>
        </w:rPr>
        <w:t>mens</w:t>
      </w:r>
      <w:r w:rsidRPr="00EB72D5">
        <w:rPr>
          <w:lang w:eastAsia="en-US"/>
        </w:rPr>
        <w:t>en ongaarne vele boeken zag. Inden Mol te Antwerpen heeft zij,</w:t>
      </w:r>
      <w:r>
        <w:rPr>
          <w:lang w:eastAsia="en-US"/>
        </w:rPr>
        <w:t xml:space="preserve"> de laatste</w:t>
      </w:r>
      <w:r w:rsidRPr="00EB72D5">
        <w:rPr>
          <w:lang w:eastAsia="en-US"/>
        </w:rPr>
        <w:t xml:space="preserve"> keer, enkel een N. Tes</w:t>
      </w:r>
      <w:r w:rsidRPr="00EB72D5">
        <w:rPr>
          <w:lang w:eastAsia="en-US"/>
        </w:rPr>
        <w:softHyphen/>
        <w:t xml:space="preserve">tament gekocht. </w:t>
      </w:r>
    </w:p>
    <w:p w:rsidR="003B6773" w:rsidRDefault="003B6773" w:rsidP="003B6773">
      <w:pPr>
        <w:jc w:val="both"/>
        <w:rPr>
          <w:lang w:eastAsia="en-US"/>
        </w:rPr>
      </w:pPr>
      <w:r w:rsidRPr="00EB72D5">
        <w:rPr>
          <w:lang w:eastAsia="en-US"/>
        </w:rPr>
        <w:t>Wij h</w:t>
      </w:r>
      <w:r>
        <w:rPr>
          <w:lang w:eastAsia="en-US"/>
        </w:rPr>
        <w:t>ore</w:t>
      </w:r>
      <w:r w:rsidRPr="00EB72D5">
        <w:rPr>
          <w:lang w:eastAsia="en-US"/>
        </w:rPr>
        <w:t>n ook dat Elisabeth, door haar beschonken man luyter</w:t>
      </w:r>
      <w:r w:rsidRPr="00EB72D5">
        <w:rPr>
          <w:lang w:eastAsia="en-US"/>
        </w:rPr>
        <w:softHyphen/>
        <w:t>sche hoere gescholden,</w:t>
      </w:r>
      <w:r>
        <w:rPr>
          <w:lang w:eastAsia="en-US"/>
        </w:rPr>
        <w:t xml:space="preserve"> deze </w:t>
      </w:r>
      <w:r w:rsidRPr="00EB72D5">
        <w:rPr>
          <w:lang w:eastAsia="en-US"/>
        </w:rPr>
        <w:t>heeft geantwoord: „Indien ick luytersch ben, zoe zyde ghy luyters, die my die boecken t'huys ge</w:t>
      </w:r>
      <w:r>
        <w:rPr>
          <w:lang w:eastAsia="en-US"/>
        </w:rPr>
        <w:t xml:space="preserve">bracht hebt." </w:t>
      </w:r>
    </w:p>
    <w:p w:rsidR="003B6773" w:rsidRPr="00EB72D5" w:rsidRDefault="003B6773" w:rsidP="003B6773">
      <w:pPr>
        <w:jc w:val="both"/>
        <w:rPr>
          <w:lang w:eastAsia="en-US"/>
        </w:rPr>
      </w:pPr>
      <w:r>
        <w:rPr>
          <w:lang w:eastAsia="en-US"/>
        </w:rPr>
        <w:t>Deze niet zeer te</w:t>
      </w:r>
      <w:r w:rsidRPr="00EB72D5">
        <w:rPr>
          <w:lang w:eastAsia="en-US"/>
        </w:rPr>
        <w:t>dere echt</w:t>
      </w:r>
      <w:r w:rsidRPr="00EB72D5">
        <w:rPr>
          <w:lang w:eastAsia="en-US"/>
        </w:rPr>
        <w:softHyphen/>
        <w:t>genoot, Jacob van der Donckt, mede in gevangenschap, wordt veroordeeld tot de</w:t>
      </w:r>
    </w:p>
    <w:p w:rsidR="003B6773" w:rsidRDefault="003B6773" w:rsidP="003B6773">
      <w:pPr>
        <w:jc w:val="both"/>
        <w:rPr>
          <w:lang w:eastAsia="en-US"/>
        </w:rPr>
      </w:pPr>
    </w:p>
    <w:p w:rsidR="003B6773" w:rsidRPr="000C47EC" w:rsidRDefault="003B6773" w:rsidP="003B6773">
      <w:pPr>
        <w:jc w:val="both"/>
        <w:rPr>
          <w:sz w:val="22"/>
          <w:szCs w:val="22"/>
          <w:lang w:eastAsia="en-US"/>
        </w:rPr>
      </w:pPr>
      <w:r w:rsidRPr="000C47EC">
        <w:rPr>
          <w:sz w:val="22"/>
          <w:szCs w:val="22"/>
          <w:lang w:eastAsia="en-US"/>
        </w:rPr>
        <w:t xml:space="preserve">1) Elisabeth Bertyns heeft, behalve een Bijbel en een N. Testament, in haar bezit gehad: </w:t>
      </w:r>
      <w:r w:rsidRPr="000C47EC">
        <w:rPr>
          <w:i/>
          <w:sz w:val="22"/>
          <w:szCs w:val="22"/>
          <w:lang w:eastAsia="en-US"/>
        </w:rPr>
        <w:t>Kersten riddere, Erasmus' Bereydinghe minder doof, Rapsadycken, Fonterken, Souter, Hortulus animae.</w:t>
      </w:r>
      <w:r w:rsidRPr="000C47EC">
        <w:rPr>
          <w:sz w:val="22"/>
          <w:szCs w:val="22"/>
          <w:lang w:eastAsia="en-US"/>
        </w:rPr>
        <w:t xml:space="preserve"> Van een Postille heeft zij nooit gehoord. Het geschrift over de twee Augustijnen, die te Brussel zijn gestorven, bezat zij evenmin. En nimmer zag zij „het testament vander vrouwen in Hollant verbrant." Zij zegt ook dat zij haar boeken „of t cartebellekens" nooit uit des dekens huis liet halen of in 't bijzonder haar advocaat opdroeg dit te doen.</w:t>
      </w:r>
    </w:p>
    <w:p w:rsidR="003B6773" w:rsidRPr="000C47EC" w:rsidRDefault="003B6773" w:rsidP="003B6773">
      <w:pPr>
        <w:jc w:val="both"/>
        <w:rPr>
          <w:sz w:val="22"/>
          <w:szCs w:val="22"/>
          <w:lang w:eastAsia="en-US"/>
        </w:rPr>
      </w:pPr>
      <w:r w:rsidRPr="000C47EC">
        <w:rPr>
          <w:sz w:val="22"/>
          <w:szCs w:val="22"/>
          <w:lang w:eastAsia="en-US"/>
        </w:rPr>
        <w:t>207</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bekende amende honorable en tot de betaling </w:t>
      </w:r>
      <w:r>
        <w:rPr>
          <w:lang w:eastAsia="en-US"/>
        </w:rPr>
        <w:t>ene</w:t>
      </w:r>
      <w:r w:rsidRPr="00EB72D5">
        <w:rPr>
          <w:lang w:eastAsia="en-US"/>
        </w:rPr>
        <w:t>r boete van 20 carolusguldens ten bate van de armen. Elisabeth wordt zwaarder gestraft. Ook zij heeft de voorge</w:t>
      </w:r>
      <w:r w:rsidRPr="00EB72D5">
        <w:rPr>
          <w:lang w:eastAsia="en-US"/>
        </w:rPr>
        <w:softHyphen/>
        <w:t>schreven penitentie te verrichten en voorts zal zij, haar leven lang in Leuven haar domicilie moeten houden. En zij moet een gelijke boet</w:t>
      </w:r>
      <w:r>
        <w:rPr>
          <w:lang w:eastAsia="en-US"/>
        </w:rPr>
        <w:t>e</w:t>
      </w:r>
      <w:r w:rsidRPr="00EB72D5">
        <w:rPr>
          <w:lang w:eastAsia="en-US"/>
        </w:rPr>
        <w:t xml:space="preserve"> van 20 guldens betalen. Het haast stereotiepe einde — boeken „byden overprochiaen van Sinte-Peeters ge- visiteert ende get</w:t>
      </w:r>
      <w:r>
        <w:rPr>
          <w:lang w:eastAsia="en-US"/>
        </w:rPr>
        <w:t>eke</w:t>
      </w:r>
      <w:r w:rsidRPr="00EB72D5">
        <w:rPr>
          <w:lang w:eastAsia="en-US"/>
        </w:rPr>
        <w:t>nt. Cum expensis" — ontbreekt ook in het vonnis van de echtelieden van der Donckt niet.</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Aan het verhoor van </w:t>
      </w:r>
      <w:r w:rsidRPr="000C47EC">
        <w:rPr>
          <w:b/>
          <w:lang w:eastAsia="en-US"/>
        </w:rPr>
        <w:t>Jeronimus Cloet</w:t>
      </w:r>
      <w:r w:rsidRPr="00EB72D5">
        <w:rPr>
          <w:lang w:eastAsia="en-US"/>
        </w:rPr>
        <w:t xml:space="preserve"> is, blijkens het optreden van twee onge</w:t>
      </w:r>
      <w:r w:rsidRPr="00EB72D5">
        <w:rPr>
          <w:lang w:eastAsia="en-US"/>
        </w:rPr>
        <w:softHyphen/>
        <w:t>wone leden der inquisitoriale commissie, bijzondere bet</w:t>
      </w:r>
      <w:r>
        <w:rPr>
          <w:lang w:eastAsia="en-US"/>
        </w:rPr>
        <w:t>eke</w:t>
      </w:r>
      <w:r w:rsidRPr="00EB72D5">
        <w:rPr>
          <w:lang w:eastAsia="en-US"/>
        </w:rPr>
        <w:t>nis gehecht. Op 28 Maart is hij ondervraagd door</w:t>
      </w:r>
      <w:r>
        <w:rPr>
          <w:lang w:eastAsia="en-US"/>
        </w:rPr>
        <w:t xml:space="preserve"> de </w:t>
      </w:r>
      <w:r w:rsidRPr="00EB72D5">
        <w:rPr>
          <w:lang w:eastAsia="en-US"/>
        </w:rPr>
        <w:t>rector-magnificus, door Michel Drieux 1), en door de doctores Absoloens, Zype en Caverson. Deze laatsten en Drieux waren allicht aan die commissie toegevoegd, omdat het geval van</w:t>
      </w:r>
      <w:r>
        <w:rPr>
          <w:lang w:eastAsia="en-US"/>
        </w:rPr>
        <w:t xml:space="preserve"> deze </w:t>
      </w:r>
      <w:r w:rsidRPr="00EB72D5">
        <w:rPr>
          <w:lang w:eastAsia="en-US"/>
        </w:rPr>
        <w:t>boekhandelaar, wegens</w:t>
      </w:r>
      <w:r>
        <w:rPr>
          <w:lang w:eastAsia="en-US"/>
        </w:rPr>
        <w:t xml:space="preserve"> de </w:t>
      </w:r>
      <w:r w:rsidRPr="00EB72D5">
        <w:rPr>
          <w:lang w:eastAsia="en-US"/>
        </w:rPr>
        <w:t>aard en inhoud der door hem verkochte boeken, aparte moeilijkheden zou of kon bieden. Cloet is dertig jaren oud, geboortig uit Brussel en nog ongehuwd. Aan</w:t>
      </w:r>
      <w:r w:rsidRPr="00EB72D5">
        <w:rPr>
          <w:lang w:eastAsia="en-US"/>
        </w:rPr>
        <w:softHyphen/>
        <w:t>stonds wordt hem gevraagd naar zijn betrekking tot Josse van Ousberghen. En Clo</w:t>
      </w:r>
      <w:r>
        <w:rPr>
          <w:lang w:eastAsia="en-US"/>
        </w:rPr>
        <w:t>et zegt deze</w:t>
      </w:r>
      <w:r w:rsidRPr="00EB72D5">
        <w:rPr>
          <w:lang w:eastAsia="en-US"/>
        </w:rPr>
        <w:t>, al zes jaren lang, te kennen als</w:t>
      </w:r>
      <w:r>
        <w:rPr>
          <w:lang w:eastAsia="en-US"/>
        </w:rPr>
        <w:t xml:space="preserve"> de </w:t>
      </w:r>
      <w:r w:rsidRPr="00EB72D5">
        <w:rPr>
          <w:lang w:eastAsia="en-US"/>
        </w:rPr>
        <w:t>meest „goeden stillen man" van Leuven, dien hij wel in zijn tuin heeft laten werken. Hij verklaart eens te heb</w:t>
      </w:r>
      <w:r w:rsidRPr="00EB72D5">
        <w:rPr>
          <w:lang w:eastAsia="en-US"/>
        </w:rPr>
        <w:softHyphen/>
        <w:t>ben gegeten in</w:t>
      </w:r>
      <w:r>
        <w:rPr>
          <w:lang w:eastAsia="en-US"/>
        </w:rPr>
        <w:t xml:space="preserve"> de </w:t>
      </w:r>
      <w:r w:rsidRPr="00EB72D5">
        <w:rPr>
          <w:lang w:eastAsia="en-US"/>
        </w:rPr>
        <w:t>Palmboom, tezamen met</w:t>
      </w:r>
      <w:r>
        <w:rPr>
          <w:lang w:eastAsia="en-US"/>
        </w:rPr>
        <w:t xml:space="preserve"> de </w:t>
      </w:r>
      <w:r w:rsidRPr="00EB72D5">
        <w:rPr>
          <w:lang w:eastAsia="en-US"/>
        </w:rPr>
        <w:t xml:space="preserve">waard der herberg (nu wijlen Jan Boschverken) en een </w:t>
      </w:r>
      <w:r>
        <w:rPr>
          <w:lang w:eastAsia="en-US"/>
        </w:rPr>
        <w:t>Waalse</w:t>
      </w:r>
      <w:r w:rsidRPr="00EB72D5">
        <w:rPr>
          <w:lang w:eastAsia="en-US"/>
        </w:rPr>
        <w:t xml:space="preserve"> religieus, Broeder Pierre, blijkbaar van de Domi</w:t>
      </w:r>
      <w:r w:rsidRPr="00EB72D5">
        <w:rPr>
          <w:lang w:eastAsia="en-US"/>
        </w:rPr>
        <w:softHyphen/>
      </w:r>
      <w:r>
        <w:rPr>
          <w:lang w:eastAsia="en-US"/>
        </w:rPr>
        <w:t>nicanen. Want deze laatste, die</w:t>
      </w:r>
      <w:r w:rsidRPr="00EB72D5">
        <w:rPr>
          <w:lang w:eastAsia="en-US"/>
        </w:rPr>
        <w:t xml:space="preserve"> Cloet dikwijls in zijn winkel had ontmoet, was ge</w:t>
      </w:r>
      <w:r w:rsidRPr="00EB72D5">
        <w:rPr>
          <w:lang w:eastAsia="en-US"/>
        </w:rPr>
        <w:softHyphen/>
        <w:t xml:space="preserve">kleed „met swerten abyte boven ende onder wit." Er waren veel </w:t>
      </w:r>
      <w:r>
        <w:rPr>
          <w:lang w:eastAsia="en-US"/>
        </w:rPr>
        <w:t>mens</w:t>
      </w:r>
      <w:r w:rsidRPr="00EB72D5">
        <w:rPr>
          <w:lang w:eastAsia="en-US"/>
        </w:rPr>
        <w:t>en aan tafel. Maar hij heeft, na twee jaren, niet aller namen onthouden! Paul de R</w:t>
      </w:r>
      <w:r>
        <w:rPr>
          <w:lang w:eastAsia="en-US"/>
        </w:rPr>
        <w:t>over</w:t>
      </w:r>
      <w:r w:rsidRPr="00EB72D5">
        <w:rPr>
          <w:lang w:eastAsia="en-US"/>
        </w:rPr>
        <w:t>e kent hij al lang en door</w:t>
      </w:r>
      <w:r>
        <w:rPr>
          <w:lang w:eastAsia="en-US"/>
        </w:rPr>
        <w:t xml:space="preserve"> deze </w:t>
      </w:r>
      <w:r w:rsidRPr="00EB72D5">
        <w:rPr>
          <w:lang w:eastAsia="en-US"/>
        </w:rPr>
        <w:t>ook Goris Stocx, van</w:t>
      </w:r>
      <w:r>
        <w:rPr>
          <w:lang w:eastAsia="en-US"/>
        </w:rPr>
        <w:t xml:space="preserve"> wie </w:t>
      </w:r>
      <w:r w:rsidRPr="00EB72D5">
        <w:rPr>
          <w:lang w:eastAsia="en-US"/>
        </w:rPr>
        <w:t>hij „altemet geschreven heeft zijn dichten, die hy in retorycke gemaict oft gecomposeert hadde"</w:t>
      </w:r>
      <w:r>
        <w:rPr>
          <w:lang w:eastAsia="en-US"/>
        </w:rPr>
        <w:t xml:space="preserve">. De </w:t>
      </w:r>
      <w:r w:rsidRPr="00EB72D5">
        <w:rPr>
          <w:lang w:eastAsia="en-US"/>
        </w:rPr>
        <w:t>in</w:t>
      </w:r>
      <w:r w:rsidRPr="00EB72D5">
        <w:rPr>
          <w:lang w:eastAsia="en-US"/>
        </w:rPr>
        <w:softHyphen/>
        <w:t xml:space="preserve">houd dezer gedichten zegt hij niet te kennen </w:t>
      </w:r>
      <w:r>
        <w:rPr>
          <w:lang w:eastAsia="en-US"/>
        </w:rPr>
        <w:t>2</w:t>
      </w:r>
      <w:r w:rsidRPr="00EB72D5">
        <w:rPr>
          <w:lang w:eastAsia="en-US"/>
        </w:rPr>
        <w:t xml:space="preserve">). </w:t>
      </w:r>
    </w:p>
    <w:p w:rsidR="003B6773" w:rsidRPr="00EB72D5" w:rsidRDefault="003B6773" w:rsidP="003B6773">
      <w:pPr>
        <w:jc w:val="both"/>
        <w:rPr>
          <w:lang w:eastAsia="en-US"/>
        </w:rPr>
      </w:pPr>
      <w:r w:rsidRPr="00EB72D5">
        <w:rPr>
          <w:lang w:eastAsia="en-US"/>
        </w:rPr>
        <w:t>Ook</w:t>
      </w:r>
      <w:r>
        <w:rPr>
          <w:lang w:eastAsia="en-US"/>
        </w:rPr>
        <w:t xml:space="preserve"> de </w:t>
      </w:r>
      <w:r w:rsidRPr="00EB72D5">
        <w:rPr>
          <w:lang w:eastAsia="en-US"/>
        </w:rPr>
        <w:t>parochiaan van Heveren kent hij en hij weet van diens drukpers. Mede aan de gebroeders Gheylaert heeft hij kennis: van Dierick heeft hij eens een paar kousen, van Bouwen een kast („comp</w:t>
      </w:r>
      <w:r w:rsidRPr="00EB72D5">
        <w:rPr>
          <w:lang w:eastAsia="en-US"/>
        </w:rPr>
        <w:softHyphen/>
        <w:t>tok") gehad. Hij meent dat hij het N. Testament, vóór zes jaren aan Josse ver</w:t>
      </w:r>
      <w:r w:rsidRPr="00EB72D5">
        <w:rPr>
          <w:lang w:eastAsia="en-US"/>
        </w:rPr>
        <w:softHyphen/>
        <w:t>kocht, niet vooraf liet visit</w:t>
      </w:r>
      <w:r>
        <w:rPr>
          <w:lang w:eastAsia="en-US"/>
        </w:rPr>
        <w:t>ere</w:t>
      </w:r>
      <w:r w:rsidRPr="00EB72D5">
        <w:rPr>
          <w:lang w:eastAsia="en-US"/>
        </w:rPr>
        <w:t>n. Het treft ons dat Cloet ook wordt gehoord aan-</w:t>
      </w:r>
    </w:p>
    <w:p w:rsidR="003B6773" w:rsidRDefault="003B6773" w:rsidP="003B6773">
      <w:pPr>
        <w:jc w:val="both"/>
        <w:rPr>
          <w:lang w:eastAsia="en-US"/>
        </w:rPr>
      </w:pPr>
    </w:p>
    <w:p w:rsidR="003B6773" w:rsidRPr="00156BD7" w:rsidRDefault="003B6773" w:rsidP="003B6773">
      <w:pPr>
        <w:jc w:val="both"/>
        <w:rPr>
          <w:sz w:val="22"/>
          <w:szCs w:val="22"/>
          <w:lang w:eastAsia="en-US"/>
        </w:rPr>
      </w:pPr>
      <w:r w:rsidRPr="00156BD7">
        <w:rPr>
          <w:sz w:val="22"/>
          <w:szCs w:val="22"/>
          <w:lang w:eastAsia="en-US"/>
        </w:rPr>
        <w:t>1) M. Drieux (Driutius), doctor in de beide rechten en godgeleerde, in 1495 te Volkerinckhove bij Cassel geboren, was kanselier der universiteit van Leuven en bisschoppelijk officiaal. Ik weet niet welke prins</w:t>
      </w:r>
      <w:r w:rsidRPr="00156BD7">
        <w:rPr>
          <w:sz w:val="22"/>
          <w:szCs w:val="22"/>
          <w:lang w:eastAsia="en-US"/>
        </w:rPr>
        <w:softHyphen/>
        <w:t>bisschop hem tot deze laatste waardigheid heeft verheven. Drieux stierf te Leuven, 16 Sept. 1559, en werd be</w:t>
      </w:r>
      <w:r w:rsidRPr="00156BD7">
        <w:rPr>
          <w:sz w:val="22"/>
          <w:szCs w:val="22"/>
          <w:lang w:eastAsia="en-US"/>
        </w:rPr>
        <w:softHyphen/>
        <w:t>graven in de collegiale kerk van Sint-Pieter, waarvan hij de deken is geweest. Op zijn grafsteen staat onder meer: „annis 28 ordinarius decretorum professor, academiae lovaniensis cancellarius, spirituslis curiae r. episcopi leodiensis officialis ...". Zie deel 6 der B.N. — Gerard Caverson was rector-magnificus der uni</w:t>
      </w:r>
      <w:r w:rsidRPr="00156BD7">
        <w:rPr>
          <w:sz w:val="22"/>
          <w:szCs w:val="22"/>
          <w:lang w:eastAsia="en-US"/>
        </w:rPr>
        <w:softHyphen/>
        <w:t>versiteit geweest.</w:t>
      </w:r>
    </w:p>
    <w:p w:rsidR="003B6773" w:rsidRPr="00156BD7" w:rsidRDefault="003B6773" w:rsidP="003B6773">
      <w:pPr>
        <w:jc w:val="both"/>
        <w:rPr>
          <w:sz w:val="22"/>
          <w:szCs w:val="22"/>
          <w:lang w:eastAsia="en-US"/>
        </w:rPr>
      </w:pPr>
      <w:r w:rsidRPr="00156BD7">
        <w:rPr>
          <w:sz w:val="22"/>
          <w:szCs w:val="22"/>
          <w:lang w:eastAsia="en-US"/>
        </w:rPr>
        <w:t>2) Cloet, die zich hier wel wat van de domme houdt, had waarschijnlijk gedichten van Goris afgeschre</w:t>
      </w:r>
      <w:r w:rsidRPr="00156BD7">
        <w:rPr>
          <w:sz w:val="22"/>
          <w:szCs w:val="22"/>
          <w:lang w:eastAsia="en-US"/>
        </w:rPr>
        <w:softHyphen/>
        <w:t xml:space="preserve">ven of gedrukt. </w:t>
      </w:r>
      <w:r w:rsidRPr="00156BD7">
        <w:rPr>
          <w:sz w:val="22"/>
          <w:szCs w:val="22"/>
          <w:lang w:val="fr-FR" w:eastAsia="en-US"/>
        </w:rPr>
        <w:t xml:space="preserve">In de „note rédigée par l'un des membres de la commission instituée pour juger les accusés de Louvain" — Campan ziet de secretaris van de Zype als de schrijver van dit memorandum — lezen wij aangaande Cloet: „Negat de conventiculis; item dicit se sentire de constitutionibus ecelesie quemadmodum alii ehristi fideles". </w:t>
      </w:r>
      <w:r w:rsidRPr="00156BD7">
        <w:rPr>
          <w:sz w:val="22"/>
          <w:szCs w:val="22"/>
          <w:lang w:eastAsia="en-US"/>
        </w:rPr>
        <w:t>Campan, p. 316.</w:t>
      </w:r>
    </w:p>
    <w:p w:rsidR="003B6773" w:rsidRPr="00156BD7" w:rsidRDefault="003B6773" w:rsidP="003B6773">
      <w:pPr>
        <w:jc w:val="both"/>
        <w:rPr>
          <w:sz w:val="22"/>
          <w:szCs w:val="22"/>
          <w:lang w:eastAsia="en-US"/>
        </w:rPr>
      </w:pPr>
      <w:r w:rsidRPr="00156BD7">
        <w:rPr>
          <w:sz w:val="22"/>
          <w:szCs w:val="22"/>
          <w:lang w:eastAsia="en-US"/>
        </w:rPr>
        <w:t>208</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gaande zijn band met Kaerle Ofhuys, die op</w:t>
      </w:r>
      <w:r>
        <w:rPr>
          <w:lang w:eastAsia="en-US"/>
        </w:rPr>
        <w:t xml:space="preserve"> de </w:t>
      </w:r>
      <w:r w:rsidRPr="00EB72D5">
        <w:rPr>
          <w:lang w:eastAsia="en-US"/>
        </w:rPr>
        <w:t xml:space="preserve">Keyberch woont (te Ter Linden, boven Vlierbeke) en tot de van ketterij verdachten is gerekend </w:t>
      </w:r>
      <w:r>
        <w:rPr>
          <w:lang w:eastAsia="en-US"/>
        </w:rPr>
        <w:t>1)</w:t>
      </w:r>
      <w:r w:rsidRPr="00EB72D5">
        <w:rPr>
          <w:lang w:eastAsia="en-US"/>
        </w:rPr>
        <w:t xml:space="preserve">. Op een middag heeft Cloet met diens dienstmaagd naar de zeker zeldzame </w:t>
      </w:r>
      <w:r w:rsidRPr="00156BD7">
        <w:rPr>
          <w:i/>
          <w:lang w:eastAsia="en-US"/>
        </w:rPr>
        <w:t>emilia campana</w:t>
      </w:r>
      <w:r w:rsidRPr="00EB72D5">
        <w:rPr>
          <w:lang w:eastAsia="en-US"/>
        </w:rPr>
        <w:t xml:space="preserve"> gezocht. Voor haar, dat is voor deze maagd, had de boekverk</w:t>
      </w:r>
      <w:r>
        <w:rPr>
          <w:lang w:eastAsia="en-US"/>
        </w:rPr>
        <w:t>ope</w:t>
      </w:r>
      <w:r w:rsidRPr="00EB72D5">
        <w:rPr>
          <w:lang w:eastAsia="en-US"/>
        </w:rPr>
        <w:t>r meer dan gewone belang</w:t>
      </w:r>
      <w:r w:rsidRPr="00EB72D5">
        <w:rPr>
          <w:lang w:eastAsia="en-US"/>
        </w:rPr>
        <w:softHyphen/>
        <w:t>stelling. Als zij ziek is, bezoekt hij haar op</w:t>
      </w:r>
      <w:r>
        <w:rPr>
          <w:lang w:eastAsia="en-US"/>
        </w:rPr>
        <w:t xml:space="preserve"> de </w:t>
      </w:r>
      <w:r w:rsidRPr="00EB72D5">
        <w:rPr>
          <w:lang w:eastAsia="en-US"/>
        </w:rPr>
        <w:t>Keyberch, om daar dan ook Betteken en Calleken te ontmoeten. Gevraagd of hij naar meester Kaerle's huis zijn schreden richtte „alleenlyck om de voirschreven maerte te besoecken", zegt hij dat hij met</w:t>
      </w:r>
      <w:r>
        <w:rPr>
          <w:lang w:eastAsia="en-US"/>
        </w:rPr>
        <w:t xml:space="preserve"> de </w:t>
      </w:r>
      <w:r w:rsidRPr="00EB72D5">
        <w:rPr>
          <w:lang w:eastAsia="en-US"/>
        </w:rPr>
        <w:t>huisheer ook gaarne koutte</w:t>
      </w:r>
      <w:r>
        <w:rPr>
          <w:lang w:eastAsia="en-US"/>
        </w:rPr>
        <w:t>!</w:t>
      </w:r>
      <w:r w:rsidRPr="00EB72D5">
        <w:rPr>
          <w:lang w:eastAsia="en-US"/>
        </w:rPr>
        <w:t xml:space="preserve"> Drie of vier keer heeft hij te zijnent ook gegeten en eens zag hij er twee studenten met </w:t>
      </w:r>
      <w:r>
        <w:rPr>
          <w:lang w:eastAsia="en-US"/>
        </w:rPr>
        <w:t>Spaans</w:t>
      </w:r>
      <w:r w:rsidRPr="00EB72D5">
        <w:rPr>
          <w:lang w:eastAsia="en-US"/>
        </w:rPr>
        <w:t>e kappen aan tafel: Petrus en Arnoldus. Minstens eens per jaar gaat hij, bij</w:t>
      </w:r>
      <w:r>
        <w:rPr>
          <w:lang w:eastAsia="en-US"/>
        </w:rPr>
        <w:t xml:space="preserve"> de </w:t>
      </w:r>
      <w:r w:rsidRPr="00EB72D5">
        <w:rPr>
          <w:lang w:eastAsia="en-US"/>
        </w:rPr>
        <w:t xml:space="preserve">parochiaan van Sint-Pieter, te biecht en ter communie. Nimmer verkeerde Cloet, naar zijn zeggen, in </w:t>
      </w:r>
      <w:r>
        <w:rPr>
          <w:lang w:eastAsia="en-US"/>
        </w:rPr>
        <w:t>eni</w:t>
      </w:r>
      <w:r w:rsidRPr="00EB72D5">
        <w:rPr>
          <w:lang w:eastAsia="en-US"/>
        </w:rPr>
        <w:t>g gezel</w:t>
      </w:r>
      <w:r w:rsidRPr="00EB72D5">
        <w:rPr>
          <w:lang w:eastAsia="en-US"/>
        </w:rPr>
        <w:softHyphen/>
        <w:t xml:space="preserve">schap, dat zich met geloofszaken bezig hield. Aan Josse verkocht hij, wederom zes jaren geleden, de </w:t>
      </w:r>
      <w:r w:rsidRPr="00156BD7">
        <w:rPr>
          <w:i/>
          <w:lang w:eastAsia="en-US"/>
        </w:rPr>
        <w:t xml:space="preserve">Expositiones evangeliorum cum sermonibus, </w:t>
      </w:r>
      <w:r w:rsidRPr="00EB72D5">
        <w:rPr>
          <w:lang w:eastAsia="en-US"/>
        </w:rPr>
        <w:t xml:space="preserve">in het Dietsch, en hij meent van dit boek 2) nog exemplaren te bezitten. </w:t>
      </w:r>
    </w:p>
    <w:p w:rsidR="003B6773" w:rsidRDefault="003B6773" w:rsidP="003B6773">
      <w:pPr>
        <w:jc w:val="both"/>
        <w:rPr>
          <w:lang w:eastAsia="en-US"/>
        </w:rPr>
      </w:pPr>
      <w:r w:rsidRPr="00EB72D5">
        <w:rPr>
          <w:lang w:eastAsia="en-US"/>
        </w:rPr>
        <w:t>Nu drie maanden geleden kocht Jacob bijgenaamd Metterstellen een N. Testament, cum gratia et privilegio in Ant</w:t>
      </w:r>
      <w:r w:rsidRPr="00EB72D5">
        <w:rPr>
          <w:lang w:eastAsia="en-US"/>
        </w:rPr>
        <w:softHyphen/>
        <w:t>werpen gedrukt, maar de man bracht dit later als „incorrect" in</w:t>
      </w:r>
      <w:r>
        <w:rPr>
          <w:lang w:eastAsia="en-US"/>
        </w:rPr>
        <w:t xml:space="preserve"> de </w:t>
      </w:r>
      <w:r w:rsidRPr="00EB72D5">
        <w:rPr>
          <w:lang w:eastAsia="en-US"/>
        </w:rPr>
        <w:t xml:space="preserve">winkel terug. Van </w:t>
      </w:r>
      <w:r>
        <w:rPr>
          <w:lang w:eastAsia="en-US"/>
        </w:rPr>
        <w:t>Luthers</w:t>
      </w:r>
      <w:r w:rsidRPr="00EB72D5">
        <w:rPr>
          <w:lang w:eastAsia="en-US"/>
        </w:rPr>
        <w:t xml:space="preserve">e ketterij bij heer Paul, Goris Stocx en anderen heeft hij, vóór hun gevangenneming, nooit iets gehoord. En hij weet zich niet te herinneren dat zij bij hem suspecte boeken kochten. Wel erkent Cloet dat in zijn winkel nog dagelijks naar zulke boeken wordt gevraagd. </w:t>
      </w:r>
    </w:p>
    <w:p w:rsidR="003B6773" w:rsidRDefault="003B6773" w:rsidP="003B6773">
      <w:pPr>
        <w:jc w:val="both"/>
        <w:rPr>
          <w:lang w:eastAsia="en-US"/>
        </w:rPr>
      </w:pPr>
      <w:r w:rsidRPr="00EB72D5">
        <w:rPr>
          <w:lang w:eastAsia="en-US"/>
        </w:rPr>
        <w:t>Eens heeft hij</w:t>
      </w:r>
      <w:r>
        <w:rPr>
          <w:lang w:eastAsia="en-US"/>
        </w:rPr>
        <w:t xml:space="preserve"> de </w:t>
      </w:r>
      <w:r w:rsidRPr="00EB72D5">
        <w:rPr>
          <w:lang w:eastAsia="en-US"/>
        </w:rPr>
        <w:t>Minderbroeder Merten van Herenthais 3), herhaaldelijk Albert Hardenberg h</w:t>
      </w:r>
      <w:r>
        <w:rPr>
          <w:lang w:eastAsia="en-US"/>
        </w:rPr>
        <w:t>ore</w:t>
      </w:r>
      <w:r w:rsidRPr="00EB72D5">
        <w:rPr>
          <w:lang w:eastAsia="en-US"/>
        </w:rPr>
        <w:t>n pr</w:t>
      </w:r>
      <w:r>
        <w:rPr>
          <w:lang w:eastAsia="en-US"/>
        </w:rPr>
        <w:t>eke</w:t>
      </w:r>
      <w:r w:rsidRPr="00EB72D5">
        <w:rPr>
          <w:lang w:eastAsia="en-US"/>
        </w:rPr>
        <w:t xml:space="preserve">n. Met Hardenberg, dien hij vaak in zijn winkel </w:t>
      </w:r>
      <w:r>
        <w:rPr>
          <w:lang w:eastAsia="en-US"/>
        </w:rPr>
        <w:t>zag komen, had hij geen verdere</w:t>
      </w:r>
      <w:r w:rsidRPr="00EB72D5">
        <w:rPr>
          <w:lang w:eastAsia="en-US"/>
        </w:rPr>
        <w:t xml:space="preserve"> omgang. </w:t>
      </w:r>
    </w:p>
    <w:p w:rsidR="003B6773" w:rsidRPr="00EB72D5" w:rsidRDefault="003B6773" w:rsidP="003B6773">
      <w:pPr>
        <w:jc w:val="both"/>
        <w:rPr>
          <w:lang w:eastAsia="en-US"/>
        </w:rPr>
      </w:pPr>
      <w:r w:rsidRPr="00EB72D5">
        <w:rPr>
          <w:lang w:eastAsia="en-US"/>
        </w:rPr>
        <w:t>In het dos</w:t>
      </w:r>
      <w:r w:rsidRPr="00EB72D5">
        <w:rPr>
          <w:lang w:eastAsia="en-US"/>
        </w:rPr>
        <w:softHyphen/>
        <w:t>sier-Cloet ontbreekt het over hem gevelde vonnis. Wij nemen niet aan dat dit enkel een vermaning of berisping inhield. Want in nog sterker mate dan reeds eerder onze Adriaan te Maastricht, had Jeronimus Cloet in Leuven, heel een ti</w:t>
      </w:r>
      <w:r>
        <w:rPr>
          <w:lang w:eastAsia="en-US"/>
        </w:rPr>
        <w:t>jd lang, door zijn welvoorziene</w:t>
      </w:r>
      <w:r w:rsidRPr="00EB72D5">
        <w:rPr>
          <w:lang w:eastAsia="en-US"/>
        </w:rPr>
        <w:t xml:space="preserve"> boekwinkel en zijn eigen gezindheid de belangstelling voor de nieu</w:t>
      </w:r>
      <w:r w:rsidRPr="00EB72D5">
        <w:rPr>
          <w:lang w:eastAsia="en-US"/>
        </w:rPr>
        <w:softHyphen/>
        <w:t>we gedachten bij velen bevredigd of gewekt 4).</w:t>
      </w:r>
    </w:p>
    <w:p w:rsidR="003B6773" w:rsidRDefault="003B6773" w:rsidP="003B6773">
      <w:pPr>
        <w:jc w:val="both"/>
        <w:rPr>
          <w:lang w:eastAsia="en-US"/>
        </w:rPr>
      </w:pPr>
    </w:p>
    <w:p w:rsidR="003B6773" w:rsidRPr="00156BD7" w:rsidRDefault="003B6773" w:rsidP="003B6773">
      <w:pPr>
        <w:jc w:val="both"/>
        <w:rPr>
          <w:sz w:val="22"/>
          <w:szCs w:val="22"/>
          <w:lang w:val="fr-FR" w:eastAsia="en-US"/>
        </w:rPr>
      </w:pPr>
      <w:r w:rsidRPr="00156BD7">
        <w:rPr>
          <w:sz w:val="22"/>
          <w:szCs w:val="22"/>
          <w:lang w:eastAsia="en-US"/>
        </w:rPr>
        <w:t xml:space="preserve">1) Meester Kaerle Ofhuys was misschien een geneesheer, die de plantkunde beoefende. Sommige genees- heren waren stellig enigermate ketters. Onder de 43 Leuvenaren, betrokken bij de vele processen van 1543, was ook de geneesheer doctor Paulus, in wie Campan (p. 300) meent te mogen zien Paul Roelsius, die met de gebroeders Francisco en Jacob de Ensinas bevriend is geweest. </w:t>
      </w:r>
      <w:r w:rsidRPr="00156BD7">
        <w:rPr>
          <w:sz w:val="22"/>
          <w:szCs w:val="22"/>
          <w:lang w:val="fr-FR" w:eastAsia="en-US"/>
        </w:rPr>
        <w:t>Het was Jacob, die aan de irenischen George Cassander schreef: „Je suis á Louvain et j'habite chez le docteur Paul Roelsius, qui est plus enchanté de mon retour que je ne puis l'exprimer!"</w:t>
      </w:r>
    </w:p>
    <w:p w:rsidR="003B6773" w:rsidRPr="00156BD7" w:rsidRDefault="003B6773" w:rsidP="003B6773">
      <w:pPr>
        <w:jc w:val="both"/>
        <w:rPr>
          <w:sz w:val="22"/>
          <w:szCs w:val="22"/>
          <w:lang w:eastAsia="en-US"/>
        </w:rPr>
      </w:pPr>
      <w:r w:rsidRPr="00156BD7">
        <w:rPr>
          <w:sz w:val="22"/>
          <w:szCs w:val="22"/>
          <w:lang w:eastAsia="en-US"/>
        </w:rPr>
        <w:t>2) De titel van dit boek hebben wij alleen in dit verhoor ontmoet. C., p. 618.</w:t>
      </w:r>
    </w:p>
    <w:p w:rsidR="003B6773" w:rsidRPr="00156BD7" w:rsidRDefault="003B6773" w:rsidP="003B6773">
      <w:pPr>
        <w:jc w:val="both"/>
        <w:rPr>
          <w:sz w:val="22"/>
          <w:szCs w:val="22"/>
          <w:lang w:eastAsia="en-US"/>
        </w:rPr>
      </w:pPr>
      <w:r w:rsidRPr="00156BD7">
        <w:rPr>
          <w:sz w:val="22"/>
          <w:szCs w:val="22"/>
          <w:lang w:eastAsia="en-US"/>
        </w:rPr>
        <w:t>3) Aanwezigheid bij een sermoen van deze onrechtzinnige prediker bracht de verdachten te meer in verdenking van ketterij. Wij hebben „Frater Martinus Herenthals, minorita" ook in de verhoren van Eli</w:t>
      </w:r>
      <w:r w:rsidRPr="00156BD7">
        <w:rPr>
          <w:sz w:val="22"/>
          <w:szCs w:val="22"/>
          <w:lang w:eastAsia="en-US"/>
        </w:rPr>
        <w:softHyphen/>
        <w:t>sabeth Sclerckx en de martelares Kathelyne Metsys ontmoet. De laatste, gevraagd of zij Merten niet hoorde preken in het nieuwe klooster op de Biest, antwoordt bevestigend Haar man moest werken en ging daarom niet mee. „Gevraeght wye huer adverteerde dat hy daer preken sonde, seegt dat zy t'selve vergheten heeft, meer men seydt huer dat een goet predicant was. Gevraeght oft zy nyet en weet wye dat daer noch was van hueren kennissen, seegt tselve vergheten te hebben." C. 304, 395, 500.</w:t>
      </w:r>
    </w:p>
    <w:p w:rsidR="003B6773" w:rsidRPr="00156BD7" w:rsidRDefault="003B6773" w:rsidP="003B6773">
      <w:pPr>
        <w:jc w:val="both"/>
        <w:rPr>
          <w:sz w:val="22"/>
          <w:szCs w:val="22"/>
          <w:lang w:eastAsia="en-US"/>
        </w:rPr>
      </w:pPr>
      <w:r w:rsidRPr="00156BD7">
        <w:rPr>
          <w:sz w:val="22"/>
          <w:szCs w:val="22"/>
          <w:lang w:eastAsia="en-US"/>
        </w:rPr>
        <w:t>4) Met recht vraagt Halkin (H .R., p. 163) of de ongenoemde Leuvense boekhandelaar van 1545— He</w:t>
      </w:r>
      <w:r w:rsidRPr="00156BD7">
        <w:rPr>
          <w:sz w:val="22"/>
          <w:szCs w:val="22"/>
          <w:lang w:eastAsia="en-US"/>
        </w:rPr>
        <w:softHyphen/>
        <w:t>zius spreekt dan van diens hechtenis, wegens de verkoop van verboden boeken—soms wederom Jeronimus Cloet is geweest?</w:t>
      </w:r>
    </w:p>
    <w:p w:rsidR="003B6773" w:rsidRPr="00156BD7" w:rsidRDefault="003B6773" w:rsidP="003B6773">
      <w:pPr>
        <w:jc w:val="both"/>
        <w:rPr>
          <w:sz w:val="22"/>
          <w:szCs w:val="22"/>
          <w:lang w:eastAsia="en-US"/>
        </w:rPr>
      </w:pPr>
      <w:r w:rsidRPr="00156BD7">
        <w:rPr>
          <w:sz w:val="22"/>
          <w:szCs w:val="22"/>
          <w:lang w:eastAsia="en-US"/>
        </w:rPr>
        <w:t>209</w:t>
      </w:r>
    </w:p>
    <w:p w:rsidR="003B6773" w:rsidRPr="00EB72D5" w:rsidRDefault="003B6773" w:rsidP="003B6773">
      <w:pPr>
        <w:jc w:val="both"/>
        <w:rPr>
          <w:lang w:eastAsia="en-US"/>
        </w:rPr>
      </w:pPr>
    </w:p>
    <w:p w:rsidR="003B6773" w:rsidRDefault="003B6773" w:rsidP="003B6773">
      <w:pPr>
        <w:jc w:val="both"/>
        <w:rPr>
          <w:lang w:eastAsia="en-US"/>
        </w:rPr>
      </w:pPr>
      <w:r w:rsidRPr="00EB72D5">
        <w:rPr>
          <w:lang w:eastAsia="en-US"/>
        </w:rPr>
        <w:t xml:space="preserve">Niet zeer schuldig lijkt de zesendertigjarige </w:t>
      </w:r>
      <w:r w:rsidRPr="00156BD7">
        <w:rPr>
          <w:b/>
          <w:lang w:eastAsia="en-US"/>
        </w:rPr>
        <w:t>Arnould of Arnt Vandenberghe</w:t>
      </w:r>
      <w:r w:rsidRPr="00EB72D5">
        <w:rPr>
          <w:lang w:eastAsia="en-US"/>
        </w:rPr>
        <w:t xml:space="preserve"> alias Vanderputte, geboren in Antwerpen. Hij kent Jan inde Gulden poerte, Jan in de Roode zee, Jan inden Oeyvaer (de Brievere), de gebroeders Gheylaert en an</w:t>
      </w:r>
      <w:r w:rsidRPr="00EB72D5">
        <w:rPr>
          <w:lang w:eastAsia="en-US"/>
        </w:rPr>
        <w:softHyphen/>
        <w:t xml:space="preserve">deren. En mogelijk heeft hij (zegt hij) enkelen </w:t>
      </w:r>
      <w:r>
        <w:rPr>
          <w:lang w:eastAsia="en-US"/>
        </w:rPr>
        <w:t>van hun</w:t>
      </w:r>
      <w:r w:rsidRPr="00EB72D5">
        <w:rPr>
          <w:lang w:eastAsia="en-US"/>
        </w:rPr>
        <w:t xml:space="preserve"> wel ontmoet, op het kerkhof of op straat, ah zij spraken over de sermoenen van Broeder Goirt of van een ande</w:t>
      </w:r>
      <w:r w:rsidRPr="00EB72D5">
        <w:rPr>
          <w:lang w:eastAsia="en-US"/>
        </w:rPr>
        <w:softHyphen/>
        <w:t>ren predikant. Nooit echter zat hij met hen aan en nooit ook nam hij deel aan een conventikel, waarin men sprak over het Woord Gods, de sacramenten of de ordon</w:t>
      </w:r>
      <w:r w:rsidRPr="00EB72D5">
        <w:rPr>
          <w:lang w:eastAsia="en-US"/>
        </w:rPr>
        <w:softHyphen/>
        <w:t>nantiën der kerk. Met zijn geloof is het in orde: de biecht, die „van noode es om sa</w:t>
      </w:r>
      <w:r w:rsidRPr="00EB72D5">
        <w:rPr>
          <w:lang w:eastAsia="en-US"/>
        </w:rPr>
        <w:softHyphen/>
        <w:t>lich te wordde" verzuimde hij niet</w:t>
      </w:r>
      <w:r>
        <w:rPr>
          <w:lang w:eastAsia="en-US"/>
        </w:rPr>
        <w:t>;</w:t>
      </w:r>
      <w:r w:rsidRPr="00EB72D5">
        <w:rPr>
          <w:lang w:eastAsia="en-US"/>
        </w:rPr>
        <w:t xml:space="preserve"> hij ontving het heilig sacrament, „dair inne hy gelooft datter es vleesch ende bloet ons H</w:t>
      </w:r>
      <w:r>
        <w:rPr>
          <w:lang w:eastAsia="en-US"/>
        </w:rPr>
        <w:t>eere</w:t>
      </w:r>
      <w:r w:rsidRPr="00EB72D5">
        <w:rPr>
          <w:lang w:eastAsia="en-US"/>
        </w:rPr>
        <w:t xml:space="preserve">n"; hij heeft nooit ontkend dat er een vagevuur bestaat, dat wijwater en gewijde aarde beter zijn dan ander water of andere aarde en dat men doodzonde begaat door, zonder verlof of noodzaak, het vasten na te laten. </w:t>
      </w:r>
    </w:p>
    <w:p w:rsidR="003B6773" w:rsidRDefault="003B6773" w:rsidP="003B6773">
      <w:pPr>
        <w:jc w:val="both"/>
        <w:rPr>
          <w:lang w:eastAsia="en-US"/>
        </w:rPr>
      </w:pPr>
      <w:r w:rsidRPr="00EB72D5">
        <w:rPr>
          <w:lang w:eastAsia="en-US"/>
        </w:rPr>
        <w:t>Drie jaren geleden heeft hij aan heer Philips van Hesdain, reli</w:t>
      </w:r>
      <w:r w:rsidRPr="00EB72D5">
        <w:rPr>
          <w:lang w:eastAsia="en-US"/>
        </w:rPr>
        <w:softHyphen/>
        <w:t>gieus van Sinte-Gertruyd, en eerder, nu zes of zeven jaren geleden, aan een Minder</w:t>
      </w:r>
      <w:r w:rsidRPr="00EB72D5">
        <w:rPr>
          <w:lang w:eastAsia="en-US"/>
        </w:rPr>
        <w:softHyphen/>
        <w:t xml:space="preserve">broeder te Leuven een </w:t>
      </w:r>
      <w:r>
        <w:rPr>
          <w:lang w:eastAsia="en-US"/>
        </w:rPr>
        <w:t>Bijbel</w:t>
      </w:r>
      <w:r w:rsidRPr="00EB72D5">
        <w:rPr>
          <w:lang w:eastAsia="en-US"/>
        </w:rPr>
        <w:t xml:space="preserve"> bezorgd</w:t>
      </w:r>
      <w:r>
        <w:rPr>
          <w:lang w:eastAsia="en-US"/>
        </w:rPr>
        <w:t xml:space="preserve">. De </w:t>
      </w:r>
      <w:r w:rsidRPr="00EB72D5">
        <w:rPr>
          <w:lang w:eastAsia="en-US"/>
        </w:rPr>
        <w:t>naam van</w:t>
      </w:r>
      <w:r>
        <w:rPr>
          <w:lang w:eastAsia="en-US"/>
        </w:rPr>
        <w:t xml:space="preserve"> deze </w:t>
      </w:r>
      <w:r w:rsidRPr="00EB72D5">
        <w:rPr>
          <w:lang w:eastAsia="en-US"/>
        </w:rPr>
        <w:t>laatste kent hij niet. Wel weet hij dat die kloosterling koster van zijn klooster was en</w:t>
      </w:r>
      <w:r>
        <w:rPr>
          <w:lang w:eastAsia="en-US"/>
        </w:rPr>
        <w:t xml:space="preserve"> de Bijbel</w:t>
      </w:r>
      <w:r w:rsidRPr="00EB72D5">
        <w:rPr>
          <w:lang w:eastAsia="en-US"/>
        </w:rPr>
        <w:t xml:space="preserve"> heeft begeerd. Wij h</w:t>
      </w:r>
      <w:r>
        <w:rPr>
          <w:lang w:eastAsia="en-US"/>
        </w:rPr>
        <w:t>ore</w:t>
      </w:r>
      <w:r w:rsidRPr="00EB72D5">
        <w:rPr>
          <w:lang w:eastAsia="en-US"/>
        </w:rPr>
        <w:t>n ook wie</w:t>
      </w:r>
      <w:r>
        <w:rPr>
          <w:lang w:eastAsia="en-US"/>
        </w:rPr>
        <w:t xml:space="preserve"> de Bijbel</w:t>
      </w:r>
      <w:r w:rsidRPr="00EB72D5">
        <w:rPr>
          <w:lang w:eastAsia="en-US"/>
        </w:rPr>
        <w:t xml:space="preserve"> betaalde voor</w:t>
      </w:r>
      <w:r>
        <w:rPr>
          <w:lang w:eastAsia="en-US"/>
        </w:rPr>
        <w:t xml:space="preserve"> deze </w:t>
      </w:r>
      <w:r w:rsidRPr="00EB72D5">
        <w:rPr>
          <w:lang w:eastAsia="en-US"/>
        </w:rPr>
        <w:t>onbemiddelden bedel</w:t>
      </w:r>
      <w:r w:rsidRPr="00EB72D5">
        <w:rPr>
          <w:lang w:eastAsia="en-US"/>
        </w:rPr>
        <w:softHyphen/>
        <w:t>monnik, die immers naar de gelofte der armoede had te leven: „ende werdde</w:t>
      </w:r>
      <w:r>
        <w:rPr>
          <w:lang w:eastAsia="en-US"/>
        </w:rPr>
        <w:t xml:space="preserve"> de </w:t>
      </w:r>
      <w:r w:rsidRPr="00EB72D5">
        <w:rPr>
          <w:lang w:eastAsia="en-US"/>
        </w:rPr>
        <w:t>selven boeck betaelt eendeels by hem, die spreect (den verdachte Arnould zelf), ende een vrouwe te Antwerpen, ge</w:t>
      </w:r>
      <w:r>
        <w:rPr>
          <w:lang w:eastAsia="en-US"/>
        </w:rPr>
        <w:t>heten</w:t>
      </w:r>
      <w:r w:rsidRPr="00EB72D5">
        <w:rPr>
          <w:lang w:eastAsia="en-US"/>
        </w:rPr>
        <w:t xml:space="preserve"> vrouwe Van Gansepoel, sittende inden gr</w:t>
      </w:r>
      <w:r>
        <w:rPr>
          <w:lang w:eastAsia="en-US"/>
        </w:rPr>
        <w:t>ote</w:t>
      </w:r>
      <w:r w:rsidRPr="00EB72D5">
        <w:rPr>
          <w:lang w:eastAsia="en-US"/>
        </w:rPr>
        <w:t>n pant aldair." Een jaar lang heeft bij hem, verdachte, in het huis genaamd Antwer</w:t>
      </w:r>
      <w:r w:rsidRPr="00EB72D5">
        <w:rPr>
          <w:lang w:eastAsia="en-US"/>
        </w:rPr>
        <w:softHyphen/>
        <w:t>pen, Herman Clerc, student in de rechtsgeleerdheid, ingewoond. Deze Herman was een Fries, die, spoedig na de verschijning van Maarten van Rossum vóór Leuven, met zijn vader naar Friesland terugkeerde</w:t>
      </w:r>
      <w:r>
        <w:rPr>
          <w:lang w:eastAsia="en-US"/>
        </w:rPr>
        <w:t xml:space="preserve">. </w:t>
      </w:r>
    </w:p>
    <w:p w:rsidR="003B6773" w:rsidRPr="00EB72D5" w:rsidRDefault="003B6773" w:rsidP="003B6773">
      <w:pPr>
        <w:jc w:val="both"/>
        <w:rPr>
          <w:lang w:eastAsia="en-US"/>
        </w:rPr>
      </w:pPr>
      <w:r>
        <w:rPr>
          <w:lang w:eastAsia="en-US"/>
        </w:rPr>
        <w:t>De tiende</w:t>
      </w:r>
      <w:r w:rsidRPr="00EB72D5">
        <w:rPr>
          <w:lang w:eastAsia="en-US"/>
        </w:rPr>
        <w:t xml:space="preserve"> Juni is Arnould van</w:t>
      </w:r>
      <w:r>
        <w:rPr>
          <w:lang w:eastAsia="en-US"/>
        </w:rPr>
        <w:t xml:space="preserve"> de </w:t>
      </w:r>
      <w:r w:rsidRPr="00EB72D5">
        <w:rPr>
          <w:lang w:eastAsia="en-US"/>
        </w:rPr>
        <w:t>Berghe veroordeeld tot amende honorable. Een jaar lang moet hij voorts, elke week, een zielmis in de Sint-Pieter laten lezen en deze ook bijwonen. Aan</w:t>
      </w:r>
      <w:r>
        <w:rPr>
          <w:lang w:eastAsia="en-US"/>
        </w:rPr>
        <w:t xml:space="preserve"> de </w:t>
      </w:r>
      <w:r w:rsidRPr="00EB72D5">
        <w:rPr>
          <w:lang w:eastAsia="en-US"/>
        </w:rPr>
        <w:t>pro</w:t>
      </w:r>
      <w:r w:rsidRPr="00EB72D5">
        <w:rPr>
          <w:lang w:eastAsia="en-US"/>
        </w:rPr>
        <w:softHyphen/>
        <w:t>cureur-generaal zal hij dienaangaande een schriftelijke verklaring moeten overleg</w:t>
      </w:r>
      <w:r w:rsidRPr="00EB72D5">
        <w:rPr>
          <w:lang w:eastAsia="en-US"/>
        </w:rPr>
        <w:softHyphen/>
        <w:t>gen</w:t>
      </w:r>
      <w:r>
        <w:rPr>
          <w:lang w:eastAsia="en-US"/>
        </w:rPr>
        <w:t xml:space="preserve">. De </w:t>
      </w:r>
      <w:r w:rsidRPr="00EB72D5">
        <w:rPr>
          <w:lang w:eastAsia="en-US"/>
        </w:rPr>
        <w:t>boete van tien carolus-guldens komt aan de armen. Cum expensis.</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Ook </w:t>
      </w:r>
      <w:r w:rsidRPr="00156BD7">
        <w:rPr>
          <w:b/>
          <w:lang w:eastAsia="en-US"/>
        </w:rPr>
        <w:t>Josse van der Batch,</w:t>
      </w:r>
      <w:r w:rsidRPr="00EB72D5">
        <w:rPr>
          <w:lang w:eastAsia="en-US"/>
        </w:rPr>
        <w:t xml:space="preserve"> glazenmaker en tweeënveertig jaar oud, kent, al zes jaren lang, tal van nieuwgezinden: de gebroeders van Ousberghen en Gheylaert, Goris Stocx, Paul de R</w:t>
      </w:r>
      <w:r>
        <w:rPr>
          <w:lang w:eastAsia="en-US"/>
        </w:rPr>
        <w:t>over</w:t>
      </w:r>
      <w:r w:rsidRPr="00EB72D5">
        <w:rPr>
          <w:lang w:eastAsia="en-US"/>
        </w:rPr>
        <w:t>e, Beyaerts en vrouw, Laureis van der Straten en an</w:t>
      </w:r>
      <w:r w:rsidRPr="00EB72D5">
        <w:rPr>
          <w:lang w:eastAsia="en-US"/>
        </w:rPr>
        <w:softHyphen/>
        <w:t xml:space="preserve">deren. Maar hij had met deze allen niet veel conversatie. Wel bekent hij, behalve het N. Testament </w:t>
      </w:r>
      <w:r>
        <w:rPr>
          <w:lang w:eastAsia="en-US"/>
        </w:rPr>
        <w:t>eni</w:t>
      </w:r>
      <w:r w:rsidRPr="00EB72D5">
        <w:rPr>
          <w:lang w:eastAsia="en-US"/>
        </w:rPr>
        <w:t>ge verboden boeken te hebben gehad, waarvan wij de titels ook h</w:t>
      </w:r>
      <w:r>
        <w:rPr>
          <w:lang w:eastAsia="en-US"/>
        </w:rPr>
        <w:t>ore</w:t>
      </w:r>
      <w:r w:rsidRPr="00EB72D5">
        <w:rPr>
          <w:lang w:eastAsia="en-US"/>
        </w:rPr>
        <w:t xml:space="preserve">n. Eén boekje: </w:t>
      </w:r>
      <w:r w:rsidRPr="00156BD7">
        <w:rPr>
          <w:i/>
          <w:lang w:eastAsia="en-US"/>
        </w:rPr>
        <w:t>t'Gulden gebedeken,</w:t>
      </w:r>
      <w:r w:rsidRPr="00EB72D5">
        <w:rPr>
          <w:lang w:eastAsia="en-US"/>
        </w:rPr>
        <w:t xml:space="preserve"> een jaar lang zijn bezit, is door hem in tegenwoordigheid van zijn vrouw verbrand. Hij deed dit wegens het verbod op de kerkdeur en van</w:t>
      </w:r>
      <w:r>
        <w:rPr>
          <w:lang w:eastAsia="en-US"/>
        </w:rPr>
        <w:t xml:space="preserve"> de </w:t>
      </w:r>
      <w:r w:rsidRPr="00EB72D5">
        <w:rPr>
          <w:lang w:eastAsia="en-US"/>
        </w:rPr>
        <w:t>kansel</w:t>
      </w:r>
      <w:r>
        <w:rPr>
          <w:lang w:eastAsia="en-US"/>
        </w:rPr>
        <w:t xml:space="preserve">. De </w:t>
      </w:r>
      <w:r w:rsidRPr="00EB72D5">
        <w:rPr>
          <w:lang w:eastAsia="en-US"/>
        </w:rPr>
        <w:t>glazenmaker komt er genadig af: „condusum dat dese gevanghen behoort geabsolveert te wordden, met compensatie vanden costen." Dit vonnis is van 30 Mei.</w:t>
      </w:r>
    </w:p>
    <w:p w:rsidR="003B6773" w:rsidRDefault="003B6773" w:rsidP="003B6773">
      <w:pPr>
        <w:jc w:val="both"/>
        <w:rPr>
          <w:lang w:eastAsia="en-US"/>
        </w:rPr>
      </w:pPr>
      <w:r>
        <w:rPr>
          <w:lang w:eastAsia="en-US"/>
        </w:rPr>
        <w:t>210</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De door Campan uitgegeven bewijsstukken eindigen met proces no. 21, zijnde het verhoor van</w:t>
      </w:r>
      <w:r>
        <w:rPr>
          <w:lang w:eastAsia="en-US"/>
        </w:rPr>
        <w:t xml:space="preserve"> de </w:t>
      </w:r>
      <w:r w:rsidRPr="00EB72D5">
        <w:rPr>
          <w:lang w:eastAsia="en-US"/>
        </w:rPr>
        <w:t xml:space="preserve">herbergier </w:t>
      </w:r>
      <w:r w:rsidRPr="00156BD7">
        <w:rPr>
          <w:b/>
          <w:lang w:eastAsia="en-US"/>
        </w:rPr>
        <w:t>Jan van Ewyck,</w:t>
      </w:r>
      <w:r w:rsidRPr="00EB72D5">
        <w:rPr>
          <w:lang w:eastAsia="en-US"/>
        </w:rPr>
        <w:t xml:space="preserve"> wonende in de taveerne </w:t>
      </w:r>
      <w:r w:rsidRPr="00156BD7">
        <w:rPr>
          <w:i/>
          <w:lang w:eastAsia="en-US"/>
        </w:rPr>
        <w:t>Gulden li</w:t>
      </w:r>
      <w:r w:rsidRPr="00156BD7">
        <w:rPr>
          <w:i/>
          <w:lang w:eastAsia="en-US"/>
        </w:rPr>
        <w:softHyphen/>
        <w:t>brarye.</w:t>
      </w:r>
      <w:r w:rsidRPr="00EB72D5">
        <w:rPr>
          <w:lang w:eastAsia="en-US"/>
        </w:rPr>
        <w:t xml:space="preserve"> Van Ewyck is geboren in het land van Kleef, dat hij als kind van twaalf jaren verliet. Daarna heeft hij aldoor te Leuven gewoond. Zijn kerkelijke plichten neemt hij, naar eigen verklaring, behoorlijk waar. Hij zou hebben gezegd, veertien dagen vóór zijn gevangenneming, dat hij, kreeg hij beiden in handen,</w:t>
      </w:r>
      <w:r>
        <w:rPr>
          <w:lang w:eastAsia="en-US"/>
        </w:rPr>
        <w:t xml:space="preserve"> de </w:t>
      </w:r>
      <w:r w:rsidRPr="00EB72D5">
        <w:rPr>
          <w:lang w:eastAsia="en-US"/>
        </w:rPr>
        <w:t>deken en</w:t>
      </w:r>
      <w:r>
        <w:rPr>
          <w:lang w:eastAsia="en-US"/>
        </w:rPr>
        <w:t xml:space="preserve"> de </w:t>
      </w:r>
      <w:r w:rsidRPr="00EB72D5">
        <w:rPr>
          <w:lang w:eastAsia="en-US"/>
        </w:rPr>
        <w:t xml:space="preserve">parochiaan van Sint-Pieter </w:t>
      </w:r>
      <w:r>
        <w:rPr>
          <w:lang w:eastAsia="en-US"/>
        </w:rPr>
        <w:t>zó</w:t>
      </w:r>
      <w:r w:rsidRPr="00EB72D5">
        <w:rPr>
          <w:lang w:eastAsia="en-US"/>
        </w:rPr>
        <w:t xml:space="preserve"> zou toetakelen dat zij de </w:t>
      </w:r>
      <w:r>
        <w:rPr>
          <w:lang w:eastAsia="en-US"/>
        </w:rPr>
        <w:t>Luther</w:t>
      </w:r>
      <w:r w:rsidRPr="00EB72D5">
        <w:rPr>
          <w:lang w:eastAsia="en-US"/>
        </w:rPr>
        <w:t>anen wel niet meer zouden vervolgen. Maar aldus heeft hij niet gesproken daar hij immers dage</w:t>
      </w:r>
      <w:r w:rsidRPr="00EB72D5">
        <w:rPr>
          <w:lang w:eastAsia="en-US"/>
        </w:rPr>
        <w:softHyphen/>
        <w:t xml:space="preserve">lijks „zyn broot genome heef aende geestelickheit, hem leverende van zynen wynen." </w:t>
      </w:r>
    </w:p>
    <w:p w:rsidR="003B6773" w:rsidRDefault="003B6773" w:rsidP="003B6773">
      <w:pPr>
        <w:jc w:val="both"/>
        <w:rPr>
          <w:lang w:eastAsia="en-US"/>
        </w:rPr>
      </w:pPr>
      <w:r w:rsidRPr="00EB72D5">
        <w:rPr>
          <w:lang w:eastAsia="en-US"/>
        </w:rPr>
        <w:t>Met Jeronimus Cloet,</w:t>
      </w:r>
      <w:r>
        <w:rPr>
          <w:lang w:eastAsia="en-US"/>
        </w:rPr>
        <w:t xml:space="preserve"> de </w:t>
      </w:r>
      <w:r w:rsidRPr="00EB72D5">
        <w:rPr>
          <w:lang w:eastAsia="en-US"/>
        </w:rPr>
        <w:t>librarier, die zijn boekwinkel vlak naast de Gulden librarye heeft, heeft van Ewyck wel conversatie gehouden. Immers was het de boekhandelaar, die</w:t>
      </w:r>
      <w:r>
        <w:rPr>
          <w:lang w:eastAsia="en-US"/>
        </w:rPr>
        <w:t xml:space="preserve"> de </w:t>
      </w:r>
      <w:r w:rsidRPr="00EB72D5">
        <w:rPr>
          <w:lang w:eastAsia="en-US"/>
        </w:rPr>
        <w:t>zoon des taverniers de kunst van schrijven leerde. En van Ewyck zag wel eens dat Cloet, vóór zijn winkel, met</w:t>
      </w:r>
      <w:r>
        <w:rPr>
          <w:lang w:eastAsia="en-US"/>
        </w:rPr>
        <w:t xml:space="preserve"> de </w:t>
      </w:r>
      <w:r w:rsidRPr="00EB72D5">
        <w:rPr>
          <w:lang w:eastAsia="en-US"/>
        </w:rPr>
        <w:t>parochiaan van Heve</w:t>
      </w:r>
      <w:r w:rsidRPr="00EB72D5">
        <w:rPr>
          <w:lang w:eastAsia="en-US"/>
        </w:rPr>
        <w:softHyphen/>
        <w:t>ren, heer Mattheus, een gesprek voerde. Maar hij heeft van hen beiden, daar of el</w:t>
      </w:r>
      <w:r w:rsidRPr="00EB72D5">
        <w:rPr>
          <w:lang w:eastAsia="en-US"/>
        </w:rPr>
        <w:softHyphen/>
        <w:t>ders, nooit „</w:t>
      </w:r>
      <w:r>
        <w:rPr>
          <w:lang w:eastAsia="en-US"/>
        </w:rPr>
        <w:t>eni</w:t>
      </w:r>
      <w:r w:rsidRPr="00EB72D5">
        <w:rPr>
          <w:lang w:eastAsia="en-US"/>
        </w:rPr>
        <w:t xml:space="preserve">ge arguatie van </w:t>
      </w:r>
      <w:r>
        <w:rPr>
          <w:lang w:eastAsia="en-US"/>
        </w:rPr>
        <w:t>eni</w:t>
      </w:r>
      <w:r w:rsidRPr="00EB72D5">
        <w:rPr>
          <w:lang w:eastAsia="en-US"/>
        </w:rPr>
        <w:t>ge pointen vanden geloove noch oic vanden concilie generael 1) gehoort."</w:t>
      </w:r>
      <w:r>
        <w:rPr>
          <w:lang w:eastAsia="en-US"/>
        </w:rPr>
        <w:t xml:space="preserve"> </w:t>
      </w:r>
    </w:p>
    <w:p w:rsidR="003B6773" w:rsidRPr="00EB72D5" w:rsidRDefault="003B6773" w:rsidP="003B6773">
      <w:pPr>
        <w:jc w:val="both"/>
        <w:rPr>
          <w:lang w:eastAsia="en-US"/>
        </w:rPr>
      </w:pPr>
      <w:r>
        <w:rPr>
          <w:lang w:eastAsia="en-US"/>
        </w:rPr>
        <w:t>De negende</w:t>
      </w:r>
      <w:r w:rsidRPr="00EB72D5">
        <w:rPr>
          <w:lang w:eastAsia="en-US"/>
        </w:rPr>
        <w:t xml:space="preserve"> Juni wordt van Ewyck veroordeeld tot amende honorable en tot blijvende verbanning uit het land van Brabant, waaruit hij zal hebben te vertrekken „binnen XXIIII hueren nae die relaxatie van dese zyne gevanckenisse, ende nemeer aldair wederinne te moghen commen opde verbuert van lyff. Cum expensis." 2)</w:t>
      </w:r>
    </w:p>
    <w:p w:rsidR="003B6773" w:rsidRPr="00EB72D5" w:rsidRDefault="003B6773" w:rsidP="003B6773">
      <w:pPr>
        <w:jc w:val="center"/>
        <w:rPr>
          <w:lang w:eastAsia="en-US"/>
        </w:rPr>
      </w:pPr>
      <w:r w:rsidRPr="00EB72D5">
        <w:rPr>
          <w:lang w:eastAsia="en-US"/>
        </w:rPr>
        <w:t>*</w:t>
      </w:r>
      <w:r w:rsidRPr="00EB72D5">
        <w:rPr>
          <w:lang w:eastAsia="en-US"/>
        </w:rPr>
        <w:tab/>
        <w:t>*</w:t>
      </w:r>
    </w:p>
    <w:p w:rsidR="003B6773" w:rsidRPr="00EB72D5" w:rsidRDefault="003B6773" w:rsidP="003B6773">
      <w:pPr>
        <w:jc w:val="center"/>
        <w:rPr>
          <w:lang w:eastAsia="en-US"/>
        </w:rPr>
      </w:pPr>
      <w:r w:rsidRPr="00EB72D5">
        <w:rPr>
          <w:lang w:eastAsia="en-US"/>
        </w:rPr>
        <w:t>*</w:t>
      </w:r>
    </w:p>
    <w:p w:rsidR="003B6773" w:rsidRDefault="003B6773" w:rsidP="003B6773">
      <w:pPr>
        <w:jc w:val="both"/>
        <w:rPr>
          <w:lang w:eastAsia="en-US"/>
        </w:rPr>
      </w:pPr>
    </w:p>
    <w:p w:rsidR="003B6773" w:rsidRPr="00EB72D5" w:rsidRDefault="003B6773" w:rsidP="003B6773">
      <w:pPr>
        <w:jc w:val="both"/>
        <w:rPr>
          <w:lang w:eastAsia="en-US"/>
        </w:rPr>
      </w:pPr>
      <w:r>
        <w:rPr>
          <w:lang w:eastAsia="en-US"/>
        </w:rPr>
        <w:t xml:space="preserve">Zo </w:t>
      </w:r>
      <w:r w:rsidRPr="00EB72D5">
        <w:rPr>
          <w:lang w:eastAsia="en-US"/>
        </w:rPr>
        <w:t xml:space="preserve">hebben wij dan de </w:t>
      </w:r>
      <w:r>
        <w:rPr>
          <w:lang w:eastAsia="en-US"/>
        </w:rPr>
        <w:t>een</w:t>
      </w:r>
      <w:r w:rsidRPr="00EB72D5">
        <w:rPr>
          <w:lang w:eastAsia="en-US"/>
        </w:rPr>
        <w:t>entwintig verh</w:t>
      </w:r>
      <w:r>
        <w:rPr>
          <w:lang w:eastAsia="en-US"/>
        </w:rPr>
        <w:t>ore</w:t>
      </w:r>
      <w:r w:rsidRPr="00EB72D5">
        <w:rPr>
          <w:lang w:eastAsia="en-US"/>
        </w:rPr>
        <w:t xml:space="preserve">n der </w:t>
      </w:r>
      <w:r>
        <w:rPr>
          <w:lang w:eastAsia="en-US"/>
        </w:rPr>
        <w:t>ketters</w:t>
      </w:r>
      <w:r w:rsidRPr="00EB72D5">
        <w:rPr>
          <w:lang w:eastAsia="en-US"/>
        </w:rPr>
        <w:t>e gevangenen van 1.543 alle besproken en het belangrijkste daaruit weergegeven. Thans wijzen wij nog op een en ander, dat ons de vermelding waardig lijkt. En dan allereerst op het feit, dat de ketters van Leuven aan de gewone rechtspraak waren onttrokken. Men heeft hen niet geleid voor de wettige overheid der stad, maar voor de commis</w:t>
      </w:r>
      <w:r w:rsidRPr="00EB72D5">
        <w:rPr>
          <w:lang w:eastAsia="en-US"/>
        </w:rPr>
        <w:softHyphen/>
        <w:t>sarissen, die keizer Karel V met deze jurisdictie had belast 3) Wel bestond de helft</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1) Dit onderwerp van gesprek t</w:t>
      </w:r>
      <w:r>
        <w:rPr>
          <w:lang w:eastAsia="en-US"/>
        </w:rPr>
        <w:t>eke</w:t>
      </w:r>
      <w:r w:rsidRPr="00EB72D5">
        <w:rPr>
          <w:lang w:eastAsia="en-US"/>
        </w:rPr>
        <w:t>nt</w:t>
      </w:r>
      <w:r>
        <w:rPr>
          <w:lang w:eastAsia="en-US"/>
        </w:rPr>
        <w:t xml:space="preserve"> de </w:t>
      </w:r>
      <w:r w:rsidRPr="00EB72D5">
        <w:rPr>
          <w:lang w:eastAsia="en-US"/>
        </w:rPr>
        <w:t>tijd. Ook kapelaan de R</w:t>
      </w:r>
      <w:r>
        <w:rPr>
          <w:lang w:eastAsia="en-US"/>
        </w:rPr>
        <w:t>over</w:t>
      </w:r>
      <w:r w:rsidRPr="00EB72D5">
        <w:rPr>
          <w:lang w:eastAsia="en-US"/>
        </w:rPr>
        <w:t>e en Jan Schats interesseerde het. Moeten wij aannemen dat vooral de hervormingsgezinden verlangend uitzagen naar een oecumenisch concilie?</w:t>
      </w:r>
    </w:p>
    <w:p w:rsidR="003B6773" w:rsidRDefault="003B6773" w:rsidP="003B6773">
      <w:pPr>
        <w:jc w:val="both"/>
        <w:rPr>
          <w:lang w:eastAsia="en-US"/>
        </w:rPr>
      </w:pPr>
      <w:r>
        <w:rPr>
          <w:lang w:eastAsia="en-US"/>
        </w:rPr>
        <w:t>2</w:t>
      </w:r>
      <w:r w:rsidRPr="00EB72D5">
        <w:rPr>
          <w:lang w:eastAsia="en-US"/>
        </w:rPr>
        <w:t>) Het treft ons dat de zitting van 21 Maart, waarin de zaak-van Ewyck voor het eerst werd behandeld, enkel door de commissarissen Boone en van der Heyden is bijgewoond. In dit verband zij medegedeeld dat op 26 Mei is besloten om</w:t>
      </w:r>
      <w:r>
        <w:rPr>
          <w:lang w:eastAsia="en-US"/>
        </w:rPr>
        <w:t xml:space="preserve"> de </w:t>
      </w:r>
      <w:r w:rsidRPr="00EB72D5">
        <w:rPr>
          <w:lang w:eastAsia="en-US"/>
        </w:rPr>
        <w:t xml:space="preserve">afwezigen commissaris te beboeten met „een ghelt Rynswyns t'elcker reysen". Een gelte gold voor een hoeveelheid van 21/, liter. Campan, p. 294. — </w:t>
      </w:r>
    </w:p>
    <w:p w:rsidR="003B6773" w:rsidRPr="00EB72D5" w:rsidRDefault="003B6773" w:rsidP="003B6773">
      <w:pPr>
        <w:jc w:val="both"/>
        <w:rPr>
          <w:lang w:eastAsia="en-US"/>
        </w:rPr>
      </w:pPr>
      <w:r w:rsidRPr="00EB72D5">
        <w:rPr>
          <w:lang w:eastAsia="en-US"/>
        </w:rPr>
        <w:t xml:space="preserve">De verdachte v. E. heeft Goris Moens als advocaat gehad. </w:t>
      </w:r>
      <w:r w:rsidRPr="00C44E3E">
        <w:rPr>
          <w:lang w:val="fr-FR" w:eastAsia="en-US"/>
        </w:rPr>
        <w:t xml:space="preserve">Campan zegt (p. 641): „C'était sans doute un défenseur nommé d'office, ainsi que cola se pratiquait alors et que Jean van Ewyck avait obtenu en sa qualité d'étranger peut-être." </w:t>
      </w:r>
      <w:r w:rsidRPr="00EB72D5">
        <w:rPr>
          <w:lang w:eastAsia="en-US"/>
        </w:rPr>
        <w:t>Zijn verbanning is zeker ook wel een gevolg van zijn geboorte in het buitenland. Kwam van Ewyck door het vonnis maatschap</w:t>
      </w:r>
      <w:r w:rsidRPr="00EB72D5">
        <w:rPr>
          <w:lang w:eastAsia="en-US"/>
        </w:rPr>
        <w:softHyphen/>
        <w:t>pelijk ook tot</w:t>
      </w:r>
      <w:r>
        <w:rPr>
          <w:lang w:eastAsia="en-US"/>
        </w:rPr>
        <w:t xml:space="preserve"> de </w:t>
      </w:r>
      <w:r w:rsidRPr="00EB72D5">
        <w:rPr>
          <w:lang w:eastAsia="en-US"/>
        </w:rPr>
        <w:t>ondergang, het heeft hem dan toch voor de doodstraf behoed.</w:t>
      </w:r>
    </w:p>
    <w:p w:rsidR="003B6773" w:rsidRPr="00EB72D5" w:rsidRDefault="003B6773" w:rsidP="003B6773">
      <w:pPr>
        <w:jc w:val="both"/>
        <w:rPr>
          <w:lang w:eastAsia="en-US"/>
        </w:rPr>
      </w:pPr>
      <w:r>
        <w:rPr>
          <w:lang w:val="fr-FR" w:eastAsia="en-US"/>
        </w:rPr>
        <w:t>3</w:t>
      </w:r>
      <w:r w:rsidRPr="00C44E3E">
        <w:rPr>
          <w:lang w:val="fr-FR" w:eastAsia="en-US"/>
        </w:rPr>
        <w:t>) Als no. 1 der „pièces préliminaires" geeft Campan ons de „ordonnance de Charles-Quint sur la nomi</w:t>
      </w:r>
      <w:r w:rsidRPr="00C44E3E">
        <w:rPr>
          <w:lang w:val="fr-FR" w:eastAsia="en-US"/>
        </w:rPr>
        <w:softHyphen/>
        <w:t xml:space="preserve">nation des commissaires". </w:t>
      </w:r>
      <w:r w:rsidRPr="00EB72D5">
        <w:rPr>
          <w:lang w:eastAsia="en-US"/>
        </w:rPr>
        <w:t>Hij wijst er op dat deze verordening betreffende de benoeming van commissarissen om te oord</w:t>
      </w:r>
      <w:r>
        <w:rPr>
          <w:lang w:eastAsia="en-US"/>
        </w:rPr>
        <w:t>elen over les détenu</w:t>
      </w:r>
      <w:r w:rsidRPr="00EB72D5">
        <w:rPr>
          <w:lang w:eastAsia="en-US"/>
        </w:rPr>
        <w:t>s suspects d'hérésie, „est d'une date posterieure á celles de plusieurs interroga</w:t>
      </w:r>
      <w:r w:rsidRPr="00EB72D5">
        <w:rPr>
          <w:lang w:eastAsia="en-US"/>
        </w:rPr>
        <w:noBreakHyphen/>
      </w:r>
    </w:p>
    <w:p w:rsidR="003B6773" w:rsidRPr="00EB72D5" w:rsidRDefault="003B6773" w:rsidP="003B6773">
      <w:pPr>
        <w:jc w:val="both"/>
      </w:pPr>
      <w:r>
        <w:t>211</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va</w:t>
      </w:r>
      <w:r>
        <w:rPr>
          <w:lang w:eastAsia="en-US"/>
        </w:rPr>
        <w:t>n deze lasthebbers uit Leuvens</w:t>
      </w:r>
      <w:r w:rsidRPr="00EB72D5">
        <w:rPr>
          <w:lang w:eastAsia="en-US"/>
        </w:rPr>
        <w:t xml:space="preserve">e magistraatspersonen, maar deze traden hier dan niet op als de natuurlijke rechters </w:t>
      </w:r>
      <w:r>
        <w:rPr>
          <w:lang w:eastAsia="en-US"/>
        </w:rPr>
        <w:t>van hun</w:t>
      </w:r>
      <w:r w:rsidRPr="00EB72D5">
        <w:rPr>
          <w:lang w:eastAsia="en-US"/>
        </w:rPr>
        <w:t xml:space="preserve"> medeburgers, doch als de dienaren des keizers</w:t>
      </w:r>
      <w:r>
        <w:rPr>
          <w:lang w:eastAsia="en-US"/>
        </w:rPr>
        <w:t xml:space="preserve">. De </w:t>
      </w:r>
      <w:r w:rsidRPr="00EB72D5">
        <w:rPr>
          <w:lang w:eastAsia="en-US"/>
        </w:rPr>
        <w:t>overige commissarissen waren rechtsgeleerden, die geregeld met de ministers, de gouvernante en</w:t>
      </w:r>
      <w:r>
        <w:rPr>
          <w:lang w:eastAsia="en-US"/>
        </w:rPr>
        <w:t xml:space="preserve"> de </w:t>
      </w:r>
      <w:r w:rsidRPr="00EB72D5">
        <w:rPr>
          <w:lang w:eastAsia="en-US"/>
        </w:rPr>
        <w:t>keizer betrekkingen onderhielden en als vanzelf op</w:t>
      </w:r>
      <w:r>
        <w:rPr>
          <w:lang w:eastAsia="en-US"/>
        </w:rPr>
        <w:t xml:space="preserve"> de </w:t>
      </w:r>
      <w:r w:rsidRPr="00EB72D5">
        <w:rPr>
          <w:lang w:eastAsia="en-US"/>
        </w:rPr>
        <w:t>voorgrond traden tegenover die, zij het ook deftige, burgers van Leuven, wier opleiding vrij gebrekkig was. In de aanwezigheid ter zitting van een schepen of van</w:t>
      </w:r>
      <w:r>
        <w:rPr>
          <w:lang w:eastAsia="en-US"/>
        </w:rPr>
        <w:t xml:space="preserve"> de </w:t>
      </w:r>
      <w:r w:rsidRPr="00EB72D5">
        <w:rPr>
          <w:lang w:eastAsia="en-US"/>
        </w:rPr>
        <w:t>„mayeur" (baljuw) van Leuven — bij het verhoor van verdachten — mogen wij overigens toch ook de erkenning zien van het medezeggenschap van</w:t>
      </w:r>
      <w:r>
        <w:rPr>
          <w:lang w:eastAsia="en-US"/>
        </w:rPr>
        <w:t xml:space="preserve"> de </w:t>
      </w:r>
      <w:r w:rsidRPr="00EB72D5">
        <w:rPr>
          <w:lang w:eastAsia="en-US"/>
        </w:rPr>
        <w:t xml:space="preserve">magistraat. </w:t>
      </w:r>
    </w:p>
    <w:p w:rsidR="003B6773" w:rsidRPr="00EB72D5" w:rsidRDefault="003B6773" w:rsidP="003B6773">
      <w:pPr>
        <w:jc w:val="both"/>
        <w:rPr>
          <w:lang w:eastAsia="en-US"/>
        </w:rPr>
      </w:pPr>
      <w:r w:rsidRPr="00EB72D5">
        <w:rPr>
          <w:lang w:eastAsia="en-US"/>
        </w:rPr>
        <w:t>Naar de m</w:t>
      </w:r>
      <w:r>
        <w:rPr>
          <w:lang w:eastAsia="en-US"/>
        </w:rPr>
        <w:t>eni</w:t>
      </w:r>
      <w:r w:rsidRPr="00EB72D5">
        <w:rPr>
          <w:lang w:eastAsia="en-US"/>
        </w:rPr>
        <w:t>ng van Enzinas heeft de baljuw F</w:t>
      </w:r>
      <w:r>
        <w:rPr>
          <w:lang w:eastAsia="en-US"/>
        </w:rPr>
        <w:t xml:space="preserve">. De </w:t>
      </w:r>
      <w:r w:rsidRPr="00EB72D5">
        <w:rPr>
          <w:lang w:eastAsia="en-US"/>
        </w:rPr>
        <w:t xml:space="preserve">Mol alles gedaan om de terechtstelling </w:t>
      </w:r>
      <w:r>
        <w:rPr>
          <w:lang w:eastAsia="en-US"/>
        </w:rPr>
        <w:t>van zijn</w:t>
      </w:r>
      <w:r w:rsidRPr="00EB72D5">
        <w:rPr>
          <w:lang w:eastAsia="en-US"/>
        </w:rPr>
        <w:t xml:space="preserve"> burgers te voorkomen. Maar deze dignitaris vermocht te weinig. Jan Schats, Jan Vicart, Jan Beyaerts, Catherine Metsys, wier laatste verh</w:t>
      </w:r>
      <w:r>
        <w:rPr>
          <w:lang w:eastAsia="en-US"/>
        </w:rPr>
        <w:t>ore</w:t>
      </w:r>
      <w:r w:rsidRPr="00EB72D5">
        <w:rPr>
          <w:lang w:eastAsia="en-US"/>
        </w:rPr>
        <w:t>n hij bijwoonde, heeft hij niet kunnen redden van</w:t>
      </w:r>
      <w:r>
        <w:rPr>
          <w:lang w:eastAsia="en-US"/>
        </w:rPr>
        <w:t xml:space="preserve"> de </w:t>
      </w:r>
      <w:r w:rsidRPr="00EB72D5">
        <w:rPr>
          <w:lang w:eastAsia="en-US"/>
        </w:rPr>
        <w:t>dood, evenmin An</w:t>
      </w:r>
      <w:r w:rsidRPr="00EB72D5">
        <w:rPr>
          <w:lang w:eastAsia="en-US"/>
        </w:rPr>
        <w:softHyphen/>
        <w:t>toinette van Rosmers, „qu'il avait le vif désir d'arracher à la mort" (Campan, p. 279), al was hij van haar confessies ook geen getuige. Officieel traden in de proces</w:t>
      </w:r>
      <w:r w:rsidRPr="00EB72D5">
        <w:rPr>
          <w:lang w:eastAsia="en-US"/>
        </w:rPr>
        <w:softHyphen/>
        <w:t>sen geen godgeleerden op. Maar in elk proces van ketterij voerden de inquisiteurs, doorgaans godgeleerden, de instructie vooraf. Zij ondervroegen en onderzochten de gevangenen, doch hadden (schijnbaar althans) geen dee</w:t>
      </w:r>
      <w:r>
        <w:rPr>
          <w:lang w:eastAsia="en-US"/>
        </w:rPr>
        <w:t>l aan een strafrechtelijke zaak</w:t>
      </w:r>
      <w:r w:rsidRPr="00EB72D5">
        <w:rPr>
          <w:lang w:eastAsia="en-US"/>
        </w:rPr>
        <w:t xml:space="preserve"> die tot de doodstraf der verdachten kon leiden. Met de keizerlijke verorde</w:t>
      </w:r>
      <w:r w:rsidRPr="00EB72D5">
        <w:rPr>
          <w:lang w:eastAsia="en-US"/>
        </w:rPr>
        <w:softHyphen/>
        <w:t xml:space="preserve">ningen vóór zich, die de ketterij met de ergste straf bedreigden, verklaarden de godgeleerde inquisiteurs de verdachten voor </w:t>
      </w:r>
      <w:r>
        <w:rPr>
          <w:lang w:eastAsia="en-US"/>
        </w:rPr>
        <w:t>ketters. Daarna wies</w:t>
      </w:r>
      <w:r w:rsidRPr="00EB72D5">
        <w:rPr>
          <w:lang w:eastAsia="en-US"/>
        </w:rPr>
        <w:t xml:space="preserve">en zij zich de handen en gaven de zaak, ter behandeling, over aan de wereldlijke macht. Niet van hen kwam de wreedheid der bloedige lijfstraffen: </w:t>
      </w:r>
      <w:r w:rsidRPr="00C739F0">
        <w:rPr>
          <w:i/>
          <w:lang w:eastAsia="en-US"/>
        </w:rPr>
        <w:t>ecclesia non sitit sanguinem!</w:t>
      </w:r>
    </w:p>
    <w:p w:rsidR="003B6773" w:rsidRDefault="003B6773" w:rsidP="003B6773">
      <w:pPr>
        <w:jc w:val="both"/>
        <w:rPr>
          <w:lang w:eastAsia="en-US"/>
        </w:rPr>
      </w:pPr>
    </w:p>
    <w:p w:rsidR="003B6773" w:rsidRPr="00C44E3E" w:rsidRDefault="003B6773" w:rsidP="003B6773">
      <w:pPr>
        <w:jc w:val="both"/>
        <w:rPr>
          <w:lang w:val="fr-FR" w:eastAsia="en-US"/>
        </w:rPr>
      </w:pPr>
      <w:r w:rsidRPr="00EB72D5">
        <w:rPr>
          <w:lang w:eastAsia="en-US"/>
        </w:rPr>
        <w:t xml:space="preserve">Wij noemden eerder het getal van drieënveertig verdachten te Leuven. Reeds Enzinas heeft ons in zijn Mémoires medegedeeld dat velen </w:t>
      </w:r>
      <w:r>
        <w:rPr>
          <w:lang w:eastAsia="en-US"/>
        </w:rPr>
        <w:t>van hun</w:t>
      </w:r>
      <w:r w:rsidRPr="00EB72D5">
        <w:rPr>
          <w:lang w:eastAsia="en-US"/>
        </w:rPr>
        <w:t xml:space="preserve">, door de vlucht, aan hechtenis en gerechtelijke vervolging wisten te onkomen. </w:t>
      </w:r>
      <w:r w:rsidRPr="003B6773">
        <w:rPr>
          <w:lang w:val="fr-FR" w:eastAsia="en-US"/>
        </w:rPr>
        <w:t>In zijn treffend re</w:t>
      </w:r>
      <w:r w:rsidRPr="003B6773">
        <w:rPr>
          <w:lang w:val="fr-FR" w:eastAsia="en-US"/>
        </w:rPr>
        <w:softHyphen/>
        <w:t xml:space="preserve">laas lezen wij dat men, de dag vóór zijn aankomst in de stad, achtentwintig 2) brave burgers heeft gearresteerd: ,,Le procureur-général 3) qu'ils appellent, avec toute la bande des Pharisiens ayans assemblé leur gens, estoyent venuz la nuict </w:t>
      </w:r>
      <w:r w:rsidRPr="00C44E3E">
        <w:rPr>
          <w:lang w:val="fr-FR" w:eastAsia="en-US"/>
        </w:rPr>
        <w:t>l'heure de dix heures, pour visiter les maisons des bourgeoys, et estans entrez de force, soudain cerchoyent par tous les coins de la maison, et fouilloyent partout</w:t>
      </w:r>
    </w:p>
    <w:p w:rsidR="003B6773" w:rsidRDefault="003B6773" w:rsidP="003B6773">
      <w:pPr>
        <w:jc w:val="both"/>
        <w:rPr>
          <w:lang w:val="fr-FR" w:eastAsia="en-US"/>
        </w:rPr>
      </w:pPr>
    </w:p>
    <w:p w:rsidR="003B6773" w:rsidRPr="00C44E3E" w:rsidRDefault="003B6773" w:rsidP="003B6773">
      <w:pPr>
        <w:jc w:val="both"/>
        <w:rPr>
          <w:lang w:val="fr-FR" w:eastAsia="en-US"/>
        </w:rPr>
      </w:pPr>
      <w:r w:rsidRPr="00EB72D5">
        <w:rPr>
          <w:lang w:eastAsia="en-US"/>
        </w:rPr>
        <w:t xml:space="preserve">toires rapports plus bas." De verordening is namelijk van 13 Mei 1543. </w:t>
      </w:r>
      <w:r w:rsidRPr="00C44E3E">
        <w:rPr>
          <w:lang w:val="fr-FR" w:eastAsia="en-US"/>
        </w:rPr>
        <w:t>Volgens Campan (p. 290) verving deze definitieve benoeming „urm nomination antérieure, qui avait déj á saisi une partie des mimes commis</w:t>
      </w:r>
      <w:r w:rsidRPr="00C44E3E">
        <w:rPr>
          <w:lang w:val="fr-FR" w:eastAsia="en-US"/>
        </w:rPr>
        <w:softHyphen/>
        <w:t>saires, de I'instruction du proces."</w:t>
      </w:r>
    </w:p>
    <w:p w:rsidR="003B6773" w:rsidRDefault="003B6773" w:rsidP="003B6773">
      <w:pPr>
        <w:jc w:val="both"/>
        <w:rPr>
          <w:lang w:val="fr-FR" w:eastAsia="en-US"/>
        </w:rPr>
      </w:pPr>
      <w:r>
        <w:rPr>
          <w:lang w:val="fr-FR" w:eastAsia="en-US"/>
        </w:rPr>
        <w:tab/>
      </w:r>
      <w:r w:rsidRPr="00C44E3E">
        <w:rPr>
          <w:lang w:val="fr-FR" w:eastAsia="en-US"/>
        </w:rPr>
        <w:t xml:space="preserve">2) Enzinas zegt (p. 14): „on avoit mis en prison vingt-huit bourgeoys, tous gens honnestes et de bonne réputation en la </w:t>
      </w:r>
      <w:r>
        <w:rPr>
          <w:lang w:val="fr-FR" w:eastAsia="en-US"/>
        </w:rPr>
        <w:t>vill</w:t>
      </w:r>
      <w:r w:rsidRPr="00C44E3E">
        <w:rPr>
          <w:lang w:val="fr-FR" w:eastAsia="en-US"/>
        </w:rPr>
        <w:t xml:space="preserve">e." </w:t>
      </w:r>
    </w:p>
    <w:p w:rsidR="003B6773" w:rsidRPr="00EB72D5" w:rsidRDefault="003B6773" w:rsidP="003B6773">
      <w:pPr>
        <w:jc w:val="both"/>
        <w:rPr>
          <w:lang w:eastAsia="en-US"/>
        </w:rPr>
      </w:pPr>
      <w:r w:rsidRPr="00EB72D5">
        <w:rPr>
          <w:lang w:eastAsia="en-US"/>
        </w:rPr>
        <w:t>Wij kennen de namen en ver</w:t>
      </w:r>
      <w:r>
        <w:rPr>
          <w:lang w:eastAsia="en-US"/>
        </w:rPr>
        <w:t>horen</w:t>
      </w:r>
      <w:r w:rsidRPr="00EB72D5">
        <w:rPr>
          <w:lang w:eastAsia="en-US"/>
        </w:rPr>
        <w:t xml:space="preserve"> van 21 gevangenen, van ketterij beschuldigd. Als wij dan de drie priesters (nl. Paul de R</w:t>
      </w:r>
      <w:r>
        <w:rPr>
          <w:lang w:eastAsia="en-US"/>
        </w:rPr>
        <w:t>over</w:t>
      </w:r>
      <w:r w:rsidRPr="00EB72D5">
        <w:rPr>
          <w:lang w:eastAsia="en-US"/>
        </w:rPr>
        <w:t xml:space="preserve">e, Mattheus van Rillaert, Peter Rythoven) noemen, tellen wij 24 gevangenen, </w:t>
      </w:r>
      <w:r>
        <w:rPr>
          <w:lang w:eastAsia="en-US"/>
        </w:rPr>
        <w:t>W</w:t>
      </w:r>
      <w:r w:rsidRPr="00EB72D5">
        <w:rPr>
          <w:lang w:eastAsia="en-US"/>
        </w:rPr>
        <w:t xml:space="preserve">elke </w:t>
      </w:r>
      <w:r>
        <w:rPr>
          <w:lang w:eastAsia="en-US"/>
        </w:rPr>
        <w:t>ketters</w:t>
      </w:r>
      <w:r w:rsidRPr="00EB72D5">
        <w:rPr>
          <w:lang w:eastAsia="en-US"/>
        </w:rPr>
        <w:t>e lieden Enzinas verder op het oog heeft gehad, weten wij niet.</w:t>
      </w:r>
    </w:p>
    <w:p w:rsidR="003B6773" w:rsidRPr="00EB72D5" w:rsidRDefault="003B6773" w:rsidP="003B6773">
      <w:pPr>
        <w:jc w:val="both"/>
        <w:rPr>
          <w:lang w:eastAsia="en-US"/>
        </w:rPr>
      </w:pPr>
      <w:r w:rsidRPr="00EB72D5">
        <w:rPr>
          <w:lang w:eastAsia="en-US"/>
        </w:rPr>
        <w:t>3) Hier bedo</w:t>
      </w:r>
      <w:r>
        <w:rPr>
          <w:lang w:eastAsia="en-US"/>
        </w:rPr>
        <w:t>e</w:t>
      </w:r>
      <w:r w:rsidRPr="00EB72D5">
        <w:rPr>
          <w:lang w:eastAsia="en-US"/>
        </w:rPr>
        <w:t xml:space="preserve">lt Enzinas te zeggen: </w:t>
      </w:r>
      <w:r w:rsidRPr="00C739F0">
        <w:rPr>
          <w:i/>
          <w:lang w:eastAsia="en-US"/>
        </w:rPr>
        <w:t>De procureur-generaal,</w:t>
      </w:r>
      <w:r w:rsidRPr="00EB72D5">
        <w:rPr>
          <w:lang w:eastAsia="en-US"/>
        </w:rPr>
        <w:t xml:space="preserve"> gelijk ze hem noemen . . . Deze voorname ambtenaar, in het oude </w:t>
      </w:r>
      <w:r>
        <w:rPr>
          <w:lang w:eastAsia="en-US"/>
        </w:rPr>
        <w:t>Vlaams</w:t>
      </w:r>
      <w:r w:rsidRPr="00EB72D5">
        <w:rPr>
          <w:lang w:eastAsia="en-US"/>
        </w:rPr>
        <w:t xml:space="preserve"> „aenleggere" (eisc</w:t>
      </w:r>
      <w:r>
        <w:rPr>
          <w:lang w:eastAsia="en-US"/>
        </w:rPr>
        <w:t>her) genoemd en als zo</w:t>
      </w:r>
      <w:r w:rsidRPr="00EB72D5">
        <w:rPr>
          <w:lang w:eastAsia="en-US"/>
        </w:rPr>
        <w:t>danig verbonden aan</w:t>
      </w:r>
      <w:r>
        <w:rPr>
          <w:lang w:eastAsia="en-US"/>
        </w:rPr>
        <w:t xml:space="preserve"> de </w:t>
      </w:r>
      <w:r w:rsidRPr="00EB72D5">
        <w:rPr>
          <w:lang w:eastAsia="en-US"/>
        </w:rPr>
        <w:t>Bra</w:t>
      </w:r>
      <w:r w:rsidRPr="00EB72D5">
        <w:rPr>
          <w:lang w:eastAsia="en-US"/>
        </w:rPr>
        <w:softHyphen/>
      </w:r>
      <w:r>
        <w:rPr>
          <w:lang w:eastAsia="en-US"/>
        </w:rPr>
        <w:t>bantse</w:t>
      </w:r>
      <w:r w:rsidRPr="00EB72D5">
        <w:rPr>
          <w:lang w:eastAsia="en-US"/>
        </w:rPr>
        <w:t xml:space="preserve"> raad (conseil de Brabant), heette Fierre du Fief</w:t>
      </w:r>
      <w:r>
        <w:rPr>
          <w:lang w:eastAsia="en-US"/>
        </w:rPr>
        <w:t xml:space="preserve">. De </w:t>
      </w:r>
      <w:r w:rsidRPr="00EB72D5">
        <w:rPr>
          <w:lang w:eastAsia="en-US"/>
        </w:rPr>
        <w:t>hier bedoelde huiszoeking en gevangenneming hadden plaats in Maart 1543.</w:t>
      </w:r>
    </w:p>
    <w:p w:rsidR="003B6773" w:rsidRPr="003B6773" w:rsidRDefault="003B6773" w:rsidP="003B6773">
      <w:pPr>
        <w:jc w:val="both"/>
        <w:rPr>
          <w:lang w:val="fr-FR" w:eastAsia="en-US"/>
        </w:rPr>
      </w:pPr>
      <w:r w:rsidRPr="003B6773">
        <w:rPr>
          <w:lang w:val="fr-FR" w:eastAsia="en-US"/>
        </w:rPr>
        <w:t>212</w:t>
      </w:r>
    </w:p>
    <w:p w:rsidR="003B6773" w:rsidRPr="003B6773" w:rsidRDefault="003B6773" w:rsidP="003B6773">
      <w:pPr>
        <w:jc w:val="both"/>
        <w:rPr>
          <w:lang w:val="fr-FR" w:eastAsia="en-US"/>
        </w:rPr>
      </w:pPr>
    </w:p>
    <w:p w:rsidR="003B6773" w:rsidRDefault="003B6773" w:rsidP="003B6773">
      <w:pPr>
        <w:jc w:val="both"/>
        <w:rPr>
          <w:lang w:val="fr-FR" w:eastAsia="en-US"/>
        </w:rPr>
      </w:pPr>
      <w:r w:rsidRPr="00C44E3E">
        <w:rPr>
          <w:lang w:val="fr-FR" w:eastAsia="en-US"/>
        </w:rPr>
        <w:t xml:space="preserve">s'ils trouveroyent à ce qu'ils disoyent des livres suspectz" </w:t>
      </w:r>
      <w:r>
        <w:rPr>
          <w:lang w:val="fr-FR" w:eastAsia="en-US"/>
        </w:rPr>
        <w:t>..</w:t>
      </w:r>
      <w:r w:rsidRPr="00C44E3E">
        <w:rPr>
          <w:lang w:val="fr-FR" w:eastAsia="en-US"/>
        </w:rPr>
        <w:t>. „les povres enfans</w:t>
      </w:r>
      <w:r>
        <w:rPr>
          <w:lang w:val="fr-FR" w:eastAsia="en-US"/>
        </w:rPr>
        <w:t xml:space="preserve"> </w:t>
      </w:r>
      <w:r w:rsidRPr="00C44E3E">
        <w:rPr>
          <w:lang w:val="fr-FR" w:eastAsia="en-US"/>
        </w:rPr>
        <w:t xml:space="preserve">estoyent fessez, on leur fermoit la bouche, af in que leurs pleurs ne fussent ouyz des voisins, lesquelz avertiz de ce malheur eussent eu pitié de leurs amiz, ou bien craignans le semblable eussent avisé le moyen de se sauver. Ce que plusieurs firent, qui sentans venir ces rustres, se jettèrent vistement hors du liet, sautèrent tous en chemises les murailles de leurs maisons, et se sauvèrent en ceste sorte." </w:t>
      </w:r>
    </w:p>
    <w:p w:rsidR="003B6773" w:rsidRPr="00EB72D5" w:rsidRDefault="003B6773" w:rsidP="003B6773">
      <w:pPr>
        <w:jc w:val="both"/>
        <w:rPr>
          <w:lang w:eastAsia="en-US"/>
        </w:rPr>
      </w:pPr>
      <w:r w:rsidRPr="00EB72D5">
        <w:rPr>
          <w:lang w:eastAsia="en-US"/>
        </w:rPr>
        <w:t>Als vluchte</w:t>
      </w:r>
      <w:r w:rsidRPr="00EB72D5">
        <w:rPr>
          <w:lang w:eastAsia="en-US"/>
        </w:rPr>
        <w:softHyphen/>
        <w:t>lingen</w:t>
      </w:r>
      <w:r>
        <w:rPr>
          <w:lang w:eastAsia="en-US"/>
        </w:rPr>
        <w:t xml:space="preserve"> </w:t>
      </w:r>
      <w:r w:rsidRPr="00EB72D5">
        <w:rPr>
          <w:lang w:eastAsia="en-US"/>
        </w:rPr>
        <w:t>vermelden</w:t>
      </w:r>
      <w:r>
        <w:rPr>
          <w:lang w:eastAsia="en-US"/>
        </w:rPr>
        <w:t xml:space="preserve"> </w:t>
      </w:r>
      <w:r w:rsidRPr="00EB72D5">
        <w:rPr>
          <w:lang w:eastAsia="en-US"/>
        </w:rPr>
        <w:t>wij, naast</w:t>
      </w:r>
      <w:r>
        <w:rPr>
          <w:lang w:eastAsia="en-US"/>
        </w:rPr>
        <w:t xml:space="preserve"> de </w:t>
      </w:r>
      <w:r w:rsidRPr="00EB72D5">
        <w:rPr>
          <w:lang w:eastAsia="en-US"/>
        </w:rPr>
        <w:t>priester Péter Rythoven, die immers uit</w:t>
      </w:r>
      <w:r>
        <w:rPr>
          <w:lang w:eastAsia="en-US"/>
        </w:rPr>
        <w:t xml:space="preserve"> de </w:t>
      </w:r>
      <w:r w:rsidRPr="00EB72D5">
        <w:rPr>
          <w:lang w:eastAsia="en-US"/>
        </w:rPr>
        <w:t>kerker ontsnapte,</w:t>
      </w:r>
      <w:r>
        <w:rPr>
          <w:lang w:eastAsia="en-US"/>
        </w:rPr>
        <w:t xml:space="preserve"> de </w:t>
      </w:r>
      <w:r w:rsidRPr="00EB72D5">
        <w:rPr>
          <w:lang w:eastAsia="en-US"/>
        </w:rPr>
        <w:t>werkman-rederijker Goris Stocx en</w:t>
      </w:r>
      <w:r>
        <w:rPr>
          <w:lang w:eastAsia="en-US"/>
        </w:rPr>
        <w:t xml:space="preserve"> de </w:t>
      </w:r>
      <w:r w:rsidRPr="00EB72D5">
        <w:rPr>
          <w:lang w:eastAsia="en-US"/>
        </w:rPr>
        <w:t>herbergier Jan Boschver</w:t>
      </w:r>
      <w:r w:rsidRPr="00EB72D5">
        <w:rPr>
          <w:lang w:eastAsia="en-US"/>
        </w:rPr>
        <w:softHyphen/>
        <w:t>ken, ons alle drie uit de verh</w:t>
      </w:r>
      <w:r>
        <w:rPr>
          <w:lang w:eastAsia="en-US"/>
        </w:rPr>
        <w:t>ore</w:t>
      </w:r>
      <w:r w:rsidRPr="00EB72D5">
        <w:rPr>
          <w:lang w:eastAsia="en-US"/>
        </w:rPr>
        <w:t>n zeer bekend. Wij weten nog dat Stocx werd ge</w:t>
      </w:r>
      <w:r w:rsidRPr="00EB72D5">
        <w:rPr>
          <w:lang w:eastAsia="en-US"/>
        </w:rPr>
        <w:softHyphen/>
        <w:t>arresteerd door dienders, die Josse van Ousberghen bedoelden te vatten. Toen de vergissing bleek, heeft men hem weer vrijgelaten. Uit zijn hechtenis ontslagen, nam Goris ijlings de vlucht. Ware hij in de handen der commissarissen gekomen, hij zou zijn leven zeker wel op</w:t>
      </w:r>
      <w:r>
        <w:rPr>
          <w:lang w:eastAsia="en-US"/>
        </w:rPr>
        <w:t xml:space="preserve"> de </w:t>
      </w:r>
      <w:r w:rsidRPr="00EB72D5">
        <w:rPr>
          <w:lang w:eastAsia="en-US"/>
        </w:rPr>
        <w:t>brandstapel hebben geeindigd</w:t>
      </w:r>
      <w:r>
        <w:rPr>
          <w:lang w:eastAsia="en-US"/>
        </w:rPr>
        <w:t xml:space="preserve">. De </w:t>
      </w:r>
      <w:r w:rsidRPr="00EB72D5">
        <w:rPr>
          <w:lang w:eastAsia="en-US"/>
        </w:rPr>
        <w:t>vluchtende Josse is spoedig gegrepen, om dan in Brussel voor zijn eenvoudig en geworteld geloof</w:t>
      </w:r>
      <w:r>
        <w:rPr>
          <w:lang w:eastAsia="en-US"/>
        </w:rPr>
        <w:t xml:space="preserve"> de </w:t>
      </w:r>
      <w:r w:rsidRPr="00EB72D5">
        <w:rPr>
          <w:lang w:eastAsia="en-US"/>
        </w:rPr>
        <w:t>dood in te gaan</w:t>
      </w:r>
    </w:p>
    <w:p w:rsidR="003B6773" w:rsidRDefault="003B6773" w:rsidP="003B6773">
      <w:pPr>
        <w:jc w:val="both"/>
        <w:rPr>
          <w:lang w:eastAsia="en-US"/>
        </w:rPr>
      </w:pPr>
      <w:r w:rsidRPr="00EB72D5">
        <w:rPr>
          <w:lang w:eastAsia="en-US"/>
        </w:rPr>
        <w:t>In waarheid was er in</w:t>
      </w:r>
      <w:r>
        <w:rPr>
          <w:lang w:eastAsia="en-US"/>
        </w:rPr>
        <w:t xml:space="preserve"> de ketterse</w:t>
      </w:r>
      <w:r w:rsidRPr="00EB72D5">
        <w:rPr>
          <w:lang w:eastAsia="en-US"/>
        </w:rPr>
        <w:t xml:space="preserve"> kring te Leuven, dien wij door de Mé</w:t>
      </w:r>
      <w:r w:rsidRPr="00EB72D5">
        <w:rPr>
          <w:lang w:eastAsia="en-US"/>
        </w:rPr>
        <w:softHyphen/>
        <w:t>moires van Enzinas en meer nog door de verh</w:t>
      </w:r>
      <w:r>
        <w:rPr>
          <w:lang w:eastAsia="en-US"/>
        </w:rPr>
        <w:t>ore</w:t>
      </w:r>
      <w:r w:rsidRPr="00EB72D5">
        <w:rPr>
          <w:lang w:eastAsia="en-US"/>
        </w:rPr>
        <w:t>n van nabij leerden kennen, een levende belangstelling voor geloofszaken, welke</w:t>
      </w:r>
      <w:r>
        <w:rPr>
          <w:lang w:eastAsia="en-US"/>
        </w:rPr>
        <w:t xml:space="preserve"> de </w:t>
      </w:r>
      <w:r w:rsidRPr="00EB72D5">
        <w:rPr>
          <w:lang w:eastAsia="en-US"/>
        </w:rPr>
        <w:t>vervolgden leden als een zwaar misdrijf is aangerekend, wijl deze deelneming gepaard ging met verdieping van het gees</w:t>
      </w:r>
      <w:r>
        <w:rPr>
          <w:lang w:eastAsia="en-US"/>
        </w:rPr>
        <w:t>telijk leven in reformatorische</w:t>
      </w:r>
      <w:r w:rsidRPr="00EB72D5">
        <w:rPr>
          <w:lang w:eastAsia="en-US"/>
        </w:rPr>
        <w:t xml:space="preserve"> zin. Met h</w:t>
      </w:r>
      <w:r>
        <w:rPr>
          <w:lang w:eastAsia="en-US"/>
        </w:rPr>
        <w:t>oge</w:t>
      </w:r>
      <w:r w:rsidRPr="00EB72D5">
        <w:rPr>
          <w:lang w:eastAsia="en-US"/>
        </w:rPr>
        <w:t xml:space="preserve"> geldboeten, vernederende peni</w:t>
      </w:r>
      <w:r w:rsidRPr="00EB72D5">
        <w:rPr>
          <w:lang w:eastAsia="en-US"/>
        </w:rPr>
        <w:softHyphen/>
        <w:t>tentie, langdurige gevangenschap, verbanning en doodstraf zijn zij meest allen ge</w:t>
      </w:r>
      <w:r w:rsidRPr="00EB72D5">
        <w:rPr>
          <w:lang w:eastAsia="en-US"/>
        </w:rPr>
        <w:softHyphen/>
        <w:t xml:space="preserve">straft. Velen trof nog apart het geldelijk nadeel wegens het </w:t>
      </w:r>
      <w:r w:rsidRPr="00C739F0">
        <w:rPr>
          <w:i/>
          <w:lang w:eastAsia="en-US"/>
        </w:rPr>
        <w:t>cum expensis.</w:t>
      </w:r>
      <w:r w:rsidRPr="00EB72D5">
        <w:rPr>
          <w:lang w:eastAsia="en-US"/>
        </w:rPr>
        <w:t xml:space="preserve"> Om te zwijgen van de afgrijslijke tortuur der pijnbank tevoren, die hun ledematen folter</w:t>
      </w:r>
      <w:r w:rsidRPr="00EB72D5">
        <w:rPr>
          <w:lang w:eastAsia="en-US"/>
        </w:rPr>
        <w:softHyphen/>
        <w:t xml:space="preserve">de, kwetste of brak. </w:t>
      </w:r>
    </w:p>
    <w:p w:rsidR="003B6773" w:rsidRPr="00EB72D5" w:rsidRDefault="003B6773" w:rsidP="003B6773">
      <w:pPr>
        <w:jc w:val="both"/>
        <w:rPr>
          <w:lang w:eastAsia="en-US"/>
        </w:rPr>
      </w:pPr>
      <w:r w:rsidRPr="00EB72D5">
        <w:rPr>
          <w:lang w:eastAsia="en-US"/>
        </w:rPr>
        <w:t>Meer nog dan een dier drie afvallige priesters is de achtens</w:t>
      </w:r>
      <w:r w:rsidRPr="00EB72D5">
        <w:rPr>
          <w:lang w:eastAsia="en-US"/>
        </w:rPr>
        <w:softHyphen/>
        <w:t>waardige en beproefde Antoinette van Rosmers — naar de uitdrukking van Campan (p. 286)</w:t>
      </w:r>
      <w:r>
        <w:rPr>
          <w:lang w:eastAsia="en-US"/>
        </w:rPr>
        <w:t>:</w:t>
      </w:r>
      <w:r w:rsidRPr="00EB72D5">
        <w:rPr>
          <w:lang w:eastAsia="en-US"/>
        </w:rPr>
        <w:t xml:space="preserve"> „1"áme de la réforme à Louvain" — de schuldige geacht 1)</w:t>
      </w:r>
      <w:r>
        <w:rPr>
          <w:lang w:eastAsia="en-US"/>
        </w:rPr>
        <w:t xml:space="preserve">. De </w:t>
      </w:r>
      <w:r w:rsidRPr="00EB72D5">
        <w:rPr>
          <w:lang w:eastAsia="en-US"/>
        </w:rPr>
        <w:t>fatale lijst vermeldt de namen van acht leden van haar familie. Bovenal in haar huis kwam men, als in conventikel, bijeen. Geestelijke begeerte verbond alle deelnemers. Het meest spraken zij over het leerstuk der transsubstantiatie, hun twijfel daarbij niet verbergend. Zij handelden voorts over de biecht, het vagevuur, de heiligen- en de beeldenver</w:t>
      </w:r>
      <w:r>
        <w:rPr>
          <w:lang w:eastAsia="en-US"/>
        </w:rPr>
        <w:t>eri</w:t>
      </w:r>
      <w:r w:rsidRPr="00EB72D5">
        <w:rPr>
          <w:lang w:eastAsia="en-US"/>
        </w:rPr>
        <w:t xml:space="preserve">ng, het vasten, het celibaat ... Zij hadden iets gezien van het in </w:t>
      </w:r>
      <w:r>
        <w:rPr>
          <w:lang w:eastAsia="en-US"/>
        </w:rPr>
        <w:t>Duits</w:t>
      </w:r>
      <w:r w:rsidRPr="00EB72D5">
        <w:rPr>
          <w:lang w:eastAsia="en-US"/>
        </w:rPr>
        <w:t>iand verrezen licht, dat zij ook voor hun eigen land, het goede Germania in</w:t>
      </w:r>
      <w:r w:rsidRPr="00EB72D5">
        <w:rPr>
          <w:lang w:eastAsia="en-US"/>
        </w:rPr>
        <w:softHyphen/>
      </w:r>
      <w:r>
        <w:rPr>
          <w:lang w:eastAsia="en-US"/>
        </w:rPr>
        <w:t>ferrior</w:t>
      </w:r>
      <w:r w:rsidRPr="00EB72D5">
        <w:rPr>
          <w:lang w:eastAsia="en-US"/>
        </w:rPr>
        <w:t>, begeerden. Verlangend naar het eenvoudige Woord Gods, dat zij anders en beter en directer wilden ontvangen dan de kerk hun dit bracht, lazen zij in</w:t>
      </w:r>
      <w:r>
        <w:rPr>
          <w:lang w:eastAsia="en-US"/>
        </w:rPr>
        <w:t xml:space="preserve"> de Bijbel</w:t>
      </w:r>
      <w:r w:rsidRPr="00EB72D5">
        <w:rPr>
          <w:lang w:eastAsia="en-US"/>
        </w:rPr>
        <w:t xml:space="preserve">, in het Nieuwe Testament vooral, in </w:t>
      </w:r>
      <w:r>
        <w:rPr>
          <w:lang w:eastAsia="en-US"/>
        </w:rPr>
        <w:t>Luther</w:t>
      </w:r>
      <w:r w:rsidRPr="00EB72D5">
        <w:rPr>
          <w:lang w:eastAsia="en-US"/>
        </w:rPr>
        <w:t>s Postille of wel in de boekjes tot</w:t>
      </w:r>
    </w:p>
    <w:p w:rsidR="003B6773" w:rsidRDefault="003B6773" w:rsidP="003B6773">
      <w:pPr>
        <w:jc w:val="both"/>
        <w:rPr>
          <w:lang w:eastAsia="en-US"/>
        </w:rPr>
      </w:pPr>
    </w:p>
    <w:p w:rsidR="003B6773" w:rsidRPr="00C739F0" w:rsidRDefault="003B6773" w:rsidP="003B6773">
      <w:pPr>
        <w:jc w:val="both"/>
        <w:rPr>
          <w:sz w:val="22"/>
          <w:szCs w:val="22"/>
          <w:lang w:eastAsia="en-US"/>
        </w:rPr>
      </w:pPr>
      <w:r w:rsidRPr="00C739F0">
        <w:rPr>
          <w:sz w:val="22"/>
          <w:szCs w:val="22"/>
          <w:lang w:eastAsia="en-US"/>
        </w:rPr>
        <w:t>1) En met haar dan toch vooral ook Josse van Ousberghen. Antoinette is de schuld misschien zwaarder toegerekend, wijl zij tot voornamere stand behoorde. Josse was immers een handwerksman, die nochtans in haar woning gaarne als geestverwant werd ontvangen.</w:t>
      </w:r>
    </w:p>
    <w:p w:rsidR="003B6773" w:rsidRPr="00C739F0" w:rsidRDefault="003B6773" w:rsidP="003B6773">
      <w:pPr>
        <w:jc w:val="both"/>
        <w:rPr>
          <w:sz w:val="22"/>
          <w:szCs w:val="22"/>
        </w:rPr>
      </w:pPr>
      <w:r w:rsidRPr="00C739F0">
        <w:rPr>
          <w:sz w:val="22"/>
          <w:szCs w:val="22"/>
        </w:rPr>
        <w:t>213</w:t>
      </w:r>
    </w:p>
    <w:p w:rsidR="003B6773" w:rsidRPr="00EB72D5" w:rsidRDefault="003B6773" w:rsidP="003B6773">
      <w:pPr>
        <w:jc w:val="both"/>
      </w:pPr>
    </w:p>
    <w:p w:rsidR="003B6773" w:rsidRDefault="003B6773" w:rsidP="003B6773">
      <w:pPr>
        <w:jc w:val="both"/>
        <w:rPr>
          <w:lang w:eastAsia="en-US"/>
        </w:rPr>
      </w:pPr>
      <w:r w:rsidRPr="00EB72D5">
        <w:rPr>
          <w:lang w:eastAsia="en-US"/>
        </w:rPr>
        <w:t>devotie, die rij door</w:t>
      </w:r>
      <w:r>
        <w:rPr>
          <w:lang w:eastAsia="en-US"/>
        </w:rPr>
        <w:t xml:space="preserve"> de </w:t>
      </w:r>
      <w:r w:rsidRPr="00EB72D5">
        <w:rPr>
          <w:lang w:eastAsia="en-US"/>
        </w:rPr>
        <w:t>winkel van Jeronimus Cloet in de Scips</w:t>
      </w:r>
      <w:r>
        <w:rPr>
          <w:lang w:eastAsia="en-US"/>
        </w:rPr>
        <w:t xml:space="preserve">trate of door eigen aankoop te </w:t>
      </w:r>
      <w:r w:rsidRPr="00EB72D5">
        <w:rPr>
          <w:lang w:eastAsia="en-US"/>
        </w:rPr>
        <w:t>Antwerpen verwierven. Boekjes, die zij bij zich droegen, verborgen in de mouw, of thuis verstopten in een geheime kast, soms ook om ze, als dit opeens n</w:t>
      </w:r>
      <w:r>
        <w:rPr>
          <w:lang w:eastAsia="en-US"/>
        </w:rPr>
        <w:t>odi</w:t>
      </w:r>
      <w:r w:rsidRPr="00EB72D5">
        <w:rPr>
          <w:lang w:eastAsia="en-US"/>
        </w:rPr>
        <w:t xml:space="preserve">g </w:t>
      </w:r>
      <w:r>
        <w:rPr>
          <w:lang w:eastAsia="en-US"/>
        </w:rPr>
        <w:t>bl</w:t>
      </w:r>
      <w:r w:rsidRPr="00EB72D5">
        <w:rPr>
          <w:lang w:eastAsia="en-US"/>
        </w:rPr>
        <w:t>eek, te verscheuren of te verbranden. Zij begeerden</w:t>
      </w:r>
      <w:r>
        <w:rPr>
          <w:lang w:eastAsia="en-US"/>
        </w:rPr>
        <w:t xml:space="preserve"> de </w:t>
      </w:r>
      <w:r w:rsidRPr="00EB72D5">
        <w:rPr>
          <w:lang w:eastAsia="en-US"/>
        </w:rPr>
        <w:t>troost van het W</w:t>
      </w:r>
      <w:r>
        <w:rPr>
          <w:lang w:eastAsia="en-US"/>
        </w:rPr>
        <w:t>oo</w:t>
      </w:r>
      <w:r w:rsidRPr="00EB72D5">
        <w:rPr>
          <w:lang w:eastAsia="en-US"/>
        </w:rPr>
        <w:t>rd dat ook voor hen, gelijk reeds voor</w:t>
      </w:r>
      <w:r>
        <w:rPr>
          <w:lang w:eastAsia="en-US"/>
        </w:rPr>
        <w:t xml:space="preserve"> de </w:t>
      </w:r>
      <w:r w:rsidRPr="00EB72D5">
        <w:rPr>
          <w:lang w:eastAsia="en-US"/>
        </w:rPr>
        <w:t xml:space="preserve">psalmist, </w:t>
      </w:r>
      <w:r w:rsidRPr="00C739F0">
        <w:rPr>
          <w:i/>
          <w:lang w:eastAsia="en-US"/>
        </w:rPr>
        <w:t>een lamp was voor hun voet, en een licht op hun pad</w:t>
      </w:r>
      <w:r w:rsidRPr="00EB72D5">
        <w:rPr>
          <w:lang w:eastAsia="en-US"/>
        </w:rPr>
        <w:t xml:space="preserve"> (Ps. 119: 105). En wel gaarne luisterden zij naar de</w:t>
      </w:r>
      <w:r>
        <w:rPr>
          <w:lang w:eastAsia="en-US"/>
        </w:rPr>
        <w:t xml:space="preserve"> voorlichting </w:t>
      </w:r>
      <w:r w:rsidRPr="00EB72D5">
        <w:rPr>
          <w:lang w:eastAsia="en-US"/>
        </w:rPr>
        <w:t>van dat drietal wereldlijke geestelijken en naar de prediking van de</w:t>
      </w:r>
      <w:r>
        <w:rPr>
          <w:lang w:eastAsia="en-US"/>
        </w:rPr>
        <w:t xml:space="preserve"> eveneens</w:t>
      </w:r>
      <w:r w:rsidRPr="00EB72D5">
        <w:rPr>
          <w:lang w:eastAsia="en-US"/>
        </w:rPr>
        <w:t xml:space="preserve"> nieuwgezinde religieuzen, als de Be</w:t>
      </w:r>
      <w:r>
        <w:rPr>
          <w:lang w:eastAsia="en-US"/>
        </w:rPr>
        <w:t>rn</w:t>
      </w:r>
      <w:r w:rsidRPr="00EB72D5">
        <w:rPr>
          <w:lang w:eastAsia="en-US"/>
        </w:rPr>
        <w:t>hardijn Albert van Hardenberg en</w:t>
      </w:r>
      <w:r>
        <w:rPr>
          <w:lang w:eastAsia="en-US"/>
        </w:rPr>
        <w:t xml:space="preserve"> de Min</w:t>
      </w:r>
      <w:r w:rsidRPr="00EB72D5">
        <w:rPr>
          <w:lang w:eastAsia="en-US"/>
        </w:rPr>
        <w:t>derbroeder Merten van Herenthals. Op hun zedelijk leven hebben wij geen</w:t>
      </w:r>
      <w:r>
        <w:rPr>
          <w:lang w:eastAsia="en-US"/>
        </w:rPr>
        <w:t xml:space="preserve"> smetten </w:t>
      </w:r>
      <w:r w:rsidRPr="00EB72D5">
        <w:rPr>
          <w:lang w:eastAsia="en-US"/>
        </w:rPr>
        <w:t>gezien</w:t>
      </w:r>
      <w:r>
        <w:rPr>
          <w:lang w:eastAsia="en-US"/>
        </w:rPr>
        <w:t xml:space="preserve">. </w:t>
      </w:r>
    </w:p>
    <w:p w:rsidR="003B6773" w:rsidRDefault="003B6773" w:rsidP="003B6773">
      <w:pPr>
        <w:jc w:val="both"/>
        <w:rPr>
          <w:lang w:eastAsia="en-US"/>
        </w:rPr>
      </w:pPr>
      <w:r>
        <w:rPr>
          <w:lang w:eastAsia="en-US"/>
        </w:rPr>
        <w:t xml:space="preserve">De </w:t>
      </w:r>
      <w:r w:rsidRPr="00EB72D5">
        <w:rPr>
          <w:lang w:eastAsia="en-US"/>
        </w:rPr>
        <w:t>beschuldiging tegen</w:t>
      </w:r>
      <w:r>
        <w:rPr>
          <w:lang w:eastAsia="en-US"/>
        </w:rPr>
        <w:t xml:space="preserve"> de blinde</w:t>
      </w:r>
      <w:r w:rsidRPr="00EB72D5">
        <w:rPr>
          <w:lang w:eastAsia="en-US"/>
        </w:rPr>
        <w:t xml:space="preserve"> Persevald heeft de wèl-inge</w:t>
      </w:r>
      <w:r>
        <w:rPr>
          <w:lang w:eastAsia="en-US"/>
        </w:rPr>
        <w:t xml:space="preserve">lichten </w:t>
      </w:r>
      <w:r w:rsidRPr="00EB72D5">
        <w:rPr>
          <w:lang w:eastAsia="en-US"/>
        </w:rPr>
        <w:softHyphen/>
        <w:t>en betrouwbare Enzinas laster genoemd. En geen zonde is de vrijage van</w:t>
      </w:r>
      <w:r>
        <w:rPr>
          <w:lang w:eastAsia="en-US"/>
        </w:rPr>
        <w:t xml:space="preserve"> de </w:t>
      </w:r>
      <w:r w:rsidRPr="00EB72D5">
        <w:rPr>
          <w:lang w:eastAsia="en-US"/>
        </w:rPr>
        <w:t>boekhandelaar Jeronimus, die met de „maerte" van</w:t>
      </w:r>
      <w:r>
        <w:rPr>
          <w:lang w:eastAsia="en-US"/>
        </w:rPr>
        <w:t xml:space="preserve"> de </w:t>
      </w:r>
      <w:r w:rsidRPr="00EB72D5">
        <w:rPr>
          <w:lang w:eastAsia="en-US"/>
        </w:rPr>
        <w:t>plantkundige Kaerle Ofhuys,</w:t>
      </w:r>
      <w:r>
        <w:rPr>
          <w:lang w:eastAsia="en-US"/>
        </w:rPr>
        <w:t xml:space="preserve"> deze </w:t>
      </w:r>
      <w:r w:rsidRPr="00EB72D5">
        <w:rPr>
          <w:lang w:eastAsia="en-US"/>
        </w:rPr>
        <w:t xml:space="preserve">tot verheuging, in de velden bij Leuven zeldzame planten zoekt. </w:t>
      </w:r>
    </w:p>
    <w:p w:rsidR="003B6773" w:rsidRPr="00EB72D5" w:rsidRDefault="003B6773" w:rsidP="003B6773">
      <w:pPr>
        <w:jc w:val="both"/>
        <w:rPr>
          <w:lang w:eastAsia="en-US"/>
        </w:rPr>
      </w:pPr>
      <w:r w:rsidRPr="00EB72D5">
        <w:rPr>
          <w:lang w:eastAsia="en-US"/>
        </w:rPr>
        <w:t>Al</w:t>
      </w:r>
      <w:r w:rsidRPr="00EB72D5">
        <w:rPr>
          <w:lang w:eastAsia="en-US"/>
        </w:rPr>
        <w:softHyphen/>
        <w:t>leen Goris Stocx verdient onze berisping, daar hij bij het onmatig gebruik van bier zijn spotlust viert, die</w:t>
      </w:r>
      <w:r>
        <w:rPr>
          <w:lang w:eastAsia="en-US"/>
        </w:rPr>
        <w:t xml:space="preserve"> de </w:t>
      </w:r>
      <w:r w:rsidRPr="00EB72D5">
        <w:rPr>
          <w:lang w:eastAsia="en-US"/>
        </w:rPr>
        <w:t>clerus treft en de vrienden amuseert. Maar het was deze niet onbegaafde man, door</w:t>
      </w:r>
      <w:r>
        <w:rPr>
          <w:lang w:eastAsia="en-US"/>
        </w:rPr>
        <w:t xml:space="preserve"> de </w:t>
      </w:r>
      <w:r w:rsidRPr="00EB72D5">
        <w:rPr>
          <w:lang w:eastAsia="en-US"/>
        </w:rPr>
        <w:t>invloed der rederijkerskamer misschien ook vrijer en verlichter dan anderen, die aan</w:t>
      </w:r>
      <w:r>
        <w:rPr>
          <w:lang w:eastAsia="en-US"/>
        </w:rPr>
        <w:t xml:space="preserve"> de </w:t>
      </w:r>
      <w:r w:rsidRPr="00EB72D5">
        <w:rPr>
          <w:lang w:eastAsia="en-US"/>
        </w:rPr>
        <w:t>kring dat ietwat mysterieuze, tegen</w:t>
      </w:r>
      <w:r>
        <w:rPr>
          <w:lang w:eastAsia="en-US"/>
        </w:rPr>
        <w:t xml:space="preserve"> de </w:t>
      </w:r>
      <w:r w:rsidRPr="00EB72D5">
        <w:rPr>
          <w:lang w:eastAsia="en-US"/>
        </w:rPr>
        <w:t>zuur</w:t>
      </w:r>
      <w:r w:rsidRPr="00EB72D5">
        <w:rPr>
          <w:lang w:eastAsia="en-US"/>
        </w:rPr>
        <w:softHyphen/>
        <w:t>deesem der Farizeërs gerichte strijdlie</w:t>
      </w:r>
      <w:r>
        <w:rPr>
          <w:lang w:eastAsia="en-US"/>
        </w:rPr>
        <w:t>d</w:t>
      </w:r>
      <w:r w:rsidRPr="00EB72D5">
        <w:rPr>
          <w:lang w:eastAsia="en-US"/>
        </w:rPr>
        <w:t xml:space="preserve"> schonk, dat met graagte en haast bij elke gelegenheid is aangeheven, tot de vervolging</w:t>
      </w:r>
      <w:r>
        <w:rPr>
          <w:lang w:eastAsia="en-US"/>
        </w:rPr>
        <w:t xml:space="preserve"> de </w:t>
      </w:r>
      <w:r w:rsidRPr="00EB72D5">
        <w:rPr>
          <w:lang w:eastAsia="en-US"/>
        </w:rPr>
        <w:t>zang daarvan voor goed deed ophouden.</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Als vanzelf hebben wij, bij de bestud</w:t>
      </w:r>
      <w:r>
        <w:rPr>
          <w:lang w:eastAsia="en-US"/>
        </w:rPr>
        <w:t>eri</w:t>
      </w:r>
      <w:r w:rsidRPr="00EB72D5">
        <w:rPr>
          <w:lang w:eastAsia="en-US"/>
        </w:rPr>
        <w:t>ng dezer materie, Leuven wel eens vergeleken met Maastricht. Er is in casu veel overeenkomst. In beide steden leest men heimelijk in</w:t>
      </w:r>
      <w:r>
        <w:rPr>
          <w:lang w:eastAsia="en-US"/>
        </w:rPr>
        <w:t xml:space="preserve"> de Bijbel</w:t>
      </w:r>
      <w:r w:rsidRPr="00EB72D5">
        <w:rPr>
          <w:lang w:eastAsia="en-US"/>
        </w:rPr>
        <w:t xml:space="preserve"> en in </w:t>
      </w:r>
      <w:r>
        <w:rPr>
          <w:lang w:eastAsia="en-US"/>
        </w:rPr>
        <w:t>ketters</w:t>
      </w:r>
      <w:r w:rsidRPr="00EB72D5">
        <w:rPr>
          <w:lang w:eastAsia="en-US"/>
        </w:rPr>
        <w:t xml:space="preserve">e geschriften: Leuven echter overtreft in leeslust Maastricht. Onze Adriaan bezorgt niettemin, </w:t>
      </w:r>
      <w:r>
        <w:rPr>
          <w:lang w:eastAsia="en-US"/>
        </w:rPr>
        <w:t xml:space="preserve">zo </w:t>
      </w:r>
      <w:r w:rsidRPr="00EB72D5">
        <w:rPr>
          <w:lang w:eastAsia="en-US"/>
        </w:rPr>
        <w:t>goed als Jeronimus Cloet, aan de nieuwgezinden de gezochte lectuur. Het schok houden te Maastricht is het conventikel bijwonen te Leuven. In beide steden komt en werkt, om de over</w:t>
      </w:r>
      <w:r w:rsidRPr="00EB72D5">
        <w:rPr>
          <w:lang w:eastAsia="en-US"/>
        </w:rPr>
        <w:softHyphen/>
        <w:t>treding van het desbetreffend keizerlijk edict, de heftigste vervolging</w:t>
      </w:r>
      <w:r>
        <w:rPr>
          <w:lang w:eastAsia="en-US"/>
        </w:rPr>
        <w:t>:</w:t>
      </w:r>
      <w:r w:rsidRPr="00EB72D5">
        <w:rPr>
          <w:lang w:eastAsia="en-US"/>
        </w:rPr>
        <w:t xml:space="preserve"> schrik en ontzetting bevangen de schuldigen en doen hen vluchten, als hun dit nog mogelijk is. </w:t>
      </w:r>
    </w:p>
    <w:p w:rsidR="003B6773" w:rsidRPr="00EB72D5" w:rsidRDefault="003B6773" w:rsidP="003B6773">
      <w:pPr>
        <w:jc w:val="both"/>
        <w:rPr>
          <w:lang w:eastAsia="en-US"/>
        </w:rPr>
      </w:pPr>
      <w:r w:rsidRPr="00EB72D5">
        <w:rPr>
          <w:lang w:eastAsia="en-US"/>
        </w:rPr>
        <w:t xml:space="preserve">Maar er is ook verschil. In de academiestad Leuven hebben de godgeleerden zich al vroeg officieel tegen </w:t>
      </w:r>
      <w:r>
        <w:rPr>
          <w:lang w:eastAsia="en-US"/>
        </w:rPr>
        <w:t>Luther</w:t>
      </w:r>
      <w:r w:rsidRPr="00EB72D5">
        <w:rPr>
          <w:lang w:eastAsia="en-US"/>
        </w:rPr>
        <w:t xml:space="preserve"> verzet, doch de priesters en de l</w:t>
      </w:r>
      <w:r>
        <w:rPr>
          <w:lang w:eastAsia="en-US"/>
        </w:rPr>
        <w:t>eke</w:t>
      </w:r>
      <w:r w:rsidRPr="00EB72D5">
        <w:rPr>
          <w:lang w:eastAsia="en-US"/>
        </w:rPr>
        <w:t>n, die wij er leer</w:t>
      </w:r>
      <w:r w:rsidRPr="00EB72D5">
        <w:rPr>
          <w:lang w:eastAsia="en-US"/>
        </w:rPr>
        <w:softHyphen/>
        <w:t>den kennen, zijn meestal toch later (dan het geval was te Maastricht) door de nieu</w:t>
      </w:r>
      <w:r w:rsidRPr="00EB72D5">
        <w:rPr>
          <w:lang w:eastAsia="en-US"/>
        </w:rPr>
        <w:softHyphen/>
        <w:t xml:space="preserve">we gedachten gegrepen. </w:t>
      </w:r>
      <w:r>
        <w:rPr>
          <w:lang w:eastAsia="en-US"/>
        </w:rPr>
        <w:t>Tussen</w:t>
      </w:r>
      <w:r w:rsidRPr="00EB72D5">
        <w:rPr>
          <w:lang w:eastAsia="en-US"/>
        </w:rPr>
        <w:t xml:space="preserve"> het martelaarschap der </w:t>
      </w:r>
      <w:r>
        <w:rPr>
          <w:lang w:eastAsia="en-US"/>
        </w:rPr>
        <w:t>Dopers</w:t>
      </w:r>
      <w:r w:rsidRPr="00EB72D5">
        <w:rPr>
          <w:lang w:eastAsia="en-US"/>
        </w:rPr>
        <w:t xml:space="preserve">e ketters te Maastricht en dat der </w:t>
      </w:r>
      <w:r>
        <w:rPr>
          <w:lang w:eastAsia="en-US"/>
        </w:rPr>
        <w:t>Luther</w:t>
      </w:r>
      <w:r w:rsidRPr="00EB72D5">
        <w:rPr>
          <w:lang w:eastAsia="en-US"/>
        </w:rPr>
        <w:t xml:space="preserve">anen te Leuven ligt althans de tijdsruimte van meer dan acht jaren </w:t>
      </w:r>
      <w:r>
        <w:rPr>
          <w:lang w:eastAsia="en-US"/>
        </w:rPr>
        <w:t>1</w:t>
      </w:r>
      <w:r w:rsidRPr="00EB72D5">
        <w:rPr>
          <w:lang w:eastAsia="en-US"/>
        </w:rPr>
        <w:t xml:space="preserve">). Over het geheel waren de </w:t>
      </w:r>
      <w:r>
        <w:rPr>
          <w:lang w:eastAsia="en-US"/>
        </w:rPr>
        <w:t>ketters</w:t>
      </w:r>
      <w:r w:rsidRPr="00EB72D5">
        <w:rPr>
          <w:lang w:eastAsia="en-US"/>
        </w:rPr>
        <w:t>e burgers hier voornamer dan</w:t>
      </w:r>
    </w:p>
    <w:p w:rsidR="003B6773" w:rsidRDefault="003B6773" w:rsidP="003B6773">
      <w:pPr>
        <w:jc w:val="both"/>
        <w:rPr>
          <w:lang w:eastAsia="en-US"/>
        </w:rPr>
      </w:pPr>
    </w:p>
    <w:p w:rsidR="003B6773" w:rsidRPr="005727AC" w:rsidRDefault="003B6773" w:rsidP="003B6773">
      <w:pPr>
        <w:jc w:val="both"/>
        <w:rPr>
          <w:sz w:val="22"/>
          <w:szCs w:val="22"/>
          <w:lang w:eastAsia="en-US"/>
        </w:rPr>
      </w:pPr>
      <w:r w:rsidRPr="005727AC">
        <w:rPr>
          <w:sz w:val="22"/>
          <w:szCs w:val="22"/>
          <w:lang w:eastAsia="en-US"/>
        </w:rPr>
        <w:t>1) Echter hebben sommige Leuvenaren zich al vroeg aan ketterij schuldig gemaakt. Door Enzinas ver</w:t>
      </w:r>
      <w:r w:rsidRPr="005727AC">
        <w:rPr>
          <w:sz w:val="22"/>
          <w:szCs w:val="22"/>
          <w:lang w:eastAsia="en-US"/>
        </w:rPr>
        <w:softHyphen/>
        <w:t>nemen wij (p. 83) dat Jan Schats en Jan Vicart van de procureur-generaal te horen krijgen: ,Or il y a vingt ans comme vous scavez, que pour ceste mesme cause vous fustes repriz, et vous fut remise la vie en faisant seulement amende honorable " Al omstreeks 1530 bezocht Josse van Ousbergben de conventikels ten huize van Dierick Gheylaerts. En Halkin spreekt van een Lutheraan onder de Augustijnen, die ternauwer</w:t>
      </w:r>
      <w:r w:rsidRPr="005727AC">
        <w:rPr>
          <w:sz w:val="22"/>
          <w:szCs w:val="22"/>
          <w:lang w:eastAsia="en-US"/>
        </w:rPr>
        <w:softHyphen/>
        <w:t>nood de brandstapel ontliep: reeds in 1522 H.R., p. 122.</w:t>
      </w:r>
    </w:p>
    <w:p w:rsidR="003B6773" w:rsidRPr="005727AC" w:rsidRDefault="003B6773" w:rsidP="003B6773">
      <w:pPr>
        <w:jc w:val="both"/>
        <w:rPr>
          <w:sz w:val="22"/>
          <w:szCs w:val="22"/>
          <w:lang w:eastAsia="en-US"/>
        </w:rPr>
      </w:pPr>
      <w:r w:rsidRPr="005727AC">
        <w:rPr>
          <w:sz w:val="22"/>
          <w:szCs w:val="22"/>
          <w:lang w:eastAsia="en-US"/>
        </w:rPr>
        <w:t>214</w:t>
      </w:r>
    </w:p>
    <w:p w:rsidR="003B6773" w:rsidRPr="00EB72D5" w:rsidRDefault="003B6773" w:rsidP="003B6773">
      <w:pPr>
        <w:jc w:val="both"/>
      </w:pPr>
    </w:p>
    <w:p w:rsidR="003B6773" w:rsidRPr="00EB72D5" w:rsidRDefault="003B6773" w:rsidP="003B6773">
      <w:pPr>
        <w:jc w:val="both"/>
        <w:rPr>
          <w:lang w:eastAsia="en-US"/>
        </w:rPr>
      </w:pPr>
      <w:r w:rsidRPr="00EB72D5">
        <w:rPr>
          <w:lang w:eastAsia="en-US"/>
        </w:rPr>
        <w:t>die in onze stad, waar vooral de ambachtslieden tot hen behoorden. Leuven immers had (sit vena verbo</w:t>
      </w:r>
      <w:r>
        <w:rPr>
          <w:lang w:eastAsia="en-US"/>
        </w:rPr>
        <w:t>!</w:t>
      </w:r>
      <w:r w:rsidRPr="00EB72D5">
        <w:rPr>
          <w:lang w:eastAsia="en-US"/>
        </w:rPr>
        <w:t>) gedistingeerde ketters en onder hen drie afvallige priesters, Maastricht bezat alleen (en heel kort)</w:t>
      </w:r>
      <w:r>
        <w:rPr>
          <w:lang w:eastAsia="en-US"/>
        </w:rPr>
        <w:t xml:space="preserve"> de afvallige</w:t>
      </w:r>
      <w:r w:rsidRPr="00EB72D5">
        <w:rPr>
          <w:lang w:eastAsia="en-US"/>
        </w:rPr>
        <w:t xml:space="preserve"> Carmeliet Henrick Rol, die in Minister was geweest. Ginds werkte ook niet de </w:t>
      </w:r>
      <w:r>
        <w:rPr>
          <w:lang w:eastAsia="en-US"/>
        </w:rPr>
        <w:t>Dopers</w:t>
      </w:r>
      <w:r w:rsidRPr="00EB72D5">
        <w:rPr>
          <w:lang w:eastAsia="en-US"/>
        </w:rPr>
        <w:t>e invloed, die te Maas</w:t>
      </w:r>
      <w:r w:rsidRPr="00EB72D5">
        <w:rPr>
          <w:lang w:eastAsia="en-US"/>
        </w:rPr>
        <w:softHyphen/>
        <w:t>tricht zijn bedenkelijke kracht toonde 1). Leuven had haar eigen inquisiteurs, Maastricht dien geloofsrechter.</w:t>
      </w:r>
      <w:r>
        <w:rPr>
          <w:lang w:eastAsia="en-US"/>
        </w:rPr>
        <w:t xml:space="preserve"> </w:t>
      </w:r>
      <w:r w:rsidRPr="00EB72D5">
        <w:rPr>
          <w:lang w:eastAsia="en-US"/>
        </w:rPr>
        <w:t xml:space="preserve">Carmeliet, die voor zijn werk uit Luik overkwam </w:t>
      </w:r>
      <w:r w:rsidRPr="005727AC">
        <w:rPr>
          <w:i/>
          <w:lang w:eastAsia="en-US"/>
        </w:rPr>
        <w:t>De Postille</w:t>
      </w:r>
      <w:r w:rsidRPr="00EB72D5">
        <w:rPr>
          <w:lang w:eastAsia="en-US"/>
        </w:rPr>
        <w:t xml:space="preserve"> van </w:t>
      </w:r>
      <w:r>
        <w:rPr>
          <w:lang w:eastAsia="en-US"/>
        </w:rPr>
        <w:t>Luther</w:t>
      </w:r>
      <w:r w:rsidRPr="00EB72D5">
        <w:rPr>
          <w:lang w:eastAsia="en-US"/>
        </w:rPr>
        <w:t xml:space="preserve">, ginds veel gelezen, vonden wij te Maastricht </w:t>
      </w:r>
      <w:r>
        <w:rPr>
          <w:lang w:eastAsia="en-US"/>
        </w:rPr>
        <w:t>niet vermeld. Onder de Leuvens</w:t>
      </w:r>
      <w:r w:rsidRPr="00EB72D5">
        <w:rPr>
          <w:lang w:eastAsia="en-US"/>
        </w:rPr>
        <w:t>e ketters waren er, die met Wittenberg banden onderhielden. Enzinas spreekt, in zijn Mémoires, gestadig Melanchton aan</w:t>
      </w:r>
      <w:r>
        <w:rPr>
          <w:lang w:eastAsia="en-US"/>
        </w:rPr>
        <w:t>.</w:t>
      </w:r>
      <w:r w:rsidRPr="00EB72D5">
        <w:rPr>
          <w:lang w:eastAsia="en-US"/>
        </w:rPr>
        <w:t xml:space="preserve"> Veel meer ook waren te Leuven de </w:t>
      </w:r>
      <w:r>
        <w:rPr>
          <w:lang w:eastAsia="en-US"/>
        </w:rPr>
        <w:t>oge</w:t>
      </w:r>
      <w:r w:rsidRPr="00EB72D5">
        <w:rPr>
          <w:lang w:eastAsia="en-US"/>
        </w:rPr>
        <w:t xml:space="preserve">n der nieuwgezinden naar </w:t>
      </w:r>
      <w:r>
        <w:rPr>
          <w:lang w:eastAsia="en-US"/>
        </w:rPr>
        <w:t>Duits</w:t>
      </w:r>
      <w:r w:rsidRPr="00EB72D5">
        <w:rPr>
          <w:lang w:eastAsia="en-US"/>
        </w:rPr>
        <w:t>land gericht. En de band met het minder verre Antwerpen — de veelszins vrije stad, waar telkens reformatori</w:t>
      </w:r>
      <w:r w:rsidRPr="00EB72D5">
        <w:rPr>
          <w:lang w:eastAsia="en-US"/>
        </w:rPr>
        <w:softHyphen/>
        <w:t>sche geschriften verschenen — was er ook hechter</w:t>
      </w:r>
      <w:r>
        <w:rPr>
          <w:lang w:eastAsia="en-US"/>
        </w:rPr>
        <w:t>.</w:t>
      </w:r>
      <w:r w:rsidRPr="00EB72D5">
        <w:rPr>
          <w:lang w:eastAsia="en-US"/>
        </w:rPr>
        <w:t xml:space="preserve"> Maastricht zagen wij ook wel met Antwerpen, maar toch meer in het bijzonder met Gulik verbonden.</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In de dertien jaren van het bewind van George van Oostenrijk,</w:t>
      </w:r>
      <w:r>
        <w:rPr>
          <w:lang w:eastAsia="en-US"/>
        </w:rPr>
        <w:t xml:space="preserve"> de </w:t>
      </w:r>
      <w:r w:rsidRPr="00EB72D5">
        <w:rPr>
          <w:lang w:eastAsia="en-US"/>
        </w:rPr>
        <w:t xml:space="preserve">opvolger van Cornelis van Bergen, heeft Halkin, nopens de ketterij te Leuven, geen enkele aanwijzing van een proces ontmoet. Kwam er na 1544 misschien ook een voor, in ieder geval is van een algemeen onderzoek of van een veelheid van arrestaties toch geen herhaling gekomen. Leuven blijft het bolwerk van het oude geloof, waar </w:t>
      </w:r>
      <w:r>
        <w:rPr>
          <w:lang w:eastAsia="en-US"/>
        </w:rPr>
        <w:t>ketters</w:t>
      </w:r>
      <w:r w:rsidRPr="00EB72D5">
        <w:rPr>
          <w:lang w:eastAsia="en-US"/>
        </w:rPr>
        <w:t>e godgeleerden zich niet meer thuis gevoelen 2)</w:t>
      </w:r>
      <w:r>
        <w:rPr>
          <w:lang w:eastAsia="en-US"/>
        </w:rPr>
        <w:t xml:space="preserve">. De </w:t>
      </w:r>
      <w:r w:rsidRPr="00EB72D5">
        <w:rPr>
          <w:lang w:eastAsia="en-US"/>
        </w:rPr>
        <w:t>vervolging der ketters aldaar hebben wij te zien als de bijna gelukte „extirpatie" der ketterij. Ook in Leuven zou het bloed der martelaren niet tot het zaad der Reformatie worden.</w:t>
      </w:r>
    </w:p>
    <w:p w:rsidR="003B6773" w:rsidRDefault="003B6773" w:rsidP="003B6773">
      <w:pPr>
        <w:jc w:val="both"/>
        <w:rPr>
          <w:lang w:eastAsia="en-US"/>
        </w:rPr>
      </w:pPr>
    </w:p>
    <w:p w:rsidR="003B6773" w:rsidRPr="00C44E3E" w:rsidRDefault="003B6773" w:rsidP="003B6773">
      <w:pPr>
        <w:jc w:val="both"/>
        <w:rPr>
          <w:lang w:val="fr-FR" w:eastAsia="en-US"/>
        </w:rPr>
      </w:pPr>
      <w:r w:rsidRPr="00EB72D5">
        <w:rPr>
          <w:lang w:eastAsia="en-US"/>
        </w:rPr>
        <w:t>Van Leuven dan nu afscheid nemend, gewagen wij enkel nog van</w:t>
      </w:r>
      <w:r>
        <w:rPr>
          <w:lang w:eastAsia="en-US"/>
        </w:rPr>
        <w:t xml:space="preserve"> de arbeid van die toen jeugdige</w:t>
      </w:r>
      <w:r w:rsidRPr="00EB72D5">
        <w:rPr>
          <w:lang w:eastAsia="en-US"/>
        </w:rPr>
        <w:t xml:space="preserve"> predikant </w:t>
      </w:r>
      <w:r w:rsidRPr="005727AC">
        <w:rPr>
          <w:b/>
          <w:lang w:eastAsia="en-US"/>
        </w:rPr>
        <w:t>Allard Pierson,</w:t>
      </w:r>
      <w:r w:rsidRPr="00EB72D5">
        <w:rPr>
          <w:lang w:eastAsia="en-US"/>
        </w:rPr>
        <w:t xml:space="preserve"> man van geleerdheid en kunst</w:t>
      </w:r>
      <w:r w:rsidRPr="00EB72D5">
        <w:rPr>
          <w:lang w:eastAsia="en-US"/>
        </w:rPr>
        <w:softHyphen/>
        <w:t>zin, die ons — ruim drie eeuw</w:t>
      </w:r>
      <w:r>
        <w:rPr>
          <w:lang w:eastAsia="en-US"/>
        </w:rPr>
        <w:t>en na de dagen van het Leuvens</w:t>
      </w:r>
      <w:r w:rsidRPr="00EB72D5">
        <w:rPr>
          <w:lang w:eastAsia="en-US"/>
        </w:rPr>
        <w:t xml:space="preserve"> martelaarschap — de ketters van zijn tijd, Februari 1854 tot September 1857, heeft voorgesteld in zijn </w:t>
      </w:r>
      <w:r w:rsidRPr="005727AC">
        <w:rPr>
          <w:i/>
          <w:lang w:eastAsia="en-US"/>
        </w:rPr>
        <w:t>Intimis,</w:t>
      </w:r>
      <w:r w:rsidRPr="00EB72D5">
        <w:rPr>
          <w:lang w:eastAsia="en-US"/>
        </w:rPr>
        <w:t xml:space="preserve"> dat nog lezing verdient. </w:t>
      </w:r>
      <w:r w:rsidRPr="00C44E3E">
        <w:rPr>
          <w:lang w:val="fr-FR" w:eastAsia="en-US"/>
        </w:rPr>
        <w:t>3) Onder hen is ook zijn koster Kees, die in zijn</w:t>
      </w:r>
    </w:p>
    <w:p w:rsidR="003B6773" w:rsidRDefault="003B6773" w:rsidP="003B6773">
      <w:pPr>
        <w:jc w:val="both"/>
        <w:rPr>
          <w:lang w:val="fr-FR" w:eastAsia="en-US"/>
        </w:rPr>
      </w:pPr>
    </w:p>
    <w:p w:rsidR="003B6773" w:rsidRDefault="003B6773" w:rsidP="003B6773">
      <w:pPr>
        <w:jc w:val="both"/>
        <w:rPr>
          <w:lang w:eastAsia="en-US"/>
        </w:rPr>
      </w:pPr>
      <w:r>
        <w:rPr>
          <w:lang w:val="fr-FR" w:eastAsia="en-US"/>
        </w:rPr>
        <w:t xml:space="preserve">1) </w:t>
      </w:r>
      <w:r w:rsidRPr="00C44E3E">
        <w:rPr>
          <w:lang w:val="fr-FR" w:eastAsia="en-US"/>
        </w:rPr>
        <w:t>Enzinas vernam dat Antoinette van Rosmers Anabaptiste is genoemd: „elle favorisoit aux rebapti</w:t>
      </w:r>
      <w:r w:rsidRPr="00C44E3E">
        <w:rPr>
          <w:lang w:val="fr-FR" w:eastAsia="en-US"/>
        </w:rPr>
        <w:softHyphen/>
        <w:t>sez, et mesmes, disoit-il, en sa maison il y en a eu de rebaptisez plus de six mille"! Maar hij zelf weet beter: „Au Tien qu'il est tuut certain et manifeste à ceux qui ont cogneu la vie d'icelle femme, qu'elle estoit remplie de toute vertu et de bons exemples, et qu'elle avoit tousjours abhorré les opinions phantastiques des Anabap</w:t>
      </w:r>
      <w:r w:rsidRPr="00C44E3E">
        <w:rPr>
          <w:lang w:val="fr-FR" w:eastAsia="en-US"/>
        </w:rPr>
        <w:softHyphen/>
        <w:t xml:space="preserve">tistes" (p. 111). </w:t>
      </w:r>
      <w:r w:rsidRPr="00EB72D5">
        <w:rPr>
          <w:lang w:eastAsia="en-US"/>
        </w:rPr>
        <w:t>En hij noemt haar met stelligheid: „</w:t>
      </w:r>
      <w:r>
        <w:rPr>
          <w:lang w:eastAsia="en-US"/>
        </w:rPr>
        <w:t>Luther</w:t>
      </w:r>
      <w:r w:rsidRPr="00EB72D5">
        <w:rPr>
          <w:lang w:eastAsia="en-US"/>
        </w:rPr>
        <w:t>ana" (p. 107).</w:t>
      </w:r>
    </w:p>
    <w:p w:rsidR="003B6773" w:rsidRDefault="003B6773" w:rsidP="003B6773">
      <w:pPr>
        <w:jc w:val="both"/>
        <w:rPr>
          <w:lang w:eastAsia="en-US"/>
        </w:rPr>
      </w:pPr>
      <w:r w:rsidRPr="00EB72D5">
        <w:rPr>
          <w:lang w:eastAsia="en-US"/>
        </w:rPr>
        <w:t>Deze me</w:t>
      </w:r>
      <w:r>
        <w:rPr>
          <w:lang w:eastAsia="en-US"/>
        </w:rPr>
        <w:t>n</w:t>
      </w:r>
      <w:r w:rsidRPr="00EB72D5">
        <w:rPr>
          <w:lang w:eastAsia="en-US"/>
        </w:rPr>
        <w:t>ing van Enzinas wordt door Antoinette's verh</w:t>
      </w:r>
      <w:r>
        <w:rPr>
          <w:lang w:eastAsia="en-US"/>
        </w:rPr>
        <w:t>ore</w:t>
      </w:r>
      <w:r w:rsidRPr="00EB72D5">
        <w:rPr>
          <w:lang w:eastAsia="en-US"/>
        </w:rPr>
        <w:t xml:space="preserve">n gesteund. En ook Kathelyne Metsys, wegens de conventikels bij Antoinette ondervraagd, verklaart: „ende en wordde onder henlieden aldair noyt gecommuniceert oft gedisputeert vanden doopsel" (p. 446). </w:t>
      </w:r>
    </w:p>
    <w:p w:rsidR="003B6773" w:rsidRPr="00EB72D5" w:rsidRDefault="003B6773" w:rsidP="003B6773">
      <w:pPr>
        <w:jc w:val="both"/>
        <w:rPr>
          <w:lang w:eastAsia="en-US"/>
        </w:rPr>
      </w:pPr>
      <w:r w:rsidRPr="00EB72D5">
        <w:rPr>
          <w:lang w:eastAsia="en-US"/>
        </w:rPr>
        <w:t>Uit het eerste verhoor van Dierick Gheylaert zou men kunnen opmaken dat men</w:t>
      </w:r>
      <w:r>
        <w:rPr>
          <w:lang w:eastAsia="en-US"/>
        </w:rPr>
        <w:t xml:space="preserve"> deze </w:t>
      </w:r>
      <w:r w:rsidRPr="00EB72D5">
        <w:rPr>
          <w:lang w:eastAsia="en-US"/>
        </w:rPr>
        <w:t>van sympathie voor het Anabaptisme heeft verdacht. Maar Dierick zegt „dat het doepsel heylich ende goet es" (p. 546)..</w:t>
      </w:r>
    </w:p>
    <w:p w:rsidR="003B6773" w:rsidRPr="00EB72D5" w:rsidRDefault="003B6773" w:rsidP="003B6773">
      <w:pPr>
        <w:jc w:val="both"/>
        <w:rPr>
          <w:lang w:eastAsia="en-US"/>
        </w:rPr>
      </w:pPr>
      <w:r w:rsidRPr="00EB72D5">
        <w:rPr>
          <w:lang w:eastAsia="en-US"/>
        </w:rPr>
        <w:t>2) De pastoor van Garderen Jan Gerrits Verstege (Anastasius Veluanus) vertoeft te Hattem in</w:t>
      </w:r>
      <w:r>
        <w:rPr>
          <w:lang w:eastAsia="en-US"/>
        </w:rPr>
        <w:t xml:space="preserve"> de </w:t>
      </w:r>
      <w:r w:rsidRPr="00EB72D5">
        <w:rPr>
          <w:lang w:eastAsia="en-US"/>
        </w:rPr>
        <w:t>ker</w:t>
      </w:r>
      <w:r w:rsidRPr="00EB72D5">
        <w:rPr>
          <w:lang w:eastAsia="en-US"/>
        </w:rPr>
        <w:softHyphen/>
        <w:t>ker en krijgt van de inquisiteurs Sonnius (ook eens te Leuven werkzaam) en Graeuel (Gruwel) verlof om in Leuven in de ware godgeleerdheid te stud</w:t>
      </w:r>
      <w:r>
        <w:rPr>
          <w:lang w:eastAsia="en-US"/>
        </w:rPr>
        <w:t>ere</w:t>
      </w:r>
      <w:r w:rsidRPr="00EB72D5">
        <w:rPr>
          <w:lang w:eastAsia="en-US"/>
        </w:rPr>
        <w:t>n en aldaar dan „kost en kl</w:t>
      </w:r>
      <w:r>
        <w:rPr>
          <w:lang w:eastAsia="en-US"/>
        </w:rPr>
        <w:t>ere</w:t>
      </w:r>
      <w:r w:rsidRPr="00EB72D5">
        <w:rPr>
          <w:lang w:eastAsia="en-US"/>
        </w:rPr>
        <w:t>n met missen en koorzingen te zoeken". Inderdaad reisde Verstege naar de academiestad (1550), echter om reeds op</w:t>
      </w:r>
      <w:r>
        <w:rPr>
          <w:lang w:eastAsia="en-US"/>
        </w:rPr>
        <w:t xml:space="preserve"> de </w:t>
      </w:r>
      <w:r w:rsidRPr="00EB72D5">
        <w:rPr>
          <w:lang w:eastAsia="en-US"/>
        </w:rPr>
        <w:t xml:space="preserve">derde dag van zijn verblijf daarin naar Straatsburg te vluchten, waar hij later zijn beroemd geworden geschrift: </w:t>
      </w:r>
      <w:r w:rsidRPr="009B5EF7">
        <w:rPr>
          <w:i/>
          <w:lang w:eastAsia="en-US"/>
        </w:rPr>
        <w:t>Der leeken wegwijzer</w:t>
      </w:r>
      <w:r w:rsidRPr="00EB72D5">
        <w:rPr>
          <w:lang w:eastAsia="en-US"/>
        </w:rPr>
        <w:t xml:space="preserve"> in het licht zond (1554). Zie Hofstede de Groot: Honderd jaren .</w:t>
      </w:r>
      <w:r>
        <w:rPr>
          <w:lang w:eastAsia="en-US"/>
        </w:rPr>
        <w:t>.</w:t>
      </w:r>
      <w:r w:rsidRPr="00EB72D5">
        <w:rPr>
          <w:lang w:eastAsia="en-US"/>
        </w:rPr>
        <w:t>. p. 145.</w:t>
      </w:r>
    </w:p>
    <w:p w:rsidR="003B6773" w:rsidRPr="00EB72D5" w:rsidRDefault="003B6773" w:rsidP="003B6773">
      <w:pPr>
        <w:jc w:val="both"/>
        <w:rPr>
          <w:lang w:eastAsia="en-US"/>
        </w:rPr>
      </w:pPr>
      <w:r w:rsidRPr="00EB72D5">
        <w:rPr>
          <w:lang w:eastAsia="en-US"/>
        </w:rPr>
        <w:t xml:space="preserve">3) Ik denk hier tevens aan de ook lezenswaardige brochure: </w:t>
      </w:r>
      <w:r w:rsidRPr="009B5EF7">
        <w:rPr>
          <w:i/>
          <w:lang w:eastAsia="en-US"/>
        </w:rPr>
        <w:t>Geschiedenis van het ontstaan, ontwikkeling en voortgang van het Evangelie te Sint Joris Weert nabij Leuven</w:t>
      </w:r>
      <w:r w:rsidRPr="00EB72D5">
        <w:rPr>
          <w:lang w:eastAsia="en-US"/>
        </w:rPr>
        <w:t xml:space="preserve"> door W</w:t>
      </w:r>
      <w:r>
        <w:rPr>
          <w:lang w:eastAsia="en-US"/>
        </w:rPr>
        <w:t xml:space="preserve">. de </w:t>
      </w:r>
      <w:r w:rsidRPr="00EB72D5">
        <w:rPr>
          <w:lang w:eastAsia="en-US"/>
        </w:rPr>
        <w:t>Roos, evangelieprediker aldaar, Utrecht, Kemink en zoon, 1855. „Uitgegeven ten voord</w:t>
      </w:r>
      <w:r>
        <w:rPr>
          <w:lang w:eastAsia="en-US"/>
        </w:rPr>
        <w:t>ele</w:t>
      </w:r>
      <w:r w:rsidRPr="00EB72D5">
        <w:rPr>
          <w:lang w:eastAsia="en-US"/>
        </w:rPr>
        <w:t xml:space="preserve"> van de verdrukte broederen in die Gemeente als ook van die van Oud-Everlé met Weert </w:t>
      </w:r>
      <w:r>
        <w:rPr>
          <w:lang w:eastAsia="en-US"/>
        </w:rPr>
        <w:t>ene</w:t>
      </w:r>
      <w:r w:rsidRPr="00EB72D5">
        <w:rPr>
          <w:lang w:eastAsia="en-US"/>
        </w:rPr>
        <w:t xml:space="preserve"> Statie uitmakende."</w:t>
      </w:r>
    </w:p>
    <w:p w:rsidR="003B6773" w:rsidRDefault="003B6773" w:rsidP="003B6773">
      <w:pPr>
        <w:jc w:val="both"/>
        <w:rPr>
          <w:lang w:eastAsia="en-US"/>
        </w:rPr>
      </w:pPr>
      <w:r>
        <w:rPr>
          <w:lang w:eastAsia="en-US"/>
        </w:rPr>
        <w:t>215</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jonge jaren</w:t>
      </w:r>
      <w:r>
        <w:rPr>
          <w:lang w:eastAsia="en-US"/>
        </w:rPr>
        <w:t xml:space="preserve"> de Mechelse</w:t>
      </w:r>
      <w:r w:rsidRPr="00EB72D5">
        <w:rPr>
          <w:lang w:eastAsia="en-US"/>
        </w:rPr>
        <w:t xml:space="preserve"> catechismus </w:t>
      </w:r>
      <w:r>
        <w:rPr>
          <w:lang w:eastAsia="en-US"/>
        </w:rPr>
        <w:t>k</w:t>
      </w:r>
      <w:r w:rsidRPr="00EB72D5">
        <w:rPr>
          <w:lang w:eastAsia="en-US"/>
        </w:rPr>
        <w:t>ritisch en met twijfel in de ziel had ge</w:t>
      </w:r>
      <w:r w:rsidRPr="00EB72D5">
        <w:rPr>
          <w:lang w:eastAsia="en-US"/>
        </w:rPr>
        <w:softHyphen/>
        <w:t>lezen en, deswege door</w:t>
      </w:r>
      <w:r>
        <w:rPr>
          <w:lang w:eastAsia="en-US"/>
        </w:rPr>
        <w:t xml:space="preserve"> de </w:t>
      </w:r>
      <w:r w:rsidRPr="00EB72D5">
        <w:rPr>
          <w:lang w:eastAsia="en-US"/>
        </w:rPr>
        <w:t>superieur van het Josephieten-kollege der stad voor de bezwarende keuze geplaatst: „een van beide: óf in een klooster, óf te voet naar Rome" ..</w:t>
      </w:r>
      <w:r>
        <w:rPr>
          <w:lang w:eastAsia="en-US"/>
        </w:rPr>
        <w:t xml:space="preserve">. de </w:t>
      </w:r>
      <w:r w:rsidRPr="00EB72D5">
        <w:rPr>
          <w:lang w:eastAsia="en-US"/>
        </w:rPr>
        <w:t>voetreis als penitentie had gekozen om te Rome van Rome te ver</w:t>
      </w:r>
      <w:r w:rsidRPr="00EB72D5">
        <w:rPr>
          <w:lang w:eastAsia="en-US"/>
        </w:rPr>
        <w:softHyphen/>
        <w:t>vreemden en eens „tot zijn gr</w:t>
      </w:r>
      <w:r>
        <w:rPr>
          <w:lang w:eastAsia="en-US"/>
        </w:rPr>
        <w:t>ote</w:t>
      </w:r>
      <w:r w:rsidRPr="00EB72D5">
        <w:rPr>
          <w:lang w:eastAsia="en-US"/>
        </w:rPr>
        <w:t xml:space="preserve"> verwondering te vernemen, dat </w:t>
      </w:r>
      <w:r w:rsidRPr="009B5EF7">
        <w:rPr>
          <w:i/>
          <w:lang w:eastAsia="en-US"/>
        </w:rPr>
        <w:t>zijn</w:t>
      </w:r>
      <w:r w:rsidRPr="00EB72D5">
        <w:rPr>
          <w:lang w:eastAsia="en-US"/>
        </w:rPr>
        <w:t xml:space="preserve"> ongeloof</w:t>
      </w:r>
      <w:r>
        <w:rPr>
          <w:lang w:eastAsia="en-US"/>
        </w:rPr>
        <w:t xml:space="preserve"> </w:t>
      </w:r>
      <w:r w:rsidRPr="00EB72D5">
        <w:rPr>
          <w:lang w:eastAsia="en-US"/>
        </w:rPr>
        <w:t>bij de Protestanten voor het ware geloof gold ...".</w:t>
      </w:r>
    </w:p>
    <w:p w:rsidR="003B6773" w:rsidRDefault="003B6773" w:rsidP="003B6773">
      <w:pPr>
        <w:jc w:val="both"/>
      </w:pPr>
    </w:p>
    <w:p w:rsidR="003B6773" w:rsidRDefault="003B6773" w:rsidP="003B6773">
      <w:pPr>
        <w:jc w:val="both"/>
      </w:pPr>
    </w:p>
    <w:p w:rsidR="003B6773" w:rsidRDefault="003B6773" w:rsidP="003B6773">
      <w:pPr>
        <w:jc w:val="both"/>
      </w:pPr>
    </w:p>
    <w:p w:rsidR="003B6773" w:rsidRDefault="003B6773" w:rsidP="003B6773">
      <w:pPr>
        <w:jc w:val="both"/>
      </w:pPr>
    </w:p>
    <w:p w:rsidR="003B6773" w:rsidRDefault="003B6773" w:rsidP="003B6773">
      <w:pPr>
        <w:jc w:val="both"/>
      </w:pPr>
    </w:p>
    <w:p w:rsidR="003B6773" w:rsidRPr="00EB72D5" w:rsidRDefault="003B6773" w:rsidP="003B6773">
      <w:pPr>
        <w:jc w:val="both"/>
      </w:pPr>
    </w:p>
    <w:p w:rsidR="003B6773" w:rsidRPr="009B5EF7" w:rsidRDefault="003B6773" w:rsidP="001E68A6">
      <w:pPr>
        <w:jc w:val="center"/>
        <w:outlineLvl w:val="0"/>
        <w:rPr>
          <w:b/>
          <w:lang w:eastAsia="en-US"/>
        </w:rPr>
      </w:pPr>
      <w:r w:rsidRPr="009B5EF7">
        <w:rPr>
          <w:b/>
          <w:lang w:eastAsia="en-US"/>
        </w:rPr>
        <w:t>IV. PROTESTANTISME EN VERVOLGING TE MAASTRICHT</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Ook onder het bewind van Cornelis van Bergen vertoont zich somwijlen in on</w:t>
      </w:r>
      <w:r w:rsidRPr="00EB72D5">
        <w:rPr>
          <w:lang w:eastAsia="en-US"/>
        </w:rPr>
        <w:softHyphen/>
        <w:t>ze stad nog de ketterij, die er toch op het heftigst was bestreden</w:t>
      </w:r>
      <w:r>
        <w:rPr>
          <w:lang w:eastAsia="en-US"/>
        </w:rPr>
        <w:t xml:space="preserve">. De </w:t>
      </w:r>
      <w:r w:rsidRPr="00EB72D5">
        <w:rPr>
          <w:lang w:eastAsia="en-US"/>
        </w:rPr>
        <w:t xml:space="preserve">geschiedenis sprak ons immers van vele </w:t>
      </w:r>
      <w:r>
        <w:rPr>
          <w:lang w:eastAsia="en-US"/>
        </w:rPr>
        <w:t>ketters</w:t>
      </w:r>
      <w:r w:rsidRPr="00EB72D5">
        <w:rPr>
          <w:lang w:eastAsia="en-US"/>
        </w:rPr>
        <w:t xml:space="preserve">e gevangenen en vervolgden en van heel een rij van terechtstellingen. Droevige bladzijden leverden vooral die beide jaren 1534 en 1535, de sterfjaren der </w:t>
      </w:r>
      <w:r>
        <w:rPr>
          <w:lang w:eastAsia="en-US"/>
        </w:rPr>
        <w:t>Dopers</w:t>
      </w:r>
      <w:r w:rsidRPr="00EB72D5">
        <w:rPr>
          <w:lang w:eastAsia="en-US"/>
        </w:rPr>
        <w:t xml:space="preserve">e martelaren. </w:t>
      </w:r>
    </w:p>
    <w:p w:rsidR="003B6773" w:rsidRPr="00EB72D5" w:rsidRDefault="003B6773" w:rsidP="003B6773">
      <w:pPr>
        <w:jc w:val="both"/>
        <w:rPr>
          <w:lang w:eastAsia="en-US"/>
        </w:rPr>
      </w:pPr>
      <w:r w:rsidRPr="00EB72D5">
        <w:rPr>
          <w:lang w:eastAsia="en-US"/>
        </w:rPr>
        <w:t xml:space="preserve">Groot was de verschrikking. Vast en zeker hebben velen, eerst van harte tot het nieuwe gezind, bij hun overtuiging niet volhard En ook zal menigeen, lang na zijn herroeping, nog in de verdenking van ketterij zijn gebleven en in zijn stoffelijk bestaan veel schade hebben geleden. Wij weten althans dat niet allen onder de ketters, die hun afwijkende gevoelens prijsgaven, een voldoend eerherstel hebben verworven. Ja, een Merten Goltsmeth herwint veelszins het oud vertrouwen </w:t>
      </w:r>
      <w:r>
        <w:rPr>
          <w:lang w:eastAsia="en-US"/>
        </w:rPr>
        <w:t>van zijn</w:t>
      </w:r>
      <w:r w:rsidRPr="00EB72D5">
        <w:rPr>
          <w:lang w:eastAsia="en-US"/>
        </w:rPr>
        <w:t xml:space="preserve"> stadgen</w:t>
      </w:r>
      <w:r>
        <w:rPr>
          <w:lang w:eastAsia="en-US"/>
        </w:rPr>
        <w:t>ote</w:t>
      </w:r>
      <w:r w:rsidRPr="00EB72D5">
        <w:rPr>
          <w:lang w:eastAsia="en-US"/>
        </w:rPr>
        <w:t>n en levert weer de zilve</w:t>
      </w:r>
      <w:r w:rsidRPr="00EB72D5">
        <w:rPr>
          <w:lang w:eastAsia="en-US"/>
        </w:rPr>
        <w:softHyphen/>
        <w:t>ren kleinoden, die de magistraat van Maastricht</w:t>
      </w:r>
      <w:r>
        <w:rPr>
          <w:lang w:eastAsia="en-US"/>
        </w:rPr>
        <w:t xml:space="preserve"> de </w:t>
      </w:r>
      <w:r w:rsidRPr="00EB72D5">
        <w:rPr>
          <w:lang w:eastAsia="en-US"/>
        </w:rPr>
        <w:t>gr</w:t>
      </w:r>
      <w:r>
        <w:rPr>
          <w:lang w:eastAsia="en-US"/>
        </w:rPr>
        <w:t>ote</w:t>
      </w:r>
      <w:r w:rsidRPr="00EB72D5">
        <w:rPr>
          <w:lang w:eastAsia="en-US"/>
        </w:rPr>
        <w:t xml:space="preserve">n der aarde vereert </w:t>
      </w:r>
      <w:r>
        <w:rPr>
          <w:lang w:eastAsia="en-US"/>
        </w:rPr>
        <w:t>1</w:t>
      </w:r>
      <w:r w:rsidRPr="00EB72D5">
        <w:rPr>
          <w:lang w:eastAsia="en-US"/>
        </w:rPr>
        <w:t>). Maar een Servaes van der Maer blijft, om zijn eens getoonde sympathie voor het nieuwe geloof, een paar jaren lang gesignaleerd en moet, tot zijn schade en oneer, zekere tegenwerking ondervinden. Laat ons van zijn geval, dat t</w:t>
      </w:r>
      <w:r>
        <w:rPr>
          <w:lang w:eastAsia="en-US"/>
        </w:rPr>
        <w:t>eke</w:t>
      </w:r>
      <w:r w:rsidRPr="00EB72D5">
        <w:rPr>
          <w:lang w:eastAsia="en-US"/>
        </w:rPr>
        <w:t>nend is, iets meer zeggen.</w:t>
      </w:r>
    </w:p>
    <w:p w:rsidR="003B6773" w:rsidRDefault="003B6773" w:rsidP="003B6773">
      <w:pPr>
        <w:jc w:val="both"/>
        <w:rPr>
          <w:lang w:eastAsia="en-US"/>
        </w:rPr>
      </w:pPr>
    </w:p>
    <w:p w:rsidR="003B6773" w:rsidRPr="00EB72D5" w:rsidRDefault="003B6773" w:rsidP="003B6773">
      <w:pPr>
        <w:jc w:val="both"/>
        <w:rPr>
          <w:lang w:eastAsia="en-US"/>
        </w:rPr>
      </w:pPr>
      <w:r>
        <w:rPr>
          <w:lang w:eastAsia="en-US"/>
        </w:rPr>
        <w:t>Deze</w:t>
      </w:r>
      <w:r w:rsidRPr="00EB72D5">
        <w:rPr>
          <w:lang w:eastAsia="en-US"/>
        </w:rPr>
        <w:t xml:space="preserve"> Servaes kennen wij nog wel, daar hij immers vrijwel tegelijk met Henri</w:t>
      </w:r>
      <w:r>
        <w:rPr>
          <w:lang w:eastAsia="en-US"/>
        </w:rPr>
        <w:t>c</w:t>
      </w:r>
      <w:r w:rsidRPr="00EB72D5">
        <w:rPr>
          <w:lang w:eastAsia="en-US"/>
        </w:rPr>
        <w:t xml:space="preserve">k Rol en Grietchen Bildesnider, begin September 1534, werd gearresteerd 2). Hij had — </w:t>
      </w:r>
      <w:r>
        <w:rPr>
          <w:lang w:eastAsia="en-US"/>
        </w:rPr>
        <w:t xml:space="preserve">zo </w:t>
      </w:r>
      <w:r w:rsidRPr="00EB72D5">
        <w:rPr>
          <w:lang w:eastAsia="en-US"/>
        </w:rPr>
        <w:t>was gebleken „by der inquesten" — vooral ten huize van Janus Scruers in de Wolfstraat „ontemplicken, onsprekelicken &amp; oncristlichen worden, vander gotheit ons lieffs he</w:t>
      </w:r>
      <w:r>
        <w:rPr>
          <w:lang w:eastAsia="en-US"/>
        </w:rPr>
        <w:t>e</w:t>
      </w:r>
      <w:r w:rsidRPr="00EB72D5">
        <w:rPr>
          <w:lang w:eastAsia="en-US"/>
        </w:rPr>
        <w:t>ren Iesu, tegen onssen heyligen cristen gelouve gespro</w:t>
      </w:r>
      <w:r w:rsidRPr="00EB72D5">
        <w:rPr>
          <w:lang w:eastAsia="en-US"/>
        </w:rPr>
        <w:softHyphen/>
        <w:t>ken &amp; vtgegeven."</w:t>
      </w:r>
      <w:r>
        <w:rPr>
          <w:lang w:eastAsia="en-US"/>
        </w:rPr>
        <w:t xml:space="preserve"> de </w:t>
      </w:r>
      <w:r w:rsidRPr="00EB72D5">
        <w:rPr>
          <w:lang w:eastAsia="en-US"/>
        </w:rPr>
        <w:t xml:space="preserve">duur </w:t>
      </w:r>
      <w:r>
        <w:rPr>
          <w:lang w:eastAsia="en-US"/>
        </w:rPr>
        <w:t>van zijn</w:t>
      </w:r>
      <w:r w:rsidRPr="00EB72D5">
        <w:rPr>
          <w:lang w:eastAsia="en-US"/>
        </w:rPr>
        <w:t xml:space="preserve"> gevangenschap 3) kennen wij niet, wel zijn on</w:t>
      </w:r>
      <w:r w:rsidRPr="00EB72D5">
        <w:rPr>
          <w:lang w:eastAsia="en-US"/>
        </w:rPr>
        <w:softHyphen/>
        <w:t xml:space="preserve">verzwakt streven naar rehabilitatie. Reeds op 18 October 1535 komt dit </w:t>
      </w:r>
      <w:r>
        <w:rPr>
          <w:lang w:eastAsia="en-US"/>
        </w:rPr>
        <w:t>in de raadsvergadering uit. Die</w:t>
      </w:r>
      <w:r w:rsidRPr="00EB72D5">
        <w:rPr>
          <w:lang w:eastAsia="en-US"/>
        </w:rPr>
        <w:t xml:space="preserve"> dag toch „waert verdraegen inden gemeynen raet,</w:t>
      </w:r>
    </w:p>
    <w:p w:rsidR="003B6773" w:rsidRDefault="003B6773" w:rsidP="003B6773">
      <w:pPr>
        <w:jc w:val="both"/>
        <w:rPr>
          <w:lang w:eastAsia="en-US"/>
        </w:rPr>
      </w:pPr>
    </w:p>
    <w:p w:rsidR="003B6773" w:rsidRPr="000F740E" w:rsidRDefault="003B6773" w:rsidP="003B6773">
      <w:pPr>
        <w:jc w:val="both"/>
        <w:rPr>
          <w:sz w:val="22"/>
          <w:szCs w:val="22"/>
          <w:lang w:eastAsia="en-US"/>
        </w:rPr>
      </w:pPr>
      <w:r w:rsidRPr="000F740E">
        <w:rPr>
          <w:sz w:val="22"/>
          <w:szCs w:val="22"/>
          <w:lang w:eastAsia="en-US"/>
        </w:rPr>
        <w:t xml:space="preserve">1) Ja, maar toch zegt de rekening der schouten dat in </w:t>
      </w:r>
      <w:smartTag w:uri="urn:schemas-microsoft-com:office:smarttags" w:element="metricconverter">
        <w:smartTagPr>
          <w:attr w:name="ProductID" w:val="1542 in"/>
        </w:smartTagPr>
        <w:r w:rsidRPr="000F740E">
          <w:rPr>
            <w:sz w:val="22"/>
            <w:szCs w:val="22"/>
            <w:lang w:eastAsia="en-US"/>
          </w:rPr>
          <w:t>1542 in</w:t>
        </w:r>
      </w:smartTag>
      <w:r w:rsidRPr="000F740E">
        <w:rPr>
          <w:sz w:val="22"/>
          <w:szCs w:val="22"/>
          <w:lang w:eastAsia="en-US"/>
        </w:rPr>
        <w:t xml:space="preserve"> hechtenis zijn geweest (waarschijnlijk wel wegens ketterij): de „brabanders" Servaas van Bloemendaal, Geurt Velen, Reinier Scruers en Metten Coldsmet! Brussel: Chambre des comptes, reg. 13043.</w:t>
      </w:r>
    </w:p>
    <w:p w:rsidR="003B6773" w:rsidRPr="000F740E" w:rsidRDefault="003B6773" w:rsidP="003B6773">
      <w:pPr>
        <w:jc w:val="both"/>
        <w:rPr>
          <w:sz w:val="22"/>
          <w:szCs w:val="22"/>
          <w:lang w:eastAsia="en-US"/>
        </w:rPr>
      </w:pPr>
      <w:r w:rsidRPr="000F740E">
        <w:rPr>
          <w:sz w:val="22"/>
          <w:szCs w:val="22"/>
          <w:lang w:eastAsia="en-US"/>
        </w:rPr>
        <w:t>2) Raadsnotulen van 3 Sept.: „Opten selven dach wart ouch verdraegen inden gemeynen raet, dat ach</w:t>
      </w:r>
      <w:r w:rsidRPr="000F740E">
        <w:rPr>
          <w:sz w:val="22"/>
          <w:szCs w:val="22"/>
          <w:lang w:eastAsia="en-US"/>
        </w:rPr>
        <w:softHyphen/>
        <w:t>tervolgende de aentast (gevangenneming) gedoen inden persoen Servaes vander Maer men de selven Servaesen naevoigende de getuichschaep op hoen verhoirt, ouch der publicatien der Lutherien aerigaende, de hoegengericht oeverliveren sal, ende hoen ordeli ende vonnisse van schepenen laeten ervaeren." R.M., f. 223 en 224 v. I.L., f. 46 v.</w:t>
      </w:r>
    </w:p>
    <w:p w:rsidR="003B6773" w:rsidRPr="000F740E" w:rsidRDefault="003B6773" w:rsidP="003B6773">
      <w:pPr>
        <w:jc w:val="both"/>
        <w:rPr>
          <w:sz w:val="22"/>
          <w:szCs w:val="22"/>
          <w:lang w:eastAsia="en-US"/>
        </w:rPr>
      </w:pPr>
      <w:r w:rsidRPr="000F740E">
        <w:rPr>
          <w:sz w:val="22"/>
          <w:szCs w:val="22"/>
          <w:lang w:eastAsia="en-US"/>
        </w:rPr>
        <w:t>3) In de raadsvergadering van 13 Oct. is sprake van de schuld van twee gevangenbewaarders in verband met het „uytbrecken Iacobs Baelgiens ende Servaes vander Maer." R.M., f. 237.</w:t>
      </w:r>
    </w:p>
    <w:p w:rsidR="003B6773" w:rsidRPr="000F740E" w:rsidRDefault="003B6773" w:rsidP="003B6773">
      <w:pPr>
        <w:jc w:val="both"/>
        <w:rPr>
          <w:sz w:val="22"/>
          <w:szCs w:val="22"/>
          <w:lang w:eastAsia="en-US"/>
        </w:rPr>
      </w:pPr>
      <w:r w:rsidRPr="000F740E">
        <w:rPr>
          <w:sz w:val="22"/>
          <w:szCs w:val="22"/>
          <w:lang w:eastAsia="en-US"/>
        </w:rPr>
        <w:t>— 217 —</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alsoe Servaes vander Maer, gekoeren keurmeister inden gueden ambacht vanden cremeren, nu tegenwordich inden gemeynen raet, begeert heet inden huldonge ge</w:t>
      </w:r>
      <w:r w:rsidRPr="00EB72D5">
        <w:rPr>
          <w:lang w:eastAsia="en-US"/>
        </w:rPr>
        <w:softHyphen/>
        <w:t xml:space="preserve">sat te werden ende syn ampt te bedienen, doch wantmen bevint dat die besmetde ende </w:t>
      </w:r>
      <w:r>
        <w:rPr>
          <w:lang w:eastAsia="en-US"/>
        </w:rPr>
        <w:t>ouch die oupenbaer bef</w:t>
      </w:r>
      <w:r w:rsidRPr="00EB72D5">
        <w:rPr>
          <w:lang w:eastAsia="en-US"/>
        </w:rPr>
        <w:t xml:space="preserve">aempde persoenen der </w:t>
      </w:r>
      <w:r>
        <w:rPr>
          <w:lang w:eastAsia="en-US"/>
        </w:rPr>
        <w:t>Luther</w:t>
      </w:r>
      <w:r w:rsidRPr="00EB72D5">
        <w:rPr>
          <w:lang w:eastAsia="en-US"/>
        </w:rPr>
        <w:t>rieen ende falsse secte tot gheynen ampten inne gelaeten en sullen noch moegen werden, inhalt</w:t>
      </w:r>
      <w:r>
        <w:rPr>
          <w:lang w:eastAsia="en-US"/>
        </w:rPr>
        <w:t xml:space="preserve"> de </w:t>
      </w:r>
      <w:r w:rsidRPr="00EB72D5">
        <w:rPr>
          <w:lang w:eastAsia="en-US"/>
        </w:rPr>
        <w:t>ver</w:t>
      </w:r>
      <w:r w:rsidRPr="00EB72D5">
        <w:rPr>
          <w:lang w:eastAsia="en-US"/>
        </w:rPr>
        <w:softHyphen/>
        <w:t>draege des XXVIII Augusti a° XXXIIII verdraegen ende op dit buyck fo. XCIX geregstreert. Ende der selff hyr van groetelyck ter f amens leyt, alsdat blyckt by</w:t>
      </w:r>
      <w:r w:rsidRPr="00EB72D5">
        <w:rPr>
          <w:lang w:eastAsia="en-US"/>
        </w:rPr>
        <w:softHyphen/>
        <w:t>den</w:t>
      </w:r>
      <w:r>
        <w:rPr>
          <w:lang w:eastAsia="en-US"/>
        </w:rPr>
        <w:t xml:space="preserve"> </w:t>
      </w:r>
      <w:r w:rsidRPr="00EB72D5">
        <w:rPr>
          <w:lang w:eastAsia="en-US"/>
        </w:rPr>
        <w:t>inquest buyck van date quinta Decembris anno XXXIII ende quarta Septem</w:t>
      </w:r>
      <w:r w:rsidRPr="00EB72D5">
        <w:rPr>
          <w:lang w:eastAsia="en-US"/>
        </w:rPr>
        <w:softHyphen/>
        <w:t>brio anno XXXIIII, alsoe dat he neit werdich is tselff ampt te hebben noch te be</w:t>
      </w:r>
      <w:r w:rsidRPr="00EB72D5">
        <w:rPr>
          <w:lang w:eastAsia="en-US"/>
        </w:rPr>
        <w:softHyphen/>
        <w:t xml:space="preserve">dienen, dat daeromme der selff Servaes, volgende die ordinantie ende verdraegen des gemeynen raedts voerg., oampt daer tue he gekoeren is neit hebben, hullen (houden) noch bedienen en sal," </w:t>
      </w:r>
    </w:p>
    <w:p w:rsidR="003B6773" w:rsidRPr="00EB72D5" w:rsidRDefault="003B6773" w:rsidP="003B6773">
      <w:pPr>
        <w:jc w:val="both"/>
        <w:rPr>
          <w:lang w:eastAsia="en-US"/>
        </w:rPr>
      </w:pPr>
      <w:r w:rsidRPr="00EB72D5">
        <w:rPr>
          <w:lang w:eastAsia="en-US"/>
        </w:rPr>
        <w:t>En in zijn plaats wordt Peter van Neil, door</w:t>
      </w:r>
      <w:r>
        <w:rPr>
          <w:lang w:eastAsia="en-US"/>
        </w:rPr>
        <w:t xml:space="preserve"> de </w:t>
      </w:r>
      <w:r w:rsidRPr="00EB72D5">
        <w:rPr>
          <w:lang w:eastAsia="en-US"/>
        </w:rPr>
        <w:t>raad, als keurmeester in het ambacht der kramers toegelaten 1). Twee jaren later, St. Remigius 1537, wordt de kannengieter Servaes van der Maer, die blijkbaar zijn aanhang heeft, opnieuw tot keurmeester in zijn ambacht gekozen. En wederom laat de raad hem als zoodanig niet toe. Na de behandeling van zijn verzoek om toe</w:t>
      </w:r>
      <w:r w:rsidRPr="00EB72D5">
        <w:rPr>
          <w:lang w:eastAsia="en-US"/>
        </w:rPr>
        <w:softHyphen/>
        <w:t>lating, in de zittingen van 23 October en 19 November 1537, komt dit nog eens ter sprake in de raadsvergadering van 21 Februari 1538. En dan verklaart, de raad zich eindelijk bereid om</w:t>
      </w:r>
      <w:r>
        <w:rPr>
          <w:lang w:eastAsia="en-US"/>
        </w:rPr>
        <w:t xml:space="preserve"> de </w:t>
      </w:r>
      <w:r w:rsidRPr="00EB72D5">
        <w:rPr>
          <w:lang w:eastAsia="en-US"/>
        </w:rPr>
        <w:t xml:space="preserve">meermalen afgewezen man „in die hulde [te] setten", aangezien hij toch door de schepenen van de beschuldiging „belangende der </w:t>
      </w:r>
      <w:r>
        <w:rPr>
          <w:lang w:eastAsia="en-US"/>
        </w:rPr>
        <w:t>Luther</w:t>
      </w:r>
      <w:r w:rsidRPr="00EB72D5">
        <w:rPr>
          <w:lang w:eastAsia="en-US"/>
        </w:rPr>
        <w:t xml:space="preserve">ien etc." was vrijgesproken. „Doch" — </w:t>
      </w:r>
      <w:r>
        <w:rPr>
          <w:lang w:eastAsia="en-US"/>
        </w:rPr>
        <w:t xml:space="preserve">zo </w:t>
      </w:r>
      <w:r w:rsidRPr="00EB72D5">
        <w:rPr>
          <w:lang w:eastAsia="en-US"/>
        </w:rPr>
        <w:t xml:space="preserve">zeggen de raadsnotulen nadrukkelijk — „die ordinantie </w:t>
      </w:r>
      <w:r>
        <w:rPr>
          <w:lang w:eastAsia="en-US"/>
        </w:rPr>
        <w:t>2</w:t>
      </w:r>
      <w:r w:rsidRPr="00EB72D5">
        <w:rPr>
          <w:lang w:eastAsia="en-US"/>
        </w:rPr>
        <w:t xml:space="preserve">) vanden </w:t>
      </w:r>
      <w:r>
        <w:rPr>
          <w:lang w:eastAsia="en-US"/>
        </w:rPr>
        <w:t>Luthersen in haer maecht in all [is]</w:t>
      </w:r>
      <w:r w:rsidRPr="00EB72D5">
        <w:rPr>
          <w:lang w:eastAsia="en-US"/>
        </w:rPr>
        <w:t xml:space="preserve"> blyvende."</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Nu en dan wordt iemand, ter zake van ketterij aangehouden</w:t>
      </w:r>
      <w:r>
        <w:rPr>
          <w:lang w:eastAsia="en-US"/>
        </w:rPr>
        <w:t xml:space="preserve">. De </w:t>
      </w:r>
      <w:r w:rsidRPr="00EB72D5">
        <w:rPr>
          <w:lang w:eastAsia="en-US"/>
        </w:rPr>
        <w:t xml:space="preserve">vrouw van Jan van Bemelen — immers op 30 Maart 1538 „inden Vrithoef om deser </w:t>
      </w:r>
      <w:r>
        <w:rPr>
          <w:lang w:eastAsia="en-US"/>
        </w:rPr>
        <w:t>Luther</w:t>
      </w:r>
      <w:r w:rsidRPr="00EB72D5">
        <w:rPr>
          <w:lang w:eastAsia="en-US"/>
        </w:rPr>
        <w:t>sse secte gejustificeert" — op de Landscroongevangenzittend, wordt door het raadsbe</w:t>
      </w:r>
      <w:r w:rsidRPr="00EB72D5">
        <w:rPr>
          <w:lang w:eastAsia="en-US"/>
        </w:rPr>
        <w:softHyphen/>
        <w:t>sluit van 8 April uit</w:t>
      </w:r>
      <w:r>
        <w:rPr>
          <w:lang w:eastAsia="en-US"/>
        </w:rPr>
        <w:t xml:space="preserve"> de </w:t>
      </w:r>
      <w:r w:rsidRPr="00EB72D5">
        <w:rPr>
          <w:lang w:eastAsia="en-US"/>
        </w:rPr>
        <w:t>kerker ontslagen, wijl haar schuld aangaande wederdoop niet voldoende is bewezen. Maar reeds in de raadszitting van 15 November 1537, dus nog ten tijde van Erardus' bewind, was sprake van een „uitwendige" (=vreem</w:t>
      </w:r>
      <w:r w:rsidRPr="00EB72D5">
        <w:rPr>
          <w:lang w:eastAsia="en-US"/>
        </w:rPr>
        <w:softHyphen/>
        <w:t xml:space="preserve">de) vrouw, „befaempt van deser </w:t>
      </w:r>
      <w:r>
        <w:rPr>
          <w:lang w:eastAsia="en-US"/>
        </w:rPr>
        <w:t>Luther</w:t>
      </w:r>
      <w:r w:rsidRPr="00EB72D5">
        <w:rPr>
          <w:lang w:eastAsia="en-US"/>
        </w:rPr>
        <w:t>sse off andere falsse secte"</w:t>
      </w:r>
      <w:r>
        <w:rPr>
          <w:lang w:eastAsia="en-US"/>
        </w:rPr>
        <w:t xml:space="preserve">. De </w:t>
      </w:r>
      <w:r w:rsidRPr="00EB72D5">
        <w:rPr>
          <w:lang w:eastAsia="en-US"/>
        </w:rPr>
        <w:t>baljuw van</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1) Van</w:t>
      </w:r>
      <w:r>
        <w:rPr>
          <w:lang w:eastAsia="en-US"/>
        </w:rPr>
        <w:t xml:space="preserve"> deze </w:t>
      </w:r>
      <w:r w:rsidRPr="00EB72D5">
        <w:rPr>
          <w:lang w:eastAsia="en-US"/>
        </w:rPr>
        <w:t>van Neil, kannengieter, wordt gezegd dat „de die meiste keuren (stemmen) nae</w:t>
      </w:r>
      <w:r>
        <w:rPr>
          <w:lang w:eastAsia="en-US"/>
        </w:rPr>
        <w:t xml:space="preserve"> de </w:t>
      </w:r>
      <w:r w:rsidRPr="00EB72D5">
        <w:rPr>
          <w:lang w:eastAsia="en-US"/>
        </w:rPr>
        <w:t>Vaes schudt heet tot</w:t>
      </w:r>
      <w:r>
        <w:rPr>
          <w:lang w:eastAsia="en-US"/>
        </w:rPr>
        <w:t xml:space="preserve"> de </w:t>
      </w:r>
      <w:r w:rsidRPr="00EB72D5">
        <w:rPr>
          <w:lang w:eastAsia="en-US"/>
        </w:rPr>
        <w:t>ampt voers." R.M., 304 en 305. En notulenboek 1537—'</w:t>
      </w:r>
      <w:smartTag w:uri="urn:schemas-microsoft-com:office:smarttags" w:element="metricconverter">
        <w:smartTagPr>
          <w:attr w:name="ProductID" w:val="42. f"/>
        </w:smartTagPr>
        <w:smartTag w:uri="urn:schemas-microsoft-com:office:smarttags" w:element="PersonName">
          <w:smartTagPr>
            <w:attr w:name="ProductID" w:val="H. T."/>
          </w:smartTagPr>
          <w:r w:rsidRPr="00EB72D5">
            <w:rPr>
              <w:lang w:eastAsia="en-US"/>
            </w:rPr>
            <w:t>42. f</w:t>
          </w:r>
        </w:smartTag>
      </w:smartTag>
      <w:r w:rsidRPr="00EB72D5">
        <w:rPr>
          <w:lang w:eastAsia="en-US"/>
        </w:rPr>
        <w:t>. 55 en 62 v.</w:t>
      </w:r>
    </w:p>
    <w:p w:rsidR="003B6773" w:rsidRDefault="003B6773" w:rsidP="003B6773">
      <w:pPr>
        <w:jc w:val="both"/>
        <w:rPr>
          <w:lang w:eastAsia="en-US"/>
        </w:rPr>
      </w:pPr>
      <w:r w:rsidRPr="00EB72D5">
        <w:rPr>
          <w:lang w:eastAsia="en-US"/>
        </w:rPr>
        <w:t>2) De bepaling van 28 Aug. 1534 werd op 14 Sept. daarna herhaald: „Insgelicken nymant tot ampten</w:t>
      </w:r>
      <w:r>
        <w:rPr>
          <w:lang w:eastAsia="en-US"/>
        </w:rPr>
        <w:t xml:space="preserve"> </w:t>
      </w:r>
      <w:r w:rsidRPr="00EB72D5">
        <w:rPr>
          <w:lang w:eastAsia="en-US"/>
        </w:rPr>
        <w:t xml:space="preserve">gekoren te werden, die besmette off befaempt sin van deser quaeder </w:t>
      </w:r>
      <w:r>
        <w:rPr>
          <w:lang w:eastAsia="en-US"/>
        </w:rPr>
        <w:t>Luther</w:t>
      </w:r>
      <w:r w:rsidRPr="00EB72D5">
        <w:rPr>
          <w:lang w:eastAsia="en-US"/>
        </w:rPr>
        <w:t>sse secte etc. ende anders ut patet folio XCIX". KM., 226 v. Op 21 Sept. 1534 werd verdragen „claimen op sinte Remeysdaech nestcomende (</w:t>
      </w:r>
      <w:r>
        <w:rPr>
          <w:lang w:eastAsia="en-US"/>
        </w:rPr>
        <w:t>1</w:t>
      </w:r>
      <w:r w:rsidRPr="00EB72D5">
        <w:rPr>
          <w:lang w:eastAsia="en-US"/>
        </w:rPr>
        <w:t xml:space="preserve"> Oct.) nymant kyesen en sal tot eynigen ampten des ledigen rechts die oepenbaerlick befaempt sin kettels </w:t>
      </w:r>
      <w:r>
        <w:rPr>
          <w:lang w:eastAsia="en-US"/>
        </w:rPr>
        <w:t>te</w:t>
      </w:r>
      <w:r w:rsidRPr="00EB72D5">
        <w:rPr>
          <w:lang w:eastAsia="en-US"/>
        </w:rPr>
        <w:t xml:space="preserve"> we</w:t>
      </w:r>
      <w:r>
        <w:rPr>
          <w:lang w:eastAsia="en-US"/>
        </w:rPr>
        <w:t>s</w:t>
      </w:r>
      <w:r w:rsidRPr="00EB72D5">
        <w:rPr>
          <w:lang w:eastAsia="en-US"/>
        </w:rPr>
        <w:t xml:space="preserve">en, ende als weren si gekoeren, soe en sullen die selven neyt hulden ende die selven en sullen oick egeyn keuren geven in eynighe ambachten." F. 228 v. </w:t>
      </w:r>
    </w:p>
    <w:p w:rsidR="003B6773" w:rsidRPr="00EB72D5" w:rsidRDefault="003B6773" w:rsidP="003B6773">
      <w:pPr>
        <w:jc w:val="both"/>
        <w:rPr>
          <w:lang w:eastAsia="en-US"/>
        </w:rPr>
      </w:pPr>
      <w:r w:rsidRPr="00EB72D5">
        <w:rPr>
          <w:lang w:eastAsia="en-US"/>
        </w:rPr>
        <w:t>Wederom bekrachtigd op 20 Aug. 1537, blijkens f. 41v. — Op 16 Juni 1534 is in</w:t>
      </w:r>
      <w:r>
        <w:rPr>
          <w:lang w:eastAsia="en-US"/>
        </w:rPr>
        <w:t xml:space="preserve"> de </w:t>
      </w:r>
      <w:r w:rsidRPr="00EB72D5">
        <w:rPr>
          <w:lang w:eastAsia="en-US"/>
        </w:rPr>
        <w:t>raad sprake van</w:t>
      </w:r>
      <w:r>
        <w:rPr>
          <w:lang w:eastAsia="en-US"/>
        </w:rPr>
        <w:t xml:space="preserve"> de </w:t>
      </w:r>
      <w:r w:rsidRPr="00EB72D5">
        <w:rPr>
          <w:lang w:eastAsia="en-US"/>
        </w:rPr>
        <w:t>momboor tegen</w:t>
      </w:r>
      <w:r>
        <w:rPr>
          <w:lang w:eastAsia="en-US"/>
        </w:rPr>
        <w:t xml:space="preserve"> de ketters</w:t>
      </w:r>
      <w:r w:rsidRPr="00EB72D5">
        <w:rPr>
          <w:lang w:eastAsia="en-US"/>
        </w:rPr>
        <w:t>en Jan Mouxs, „gekozen gavernuerer vanden molenaren". Jan zal</w:t>
      </w:r>
      <w:r>
        <w:rPr>
          <w:lang w:eastAsia="en-US"/>
        </w:rPr>
        <w:t xml:space="preserve"> de </w:t>
      </w:r>
      <w:r w:rsidRPr="00EB72D5">
        <w:rPr>
          <w:lang w:eastAsia="en-US"/>
        </w:rPr>
        <w:t>kardinaal moeten vragen „om te moegen inder huldonge gestalt ende gesat te worden." Immers kardinaal Erardus „nue seer balde alhyr binnen deser sine g. stat coemen sal."</w:t>
      </w:r>
    </w:p>
    <w:p w:rsidR="003B6773" w:rsidRPr="00EB72D5" w:rsidRDefault="003B6773" w:rsidP="003B6773">
      <w:pPr>
        <w:jc w:val="both"/>
      </w:pPr>
      <w:r>
        <w:t>218</w:t>
      </w:r>
    </w:p>
    <w:p w:rsidR="003B6773" w:rsidRPr="00EB72D5" w:rsidRDefault="003B6773" w:rsidP="003B6773">
      <w:pPr>
        <w:jc w:val="both"/>
        <w:rPr>
          <w:lang w:eastAsia="en-US"/>
        </w:rPr>
      </w:pPr>
    </w:p>
    <w:p w:rsidR="003B6773" w:rsidRDefault="003B6773" w:rsidP="003B6773">
      <w:pPr>
        <w:jc w:val="both"/>
        <w:rPr>
          <w:lang w:eastAsia="en-US"/>
        </w:rPr>
      </w:pPr>
      <w:r w:rsidRPr="00EB72D5">
        <w:rPr>
          <w:lang w:eastAsia="en-US"/>
        </w:rPr>
        <w:t>Haspengouwe 1) had de stad gewezen op deze vrouw, die in het huis van</w:t>
      </w:r>
      <w:r>
        <w:rPr>
          <w:lang w:eastAsia="en-US"/>
        </w:rPr>
        <w:t xml:space="preserve"> de </w:t>
      </w:r>
      <w:r w:rsidRPr="00EB72D5">
        <w:rPr>
          <w:lang w:eastAsia="en-US"/>
        </w:rPr>
        <w:t>ketter- schen Geurt Velen werd aangetroffen. Aanstonds laat de kardinaal aan</w:t>
      </w:r>
      <w:r>
        <w:rPr>
          <w:lang w:eastAsia="en-US"/>
        </w:rPr>
        <w:t xml:space="preserve"> onze </w:t>
      </w:r>
      <w:r w:rsidRPr="00EB72D5">
        <w:rPr>
          <w:lang w:eastAsia="en-US"/>
        </w:rPr>
        <w:t xml:space="preserve">raad weten dat het hem aangenaam is, </w:t>
      </w:r>
      <w:r>
        <w:rPr>
          <w:lang w:eastAsia="en-US"/>
        </w:rPr>
        <w:t xml:space="preserve">zo </w:t>
      </w:r>
      <w:r w:rsidRPr="00EB72D5">
        <w:rPr>
          <w:lang w:eastAsia="en-US"/>
        </w:rPr>
        <w:t>deze verdachte, als zijnde zijn onderdaan in Luik wordt gevangengezet en haar zaak aldaar wordt behandeld</w:t>
      </w:r>
      <w:r>
        <w:rPr>
          <w:lang w:eastAsia="en-US"/>
        </w:rPr>
        <w:t xml:space="preserve">. De </w:t>
      </w:r>
      <w:r w:rsidRPr="00EB72D5">
        <w:rPr>
          <w:lang w:eastAsia="en-US"/>
        </w:rPr>
        <w:t>raad heeft niet veel zin om Erardus ter wille te zijn. En men krijgt weer</w:t>
      </w:r>
      <w:r>
        <w:rPr>
          <w:lang w:eastAsia="en-US"/>
        </w:rPr>
        <w:t xml:space="preserve"> de </w:t>
      </w:r>
      <w:r w:rsidRPr="00EB72D5">
        <w:rPr>
          <w:lang w:eastAsia="en-US"/>
        </w:rPr>
        <w:t>indruk dat onze vroede mannen meer bedacht zijn op de handhaving van hun bedreigd recht dan wel zeer geërgerd wegens het gepleegde misdrijf van ketterij. Overbrenging van de vrouw naar de gevangenis van Luik lijkt</w:t>
      </w:r>
      <w:r>
        <w:rPr>
          <w:lang w:eastAsia="en-US"/>
        </w:rPr>
        <w:t xml:space="preserve"> de </w:t>
      </w:r>
      <w:r w:rsidRPr="00EB72D5">
        <w:rPr>
          <w:lang w:eastAsia="en-US"/>
        </w:rPr>
        <w:t>raad volstrekt overbodig</w:t>
      </w:r>
      <w:r>
        <w:rPr>
          <w:lang w:eastAsia="en-US"/>
        </w:rPr>
        <w:t>:</w:t>
      </w:r>
      <w:r w:rsidRPr="00EB72D5">
        <w:rPr>
          <w:lang w:eastAsia="en-US"/>
        </w:rPr>
        <w:t xml:space="preserve"> „Want beyde onsse g. H</w:t>
      </w:r>
      <w:r>
        <w:rPr>
          <w:lang w:eastAsia="en-US"/>
        </w:rPr>
        <w:t>ere</w:t>
      </w:r>
      <w:r w:rsidRPr="00EB72D5">
        <w:rPr>
          <w:lang w:eastAsia="en-US"/>
        </w:rPr>
        <w:t>n hier in dese hoenre g. stadt scholtet ende schepenen hebben om haer recht, ordel ende vonnisse te laeten ervaeren gelick ende zoe sich dat nae deser stadt rechten, vriheden ende privilegien behoert." De vrouw blijft hier maan</w:t>
      </w:r>
      <w:r w:rsidRPr="00EB72D5">
        <w:rPr>
          <w:lang w:eastAsia="en-US"/>
        </w:rPr>
        <w:softHyphen/>
        <w:t xml:space="preserve">den lang in haar gevangenschap. </w:t>
      </w:r>
    </w:p>
    <w:p w:rsidR="003B6773" w:rsidRDefault="003B6773" w:rsidP="003B6773">
      <w:pPr>
        <w:jc w:val="both"/>
        <w:rPr>
          <w:lang w:eastAsia="en-US"/>
        </w:rPr>
      </w:pPr>
      <w:r w:rsidRPr="00EB72D5">
        <w:rPr>
          <w:lang w:eastAsia="en-US"/>
        </w:rPr>
        <w:t>Op 19 November besluit de raad, nog altijd on</w:t>
      </w:r>
      <w:r w:rsidRPr="00EB72D5">
        <w:rPr>
          <w:lang w:eastAsia="en-US"/>
        </w:rPr>
        <w:softHyphen/>
        <w:t xml:space="preserve">willig om de verdachte aan </w:t>
      </w:r>
      <w:r>
        <w:rPr>
          <w:lang w:eastAsia="en-US"/>
        </w:rPr>
        <w:t>e</w:t>
      </w:r>
      <w:r w:rsidRPr="00EB72D5">
        <w:rPr>
          <w:lang w:eastAsia="en-US"/>
        </w:rPr>
        <w:t>en kardinaal over te leveren — „want sullickxs off derregelycken nye gebuert is" — „claimen eynen der stadt clercken tot syn g. schicken sal, ende vansyn g. begheren dat die vrouwe alhyr te recht gestalt wuerdt voer thoegericht dieser stadt, ende dat syn g. yemandt,</w:t>
      </w:r>
      <w:r>
        <w:rPr>
          <w:lang w:eastAsia="en-US"/>
        </w:rPr>
        <w:t xml:space="preserve"> de </w:t>
      </w:r>
      <w:r w:rsidRPr="00EB72D5">
        <w:rPr>
          <w:lang w:eastAsia="en-US"/>
        </w:rPr>
        <w:t xml:space="preserve">syn g. gelieven sal, daer by te beschicken." </w:t>
      </w:r>
    </w:p>
    <w:p w:rsidR="003B6773" w:rsidRDefault="003B6773" w:rsidP="003B6773">
      <w:pPr>
        <w:jc w:val="both"/>
        <w:rPr>
          <w:lang w:eastAsia="en-US"/>
        </w:rPr>
      </w:pPr>
      <w:r w:rsidRPr="00EB72D5">
        <w:rPr>
          <w:lang w:eastAsia="en-US"/>
        </w:rPr>
        <w:t xml:space="preserve">Als Erardus volhardt in zijn </w:t>
      </w:r>
      <w:r>
        <w:rPr>
          <w:lang w:eastAsia="en-US"/>
        </w:rPr>
        <w:t>eis</w:t>
      </w:r>
      <w:r w:rsidRPr="00EB72D5">
        <w:rPr>
          <w:lang w:eastAsia="en-US"/>
        </w:rPr>
        <w:t xml:space="preserve"> gaan Jonker Werner van Strithagen, burgemeester, en de gezworenen Peter Heytenrix en Jonker Goesse Passart persoonlijk, bij</w:t>
      </w:r>
      <w:r>
        <w:rPr>
          <w:lang w:eastAsia="en-US"/>
        </w:rPr>
        <w:t xml:space="preserve"> de </w:t>
      </w:r>
      <w:r w:rsidRPr="00EB72D5">
        <w:rPr>
          <w:lang w:eastAsia="en-US"/>
        </w:rPr>
        <w:t>prins-bisschop, pleiten voor het rech</w:t>
      </w:r>
      <w:r>
        <w:rPr>
          <w:lang w:eastAsia="en-US"/>
        </w:rPr>
        <w:t>t der stad. En toen diens aards</w:t>
      </w:r>
      <w:r w:rsidRPr="00EB72D5">
        <w:rPr>
          <w:lang w:eastAsia="en-US"/>
        </w:rPr>
        <w:t>e loopbaan reeds</w:t>
      </w:r>
      <w:r>
        <w:rPr>
          <w:lang w:eastAsia="en-US"/>
        </w:rPr>
        <w:t xml:space="preserve"> </w:t>
      </w:r>
      <w:r w:rsidRPr="00EB72D5">
        <w:rPr>
          <w:lang w:eastAsia="en-US"/>
        </w:rPr>
        <w:t xml:space="preserve">was geëindigd, vertoefde de </w:t>
      </w:r>
      <w:r>
        <w:rPr>
          <w:lang w:eastAsia="en-US"/>
        </w:rPr>
        <w:t>ketters</w:t>
      </w:r>
      <w:r w:rsidRPr="00EB72D5">
        <w:rPr>
          <w:lang w:eastAsia="en-US"/>
        </w:rPr>
        <w:t xml:space="preserve">e vrouw nog </w:t>
      </w:r>
      <w:r>
        <w:rPr>
          <w:lang w:eastAsia="en-US"/>
        </w:rPr>
        <w:t>in</w:t>
      </w:r>
      <w:r w:rsidRPr="00EB72D5">
        <w:rPr>
          <w:lang w:eastAsia="en-US"/>
        </w:rPr>
        <w:t xml:space="preserve"> de eenzaamheid, wachtend op de behandeling van haar zaak, dan wel op bevrijding. </w:t>
      </w:r>
    </w:p>
    <w:p w:rsidR="003B6773" w:rsidRDefault="003B6773" w:rsidP="003B6773">
      <w:pPr>
        <w:jc w:val="both"/>
        <w:rPr>
          <w:lang w:eastAsia="en-US"/>
        </w:rPr>
      </w:pPr>
      <w:r w:rsidRPr="00EB72D5">
        <w:rPr>
          <w:lang w:eastAsia="en-US"/>
        </w:rPr>
        <w:t>Op 24 April 1538 ric</w:t>
      </w:r>
      <w:r>
        <w:rPr>
          <w:lang w:eastAsia="en-US"/>
        </w:rPr>
        <w:t>ht zich de raad tot zijn nieuwe</w:t>
      </w:r>
      <w:r w:rsidRPr="00EB72D5">
        <w:rPr>
          <w:lang w:eastAsia="en-US"/>
        </w:rPr>
        <w:t xml:space="preserve"> heer Cornelis van Bergen, on</w:t>
      </w:r>
      <w:r w:rsidRPr="00EB72D5">
        <w:rPr>
          <w:lang w:eastAsia="en-US"/>
        </w:rPr>
        <w:softHyphen/>
        <w:t>der meer met de bede „dat eyn eyntschaep oick gemaeckt muecht werden vander vrouwen op die Lanscroene int gevenckenisse sittende, ende die doet balijen (bal</w:t>
      </w:r>
      <w:r w:rsidRPr="00EB72D5">
        <w:rPr>
          <w:lang w:eastAsia="en-US"/>
        </w:rPr>
        <w:softHyphen/>
        <w:t>juw) van Haspengouwe,</w:t>
      </w:r>
      <w:r>
        <w:rPr>
          <w:lang w:eastAsia="en-US"/>
        </w:rPr>
        <w:t xml:space="preserve"> de </w:t>
      </w:r>
      <w:r w:rsidRPr="00EB72D5">
        <w:rPr>
          <w:lang w:eastAsia="en-US"/>
        </w:rPr>
        <w:t>heer van Waris, aengetast is worden." Maar het zal 8 Juli worden, aleer voor deze „vremptde uytwendige vrouwe, befaempt ende be</w:t>
      </w:r>
      <w:r w:rsidRPr="00EB72D5">
        <w:rPr>
          <w:lang w:eastAsia="en-US"/>
        </w:rPr>
        <w:softHyphen/>
        <w:t xml:space="preserve">naempt van dieser quaeder vermaellendider </w:t>
      </w:r>
      <w:r>
        <w:rPr>
          <w:lang w:eastAsia="en-US"/>
        </w:rPr>
        <w:t>Luther</w:t>
      </w:r>
      <w:r w:rsidRPr="00EB72D5">
        <w:rPr>
          <w:lang w:eastAsia="en-US"/>
        </w:rPr>
        <w:t>sse secte</w:t>
      </w:r>
      <w:r>
        <w:rPr>
          <w:lang w:eastAsia="en-US"/>
        </w:rPr>
        <w:t>.</w:t>
      </w:r>
      <w:r w:rsidRPr="00EB72D5">
        <w:rPr>
          <w:lang w:eastAsia="en-US"/>
        </w:rPr>
        <w:t xml:space="preserve">" </w:t>
      </w:r>
    </w:p>
    <w:p w:rsidR="003B6773" w:rsidRPr="00EB72D5" w:rsidRDefault="003B6773" w:rsidP="003B6773">
      <w:pPr>
        <w:jc w:val="both"/>
        <w:rPr>
          <w:lang w:eastAsia="en-US"/>
        </w:rPr>
      </w:pPr>
      <w:r>
        <w:rPr>
          <w:lang w:eastAsia="en-US"/>
        </w:rPr>
        <w:t>D</w:t>
      </w:r>
      <w:r w:rsidRPr="00EB72D5">
        <w:rPr>
          <w:lang w:eastAsia="en-US"/>
        </w:rPr>
        <w:t>e verlossing komt. Wij vernemen dat geestelijken met haar hebben gesproken, doch zonder („als sy seggen"</w:t>
      </w:r>
      <w:r>
        <w:rPr>
          <w:lang w:eastAsia="en-US"/>
        </w:rPr>
        <w:t>!</w:t>
      </w:r>
      <w:r w:rsidRPr="00EB72D5">
        <w:rPr>
          <w:lang w:eastAsia="en-US"/>
        </w:rPr>
        <w:t>) tot haar besmetting met ketterij te conclud</w:t>
      </w:r>
      <w:r>
        <w:rPr>
          <w:lang w:eastAsia="en-US"/>
        </w:rPr>
        <w:t>ere</w:t>
      </w:r>
      <w:r w:rsidRPr="00EB72D5">
        <w:rPr>
          <w:lang w:eastAsia="en-US"/>
        </w:rPr>
        <w:t>n. Deswege wordt zij dan vrijgelaten, niet zonder de gebruikelijke „orvede" (afstand van wraak).</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Ontsnapping van een gevangene kwam nog al eens voor: wij herinneren ons de verdwijning van Jan Stevens I Maar er zijn meer gevallen van dien aard geweest. Soms verloor een cipier, die een vlucht niet verhoedde of misschien ook wel ... hei</w:t>
      </w:r>
      <w:r w:rsidRPr="00EB72D5">
        <w:rPr>
          <w:lang w:eastAsia="en-US"/>
        </w:rPr>
        <w:softHyphen/>
        <w:t xml:space="preserve">melijk bewerkte, zijn post in het gevang. </w:t>
      </w:r>
      <w:r>
        <w:rPr>
          <w:lang w:eastAsia="en-US"/>
        </w:rPr>
        <w:t xml:space="preserve">Zo </w:t>
      </w:r>
      <w:r w:rsidRPr="00EB72D5">
        <w:rPr>
          <w:lang w:eastAsia="en-US"/>
        </w:rPr>
        <w:t xml:space="preserve">ist Pouwels Nyss, die een </w:t>
      </w:r>
      <w:r>
        <w:rPr>
          <w:lang w:eastAsia="en-US"/>
        </w:rPr>
        <w:t>ketters</w:t>
      </w:r>
      <w:r w:rsidRPr="00EB72D5">
        <w:rPr>
          <w:lang w:eastAsia="en-US"/>
        </w:rPr>
        <w:t>e</w:t>
      </w:r>
    </w:p>
    <w:p w:rsidR="003B6773" w:rsidRDefault="003B6773" w:rsidP="003B6773">
      <w:pPr>
        <w:jc w:val="both"/>
        <w:rPr>
          <w:lang w:eastAsia="en-US"/>
        </w:rPr>
      </w:pPr>
    </w:p>
    <w:p w:rsidR="003B6773" w:rsidRPr="000F740E" w:rsidRDefault="003B6773" w:rsidP="003B6773">
      <w:pPr>
        <w:jc w:val="both"/>
        <w:rPr>
          <w:sz w:val="22"/>
          <w:szCs w:val="22"/>
          <w:lang w:eastAsia="en-US"/>
        </w:rPr>
      </w:pPr>
      <w:r w:rsidRPr="000F740E">
        <w:rPr>
          <w:sz w:val="22"/>
          <w:szCs w:val="22"/>
          <w:lang w:eastAsia="en-US"/>
        </w:rPr>
        <w:t>1) Haspengouwe = Hesbaye. Uit het feit dat de baljuw (schout) van Haspengouwe de vrouw als ketters kende en aanwees, mogen wij opmaken dat zij een Waalse was. Waarschijnlijk was deze vrouw naar Maastricht gevlucht. Zie over haar: R.M., f. 60 v., 61, 62 v., 63, 90 en 99. — Over Geurt Velen: Habets en R.M., E. 98 (op 25 Aug. 1533).</w:t>
      </w:r>
    </w:p>
    <w:p w:rsidR="003B6773" w:rsidRPr="000F740E" w:rsidRDefault="003B6773" w:rsidP="003B6773">
      <w:pPr>
        <w:jc w:val="both"/>
        <w:rPr>
          <w:sz w:val="22"/>
          <w:szCs w:val="22"/>
          <w:lang w:eastAsia="en-US"/>
        </w:rPr>
      </w:pPr>
      <w:r w:rsidRPr="000F740E">
        <w:rPr>
          <w:sz w:val="22"/>
          <w:szCs w:val="22"/>
          <w:lang w:eastAsia="en-US"/>
        </w:rPr>
        <w:t>219</w:t>
      </w:r>
    </w:p>
    <w:p w:rsidR="003B6773" w:rsidRPr="00EB72D5" w:rsidRDefault="003B6773" w:rsidP="003B6773">
      <w:pPr>
        <w:jc w:val="both"/>
      </w:pPr>
    </w:p>
    <w:p w:rsidR="003B6773" w:rsidRPr="00EB72D5" w:rsidRDefault="003B6773" w:rsidP="003B6773">
      <w:pPr>
        <w:jc w:val="both"/>
        <w:rPr>
          <w:lang w:eastAsia="en-US"/>
        </w:rPr>
      </w:pPr>
      <w:r w:rsidRPr="00EB72D5">
        <w:rPr>
          <w:lang w:eastAsia="en-US"/>
        </w:rPr>
        <w:t xml:space="preserve">vrouw op het </w:t>
      </w:r>
      <w:r>
        <w:rPr>
          <w:lang w:eastAsia="en-US"/>
        </w:rPr>
        <w:t>D</w:t>
      </w:r>
      <w:r w:rsidRPr="00EB72D5">
        <w:rPr>
          <w:lang w:eastAsia="en-US"/>
        </w:rPr>
        <w:t>inghuis onvoldoende had bewaakt, om zijn plichtverzuim, als „burchseete (borchsate, kastelein) ontslagen en als zoodanig opgevolgd door Cris</w:t>
      </w:r>
      <w:r w:rsidRPr="00EB72D5">
        <w:rPr>
          <w:lang w:eastAsia="en-US"/>
        </w:rPr>
        <w:softHyphen/>
        <w:t>pianus Faber, die tevoren (nu wel met alle reden!)</w:t>
      </w:r>
      <w:r>
        <w:rPr>
          <w:lang w:eastAsia="en-US"/>
        </w:rPr>
        <w:t xml:space="preserve"> de geldende</w:t>
      </w:r>
      <w:r w:rsidRPr="00EB72D5">
        <w:rPr>
          <w:lang w:eastAsia="en-US"/>
        </w:rPr>
        <w:t xml:space="preserve"> eed van trouw heeft afgelegd </w:t>
      </w:r>
      <w:r>
        <w:rPr>
          <w:lang w:eastAsia="en-US"/>
        </w:rPr>
        <w:t>1</w:t>
      </w:r>
      <w:r w:rsidRPr="00EB72D5">
        <w:rPr>
          <w:lang w:eastAsia="en-US"/>
        </w:rPr>
        <w:t>).</w:t>
      </w:r>
    </w:p>
    <w:p w:rsidR="003B6773" w:rsidRDefault="003B6773" w:rsidP="003B6773">
      <w:pPr>
        <w:jc w:val="both"/>
        <w:rPr>
          <w:lang w:eastAsia="en-US"/>
        </w:rPr>
      </w:pPr>
      <w:r>
        <w:rPr>
          <w:lang w:eastAsia="en-US"/>
        </w:rPr>
        <w:t xml:space="preserve">Uit </w:t>
      </w:r>
      <w:r w:rsidRPr="00EB72D5">
        <w:rPr>
          <w:lang w:eastAsia="en-US"/>
        </w:rPr>
        <w:t xml:space="preserve">dit een en ander blijkt ons dat de raad voortging met zijn bestrijding der </w:t>
      </w:r>
      <w:r>
        <w:rPr>
          <w:lang w:eastAsia="en-US"/>
        </w:rPr>
        <w:t>ketterij.</w:t>
      </w:r>
      <w:r w:rsidRPr="00EB72D5">
        <w:rPr>
          <w:lang w:eastAsia="en-US"/>
        </w:rPr>
        <w:t xml:space="preserve"> Natuurlijk gaf het hoogste geestelijk gezag te Luik, en in samenwerking </w:t>
      </w:r>
      <w:r>
        <w:rPr>
          <w:lang w:eastAsia="en-US"/>
        </w:rPr>
        <w:t>daar</w:t>
      </w:r>
      <w:r w:rsidRPr="00EB72D5">
        <w:rPr>
          <w:lang w:eastAsia="en-US"/>
        </w:rPr>
        <w:t>mee de clerus 2) in onze eigen stad, gestadig leiding en steun aan</w:t>
      </w:r>
      <w:r>
        <w:rPr>
          <w:lang w:eastAsia="en-US"/>
        </w:rPr>
        <w:t xml:space="preserve"> de </w:t>
      </w:r>
      <w:r w:rsidRPr="00EB72D5">
        <w:rPr>
          <w:lang w:eastAsia="en-US"/>
        </w:rPr>
        <w:t>magistr</w:t>
      </w:r>
      <w:r>
        <w:rPr>
          <w:lang w:eastAsia="en-US"/>
        </w:rPr>
        <w:t>aat</w:t>
      </w:r>
      <w:r w:rsidRPr="00EB72D5">
        <w:rPr>
          <w:lang w:eastAsia="en-US"/>
        </w:rPr>
        <w:t>, die zelf nochtans niet vergat om, indien hiertoe reden bestond, voor zijn zelf</w:t>
      </w:r>
      <w:r>
        <w:rPr>
          <w:lang w:eastAsia="en-US"/>
        </w:rPr>
        <w:t>standdigh</w:t>
      </w:r>
      <w:r w:rsidRPr="00EB72D5">
        <w:rPr>
          <w:lang w:eastAsia="en-US"/>
        </w:rPr>
        <w:t>eid op te komen. Aan de Weder</w:t>
      </w:r>
      <w:r>
        <w:rPr>
          <w:lang w:eastAsia="en-US"/>
        </w:rPr>
        <w:t>dopers</w:t>
      </w:r>
      <w:r w:rsidRPr="00EB72D5">
        <w:rPr>
          <w:lang w:eastAsia="en-US"/>
        </w:rPr>
        <w:t xml:space="preserve"> vooral wijdt de raad zijn belangs</w:t>
      </w:r>
      <w:r>
        <w:rPr>
          <w:lang w:eastAsia="en-US"/>
        </w:rPr>
        <w:t>telli</w:t>
      </w:r>
      <w:r w:rsidRPr="00EB72D5">
        <w:rPr>
          <w:lang w:eastAsia="en-US"/>
        </w:rPr>
        <w:t>ng. Berichten, hen betreffend, die elders gr</w:t>
      </w:r>
      <w:r>
        <w:rPr>
          <w:lang w:eastAsia="en-US"/>
        </w:rPr>
        <w:t>ote</w:t>
      </w:r>
      <w:r w:rsidRPr="00EB72D5">
        <w:rPr>
          <w:lang w:eastAsia="en-US"/>
        </w:rPr>
        <w:t xml:space="preserve"> indruk maakten en later, gelijk wij weten, door</w:t>
      </w:r>
      <w:r>
        <w:rPr>
          <w:lang w:eastAsia="en-US"/>
        </w:rPr>
        <w:t xml:space="preserve"> de </w:t>
      </w:r>
      <w:r w:rsidRPr="00EB72D5">
        <w:rPr>
          <w:lang w:eastAsia="en-US"/>
        </w:rPr>
        <w:t xml:space="preserve">geschiedschrijver Chapeaville in zijn </w:t>
      </w:r>
      <w:r w:rsidRPr="000F740E">
        <w:rPr>
          <w:i/>
          <w:lang w:eastAsia="en-US"/>
        </w:rPr>
        <w:t>Gesta pontificum leodiensium</w:t>
      </w:r>
      <w:r w:rsidRPr="00EB72D5">
        <w:rPr>
          <w:lang w:eastAsia="en-US"/>
        </w:rPr>
        <w:t xml:space="preserve"> worden vastgelegd, dringen ook door tot Maastricht, tot ontzetting van velen. Men geloofde al in de dra bereikte uitroeiing der Anabaptisten. En nu</w:t>
      </w:r>
      <w:r>
        <w:rPr>
          <w:lang w:eastAsia="en-US"/>
        </w:rPr>
        <w:t>?</w:t>
      </w:r>
      <w:r w:rsidRPr="00EB72D5">
        <w:rPr>
          <w:lang w:eastAsia="en-US"/>
        </w:rPr>
        <w:t xml:space="preserve"> ... Deze ketterij schijnt te herleven. En onze raad hecht blijkbaar waarde aan de gedachte dat het Weder</w:t>
      </w:r>
      <w:r>
        <w:rPr>
          <w:lang w:eastAsia="en-US"/>
        </w:rPr>
        <w:t>dopers</w:t>
      </w:r>
      <w:r w:rsidRPr="00EB72D5">
        <w:rPr>
          <w:lang w:eastAsia="en-US"/>
        </w:rPr>
        <w:t>, althans ketters zijn, die schuldig staan aan</w:t>
      </w:r>
      <w:r>
        <w:rPr>
          <w:lang w:eastAsia="en-US"/>
        </w:rPr>
        <w:t xml:space="preserve"> de </w:t>
      </w:r>
      <w:r w:rsidRPr="00EB72D5">
        <w:rPr>
          <w:lang w:eastAsia="en-US"/>
        </w:rPr>
        <w:t xml:space="preserve">moord </w:t>
      </w:r>
      <w:r>
        <w:rPr>
          <w:lang w:eastAsia="en-US"/>
        </w:rPr>
        <w:t>tussen</w:t>
      </w:r>
      <w:r w:rsidRPr="00EB72D5">
        <w:rPr>
          <w:lang w:eastAsia="en-US"/>
        </w:rPr>
        <w:t xml:space="preserve"> Antwerpen en 's Hertogenbosch, op een </w:t>
      </w:r>
      <w:r>
        <w:rPr>
          <w:lang w:eastAsia="en-US"/>
        </w:rPr>
        <w:t>Duitse</w:t>
      </w:r>
      <w:r w:rsidRPr="00EB72D5">
        <w:rPr>
          <w:lang w:eastAsia="en-US"/>
        </w:rPr>
        <w:t xml:space="preserve"> koopman ge</w:t>
      </w:r>
      <w:r w:rsidRPr="00EB72D5">
        <w:rPr>
          <w:lang w:eastAsia="en-US"/>
        </w:rPr>
        <w:softHyphen/>
        <w:t>pleegd. Misschien vertoeven de doodslagers van</w:t>
      </w:r>
      <w:r>
        <w:rPr>
          <w:lang w:eastAsia="en-US"/>
        </w:rPr>
        <w:t xml:space="preserve"> deze </w:t>
      </w:r>
      <w:r w:rsidRPr="00EB72D5">
        <w:rPr>
          <w:lang w:eastAsia="en-US"/>
        </w:rPr>
        <w:t xml:space="preserve">wel in onze eigen stad! </w:t>
      </w:r>
    </w:p>
    <w:p w:rsidR="003B6773" w:rsidRDefault="003B6773" w:rsidP="003B6773">
      <w:pPr>
        <w:jc w:val="both"/>
        <w:rPr>
          <w:lang w:eastAsia="en-US"/>
        </w:rPr>
      </w:pPr>
      <w:r w:rsidRPr="00EB72D5">
        <w:rPr>
          <w:lang w:eastAsia="en-US"/>
        </w:rPr>
        <w:t>Wij lezen namelijk in het notulenboek deze veelzeggende notitie</w:t>
      </w:r>
      <w:r>
        <w:rPr>
          <w:lang w:eastAsia="en-US"/>
        </w:rPr>
        <w:t>:</w:t>
      </w:r>
      <w:r w:rsidRPr="00EB72D5">
        <w:rPr>
          <w:lang w:eastAsia="en-US"/>
        </w:rPr>
        <w:t xml:space="preserve"> „Op saterdach</w:t>
      </w:r>
      <w:r>
        <w:rPr>
          <w:lang w:eastAsia="en-US"/>
        </w:rPr>
        <w:t xml:space="preserve"> de </w:t>
      </w:r>
      <w:r w:rsidRPr="00EB72D5">
        <w:rPr>
          <w:lang w:eastAsia="en-US"/>
        </w:rPr>
        <w:t>XXV sten dach Ianuarii wart verdraegen inden gemeynen Raet, dat alsoe men ver</w:t>
      </w:r>
      <w:r w:rsidRPr="00EB72D5">
        <w:rPr>
          <w:lang w:eastAsia="en-US"/>
        </w:rPr>
        <w:softHyphen/>
        <w:t xml:space="preserve">steit dat eyn groet getall ende mennichvuldichgeit van </w:t>
      </w:r>
      <w:r>
        <w:rPr>
          <w:lang w:eastAsia="en-US"/>
        </w:rPr>
        <w:t>Luther</w:t>
      </w:r>
      <w:r w:rsidRPr="00EB72D5">
        <w:rPr>
          <w:lang w:eastAsia="en-US"/>
        </w:rPr>
        <w:t>iaenen ende Herdou</w:t>
      </w:r>
      <w:r w:rsidRPr="00EB72D5">
        <w:rPr>
          <w:lang w:eastAsia="en-US"/>
        </w:rPr>
        <w:softHyphen/>
        <w:t>peren ter zee overkomen sin in Hollant ende anderen Landen herwartz over, ende daer van dat sommighen te Delfft, Antwerpen ende anderswoe souden gevangen ende oick geiusticiert sin; Insgelixs dat eynigen hoen souden binnen dese stadt ont</w:t>
      </w:r>
      <w:r w:rsidRPr="00EB72D5">
        <w:rPr>
          <w:lang w:eastAsia="en-US"/>
        </w:rPr>
        <w:softHyphen/>
        <w:t>halden die</w:t>
      </w:r>
      <w:r>
        <w:rPr>
          <w:lang w:eastAsia="en-US"/>
        </w:rPr>
        <w:t xml:space="preserve"> de </w:t>
      </w:r>
      <w:r w:rsidRPr="00EB72D5">
        <w:rPr>
          <w:lang w:eastAsia="en-US"/>
        </w:rPr>
        <w:t xml:space="preserve">mort souden hebben helpen gedoen aen eynen koipman ut Oistlant, </w:t>
      </w:r>
      <w:r>
        <w:rPr>
          <w:lang w:eastAsia="en-US"/>
        </w:rPr>
        <w:t>tussen</w:t>
      </w:r>
      <w:r w:rsidRPr="00EB72D5">
        <w:rPr>
          <w:lang w:eastAsia="en-US"/>
        </w:rPr>
        <w:t xml:space="preserve"> Antwerpen ende des Hertougen Bossche</w:t>
      </w:r>
      <w:r>
        <w:rPr>
          <w:lang w:eastAsia="en-US"/>
        </w:rPr>
        <w:t>;</w:t>
      </w:r>
      <w:r w:rsidRPr="00EB72D5">
        <w:rPr>
          <w:lang w:eastAsia="en-US"/>
        </w:rPr>
        <w:t xml:space="preserve"> datmen daeromme hier van der stat wegen scriven aen die stat van Antwerpen, Delfft, ende anderswoe, daer des te doen muecht sin om die woerheit hier van te weten, ende oick off eyngen hoen bin</w:t>
      </w:r>
      <w:r w:rsidRPr="00EB72D5">
        <w:rPr>
          <w:lang w:eastAsia="en-US"/>
        </w:rPr>
        <w:softHyphen/>
        <w:t xml:space="preserve">nen deser stat muechten onthalden, die vanden quaeden feyten voerg. plichtich weren." </w:t>
      </w:r>
    </w:p>
    <w:p w:rsidR="003B6773" w:rsidRPr="00EB72D5" w:rsidRDefault="003B6773" w:rsidP="003B6773">
      <w:pPr>
        <w:jc w:val="both"/>
        <w:rPr>
          <w:lang w:eastAsia="en-US"/>
        </w:rPr>
      </w:pPr>
      <w:r w:rsidRPr="00EB72D5">
        <w:rPr>
          <w:lang w:eastAsia="en-US"/>
        </w:rPr>
        <w:t>Maar de raad schrijft niet naar Antwerpen, doch zendt aanstonds een boodschapper daarheen. Deze „l</w:t>
      </w:r>
      <w:r>
        <w:rPr>
          <w:lang w:eastAsia="en-US"/>
        </w:rPr>
        <w:t>ope</w:t>
      </w:r>
      <w:r w:rsidRPr="00EB72D5">
        <w:rPr>
          <w:lang w:eastAsia="en-US"/>
        </w:rPr>
        <w:t xml:space="preserve">nde boede", Lenart, is om de zaak „der </w:t>
      </w:r>
    </w:p>
    <w:p w:rsidR="003B6773" w:rsidRDefault="003B6773" w:rsidP="003B6773">
      <w:pPr>
        <w:jc w:val="both"/>
        <w:rPr>
          <w:lang w:eastAsia="en-US"/>
        </w:rPr>
      </w:pPr>
    </w:p>
    <w:p w:rsidR="003B6773" w:rsidRPr="000F740E" w:rsidRDefault="003B6773" w:rsidP="003B6773">
      <w:pPr>
        <w:jc w:val="both"/>
        <w:rPr>
          <w:sz w:val="22"/>
          <w:szCs w:val="22"/>
          <w:lang w:eastAsia="en-US"/>
        </w:rPr>
      </w:pPr>
      <w:r w:rsidRPr="000F740E">
        <w:rPr>
          <w:sz w:val="22"/>
          <w:szCs w:val="22"/>
          <w:lang w:eastAsia="en-US"/>
        </w:rPr>
        <w:t>1) Plechtig zegt het notulenboek, als een toevoeging op de notulen van 7 Jan. 1538: „Item coram Strit</w:t>
      </w:r>
      <w:r w:rsidRPr="000F740E">
        <w:rPr>
          <w:sz w:val="22"/>
          <w:szCs w:val="22"/>
          <w:lang w:eastAsia="en-US"/>
        </w:rPr>
        <w:softHyphen/>
        <w:t>kikten inagistro IXa januarij anno XXXVIII prestitit Crispianus juramentum solitum et consuetum." Met dezen magister Strithagen, voor wie Faber zo spoedig zijn eed aflegt, is de burgemeester van dien naam bedoeld. H.M., f. 69 v., en 70.</w:t>
      </w:r>
    </w:p>
    <w:p w:rsidR="003B6773" w:rsidRPr="000F740E" w:rsidRDefault="003B6773" w:rsidP="003B6773">
      <w:pPr>
        <w:jc w:val="both"/>
        <w:rPr>
          <w:sz w:val="22"/>
          <w:szCs w:val="22"/>
          <w:lang w:eastAsia="en-US"/>
        </w:rPr>
      </w:pPr>
      <w:r w:rsidRPr="000F740E">
        <w:rPr>
          <w:sz w:val="22"/>
          <w:szCs w:val="22"/>
          <w:lang w:eastAsia="en-US"/>
        </w:rPr>
        <w:t>2) Op 24 Januari 1538 klaagt de momber van Heer, Aerndt van der Locht, Steven Ploechmeker aan, wijl deze Lutheranen heeft geherbergd. En hij doet dit met de wet in de hand, zeggende, „dat tot Heer vandes Heeren wegen eyn verbot gedaen is dat nyemantz eynige Lutheranen huyssen noch herbergen en sal". Deze heer is het kapittel van Sint-Servaas. Immers met Berg en Berneau behoorde „Heer en Keer" tot de drie Banken van St. Servaas op de rechter Maasoever. Gedingenregister Heer 1528—1541, f. 145 v. Van deze Ban</w:t>
      </w:r>
      <w:r w:rsidRPr="000F740E">
        <w:rPr>
          <w:sz w:val="22"/>
          <w:szCs w:val="22"/>
          <w:lang w:eastAsia="en-US"/>
        </w:rPr>
        <w:softHyphen/>
        <w:t>ken handelt Suringar in zijn Regeringsvorm, p. 133.</w:t>
      </w:r>
    </w:p>
    <w:p w:rsidR="003B6773" w:rsidRPr="000F740E" w:rsidRDefault="003B6773" w:rsidP="003B6773">
      <w:pPr>
        <w:jc w:val="both"/>
        <w:rPr>
          <w:sz w:val="22"/>
          <w:szCs w:val="22"/>
          <w:lang w:eastAsia="en-US"/>
        </w:rPr>
      </w:pPr>
      <w:r w:rsidRPr="000F740E">
        <w:rPr>
          <w:sz w:val="22"/>
          <w:szCs w:val="22"/>
          <w:lang w:eastAsia="en-US"/>
        </w:rPr>
        <w:t>220</w:t>
      </w:r>
    </w:p>
    <w:p w:rsidR="003B6773" w:rsidRPr="00EB72D5" w:rsidRDefault="003B6773" w:rsidP="003B6773">
      <w:pPr>
        <w:jc w:val="both"/>
      </w:pPr>
    </w:p>
    <w:p w:rsidR="003B6773" w:rsidRPr="00EB72D5" w:rsidRDefault="003B6773" w:rsidP="003B6773">
      <w:pPr>
        <w:jc w:val="both"/>
        <w:rPr>
          <w:lang w:eastAsia="en-US"/>
        </w:rPr>
      </w:pPr>
      <w:r>
        <w:rPr>
          <w:lang w:eastAsia="en-US"/>
        </w:rPr>
        <w:t>Lu</w:t>
      </w:r>
      <w:r w:rsidRPr="00EB72D5">
        <w:rPr>
          <w:lang w:eastAsia="en-US"/>
        </w:rPr>
        <w:t>theriaenen ende Herdouperen die in brandt geiusticiert zijn", tien dagen weg ge</w:t>
      </w:r>
      <w:r w:rsidRPr="00EB72D5">
        <w:rPr>
          <w:lang w:eastAsia="en-US"/>
        </w:rPr>
        <w:softHyphen/>
        <w:t xml:space="preserve">weest </w:t>
      </w:r>
      <w:r>
        <w:rPr>
          <w:lang w:eastAsia="en-US"/>
        </w:rPr>
        <w:t>1</w:t>
      </w:r>
      <w:r w:rsidRPr="00EB72D5">
        <w:rPr>
          <w:lang w:eastAsia="en-US"/>
        </w:rPr>
        <w:t>).</w:t>
      </w:r>
    </w:p>
    <w:p w:rsidR="003B6773" w:rsidRPr="00EB72D5" w:rsidRDefault="003B6773" w:rsidP="003B6773">
      <w:pPr>
        <w:jc w:val="both"/>
        <w:rPr>
          <w:lang w:eastAsia="en-US"/>
        </w:rPr>
      </w:pPr>
      <w:r w:rsidRPr="00EB72D5">
        <w:rPr>
          <w:lang w:eastAsia="en-US"/>
        </w:rPr>
        <w:t>De raad, die kennis kreeg van de terechtstelling der vrouw van Ruth Ketel</w:t>
      </w:r>
      <w:r w:rsidRPr="00EB72D5">
        <w:rPr>
          <w:lang w:eastAsia="en-US"/>
        </w:rPr>
        <w:softHyphen/>
        <w:t>bueter, die eens hier woonde op de Munt en na vier jaren, in Nijmegen, haar man in</w:t>
      </w:r>
      <w:r>
        <w:rPr>
          <w:lang w:eastAsia="en-US"/>
        </w:rPr>
        <w:t xml:space="preserve"> de </w:t>
      </w:r>
      <w:r w:rsidRPr="00EB72D5">
        <w:rPr>
          <w:lang w:eastAsia="en-US"/>
        </w:rPr>
        <w:t>marteldood volgde, besluit om aan deze stad haar bekentenissen („kennen ende lyden") ter inzage te vragen. Casu quo verneemt de raad vooral ook gaarne de na</w:t>
      </w:r>
      <w:r w:rsidRPr="00EB72D5">
        <w:rPr>
          <w:lang w:eastAsia="en-US"/>
        </w:rPr>
        <w:softHyphen/>
        <w:t>men der Maastrichtsche burgers of burgeressen, in verband met de ketterij door</w:t>
      </w:r>
      <w:r>
        <w:rPr>
          <w:lang w:eastAsia="en-US"/>
        </w:rPr>
        <w:t xml:space="preserve"> </w:t>
      </w:r>
      <w:r w:rsidRPr="00EB72D5">
        <w:rPr>
          <w:lang w:eastAsia="en-US"/>
        </w:rPr>
        <w:t>haar genoemd, aleer zij ginds het schavot beklom 2).</w:t>
      </w:r>
    </w:p>
    <w:p w:rsidR="003B6773" w:rsidRDefault="003B6773" w:rsidP="003B6773">
      <w:pPr>
        <w:jc w:val="both"/>
        <w:rPr>
          <w:lang w:eastAsia="en-US"/>
        </w:rPr>
      </w:pPr>
      <w:r w:rsidRPr="00EB72D5">
        <w:rPr>
          <w:lang w:eastAsia="en-US"/>
        </w:rPr>
        <w:t xml:space="preserve">In de zitting van 11 October 1540 worden de bepalingen van 28 Augustus 1533 „contra </w:t>
      </w:r>
      <w:r>
        <w:rPr>
          <w:lang w:eastAsia="en-US"/>
        </w:rPr>
        <w:t>Luther</w:t>
      </w:r>
      <w:r w:rsidRPr="00EB72D5">
        <w:rPr>
          <w:lang w:eastAsia="en-US"/>
        </w:rPr>
        <w:t>anos ende anderen ongeloufflicke (= ongel</w:t>
      </w:r>
      <w:r>
        <w:rPr>
          <w:lang w:eastAsia="en-US"/>
        </w:rPr>
        <w:t>ovi</w:t>
      </w:r>
      <w:r w:rsidRPr="00EB72D5">
        <w:rPr>
          <w:lang w:eastAsia="en-US"/>
        </w:rPr>
        <w:t>ge) leronge" met algem</w:t>
      </w:r>
      <w:r>
        <w:rPr>
          <w:lang w:eastAsia="en-US"/>
        </w:rPr>
        <w:t>ene</w:t>
      </w:r>
      <w:r w:rsidRPr="00EB72D5">
        <w:rPr>
          <w:lang w:eastAsia="en-US"/>
        </w:rPr>
        <w:t xml:space="preserve"> stemmen vernieuwd. En de raad verzuimt niet om, tot spoedige bekend</w:t>
      </w:r>
      <w:r w:rsidRPr="00EB72D5">
        <w:rPr>
          <w:lang w:eastAsia="en-US"/>
        </w:rPr>
        <w:softHyphen/>
        <w:t>making dier bepalingen, de hulp van de geestelijken in te roepen 3). Hun wordt schriftelijk verzocht</w:t>
      </w:r>
      <w:r>
        <w:rPr>
          <w:lang w:eastAsia="en-US"/>
        </w:rPr>
        <w:t>:</w:t>
      </w:r>
      <w:r w:rsidRPr="00EB72D5">
        <w:rPr>
          <w:lang w:eastAsia="en-US"/>
        </w:rPr>
        <w:t xml:space="preserve"> „Dat Uwer E. die burgeren, burgerssen ende inwoenderen opt gefuechlichste met gueden ondenviss willen vermanen, hoen van dele </w:t>
      </w:r>
      <w:r>
        <w:rPr>
          <w:lang w:eastAsia="en-US"/>
        </w:rPr>
        <w:t>Luther</w:t>
      </w:r>
      <w:r w:rsidRPr="00EB72D5">
        <w:rPr>
          <w:lang w:eastAsia="en-US"/>
        </w:rPr>
        <w:t>sse enoe anderen quaeden falssen secten, boeken ende leronge te behueden, ende by</w:t>
      </w:r>
      <w:r>
        <w:rPr>
          <w:lang w:eastAsia="en-US"/>
        </w:rPr>
        <w:t xml:space="preserve"> de </w:t>
      </w:r>
      <w:r w:rsidRPr="00EB72D5">
        <w:rPr>
          <w:lang w:eastAsia="en-US"/>
        </w:rPr>
        <w:t xml:space="preserve">schalcken niet laeten verleyen." </w:t>
      </w:r>
    </w:p>
    <w:p w:rsidR="003B6773" w:rsidRDefault="003B6773" w:rsidP="003B6773">
      <w:pPr>
        <w:jc w:val="both"/>
        <w:rPr>
          <w:lang w:eastAsia="en-US"/>
        </w:rPr>
      </w:pPr>
      <w:r w:rsidRPr="00EB72D5">
        <w:rPr>
          <w:lang w:eastAsia="en-US"/>
        </w:rPr>
        <w:t>De slechte en verdachte boeken moeten binnen acht dagen in handen van burgemeesters en gezworenen zijn. Boeken, die bij visita</w:t>
      </w:r>
      <w:r w:rsidRPr="00EB72D5">
        <w:rPr>
          <w:lang w:eastAsia="en-US"/>
        </w:rPr>
        <w:softHyphen/>
        <w:t>tie goed zijn bevonden, zullen aan de bezitters worden teruggegeven. En blijkt het dat sommigen „in honnen quaeden leven, opinie ende vornemen beherden ende volharden", dan zal de bestraffing van</w:t>
      </w:r>
      <w:r>
        <w:rPr>
          <w:lang w:eastAsia="en-US"/>
        </w:rPr>
        <w:t xml:space="preserve"> de </w:t>
      </w:r>
      <w:r w:rsidRPr="00EB72D5">
        <w:rPr>
          <w:lang w:eastAsia="en-US"/>
        </w:rPr>
        <w:t>wereldlijken rechter zonder uitstel vol</w:t>
      </w:r>
      <w:r w:rsidRPr="00EB72D5">
        <w:rPr>
          <w:lang w:eastAsia="en-US"/>
        </w:rPr>
        <w:softHyphen/>
        <w:t>gen, „nae inhak vander oepenbaere publicatie hiervan uter</w:t>
      </w:r>
      <w:r>
        <w:rPr>
          <w:lang w:eastAsia="en-US"/>
        </w:rPr>
        <w:t xml:space="preserve"> de </w:t>
      </w:r>
      <w:r w:rsidRPr="00EB72D5">
        <w:rPr>
          <w:lang w:eastAsia="en-US"/>
        </w:rPr>
        <w:t>huyssche vander Lans</w:t>
      </w:r>
      <w:r>
        <w:rPr>
          <w:lang w:eastAsia="en-US"/>
        </w:rPr>
        <w:t>c</w:t>
      </w:r>
      <w:r w:rsidRPr="00EB72D5">
        <w:rPr>
          <w:lang w:eastAsia="en-US"/>
        </w:rPr>
        <w:t>ronen van wegen ende uyt bevel beyder onsser genedichsten H</w:t>
      </w:r>
      <w:r>
        <w:rPr>
          <w:lang w:eastAsia="en-US"/>
        </w:rPr>
        <w:t>ere</w:t>
      </w:r>
      <w:r w:rsidRPr="00EB72D5">
        <w:rPr>
          <w:lang w:eastAsia="en-US"/>
        </w:rPr>
        <w:t>n ende deser honre g. stat op maendach</w:t>
      </w:r>
      <w:r>
        <w:rPr>
          <w:lang w:eastAsia="en-US"/>
        </w:rPr>
        <w:t xml:space="preserve"> de </w:t>
      </w:r>
      <w:r w:rsidRPr="00EB72D5">
        <w:rPr>
          <w:lang w:eastAsia="en-US"/>
        </w:rPr>
        <w:t xml:space="preserve">XI dach Octobris lesgeleden gerenovert ende gepublicert." </w:t>
      </w:r>
    </w:p>
    <w:p w:rsidR="003B6773" w:rsidRPr="00EB72D5" w:rsidRDefault="003B6773" w:rsidP="003B6773">
      <w:pPr>
        <w:jc w:val="both"/>
        <w:rPr>
          <w:lang w:eastAsia="en-US"/>
        </w:rPr>
      </w:pPr>
      <w:r w:rsidRPr="00EB72D5">
        <w:rPr>
          <w:lang w:eastAsia="en-US"/>
        </w:rPr>
        <w:t xml:space="preserve">Niet lang daarna worden de beide schouten onzer stad nog eens weer aan het </w:t>
      </w:r>
      <w:r>
        <w:rPr>
          <w:lang w:eastAsia="en-US"/>
        </w:rPr>
        <w:t>ketters</w:t>
      </w:r>
      <w:r w:rsidRPr="00EB72D5">
        <w:rPr>
          <w:lang w:eastAsia="en-US"/>
        </w:rPr>
        <w:t xml:space="preserve"> gevaar herinnerd, daar zij de opdracht ontvangen om te arrest</w:t>
      </w:r>
      <w:r>
        <w:rPr>
          <w:lang w:eastAsia="en-US"/>
        </w:rPr>
        <w:t>ere</w:t>
      </w:r>
      <w:r w:rsidRPr="00EB72D5">
        <w:rPr>
          <w:lang w:eastAsia="en-US"/>
        </w:rPr>
        <w:t xml:space="preserve">n „die </w:t>
      </w:r>
      <w:r>
        <w:rPr>
          <w:lang w:eastAsia="en-US"/>
        </w:rPr>
        <w:t>Luther</w:t>
      </w:r>
      <w:r w:rsidRPr="00EB72D5">
        <w:rPr>
          <w:lang w:eastAsia="en-US"/>
        </w:rPr>
        <w:t xml:space="preserve">anen, die accuseert syn of t een quade fame hebben." Deze </w:t>
      </w:r>
    </w:p>
    <w:p w:rsidR="003B6773" w:rsidRDefault="003B6773" w:rsidP="003B6773">
      <w:pPr>
        <w:jc w:val="both"/>
        <w:rPr>
          <w:lang w:eastAsia="en-US"/>
        </w:rPr>
      </w:pPr>
    </w:p>
    <w:p w:rsidR="003B6773" w:rsidRPr="002E26B7" w:rsidRDefault="003B6773" w:rsidP="003B6773">
      <w:pPr>
        <w:jc w:val="both"/>
        <w:rPr>
          <w:sz w:val="22"/>
          <w:szCs w:val="22"/>
          <w:lang w:eastAsia="en-US"/>
        </w:rPr>
      </w:pPr>
      <w:r w:rsidRPr="002E26B7">
        <w:rPr>
          <w:sz w:val="22"/>
          <w:szCs w:val="22"/>
          <w:lang w:eastAsia="en-US"/>
        </w:rPr>
        <w:t>1) In de zitting van 10 Febr. 1539 wordt van deze Lenart gesproken, die dan al weer terug is van Ant</w:t>
      </w:r>
      <w:r w:rsidRPr="002E26B7">
        <w:rPr>
          <w:sz w:val="22"/>
          <w:szCs w:val="22"/>
          <w:lang w:eastAsia="en-US"/>
        </w:rPr>
        <w:softHyphen/>
        <w:t>werpen. Hij heeft verklaard dat hij wel wat schriel door de raad is beloond. „Ende soe hy hoera beclaecht met vier Brabantze st. neit by te koemen, datmen boem daeromme voer die thien daegen twelff daegen geven sal, ellickxs daechs vier st. Brabants." R.M., f. 151.</w:t>
      </w:r>
    </w:p>
    <w:p w:rsidR="003B6773" w:rsidRPr="002E26B7" w:rsidRDefault="003B6773" w:rsidP="003B6773">
      <w:pPr>
        <w:jc w:val="both"/>
        <w:rPr>
          <w:sz w:val="22"/>
          <w:szCs w:val="22"/>
          <w:lang w:eastAsia="en-US"/>
        </w:rPr>
      </w:pPr>
      <w:r w:rsidRPr="002E26B7">
        <w:rPr>
          <w:sz w:val="22"/>
          <w:szCs w:val="22"/>
          <w:lang w:eastAsia="en-US"/>
        </w:rPr>
        <w:t>2) Raadsbesluit van 28 April 1539. R.M., f. 165.</w:t>
      </w:r>
    </w:p>
    <w:p w:rsidR="003B6773" w:rsidRPr="003B6773" w:rsidRDefault="003B6773" w:rsidP="003B6773">
      <w:pPr>
        <w:jc w:val="both"/>
        <w:rPr>
          <w:sz w:val="22"/>
          <w:szCs w:val="22"/>
          <w:lang w:eastAsia="en-US"/>
        </w:rPr>
      </w:pPr>
      <w:r w:rsidRPr="002E26B7">
        <w:rPr>
          <w:sz w:val="22"/>
          <w:szCs w:val="22"/>
          <w:lang w:eastAsia="en-US"/>
        </w:rPr>
        <w:t>3) Dusdanige samenwerking van magistraat en clerus was naar de wil van Cornelis van Bergen. Blij</w:t>
      </w:r>
      <w:r w:rsidRPr="002E26B7">
        <w:rPr>
          <w:sz w:val="22"/>
          <w:szCs w:val="22"/>
          <w:lang w:eastAsia="en-US"/>
        </w:rPr>
        <w:softHyphen/>
        <w:t>kens de ondertekening vertoefde deze juist in Maastricht, toen hij aan Simon Sapiens als inquisiteur een op</w:t>
      </w:r>
      <w:r w:rsidRPr="002E26B7">
        <w:rPr>
          <w:sz w:val="22"/>
          <w:szCs w:val="22"/>
          <w:lang w:eastAsia="en-US"/>
        </w:rPr>
        <w:softHyphen/>
        <w:t xml:space="preserve">dracht gaf: „Datum in opido nastro Traiectensi, die XXIx mensis novembris anno XVcXL". In deze brief, dien Halkin heeft afgedrukt (p. 376), lezen wij ook dat, omgekeerd, de wereldlijke overheidspersonen alle hulp hebben te verlenen aan gezegden inquisiteur-Franciscaan. </w:t>
      </w:r>
      <w:r w:rsidRPr="003B6773">
        <w:rPr>
          <w:sz w:val="22"/>
          <w:szCs w:val="22"/>
          <w:lang w:eastAsia="en-US"/>
        </w:rPr>
        <w:t>Aldus toch spreekt de prins-bisschop: „mandamus et sub iadignationis nostre gravissima pena Omnibus et singulis dominis temporalibus, balllvis, drossatis, civitatum, opidorum aliorumque locorum rectoribus, villicis, burgimagistris, scabinis, ceterisque officiatis, et servitoribus nostris iniungimus, ut sicut reputari cupiunt et haberi fideler, ita pro defensione dei, prefato domino Symoni, inquisitori nostre, quo melius et salubrius eiusmodi officium, ad Dei omnipo</w:t>
      </w:r>
      <w:r w:rsidRPr="003B6773">
        <w:rPr>
          <w:sz w:val="22"/>
          <w:szCs w:val="22"/>
          <w:lang w:eastAsia="en-US"/>
        </w:rPr>
        <w:softHyphen/>
        <w:t>tentis gloriam et fidei catholice augmentum, possit et valeat exerere assistant et opem ferant."</w:t>
      </w:r>
    </w:p>
    <w:p w:rsidR="003B6773" w:rsidRPr="00685E9B" w:rsidRDefault="003B6773" w:rsidP="003B6773">
      <w:pPr>
        <w:jc w:val="both"/>
        <w:rPr>
          <w:sz w:val="22"/>
          <w:szCs w:val="22"/>
          <w:lang w:eastAsia="en-US"/>
        </w:rPr>
      </w:pPr>
      <w:r w:rsidRPr="00685E9B">
        <w:rPr>
          <w:sz w:val="22"/>
          <w:szCs w:val="22"/>
          <w:lang w:eastAsia="en-US"/>
        </w:rPr>
        <w:t>221</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w:t>
      </w:r>
      <w:r>
        <w:rPr>
          <w:lang w:eastAsia="en-US"/>
        </w:rPr>
        <w:t>com</w:t>
      </w:r>
      <w:r w:rsidRPr="00EB72D5">
        <w:rPr>
          <w:lang w:eastAsia="en-US"/>
        </w:rPr>
        <w:t>missie", van Cornelis van Bergen en van René van Chálons 1) tezamen uitgaande, geven wij als bijlagen XII. Zij is van 20 December 1540.</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Niet het</w:t>
      </w:r>
      <w:r>
        <w:rPr>
          <w:lang w:eastAsia="en-US"/>
        </w:rPr>
        <w:t xml:space="preserve"> minst de reguliere geestelijke</w:t>
      </w:r>
      <w:r w:rsidRPr="00EB72D5">
        <w:rPr>
          <w:lang w:eastAsia="en-US"/>
        </w:rPr>
        <w:t xml:space="preserve"> steunen de overheid in haar streven naar behoud van het oud geloof. In 1542 krijgt Jan Kouter van de Predikh</w:t>
      </w:r>
      <w:r>
        <w:rPr>
          <w:lang w:eastAsia="en-US"/>
        </w:rPr>
        <w:t>ere</w:t>
      </w:r>
      <w:r w:rsidRPr="00EB72D5">
        <w:rPr>
          <w:lang w:eastAsia="en-US"/>
        </w:rPr>
        <w:t xml:space="preserve">n, wiens sermoenen tot de uitroeiing van het </w:t>
      </w:r>
      <w:r>
        <w:rPr>
          <w:lang w:eastAsia="en-US"/>
        </w:rPr>
        <w:t>Luther</w:t>
      </w:r>
      <w:r w:rsidRPr="00EB72D5">
        <w:rPr>
          <w:lang w:eastAsia="en-US"/>
        </w:rPr>
        <w:t>anisme zooveel hebben bijgedra</w:t>
      </w:r>
      <w:r w:rsidRPr="00EB72D5">
        <w:rPr>
          <w:lang w:eastAsia="en-US"/>
        </w:rPr>
        <w:softHyphen/>
        <w:t>gen, van</w:t>
      </w:r>
      <w:r>
        <w:rPr>
          <w:lang w:eastAsia="en-US"/>
        </w:rPr>
        <w:t xml:space="preserve"> de </w:t>
      </w:r>
      <w:r w:rsidRPr="00EB72D5">
        <w:rPr>
          <w:lang w:eastAsia="en-US"/>
        </w:rPr>
        <w:t>raad vijf philippusguldens voor een nieuwe kap 2). En het zijn weder</w:t>
      </w:r>
      <w:r w:rsidRPr="00EB72D5">
        <w:rPr>
          <w:lang w:eastAsia="en-US"/>
        </w:rPr>
        <w:softHyphen/>
        <w:t>om regulieren, die, bij raadsbesluit van 3 April van dat jaar, worden te hulp geroe</w:t>
      </w:r>
      <w:r w:rsidRPr="00EB72D5">
        <w:rPr>
          <w:lang w:eastAsia="en-US"/>
        </w:rPr>
        <w:softHyphen/>
        <w:t>pen „om alle quet ende buesscheyt, die sonderlingen by nachte ende ontyden</w:t>
      </w:r>
      <w:r>
        <w:rPr>
          <w:lang w:eastAsia="en-US"/>
        </w:rPr>
        <w:t xml:space="preserve"> ge</w:t>
      </w:r>
      <w:r w:rsidRPr="00EB72D5">
        <w:rPr>
          <w:lang w:eastAsia="en-US"/>
        </w:rPr>
        <w:t>schieën, te [doen] schouwen" (schuwen)</w:t>
      </w:r>
      <w:r>
        <w:rPr>
          <w:lang w:eastAsia="en-US"/>
        </w:rPr>
        <w:t xml:space="preserve">. De </w:t>
      </w:r>
      <w:r w:rsidRPr="00EB72D5">
        <w:rPr>
          <w:lang w:eastAsia="en-US"/>
        </w:rPr>
        <w:t>Observanten zullen op</w:t>
      </w:r>
      <w:r>
        <w:rPr>
          <w:lang w:eastAsia="en-US"/>
        </w:rPr>
        <w:t xml:space="preserve"> de eerstvol</w:t>
      </w:r>
      <w:r>
        <w:rPr>
          <w:lang w:eastAsia="en-US"/>
        </w:rPr>
        <w:softHyphen/>
        <w:t>gende</w:t>
      </w:r>
      <w:r w:rsidRPr="00EB72D5">
        <w:rPr>
          <w:lang w:eastAsia="en-US"/>
        </w:rPr>
        <w:t xml:space="preserve"> woensdag des morgens te ... vier uren, in Wyk, de passie prediken. En de Augustijnen zullen, donoerdag om twaalf uur, voor een sermoen in de St. Jan zor</w:t>
      </w:r>
      <w:r w:rsidRPr="00EB72D5">
        <w:rPr>
          <w:lang w:eastAsia="en-US"/>
        </w:rPr>
        <w:softHyphen/>
        <w:t>gen 3). Een en ander zal men in het openbaar „ter Lanscroenen uytlesen."</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De gr</w:t>
      </w:r>
      <w:r>
        <w:rPr>
          <w:lang w:eastAsia="en-US"/>
        </w:rPr>
        <w:t>ote</w:t>
      </w:r>
      <w:r w:rsidRPr="00EB72D5">
        <w:rPr>
          <w:lang w:eastAsia="en-US"/>
        </w:rPr>
        <w:t xml:space="preserve"> ernst van</w:t>
      </w:r>
      <w:r>
        <w:rPr>
          <w:lang w:eastAsia="en-US"/>
        </w:rPr>
        <w:t xml:space="preserve"> de </w:t>
      </w:r>
      <w:r w:rsidRPr="00EB72D5">
        <w:rPr>
          <w:lang w:eastAsia="en-US"/>
        </w:rPr>
        <w:t>tijd blijkt uit het verlangen naar voorbidding en uit de vele „speciael-missen" en processies</w:t>
      </w:r>
      <w:r>
        <w:rPr>
          <w:lang w:eastAsia="en-US"/>
        </w:rPr>
        <w:t xml:space="preserve">. De </w:t>
      </w:r>
      <w:r w:rsidRPr="00EB72D5">
        <w:rPr>
          <w:lang w:eastAsia="en-US"/>
        </w:rPr>
        <w:t>raad begrijpt dat de stad bovenal be</w:t>
      </w:r>
      <w:r w:rsidRPr="00EB72D5">
        <w:rPr>
          <w:lang w:eastAsia="en-US"/>
        </w:rPr>
        <w:softHyphen/>
        <w:t>hoefte heeft aan brave bestuurders en hij vraagt aan de geestelijkheid om voor de verkrijging van dezulken te bidden. Ook op de voorbidding der regulieren wordt aangedrongen door</w:t>
      </w:r>
      <w:r>
        <w:rPr>
          <w:lang w:eastAsia="en-US"/>
        </w:rPr>
        <w:t xml:space="preserve"> de </w:t>
      </w:r>
      <w:r w:rsidRPr="00EB72D5">
        <w:rPr>
          <w:lang w:eastAsia="en-US"/>
        </w:rPr>
        <w:t>raad, die tevens besluit om uit de goederen van</w:t>
      </w:r>
      <w:r>
        <w:rPr>
          <w:lang w:eastAsia="en-US"/>
        </w:rPr>
        <w:t xml:space="preserve"> de Heili</w:t>
      </w:r>
      <w:r>
        <w:rPr>
          <w:lang w:eastAsia="en-US"/>
        </w:rPr>
        <w:softHyphen/>
        <w:t>ge</w:t>
      </w:r>
      <w:r w:rsidRPr="00EB72D5">
        <w:rPr>
          <w:lang w:eastAsia="en-US"/>
        </w:rPr>
        <w:t xml:space="preserve"> Geest, om Gods wil, aan de biddende kloosterlingen gaven te schenken: „den Mynerebruederen deser stadt eyn mudde roggen ende</w:t>
      </w:r>
      <w:r>
        <w:rPr>
          <w:lang w:eastAsia="en-US"/>
        </w:rPr>
        <w:t xml:space="preserve"> de </w:t>
      </w:r>
      <w:r w:rsidRPr="00EB72D5">
        <w:rPr>
          <w:lang w:eastAsia="en-US"/>
        </w:rPr>
        <w:t xml:space="preserve">Observanten buyten Triecht eyn halff mudde roggen, ten eynde dat si Got almechtich bidden voer salige wailfaert deser stadt, ende dat op sinte Remeissdach nestcomende muegen gekoren werden guede, erlicke ende bequaeme regenten." </w:t>
      </w:r>
      <w:r>
        <w:rPr>
          <w:lang w:eastAsia="en-US"/>
        </w:rPr>
        <w:t xml:space="preserve">Zo </w:t>
      </w:r>
      <w:r w:rsidRPr="00EB72D5">
        <w:rPr>
          <w:lang w:eastAsia="en-US"/>
        </w:rPr>
        <w:t xml:space="preserve">spreekt de raad op 18 September 1542. </w:t>
      </w:r>
    </w:p>
    <w:p w:rsidR="003B6773" w:rsidRDefault="003B6773" w:rsidP="003B6773">
      <w:pPr>
        <w:jc w:val="both"/>
        <w:rPr>
          <w:lang w:eastAsia="en-US"/>
        </w:rPr>
      </w:pPr>
      <w:r w:rsidRPr="00EB72D5">
        <w:rPr>
          <w:lang w:eastAsia="en-US"/>
        </w:rPr>
        <w:t>In de omschrijving van de intentie, geldend bij „nootmisse" of processie, lezen wij ook de gedachte aan de vijanden 4) van het heilig geloof en de behoefte aan de eendracht van alle Christenen. En men belijdt deemoedig — in de zitting van 6 Augustus 1543 — „dat die h</w:t>
      </w:r>
      <w:r>
        <w:rPr>
          <w:lang w:eastAsia="en-US"/>
        </w:rPr>
        <w:t>eere</w:t>
      </w:r>
      <w:r w:rsidRPr="00EB72D5">
        <w:rPr>
          <w:lang w:eastAsia="en-US"/>
        </w:rPr>
        <w:t xml:space="preserve"> ons versoecht heet met</w:t>
      </w:r>
      <w:r>
        <w:rPr>
          <w:lang w:eastAsia="en-US"/>
        </w:rPr>
        <w:t xml:space="preserve"> de </w:t>
      </w:r>
      <w:r w:rsidRPr="00EB72D5">
        <w:rPr>
          <w:lang w:eastAsia="en-US"/>
        </w:rPr>
        <w:t>drie stra</w:t>
      </w:r>
      <w:r w:rsidRPr="00EB72D5">
        <w:rPr>
          <w:lang w:eastAsia="en-US"/>
        </w:rPr>
        <w:softHyphen/>
        <w:t xml:space="preserve">vonge, als die sterfft, orlouge ende diere tyt." </w:t>
      </w:r>
    </w:p>
    <w:p w:rsidR="003B6773" w:rsidRPr="00EB72D5" w:rsidRDefault="003B6773" w:rsidP="003B6773">
      <w:pPr>
        <w:jc w:val="both"/>
        <w:rPr>
          <w:lang w:eastAsia="en-US"/>
        </w:rPr>
      </w:pPr>
      <w:r w:rsidRPr="00EB72D5">
        <w:rPr>
          <w:lang w:eastAsia="en-US"/>
        </w:rPr>
        <w:t>Er is waarlijk alle reden om de kanunniken van Sint Servaas te vragen dat de noodkist in de eerstvolgende pro</w:t>
      </w:r>
      <w:r w:rsidRPr="00EB72D5">
        <w:rPr>
          <w:lang w:eastAsia="en-US"/>
        </w:rPr>
        <w:softHyphen/>
        <w:t>cessie wordt meegedragen. In</w:t>
      </w:r>
      <w:r>
        <w:rPr>
          <w:lang w:eastAsia="en-US"/>
        </w:rPr>
        <w:t xml:space="preserve"> de </w:t>
      </w:r>
      <w:r w:rsidRPr="00EB72D5">
        <w:rPr>
          <w:lang w:eastAsia="en-US"/>
        </w:rPr>
        <w:t>zomer van 1543 toch nikt een verderfelijke ziekte duizenden uit het leven weg</w:t>
      </w:r>
      <w:r>
        <w:rPr>
          <w:lang w:eastAsia="en-US"/>
        </w:rPr>
        <w:t>.</w:t>
      </w:r>
      <w:r w:rsidRPr="00EB72D5">
        <w:rPr>
          <w:lang w:eastAsia="en-US"/>
        </w:rPr>
        <w:t xml:space="preserve"> </w:t>
      </w:r>
      <w:r>
        <w:rPr>
          <w:lang w:eastAsia="en-US"/>
        </w:rPr>
        <w:t>Mag men Christiaan Munters gelo</w:t>
      </w:r>
      <w:r w:rsidRPr="00EB72D5">
        <w:rPr>
          <w:lang w:eastAsia="en-US"/>
        </w:rPr>
        <w:t>ven, dan stierven</w:t>
      </w:r>
    </w:p>
    <w:p w:rsidR="003B6773" w:rsidRPr="002E26B7" w:rsidRDefault="003B6773" w:rsidP="003B6773">
      <w:pPr>
        <w:jc w:val="both"/>
        <w:rPr>
          <w:sz w:val="22"/>
          <w:szCs w:val="22"/>
          <w:lang w:eastAsia="en-US"/>
        </w:rPr>
      </w:pPr>
      <w:r w:rsidRPr="002E26B7">
        <w:rPr>
          <w:sz w:val="22"/>
          <w:szCs w:val="22"/>
          <w:lang w:eastAsia="en-US"/>
        </w:rPr>
        <w:t>1) Hier is bedoeld René van Chálons, geb. 1518 te Breda, die in 1530 het prinsdom Oranje erfde. Hij was stadhouder van Holland, Zeeland, Utrecht en Franche Comté en streed tegen Maarten van Rossum. Hij sneuvelde in 1544.</w:t>
      </w:r>
    </w:p>
    <w:p w:rsidR="003B6773" w:rsidRPr="002E26B7" w:rsidRDefault="003B6773" w:rsidP="003B6773">
      <w:pPr>
        <w:jc w:val="both"/>
        <w:rPr>
          <w:sz w:val="22"/>
          <w:szCs w:val="22"/>
          <w:lang w:eastAsia="en-US"/>
        </w:rPr>
      </w:pPr>
      <w:r w:rsidRPr="002E26B7">
        <w:rPr>
          <w:sz w:val="22"/>
          <w:szCs w:val="22"/>
          <w:lang w:eastAsia="en-US"/>
        </w:rPr>
        <w:t>2) F. 397 op 30 Januari 1542.</w:t>
      </w:r>
    </w:p>
    <w:p w:rsidR="003B6773" w:rsidRPr="002E26B7" w:rsidRDefault="003B6773" w:rsidP="003B6773">
      <w:pPr>
        <w:jc w:val="both"/>
        <w:rPr>
          <w:sz w:val="22"/>
          <w:szCs w:val="22"/>
          <w:lang w:eastAsia="en-US"/>
        </w:rPr>
      </w:pPr>
      <w:r w:rsidRPr="002E26B7">
        <w:rPr>
          <w:sz w:val="22"/>
          <w:szCs w:val="22"/>
          <w:lang w:eastAsia="en-US"/>
        </w:rPr>
        <w:t>3) F. 410 v.</w:t>
      </w:r>
    </w:p>
    <w:p w:rsidR="003B6773" w:rsidRPr="002E26B7" w:rsidRDefault="003B6773" w:rsidP="003B6773">
      <w:pPr>
        <w:jc w:val="both"/>
        <w:rPr>
          <w:sz w:val="22"/>
          <w:szCs w:val="22"/>
          <w:lang w:eastAsia="en-US"/>
        </w:rPr>
      </w:pPr>
      <w:r w:rsidRPr="002E26B7">
        <w:rPr>
          <w:sz w:val="22"/>
          <w:szCs w:val="22"/>
          <w:lang w:eastAsia="en-US"/>
        </w:rPr>
        <w:t>4) Bij de „speciael misse" van vrijdag 31 Maart 1543 is „die begerte vander stadt" in deze woorden uit</w:t>
      </w:r>
      <w:r w:rsidRPr="002E26B7">
        <w:rPr>
          <w:sz w:val="22"/>
          <w:szCs w:val="22"/>
          <w:lang w:eastAsia="en-US"/>
        </w:rPr>
        <w:softHyphen/>
        <w:t>gedrukt: ,,Godt de Heere met vierigen gebeth te bidden dat syn godlycke barmherticheyt genaedigen te bewegen die hertten vanden cristen Heren ende fursten tot peyss, vreede ende eyndrechticheyt der cristen</w:t>
      </w:r>
      <w:r w:rsidRPr="002E26B7">
        <w:rPr>
          <w:sz w:val="22"/>
          <w:szCs w:val="22"/>
          <w:lang w:eastAsia="en-US"/>
        </w:rPr>
        <w:softHyphen/>
        <w:t>heyt ende nederstant te doen de vianden des heiligen gelouffs, oick Key: Mat: onsser alder genedichsten heren te verlenen gratie ende victorie tegen van zijn Mat: vianden". F. 118 v.</w:t>
      </w:r>
    </w:p>
    <w:p w:rsidR="003B6773" w:rsidRPr="002E26B7" w:rsidRDefault="003B6773" w:rsidP="003B6773">
      <w:pPr>
        <w:jc w:val="both"/>
        <w:rPr>
          <w:sz w:val="22"/>
          <w:szCs w:val="22"/>
          <w:lang w:eastAsia="en-US"/>
        </w:rPr>
      </w:pPr>
      <w:r w:rsidRPr="002E26B7">
        <w:rPr>
          <w:sz w:val="22"/>
          <w:szCs w:val="22"/>
          <w:lang w:eastAsia="en-US"/>
        </w:rPr>
        <w:t>222</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in onze stad wande„ pesten, tot Alderheylichmiss, derthien duysent soe jonck soe alt." En deze kroniekschrijver voegt aan zijn notitie de vrome woorden toe</w:t>
      </w:r>
      <w:r>
        <w:rPr>
          <w:lang w:eastAsia="en-US"/>
        </w:rPr>
        <w:t>:</w:t>
      </w:r>
      <w:r w:rsidRPr="00EB72D5">
        <w:rPr>
          <w:lang w:eastAsia="en-US"/>
        </w:rPr>
        <w:t xml:space="preserve"> „He</w:t>
      </w:r>
      <w:r w:rsidRPr="00EB72D5">
        <w:rPr>
          <w:lang w:eastAsia="en-US"/>
        </w:rPr>
        <w:softHyphen/>
        <w:t>quiescant in sanctissima pace, Amen" (f. 146 v.). Onder de slachtoffers waren, zegt wederom Munters, ook geestelijken 1) van buiten, die hier in de stad de ster</w:t>
      </w:r>
      <w:r w:rsidRPr="00EB72D5">
        <w:rPr>
          <w:lang w:eastAsia="en-US"/>
        </w:rPr>
        <w:softHyphen/>
        <w:t xml:space="preserve">venden met alle toewijding hebben bijgestaan. En niet ver van Maastricht woedt de oorlog. </w:t>
      </w:r>
      <w:r>
        <w:rPr>
          <w:lang w:eastAsia="en-US"/>
        </w:rPr>
        <w:t>Guliks</w:t>
      </w:r>
      <w:r w:rsidRPr="00EB72D5">
        <w:rPr>
          <w:lang w:eastAsia="en-US"/>
        </w:rPr>
        <w:t xml:space="preserve">e legerbenden komen naderbij. </w:t>
      </w:r>
      <w:r>
        <w:rPr>
          <w:lang w:eastAsia="en-US"/>
        </w:rPr>
        <w:t xml:space="preserve">Zo </w:t>
      </w:r>
      <w:r w:rsidRPr="00EB72D5">
        <w:rPr>
          <w:lang w:eastAsia="en-US"/>
        </w:rPr>
        <w:t>wordt in de raadszitting van zondag 7 Januari gezegd dat „die vianden in groeten getall hoen halden umb</w:t>
      </w:r>
      <w:r w:rsidRPr="00EB72D5">
        <w:rPr>
          <w:lang w:eastAsia="en-US"/>
        </w:rPr>
        <w:softHyphen/>
        <w:t xml:space="preserve">trent sinde Vitte ... ". </w:t>
      </w:r>
    </w:p>
    <w:p w:rsidR="003B6773" w:rsidRPr="00EB72D5" w:rsidRDefault="003B6773" w:rsidP="003B6773">
      <w:pPr>
        <w:jc w:val="both"/>
        <w:rPr>
          <w:lang w:eastAsia="en-US"/>
        </w:rPr>
      </w:pPr>
      <w:r w:rsidRPr="00EB72D5">
        <w:rPr>
          <w:lang w:eastAsia="en-US"/>
        </w:rPr>
        <w:t>Vele burgers hebben naar elders de wijk genomen. Maar de raad besluit later, 6 Augustus, „dat oick allen die burgeren manspersonen deser stadt, die orsake der sterfft gevlouwen sin, binnen acht dagen nestcomende hoen wederomme binnen die stadt metter woninge fuegen ende bliven stillen om die stadt dese periculose tyde van orlouge te helpen bewaren".</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Het is begrijpelijk dat de raad, in zulk een tijd, heel dankbaar is voor</w:t>
      </w:r>
      <w:r>
        <w:rPr>
          <w:lang w:eastAsia="en-US"/>
        </w:rPr>
        <w:t xml:space="preserve"> de </w:t>
      </w:r>
      <w:r w:rsidRPr="00EB72D5">
        <w:rPr>
          <w:lang w:eastAsia="en-US"/>
        </w:rPr>
        <w:t>bij</w:t>
      </w:r>
      <w:r w:rsidRPr="00EB72D5">
        <w:rPr>
          <w:lang w:eastAsia="en-US"/>
        </w:rPr>
        <w:softHyphen/>
        <w:t>stand en het advies van wijze en krachtige mannen en</w:t>
      </w:r>
      <w:r>
        <w:rPr>
          <w:lang w:eastAsia="en-US"/>
        </w:rPr>
        <w:t xml:space="preserve"> deze </w:t>
      </w:r>
      <w:r w:rsidRPr="00EB72D5">
        <w:rPr>
          <w:lang w:eastAsia="en-US"/>
        </w:rPr>
        <w:t>ook gaarne te vriend houdt. Hij meent dat verdienstelijke helpers als Granvelle, Viglius en Boisot voor een geschenk ten volle in aanmerking komen. Met name Granvelle is bij</w:t>
      </w:r>
      <w:r>
        <w:rPr>
          <w:lang w:eastAsia="en-US"/>
        </w:rPr>
        <w:t xml:space="preserve"> de </w:t>
      </w:r>
      <w:r w:rsidRPr="00EB72D5">
        <w:rPr>
          <w:lang w:eastAsia="en-US"/>
        </w:rPr>
        <w:t>keizer een man van invloed en gezag. Alleen, deze bemiddelaar, toen nog jong en nochtans reeds machtig, begeert geen gesc</w:t>
      </w:r>
      <w:r>
        <w:rPr>
          <w:lang w:eastAsia="en-US"/>
        </w:rPr>
        <w:t>henk. Zelfs wijst hij dit af 2)</w:t>
      </w:r>
      <w:r w:rsidRPr="00EB72D5">
        <w:rPr>
          <w:lang w:eastAsia="en-US"/>
        </w:rPr>
        <w:t>. Anders handelen de doctores Viglius en Boisot, die beiden het hun toegedachte kleinood, ter waarde van wel honderd carolusguldens, wilden aanvaarden. Op</w:t>
      </w:r>
      <w:r>
        <w:rPr>
          <w:lang w:eastAsia="en-US"/>
        </w:rPr>
        <w:t xml:space="preserve"> de </w:t>
      </w:r>
      <w:r w:rsidRPr="00EB72D5">
        <w:rPr>
          <w:lang w:eastAsia="en-US"/>
        </w:rPr>
        <w:t>rijksdag van Spiers hadden zij de belangen van Maastricht, op lofwaardige wijze, behartigd (1544).</w:t>
      </w:r>
    </w:p>
    <w:p w:rsidR="003B6773" w:rsidRDefault="003B6773" w:rsidP="003B6773">
      <w:pPr>
        <w:jc w:val="both"/>
        <w:rPr>
          <w:lang w:eastAsia="en-US"/>
        </w:rPr>
      </w:pPr>
    </w:p>
    <w:p w:rsidR="003B6773" w:rsidRPr="002E26B7" w:rsidRDefault="003B6773" w:rsidP="003B6773">
      <w:pPr>
        <w:jc w:val="both"/>
        <w:rPr>
          <w:sz w:val="22"/>
          <w:szCs w:val="22"/>
          <w:lang w:eastAsia="en-US"/>
        </w:rPr>
      </w:pPr>
      <w:r w:rsidRPr="002E26B7">
        <w:rPr>
          <w:sz w:val="22"/>
          <w:szCs w:val="22"/>
          <w:lang w:eastAsia="en-US"/>
        </w:rPr>
        <w:t>1) Munters noemt met ere de pastoor van Stockheim en ook de priester Peter Luttens, die in deze vreeselijken zomer de zieken en stervenden hebben vertroost en hun de „sacramenta ecclesiastica adminis</w:t>
      </w:r>
      <w:r w:rsidRPr="002E26B7">
        <w:rPr>
          <w:sz w:val="22"/>
          <w:szCs w:val="22"/>
          <w:lang w:eastAsia="en-US"/>
        </w:rPr>
        <w:softHyphen/>
        <w:t>treerden". Beiden stierven ook zelf aan de ziekte. Tekenend voor de tijd, waarin immers ook menig priester zich minderwaardig betoonde, is de klacht, in de raadszitting van 12 Nov. 1543, over de pastoor en de koster van St. Jan, die op eigenbaat uit zijn. „Ende besunder der pastoer die crancken personen in</w:t>
      </w:r>
      <w:r w:rsidRPr="002E26B7">
        <w:rPr>
          <w:sz w:val="22"/>
          <w:szCs w:val="22"/>
          <w:lang w:eastAsia="en-US"/>
        </w:rPr>
        <w:softHyphen/>
        <w:t>formert (er toe brengt) om hoera by testamente te besetten (hem bij testament iets te vermaken), neit te</w:t>
      </w:r>
      <w:r w:rsidRPr="002E26B7">
        <w:rPr>
          <w:sz w:val="22"/>
          <w:szCs w:val="22"/>
          <w:lang w:eastAsia="en-US"/>
        </w:rPr>
        <w:softHyphen/>
        <w:t>genstaende off die selve personen van staien sin te besetten off neit." Burgemeesters en gezworenen, die dit gedrag afkeuren, zullen de pastoor en de koster ontbieden. En ook zal men het kapittel van Sint-Servaas — „wanne die heren wederomme binnen dese stadt komen sullen" — aangaande het gebeurde inlichten. F. 2820 v. en 283.</w:t>
      </w:r>
    </w:p>
    <w:p w:rsidR="003B6773" w:rsidRPr="002E26B7" w:rsidRDefault="003B6773" w:rsidP="003B6773">
      <w:pPr>
        <w:jc w:val="both"/>
        <w:rPr>
          <w:sz w:val="22"/>
          <w:szCs w:val="22"/>
          <w:lang w:eastAsia="en-US"/>
        </w:rPr>
      </w:pPr>
      <w:r w:rsidRPr="002E26B7">
        <w:rPr>
          <w:sz w:val="22"/>
          <w:szCs w:val="22"/>
          <w:lang w:eastAsia="en-US"/>
        </w:rPr>
        <w:t>2) De raadsnotulen ad hoc lezen wij niet zonder bevreemding. Op 31 Dec. 1543 heet het: „alsoe op den XIIIsten Decembris lestleden verdraegen is teschincken eyn silveren cleynot meester Iohan de Navez, vice</w:t>
      </w:r>
      <w:r w:rsidRPr="002E26B7">
        <w:rPr>
          <w:sz w:val="22"/>
          <w:szCs w:val="22"/>
          <w:lang w:eastAsia="en-US"/>
        </w:rPr>
        <w:softHyphen/>
        <w:t xml:space="preserve">cancellier, ende der selve mester Iohan vertoegen ende inden lande van Luytzenburch is, datmen daeromme tselff silveren schincken sal aen myn here van Grandevel, soe hy groete auctoriteit by key: mat: heet, endie die stadt etlicke swaeren saeken (der stadt groetelick aengaende) te doene heet by sin Mat:" </w:t>
      </w:r>
    </w:p>
    <w:p w:rsidR="003B6773" w:rsidRPr="002E26B7" w:rsidRDefault="003B6773" w:rsidP="003B6773">
      <w:pPr>
        <w:jc w:val="both"/>
        <w:rPr>
          <w:sz w:val="22"/>
          <w:szCs w:val="22"/>
          <w:lang w:eastAsia="en-US"/>
        </w:rPr>
      </w:pPr>
      <w:r w:rsidRPr="002E26B7">
        <w:rPr>
          <w:sz w:val="22"/>
          <w:szCs w:val="22"/>
          <w:lang w:eastAsia="en-US"/>
        </w:rPr>
        <w:t>En op 4 Januari 1544 spreekt de raad de wenselijkheid uit om van het ambacht der brouwers hun verguld zilveren coupe te koepen en deze vervolgens door burgemeester Peter Heytenriz en de gezworene Johan van Landen, te Luik, aan Granvelle te laten aanbieden. Maar deze heeft de coupe der brouwers „neit aenverdt". F. 299, 300, 302 v. en 303. Wij zullen van Granvelle nog spreken in ons hoofdstuk over de verkleining van het bisdom Luik. — De Fries Viglius boven genoemd — Wigle van Aytta van Zwichem — ook bekend door de brieven van Erasmus, wiens genegenheid hij genoot, was een mild staatsman. Onder meer was hij voorzitter van de Geheime raad te Brussel, alwaar hij in 1577 is gestorven. Viglius en Charles Boisot, die beiden in 1544 de rijksdag van Spiers hebben bezocht, worden genoemd in Henne: Histoire du règne ... (VIII, 163).</w:t>
      </w:r>
    </w:p>
    <w:p w:rsidR="003B6773" w:rsidRPr="002E26B7" w:rsidRDefault="003B6773" w:rsidP="003B6773">
      <w:pPr>
        <w:jc w:val="both"/>
        <w:rPr>
          <w:sz w:val="22"/>
          <w:szCs w:val="22"/>
          <w:lang w:eastAsia="en-US"/>
        </w:rPr>
      </w:pPr>
      <w:r w:rsidRPr="002E26B7">
        <w:rPr>
          <w:sz w:val="22"/>
          <w:szCs w:val="22"/>
          <w:lang w:eastAsia="en-US"/>
        </w:rPr>
        <w:t>223</w:t>
      </w:r>
    </w:p>
    <w:p w:rsidR="003B6773" w:rsidRPr="00EB72D5" w:rsidRDefault="003B6773" w:rsidP="003B6773">
      <w:pPr>
        <w:jc w:val="both"/>
        <w:rPr>
          <w:lang w:eastAsia="en-US"/>
        </w:rPr>
      </w:pPr>
    </w:p>
    <w:p w:rsidR="003B6773" w:rsidRDefault="003B6773" w:rsidP="003B6773">
      <w:pPr>
        <w:jc w:val="both"/>
        <w:rPr>
          <w:lang w:eastAsia="en-US"/>
        </w:rPr>
      </w:pPr>
      <w:r w:rsidRPr="00EB72D5">
        <w:rPr>
          <w:lang w:eastAsia="en-US"/>
        </w:rPr>
        <w:t>Ondanks of misschien wel juist wegens de moeite en de ellende van</w:t>
      </w:r>
      <w:r>
        <w:rPr>
          <w:lang w:eastAsia="en-US"/>
        </w:rPr>
        <w:t xml:space="preserve"> de </w:t>
      </w:r>
      <w:r w:rsidRPr="00EB72D5">
        <w:rPr>
          <w:lang w:eastAsia="en-US"/>
        </w:rPr>
        <w:t>tijd, slaat de overheid aldoor nauwkeurig acht op de gevallen van ketterij. Zonder ken</w:t>
      </w:r>
      <w:r w:rsidRPr="00EB72D5">
        <w:rPr>
          <w:lang w:eastAsia="en-US"/>
        </w:rPr>
        <w:softHyphen/>
        <w:t>nis van zijn persoon en</w:t>
      </w:r>
      <w:r>
        <w:rPr>
          <w:lang w:eastAsia="en-US"/>
        </w:rPr>
        <w:t xml:space="preserve"> de </w:t>
      </w:r>
      <w:r w:rsidRPr="00EB72D5">
        <w:rPr>
          <w:lang w:eastAsia="en-US"/>
        </w:rPr>
        <w:t xml:space="preserve">aard </w:t>
      </w:r>
      <w:r>
        <w:rPr>
          <w:lang w:eastAsia="en-US"/>
        </w:rPr>
        <w:t>van zijn</w:t>
      </w:r>
      <w:r w:rsidRPr="00EB72D5">
        <w:rPr>
          <w:lang w:eastAsia="en-US"/>
        </w:rPr>
        <w:t xml:space="preserve"> ketterij zijn wij zeker van het martelaar</w:t>
      </w:r>
      <w:r w:rsidRPr="00EB72D5">
        <w:rPr>
          <w:lang w:eastAsia="en-US"/>
        </w:rPr>
        <w:softHyphen/>
        <w:t>schap van</w:t>
      </w:r>
      <w:r>
        <w:rPr>
          <w:lang w:eastAsia="en-US"/>
        </w:rPr>
        <w:t xml:space="preserve"> de </w:t>
      </w:r>
      <w:r w:rsidRPr="00EB72D5">
        <w:rPr>
          <w:lang w:eastAsia="en-US"/>
        </w:rPr>
        <w:t xml:space="preserve">hellebaardier </w:t>
      </w:r>
      <w:r>
        <w:rPr>
          <w:lang w:eastAsia="en-US"/>
        </w:rPr>
        <w:t>1</w:t>
      </w:r>
      <w:r w:rsidRPr="00EB72D5">
        <w:rPr>
          <w:lang w:eastAsia="en-US"/>
        </w:rPr>
        <w:t>) „van Ludiek", die, „besmet wesende metter luteri</w:t>
      </w:r>
      <w:r w:rsidRPr="00EB72D5">
        <w:rPr>
          <w:lang w:eastAsia="en-US"/>
        </w:rPr>
        <w:softHyphen/>
        <w:t>aensecten", op</w:t>
      </w:r>
      <w:r>
        <w:rPr>
          <w:lang w:eastAsia="en-US"/>
        </w:rPr>
        <w:t xml:space="preserve"> de </w:t>
      </w:r>
      <w:r w:rsidRPr="00EB72D5">
        <w:rPr>
          <w:lang w:eastAsia="en-US"/>
        </w:rPr>
        <w:t xml:space="preserve">brandstapel stierf. Ook zijn sterfdag is ons onbekend. Volgens de </w:t>
      </w:r>
      <w:r>
        <w:rPr>
          <w:lang w:eastAsia="en-US"/>
        </w:rPr>
        <w:t>sc</w:t>
      </w:r>
      <w:r w:rsidRPr="00EB72D5">
        <w:rPr>
          <w:lang w:eastAsia="en-US"/>
        </w:rPr>
        <w:t>houtrekening 2) 1540 41, die te Brussel wordt bewaard, is hij — geheel in over</w:t>
      </w:r>
      <w:r w:rsidRPr="00EB72D5">
        <w:rPr>
          <w:lang w:eastAsia="en-US"/>
        </w:rPr>
        <w:softHyphen/>
        <w:t>eenstemming met de boven besproken lastgeving van 20 December 1540 (bijlage XII) — door de schepenen der beide hooggerechten, van Brabant en van Luik, ver</w:t>
      </w:r>
      <w:r w:rsidRPr="00EB72D5">
        <w:rPr>
          <w:lang w:eastAsia="en-US"/>
        </w:rPr>
        <w:softHyphen/>
        <w:t>oordeeld. In de raadsnotulen van 19 Juli 1542 vinden wij voorts</w:t>
      </w:r>
      <w:r>
        <w:rPr>
          <w:lang w:eastAsia="en-US"/>
        </w:rPr>
        <w:t xml:space="preserve"> de </w:t>
      </w:r>
      <w:r w:rsidRPr="00EB72D5">
        <w:rPr>
          <w:lang w:eastAsia="en-US"/>
        </w:rPr>
        <w:t>naam vermeld van Johan van Essen, die op de Land</w:t>
      </w:r>
      <w:r>
        <w:rPr>
          <w:lang w:eastAsia="en-US"/>
        </w:rPr>
        <w:t>sc</w:t>
      </w:r>
      <w:r w:rsidRPr="00EB72D5">
        <w:rPr>
          <w:lang w:eastAsia="en-US"/>
        </w:rPr>
        <w:t>roon gevangen zit en bekende</w:t>
      </w:r>
      <w:r>
        <w:rPr>
          <w:lang w:eastAsia="en-US"/>
        </w:rPr>
        <w:t xml:space="preserve"> de </w:t>
      </w:r>
      <w:r w:rsidRPr="00EB72D5">
        <w:rPr>
          <w:lang w:eastAsia="en-US"/>
        </w:rPr>
        <w:t>wederdoop te hebben ontvangen. Hij zal aan het hooggerecht word</w:t>
      </w:r>
      <w:r>
        <w:rPr>
          <w:lang w:eastAsia="en-US"/>
        </w:rPr>
        <w:t>en overgeleverd om, naar wij vr</w:t>
      </w:r>
      <w:r w:rsidRPr="00EB72D5">
        <w:rPr>
          <w:lang w:eastAsia="en-US"/>
        </w:rPr>
        <w:t xml:space="preserve">ezen, op het schavot zijn einde te vinden. </w:t>
      </w:r>
    </w:p>
    <w:p w:rsidR="003B6773" w:rsidRPr="00EB72D5" w:rsidRDefault="003B6773" w:rsidP="003B6773">
      <w:pPr>
        <w:jc w:val="both"/>
        <w:rPr>
          <w:lang w:eastAsia="en-US"/>
        </w:rPr>
      </w:pPr>
      <w:r w:rsidRPr="00EB72D5">
        <w:rPr>
          <w:lang w:eastAsia="en-US"/>
        </w:rPr>
        <w:t>Wij lezen tevens: „ende syn mede</w:t>
      </w:r>
      <w:r w:rsidRPr="00EB72D5">
        <w:rPr>
          <w:lang w:eastAsia="en-US"/>
        </w:rPr>
        <w:softHyphen/>
        <w:t xml:space="preserve">gesel Heynrick van Wolfshage, de oick alhyr gevangen syt, denen salmen noch ter tyt alhyr laeten sitten". Helaas zijn wij ook aangaande </w:t>
      </w:r>
      <w:r>
        <w:rPr>
          <w:lang w:eastAsia="en-US"/>
        </w:rPr>
        <w:t>deze</w:t>
      </w:r>
      <w:r w:rsidRPr="00EB72D5">
        <w:rPr>
          <w:lang w:eastAsia="en-US"/>
        </w:rPr>
        <w:t xml:space="preserve"> metgezel niet inge</w:t>
      </w:r>
      <w:r w:rsidRPr="00EB72D5">
        <w:rPr>
          <w:lang w:eastAsia="en-US"/>
        </w:rPr>
        <w:softHyphen/>
        <w:t>licht.</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Hoe fel de vervolging ook woedde, sommige eenvoudigen gaven hun overtui</w:t>
      </w:r>
      <w:r w:rsidRPr="00EB72D5">
        <w:rPr>
          <w:lang w:eastAsia="en-US"/>
        </w:rPr>
        <w:softHyphen/>
        <w:t>ging niet prijs, maar bleven getuigen</w:t>
      </w:r>
      <w:r>
        <w:rPr>
          <w:lang w:eastAsia="en-US"/>
        </w:rPr>
        <w:t xml:space="preserve">. De </w:t>
      </w:r>
      <w:r w:rsidRPr="00EB72D5">
        <w:rPr>
          <w:lang w:eastAsia="en-US"/>
        </w:rPr>
        <w:t>verh</w:t>
      </w:r>
      <w:r>
        <w:rPr>
          <w:lang w:eastAsia="en-US"/>
        </w:rPr>
        <w:t>ore</w:t>
      </w:r>
      <w:r w:rsidRPr="00EB72D5">
        <w:rPr>
          <w:lang w:eastAsia="en-US"/>
        </w:rPr>
        <w:t>n voor het laaggerecht van 3 No</w:t>
      </w:r>
      <w:r w:rsidRPr="00EB72D5">
        <w:rPr>
          <w:lang w:eastAsia="en-US"/>
        </w:rPr>
        <w:softHyphen/>
        <w:t xml:space="preserve">vember 1543, bewijzen dit. Wij vernemen dat </w:t>
      </w:r>
      <w:r w:rsidRPr="002E26B7">
        <w:rPr>
          <w:b/>
          <w:lang w:eastAsia="en-US"/>
        </w:rPr>
        <w:t>Thysken,</w:t>
      </w:r>
      <w:r w:rsidRPr="00EB72D5">
        <w:rPr>
          <w:lang w:eastAsia="en-US"/>
        </w:rPr>
        <w:t xml:space="preserve"> de zoon van Airt </w:t>
      </w:r>
      <w:r w:rsidRPr="002E26B7">
        <w:rPr>
          <w:b/>
          <w:lang w:eastAsia="en-US"/>
        </w:rPr>
        <w:t xml:space="preserve">Lattenhouwer </w:t>
      </w:r>
      <w:r w:rsidRPr="00EB72D5">
        <w:rPr>
          <w:lang w:eastAsia="en-US"/>
        </w:rPr>
        <w:t xml:space="preserve">3), in de Guliker straat, die aan de haestige" ziekte (d.w.z. aan de dusgen. pest) leed, geestelijken bijstand weigerde. „Hye hedde zich — </w:t>
      </w:r>
      <w:r>
        <w:rPr>
          <w:lang w:eastAsia="en-US"/>
        </w:rPr>
        <w:t xml:space="preserve">zo </w:t>
      </w:r>
      <w:r w:rsidRPr="00EB72D5">
        <w:rPr>
          <w:lang w:eastAsia="en-US"/>
        </w:rPr>
        <w:t>zegt hij — met got bereyt". Ook verklaart hij</w:t>
      </w:r>
      <w:r>
        <w:rPr>
          <w:lang w:eastAsia="en-US"/>
        </w:rPr>
        <w:t>:</w:t>
      </w:r>
      <w:r w:rsidRPr="00EB72D5">
        <w:rPr>
          <w:lang w:eastAsia="en-US"/>
        </w:rPr>
        <w:t xml:space="preserve"> „he en weir van dieser w</w:t>
      </w:r>
      <w:r>
        <w:rPr>
          <w:lang w:eastAsia="en-US"/>
        </w:rPr>
        <w:t>ere</w:t>
      </w:r>
      <w:r w:rsidRPr="00EB72D5">
        <w:rPr>
          <w:lang w:eastAsia="en-US"/>
        </w:rPr>
        <w:t xml:space="preserve">lt nit". Geen zondig priester had hij van noode. Hij geloofde ook niet „dat got in des priesters handen coemen sulde en werden vleyss &amp; bloet &amp; dat he hoem syn sonden vergeven sulde". </w:t>
      </w:r>
    </w:p>
    <w:p w:rsidR="003B6773" w:rsidRPr="00EB72D5" w:rsidRDefault="003B6773" w:rsidP="003B6773">
      <w:pPr>
        <w:jc w:val="both"/>
        <w:rPr>
          <w:lang w:eastAsia="en-US"/>
        </w:rPr>
      </w:pPr>
      <w:r w:rsidRPr="00EB72D5">
        <w:rPr>
          <w:lang w:eastAsia="en-US"/>
        </w:rPr>
        <w:t>Tot degenen, die Thysken vermanen om toch te denken aan zijn zieleheil en daar</w:t>
      </w:r>
      <w:r w:rsidRPr="00EB72D5">
        <w:rPr>
          <w:lang w:eastAsia="en-US"/>
        </w:rPr>
        <w:softHyphen/>
        <w:t xml:space="preserve">om toe te geven, behoort Her Michel, kapelaan van Sint-Matthijs Maar ook deze, die door zijn pastoor naar het ziekbed was gezonden, vermocht niets. Thysken schold hem ,,dronckart ende hoeren jeger" en verklaarde „dat alle die giene die binnen </w:t>
      </w:r>
      <w:r>
        <w:rPr>
          <w:lang w:eastAsia="en-US"/>
        </w:rPr>
        <w:t>T</w:t>
      </w:r>
      <w:r w:rsidRPr="00EB72D5">
        <w:rPr>
          <w:lang w:eastAsia="en-US"/>
        </w:rPr>
        <w:t>riecht off dair buyten weren en souden hoem van sinen propoest neit brin</w:t>
      </w:r>
      <w:r w:rsidRPr="00EB72D5">
        <w:rPr>
          <w:lang w:eastAsia="en-US"/>
        </w:rPr>
        <w:softHyphen/>
        <w:t>gen". Nog zegt deze kapelaan in de zitting van het laaggerecht</w:t>
      </w:r>
      <w:r>
        <w:rPr>
          <w:lang w:eastAsia="en-US"/>
        </w:rPr>
        <w:t>:</w:t>
      </w:r>
      <w:r w:rsidRPr="00EB72D5">
        <w:rPr>
          <w:lang w:eastAsia="en-US"/>
        </w:rPr>
        <w:t xml:space="preserve"> „wie dat met</w:t>
      </w:r>
      <w:r>
        <w:rPr>
          <w:lang w:eastAsia="en-US"/>
        </w:rPr>
        <w:t xml:space="preserve"> de </w:t>
      </w:r>
      <w:r w:rsidRPr="00EB72D5">
        <w:rPr>
          <w:lang w:eastAsia="en-US"/>
        </w:rPr>
        <w:t>selven jonge gevaren &amp; woe he bleven is, nescit".</w:t>
      </w:r>
    </w:p>
    <w:p w:rsidR="003B6773" w:rsidRDefault="003B6773" w:rsidP="003B6773">
      <w:pPr>
        <w:jc w:val="both"/>
        <w:rPr>
          <w:lang w:eastAsia="en-US"/>
        </w:rPr>
      </w:pPr>
    </w:p>
    <w:p w:rsidR="003B6773" w:rsidRPr="0035303C" w:rsidRDefault="003B6773" w:rsidP="003B6773">
      <w:pPr>
        <w:jc w:val="both"/>
        <w:rPr>
          <w:sz w:val="22"/>
          <w:szCs w:val="22"/>
          <w:lang w:eastAsia="en-US"/>
        </w:rPr>
      </w:pPr>
      <w:r w:rsidRPr="0035303C">
        <w:rPr>
          <w:sz w:val="22"/>
          <w:szCs w:val="22"/>
          <w:lang w:eastAsia="en-US"/>
        </w:rPr>
        <w:t>1) Hellebaardier van Ludiek" zal hier wel betekenen: aan Luikse zijde dienende. Wij herinneren ons nog dat in de confessies van Henryc van Daelhem, Mathys Spangemeker en Heynric Bylmecker (confes</w:t>
      </w:r>
      <w:r w:rsidRPr="0035303C">
        <w:rPr>
          <w:sz w:val="22"/>
          <w:szCs w:val="22"/>
          <w:lang w:eastAsia="en-US"/>
        </w:rPr>
        <w:softHyphen/>
        <w:t>sie V, VI en XIII) sprake is van de hellebaardier te Wyck: Francois Bepen (confessie XIV). Hij werd 13 Februari 1535 onthoofd.</w:t>
      </w:r>
    </w:p>
    <w:p w:rsidR="003B6773" w:rsidRPr="0035303C" w:rsidRDefault="003B6773" w:rsidP="003B6773">
      <w:pPr>
        <w:jc w:val="both"/>
        <w:rPr>
          <w:sz w:val="22"/>
          <w:szCs w:val="22"/>
          <w:lang w:eastAsia="en-US"/>
        </w:rPr>
      </w:pPr>
      <w:r w:rsidRPr="0035303C">
        <w:rPr>
          <w:sz w:val="22"/>
          <w:szCs w:val="22"/>
          <w:lang w:eastAsia="en-US"/>
        </w:rPr>
        <w:t>2) Chambre des comptes, reg. 13043. De schout betaalde, „voere die montcosten vanden scepenen, se</w:t>
      </w:r>
      <w:r w:rsidRPr="0035303C">
        <w:rPr>
          <w:sz w:val="22"/>
          <w:szCs w:val="22"/>
          <w:lang w:eastAsia="en-US"/>
        </w:rPr>
        <w:softHyphen/>
        <w:t>cretarius, biechtvaders, twee boden, scerprichtter &amp; andere mits de Boden boven gescreven", voor zijn (Bra</w:t>
      </w:r>
      <w:r w:rsidRPr="0035303C">
        <w:rPr>
          <w:sz w:val="22"/>
          <w:szCs w:val="22"/>
          <w:lang w:eastAsia="en-US"/>
        </w:rPr>
        <w:softHyphen/>
        <w:t xml:space="preserve">bants) deel, „VI gulden brab." — </w:t>
      </w:r>
    </w:p>
    <w:p w:rsidR="003B6773" w:rsidRPr="0035303C" w:rsidRDefault="003B6773" w:rsidP="003B6773">
      <w:pPr>
        <w:jc w:val="both"/>
        <w:rPr>
          <w:sz w:val="22"/>
          <w:szCs w:val="22"/>
          <w:lang w:eastAsia="en-US"/>
        </w:rPr>
      </w:pPr>
      <w:r w:rsidRPr="0035303C">
        <w:rPr>
          <w:sz w:val="22"/>
          <w:szCs w:val="22"/>
          <w:lang w:eastAsia="en-US"/>
        </w:rPr>
        <w:t>Wel wordt de ketterij hier als Luteriaans aangeduid. Maar wij kennen de onkunde en de oppervlakkigheid, die bij het gebruik van dit woord wel vaak zijn gebleken.</w:t>
      </w:r>
    </w:p>
    <w:p w:rsidR="003B6773" w:rsidRPr="0035303C" w:rsidRDefault="003B6773" w:rsidP="003B6773">
      <w:pPr>
        <w:jc w:val="both"/>
        <w:rPr>
          <w:sz w:val="22"/>
          <w:szCs w:val="22"/>
          <w:lang w:eastAsia="en-US"/>
        </w:rPr>
      </w:pPr>
      <w:r w:rsidRPr="0035303C">
        <w:rPr>
          <w:sz w:val="22"/>
          <w:szCs w:val="22"/>
          <w:lang w:eastAsia="en-US"/>
        </w:rPr>
        <w:t>3) Over de naam Lattenhouwer zie Public. 43, p. 151. Aan de Maas (Houtmaas woonden houtver</w:t>
      </w:r>
      <w:r w:rsidRPr="0035303C">
        <w:rPr>
          <w:sz w:val="22"/>
          <w:szCs w:val="22"/>
          <w:lang w:eastAsia="en-US"/>
        </w:rPr>
        <w:softHyphen/>
        <w:t xml:space="preserve">kopers en lattenhouwers. Voor het ziekbed van Thysken Airt Lattenhouwers enz. zie </w:t>
      </w:r>
      <w:smartTag w:uri="urn:schemas-microsoft-com:office:smarttags" w:element="metricconverter">
        <w:smartTagPr>
          <w:attr w:name="ProductID" w:val="1. L"/>
        </w:smartTagPr>
        <w:r w:rsidRPr="0035303C">
          <w:rPr>
            <w:sz w:val="22"/>
            <w:szCs w:val="22"/>
            <w:lang w:eastAsia="en-US"/>
          </w:rPr>
          <w:t>1. L</w:t>
        </w:r>
      </w:smartTag>
      <w:r w:rsidRPr="0035303C">
        <w:rPr>
          <w:sz w:val="22"/>
          <w:szCs w:val="22"/>
          <w:lang w:eastAsia="en-US"/>
        </w:rPr>
        <w:t>. IV, f. 17-20.</w:t>
      </w:r>
    </w:p>
    <w:p w:rsidR="003B6773" w:rsidRPr="0035303C" w:rsidRDefault="003B6773" w:rsidP="003B6773">
      <w:pPr>
        <w:jc w:val="both"/>
        <w:rPr>
          <w:sz w:val="22"/>
          <w:szCs w:val="22"/>
          <w:lang w:eastAsia="en-US"/>
        </w:rPr>
      </w:pPr>
      <w:r w:rsidRPr="0035303C">
        <w:rPr>
          <w:sz w:val="22"/>
          <w:szCs w:val="22"/>
          <w:lang w:eastAsia="en-US"/>
        </w:rPr>
        <w:t>224</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Mede op 3 November vertelt een andere kapelaan, nu Her Johan van St. Janskerk, dat op Tweebergen, tegenover de Cellebroeders, een vreemdeling met een baard een kamer bewoont, waarin deze </w:t>
      </w:r>
      <w:r>
        <w:rPr>
          <w:lang w:eastAsia="en-US"/>
        </w:rPr>
        <w:t>ketters</w:t>
      </w:r>
      <w:r w:rsidRPr="00EB72D5">
        <w:rPr>
          <w:lang w:eastAsia="en-US"/>
        </w:rPr>
        <w:t xml:space="preserve">e samenkomsten houdt. Ook noemt Her Johan „den custer der toeffelen des Heyligen geest" </w:t>
      </w:r>
      <w:r>
        <w:rPr>
          <w:lang w:eastAsia="en-US"/>
        </w:rPr>
        <w:t>ketters</w:t>
      </w:r>
      <w:r w:rsidRPr="00EB72D5">
        <w:rPr>
          <w:lang w:eastAsia="en-US"/>
        </w:rPr>
        <w:t>. Bij de</w:t>
      </w:r>
      <w:r w:rsidRPr="00EB72D5">
        <w:rPr>
          <w:lang w:eastAsia="en-US"/>
        </w:rPr>
        <w:softHyphen/>
        <w:t>zen, ook pestlijder, was hij daags tevoren geweest met het hoogwaardig sacrament, echter zonder zijn doel te bereiken</w:t>
      </w:r>
      <w:r>
        <w:rPr>
          <w:lang w:eastAsia="en-US"/>
        </w:rPr>
        <w:t xml:space="preserve">. De </w:t>
      </w:r>
      <w:r w:rsidRPr="00EB72D5">
        <w:rPr>
          <w:lang w:eastAsia="en-US"/>
        </w:rPr>
        <w:t>zieke, die zijn huisvrouw wel antwoord gaf, zweeg voor</w:t>
      </w:r>
      <w:r>
        <w:rPr>
          <w:lang w:eastAsia="en-US"/>
        </w:rPr>
        <w:t xml:space="preserve"> de </w:t>
      </w:r>
      <w:r w:rsidRPr="00EB72D5">
        <w:rPr>
          <w:lang w:eastAsia="en-US"/>
        </w:rPr>
        <w:t>priester stil. En deze had wel al eerder, op straat, gezien dat .,der selff custer</w:t>
      </w:r>
      <w:r>
        <w:rPr>
          <w:lang w:eastAsia="en-US"/>
        </w:rPr>
        <w:t xml:space="preserve"> de </w:t>
      </w:r>
      <w:r w:rsidRPr="00EB72D5">
        <w:rPr>
          <w:lang w:eastAsia="en-US"/>
        </w:rPr>
        <w:t>heyligen sacrament geijn reverentie en dede".</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Nog andere namen van </w:t>
      </w:r>
      <w:r>
        <w:rPr>
          <w:lang w:eastAsia="en-US"/>
        </w:rPr>
        <w:t>ketterse</w:t>
      </w:r>
      <w:r w:rsidRPr="00EB72D5">
        <w:rPr>
          <w:lang w:eastAsia="en-US"/>
        </w:rPr>
        <w:t xml:space="preserve"> klank, ons van vroeger meest alle nog wel bekend, brengt ons het laaggerecht. Als van Jacob Mesmeker, Willem van Houthem junior, meester Peter, die met de dochter van Jacob Moulen getrouwd is, „die twee Bussenmekere (geweermakers</w:t>
      </w:r>
      <w:r>
        <w:rPr>
          <w:lang w:eastAsia="en-US"/>
        </w:rPr>
        <w:t>?</w:t>
      </w:r>
      <w:r w:rsidRPr="00EB72D5">
        <w:rPr>
          <w:lang w:eastAsia="en-US"/>
        </w:rPr>
        <w:t>) woenende in dat eggersschegeitien", Rame</w:t>
      </w:r>
      <w:r w:rsidRPr="00EB72D5">
        <w:rPr>
          <w:lang w:eastAsia="en-US"/>
        </w:rPr>
        <w:softHyphen/>
        <w:t xml:space="preserve">ker en zijn vrouw, Cloes Sanders „int heesken op te maess", Lenart en Thoenis Ketelbueter en hunne vrouwen, die tezamen wonen. </w:t>
      </w:r>
    </w:p>
    <w:p w:rsidR="003B6773" w:rsidRPr="00EB72D5" w:rsidRDefault="003B6773" w:rsidP="003B6773">
      <w:pPr>
        <w:jc w:val="both"/>
        <w:rPr>
          <w:lang w:eastAsia="en-US"/>
        </w:rPr>
      </w:pPr>
      <w:r w:rsidRPr="00EB72D5">
        <w:rPr>
          <w:lang w:eastAsia="en-US"/>
        </w:rPr>
        <w:t>En wij h</w:t>
      </w:r>
      <w:r>
        <w:rPr>
          <w:lang w:eastAsia="en-US"/>
        </w:rPr>
        <w:t>ore</w:t>
      </w:r>
      <w:r w:rsidRPr="00EB72D5">
        <w:rPr>
          <w:lang w:eastAsia="en-US"/>
        </w:rPr>
        <w:t>n ook weer</w:t>
      </w:r>
      <w:r>
        <w:rPr>
          <w:lang w:eastAsia="en-US"/>
        </w:rPr>
        <w:t xml:space="preserve"> de </w:t>
      </w:r>
      <w:r w:rsidRPr="00EB72D5">
        <w:rPr>
          <w:lang w:eastAsia="en-US"/>
        </w:rPr>
        <w:t>naam van</w:t>
      </w:r>
      <w:r>
        <w:rPr>
          <w:lang w:eastAsia="en-US"/>
        </w:rPr>
        <w:t xml:space="preserve"> de </w:t>
      </w:r>
      <w:r w:rsidRPr="00EB72D5">
        <w:rPr>
          <w:lang w:eastAsia="en-US"/>
        </w:rPr>
        <w:t>nu gestorven Goirt Velen, wiens vrouw „misse noch vesper" hoort en het verwijt ontvangt dat zij hem geen kerkelijke begrafenis heeft bezorgd.</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Thysken Lattenhouwer ontving aan zijn ziekbed bezoek van</w:t>
      </w:r>
      <w:r>
        <w:rPr>
          <w:lang w:eastAsia="en-US"/>
        </w:rPr>
        <w:t xml:space="preserve"> de ketterse</w:t>
      </w:r>
      <w:r w:rsidRPr="00EB72D5">
        <w:rPr>
          <w:lang w:eastAsia="en-US"/>
        </w:rPr>
        <w:t xml:space="preserve"> Dirick Metzemeker en ook van</w:t>
      </w:r>
      <w:r>
        <w:rPr>
          <w:lang w:eastAsia="en-US"/>
        </w:rPr>
        <w:t xml:space="preserve"> de </w:t>
      </w:r>
      <w:r w:rsidRPr="00EB72D5">
        <w:rPr>
          <w:lang w:eastAsia="en-US"/>
        </w:rPr>
        <w:t>schoenmaker in het daar genoemde Eggers</w:t>
      </w:r>
      <w:r w:rsidRPr="00EB72D5">
        <w:rPr>
          <w:lang w:eastAsia="en-US"/>
        </w:rPr>
        <w:softHyphen/>
        <w:t>straatje, die een tijd lang orsake deser quaeder falsser secten" voortvluchtig is geweest.</w:t>
      </w:r>
      <w:r>
        <w:rPr>
          <w:lang w:eastAsia="en-US"/>
        </w:rPr>
        <w:t xml:space="preserve"> Deze </w:t>
      </w:r>
      <w:r w:rsidRPr="00EB72D5">
        <w:rPr>
          <w:lang w:eastAsia="en-US"/>
        </w:rPr>
        <w:t>wordt, bij raadsbesluit van 25 Februari 1544, een verhoor toege</w:t>
      </w:r>
      <w:r w:rsidRPr="00EB72D5">
        <w:rPr>
          <w:lang w:eastAsia="en-US"/>
        </w:rPr>
        <w:softHyphen/>
        <w:t>staan, dat leidt tot zijn herroeping en daarmede tot verzoening met de overheid. In de zitting van 10 Maart wordt namelijk medegedeeld 1) dat „der schoemeker, wonende op doort (oort hoek) vanden Eggerisgheetken opten Groten Gracht, Maendach nestcomende binnen</w:t>
      </w:r>
      <w:r>
        <w:rPr>
          <w:lang w:eastAsia="en-US"/>
        </w:rPr>
        <w:t xml:space="preserve"> de </w:t>
      </w:r>
      <w:r w:rsidRPr="00EB72D5">
        <w:rPr>
          <w:lang w:eastAsia="en-US"/>
        </w:rPr>
        <w:t>raedt God</w:t>
      </w:r>
      <w:r>
        <w:rPr>
          <w:lang w:eastAsia="en-US"/>
        </w:rPr>
        <w:t xml:space="preserve"> de </w:t>
      </w:r>
      <w:r w:rsidRPr="00EB72D5">
        <w:rPr>
          <w:lang w:eastAsia="en-US"/>
        </w:rPr>
        <w:t>Heren, oick borgemeisteren, gesworen ende raedt genaede sal bidden van synen quaeden l</w:t>
      </w:r>
      <w:r>
        <w:rPr>
          <w:lang w:eastAsia="en-US"/>
        </w:rPr>
        <w:t>ere</w:t>
      </w:r>
      <w:r w:rsidRPr="00EB72D5">
        <w:rPr>
          <w:lang w:eastAsia="en-US"/>
        </w:rPr>
        <w:t>n ende zich voer</w:t>
      </w:r>
      <w:r w:rsidRPr="00EB72D5">
        <w:rPr>
          <w:lang w:eastAsia="en-US"/>
        </w:rPr>
        <w:softHyphen/>
        <w:t xml:space="preserve">taen halden als een guede Christen </w:t>
      </w:r>
      <w:r>
        <w:rPr>
          <w:lang w:eastAsia="en-US"/>
        </w:rPr>
        <w:t>mens</w:t>
      </w:r>
      <w:r w:rsidRPr="00EB72D5">
        <w:rPr>
          <w:lang w:eastAsia="en-US"/>
        </w:rPr>
        <w:t>e sich sculdich is te halden ende te con</w:t>
      </w:r>
      <w:r w:rsidRPr="00EB72D5">
        <w:rPr>
          <w:lang w:eastAsia="en-US"/>
        </w:rPr>
        <w:softHyphen/>
        <w:t>verceren. Ende midts dien sal die voerss. schoemeker binnen deser stadt syn am</w:t>
      </w:r>
      <w:r w:rsidRPr="00EB72D5">
        <w:rPr>
          <w:lang w:eastAsia="en-US"/>
        </w:rPr>
        <w:softHyphen/>
        <w:t xml:space="preserve">bacht vredelyck doen". </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 xml:space="preserve">Hebben wij hier het einde te zien </w:t>
      </w:r>
      <w:r>
        <w:rPr>
          <w:lang w:eastAsia="en-US"/>
        </w:rPr>
        <w:t>ene</w:t>
      </w:r>
      <w:r w:rsidRPr="00EB72D5">
        <w:rPr>
          <w:lang w:eastAsia="en-US"/>
        </w:rPr>
        <w:t>r jarenlange periode van strijd e</w:t>
      </w:r>
      <w:r>
        <w:rPr>
          <w:lang w:eastAsia="en-US"/>
        </w:rPr>
        <w:t>n</w:t>
      </w:r>
      <w:r w:rsidRPr="00EB72D5">
        <w:rPr>
          <w:lang w:eastAsia="en-US"/>
        </w:rPr>
        <w:t xml:space="preserve"> ballingschap</w:t>
      </w:r>
      <w:r>
        <w:rPr>
          <w:lang w:eastAsia="en-US"/>
        </w:rPr>
        <w:t>?</w:t>
      </w:r>
      <w:r w:rsidRPr="00EB72D5">
        <w:rPr>
          <w:lang w:eastAsia="en-US"/>
        </w:rPr>
        <w:t xml:space="preserve"> Het is Habets (p. 188), die het mogelijk acht dat wij in</w:t>
      </w:r>
      <w:r>
        <w:rPr>
          <w:lang w:eastAsia="en-US"/>
        </w:rPr>
        <w:t xml:space="preserve"> deze </w:t>
      </w:r>
      <w:r w:rsidRPr="00EB72D5">
        <w:rPr>
          <w:lang w:eastAsia="en-US"/>
        </w:rPr>
        <w:t>schoenmaker dien IJven ontmoeten, wiens naam op de lijst der voortvluch</w:t>
      </w:r>
      <w:r w:rsidRPr="00EB72D5">
        <w:rPr>
          <w:lang w:eastAsia="en-US"/>
        </w:rPr>
        <w:softHyphen/>
        <w:t>tigen van 1535 voorkomt. Maar voor zijn gissing geeft hij ons geen reden. Van</w:t>
      </w:r>
      <w:r>
        <w:rPr>
          <w:lang w:eastAsia="en-US"/>
        </w:rPr>
        <w:t xml:space="preserve"> deze ketterse</w:t>
      </w:r>
      <w:r w:rsidRPr="00EB72D5">
        <w:rPr>
          <w:lang w:eastAsia="en-US"/>
        </w:rPr>
        <w:t xml:space="preserve"> ambachtsman, die voortaan dan in vrede zal mogen arbeiden, le</w:t>
      </w:r>
      <w:r w:rsidRPr="00EB72D5">
        <w:rPr>
          <w:lang w:eastAsia="en-US"/>
        </w:rPr>
        <w:softHyphen/>
        <w:t>zen wij ook enkel dat hij „sich eyn wile tytz absent gehalden heet" (f. 315). Van een afwezigheid van jaren h</w:t>
      </w:r>
      <w:r>
        <w:rPr>
          <w:lang w:eastAsia="en-US"/>
        </w:rPr>
        <w:t>ore</w:t>
      </w:r>
      <w:r w:rsidRPr="00EB72D5">
        <w:rPr>
          <w:lang w:eastAsia="en-US"/>
        </w:rPr>
        <w:t>n wij niet.</w:t>
      </w:r>
    </w:p>
    <w:p w:rsidR="003B6773" w:rsidRPr="00EB72D5" w:rsidRDefault="003B6773" w:rsidP="003B6773">
      <w:pPr>
        <w:jc w:val="both"/>
        <w:rPr>
          <w:lang w:eastAsia="en-US"/>
        </w:rPr>
      </w:pPr>
      <w:r w:rsidRPr="00EB72D5">
        <w:rPr>
          <w:lang w:eastAsia="en-US"/>
        </w:rPr>
        <w:t xml:space="preserve">Het schijnt dat </w:t>
      </w:r>
      <w:r>
        <w:rPr>
          <w:lang w:eastAsia="en-US"/>
        </w:rPr>
        <w:t>d</w:t>
      </w:r>
      <w:r w:rsidRPr="00EB72D5">
        <w:rPr>
          <w:lang w:eastAsia="en-US"/>
        </w:rPr>
        <w:t>e Ketelbueters, „wonende aldernaest die loegenporte", na al het gebeurde, het Anabaptisme nog niet geheel hadden losgelaten</w:t>
      </w:r>
      <w:r>
        <w:rPr>
          <w:lang w:eastAsia="en-US"/>
        </w:rPr>
        <w:t xml:space="preserve">. De </w:t>
      </w:r>
      <w:r w:rsidRPr="00EB72D5">
        <w:rPr>
          <w:lang w:eastAsia="en-US"/>
        </w:rPr>
        <w:t>vrouw van</w:t>
      </w:r>
    </w:p>
    <w:p w:rsidR="003B6773" w:rsidRDefault="003B6773" w:rsidP="003B6773">
      <w:pPr>
        <w:jc w:val="both"/>
        <w:rPr>
          <w:lang w:eastAsia="en-US"/>
        </w:rPr>
      </w:pPr>
    </w:p>
    <w:p w:rsidR="003B6773" w:rsidRDefault="003B6773" w:rsidP="003B6773">
      <w:pPr>
        <w:jc w:val="both"/>
        <w:rPr>
          <w:sz w:val="22"/>
          <w:szCs w:val="22"/>
          <w:lang w:eastAsia="en-US"/>
        </w:rPr>
      </w:pPr>
      <w:r w:rsidRPr="0035303C">
        <w:rPr>
          <w:sz w:val="22"/>
          <w:szCs w:val="22"/>
          <w:lang w:eastAsia="en-US"/>
        </w:rPr>
        <w:t>1) RA 1., f. 317 v.</w:t>
      </w:r>
    </w:p>
    <w:p w:rsidR="003B6773" w:rsidRDefault="003B6773" w:rsidP="003B6773">
      <w:pPr>
        <w:jc w:val="both"/>
        <w:rPr>
          <w:sz w:val="22"/>
          <w:szCs w:val="22"/>
          <w:lang w:eastAsia="en-US"/>
        </w:rPr>
      </w:pPr>
    </w:p>
    <w:p w:rsidR="003B6773" w:rsidRPr="00EB72D5" w:rsidRDefault="003B6773" w:rsidP="003B6773">
      <w:pPr>
        <w:jc w:val="both"/>
      </w:pPr>
    </w:p>
    <w:p w:rsidR="003B6773" w:rsidRDefault="003B6773" w:rsidP="003B6773">
      <w:pPr>
        <w:jc w:val="both"/>
        <w:rPr>
          <w:lang w:eastAsia="en-US"/>
        </w:rPr>
      </w:pPr>
      <w:r w:rsidRPr="00EB72D5">
        <w:rPr>
          <w:lang w:eastAsia="en-US"/>
        </w:rPr>
        <w:t>Thoenis Ket</w:t>
      </w:r>
      <w:r>
        <w:rPr>
          <w:lang w:eastAsia="en-US"/>
        </w:rPr>
        <w:t>elbu</w:t>
      </w:r>
      <w:r w:rsidRPr="00EB72D5">
        <w:rPr>
          <w:lang w:eastAsia="en-US"/>
        </w:rPr>
        <w:t>eter, die in blijde verwachting was, heeft omtrent „Sinte Remeyss</w:t>
      </w:r>
      <w:r w:rsidRPr="00EB72D5">
        <w:rPr>
          <w:lang w:eastAsia="en-US"/>
        </w:rPr>
        <w:softHyphen/>
        <w:t>daech"</w:t>
      </w:r>
      <w:r w:rsidRPr="00EB72D5">
        <w:rPr>
          <w:lang w:eastAsia="en-US"/>
        </w:rPr>
        <w:tab/>
      </w:r>
      <w:r>
        <w:rPr>
          <w:lang w:eastAsia="en-US"/>
        </w:rPr>
        <w:t xml:space="preserve">1545 onze </w:t>
      </w:r>
      <w:r w:rsidRPr="00EB72D5">
        <w:rPr>
          <w:lang w:eastAsia="en-US"/>
        </w:rPr>
        <w:t>stad verlaten, om „buyten lants" te bevallen. Na een afwezigheid</w:t>
      </w:r>
      <w:r>
        <w:rPr>
          <w:lang w:eastAsia="en-US"/>
        </w:rPr>
        <w:t xml:space="preserve"> van 3 weken </w:t>
      </w:r>
      <w:r w:rsidRPr="00EB72D5">
        <w:rPr>
          <w:lang w:eastAsia="en-US"/>
        </w:rPr>
        <w:t>is zij wedergekomen. Een der vrouwelijke getuigen immers heeft</w:t>
      </w:r>
      <w:r>
        <w:rPr>
          <w:lang w:eastAsia="en-US"/>
        </w:rPr>
        <w:t xml:space="preserve"> </w:t>
      </w:r>
      <w:r w:rsidRPr="00EB72D5">
        <w:rPr>
          <w:lang w:eastAsia="en-US"/>
        </w:rPr>
        <w:t>(windsels) van het kind zien hangen bij de woning</w:t>
      </w:r>
      <w:r>
        <w:rPr>
          <w:lang w:eastAsia="en-US"/>
        </w:rPr>
        <w:t>!</w:t>
      </w:r>
      <w:r w:rsidRPr="00EB72D5">
        <w:rPr>
          <w:lang w:eastAsia="en-US"/>
        </w:rPr>
        <w:t xml:space="preserve"> Of dit kind is </w:t>
      </w:r>
      <w:r>
        <w:rPr>
          <w:lang w:eastAsia="en-US"/>
        </w:rPr>
        <w:t xml:space="preserve">gedoopt weet </w:t>
      </w:r>
      <w:r w:rsidRPr="00EB72D5">
        <w:rPr>
          <w:lang w:eastAsia="en-US"/>
        </w:rPr>
        <w:t xml:space="preserve">zij niet. </w:t>
      </w:r>
    </w:p>
    <w:p w:rsidR="003B6773" w:rsidRPr="00EB72D5" w:rsidRDefault="003B6773" w:rsidP="003B6773">
      <w:pPr>
        <w:jc w:val="both"/>
        <w:rPr>
          <w:lang w:eastAsia="en-US"/>
        </w:rPr>
      </w:pPr>
      <w:r w:rsidRPr="00EB72D5">
        <w:rPr>
          <w:lang w:eastAsia="en-US"/>
        </w:rPr>
        <w:t>Wij mogen aannemen dat deze moeder al</w:t>
      </w:r>
      <w:r>
        <w:rPr>
          <w:lang w:eastAsia="en-US"/>
        </w:rPr>
        <w:t>d</w:t>
      </w:r>
      <w:r w:rsidRPr="00EB72D5">
        <w:rPr>
          <w:lang w:eastAsia="en-US"/>
        </w:rPr>
        <w:t xml:space="preserve">us heeft gehandeld doopdwang in onze stad te ontkomen. Haar „ swegersse Catharin" deed </w:t>
      </w:r>
      <w:r>
        <w:rPr>
          <w:lang w:eastAsia="en-US"/>
        </w:rPr>
        <w:t xml:space="preserve">eerder </w:t>
      </w:r>
      <w:r w:rsidRPr="00EB72D5">
        <w:rPr>
          <w:lang w:eastAsia="en-US"/>
        </w:rPr>
        <w:t xml:space="preserve">zelfde </w:t>
      </w:r>
      <w:r>
        <w:rPr>
          <w:lang w:eastAsia="en-US"/>
        </w:rPr>
        <w:t>1</w:t>
      </w:r>
      <w:r w:rsidRPr="00EB72D5">
        <w:rPr>
          <w:lang w:eastAsia="en-US"/>
        </w:rPr>
        <w:t>)</w:t>
      </w:r>
      <w:r>
        <w:rPr>
          <w:lang w:eastAsia="en-US"/>
        </w:rPr>
        <w:t>. De Dopers</w:t>
      </w:r>
      <w:r w:rsidRPr="00EB72D5">
        <w:rPr>
          <w:lang w:eastAsia="en-US"/>
        </w:rPr>
        <w:t xml:space="preserve">e gedachten waren door de vervolging dan toch </w:t>
      </w:r>
      <w:r>
        <w:rPr>
          <w:lang w:eastAsia="en-US"/>
        </w:rPr>
        <w:t>niet volkomen</w:t>
      </w:r>
      <w:r w:rsidRPr="00EB72D5">
        <w:rPr>
          <w:lang w:eastAsia="en-US"/>
        </w:rPr>
        <w:t xml:space="preserve"> uitgedreven. Wij zullen trouwens van </w:t>
      </w:r>
      <w:r>
        <w:rPr>
          <w:lang w:eastAsia="en-US"/>
        </w:rPr>
        <w:t>Dopers</w:t>
      </w:r>
      <w:r w:rsidRPr="00EB72D5">
        <w:rPr>
          <w:lang w:eastAsia="en-US"/>
        </w:rPr>
        <w:t xml:space="preserve">e martelaren te </w:t>
      </w:r>
      <w:r>
        <w:rPr>
          <w:lang w:eastAsia="en-US"/>
        </w:rPr>
        <w:t>Maastri</w:t>
      </w:r>
      <w:r w:rsidRPr="00EB72D5">
        <w:rPr>
          <w:lang w:eastAsia="en-US"/>
        </w:rPr>
        <w:t>cht later opnieuw h</w:t>
      </w:r>
      <w:r>
        <w:rPr>
          <w:lang w:eastAsia="en-US"/>
        </w:rPr>
        <w:t>ore</w:t>
      </w:r>
      <w:r w:rsidRPr="00EB72D5">
        <w:rPr>
          <w:lang w:eastAsia="en-US"/>
        </w:rPr>
        <w:t>n.</w:t>
      </w: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r>
        <w:rPr>
          <w:lang w:eastAsia="en-US"/>
        </w:rPr>
        <w:t>1) De Dopers</w:t>
      </w:r>
      <w:r w:rsidRPr="00EB72D5">
        <w:rPr>
          <w:lang w:eastAsia="en-US"/>
        </w:rPr>
        <w:t xml:space="preserve">e sympathie kan </w:t>
      </w:r>
      <w:r>
        <w:rPr>
          <w:lang w:eastAsia="en-US"/>
        </w:rPr>
        <w:t>h</w:t>
      </w:r>
      <w:r w:rsidRPr="00EB72D5">
        <w:rPr>
          <w:lang w:eastAsia="en-US"/>
        </w:rPr>
        <w:t xml:space="preserve">ier hebben gewerkt, ook al heet het weer dat Thoenis Ketelbueter en </w:t>
      </w:r>
      <w:r>
        <w:rPr>
          <w:lang w:eastAsia="en-US"/>
        </w:rPr>
        <w:t>v</w:t>
      </w:r>
      <w:r w:rsidRPr="00EB72D5">
        <w:rPr>
          <w:lang w:eastAsia="en-US"/>
        </w:rPr>
        <w:t xml:space="preserve">rouw, „name ende fame hebben van </w:t>
      </w:r>
      <w:r>
        <w:rPr>
          <w:lang w:eastAsia="en-US"/>
        </w:rPr>
        <w:t>Luther</w:t>
      </w:r>
      <w:r w:rsidRPr="00EB72D5">
        <w:rPr>
          <w:lang w:eastAsia="en-US"/>
        </w:rPr>
        <w:t>ie" en „van deser quaeder nuwer secten besmeth sim" I</w:t>
      </w:r>
      <w:r>
        <w:rPr>
          <w:lang w:eastAsia="en-US"/>
        </w:rPr>
        <w:t>.L.</w:t>
      </w:r>
      <w:r w:rsidRPr="00EB72D5">
        <w:rPr>
          <w:lang w:eastAsia="en-US"/>
        </w:rPr>
        <w:t xml:space="preserve"> IV, I. 79 en 80.</w:t>
      </w: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rPr>
          <w:lang w:eastAsia="en-US"/>
        </w:rPr>
      </w:pPr>
    </w:p>
    <w:p w:rsidR="003B6773" w:rsidRDefault="003B6773" w:rsidP="003B6773">
      <w:pPr>
        <w:jc w:val="both"/>
      </w:pPr>
    </w:p>
    <w:p w:rsidR="003B6773" w:rsidRPr="003E7244" w:rsidRDefault="003B6773" w:rsidP="001E68A6">
      <w:pPr>
        <w:jc w:val="center"/>
        <w:outlineLvl w:val="0"/>
        <w:rPr>
          <w:b/>
          <w:lang w:eastAsia="en-US"/>
        </w:rPr>
      </w:pPr>
      <w:r w:rsidRPr="003E7244">
        <w:rPr>
          <w:b/>
          <w:lang w:eastAsia="en-US"/>
        </w:rPr>
        <w:t>V. HEKSENPROCESSEN IN HET BISDOM EN TE MAASTRICHT</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Een kort opstel over de heksenprocessen der zestiende eeuw, ofschoon tot het doel van ons boek niet onontbeerlijk, is daarin toch niet misplaatst te achten. Ook in het bisdom </w:t>
      </w:r>
      <w:r>
        <w:rPr>
          <w:lang w:eastAsia="en-US"/>
        </w:rPr>
        <w:t>Luik immers zijn ketterij en to</w:t>
      </w:r>
      <w:r w:rsidRPr="00EB72D5">
        <w:rPr>
          <w:lang w:eastAsia="en-US"/>
        </w:rPr>
        <w:t xml:space="preserve">verij </w:t>
      </w:r>
      <w:r>
        <w:rPr>
          <w:lang w:eastAsia="en-US"/>
        </w:rPr>
        <w:t>verwant en verbonden geacht. To</w:t>
      </w:r>
      <w:r w:rsidRPr="00EB72D5">
        <w:rPr>
          <w:lang w:eastAsia="en-US"/>
        </w:rPr>
        <w:t>venaars zijn er meermalen, onder de namen Waldenzen en Albigenzen, als ket</w:t>
      </w:r>
      <w:r w:rsidRPr="00EB72D5">
        <w:rPr>
          <w:lang w:eastAsia="en-US"/>
        </w:rPr>
        <w:softHyphen/>
        <w:t>ters aangewezen. Jean Meyhoffer, dien wij als kenner der geschiedenis van het Protestantisme in het graafschap Namen zullen ontmoeten, verklaart</w:t>
      </w:r>
      <w:r>
        <w:rPr>
          <w:lang w:eastAsia="en-US"/>
        </w:rPr>
        <w:t>:</w:t>
      </w:r>
      <w:r w:rsidRPr="00EB72D5">
        <w:rPr>
          <w:lang w:eastAsia="en-US"/>
        </w:rPr>
        <w:t xml:space="preserve"> „la vauderie fut souvent confondue volontairement avec la sorcellerie". En Alfred Hansay spreekt in Les Mélophiles (Hasselt) van de opmerkelijke trits. „Blasphémateurs, hérétiques et sorciersi. C</w:t>
      </w:r>
      <w:r>
        <w:rPr>
          <w:lang w:eastAsia="en-US"/>
        </w:rPr>
        <w:t xml:space="preserve">urange en 1555" 1). </w:t>
      </w:r>
    </w:p>
    <w:p w:rsidR="003B6773" w:rsidRPr="00EB72D5" w:rsidRDefault="003B6773" w:rsidP="003B6773">
      <w:pPr>
        <w:jc w:val="both"/>
        <w:rPr>
          <w:lang w:eastAsia="en-US"/>
        </w:rPr>
      </w:pPr>
      <w:r>
        <w:rPr>
          <w:lang w:eastAsia="en-US"/>
        </w:rPr>
        <w:t>Het zijn to</w:t>
      </w:r>
      <w:r w:rsidRPr="00EB72D5">
        <w:rPr>
          <w:lang w:eastAsia="en-US"/>
        </w:rPr>
        <w:t xml:space="preserve">veressen geweest — haar getal is legio — die, als waren zij </w:t>
      </w:r>
      <w:r>
        <w:rPr>
          <w:lang w:eastAsia="en-US"/>
        </w:rPr>
        <w:t>ketters</w:t>
      </w:r>
      <w:r w:rsidRPr="00EB72D5">
        <w:rPr>
          <w:lang w:eastAsia="en-US"/>
        </w:rPr>
        <w:t>,</w:t>
      </w:r>
      <w:r>
        <w:rPr>
          <w:lang w:eastAsia="en-US"/>
        </w:rPr>
        <w:t xml:space="preserve"> de </w:t>
      </w:r>
      <w:r w:rsidRPr="00EB72D5">
        <w:rPr>
          <w:lang w:eastAsia="en-US"/>
        </w:rPr>
        <w:t>martel</w:t>
      </w:r>
      <w:r>
        <w:rPr>
          <w:lang w:eastAsia="en-US"/>
        </w:rPr>
        <w:t>dood moesten sterven. En ook to</w:t>
      </w:r>
      <w:r w:rsidRPr="00EB72D5">
        <w:rPr>
          <w:lang w:eastAsia="en-US"/>
        </w:rPr>
        <w:t xml:space="preserve">veressen zijn, onder de ergste folteringen, geprest om de namen te noemen van andere </w:t>
      </w:r>
      <w:r>
        <w:rPr>
          <w:lang w:eastAsia="en-US"/>
        </w:rPr>
        <w:t>ongelukkigen, die mede duivels</w:t>
      </w:r>
      <w:r w:rsidRPr="00EB72D5">
        <w:rPr>
          <w:lang w:eastAsia="en-US"/>
        </w:rPr>
        <w:t>e krachten bezaten. Alleen, haar mar</w:t>
      </w:r>
      <w:r w:rsidRPr="00EB72D5">
        <w:rPr>
          <w:lang w:eastAsia="en-US"/>
        </w:rPr>
        <w:softHyphen/>
        <w:t>telaarschap is nog erbarmelijker geweest. Want menige ketter kende</w:t>
      </w:r>
      <w:r>
        <w:rPr>
          <w:lang w:eastAsia="en-US"/>
        </w:rPr>
        <w:t xml:space="preserve"> de </w:t>
      </w:r>
      <w:r w:rsidRPr="00EB72D5">
        <w:rPr>
          <w:lang w:eastAsia="en-US"/>
        </w:rPr>
        <w:t>vrede des geloofs, schouwde in de donkerheid der tortures het eeuwige licht, beklom glim</w:t>
      </w:r>
      <w:r w:rsidRPr="00EB72D5">
        <w:rPr>
          <w:lang w:eastAsia="en-US"/>
        </w:rPr>
        <w:softHyphen/>
        <w:t>lachend</w:t>
      </w:r>
      <w:r>
        <w:rPr>
          <w:lang w:eastAsia="en-US"/>
        </w:rPr>
        <w:t xml:space="preserve"> de </w:t>
      </w:r>
      <w:r w:rsidRPr="00EB72D5">
        <w:rPr>
          <w:lang w:eastAsia="en-US"/>
        </w:rPr>
        <w:t>brandstapel of zong het lied eens martelaars, „totdat het stikte in 't koord of wegstierf in de vlam" 2). Maar deze rampzalige wezens, veracht en ge</w:t>
      </w:r>
      <w:r w:rsidRPr="00EB72D5">
        <w:rPr>
          <w:lang w:eastAsia="en-US"/>
        </w:rPr>
        <w:softHyphen/>
        <w:t>schuwd en verworpen, zijn vaak als hellekinderen in duisternis en wanhoop ge</w:t>
      </w:r>
      <w:r w:rsidRPr="00EB72D5">
        <w:rPr>
          <w:lang w:eastAsia="en-US"/>
        </w:rPr>
        <w:softHyphen/>
        <w:t>storven. Heel de zestiende eeuw d</w:t>
      </w:r>
      <w:r>
        <w:rPr>
          <w:lang w:eastAsia="en-US"/>
        </w:rPr>
        <w:t>oor zijn, ook in ons bisdom, to</w:t>
      </w:r>
      <w:r w:rsidRPr="00EB72D5">
        <w:rPr>
          <w:lang w:eastAsia="en-US"/>
        </w:rPr>
        <w:t>veressen ter dood verwezen of verbannen. En de volgende eeuw — de geschiedenis van Maastricht zegt het ons — neemt wederom met heksenprocessen haar aanvang. Met zekerheid kunnen wij dan nog aannemen dat veler ter</w:t>
      </w:r>
      <w:r>
        <w:rPr>
          <w:lang w:eastAsia="en-US"/>
        </w:rPr>
        <w:t>echtstelling ons, geschiedvors</w:t>
      </w:r>
      <w:r w:rsidRPr="00EB72D5">
        <w:rPr>
          <w:lang w:eastAsia="en-US"/>
        </w:rPr>
        <w:t xml:space="preserve">ers, volkomen ontgaat. Of wel, wij lezen enkel het bericht </w:t>
      </w:r>
      <w:r>
        <w:rPr>
          <w:lang w:eastAsia="en-US"/>
        </w:rPr>
        <w:t>ene</w:t>
      </w:r>
      <w:r w:rsidRPr="00EB72D5">
        <w:rPr>
          <w:lang w:eastAsia="en-US"/>
        </w:rPr>
        <w:t xml:space="preserve">r „gejustificerder nouwe", </w:t>
      </w:r>
    </w:p>
    <w:p w:rsidR="003B6773" w:rsidRPr="003B6773" w:rsidRDefault="003B6773" w:rsidP="003B6773">
      <w:pPr>
        <w:jc w:val="both"/>
        <w:rPr>
          <w:lang w:eastAsia="en-US"/>
        </w:rPr>
      </w:pPr>
    </w:p>
    <w:p w:rsidR="003B6773" w:rsidRPr="006E31CA" w:rsidRDefault="003B6773" w:rsidP="003B6773">
      <w:pPr>
        <w:jc w:val="both"/>
        <w:rPr>
          <w:sz w:val="22"/>
          <w:szCs w:val="22"/>
          <w:lang w:eastAsia="en-US"/>
        </w:rPr>
      </w:pPr>
      <w:r w:rsidRPr="006E31CA">
        <w:rPr>
          <w:sz w:val="22"/>
          <w:szCs w:val="22"/>
          <w:lang w:val="de-DE" w:eastAsia="en-US"/>
        </w:rPr>
        <w:t>1) Friedrich Baum zegt in zijn Kirchengeschichte ter das evangelische Hans (uitg. van 1889, p. 255), met betrekking tot Duitsland: „Viele der vermeintlichen Zauberer und Heren waren Ketter welche man auf diese Weise um so leichter treffen konnte, als man die Ketzerei meist auf Zauberei zudiclefiihrte, wie man denn schon lange die geheimen Zusammenkiinfte der Keizer als Bethhtigung eines mit dem Teufel abge</w:t>
      </w:r>
      <w:r w:rsidRPr="006E31CA">
        <w:rPr>
          <w:sz w:val="22"/>
          <w:szCs w:val="22"/>
          <w:lang w:val="de-DE" w:eastAsia="en-US"/>
        </w:rPr>
        <w:softHyphen/>
        <w:t xml:space="preserve">schlossenen Bündnisses ansah." </w:t>
      </w:r>
      <w:r w:rsidRPr="006E31CA">
        <w:rPr>
          <w:sz w:val="22"/>
          <w:szCs w:val="22"/>
          <w:lang w:eastAsia="en-US"/>
        </w:rPr>
        <w:t>Zo sterk durf ik, ten opzichte van ons bisdom, niet spreken. Maar de band tussen toverij en ketterij heb ik toch wel opgemerkt. Zo wordt in de verhoren der heksenprocessen meermalen gehandeld van overtreding der vastenwet. En gaarne noemen getuigen á décharge een van tove</w:t>
      </w:r>
      <w:r w:rsidRPr="006E31CA">
        <w:rPr>
          <w:sz w:val="22"/>
          <w:szCs w:val="22"/>
          <w:lang w:eastAsia="en-US"/>
        </w:rPr>
        <w:softHyphen/>
        <w:t>rij beschuldigde vrouw eerbaar en christelijk en alzo vrij van ketterij. Wij zullen nog de terechtstelling ver</w:t>
      </w:r>
      <w:r w:rsidRPr="006E31CA">
        <w:rPr>
          <w:sz w:val="22"/>
          <w:szCs w:val="22"/>
          <w:lang w:eastAsia="en-US"/>
        </w:rPr>
        <w:softHyphen/>
        <w:t>melden van deze en gene vrouw, die „vaudoise ou sorciére" is genoemd.</w:t>
      </w:r>
    </w:p>
    <w:p w:rsidR="003B6773" w:rsidRPr="006E31CA" w:rsidRDefault="003B6773" w:rsidP="003B6773">
      <w:pPr>
        <w:jc w:val="both"/>
        <w:rPr>
          <w:sz w:val="22"/>
          <w:szCs w:val="22"/>
          <w:lang w:eastAsia="en-US"/>
        </w:rPr>
      </w:pPr>
      <w:r w:rsidRPr="006E31CA">
        <w:rPr>
          <w:sz w:val="22"/>
          <w:szCs w:val="22"/>
          <w:lang w:eastAsia="en-US"/>
        </w:rPr>
        <w:t xml:space="preserve">2) Ik citeer hier de dichter Da Costa uit de aanvang van zijn zang: De slag bij Nieuwpoort: </w:t>
      </w:r>
    </w:p>
    <w:p w:rsidR="003B6773" w:rsidRPr="003B6773" w:rsidRDefault="003B6773" w:rsidP="003B6773">
      <w:pPr>
        <w:ind w:left="708"/>
        <w:jc w:val="both"/>
        <w:rPr>
          <w:i/>
          <w:iCs/>
          <w:sz w:val="22"/>
          <w:szCs w:val="22"/>
          <w:lang w:eastAsia="en-US"/>
        </w:rPr>
      </w:pPr>
      <w:r w:rsidRPr="003B6773">
        <w:rPr>
          <w:i/>
          <w:iCs/>
          <w:sz w:val="22"/>
          <w:szCs w:val="22"/>
          <w:lang w:eastAsia="en-US"/>
        </w:rPr>
        <w:t>„de houtmijt riekt en rookt, — het lied der Martelaren,</w:t>
      </w:r>
    </w:p>
    <w:p w:rsidR="003B6773" w:rsidRPr="003B6773" w:rsidRDefault="003B6773" w:rsidP="003B6773">
      <w:pPr>
        <w:ind w:left="708"/>
        <w:jc w:val="both"/>
        <w:rPr>
          <w:i/>
          <w:iCs/>
          <w:sz w:val="22"/>
          <w:szCs w:val="22"/>
          <w:lang w:eastAsia="en-US"/>
        </w:rPr>
      </w:pPr>
      <w:r w:rsidRPr="003B6773">
        <w:rPr>
          <w:i/>
          <w:iCs/>
          <w:sz w:val="22"/>
          <w:szCs w:val="22"/>
          <w:lang w:eastAsia="en-US"/>
        </w:rPr>
        <w:t>gestemd in ballingschap en bange doodsgevaren,</w:t>
      </w:r>
    </w:p>
    <w:p w:rsidR="003B6773" w:rsidRPr="003B6773" w:rsidRDefault="003B6773" w:rsidP="003B6773">
      <w:pPr>
        <w:ind w:left="708"/>
        <w:jc w:val="both"/>
        <w:rPr>
          <w:i/>
          <w:iCs/>
          <w:sz w:val="22"/>
          <w:szCs w:val="22"/>
          <w:lang w:eastAsia="en-US"/>
        </w:rPr>
      </w:pPr>
      <w:r w:rsidRPr="003B6773">
        <w:rPr>
          <w:i/>
          <w:iCs/>
          <w:sz w:val="22"/>
          <w:szCs w:val="22"/>
          <w:lang w:eastAsia="en-US"/>
        </w:rPr>
        <w:t>tot op 't schavot niet zwijgt van God en van het Lam,</w:t>
      </w:r>
    </w:p>
    <w:p w:rsidR="003B6773" w:rsidRPr="003B6773" w:rsidRDefault="003B6773" w:rsidP="003B6773">
      <w:pPr>
        <w:ind w:left="708"/>
        <w:jc w:val="both"/>
        <w:rPr>
          <w:i/>
          <w:iCs/>
          <w:sz w:val="22"/>
          <w:szCs w:val="22"/>
          <w:lang w:eastAsia="en-US"/>
        </w:rPr>
      </w:pPr>
      <w:r w:rsidRPr="003B6773">
        <w:rPr>
          <w:i/>
          <w:iCs/>
          <w:sz w:val="22"/>
          <w:szCs w:val="22"/>
          <w:lang w:eastAsia="en-US"/>
        </w:rPr>
        <w:t>totdat het stikt in 't koord, of wegsterft in de vlam!"</w:t>
      </w:r>
    </w:p>
    <w:p w:rsidR="003B6773" w:rsidRPr="003B6773" w:rsidRDefault="003B6773" w:rsidP="003B6773">
      <w:pPr>
        <w:ind w:left="708"/>
        <w:jc w:val="both"/>
        <w:rPr>
          <w:i/>
          <w:iCs/>
          <w:sz w:val="22"/>
          <w:szCs w:val="22"/>
          <w:lang w:eastAsia="en-US"/>
        </w:rPr>
      </w:pPr>
      <w:r w:rsidRPr="003B6773">
        <w:rPr>
          <w:i/>
          <w:iCs/>
          <w:sz w:val="22"/>
          <w:szCs w:val="22"/>
          <w:lang w:eastAsia="en-US"/>
        </w:rPr>
        <w:t>— 227 —</w:t>
      </w:r>
    </w:p>
    <w:p w:rsidR="003B6773" w:rsidRDefault="003B6773" w:rsidP="003B6773">
      <w:pPr>
        <w:jc w:val="both"/>
        <w:rPr>
          <w:lang w:eastAsia="en-US"/>
        </w:rPr>
      </w:pPr>
    </w:p>
    <w:p w:rsidR="003B6773" w:rsidRPr="00EB72D5" w:rsidRDefault="003B6773" w:rsidP="008B0D96">
      <w:pPr>
        <w:jc w:val="both"/>
        <w:rPr>
          <w:lang w:eastAsia="en-US"/>
        </w:rPr>
      </w:pPr>
      <w:r w:rsidRPr="00EB72D5">
        <w:rPr>
          <w:lang w:eastAsia="en-US"/>
        </w:rPr>
        <w:t>wier naam ons niet wordt vermeld (bijl. II). Als wij dit opstel dan nu onder</w:t>
      </w:r>
      <w:r w:rsidRPr="00EB72D5">
        <w:rPr>
          <w:lang w:eastAsia="en-US"/>
        </w:rPr>
        <w:br/>
        <w:t xml:space="preserve">Cornelis van Bergen plaatsen, </w:t>
      </w:r>
      <w:r>
        <w:rPr>
          <w:lang w:eastAsia="en-US"/>
        </w:rPr>
        <w:t xml:space="preserve">zo </w:t>
      </w:r>
      <w:r w:rsidRPr="00EB72D5">
        <w:rPr>
          <w:lang w:eastAsia="en-US"/>
        </w:rPr>
        <w:t>is dit enkel uit de overweging dat inzonderheid</w:t>
      </w:r>
      <w:r w:rsidRPr="00EB72D5">
        <w:rPr>
          <w:lang w:eastAsia="en-US"/>
        </w:rPr>
        <w:br/>
        <w:t>onder</w:t>
      </w:r>
      <w:r>
        <w:rPr>
          <w:lang w:eastAsia="en-US"/>
        </w:rPr>
        <w:t xml:space="preserve"> zijn kortstondig bewind vele t</w:t>
      </w:r>
      <w:r w:rsidRPr="00EB72D5">
        <w:rPr>
          <w:lang w:eastAsia="en-US"/>
        </w:rPr>
        <w:t>overessen</w:t>
      </w:r>
      <w:r>
        <w:rPr>
          <w:lang w:eastAsia="en-US"/>
        </w:rPr>
        <w:t xml:space="preserve"> de wreedste</w:t>
      </w:r>
      <w:r w:rsidRPr="00EB72D5">
        <w:rPr>
          <w:lang w:eastAsia="en-US"/>
        </w:rPr>
        <w:t xml:space="preserve"> dood zijn gestorven.</w:t>
      </w:r>
      <w:r w:rsidRPr="00EB72D5">
        <w:rPr>
          <w:lang w:eastAsia="en-US"/>
        </w:rPr>
        <w:br/>
        <w:t>De heksenprocessen vormen wel een droevig hoofdstuk in de geschiedenis der</w:t>
      </w:r>
      <w:r w:rsidRPr="00EB72D5">
        <w:rPr>
          <w:lang w:eastAsia="en-US"/>
        </w:rPr>
        <w:br/>
      </w:r>
      <w:r>
        <w:rPr>
          <w:lang w:eastAsia="en-US"/>
        </w:rPr>
        <w:t>mens</w:t>
      </w:r>
      <w:r w:rsidRPr="00EB72D5">
        <w:rPr>
          <w:lang w:eastAsia="en-US"/>
        </w:rPr>
        <w:t>heid, dat ook aan de kerk tot oneer strekt. Voor de bestrijding van het bij</w:t>
      </w:r>
      <w:r>
        <w:rPr>
          <w:lang w:eastAsia="en-US"/>
        </w:rPr>
        <w:t>geloof</w:t>
      </w:r>
      <w:r w:rsidRPr="00EB72D5">
        <w:rPr>
          <w:lang w:eastAsia="en-US"/>
        </w:rPr>
        <w:t xml:space="preserve"> heeft de kerk veel te weinig gedaan Zij gaat in deze allerminst vrij uit. In</w:t>
      </w:r>
      <w:r w:rsidRPr="00EB72D5">
        <w:rPr>
          <w:lang w:eastAsia="en-US"/>
        </w:rPr>
        <w:noBreakHyphen/>
      </w:r>
      <w:r w:rsidRPr="00EB72D5">
        <w:rPr>
          <w:lang w:eastAsia="en-US"/>
        </w:rPr>
        <w:br/>
      </w:r>
      <w:r>
        <w:rPr>
          <w:lang w:eastAsia="en-US"/>
        </w:rPr>
        <w:t>der</w:t>
      </w:r>
      <w:r w:rsidRPr="00EB72D5">
        <w:rPr>
          <w:lang w:eastAsia="en-US"/>
        </w:rPr>
        <w:t>daad hebben eertijds, vóór de dertiende eeuw, verlichte kerk</w:t>
      </w:r>
      <w:r>
        <w:rPr>
          <w:lang w:eastAsia="en-US"/>
        </w:rPr>
        <w:t>leraars de to</w:t>
      </w:r>
      <w:r w:rsidRPr="00EB72D5">
        <w:rPr>
          <w:lang w:eastAsia="en-US"/>
        </w:rPr>
        <w:t>verij</w:t>
      </w:r>
      <w:r w:rsidRPr="00EB72D5">
        <w:rPr>
          <w:lang w:eastAsia="en-US"/>
        </w:rPr>
        <w:br/>
        <w:t>bestreden en kenmerkten verschillende provinciale</w:t>
      </w:r>
      <w:r>
        <w:rPr>
          <w:lang w:eastAsia="en-US"/>
        </w:rPr>
        <w:t xml:space="preserve"> synodes deze als heidens</w:t>
      </w:r>
      <w:r w:rsidRPr="00EB72D5">
        <w:rPr>
          <w:lang w:eastAsia="en-US"/>
        </w:rPr>
        <w:t xml:space="preserve"> en</w:t>
      </w:r>
      <w:r w:rsidRPr="00EB72D5">
        <w:rPr>
          <w:lang w:eastAsia="en-US"/>
        </w:rPr>
        <w:br/>
      </w:r>
      <w:r>
        <w:rPr>
          <w:lang w:eastAsia="en-US"/>
        </w:rPr>
        <w:t>ketters</w:t>
      </w:r>
      <w:r w:rsidRPr="00EB72D5">
        <w:rPr>
          <w:lang w:eastAsia="en-US"/>
        </w:rPr>
        <w:t>. Maar het bijgeloof woekerde niettemin voort. Er was een lange tijd dat</w:t>
      </w:r>
      <w:r w:rsidRPr="00EB72D5">
        <w:rPr>
          <w:lang w:eastAsia="en-US"/>
        </w:rPr>
        <w:br/>
        <w:t>niet enkel de domme schare, maar ook het ontwikkelde deel des volks, de pri</w:t>
      </w:r>
      <w:r>
        <w:rPr>
          <w:lang w:eastAsia="en-US"/>
        </w:rPr>
        <w:t>esters</w:t>
      </w:r>
      <w:r>
        <w:rPr>
          <w:lang w:eastAsia="en-US"/>
        </w:rPr>
        <w:br/>
        <w:t>daarin meegeteld, aan to</w:t>
      </w:r>
      <w:r w:rsidRPr="00EB72D5">
        <w:rPr>
          <w:lang w:eastAsia="en-US"/>
        </w:rPr>
        <w:t>verij geloofde. Zelfs de schrandere Dominicanen, de lei</w:t>
      </w:r>
      <w:r w:rsidRPr="00EB72D5">
        <w:rPr>
          <w:lang w:eastAsia="en-US"/>
        </w:rPr>
        <w:noBreakHyphen/>
      </w:r>
      <w:r w:rsidRPr="00EB72D5">
        <w:rPr>
          <w:lang w:eastAsia="en-US"/>
        </w:rPr>
        <w:br/>
        <w:t>ders der in de dertiende eeuw opgekomen inquisitie, zijn verdedigers van het geloof</w:t>
      </w:r>
      <w:r w:rsidRPr="00EB72D5">
        <w:rPr>
          <w:lang w:eastAsia="en-US"/>
        </w:rPr>
        <w:br/>
        <w:t>aan heksen geweest, in tegenstelling met de Franciscanen, die dit hebben bestre</w:t>
      </w:r>
      <w:r w:rsidRPr="00EB72D5">
        <w:rPr>
          <w:lang w:eastAsia="en-US"/>
        </w:rPr>
        <w:noBreakHyphen/>
      </w:r>
      <w:r w:rsidRPr="00EB72D5">
        <w:rPr>
          <w:lang w:eastAsia="en-US"/>
        </w:rPr>
        <w:br/>
        <w:t>den. Ware nu de opperste priester in verlichting de kerk slechts voorgegaan! Maar</w:t>
      </w:r>
      <w:r w:rsidRPr="00EB72D5">
        <w:rPr>
          <w:lang w:eastAsia="en-US"/>
        </w:rPr>
        <w:br/>
        <w:t xml:space="preserve">het was paus Innocentius VIII, die de droevige vermaardheid heeft van het bijgeloof i) te hebben bevorderd. Immers zijn bul </w:t>
      </w:r>
      <w:r>
        <w:rPr>
          <w:lang w:eastAsia="en-US"/>
        </w:rPr>
        <w:t>2</w:t>
      </w:r>
      <w:r w:rsidRPr="00EB72D5">
        <w:rPr>
          <w:lang w:eastAsia="en-US"/>
        </w:rPr>
        <w:t xml:space="preserve">) </w:t>
      </w:r>
      <w:r w:rsidRPr="008B0D96">
        <w:rPr>
          <w:i/>
          <w:iCs/>
          <w:lang w:eastAsia="en-US"/>
        </w:rPr>
        <w:t>Summis desiderantes affectibus,</w:t>
      </w:r>
      <w:r w:rsidRPr="00EB72D5">
        <w:rPr>
          <w:lang w:eastAsia="en-US"/>
        </w:rPr>
        <w:t xml:space="preserve"> van</w:t>
      </w:r>
      <w:r w:rsidRPr="00EB72D5">
        <w:rPr>
          <w:lang w:eastAsia="en-US"/>
        </w:rPr>
        <w:br/>
        <w:t>1484, kan gelden als een opwekking tot de geestelijken om de inquisiteurs, bij de</w:t>
      </w:r>
      <w:r w:rsidRPr="00EB72D5">
        <w:rPr>
          <w:lang w:eastAsia="en-US"/>
        </w:rPr>
        <w:br/>
        <w:t>vervolging der heksen, krachtig bij te staan. Enkele jaren later, in 1487, verschijnt</w:t>
      </w:r>
      <w:r w:rsidRPr="00EB72D5">
        <w:rPr>
          <w:lang w:eastAsia="en-US"/>
        </w:rPr>
        <w:br/>
        <w:t xml:space="preserve">dan de befaamde </w:t>
      </w:r>
      <w:r w:rsidRPr="008B0D96">
        <w:rPr>
          <w:i/>
          <w:iCs/>
          <w:lang w:eastAsia="en-US"/>
        </w:rPr>
        <w:t>Malleus maleficaru</w:t>
      </w:r>
      <w:r w:rsidR="008B0D96" w:rsidRPr="008B0D96">
        <w:rPr>
          <w:i/>
          <w:iCs/>
          <w:lang w:eastAsia="en-US"/>
        </w:rPr>
        <w:t>m</w:t>
      </w:r>
      <w:r w:rsidRPr="00EB72D5">
        <w:rPr>
          <w:lang w:eastAsia="en-US"/>
        </w:rPr>
        <w:t xml:space="preserve"> (heksenhamer), een soort van leidraad 3)</w:t>
      </w:r>
    </w:p>
    <w:p w:rsidR="003B6773" w:rsidRDefault="003B6773" w:rsidP="003B6773">
      <w:pPr>
        <w:jc w:val="both"/>
        <w:rPr>
          <w:lang w:eastAsia="en-US"/>
        </w:rPr>
      </w:pPr>
    </w:p>
    <w:p w:rsidR="003B6773" w:rsidRPr="006E31CA" w:rsidRDefault="003B6773" w:rsidP="003B6773">
      <w:pPr>
        <w:jc w:val="both"/>
        <w:rPr>
          <w:sz w:val="22"/>
          <w:szCs w:val="22"/>
          <w:lang w:eastAsia="en-US"/>
        </w:rPr>
      </w:pPr>
      <w:r w:rsidRPr="006E31CA">
        <w:rPr>
          <w:sz w:val="22"/>
          <w:szCs w:val="22"/>
          <w:lang w:eastAsia="en-US"/>
        </w:rPr>
        <w:t>1) Men staat versteld van het bijgeloof in oude dagen, zelfs bij hoogstaande prelaten. Op fol. 28 van Chr. Munters' dagboek leest men met grote letters het opschrift: Van een ketterse vrouwe tot Aeken. En wij vernemen dan dat de buren deze vrouw, in haar krankte, wilden laten berechten. Maar tegenover de ont</w:t>
      </w:r>
      <w:r w:rsidRPr="006E31CA">
        <w:rPr>
          <w:sz w:val="22"/>
          <w:szCs w:val="22"/>
          <w:lang w:eastAsia="en-US"/>
        </w:rPr>
        <w:softHyphen/>
        <w:t>boden priester, wat deze ook deed om haar te winnen, toonde de zieke zich onwillig en tegenstrevend. Onver</w:t>
      </w:r>
      <w:r w:rsidRPr="006E31CA">
        <w:rPr>
          <w:sz w:val="22"/>
          <w:szCs w:val="22"/>
          <w:lang w:eastAsia="en-US"/>
        </w:rPr>
        <w:softHyphen/>
        <w:t>richterzake ging hij van het ziekbed weg. Na een of twee uren werd de priester opnieuw geroepen bij de vrouw, die nu de sacramenten wilde ontvangen. Zij sprak haar biecht, doch in geveinsdheid. „Want doen — aldus Munters — der heer haer onsen lieven heer gaff, doen bleef dat eerweerdich heylich gebenedyt sa</w:t>
      </w:r>
      <w:r w:rsidRPr="006E31CA">
        <w:rPr>
          <w:sz w:val="22"/>
          <w:szCs w:val="22"/>
          <w:lang w:eastAsia="en-US"/>
        </w:rPr>
        <w:softHyphen/>
        <w:t>crament liggen op haer tonge of t daer op geprint bed geweest ende sy sterft terstont". Vergeefs poogden pries</w:t>
      </w:r>
      <w:r w:rsidRPr="006E31CA">
        <w:rPr>
          <w:sz w:val="22"/>
          <w:szCs w:val="22"/>
          <w:lang w:eastAsia="en-US"/>
        </w:rPr>
        <w:softHyphen/>
        <w:t>ters met kleine instrumenten het heilig sacrament van de tong te verwijderen. ,,Doen sneeden sy dy tonghe aff ende haalden dat eerweerdich heylich gebenedyt sacrament ter kercken waert met groter reverentien ende hebben dat eerweerdich heylich gebenedyt sacrament op dy tonghe in gelas beslaeghen. Sy was Luthers ende weerdoept. Dat Mirakel lieten dye heren van Aken onsen genedighen heer Cardinael weeten ende ons heer dedet op alle plaetsen vercundighen dat dit aldus gesciet weer."</w:t>
      </w:r>
    </w:p>
    <w:p w:rsidR="003B6773" w:rsidRPr="006E31CA" w:rsidRDefault="003B6773" w:rsidP="003B6773">
      <w:pPr>
        <w:jc w:val="both"/>
        <w:rPr>
          <w:sz w:val="22"/>
          <w:szCs w:val="22"/>
          <w:lang w:eastAsia="en-US"/>
        </w:rPr>
      </w:pPr>
      <w:r w:rsidRPr="006E31CA">
        <w:rPr>
          <w:sz w:val="22"/>
          <w:szCs w:val="22"/>
          <w:lang w:eastAsia="en-US"/>
        </w:rPr>
        <w:t>2) In deze bul worden de afschuwelijke daden der heksen als feiten erkend. En de Duitsers worden er in berispt, omdat zij het heksengevaar onvoldoende hebben begrepen en gezien. Volgens het verlangen des pausen gaan in Duitsland twee inquisiteurs aan de arbeid: Heinrich Krämer (Henricus Institoris) en Jacob Sprenger.</w:t>
      </w:r>
    </w:p>
    <w:p w:rsidR="003B6773" w:rsidRPr="006E31CA" w:rsidRDefault="003B6773" w:rsidP="003B6773">
      <w:pPr>
        <w:jc w:val="both"/>
        <w:rPr>
          <w:sz w:val="22"/>
          <w:szCs w:val="22"/>
          <w:lang w:eastAsia="en-US"/>
        </w:rPr>
      </w:pPr>
      <w:r w:rsidRPr="006E31CA">
        <w:rPr>
          <w:sz w:val="22"/>
          <w:szCs w:val="22"/>
          <w:lang w:eastAsia="en-US"/>
        </w:rPr>
        <w:t>3) De heksenhamer (malleus maleficarum) zou de heksen vernietigen! Dit boek van Kramer en Sprenger, dat tussen 1487 en 1669 achtentwintig maal is verschenen, bevat drie delen: 1. De drie machten, waardoor de hekserij tot stand komt: de duivel, de heks of tovenaar, de goddelijke toelating; 2. De middelen om de toverij te voorkomen en te verdelgen; 3. De procesorde voor het geestelijk en het wereldlijk gerecht. Deze procesorde wordt in 35 vragen uiteengezet. Reeds op een enkele aanwijzing kon voortaan een heks worden vervolgd. Indien de Malieus het handboek der Duitse rechters mag heten, dan kunnen de Disguisitionum magicarum /tbr% ser van de Jezuiet Martinus del Rio (overl. 1603) gelden als het handboek der Nederlandse ambtgenoten, dat in 1599 voor het eerst is gedrukt te Leuven, waar de schrijver ook had gestudeerd. Zie over de Malleus en de Disquistitiones magicae: J. Laenen: Heksenprocessen, Antwerpen 1914, p. 11-13, 17, 35.</w:t>
      </w:r>
    </w:p>
    <w:p w:rsidR="003B6773" w:rsidRPr="006E31CA" w:rsidRDefault="003B6773" w:rsidP="003B6773">
      <w:pPr>
        <w:jc w:val="both"/>
        <w:rPr>
          <w:sz w:val="22"/>
          <w:szCs w:val="22"/>
          <w:lang w:eastAsia="en-US"/>
        </w:rPr>
      </w:pPr>
      <w:r w:rsidRPr="006E31CA">
        <w:rPr>
          <w:sz w:val="22"/>
          <w:szCs w:val="22"/>
          <w:lang w:eastAsia="en-US"/>
        </w:rPr>
        <w:t>228</w:t>
      </w:r>
    </w:p>
    <w:p w:rsidR="003B6773" w:rsidRDefault="003B6773" w:rsidP="003B6773">
      <w:pPr>
        <w:jc w:val="both"/>
        <w:rPr>
          <w:lang w:eastAsia="en-US"/>
        </w:rPr>
      </w:pPr>
    </w:p>
    <w:p w:rsidR="003B6773" w:rsidRPr="00EB72D5" w:rsidRDefault="003B6773" w:rsidP="003B6773">
      <w:pPr>
        <w:jc w:val="both"/>
        <w:rPr>
          <w:lang w:eastAsia="en-US"/>
        </w:rPr>
      </w:pPr>
      <w:r w:rsidRPr="00EB72D5">
        <w:rPr>
          <w:lang w:eastAsia="en-US"/>
        </w:rPr>
        <w:t>voor de heksenprocessen, waarvan een ellendige werking is uitgegaan, in waarheid duizenden en duizenden tot verderf.</w:t>
      </w:r>
    </w:p>
    <w:p w:rsidR="003B6773" w:rsidRDefault="003B6773" w:rsidP="003B6773">
      <w:pPr>
        <w:jc w:val="both"/>
        <w:rPr>
          <w:lang w:eastAsia="en-US"/>
        </w:rPr>
      </w:pPr>
      <w:r w:rsidRPr="00EB72D5">
        <w:rPr>
          <w:lang w:eastAsia="en-US"/>
        </w:rPr>
        <w:t>Ook de Hervormers, in ander opzicht mannen van geweldige kracht, hebben inzake de bestrijding van het bijgeloof teleurstelling gebracht. Wel hebben zij een invloed ten goede geoefend, in z</w:t>
      </w:r>
      <w:r>
        <w:rPr>
          <w:lang w:eastAsia="en-US"/>
        </w:rPr>
        <w:t>over</w:t>
      </w:r>
      <w:r w:rsidRPr="00EB72D5">
        <w:rPr>
          <w:lang w:eastAsia="en-US"/>
        </w:rPr>
        <w:t>re zij, wederom uitgaande van het gezag der Schrift, verzet toonden tegen de magie, die in</w:t>
      </w:r>
      <w:r>
        <w:rPr>
          <w:lang w:eastAsia="en-US"/>
        </w:rPr>
        <w:t xml:space="preserve"> de </w:t>
      </w:r>
      <w:r w:rsidRPr="00EB72D5">
        <w:rPr>
          <w:lang w:eastAsia="en-US"/>
        </w:rPr>
        <w:t xml:space="preserve">loop der eeuwen door de kerk maar al te zeer werd geduld. Maar ook </w:t>
      </w:r>
      <w:r>
        <w:rPr>
          <w:lang w:eastAsia="en-US"/>
        </w:rPr>
        <w:t>Luther</w:t>
      </w:r>
      <w:r w:rsidRPr="00EB72D5">
        <w:rPr>
          <w:lang w:eastAsia="en-US"/>
        </w:rPr>
        <w:t xml:space="preserve"> </w:t>
      </w:r>
      <w:r>
        <w:rPr>
          <w:lang w:eastAsia="en-US"/>
        </w:rPr>
        <w:t>1)</w:t>
      </w:r>
      <w:r w:rsidRPr="00EB72D5">
        <w:rPr>
          <w:lang w:eastAsia="en-US"/>
        </w:rPr>
        <w:t>, om bij hem te blijven, heeft aan een baarlijken duivel geloofd</w:t>
      </w:r>
      <w:r>
        <w:rPr>
          <w:lang w:eastAsia="en-US"/>
        </w:rPr>
        <w:t xml:space="preserve">. De </w:t>
      </w:r>
      <w:r w:rsidRPr="00EB72D5">
        <w:rPr>
          <w:lang w:eastAsia="en-US"/>
        </w:rPr>
        <w:t>tijd der heksenprocessen heeft hij mede beleefd</w:t>
      </w:r>
      <w:r>
        <w:rPr>
          <w:lang w:eastAsia="en-US"/>
        </w:rPr>
        <w:t>:</w:t>
      </w:r>
      <w:r w:rsidRPr="00EB72D5">
        <w:rPr>
          <w:lang w:eastAsia="en-US"/>
        </w:rPr>
        <w:t xml:space="preserve"> bij de verschijning van</w:t>
      </w:r>
      <w:r>
        <w:rPr>
          <w:lang w:eastAsia="en-US"/>
        </w:rPr>
        <w:t xml:space="preserve"> de </w:t>
      </w:r>
      <w:r w:rsidRPr="00EB72D5">
        <w:rPr>
          <w:lang w:eastAsia="en-US"/>
        </w:rPr>
        <w:t xml:space="preserve">Malleus maleficarum was hij een kind van vier jaren. Al vroeg heeft hij ook zelf van heksen gehoord, die vee en </w:t>
      </w:r>
      <w:r>
        <w:rPr>
          <w:lang w:eastAsia="en-US"/>
        </w:rPr>
        <w:t>mens</w:t>
      </w:r>
      <w:r w:rsidRPr="00EB72D5">
        <w:rPr>
          <w:lang w:eastAsia="en-US"/>
        </w:rPr>
        <w:t>en, inzonderheid kinderen, bet</w:t>
      </w:r>
      <w:r>
        <w:rPr>
          <w:lang w:eastAsia="en-US"/>
        </w:rPr>
        <w:t>over</w:t>
      </w:r>
      <w:r w:rsidRPr="00EB72D5">
        <w:rPr>
          <w:lang w:eastAsia="en-US"/>
        </w:rPr>
        <w:t>den of wel, door storm en hagelslag, het koren op de velden ver</w:t>
      </w:r>
      <w:r w:rsidRPr="00EB72D5">
        <w:rPr>
          <w:lang w:eastAsia="en-US"/>
        </w:rPr>
        <w:softHyphen/>
        <w:t>nielden. En zijn eigen moeder had, met haar kinderen, a]</w:t>
      </w:r>
      <w:r>
        <w:rPr>
          <w:lang w:eastAsia="en-US"/>
        </w:rPr>
        <w:t xml:space="preserve"> de </w:t>
      </w:r>
      <w:r w:rsidRPr="00EB72D5">
        <w:rPr>
          <w:lang w:eastAsia="en-US"/>
        </w:rPr>
        <w:t>an</w:t>
      </w:r>
      <w:r>
        <w:rPr>
          <w:lang w:eastAsia="en-US"/>
        </w:rPr>
        <w:t>gst en de benauwd</w:t>
      </w:r>
      <w:r>
        <w:rPr>
          <w:lang w:eastAsia="en-US"/>
        </w:rPr>
        <w:softHyphen/>
        <w:t>heid wegens t</w:t>
      </w:r>
      <w:r w:rsidRPr="00EB72D5">
        <w:rPr>
          <w:lang w:eastAsia="en-US"/>
        </w:rPr>
        <w:t xml:space="preserve">overkrachten ervaren. Ook zag </w:t>
      </w:r>
      <w:r>
        <w:rPr>
          <w:lang w:eastAsia="en-US"/>
        </w:rPr>
        <w:t>Luther</w:t>
      </w:r>
      <w:r w:rsidRPr="00EB72D5">
        <w:rPr>
          <w:lang w:eastAsia="en-US"/>
        </w:rPr>
        <w:t>, de mijnwerkerszoon</w:t>
      </w:r>
      <w:r>
        <w:rPr>
          <w:lang w:eastAsia="en-US"/>
        </w:rPr>
        <w:t>, de mijn als een gebied van to</w:t>
      </w:r>
      <w:r w:rsidRPr="00EB72D5">
        <w:rPr>
          <w:lang w:eastAsia="en-US"/>
        </w:rPr>
        <w:t>verij, daar Satan</w:t>
      </w:r>
      <w:r>
        <w:rPr>
          <w:lang w:eastAsia="en-US"/>
        </w:rPr>
        <w:t xml:space="preserve"> de arme</w:t>
      </w:r>
      <w:r w:rsidRPr="00EB72D5">
        <w:rPr>
          <w:lang w:eastAsia="en-US"/>
        </w:rPr>
        <w:t xml:space="preserve"> werkers gr</w:t>
      </w:r>
      <w:r>
        <w:rPr>
          <w:lang w:eastAsia="en-US"/>
        </w:rPr>
        <w:t>ote</w:t>
      </w:r>
      <w:r w:rsidRPr="00EB72D5">
        <w:rPr>
          <w:lang w:eastAsia="en-US"/>
        </w:rPr>
        <w:t xml:space="preserve"> h</w:t>
      </w:r>
      <w:r>
        <w:rPr>
          <w:lang w:eastAsia="en-US"/>
        </w:rPr>
        <w:t>ope</w:t>
      </w:r>
      <w:r w:rsidRPr="00EB72D5">
        <w:rPr>
          <w:lang w:eastAsia="en-US"/>
        </w:rPr>
        <w:t>n kostbaar zilvererts belooft, waarvan zij n</w:t>
      </w:r>
      <w:r>
        <w:rPr>
          <w:lang w:eastAsia="en-US"/>
        </w:rPr>
        <w:t>immer iets zullen zien. In de T</w:t>
      </w:r>
      <w:r w:rsidRPr="00EB72D5">
        <w:rPr>
          <w:lang w:eastAsia="en-US"/>
        </w:rPr>
        <w:t>af</w:t>
      </w:r>
      <w:r>
        <w:rPr>
          <w:lang w:eastAsia="en-US"/>
        </w:rPr>
        <w:t>elgesprekken 2) komt ook de to</w:t>
      </w:r>
      <w:r w:rsidRPr="00EB72D5">
        <w:rPr>
          <w:lang w:eastAsia="en-US"/>
        </w:rPr>
        <w:t>verkunstenaar Faust voor, die</w:t>
      </w:r>
      <w:r>
        <w:rPr>
          <w:lang w:eastAsia="en-US"/>
        </w:rPr>
        <w:t xml:space="preserve"> de </w:t>
      </w:r>
      <w:r w:rsidRPr="00EB72D5">
        <w:rPr>
          <w:lang w:eastAsia="en-US"/>
        </w:rPr>
        <w:t xml:space="preserve">duivel zijn zwager heette en </w:t>
      </w:r>
      <w:r>
        <w:rPr>
          <w:lang w:eastAsia="en-US"/>
        </w:rPr>
        <w:t>Luther</w:t>
      </w:r>
      <w:r w:rsidRPr="00EB72D5">
        <w:rPr>
          <w:lang w:eastAsia="en-US"/>
        </w:rPr>
        <w:t xml:space="preserve">, had deze hem de hand gereikt, te gronde zou hebben gericht. </w:t>
      </w:r>
      <w:r>
        <w:rPr>
          <w:lang w:eastAsia="en-US"/>
        </w:rPr>
        <w:t>Van zijn</w:t>
      </w:r>
      <w:r w:rsidRPr="00EB72D5">
        <w:rPr>
          <w:lang w:eastAsia="en-US"/>
        </w:rPr>
        <w:t>zijds heeft de Hervormer in dit gesprek te kennen gegeven dat de duivel z</w:t>
      </w:r>
      <w:r>
        <w:rPr>
          <w:lang w:eastAsia="en-US"/>
        </w:rPr>
        <w:t>ich, tegenover hem, niet van to</w:t>
      </w:r>
      <w:r w:rsidRPr="00EB72D5">
        <w:rPr>
          <w:lang w:eastAsia="en-US"/>
        </w:rPr>
        <w:t xml:space="preserve">verkunstenaars bediende. Had Satan hem willen verderven, hij zou het al eerder hebben gedaan! </w:t>
      </w:r>
    </w:p>
    <w:p w:rsidR="003B6773" w:rsidRPr="00EB72D5" w:rsidRDefault="003B6773" w:rsidP="003B6773">
      <w:pPr>
        <w:jc w:val="both"/>
        <w:rPr>
          <w:lang w:eastAsia="en-US"/>
        </w:rPr>
      </w:pPr>
      <w:r w:rsidRPr="00EB72D5">
        <w:rPr>
          <w:lang w:eastAsia="en-US"/>
        </w:rPr>
        <w:t>En dan, wie kent niet het verhaal van de inktvlek aan</w:t>
      </w:r>
      <w:r>
        <w:rPr>
          <w:lang w:eastAsia="en-US"/>
        </w:rPr>
        <w:t xml:space="preserve"> de </w:t>
      </w:r>
      <w:r w:rsidRPr="00EB72D5">
        <w:rPr>
          <w:lang w:eastAsia="en-US"/>
        </w:rPr>
        <w:t>wand der „</w:t>
      </w:r>
      <w:r>
        <w:rPr>
          <w:lang w:eastAsia="en-US"/>
        </w:rPr>
        <w:t>Luther</w:t>
      </w:r>
      <w:r w:rsidRPr="00EB72D5">
        <w:rPr>
          <w:lang w:eastAsia="en-US"/>
        </w:rPr>
        <w:t>stube" op</w:t>
      </w:r>
      <w:r>
        <w:rPr>
          <w:lang w:eastAsia="en-US"/>
        </w:rPr>
        <w:t xml:space="preserve"> de </w:t>
      </w:r>
      <w:r w:rsidRPr="00EB72D5">
        <w:rPr>
          <w:lang w:eastAsia="en-US"/>
        </w:rPr>
        <w:t>Wartburg...</w:t>
      </w:r>
      <w:r>
        <w:rPr>
          <w:lang w:eastAsia="en-US"/>
        </w:rPr>
        <w:t>?</w:t>
      </w:r>
      <w:r w:rsidRPr="00EB72D5">
        <w:rPr>
          <w:lang w:eastAsia="en-US"/>
        </w:rPr>
        <w:t xml:space="preserve"> Nochtans heeft </w:t>
      </w:r>
      <w:r>
        <w:rPr>
          <w:lang w:eastAsia="en-US"/>
        </w:rPr>
        <w:t>Luther</w:t>
      </w:r>
      <w:r w:rsidRPr="00EB72D5">
        <w:rPr>
          <w:lang w:eastAsia="en-US"/>
        </w:rPr>
        <w:t xml:space="preserve"> de gr</w:t>
      </w:r>
      <w:r>
        <w:rPr>
          <w:lang w:eastAsia="en-US"/>
        </w:rPr>
        <w:t>ote</w:t>
      </w:r>
      <w:r w:rsidRPr="00EB72D5">
        <w:rPr>
          <w:lang w:eastAsia="en-US"/>
        </w:rPr>
        <w:t xml:space="preserve"> verdienste dat hij</w:t>
      </w:r>
      <w:r>
        <w:rPr>
          <w:lang w:eastAsia="en-US"/>
        </w:rPr>
        <w:t xml:space="preserve"> de </w:t>
      </w:r>
      <w:r w:rsidRPr="00EB72D5">
        <w:rPr>
          <w:lang w:eastAsia="en-US"/>
        </w:rPr>
        <w:t>strijd tegen Satan, door de kerk met magische midde</w:t>
      </w:r>
      <w:r w:rsidRPr="00EB72D5">
        <w:rPr>
          <w:lang w:eastAsia="en-US"/>
        </w:rPr>
        <w:softHyphen/>
        <w:t xml:space="preserve">len gevoerd, naar des </w:t>
      </w:r>
      <w:r>
        <w:rPr>
          <w:lang w:eastAsia="en-US"/>
        </w:rPr>
        <w:t>mens</w:t>
      </w:r>
      <w:r w:rsidRPr="00EB72D5">
        <w:rPr>
          <w:lang w:eastAsia="en-US"/>
        </w:rPr>
        <w:t xml:space="preserve">en innerlijk overbracht. Inderdaad zag </w:t>
      </w:r>
      <w:r>
        <w:rPr>
          <w:lang w:eastAsia="en-US"/>
        </w:rPr>
        <w:t>Luther</w:t>
      </w:r>
      <w:r w:rsidRPr="00EB72D5">
        <w:rPr>
          <w:lang w:eastAsia="en-US"/>
        </w:rPr>
        <w:t>, kind van zijn tijd,</w:t>
      </w:r>
      <w:r>
        <w:rPr>
          <w:lang w:eastAsia="en-US"/>
        </w:rPr>
        <w:t xml:space="preserve"> de mens</w:t>
      </w:r>
      <w:r w:rsidRPr="00EB72D5">
        <w:rPr>
          <w:lang w:eastAsia="en-US"/>
        </w:rPr>
        <w:t xml:space="preserve"> door Satan verzocht. Opgewassen in het geloof zal de </w:t>
      </w:r>
      <w:r>
        <w:rPr>
          <w:lang w:eastAsia="en-US"/>
        </w:rPr>
        <w:t>mens</w:t>
      </w:r>
      <w:r w:rsidRPr="00EB72D5">
        <w:rPr>
          <w:lang w:eastAsia="en-US"/>
        </w:rPr>
        <w:t xml:space="preserve"> Satan eerst recht bestrijden. Ook hier is het geloof, het geloof alleen, het pantser van</w:t>
      </w:r>
      <w:r>
        <w:rPr>
          <w:lang w:eastAsia="en-US"/>
        </w:rPr>
        <w:t xml:space="preserve"> de </w:t>
      </w:r>
      <w:r w:rsidRPr="00EB72D5">
        <w:rPr>
          <w:lang w:eastAsia="en-US"/>
        </w:rPr>
        <w:t>christen. En dit geloof komt treffend en krac</w:t>
      </w:r>
      <w:r>
        <w:rPr>
          <w:lang w:eastAsia="en-US"/>
        </w:rPr>
        <w:t>htig aan het woord in die populairste</w:t>
      </w:r>
      <w:r w:rsidRPr="00EB72D5">
        <w:rPr>
          <w:lang w:eastAsia="en-US"/>
        </w:rPr>
        <w:t xml:space="preserve"> </w:t>
      </w:r>
      <w:r>
        <w:rPr>
          <w:lang w:eastAsia="en-US"/>
        </w:rPr>
        <w:t>van zijn</w:t>
      </w:r>
      <w:r w:rsidRPr="00EB72D5">
        <w:rPr>
          <w:lang w:eastAsia="en-US"/>
        </w:rPr>
        <w:t xml:space="preserve"> zangen</w:t>
      </w:r>
      <w:r>
        <w:rPr>
          <w:lang w:eastAsia="en-US"/>
        </w:rPr>
        <w:t>:</w:t>
      </w:r>
    </w:p>
    <w:p w:rsidR="003B6773" w:rsidRPr="008B0D96" w:rsidRDefault="003B6773" w:rsidP="008B0D96">
      <w:pPr>
        <w:ind w:left="708"/>
        <w:jc w:val="both"/>
        <w:rPr>
          <w:i/>
          <w:iCs/>
          <w:lang w:val="de-DE" w:eastAsia="en-US"/>
        </w:rPr>
      </w:pPr>
      <w:r w:rsidRPr="008B0D96">
        <w:rPr>
          <w:i/>
          <w:iCs/>
          <w:lang w:val="de-DE" w:eastAsia="en-US"/>
        </w:rPr>
        <w:t xml:space="preserve">Ein feste Burg ist unser Gott, </w:t>
      </w:r>
    </w:p>
    <w:p w:rsidR="003B6773" w:rsidRPr="008B0D96" w:rsidRDefault="003B6773" w:rsidP="008B0D96">
      <w:pPr>
        <w:ind w:left="708"/>
        <w:jc w:val="both"/>
        <w:rPr>
          <w:i/>
          <w:iCs/>
          <w:lang w:val="de-DE" w:eastAsia="en-US"/>
        </w:rPr>
      </w:pPr>
      <w:r w:rsidRPr="008B0D96">
        <w:rPr>
          <w:i/>
          <w:iCs/>
          <w:lang w:val="de-DE" w:eastAsia="en-US"/>
        </w:rPr>
        <w:t xml:space="preserve">Ein' gute Wehr und Waffen: </w:t>
      </w:r>
    </w:p>
    <w:p w:rsidR="003B6773" w:rsidRPr="008B0D96" w:rsidRDefault="003B6773" w:rsidP="008B0D96">
      <w:pPr>
        <w:ind w:left="708"/>
        <w:jc w:val="both"/>
        <w:rPr>
          <w:i/>
          <w:iCs/>
          <w:lang w:val="de-DE" w:eastAsia="en-US"/>
        </w:rPr>
      </w:pPr>
      <w:r w:rsidRPr="008B0D96">
        <w:rPr>
          <w:i/>
          <w:iCs/>
          <w:lang w:val="de-DE" w:eastAsia="en-US"/>
        </w:rPr>
        <w:t xml:space="preserve">Er hilft uns Prei aus aller Not, </w:t>
      </w:r>
    </w:p>
    <w:p w:rsidR="003B6773" w:rsidRPr="008B0D96" w:rsidRDefault="003B6773" w:rsidP="008B0D96">
      <w:pPr>
        <w:ind w:left="708"/>
        <w:jc w:val="both"/>
        <w:rPr>
          <w:i/>
          <w:iCs/>
          <w:lang w:val="de-DE" w:eastAsia="en-US"/>
        </w:rPr>
      </w:pPr>
      <w:r w:rsidRPr="008B0D96">
        <w:rPr>
          <w:i/>
          <w:iCs/>
          <w:lang w:val="de-DE" w:eastAsia="en-US"/>
        </w:rPr>
        <w:t xml:space="preserve">Die uns itzt hat betroffen. </w:t>
      </w:r>
    </w:p>
    <w:p w:rsidR="003B6773" w:rsidRPr="003B6773" w:rsidRDefault="003B6773" w:rsidP="003B6773">
      <w:pPr>
        <w:jc w:val="both"/>
        <w:rPr>
          <w:lang w:val="de-DE" w:eastAsia="en-US"/>
        </w:rPr>
      </w:pPr>
    </w:p>
    <w:p w:rsidR="003B6773" w:rsidRPr="00EB72D5" w:rsidRDefault="003B6773" w:rsidP="003B6773">
      <w:pPr>
        <w:jc w:val="both"/>
        <w:rPr>
          <w:lang w:eastAsia="en-US"/>
        </w:rPr>
      </w:pPr>
      <w:r w:rsidRPr="00EB72D5">
        <w:rPr>
          <w:lang w:eastAsia="en-US"/>
        </w:rPr>
        <w:t xml:space="preserve">1) Met betrekking tot </w:t>
      </w:r>
      <w:r>
        <w:rPr>
          <w:lang w:eastAsia="en-US"/>
        </w:rPr>
        <w:t>Luthers gedachten over to</w:t>
      </w:r>
      <w:r w:rsidRPr="00EB72D5">
        <w:rPr>
          <w:lang w:eastAsia="en-US"/>
        </w:rPr>
        <w:t>verij en hekserij raadpleegde ik vooral: Julius K</w:t>
      </w:r>
      <w:r>
        <w:rPr>
          <w:lang w:eastAsia="en-US"/>
        </w:rPr>
        <w:t>ü</w:t>
      </w:r>
      <w:r w:rsidRPr="00EB72D5">
        <w:rPr>
          <w:lang w:eastAsia="en-US"/>
        </w:rPr>
        <w:t xml:space="preserve">stlin: </w:t>
      </w:r>
      <w:r w:rsidRPr="008B0D96">
        <w:rPr>
          <w:i/>
          <w:iCs/>
          <w:lang w:eastAsia="en-US"/>
        </w:rPr>
        <w:t>Martin Luther, sein Leben und seine Schriften,</w:t>
      </w:r>
      <w:r w:rsidRPr="00EB72D5">
        <w:rPr>
          <w:lang w:eastAsia="en-US"/>
        </w:rPr>
        <w:t xml:space="preserve"> in de uitgaaf van 1903: I, 23 en 140; II, 516.</w:t>
      </w:r>
    </w:p>
    <w:p w:rsidR="003B6773" w:rsidRPr="00C44E3E" w:rsidRDefault="003B6773" w:rsidP="003B6773">
      <w:pPr>
        <w:jc w:val="both"/>
        <w:rPr>
          <w:lang w:val="de-DE" w:eastAsia="en-US"/>
        </w:rPr>
      </w:pPr>
      <w:r w:rsidRPr="00EB72D5">
        <w:rPr>
          <w:lang w:eastAsia="en-US"/>
        </w:rPr>
        <w:t>2) Laenen geeft nog dit citaat uit de Tischreden (uitg. Eisleben, p. 266): „De rechtsgeleerden houden staande dat een onderdaan, die tegen zijn vorst opstaat, des doods s</w:t>
      </w:r>
      <w:r>
        <w:rPr>
          <w:lang w:eastAsia="en-US"/>
        </w:rPr>
        <w:t>chuldig is. Moet dan ook een to</w:t>
      </w:r>
      <w:r w:rsidRPr="00EB72D5">
        <w:rPr>
          <w:lang w:eastAsia="en-US"/>
        </w:rPr>
        <w:t>venaar niet met</w:t>
      </w:r>
      <w:r>
        <w:rPr>
          <w:lang w:eastAsia="en-US"/>
        </w:rPr>
        <w:t xml:space="preserve"> de </w:t>
      </w:r>
      <w:r w:rsidRPr="00EB72D5">
        <w:rPr>
          <w:lang w:eastAsia="en-US"/>
        </w:rPr>
        <w:t>dood gestraft worden? Het is immers de opstand van het schepsel, dat zijn trouw aan God opzegt om zich aan</w:t>
      </w:r>
      <w:r>
        <w:rPr>
          <w:lang w:eastAsia="en-US"/>
        </w:rPr>
        <w:t xml:space="preserve"> de </w:t>
      </w:r>
      <w:r w:rsidRPr="00EB72D5">
        <w:rPr>
          <w:lang w:eastAsia="en-US"/>
        </w:rPr>
        <w:t xml:space="preserve">duivel te geven." </w:t>
      </w:r>
      <w:r w:rsidRPr="00C44E3E">
        <w:rPr>
          <w:lang w:val="de-DE" w:eastAsia="en-US"/>
        </w:rPr>
        <w:t xml:space="preserve">Aldus </w:t>
      </w:r>
      <w:r>
        <w:rPr>
          <w:lang w:val="de-DE" w:eastAsia="en-US"/>
        </w:rPr>
        <w:t>Luther</w:t>
      </w:r>
      <w:r w:rsidRPr="00C44E3E">
        <w:rPr>
          <w:lang w:val="de-DE" w:eastAsia="en-US"/>
        </w:rPr>
        <w:t>.</w:t>
      </w:r>
    </w:p>
    <w:p w:rsidR="003B6773" w:rsidRDefault="003B6773" w:rsidP="003B6773">
      <w:pPr>
        <w:jc w:val="both"/>
        <w:rPr>
          <w:lang w:val="de-DE" w:eastAsia="en-US"/>
        </w:rPr>
      </w:pPr>
      <w:r>
        <w:rPr>
          <w:lang w:val="de-DE" w:eastAsia="en-US"/>
        </w:rPr>
        <w:t>229</w:t>
      </w:r>
    </w:p>
    <w:p w:rsidR="003B6773" w:rsidRPr="00C44E3E" w:rsidRDefault="003B6773" w:rsidP="003B6773">
      <w:pPr>
        <w:jc w:val="both"/>
        <w:rPr>
          <w:lang w:val="de-DE" w:eastAsia="en-US"/>
        </w:rPr>
      </w:pPr>
      <w:r w:rsidRPr="00C44E3E">
        <w:rPr>
          <w:lang w:val="de-DE" w:eastAsia="en-US"/>
        </w:rPr>
        <w:tab/>
      </w:r>
    </w:p>
    <w:p w:rsidR="003B6773" w:rsidRPr="008B0D96" w:rsidRDefault="003B6773" w:rsidP="008B0D96">
      <w:pPr>
        <w:ind w:left="708"/>
        <w:jc w:val="both"/>
        <w:rPr>
          <w:i/>
          <w:iCs/>
          <w:lang w:val="de-DE" w:eastAsia="en-US"/>
        </w:rPr>
      </w:pPr>
      <w:r w:rsidRPr="008B0D96">
        <w:rPr>
          <w:i/>
          <w:iCs/>
          <w:lang w:val="de-DE" w:eastAsia="en-US"/>
        </w:rPr>
        <w:t>Der alt böse Feind,</w:t>
      </w:r>
    </w:p>
    <w:p w:rsidR="003B6773" w:rsidRPr="008B0D96" w:rsidRDefault="003B6773" w:rsidP="008B0D96">
      <w:pPr>
        <w:ind w:left="708"/>
        <w:jc w:val="both"/>
        <w:rPr>
          <w:i/>
          <w:iCs/>
          <w:lang w:val="de-DE" w:eastAsia="en-US"/>
        </w:rPr>
      </w:pPr>
      <w:r w:rsidRPr="008B0D96">
        <w:rPr>
          <w:i/>
          <w:iCs/>
          <w:lang w:val="de-DE" w:eastAsia="en-US"/>
        </w:rPr>
        <w:t>Mit Ernst er's itzt meint;</w:t>
      </w:r>
    </w:p>
    <w:p w:rsidR="003B6773" w:rsidRPr="008B0D96" w:rsidRDefault="003B6773" w:rsidP="008B0D96">
      <w:pPr>
        <w:ind w:left="708"/>
        <w:jc w:val="both"/>
        <w:rPr>
          <w:i/>
          <w:iCs/>
          <w:lang w:val="de-DE" w:eastAsia="en-US"/>
        </w:rPr>
      </w:pPr>
      <w:r w:rsidRPr="008B0D96">
        <w:rPr>
          <w:i/>
          <w:iCs/>
          <w:lang w:val="de-DE" w:eastAsia="en-US"/>
        </w:rPr>
        <w:t>Grosz' Macht und viel List</w:t>
      </w:r>
    </w:p>
    <w:p w:rsidR="003B6773" w:rsidRPr="008B0D96" w:rsidRDefault="003B6773" w:rsidP="008B0D96">
      <w:pPr>
        <w:ind w:left="708"/>
        <w:jc w:val="both"/>
        <w:rPr>
          <w:i/>
          <w:iCs/>
          <w:lang w:val="de-DE" w:eastAsia="en-US"/>
        </w:rPr>
      </w:pPr>
      <w:r w:rsidRPr="008B0D96">
        <w:rPr>
          <w:i/>
          <w:iCs/>
          <w:lang w:val="de-DE" w:eastAsia="en-US"/>
        </w:rPr>
        <w:t>Sein' grausarn' Rüstung ist;</w:t>
      </w:r>
    </w:p>
    <w:p w:rsidR="003B6773" w:rsidRPr="008B0D96" w:rsidRDefault="003B6773" w:rsidP="008B0D96">
      <w:pPr>
        <w:ind w:left="708"/>
        <w:jc w:val="both"/>
        <w:rPr>
          <w:i/>
          <w:iCs/>
          <w:lang w:val="de-DE" w:eastAsia="en-US"/>
        </w:rPr>
      </w:pPr>
      <w:r w:rsidRPr="008B0D96">
        <w:rPr>
          <w:i/>
          <w:iCs/>
          <w:lang w:val="de-DE" w:eastAsia="en-US"/>
        </w:rPr>
        <w:t>Auf Erd'n ist nicht sein's Gleichen.</w:t>
      </w:r>
    </w:p>
    <w:p w:rsidR="003B6773" w:rsidRDefault="003B6773" w:rsidP="003B6773">
      <w:pPr>
        <w:jc w:val="both"/>
        <w:rPr>
          <w:lang w:val="de-DE" w:eastAsia="en-US"/>
        </w:rPr>
      </w:pPr>
    </w:p>
    <w:p w:rsidR="003B6773" w:rsidRPr="008B0D96" w:rsidRDefault="003B6773" w:rsidP="001E68A6">
      <w:pPr>
        <w:ind w:left="708"/>
        <w:jc w:val="both"/>
        <w:outlineLvl w:val="0"/>
        <w:rPr>
          <w:i/>
          <w:iCs/>
          <w:lang w:val="de-DE" w:eastAsia="en-US"/>
        </w:rPr>
      </w:pPr>
      <w:r w:rsidRPr="008B0D96">
        <w:rPr>
          <w:i/>
          <w:iCs/>
          <w:lang w:val="de-DE" w:eastAsia="en-US"/>
        </w:rPr>
        <w:t xml:space="preserve">Und wenn die Welt voll Teufel </w:t>
      </w:r>
      <w:r w:rsidR="008B0D96" w:rsidRPr="008B0D96">
        <w:rPr>
          <w:i/>
          <w:iCs/>
          <w:lang w:val="de-DE" w:eastAsia="en-US"/>
        </w:rPr>
        <w:t>wär</w:t>
      </w:r>
    </w:p>
    <w:p w:rsidR="003B6773" w:rsidRPr="008B0D96" w:rsidRDefault="003B6773" w:rsidP="008B0D96">
      <w:pPr>
        <w:ind w:left="708"/>
        <w:jc w:val="both"/>
        <w:rPr>
          <w:i/>
          <w:iCs/>
          <w:lang w:val="de-DE" w:eastAsia="en-US"/>
        </w:rPr>
      </w:pPr>
      <w:r w:rsidRPr="008B0D96">
        <w:rPr>
          <w:i/>
          <w:iCs/>
          <w:lang w:val="de-DE" w:eastAsia="en-US"/>
        </w:rPr>
        <w:t>Und wollt' uns gar verschlingen,</w:t>
      </w:r>
    </w:p>
    <w:p w:rsidR="003B6773" w:rsidRPr="008B0D96" w:rsidRDefault="003B6773" w:rsidP="008B0D96">
      <w:pPr>
        <w:ind w:left="708"/>
        <w:jc w:val="both"/>
        <w:rPr>
          <w:i/>
          <w:iCs/>
          <w:lang w:val="de-DE" w:eastAsia="en-US"/>
        </w:rPr>
      </w:pPr>
      <w:r w:rsidRPr="008B0D96">
        <w:rPr>
          <w:i/>
          <w:iCs/>
          <w:lang w:val="de-DE" w:eastAsia="en-US"/>
        </w:rPr>
        <w:t>So frchten wir uns nicht so sehr,</w:t>
      </w:r>
    </w:p>
    <w:p w:rsidR="003B6773" w:rsidRPr="008B0D96" w:rsidRDefault="003B6773" w:rsidP="008B0D96">
      <w:pPr>
        <w:ind w:left="708"/>
        <w:jc w:val="both"/>
        <w:rPr>
          <w:i/>
          <w:iCs/>
          <w:lang w:val="de-DE" w:eastAsia="en-US"/>
        </w:rPr>
      </w:pPr>
      <w:r w:rsidRPr="008B0D96">
        <w:rPr>
          <w:i/>
          <w:iCs/>
          <w:lang w:val="de-DE" w:eastAsia="en-US"/>
        </w:rPr>
        <w:t xml:space="preserve">Es soli uns doch gelingen 1). </w:t>
      </w:r>
    </w:p>
    <w:p w:rsidR="003B6773" w:rsidRPr="008B0D96" w:rsidRDefault="003B6773" w:rsidP="008B0D96">
      <w:pPr>
        <w:ind w:left="708"/>
        <w:jc w:val="both"/>
        <w:rPr>
          <w:i/>
          <w:iCs/>
          <w:lang w:val="de-DE" w:eastAsia="en-US"/>
        </w:rPr>
      </w:pPr>
      <w:r w:rsidRPr="008B0D96">
        <w:rPr>
          <w:i/>
          <w:iCs/>
          <w:lang w:val="de-DE" w:eastAsia="en-US"/>
        </w:rPr>
        <w:t>Der F</w:t>
      </w:r>
      <w:r w:rsidR="008B0D96" w:rsidRPr="008B0D96">
        <w:rPr>
          <w:i/>
          <w:iCs/>
          <w:lang w:val="de-DE" w:eastAsia="en-US"/>
        </w:rPr>
        <w:t>ü</w:t>
      </w:r>
      <w:r w:rsidRPr="008B0D96">
        <w:rPr>
          <w:i/>
          <w:iCs/>
          <w:lang w:val="de-DE" w:eastAsia="en-US"/>
        </w:rPr>
        <w:t>rst dieser Welt,</w:t>
      </w:r>
    </w:p>
    <w:p w:rsidR="003B6773" w:rsidRPr="008B0D96" w:rsidRDefault="003B6773" w:rsidP="008B0D96">
      <w:pPr>
        <w:ind w:left="708"/>
        <w:jc w:val="both"/>
        <w:rPr>
          <w:i/>
          <w:iCs/>
          <w:lang w:val="de-DE" w:eastAsia="en-US"/>
        </w:rPr>
      </w:pPr>
      <w:r w:rsidRPr="008B0D96">
        <w:rPr>
          <w:i/>
          <w:iCs/>
          <w:lang w:val="de-DE" w:eastAsia="en-US"/>
        </w:rPr>
        <w:t xml:space="preserve">Wie sau'r er sich stelt, </w:t>
      </w:r>
    </w:p>
    <w:p w:rsidR="003B6773" w:rsidRPr="008B0D96" w:rsidRDefault="003B6773" w:rsidP="008B0D96">
      <w:pPr>
        <w:ind w:left="708"/>
        <w:jc w:val="both"/>
        <w:rPr>
          <w:i/>
          <w:iCs/>
          <w:lang w:val="de-DE" w:eastAsia="en-US"/>
        </w:rPr>
      </w:pPr>
      <w:r w:rsidRPr="008B0D96">
        <w:rPr>
          <w:i/>
          <w:iCs/>
          <w:lang w:val="de-DE" w:eastAsia="en-US"/>
        </w:rPr>
        <w:t xml:space="preserve">Thut er uns doch nicht </w:t>
      </w:r>
    </w:p>
    <w:p w:rsidR="003B6773" w:rsidRPr="008B0D96" w:rsidRDefault="003B6773" w:rsidP="008B0D96">
      <w:pPr>
        <w:ind w:left="708"/>
        <w:jc w:val="both"/>
        <w:rPr>
          <w:i/>
          <w:iCs/>
          <w:lang w:val="de-DE" w:eastAsia="en-US"/>
        </w:rPr>
      </w:pPr>
      <w:r w:rsidRPr="008B0D96">
        <w:rPr>
          <w:i/>
          <w:iCs/>
          <w:lang w:val="de-DE" w:eastAsia="en-US"/>
        </w:rPr>
        <w:t>Das macht, er is gerichtt:</w:t>
      </w:r>
    </w:p>
    <w:p w:rsidR="003B6773" w:rsidRPr="008B0D96" w:rsidRDefault="003B6773" w:rsidP="008B0D96">
      <w:pPr>
        <w:ind w:left="708"/>
        <w:jc w:val="both"/>
        <w:rPr>
          <w:i/>
          <w:iCs/>
          <w:lang w:val="de-DE" w:eastAsia="en-US"/>
        </w:rPr>
      </w:pPr>
      <w:r w:rsidRPr="008B0D96">
        <w:rPr>
          <w:i/>
          <w:iCs/>
          <w:lang w:val="de-DE" w:eastAsia="en-US"/>
        </w:rPr>
        <w:t>Ein W</w:t>
      </w:r>
      <w:r w:rsidR="008B0D96" w:rsidRPr="008B0D96">
        <w:rPr>
          <w:i/>
          <w:iCs/>
          <w:lang w:val="de-DE" w:eastAsia="en-US"/>
        </w:rPr>
        <w:t>ö</w:t>
      </w:r>
      <w:r w:rsidRPr="008B0D96">
        <w:rPr>
          <w:i/>
          <w:iCs/>
          <w:lang w:val="de-DE" w:eastAsia="en-US"/>
        </w:rPr>
        <w:t>rtlein kann ihn f</w:t>
      </w:r>
      <w:r w:rsidR="008B0D96" w:rsidRPr="008B0D96">
        <w:rPr>
          <w:i/>
          <w:iCs/>
          <w:lang w:val="de-DE" w:eastAsia="en-US"/>
        </w:rPr>
        <w:t>älle</w:t>
      </w:r>
      <w:r w:rsidRPr="008B0D96">
        <w:rPr>
          <w:i/>
          <w:iCs/>
          <w:lang w:val="de-DE" w:eastAsia="en-US"/>
        </w:rPr>
        <w:t>n.</w:t>
      </w:r>
    </w:p>
    <w:p w:rsidR="003B6773" w:rsidRPr="003B6773" w:rsidRDefault="003B6773" w:rsidP="003B6773">
      <w:pPr>
        <w:jc w:val="both"/>
        <w:rPr>
          <w:lang w:val="de-DE" w:eastAsia="en-US"/>
        </w:rPr>
      </w:pPr>
    </w:p>
    <w:p w:rsidR="003B6773" w:rsidRPr="00C44E3E" w:rsidRDefault="003B6773" w:rsidP="003B6773">
      <w:pPr>
        <w:jc w:val="both"/>
        <w:rPr>
          <w:lang w:val="de-DE" w:eastAsia="en-US"/>
        </w:rPr>
      </w:pPr>
      <w:r w:rsidRPr="00EB72D5">
        <w:rPr>
          <w:lang w:eastAsia="en-US"/>
        </w:rPr>
        <w:t xml:space="preserve">Helaas, wij erkennen het, de invloed van </w:t>
      </w:r>
      <w:r>
        <w:rPr>
          <w:lang w:eastAsia="en-US"/>
        </w:rPr>
        <w:t>Luther</w:t>
      </w:r>
      <w:r w:rsidRPr="00EB72D5">
        <w:rPr>
          <w:lang w:eastAsia="en-US"/>
        </w:rPr>
        <w:t xml:space="preserve"> is, </w:t>
      </w:r>
      <w:r>
        <w:rPr>
          <w:lang w:eastAsia="en-US"/>
        </w:rPr>
        <w:t xml:space="preserve">zo </w:t>
      </w:r>
      <w:r w:rsidRPr="00EB72D5">
        <w:rPr>
          <w:lang w:eastAsia="en-US"/>
        </w:rPr>
        <w:t>min als die van Calvijn, krachtig genoeg geweest om het bijgeloof te overwinnen</w:t>
      </w:r>
      <w:r>
        <w:rPr>
          <w:lang w:eastAsia="en-US"/>
        </w:rPr>
        <w:t xml:space="preserve">. De </w:t>
      </w:r>
      <w:r w:rsidRPr="00EB72D5">
        <w:rPr>
          <w:lang w:eastAsia="en-US"/>
        </w:rPr>
        <w:t>heksenprocessen ver</w:t>
      </w:r>
      <w:r w:rsidRPr="00EB72D5">
        <w:rPr>
          <w:lang w:eastAsia="en-US"/>
        </w:rPr>
        <w:softHyphen/>
        <w:t>dwenen niet en zijn, na de Hervorming, zelfs nog toegeno</w:t>
      </w:r>
      <w:r>
        <w:rPr>
          <w:lang w:eastAsia="en-US"/>
        </w:rPr>
        <w:t>men 2). En de vervolging der to</w:t>
      </w:r>
      <w:r w:rsidRPr="00EB72D5">
        <w:rPr>
          <w:lang w:eastAsia="en-US"/>
        </w:rPr>
        <w:t>veressen was haar vermeerdering. Want de vervolging kweekte verschrik</w:t>
      </w:r>
      <w:r w:rsidRPr="00EB72D5">
        <w:rPr>
          <w:lang w:eastAsia="en-US"/>
        </w:rPr>
        <w:softHyphen/>
        <w:t>king. En de verschrikten, zichzelf beg</w:t>
      </w:r>
      <w:r>
        <w:rPr>
          <w:lang w:eastAsia="en-US"/>
        </w:rPr>
        <w:t>ere</w:t>
      </w:r>
      <w:r w:rsidRPr="00EB72D5">
        <w:rPr>
          <w:lang w:eastAsia="en-US"/>
        </w:rPr>
        <w:t>nd te beschermen, hebben anderen ijlings aangeklaagd. Er ontstond een ziekelijke drift tot vervolging. En het geloof aan hekserij is door al die processen allerminst bestreden, het is er v</w:t>
      </w:r>
      <w:r>
        <w:rPr>
          <w:lang w:eastAsia="en-US"/>
        </w:rPr>
        <w:t>ele</w:t>
      </w:r>
      <w:r w:rsidRPr="00EB72D5">
        <w:rPr>
          <w:lang w:eastAsia="en-US"/>
        </w:rPr>
        <w:t>er door ver</w:t>
      </w:r>
      <w:r w:rsidRPr="00EB72D5">
        <w:rPr>
          <w:lang w:eastAsia="en-US"/>
        </w:rPr>
        <w:softHyphen/>
        <w:t xml:space="preserve">sterkt. </w:t>
      </w:r>
      <w:r w:rsidRPr="00C44E3E">
        <w:rPr>
          <w:lang w:val="de-DE" w:eastAsia="en-US"/>
        </w:rPr>
        <w:t>Alfred Lehmann heeft naar waarheid gezegd: „Je heller die Scheiterhaufen brannten, desto zahlreicher wurden die Hexen".</w:t>
      </w:r>
    </w:p>
    <w:p w:rsidR="003B6773" w:rsidRPr="003B6773" w:rsidRDefault="003B6773" w:rsidP="003B6773">
      <w:pPr>
        <w:jc w:val="both"/>
        <w:rPr>
          <w:lang w:val="de-DE" w:eastAsia="en-US"/>
        </w:rPr>
      </w:pPr>
    </w:p>
    <w:p w:rsidR="003B6773" w:rsidRPr="00EB72D5" w:rsidRDefault="003B6773" w:rsidP="003B6773">
      <w:pPr>
        <w:jc w:val="both"/>
        <w:rPr>
          <w:lang w:eastAsia="en-US"/>
        </w:rPr>
      </w:pPr>
      <w:r>
        <w:rPr>
          <w:lang w:eastAsia="en-US"/>
        </w:rPr>
        <w:t>Krachtige bestrijding der to</w:t>
      </w:r>
      <w:r w:rsidRPr="00EB72D5">
        <w:rPr>
          <w:lang w:eastAsia="en-US"/>
        </w:rPr>
        <w:t>verij kwam eerst van de zijde der wetenschap. Het zijn bovenal de gr</w:t>
      </w:r>
      <w:r>
        <w:rPr>
          <w:lang w:eastAsia="en-US"/>
        </w:rPr>
        <w:t>ote</w:t>
      </w:r>
      <w:r w:rsidRPr="00EB72D5">
        <w:rPr>
          <w:lang w:eastAsia="en-US"/>
        </w:rPr>
        <w:t xml:space="preserve"> ontdekkers geweest, die het bijgeloof als vanzelf ver-</w:t>
      </w:r>
    </w:p>
    <w:p w:rsidR="003B6773" w:rsidRDefault="003B6773" w:rsidP="003B6773">
      <w:pPr>
        <w:jc w:val="both"/>
        <w:rPr>
          <w:lang w:eastAsia="en-US"/>
        </w:rPr>
      </w:pPr>
    </w:p>
    <w:p w:rsidR="003B6773" w:rsidRDefault="003B6773" w:rsidP="003B6773">
      <w:pPr>
        <w:jc w:val="both"/>
        <w:rPr>
          <w:lang w:eastAsia="en-US"/>
        </w:rPr>
      </w:pPr>
      <w:r w:rsidRPr="00EB72D5">
        <w:rPr>
          <w:lang w:eastAsia="en-US"/>
        </w:rPr>
        <w:t xml:space="preserve">1) Wij geven hier de eigen woorden van </w:t>
      </w:r>
      <w:r>
        <w:rPr>
          <w:lang w:eastAsia="en-US"/>
        </w:rPr>
        <w:t>Luther</w:t>
      </w:r>
      <w:r w:rsidRPr="00EB72D5">
        <w:rPr>
          <w:lang w:eastAsia="en-US"/>
        </w:rPr>
        <w:t>. In de vertaling van ten Kate, die het lied ook bij ons tot „de Marseillaise der Hervorming" heeft gemaakt, gaat iets van de bedoeling van</w:t>
      </w:r>
      <w:r>
        <w:rPr>
          <w:lang w:eastAsia="en-US"/>
        </w:rPr>
        <w:t xml:space="preserve"> de </w:t>
      </w:r>
      <w:r w:rsidRPr="00EB72D5">
        <w:rPr>
          <w:lang w:eastAsia="en-US"/>
        </w:rPr>
        <w:t xml:space="preserve">dichter verloren. Deze vier beginregels van de tweede strofe (eigenlijk de derde in het kerklied) vertolkt ten Kate aldus: </w:t>
      </w:r>
    </w:p>
    <w:p w:rsidR="003B6773" w:rsidRPr="00273F03" w:rsidRDefault="003B6773" w:rsidP="00273F03">
      <w:pPr>
        <w:ind w:left="708"/>
        <w:jc w:val="both"/>
        <w:rPr>
          <w:i/>
          <w:iCs/>
          <w:lang w:eastAsia="en-US"/>
        </w:rPr>
      </w:pPr>
      <w:r w:rsidRPr="00273F03">
        <w:rPr>
          <w:i/>
          <w:iCs/>
          <w:lang w:eastAsia="en-US"/>
        </w:rPr>
        <w:t xml:space="preserve">,,En grimde ook de open Hel ons aan, </w:t>
      </w:r>
    </w:p>
    <w:p w:rsidR="003B6773" w:rsidRPr="00273F03" w:rsidRDefault="003B6773" w:rsidP="00273F03">
      <w:pPr>
        <w:ind w:left="708"/>
        <w:jc w:val="both"/>
        <w:rPr>
          <w:i/>
          <w:iCs/>
          <w:lang w:eastAsia="en-US"/>
        </w:rPr>
      </w:pPr>
      <w:r w:rsidRPr="00273F03">
        <w:rPr>
          <w:i/>
          <w:iCs/>
          <w:lang w:eastAsia="en-US"/>
        </w:rPr>
        <w:t xml:space="preserve">met al haar duizendtallen, </w:t>
      </w:r>
    </w:p>
    <w:p w:rsidR="003B6773" w:rsidRPr="00273F03" w:rsidRDefault="003B6773" w:rsidP="00273F03">
      <w:pPr>
        <w:ind w:left="708"/>
        <w:jc w:val="both"/>
        <w:rPr>
          <w:i/>
          <w:iCs/>
          <w:lang w:eastAsia="en-US"/>
        </w:rPr>
      </w:pPr>
      <w:r w:rsidRPr="00273F03">
        <w:rPr>
          <w:i/>
          <w:iCs/>
          <w:lang w:eastAsia="en-US"/>
        </w:rPr>
        <w:t xml:space="preserve">toch zal geen vrees ons nederslaan! </w:t>
      </w:r>
    </w:p>
    <w:p w:rsidR="003B6773" w:rsidRPr="00273F03" w:rsidRDefault="003B6773" w:rsidP="00273F03">
      <w:pPr>
        <w:ind w:left="708"/>
        <w:jc w:val="both"/>
        <w:rPr>
          <w:i/>
          <w:iCs/>
          <w:lang w:eastAsia="en-US"/>
        </w:rPr>
      </w:pPr>
      <w:r w:rsidRPr="00273F03">
        <w:rPr>
          <w:i/>
          <w:iCs/>
          <w:lang w:eastAsia="en-US"/>
        </w:rPr>
        <w:t xml:space="preserve">Toch doen wij 't krijgslied schallen." </w:t>
      </w:r>
    </w:p>
    <w:p w:rsidR="003B6773" w:rsidRPr="00EB72D5" w:rsidRDefault="003B6773" w:rsidP="00273F03">
      <w:pPr>
        <w:jc w:val="both"/>
        <w:rPr>
          <w:lang w:eastAsia="en-US"/>
        </w:rPr>
      </w:pPr>
      <w:r w:rsidRPr="00273F03">
        <w:rPr>
          <w:lang w:eastAsia="en-US"/>
        </w:rPr>
        <w:t>Dit lied van Luther is een bewerking van</w:t>
      </w:r>
      <w:r w:rsidRPr="00EB72D5">
        <w:rPr>
          <w:lang w:eastAsia="en-US"/>
        </w:rPr>
        <w:t xml:space="preserve"> psalm 46, waarin van</w:t>
      </w:r>
      <w:r>
        <w:rPr>
          <w:lang w:eastAsia="en-US"/>
        </w:rPr>
        <w:t xml:space="preserve"> de </w:t>
      </w:r>
      <w:r w:rsidRPr="00EB72D5">
        <w:rPr>
          <w:lang w:eastAsia="en-US"/>
        </w:rPr>
        <w:t>b</w:t>
      </w:r>
      <w:r>
        <w:rPr>
          <w:lang w:eastAsia="en-US"/>
        </w:rPr>
        <w:t>oze</w:t>
      </w:r>
      <w:r w:rsidRPr="00EB72D5">
        <w:rPr>
          <w:lang w:eastAsia="en-US"/>
        </w:rPr>
        <w:t xml:space="preserve"> vijand (Satan) echter niets voorkomt.</w:t>
      </w:r>
    </w:p>
    <w:p w:rsidR="003B6773" w:rsidRDefault="003B6773" w:rsidP="003B6773">
      <w:pPr>
        <w:jc w:val="both"/>
        <w:rPr>
          <w:lang w:eastAsia="en-US"/>
        </w:rPr>
      </w:pPr>
      <w:r w:rsidRPr="00EB72D5">
        <w:rPr>
          <w:lang w:eastAsia="en-US"/>
        </w:rPr>
        <w:t xml:space="preserve">2) De kanunnik Laenen is niet verwonderd over het feit dat de heksenvervolging in de </w:t>
      </w:r>
      <w:r>
        <w:rPr>
          <w:lang w:eastAsia="en-US"/>
        </w:rPr>
        <w:t>Protestants</w:t>
      </w:r>
      <w:r w:rsidRPr="00EB72D5">
        <w:rPr>
          <w:lang w:eastAsia="en-US"/>
        </w:rPr>
        <w:t xml:space="preserve">e landen feller heeft gewoed dan in de Katholieke. „Van het </w:t>
      </w:r>
      <w:r>
        <w:rPr>
          <w:lang w:eastAsia="en-US"/>
        </w:rPr>
        <w:t>oge</w:t>
      </w:r>
      <w:r w:rsidRPr="00EB72D5">
        <w:rPr>
          <w:lang w:eastAsia="en-US"/>
        </w:rPr>
        <w:t>nblik (aldus Laenen) dat het geloof aan hekserij in de gemoederen geankerd lag, moest</w:t>
      </w:r>
      <w:r>
        <w:rPr>
          <w:lang w:eastAsia="en-US"/>
        </w:rPr>
        <w:t xml:space="preserve"> de </w:t>
      </w:r>
      <w:r w:rsidRPr="00EB72D5">
        <w:rPr>
          <w:lang w:eastAsia="en-US"/>
        </w:rPr>
        <w:t>Protestant, van alle bovennatuurlijk verweermiddel ver</w:t>
      </w:r>
      <w:r w:rsidRPr="00EB72D5">
        <w:rPr>
          <w:lang w:eastAsia="en-US"/>
        </w:rPr>
        <w:softHyphen/>
        <w:t>stoken, meer dan</w:t>
      </w:r>
      <w:r>
        <w:rPr>
          <w:lang w:eastAsia="en-US"/>
        </w:rPr>
        <w:t xml:space="preserve"> de </w:t>
      </w:r>
      <w:r w:rsidRPr="00EB72D5">
        <w:rPr>
          <w:lang w:eastAsia="en-US"/>
        </w:rPr>
        <w:t xml:space="preserve">Katholiek, de schrik om 't hart slaan." </w:t>
      </w:r>
    </w:p>
    <w:p w:rsidR="003B6773" w:rsidRPr="00EB72D5" w:rsidRDefault="003B6773" w:rsidP="003B6773">
      <w:pPr>
        <w:jc w:val="both"/>
        <w:rPr>
          <w:lang w:eastAsia="en-US"/>
        </w:rPr>
      </w:pPr>
      <w:r w:rsidRPr="00EB72D5">
        <w:rPr>
          <w:lang w:eastAsia="en-US"/>
        </w:rPr>
        <w:t>Om de curiositeit vermelden wij deze m</w:t>
      </w:r>
      <w:r>
        <w:rPr>
          <w:lang w:eastAsia="en-US"/>
        </w:rPr>
        <w:t>eni</w:t>
      </w:r>
      <w:r w:rsidRPr="00EB72D5">
        <w:rPr>
          <w:lang w:eastAsia="en-US"/>
        </w:rPr>
        <w:t xml:space="preserve">ng! Wat blijkt het toch ook moeilijk om objectief te zijn! In de overigens lezenswaardige studie van Laenen lezen wij, nopens de verwoede heksenvervolging, dat de wereldlijke rechtbanken der </w:t>
      </w:r>
      <w:r>
        <w:rPr>
          <w:lang w:eastAsia="en-US"/>
        </w:rPr>
        <w:t>Protestants</w:t>
      </w:r>
      <w:r w:rsidRPr="00EB72D5">
        <w:rPr>
          <w:lang w:eastAsia="en-US"/>
        </w:rPr>
        <w:t xml:space="preserve">e landen daarvan de grootste schuld dragen. En ook zegt hij: „Het was ook op </w:t>
      </w:r>
      <w:r>
        <w:rPr>
          <w:lang w:eastAsia="en-US"/>
        </w:rPr>
        <w:t>Protestants</w:t>
      </w:r>
      <w:r w:rsidRPr="00EB72D5">
        <w:rPr>
          <w:lang w:eastAsia="en-US"/>
        </w:rPr>
        <w:t>en bodem, d</w:t>
      </w:r>
      <w:r>
        <w:rPr>
          <w:lang w:eastAsia="en-US"/>
        </w:rPr>
        <w:t>at in Europa de laatste t</w:t>
      </w:r>
      <w:r w:rsidRPr="00EB72D5">
        <w:rPr>
          <w:lang w:eastAsia="en-US"/>
        </w:rPr>
        <w:t xml:space="preserve">overheksen gerechtelijk verbrand werden: te Würzburg, namelijk in 1749, te Glarus, in Zwitserland, in 1785, en te Posen, in 1798." Ik vraag niet of deze jaartallen juist zijn, maar wel of de steden Wiirzburg en Posen </w:t>
      </w:r>
      <w:r>
        <w:rPr>
          <w:lang w:eastAsia="en-US"/>
        </w:rPr>
        <w:t>Protestants</w:t>
      </w:r>
      <w:r w:rsidRPr="00EB72D5">
        <w:rPr>
          <w:lang w:eastAsia="en-US"/>
        </w:rPr>
        <w:t>e steden mogen worden genoemd? Laenen, p. 13, 17, 77.</w:t>
      </w:r>
    </w:p>
    <w:p w:rsidR="003B6773" w:rsidRDefault="003B6773" w:rsidP="003B6773">
      <w:pPr>
        <w:jc w:val="both"/>
        <w:rPr>
          <w:lang w:eastAsia="en-US"/>
        </w:rPr>
      </w:pPr>
      <w:r>
        <w:rPr>
          <w:lang w:eastAsia="en-US"/>
        </w:rPr>
        <w:t>230</w:t>
      </w:r>
    </w:p>
    <w:p w:rsidR="00FF4B9C" w:rsidRDefault="00FF4B9C" w:rsidP="003B6773">
      <w:pPr>
        <w:jc w:val="both"/>
        <w:rPr>
          <w:lang w:eastAsia="en-US"/>
        </w:rPr>
      </w:pPr>
    </w:p>
    <w:p w:rsidR="00FF4B9C" w:rsidRPr="00EB72D5" w:rsidRDefault="00FF4B9C" w:rsidP="00FF4B9C">
      <w:pPr>
        <w:jc w:val="both"/>
        <w:rPr>
          <w:lang w:eastAsia="en-US"/>
        </w:rPr>
      </w:pPr>
      <w:r w:rsidRPr="00EB72D5">
        <w:rPr>
          <w:lang w:eastAsia="en-US"/>
        </w:rPr>
        <w:t xml:space="preserve">zwakten door aan de </w:t>
      </w:r>
      <w:r>
        <w:rPr>
          <w:lang w:eastAsia="en-US"/>
        </w:rPr>
        <w:t>mens</w:t>
      </w:r>
      <w:r w:rsidRPr="00EB72D5">
        <w:rPr>
          <w:lang w:eastAsia="en-US"/>
        </w:rPr>
        <w:t>en een nieuw wereldbeeld voor te houden en hun te l</w:t>
      </w:r>
      <w:r>
        <w:rPr>
          <w:lang w:eastAsia="en-US"/>
        </w:rPr>
        <w:t>ere</w:t>
      </w:r>
      <w:r w:rsidRPr="00EB72D5">
        <w:rPr>
          <w:lang w:eastAsia="en-US"/>
        </w:rPr>
        <w:t>n dat in de schepping vaste wetten gelden, niet de luimen van demonen en heksen. En geleerde mannen zonden, de een na</w:t>
      </w:r>
      <w:r>
        <w:rPr>
          <w:lang w:eastAsia="en-US"/>
        </w:rPr>
        <w:t xml:space="preserve"> de </w:t>
      </w:r>
      <w:r w:rsidRPr="00EB72D5">
        <w:rPr>
          <w:lang w:eastAsia="en-US"/>
        </w:rPr>
        <w:t>ander, doeltreffende geschriften in het licht. Onder hen verdient een eervolle vermelding Joannes Weyer (Wiër), die in 1515 te Grave, in ons bisdom, werd geboren en met zijn De praestigiis daemonum het bijgeloof heeft bestreden 1).</w:t>
      </w:r>
    </w:p>
    <w:p w:rsidR="00FF4B9C" w:rsidRPr="00EB72D5" w:rsidRDefault="00FF4B9C" w:rsidP="00FF4B9C">
      <w:pPr>
        <w:jc w:val="both"/>
        <w:rPr>
          <w:lang w:eastAsia="en-US"/>
        </w:rPr>
      </w:pPr>
      <w:r w:rsidRPr="00EB72D5">
        <w:rPr>
          <w:lang w:eastAsia="en-US"/>
        </w:rPr>
        <w:t xml:space="preserve">Alle hulde verdient inzonderheid deze verlichte geneesheer, die zich in dagen van ballingschap wijdde aan zijn boek, dat in de jaren 1563-1583 zes Latijnsche, drie </w:t>
      </w:r>
      <w:r>
        <w:rPr>
          <w:lang w:eastAsia="en-US"/>
        </w:rPr>
        <w:t>Frans</w:t>
      </w:r>
      <w:r w:rsidRPr="00EB72D5">
        <w:rPr>
          <w:lang w:eastAsia="en-US"/>
        </w:rPr>
        <w:t xml:space="preserve">e en twee </w:t>
      </w:r>
      <w:r>
        <w:rPr>
          <w:lang w:eastAsia="en-US"/>
        </w:rPr>
        <w:t>Duits</w:t>
      </w:r>
      <w:r w:rsidRPr="00EB72D5">
        <w:rPr>
          <w:lang w:eastAsia="en-US"/>
        </w:rPr>
        <w:t xml:space="preserve">e uitgaven beleefde. </w:t>
      </w:r>
      <w:r w:rsidRPr="00C44E3E">
        <w:rPr>
          <w:lang w:val="fr-FR" w:eastAsia="en-US"/>
        </w:rPr>
        <w:t xml:space="preserve">Weyer droeg het op aan zijn beschermer, hertog Willem van Gulik In deze opdracht lezen wij: „De tous les malheurs qu'un fanatisme étroit et qu'un amour intéressé du mensonge ont fait fondre à la fois en ces temps misérables sur la chrétienté, la croyance aux sorcières n'est point, á coup sin-, l'un des moindres. Si les hommes continuent á se disputer sur des passages de </w:t>
      </w:r>
      <w:smartTag w:uri="urn:schemas-microsoft-com:office:smarttags" w:element="PersonName">
        <w:smartTagPr>
          <w:attr w:name="ProductID" w:val="H. T."/>
        </w:smartTagPr>
        <w:r w:rsidRPr="00C44E3E">
          <w:rPr>
            <w:lang w:val="fr-FR" w:eastAsia="en-US"/>
          </w:rPr>
          <w:t>la Bible</w:t>
        </w:r>
      </w:smartTag>
      <w:r w:rsidRPr="00C44E3E">
        <w:rPr>
          <w:lang w:val="fr-FR" w:eastAsia="en-US"/>
        </w:rPr>
        <w:t xml:space="preserve"> et sur le plus ou moins de valeur des cérémonies de l'Eglise, s'ils se prennent même á ce propos à la gorge comme si le diable les pous</w:t>
      </w:r>
      <w:r w:rsidRPr="00C44E3E">
        <w:rPr>
          <w:lang w:val="fr-FR" w:eastAsia="en-US"/>
        </w:rPr>
        <w:softHyphen/>
        <w:t>sait à s'entre-détruire, le mal serait encore moins grand que de voir se répandre et s'accréditer la croyance que de vieilles femmes tombées en enfance, qualifiées par le vulgaire de sorcières ou de magiciermes, ont le pouvoir de nuire soit aux hommes, soit aux bétes. Certes le pouvoir de nuire et d'agir contre la sainte volonté de Dieu existe, mais sans avoir absolument rien de surnaturel; il suffit pour s'en convaincre de considérer le spectacle que nous avons journellement sous les yeux: la haine sé</w:t>
      </w:r>
      <w:r w:rsidRPr="00C44E3E">
        <w:rPr>
          <w:lang w:val="fr-FR" w:eastAsia="en-US"/>
        </w:rPr>
        <w:softHyphen/>
        <w:t xml:space="preserve">parant de proches parents, la jalousie et l'envie nous empoisonnant la vie tapt la ville qu'aux champs, l'avarice enfin poussant á la bassesse et conduisant au meurtre. Ce sont bien a plus de vilenies, plus de pactes avec le démon qu'on n'en peut mettre, sans preuves valables, sur le compte des sorcières... </w:t>
      </w:r>
      <w:r w:rsidRPr="00EB72D5">
        <w:rPr>
          <w:lang w:eastAsia="en-US"/>
        </w:rPr>
        <w:t>"</w:t>
      </w:r>
    </w:p>
    <w:p w:rsidR="00FF4B9C" w:rsidRDefault="00FF4B9C" w:rsidP="00FF4B9C">
      <w:pPr>
        <w:jc w:val="both"/>
        <w:rPr>
          <w:lang w:eastAsia="en-US"/>
        </w:rPr>
      </w:pPr>
    </w:p>
    <w:p w:rsidR="00FF4B9C" w:rsidRPr="00C44E3E" w:rsidRDefault="00FF4B9C" w:rsidP="00FF4B9C">
      <w:pPr>
        <w:jc w:val="both"/>
        <w:rPr>
          <w:lang w:val="fr-FR" w:eastAsia="en-US"/>
        </w:rPr>
      </w:pPr>
      <w:r w:rsidRPr="00EB72D5">
        <w:rPr>
          <w:lang w:eastAsia="en-US"/>
        </w:rPr>
        <w:t>Naar het oordeel van Weyer,</w:t>
      </w:r>
      <w:r>
        <w:rPr>
          <w:lang w:eastAsia="en-US"/>
        </w:rPr>
        <w:t xml:space="preserve"> de </w:t>
      </w:r>
      <w:r w:rsidRPr="00EB72D5">
        <w:rPr>
          <w:lang w:eastAsia="en-US"/>
        </w:rPr>
        <w:t>ervaren arts, heeft me</w:t>
      </w:r>
      <w:r>
        <w:rPr>
          <w:lang w:eastAsia="en-US"/>
        </w:rPr>
        <w:t>n in de meeste gevallen van „to</w:t>
      </w:r>
      <w:r w:rsidRPr="00EB72D5">
        <w:rPr>
          <w:lang w:eastAsia="en-US"/>
        </w:rPr>
        <w:t>verij" met zie</w:t>
      </w:r>
      <w:r>
        <w:rPr>
          <w:lang w:eastAsia="en-US"/>
        </w:rPr>
        <w:t>ken te doen, die men niet mag d</w:t>
      </w:r>
      <w:r w:rsidRPr="00EB72D5">
        <w:rPr>
          <w:lang w:eastAsia="en-US"/>
        </w:rPr>
        <w:t>oden, doch moet trachten te genezen. En hebben wij geen zieke vóór ons, dan is het doorgaans toch iemand, die het slachtoffer werd van persoonlijke wraakneming</w:t>
      </w:r>
      <w:r>
        <w:rPr>
          <w:lang w:eastAsia="en-US"/>
        </w:rPr>
        <w:t>. De justitie heeft te waken zo</w:t>
      </w:r>
      <w:r w:rsidRPr="00EB72D5">
        <w:rPr>
          <w:lang w:eastAsia="en-US"/>
        </w:rPr>
        <w:t xml:space="preserve">wel tegen de domheid als tegen de gemeenheid der </w:t>
      </w:r>
      <w:r>
        <w:rPr>
          <w:lang w:eastAsia="en-US"/>
        </w:rPr>
        <w:t>mens</w:t>
      </w:r>
      <w:r w:rsidRPr="00EB72D5">
        <w:rPr>
          <w:lang w:eastAsia="en-US"/>
        </w:rPr>
        <w:t xml:space="preserve">en. </w:t>
      </w:r>
      <w:r>
        <w:rPr>
          <w:lang w:val="fr-FR" w:eastAsia="en-US"/>
        </w:rPr>
        <w:t>En dan zegt Weyer in geweldige</w:t>
      </w:r>
      <w:r w:rsidRPr="00C44E3E">
        <w:rPr>
          <w:lang w:val="fr-FR" w:eastAsia="en-US"/>
        </w:rPr>
        <w:t xml:space="preserve"> ernst en met treff</w:t>
      </w:r>
      <w:r>
        <w:rPr>
          <w:lang w:val="fr-FR" w:eastAsia="en-US"/>
        </w:rPr>
        <w:t>ende</w:t>
      </w:r>
      <w:r w:rsidRPr="00C44E3E">
        <w:rPr>
          <w:lang w:val="fr-FR" w:eastAsia="en-US"/>
        </w:rPr>
        <w:t xml:space="preserve"> moed: „Et quand paraltra un jour Celui auquel rien ne peut être caché, qui sonde les reins et les coeurs, vous serez jugés</w:t>
      </w:r>
    </w:p>
    <w:p w:rsidR="00FF4B9C" w:rsidRDefault="00FF4B9C" w:rsidP="00FF4B9C">
      <w:pPr>
        <w:jc w:val="both"/>
        <w:rPr>
          <w:lang w:val="fr-FR" w:eastAsia="en-US"/>
        </w:rPr>
      </w:pPr>
    </w:p>
    <w:p w:rsidR="00FF4B9C" w:rsidRPr="00484901" w:rsidRDefault="00FF4B9C" w:rsidP="00FF4B9C">
      <w:pPr>
        <w:jc w:val="both"/>
        <w:rPr>
          <w:sz w:val="22"/>
          <w:szCs w:val="22"/>
          <w:lang w:val="fr-FR" w:eastAsia="en-US"/>
        </w:rPr>
      </w:pPr>
      <w:r w:rsidRPr="00484901">
        <w:rPr>
          <w:sz w:val="22"/>
          <w:szCs w:val="22"/>
          <w:lang w:eastAsia="en-US"/>
        </w:rPr>
        <w:t xml:space="preserve">1) Deze verdienstelijke man was te Bonn, in 1533, de leerling en huisgenoot van de ketterse heer Cornelius Agrippa. Hij is in Arnhem als stadsgeneesheer werkzaam geweest en werd in 1550 lijfarts van hertog Willem IV van Gulik en Kleef. </w:t>
      </w:r>
      <w:r w:rsidRPr="00484901">
        <w:rPr>
          <w:sz w:val="22"/>
          <w:szCs w:val="22"/>
          <w:lang w:val="de-DE" w:eastAsia="en-US"/>
        </w:rPr>
        <w:t>De hoogleraar Carl Binz bracht in de Zeilschrift des Bergischen Geschichtsver</w:t>
      </w:r>
      <w:r w:rsidRPr="00484901">
        <w:rPr>
          <w:sz w:val="22"/>
          <w:szCs w:val="22"/>
          <w:lang w:val="de-DE" w:eastAsia="en-US"/>
        </w:rPr>
        <w:softHyphen/>
        <w:t xml:space="preserve">eins (deel XXI, 1885) hulde aan: ,Doctor Johann Weier, ein Rheinischer Arzt, der erste Bekämpfer des Hexenwahns'. En Forsthoff spreekt (p. 465) van des hertogs „evangelisch gesinnten Hofarzt Dr. Weier". </w:t>
      </w:r>
      <w:r w:rsidRPr="00484901">
        <w:rPr>
          <w:sz w:val="22"/>
          <w:szCs w:val="22"/>
          <w:lang w:eastAsia="en-US"/>
        </w:rPr>
        <w:t xml:space="preserve">De eerste uitgave van Weier's boek verscheen in 1563 te Bazel. </w:t>
      </w:r>
      <w:r w:rsidRPr="00484901">
        <w:rPr>
          <w:sz w:val="22"/>
          <w:szCs w:val="22"/>
          <w:lang w:val="fr-FR" w:eastAsia="en-US"/>
        </w:rPr>
        <w:t>Wij citeerden Rahlenbeck, die de titel der Franse vertaling aangeeft als: Des prestiges du démon.</w:t>
      </w:r>
    </w:p>
    <w:p w:rsidR="00FF4B9C" w:rsidRPr="00484901" w:rsidRDefault="00FF4B9C" w:rsidP="00FF4B9C">
      <w:pPr>
        <w:jc w:val="both"/>
        <w:rPr>
          <w:sz w:val="22"/>
          <w:szCs w:val="22"/>
          <w:lang w:val="fr-FR" w:eastAsia="en-US"/>
        </w:rPr>
      </w:pPr>
      <w:r w:rsidRPr="00484901">
        <w:rPr>
          <w:sz w:val="22"/>
          <w:szCs w:val="22"/>
          <w:lang w:val="fr-FR" w:eastAsia="en-US"/>
        </w:rPr>
        <w:t>231</w:t>
      </w:r>
    </w:p>
    <w:p w:rsidR="00FF4B9C" w:rsidRPr="003B6773" w:rsidRDefault="00FF4B9C" w:rsidP="00FF4B9C">
      <w:pPr>
        <w:jc w:val="both"/>
        <w:rPr>
          <w:lang w:val="fr-FR" w:eastAsia="en-US"/>
        </w:rPr>
      </w:pPr>
    </w:p>
    <w:p w:rsidR="00FF4B9C" w:rsidRPr="00C44E3E" w:rsidRDefault="00FF4B9C" w:rsidP="00FF4B9C">
      <w:pPr>
        <w:jc w:val="both"/>
        <w:rPr>
          <w:lang w:val="fr-FR" w:eastAsia="en-US"/>
        </w:rPr>
      </w:pPr>
      <w:r w:rsidRPr="00C44E3E">
        <w:rPr>
          <w:lang w:val="fr-FR" w:eastAsia="en-US"/>
        </w:rPr>
        <w:t xml:space="preserve">selon votre merite, 6 magistrats sanguinaires, hommes sans pieté, sans coeur et sans </w:t>
      </w:r>
      <w:r>
        <w:rPr>
          <w:lang w:val="fr-FR" w:eastAsia="en-US"/>
        </w:rPr>
        <w:t>co</w:t>
      </w:r>
      <w:r w:rsidRPr="00C44E3E">
        <w:rPr>
          <w:lang w:val="fr-FR" w:eastAsia="en-US"/>
        </w:rPr>
        <w:t>nscience. Je vous somme ici à comparaitre au j ugement dernier. Nous ver</w:t>
      </w:r>
      <w:r w:rsidRPr="00C44E3E">
        <w:rPr>
          <w:lang w:val="fr-FR" w:eastAsia="en-US"/>
        </w:rPr>
        <w:softHyphen/>
        <w:t>rons alors si la sentence du chatirnent divin ne tomben. point sur vous plut</w:t>
      </w:r>
      <w:r>
        <w:rPr>
          <w:lang w:val="fr-FR" w:eastAsia="en-US"/>
        </w:rPr>
        <w:t>ô</w:t>
      </w:r>
      <w:r w:rsidRPr="00C44E3E">
        <w:rPr>
          <w:lang w:val="fr-FR" w:eastAsia="en-US"/>
        </w:rPr>
        <w:t>t que sur m</w:t>
      </w:r>
      <w:r>
        <w:rPr>
          <w:lang w:val="fr-FR" w:eastAsia="en-US"/>
        </w:rPr>
        <w:t>o</w:t>
      </w:r>
      <w:r w:rsidRPr="00C44E3E">
        <w:rPr>
          <w:lang w:val="fr-FR" w:eastAsia="en-US"/>
        </w:rPr>
        <w:t>i qui suis votre accusateur. Mais je ne veux point vous laisser languir je veux dire ce qui arrivera. La vérité sainte que vous avez foulée aux pieds, que vous avez enterrée et piétinée, ressuscitera; elle vous sautera á la gorge et demandera grands cris la vengeance de vos forfaits. Il n'y en a pas mal parmi vous qui ont la tonsure; nous verrons, alors clairement ce que vous savez de la vérité de 1'Evangile, de eet Evangile que vous invoquez, que vous citez à tout propos; nous verrons si vos actes n'ont pas toujours démenti vos paroles".</w:t>
      </w:r>
    </w:p>
    <w:p w:rsidR="00FF4B9C" w:rsidRPr="003B6773" w:rsidRDefault="00FF4B9C" w:rsidP="00FF4B9C">
      <w:pPr>
        <w:jc w:val="both"/>
        <w:rPr>
          <w:lang w:val="fr-FR" w:eastAsia="en-US"/>
        </w:rPr>
      </w:pPr>
    </w:p>
    <w:p w:rsidR="00FF4B9C" w:rsidRPr="00EB72D5" w:rsidRDefault="00FF4B9C" w:rsidP="00FF4B9C">
      <w:pPr>
        <w:jc w:val="both"/>
        <w:rPr>
          <w:lang w:eastAsia="en-US"/>
        </w:rPr>
      </w:pPr>
      <w:r w:rsidRPr="00EB72D5">
        <w:rPr>
          <w:lang w:eastAsia="en-US"/>
        </w:rPr>
        <w:t>Voor deze bestraffende taal heeft Weyer moeten boeten</w:t>
      </w:r>
      <w:r>
        <w:rPr>
          <w:lang w:eastAsia="en-US"/>
        </w:rPr>
        <w:t xml:space="preserve">. De </w:t>
      </w:r>
      <w:r w:rsidRPr="00EB72D5">
        <w:rPr>
          <w:lang w:eastAsia="en-US"/>
        </w:rPr>
        <w:t xml:space="preserve">ervaring van zijn leermeester in Bonn, Henricus Cornelius Agrippa (van Nettesheim), werd de zijne. Het concilie van Trente heeft hem veroordeeld. En zijn dapper boek </w:t>
      </w:r>
      <w:r w:rsidRPr="00962876">
        <w:rPr>
          <w:i/>
          <w:lang w:eastAsia="en-US"/>
        </w:rPr>
        <w:t xml:space="preserve">De praestigiis daemonum </w:t>
      </w:r>
      <w:r w:rsidRPr="00EB72D5">
        <w:rPr>
          <w:lang w:eastAsia="en-US"/>
        </w:rPr>
        <w:t>kreeg een plaats op</w:t>
      </w:r>
      <w:r>
        <w:rPr>
          <w:lang w:eastAsia="en-US"/>
        </w:rPr>
        <w:t xml:space="preserve"> de </w:t>
      </w:r>
      <w:r w:rsidRPr="00EB72D5">
        <w:rPr>
          <w:lang w:eastAsia="en-US"/>
        </w:rPr>
        <w:t>index 3) van Alva, die, gelijk tevoren Margare</w:t>
      </w:r>
      <w:r w:rsidRPr="00EB72D5">
        <w:rPr>
          <w:lang w:eastAsia="en-US"/>
        </w:rPr>
        <w:softHyphen/>
        <w:t>tha van Parma, heeft g</w:t>
      </w:r>
      <w:r>
        <w:rPr>
          <w:lang w:eastAsia="en-US"/>
        </w:rPr>
        <w:t>epoogd hem bij zijn vorstelijke</w:t>
      </w:r>
      <w:r w:rsidRPr="00EB72D5">
        <w:rPr>
          <w:lang w:eastAsia="en-US"/>
        </w:rPr>
        <w:t xml:space="preserve"> vriend,</w:t>
      </w:r>
      <w:r>
        <w:rPr>
          <w:lang w:eastAsia="en-US"/>
        </w:rPr>
        <w:t xml:space="preserve"> de </w:t>
      </w:r>
      <w:r w:rsidRPr="00EB72D5">
        <w:rPr>
          <w:lang w:eastAsia="en-US"/>
        </w:rPr>
        <w:t>hertog van Gulik, verdacht te maken.</w:t>
      </w:r>
    </w:p>
    <w:p w:rsidR="00FF4B9C" w:rsidRDefault="00FF4B9C" w:rsidP="00FF4B9C">
      <w:pPr>
        <w:jc w:val="both"/>
        <w:rPr>
          <w:lang w:eastAsia="en-US"/>
        </w:rPr>
      </w:pPr>
      <w:r w:rsidRPr="00EB72D5">
        <w:rPr>
          <w:lang w:eastAsia="en-US"/>
        </w:rPr>
        <w:t>Weyer sprak verwijtend de ge</w:t>
      </w:r>
      <w:r>
        <w:rPr>
          <w:lang w:eastAsia="en-US"/>
        </w:rPr>
        <w:t>ton</w:t>
      </w:r>
      <w:r w:rsidRPr="00EB72D5">
        <w:rPr>
          <w:lang w:eastAsia="en-US"/>
        </w:rPr>
        <w:t>sureerden toe. Maar toch, ook dienaars der kerk hebben tot de verlichting op gelukkige wijze bijgedragen. Het waren de Jezu</w:t>
      </w:r>
      <w:r w:rsidRPr="00EB72D5">
        <w:rPr>
          <w:lang w:eastAsia="en-US"/>
        </w:rPr>
        <w:softHyphen/>
        <w:t>ieten 2) Friedrich von Spee en Adam Tanner die in de jaren 1625 tot 1631, op</w:t>
      </w:r>
      <w:r>
        <w:rPr>
          <w:lang w:eastAsia="en-US"/>
        </w:rPr>
        <w:t xml:space="preserve"> de </w:t>
      </w:r>
      <w:r w:rsidRPr="00EB72D5">
        <w:rPr>
          <w:lang w:eastAsia="en-US"/>
        </w:rPr>
        <w:t>gr</w:t>
      </w:r>
      <w:r>
        <w:rPr>
          <w:lang w:eastAsia="en-US"/>
        </w:rPr>
        <w:t>ote</w:t>
      </w:r>
      <w:r w:rsidRPr="00EB72D5">
        <w:rPr>
          <w:lang w:eastAsia="en-US"/>
        </w:rPr>
        <w:t xml:space="preserve"> willekeur en de dwaasheid in de heksenprocessen met krachtige woorden hebben gewezen. </w:t>
      </w:r>
    </w:p>
    <w:p w:rsidR="00FF4B9C" w:rsidRPr="00EB72D5" w:rsidRDefault="00FF4B9C" w:rsidP="00FF4B9C">
      <w:pPr>
        <w:jc w:val="both"/>
        <w:rPr>
          <w:lang w:eastAsia="en-US"/>
        </w:rPr>
      </w:pPr>
      <w:r w:rsidRPr="00EB72D5">
        <w:rPr>
          <w:lang w:eastAsia="en-US"/>
        </w:rPr>
        <w:t>Doch onder de geleerden der zeventiende eeuw, die aan de hekse</w:t>
      </w:r>
      <w:r w:rsidRPr="00EB72D5">
        <w:rPr>
          <w:lang w:eastAsia="en-US"/>
        </w:rPr>
        <w:softHyphen/>
        <w:t xml:space="preserve">rij hun aandacht wijdden, heeft wel niemand met </w:t>
      </w:r>
      <w:r>
        <w:rPr>
          <w:lang w:eastAsia="en-US"/>
        </w:rPr>
        <w:t xml:space="preserve">zo </w:t>
      </w:r>
      <w:r w:rsidRPr="00EB72D5">
        <w:rPr>
          <w:lang w:eastAsia="en-US"/>
        </w:rPr>
        <w:t>gr</w:t>
      </w:r>
      <w:r>
        <w:rPr>
          <w:lang w:eastAsia="en-US"/>
        </w:rPr>
        <w:t>ote</w:t>
      </w:r>
      <w:r w:rsidRPr="00EB72D5">
        <w:rPr>
          <w:lang w:eastAsia="en-US"/>
        </w:rPr>
        <w:t xml:space="preserve"> beslistheid gesproken als de Amsterdamse predikant Balthasar Bekker 3). Hij vooral was een gehar</w:t>
      </w:r>
      <w:r w:rsidRPr="00EB72D5">
        <w:rPr>
          <w:lang w:eastAsia="en-US"/>
        </w:rPr>
        <w:softHyphen/>
        <w:t>nast strijder tegen het bijgeloof, die ook in het buitenland indruk heeft gemaakt. Een der velen, die na de lezing van Bekker's gr</w:t>
      </w:r>
      <w:r>
        <w:rPr>
          <w:lang w:eastAsia="en-US"/>
        </w:rPr>
        <w:t>ote</w:t>
      </w:r>
      <w:r w:rsidRPr="00EB72D5">
        <w:rPr>
          <w:lang w:eastAsia="en-US"/>
        </w:rPr>
        <w:t xml:space="preserve"> werk: </w:t>
      </w:r>
      <w:r w:rsidRPr="00962876">
        <w:rPr>
          <w:i/>
          <w:lang w:eastAsia="en-US"/>
        </w:rPr>
        <w:t>De Betoverde wereld</w:t>
      </w:r>
      <w:r>
        <w:rPr>
          <w:rStyle w:val="FootnoteReference"/>
          <w:i/>
          <w:lang w:eastAsia="en-US"/>
        </w:rPr>
        <w:footnoteReference w:id="1"/>
      </w:r>
      <w:r w:rsidRPr="00EB72D5">
        <w:rPr>
          <w:lang w:eastAsia="en-US"/>
        </w:rPr>
        <w:t xml:space="preserve"> hun</w:t>
      </w:r>
    </w:p>
    <w:p w:rsidR="00FF4B9C" w:rsidRDefault="00FF4B9C" w:rsidP="00FF4B9C">
      <w:pPr>
        <w:jc w:val="both"/>
        <w:rPr>
          <w:lang w:eastAsia="en-US"/>
        </w:rPr>
      </w:pPr>
    </w:p>
    <w:p w:rsidR="00FF4B9C" w:rsidRPr="00484901" w:rsidRDefault="00FF4B9C" w:rsidP="00FF4B9C">
      <w:pPr>
        <w:jc w:val="both"/>
        <w:rPr>
          <w:sz w:val="22"/>
          <w:szCs w:val="22"/>
          <w:lang w:eastAsia="en-US"/>
        </w:rPr>
      </w:pPr>
      <w:r w:rsidRPr="00484901">
        <w:rPr>
          <w:sz w:val="22"/>
          <w:szCs w:val="22"/>
          <w:lang w:eastAsia="en-US"/>
        </w:rPr>
        <w:t>1) Heel kort vermeldt deze index: Ioaruaes Wierius: De praestigiis daemonum. Reusch, p. 297. Zie ook Sepp, p. 29 en 175. Valerius Andreas, Wierius' geschriften vermeldend, zegt waarschuwend: „Verum notet Lector, pleraque ex his esse vetitae lectionis" (p. 582).</w:t>
      </w:r>
    </w:p>
    <w:p w:rsidR="00FF4B9C" w:rsidRPr="00484901" w:rsidRDefault="00FF4B9C" w:rsidP="00FF4B9C">
      <w:pPr>
        <w:jc w:val="both"/>
        <w:rPr>
          <w:sz w:val="22"/>
          <w:szCs w:val="22"/>
          <w:lang w:eastAsia="en-US"/>
        </w:rPr>
      </w:pPr>
      <w:r w:rsidRPr="00484901">
        <w:rPr>
          <w:sz w:val="22"/>
          <w:szCs w:val="22"/>
          <w:lang w:eastAsia="en-US"/>
        </w:rPr>
        <w:t>2) Von Spee (1591-1635), in 1610 tot de Sociëteit van Jezus toegetreden, werd in 1627 naar Würzburg geroepen, waar hij, in de tijd van drie jaren, meer dan 200 heksen tot de vuurdood moest voorbereiden, van wier onschuld hij overtuigd was. Toen schreef hij zijn Cautio criminalis sen de processibus contra sagas liber (1631). Von Spee is ook dichter geweest. Door Friedrich Baum is hij genoemd: ,der warm empfindende, liederfrohe Jesuit." En Tanner (1571-1632), die in 1591 Jezuiet werd en in Nov. 1601 te Regensburg deel nam aan het godsdienstgesprek tussen aanhangers der twee belijdenissen, heeft in zijn hoofdwerk: Uni</w:t>
      </w:r>
      <w:r w:rsidRPr="00484901">
        <w:rPr>
          <w:sz w:val="22"/>
          <w:szCs w:val="22"/>
          <w:lang w:eastAsia="en-US"/>
        </w:rPr>
        <w:softHyphen/>
        <w:t>versa theologica, scholastica, specujativa, practica (1626–'27) nieuwe gedachten uitgesproken over hekserij en heksenprocessen.</w:t>
      </w:r>
    </w:p>
    <w:p w:rsidR="00FF4B9C" w:rsidRPr="00484901" w:rsidRDefault="00FF4B9C" w:rsidP="00FF4B9C">
      <w:pPr>
        <w:jc w:val="both"/>
        <w:rPr>
          <w:sz w:val="22"/>
          <w:szCs w:val="22"/>
          <w:lang w:eastAsia="en-US"/>
        </w:rPr>
      </w:pPr>
      <w:r w:rsidRPr="00484901">
        <w:rPr>
          <w:sz w:val="22"/>
          <w:szCs w:val="22"/>
          <w:lang w:eastAsia="en-US"/>
        </w:rPr>
        <w:t>3) Voor het lot en leven van deze strijder zie men: W. P. C. Knuttel: Balthasar Bekker de bestrijder van het bijgeloof (1906). Bekker stierf 11 Juni 1698, „vromelijk en ootmoedig, door zijne ambtgenoten tot het einde verketterd, een martelaar van het vrije onderzoek" (L. Knappert). Op 26 Aug. van dat jaar is zijn „anti diabolique bibliotheecq" verkocht. Reeds in 1693 was de Duitse vertaling van zijn hoofdwerk ver</w:t>
      </w:r>
      <w:r w:rsidRPr="00484901">
        <w:rPr>
          <w:sz w:val="22"/>
          <w:szCs w:val="22"/>
          <w:lang w:eastAsia="en-US"/>
        </w:rPr>
        <w:softHyphen/>
        <w:t xml:space="preserve">schenen: </w:t>
      </w:r>
      <w:r w:rsidRPr="00484901">
        <w:rPr>
          <w:i/>
          <w:sz w:val="22"/>
          <w:szCs w:val="22"/>
          <w:lang w:eastAsia="en-US"/>
        </w:rPr>
        <w:t>Die bezauberte Welt,</w:t>
      </w:r>
      <w:r w:rsidRPr="00484901">
        <w:rPr>
          <w:sz w:val="22"/>
          <w:szCs w:val="22"/>
          <w:lang w:eastAsia="en-US"/>
        </w:rPr>
        <w:t xml:space="preserve"> in duizend quartobladzijden, dicht-bedrukt. — Rahlenbeck zegt (p. 133) van Bekker, dat hij „a donné à la legende de Satan le coup de gráce."</w:t>
      </w:r>
    </w:p>
    <w:p w:rsidR="00FF4B9C" w:rsidRPr="00484901" w:rsidRDefault="00FF4B9C" w:rsidP="00FF4B9C">
      <w:pPr>
        <w:jc w:val="both"/>
        <w:rPr>
          <w:sz w:val="22"/>
          <w:szCs w:val="22"/>
          <w:lang w:eastAsia="en-US"/>
        </w:rPr>
      </w:pPr>
      <w:r w:rsidRPr="00484901">
        <w:rPr>
          <w:sz w:val="22"/>
          <w:szCs w:val="22"/>
          <w:lang w:eastAsia="en-US"/>
        </w:rPr>
        <w:t>232</w:t>
      </w:r>
    </w:p>
    <w:p w:rsidR="00FF4B9C" w:rsidRPr="00EB72D5" w:rsidRDefault="00FF4B9C" w:rsidP="00FF4B9C">
      <w:pPr>
        <w:jc w:val="both"/>
        <w:rPr>
          <w:lang w:eastAsia="en-US"/>
        </w:rPr>
      </w:pPr>
    </w:p>
    <w:p w:rsidR="00FF4B9C" w:rsidRPr="00EB72D5" w:rsidRDefault="00FF4B9C" w:rsidP="00FF4B9C">
      <w:pPr>
        <w:jc w:val="both"/>
        <w:rPr>
          <w:lang w:eastAsia="en-US"/>
        </w:rPr>
      </w:pPr>
      <w:r w:rsidRPr="00EB72D5">
        <w:rPr>
          <w:lang w:eastAsia="en-US"/>
        </w:rPr>
        <w:t>m</w:t>
      </w:r>
      <w:r>
        <w:rPr>
          <w:lang w:eastAsia="en-US"/>
        </w:rPr>
        <w:t>ening over de hekserij gans</w:t>
      </w:r>
      <w:r w:rsidRPr="00EB72D5">
        <w:rPr>
          <w:lang w:eastAsia="en-US"/>
        </w:rPr>
        <w:t>elijk hebben gewijzigd, was Christiaan Thomasius1). En inzonderheid</w:t>
      </w:r>
      <w:r>
        <w:rPr>
          <w:lang w:eastAsia="en-US"/>
        </w:rPr>
        <w:t xml:space="preserve"> deze Duitse</w:t>
      </w:r>
      <w:r w:rsidRPr="00EB72D5">
        <w:rPr>
          <w:lang w:eastAsia="en-US"/>
        </w:rPr>
        <w:t xml:space="preserve"> rechtsgeleerde, een der mannen van de Auf</w:t>
      </w:r>
      <w:r w:rsidRPr="00EB72D5">
        <w:rPr>
          <w:lang w:eastAsia="en-US"/>
        </w:rPr>
        <w:softHyphen/>
        <w:t>kl</w:t>
      </w:r>
      <w:r>
        <w:rPr>
          <w:lang w:eastAsia="en-US"/>
        </w:rPr>
        <w:t>är</w:t>
      </w:r>
      <w:r w:rsidRPr="00EB72D5">
        <w:rPr>
          <w:lang w:eastAsia="en-US"/>
        </w:rPr>
        <w:t xml:space="preserve">ung, is het te </w:t>
      </w:r>
      <w:r>
        <w:rPr>
          <w:lang w:eastAsia="en-US"/>
        </w:rPr>
        <w:t>d</w:t>
      </w:r>
      <w:r w:rsidRPr="00EB72D5">
        <w:rPr>
          <w:lang w:eastAsia="en-US"/>
        </w:rPr>
        <w:t>anken dat naar het woord van Frederik</w:t>
      </w:r>
      <w:r>
        <w:rPr>
          <w:lang w:eastAsia="en-US"/>
        </w:rPr>
        <w:t xml:space="preserve"> de </w:t>
      </w:r>
      <w:r w:rsidRPr="00EB72D5">
        <w:rPr>
          <w:lang w:eastAsia="en-US"/>
        </w:rPr>
        <w:t>Gr</w:t>
      </w:r>
      <w:r>
        <w:rPr>
          <w:lang w:eastAsia="en-US"/>
        </w:rPr>
        <w:t>ote</w:t>
      </w:r>
      <w:r w:rsidRPr="00EB72D5">
        <w:rPr>
          <w:lang w:eastAsia="en-US"/>
        </w:rPr>
        <w:t>, de vrouwen nu oud konden worden en eens rustig sterven</w:t>
      </w:r>
      <w:r>
        <w:rPr>
          <w:lang w:eastAsia="en-US"/>
        </w:rPr>
        <w:t xml:space="preserve">. De </w:t>
      </w:r>
      <w:r w:rsidRPr="00EB72D5">
        <w:rPr>
          <w:lang w:eastAsia="en-US"/>
        </w:rPr>
        <w:t xml:space="preserve">heksenprocessen 2) hielden dan toch eindelijk op. In </w:t>
      </w:r>
      <w:r>
        <w:rPr>
          <w:lang w:eastAsia="en-US"/>
        </w:rPr>
        <w:t>Duits</w:t>
      </w:r>
      <w:r w:rsidRPr="00EB72D5">
        <w:rPr>
          <w:lang w:eastAsia="en-US"/>
        </w:rPr>
        <w:t xml:space="preserve">land is het laatste proces van 11 April 1775. Het gold Marie Schwfigelin, die, na een gemengd huwelijk, in het geheim </w:t>
      </w:r>
      <w:r>
        <w:rPr>
          <w:lang w:eastAsia="en-US"/>
        </w:rPr>
        <w:t>Protestants</w:t>
      </w:r>
      <w:r w:rsidRPr="00EB72D5">
        <w:rPr>
          <w:lang w:eastAsia="en-US"/>
        </w:rPr>
        <w:t xml:space="preserve"> was geworden. België bracht n</w:t>
      </w:r>
      <w:r>
        <w:rPr>
          <w:lang w:eastAsia="en-US"/>
        </w:rPr>
        <w:t>og in 1816 een proces, dat de t</w:t>
      </w:r>
      <w:r w:rsidRPr="00EB72D5">
        <w:rPr>
          <w:lang w:eastAsia="en-US"/>
        </w:rPr>
        <w:t>overij betrof 3).</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Wij komen nu tot de heksenprocessen in het bisdom 4) en meer bijzonder tot die van Maastricht. In het rijksarchief onzer stad woroen, onder de stukken der crimin</w:t>
      </w:r>
      <w:r>
        <w:rPr>
          <w:lang w:eastAsia="en-US"/>
        </w:rPr>
        <w:t>ele</w:t>
      </w:r>
      <w:r w:rsidRPr="00EB72D5">
        <w:rPr>
          <w:lang w:eastAsia="en-US"/>
        </w:rPr>
        <w:t xml:space="preserve"> justitie van het Bra</w:t>
      </w:r>
      <w:r>
        <w:rPr>
          <w:lang w:eastAsia="en-US"/>
        </w:rPr>
        <w:t>bants</w:t>
      </w:r>
      <w:r w:rsidRPr="00EB72D5">
        <w:rPr>
          <w:lang w:eastAsia="en-US"/>
        </w:rPr>
        <w:t xml:space="preserve"> hooggerecht, </w:t>
      </w:r>
      <w:r>
        <w:rPr>
          <w:lang w:eastAsia="en-US"/>
        </w:rPr>
        <w:t>eni</w:t>
      </w:r>
      <w:r w:rsidRPr="00EB72D5">
        <w:rPr>
          <w:lang w:eastAsia="en-US"/>
        </w:rPr>
        <w:t>ge dossiers betreffende t</w:t>
      </w:r>
      <w:r>
        <w:rPr>
          <w:lang w:eastAsia="en-US"/>
        </w:rPr>
        <w:t>over</w:t>
      </w:r>
      <w:r w:rsidRPr="00EB72D5">
        <w:rPr>
          <w:lang w:eastAsia="en-US"/>
        </w:rPr>
        <w:t>essen bewaard. Het zijn helaas slechts enkele van de vele, die er zijn geweest. Reeds het geval van Baets Crentjens, in 1525, doet ons de eens geldende begrippen aangaande t</w:t>
      </w:r>
      <w:r>
        <w:rPr>
          <w:lang w:eastAsia="en-US"/>
        </w:rPr>
        <w:t>over</w:t>
      </w:r>
      <w:r w:rsidRPr="00EB72D5">
        <w:rPr>
          <w:lang w:eastAsia="en-US"/>
        </w:rPr>
        <w:t xml:space="preserve">ij verstaan, alsmede zeker verband </w:t>
      </w:r>
      <w:r>
        <w:rPr>
          <w:lang w:eastAsia="en-US"/>
        </w:rPr>
        <w:t>tussen</w:t>
      </w:r>
      <w:r w:rsidRPr="00EB72D5">
        <w:rPr>
          <w:lang w:eastAsia="en-US"/>
        </w:rPr>
        <w:t xml:space="preserve"> t</w:t>
      </w:r>
      <w:r>
        <w:rPr>
          <w:lang w:eastAsia="en-US"/>
        </w:rPr>
        <w:t>over</w:t>
      </w:r>
      <w:r w:rsidRPr="00EB72D5">
        <w:rPr>
          <w:lang w:eastAsia="en-US"/>
        </w:rPr>
        <w:t>ij en ketterij.</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Deze Baets (Beatrix), die eertijds in Berne (Berneau) woonde, heeft, volgens de aanklacht van</w:t>
      </w:r>
      <w:r>
        <w:rPr>
          <w:lang w:eastAsia="en-US"/>
        </w:rPr>
        <w:t xml:space="preserve"> de </w:t>
      </w:r>
      <w:r w:rsidRPr="00EB72D5">
        <w:rPr>
          <w:lang w:eastAsia="en-US"/>
        </w:rPr>
        <w:t>momber Henrick van Leut (27 Mei), „sich beholpen met touveryen ende</w:t>
      </w:r>
      <w:r>
        <w:rPr>
          <w:lang w:eastAsia="en-US"/>
        </w:rPr>
        <w:t xml:space="preserve"> de </w:t>
      </w:r>
      <w:r w:rsidRPr="00EB72D5">
        <w:rPr>
          <w:lang w:eastAsia="en-US"/>
        </w:rPr>
        <w:t>goeden luyden hon beesten 5) doen sterven ende ouch sommi</w:t>
      </w:r>
      <w:r w:rsidRPr="00EB72D5">
        <w:rPr>
          <w:lang w:eastAsia="en-US"/>
        </w:rPr>
        <w:softHyphen/>
        <w:t>ghe persoenen betouvert, dat sy daer van langen tyt qualick te pas waren..." Gr</w:t>
      </w:r>
      <w:r>
        <w:rPr>
          <w:lang w:eastAsia="en-US"/>
        </w:rPr>
        <w:t>ote</w:t>
      </w:r>
      <w:r w:rsidRPr="00EB72D5">
        <w:rPr>
          <w:lang w:eastAsia="en-US"/>
        </w:rPr>
        <w:t>lijks heeft zij misdaan „tegen die geboeden ons h</w:t>
      </w:r>
      <w:r>
        <w:rPr>
          <w:lang w:eastAsia="en-US"/>
        </w:rPr>
        <w:t>ere</w:t>
      </w:r>
      <w:r w:rsidRPr="00EB72D5">
        <w:rPr>
          <w:lang w:eastAsia="en-US"/>
        </w:rPr>
        <w:t>n ende tegen</w:t>
      </w:r>
      <w:r>
        <w:rPr>
          <w:lang w:eastAsia="en-US"/>
        </w:rPr>
        <w:t xml:space="preserve"> de </w:t>
      </w:r>
      <w:r w:rsidRPr="00EB72D5">
        <w:rPr>
          <w:lang w:eastAsia="en-US"/>
        </w:rPr>
        <w:t>be</w:t>
      </w:r>
      <w:r w:rsidRPr="00EB72D5">
        <w:rPr>
          <w:lang w:eastAsia="en-US"/>
        </w:rPr>
        <w:softHyphen/>
        <w:t xml:space="preserve">velen der heyliger kyrcken". </w:t>
      </w:r>
      <w:r>
        <w:rPr>
          <w:lang w:eastAsia="en-US"/>
        </w:rPr>
        <w:t xml:space="preserve">Zo </w:t>
      </w:r>
      <w:r w:rsidRPr="00EB72D5">
        <w:rPr>
          <w:lang w:eastAsia="en-US"/>
        </w:rPr>
        <w:t>begint de momber een vervolging tegen Baets en alle anderen, die in de getuigenissen „boulert bevonden sullen worden ah van touveryen ende ongelouve".</w:t>
      </w:r>
    </w:p>
    <w:p w:rsidR="00FF4B9C" w:rsidRPr="00EB72D5" w:rsidRDefault="00FF4B9C" w:rsidP="00FF4B9C">
      <w:pPr>
        <w:jc w:val="both"/>
        <w:rPr>
          <w:lang w:eastAsia="en-US"/>
        </w:rPr>
      </w:pPr>
      <w:r w:rsidRPr="00EB72D5">
        <w:rPr>
          <w:lang w:eastAsia="en-US"/>
        </w:rPr>
        <w:t>Uit de verh</w:t>
      </w:r>
      <w:r>
        <w:rPr>
          <w:lang w:eastAsia="en-US"/>
        </w:rPr>
        <w:t>ore</w:t>
      </w:r>
      <w:r w:rsidRPr="00EB72D5">
        <w:rPr>
          <w:lang w:eastAsia="en-US"/>
        </w:rPr>
        <w:t>n kiezen wij enkel die van een tweetal getuigen. Geet Bodden</w:t>
      </w:r>
    </w:p>
    <w:p w:rsidR="00FF4B9C" w:rsidRDefault="00FF4B9C" w:rsidP="00FF4B9C">
      <w:pPr>
        <w:jc w:val="both"/>
        <w:rPr>
          <w:lang w:eastAsia="en-US"/>
        </w:rPr>
      </w:pPr>
    </w:p>
    <w:p w:rsidR="00FF4B9C" w:rsidRPr="0011316C" w:rsidRDefault="00FF4B9C" w:rsidP="00FF4B9C">
      <w:pPr>
        <w:jc w:val="both"/>
        <w:rPr>
          <w:sz w:val="22"/>
          <w:szCs w:val="22"/>
          <w:lang w:eastAsia="en-US"/>
        </w:rPr>
      </w:pPr>
      <w:r w:rsidRPr="0011316C">
        <w:rPr>
          <w:sz w:val="22"/>
          <w:szCs w:val="22"/>
          <w:lang w:eastAsia="en-US"/>
        </w:rPr>
        <w:t xml:space="preserve">l) Thomasius is de auteur van: Theses de crimine magia (1701) en Kurze Lehrsätze vors Laster der Zauberer (1704). Van hem is ook het geschrift met de ongewone titel: </w:t>
      </w:r>
      <w:r w:rsidRPr="0011316C">
        <w:rPr>
          <w:i/>
          <w:iCs/>
          <w:sz w:val="22"/>
          <w:szCs w:val="22"/>
          <w:lang w:eastAsia="en-US"/>
        </w:rPr>
        <w:t>As haeresis sit crimen</w:t>
      </w:r>
      <w:r w:rsidRPr="0011316C">
        <w:rPr>
          <w:sz w:val="22"/>
          <w:szCs w:val="22"/>
          <w:lang w:eastAsia="en-US"/>
        </w:rPr>
        <w:t xml:space="preserve"> (1697).</w:t>
      </w:r>
    </w:p>
    <w:p w:rsidR="00FF4B9C" w:rsidRPr="0011316C" w:rsidRDefault="00FF4B9C" w:rsidP="00FF4B9C">
      <w:pPr>
        <w:jc w:val="both"/>
        <w:rPr>
          <w:sz w:val="22"/>
          <w:szCs w:val="22"/>
          <w:lang w:eastAsia="en-US"/>
        </w:rPr>
      </w:pPr>
      <w:r w:rsidRPr="0011316C">
        <w:rPr>
          <w:sz w:val="22"/>
          <w:szCs w:val="22"/>
          <w:lang w:eastAsia="en-US"/>
        </w:rPr>
        <w:t>2) Ten aanzien van de litteratuur noemden wij al de stem van Rahlenbeck. Voorts gaf Habets een bij</w:t>
      </w:r>
      <w:r w:rsidRPr="0011316C">
        <w:rPr>
          <w:sz w:val="22"/>
          <w:szCs w:val="22"/>
          <w:lang w:eastAsia="en-US"/>
        </w:rPr>
        <w:softHyphen/>
        <w:t>drage tot de geschiedenis der heksenprocessen in het land van Valkenburg (Public. 1868) en handelde A. J. A. Element over de heksenprocessen in het Zuiden van Limburg in de 16e en 17e eeuw (Public. 1916). De belangstellende lezer kan, ook om de biografische bijzonderheden aangaande enkele bestrijders van het ge</w:t>
      </w:r>
      <w:r w:rsidRPr="0011316C">
        <w:rPr>
          <w:sz w:val="22"/>
          <w:szCs w:val="22"/>
          <w:lang w:eastAsia="en-US"/>
        </w:rPr>
        <w:softHyphen/>
        <w:t>loof aan hekserij, lering trekken uit het opstel van Jan Verzij1 in De Nedermaas van 1934.</w:t>
      </w:r>
    </w:p>
    <w:p w:rsidR="00FF4B9C" w:rsidRPr="0011316C" w:rsidRDefault="00FF4B9C" w:rsidP="00FF4B9C">
      <w:pPr>
        <w:jc w:val="both"/>
        <w:rPr>
          <w:sz w:val="22"/>
          <w:szCs w:val="22"/>
          <w:lang w:val="fr-FR" w:eastAsia="en-US"/>
        </w:rPr>
      </w:pPr>
      <w:r w:rsidRPr="0011316C">
        <w:rPr>
          <w:sz w:val="22"/>
          <w:szCs w:val="22"/>
          <w:lang w:val="fr-FR" w:eastAsia="en-US"/>
        </w:rPr>
        <w:t>3) Rahlenbeck (p. 133) zegt: "Il s'agit ici du procès des époux Bruyland, condamnés par la cour d'assises de Gand, le 13 mai 1816, pour avoir fait souffrir et mourir cruellemeut une soi-disant sorcière, le mari á la peine capitate et la femme aux travaux forcés."</w:t>
      </w:r>
    </w:p>
    <w:p w:rsidR="00FF4B9C" w:rsidRPr="0011316C" w:rsidRDefault="00FF4B9C" w:rsidP="00FF4B9C">
      <w:pPr>
        <w:jc w:val="both"/>
        <w:rPr>
          <w:sz w:val="22"/>
          <w:szCs w:val="22"/>
          <w:lang w:eastAsia="en-US"/>
        </w:rPr>
      </w:pPr>
      <w:r w:rsidRPr="0011316C">
        <w:rPr>
          <w:sz w:val="22"/>
          <w:szCs w:val="22"/>
          <w:lang w:eastAsia="en-US"/>
        </w:rPr>
        <w:t xml:space="preserve">4) Wij moeten waken voor beknoptheid. Te meer willen wij verwijzen naar dat lezenswaardige hoofdstuk VII van Ch. </w:t>
      </w:r>
      <w:r w:rsidRPr="0011316C">
        <w:rPr>
          <w:sz w:val="22"/>
          <w:szCs w:val="22"/>
          <w:lang w:val="fr-FR" w:eastAsia="en-US"/>
        </w:rPr>
        <w:t xml:space="preserve">Rahlenbeck's: Les gays d'Outre-Meuse (1888), in hetwelk de schrijver over „la chasse aux sorcières" handelt. </w:t>
      </w:r>
      <w:r w:rsidRPr="0011316C">
        <w:rPr>
          <w:sz w:val="22"/>
          <w:szCs w:val="22"/>
          <w:lang w:eastAsia="en-US"/>
        </w:rPr>
        <w:t>Hij staat ook Dans te woord (p. 131), die in zijn geschiedenis der zestiende eeuw (be</w:t>
      </w:r>
      <w:r w:rsidRPr="0011316C">
        <w:rPr>
          <w:sz w:val="22"/>
          <w:szCs w:val="22"/>
          <w:lang w:eastAsia="en-US"/>
        </w:rPr>
        <w:softHyphen/>
        <w:t>treffende diocees en prinsdom Luik) beweerde, dat de heksenprocessen in de Katholieke landen minder talrijk zijn geweest en daar ook eerder zijn opgehouden (p. 544).</w:t>
      </w:r>
    </w:p>
    <w:p w:rsidR="00FF4B9C" w:rsidRPr="0011316C" w:rsidRDefault="00FF4B9C" w:rsidP="00FF4B9C">
      <w:pPr>
        <w:jc w:val="both"/>
        <w:rPr>
          <w:sz w:val="22"/>
          <w:szCs w:val="22"/>
          <w:lang w:eastAsia="en-US"/>
        </w:rPr>
      </w:pPr>
      <w:r w:rsidRPr="0011316C">
        <w:rPr>
          <w:sz w:val="22"/>
          <w:szCs w:val="22"/>
          <w:lang w:eastAsia="en-US"/>
        </w:rPr>
        <w:t>5) De getuige Servaes Booms zegt „dat syn pert inden sarren stoen &amp; baets quaem voer dat pert &amp; dat pert viel neder &amp; starff" …</w:t>
      </w:r>
    </w:p>
    <w:p w:rsidR="00FF4B9C" w:rsidRPr="0011316C" w:rsidRDefault="00FF4B9C" w:rsidP="00FF4B9C">
      <w:pPr>
        <w:jc w:val="both"/>
        <w:rPr>
          <w:sz w:val="22"/>
          <w:szCs w:val="22"/>
          <w:lang w:eastAsia="en-US"/>
        </w:rPr>
      </w:pPr>
      <w:r w:rsidRPr="0011316C">
        <w:rPr>
          <w:sz w:val="22"/>
          <w:szCs w:val="22"/>
          <w:lang w:eastAsia="en-US"/>
        </w:rPr>
        <w:t>233</w:t>
      </w:r>
    </w:p>
    <w:p w:rsidR="00FF4B9C" w:rsidRPr="00EB72D5" w:rsidRDefault="00FF4B9C" w:rsidP="00FF4B9C">
      <w:pPr>
        <w:jc w:val="both"/>
        <w:rPr>
          <w:lang w:eastAsia="en-US"/>
        </w:rPr>
      </w:pPr>
    </w:p>
    <w:p w:rsidR="00FF4B9C" w:rsidRPr="00EB72D5" w:rsidRDefault="00FF4B9C" w:rsidP="00FF4B9C">
      <w:pPr>
        <w:jc w:val="both"/>
        <w:rPr>
          <w:lang w:eastAsia="en-US"/>
        </w:rPr>
      </w:pPr>
      <w:r w:rsidRPr="00EB72D5">
        <w:rPr>
          <w:lang w:eastAsia="en-US"/>
        </w:rPr>
        <w:t>is Baets, ongeveer vier jaren geleden, tegengekomen op het Vrijthof. Op de des</w:t>
      </w:r>
      <w:r w:rsidRPr="00EB72D5">
        <w:rPr>
          <w:lang w:eastAsia="en-US"/>
        </w:rPr>
        <w:softHyphen/>
        <w:t xml:space="preserve">betreffende vraag van de ander </w:t>
      </w:r>
      <w:r>
        <w:rPr>
          <w:lang w:eastAsia="en-US"/>
        </w:rPr>
        <w:t>heeft Geet haar zwangerschap me</w:t>
      </w:r>
      <w:r w:rsidRPr="00EB72D5">
        <w:rPr>
          <w:lang w:eastAsia="en-US"/>
        </w:rPr>
        <w:t>egedeeld. „Doen naem baets out haeren buydel ewenich crouts &amp; sacht tot haer die tuicht</w:t>
      </w:r>
      <w:r>
        <w:rPr>
          <w:lang w:eastAsia="en-US"/>
        </w:rPr>
        <w:t>:</w:t>
      </w:r>
      <w:r w:rsidRPr="00EB72D5">
        <w:rPr>
          <w:lang w:eastAsia="en-US"/>
        </w:rPr>
        <w:t xml:space="preserve"> steckt dat crout in uwen mont</w:t>
      </w:r>
      <w:r>
        <w:rPr>
          <w:lang w:eastAsia="en-US"/>
        </w:rPr>
        <w:t>!" Dit geschiedde omstreeks Pas</w:t>
      </w:r>
      <w:r w:rsidRPr="00EB72D5">
        <w:rPr>
          <w:lang w:eastAsia="en-US"/>
        </w:rPr>
        <w:t xml:space="preserve">en. Tegen Pinksteren nu beviel Geet ontijdig van een kind, dat „nyt ter doepen comen en is". Zij weet niet </w:t>
      </w:r>
      <w:r>
        <w:rPr>
          <w:lang w:eastAsia="en-US"/>
        </w:rPr>
        <w:t>o</w:t>
      </w:r>
      <w:r w:rsidRPr="00EB72D5">
        <w:rPr>
          <w:lang w:eastAsia="en-US"/>
        </w:rPr>
        <w:t>f dit door het haar gegeven kruid 1) is gekomen, maar toch heeft zij op Baets een kwuad vermoeden gehad! Van</w:t>
      </w:r>
      <w:r>
        <w:rPr>
          <w:lang w:eastAsia="en-US"/>
        </w:rPr>
        <w:t xml:space="preserve"> de </w:t>
      </w:r>
      <w:r w:rsidRPr="00EB72D5">
        <w:rPr>
          <w:lang w:eastAsia="en-US"/>
        </w:rPr>
        <w:t xml:space="preserve">getuige Jan ,,inden gronen Eeuw", die eerder Jan Crentjens, </w:t>
      </w:r>
      <w:r>
        <w:rPr>
          <w:lang w:eastAsia="en-US"/>
        </w:rPr>
        <w:t>de</w:t>
      </w:r>
      <w:r w:rsidRPr="00EB72D5">
        <w:rPr>
          <w:lang w:eastAsia="en-US"/>
        </w:rPr>
        <w:t xml:space="preserve"> echtgenoot van Baets woorden heeft gehad, zijn, twee jaren en, alle beesten gestorven en vrouw en kinderen allen ziek geworden. Vooral één kind, een meisje, is zwaar krank geweest en heeft in haar „sunderlinghe sieck</w:t>
      </w:r>
      <w:r w:rsidRPr="00EB72D5">
        <w:rPr>
          <w:lang w:eastAsia="en-US"/>
        </w:rPr>
        <w:softHyphen/>
        <w:t>den" al maar geroepen: „touverers!" En dan zegt het verhoor van</w:t>
      </w:r>
      <w:r>
        <w:rPr>
          <w:lang w:eastAsia="en-US"/>
        </w:rPr>
        <w:t xml:space="preserve"> deze </w:t>
      </w:r>
      <w:r w:rsidRPr="00EB72D5">
        <w:rPr>
          <w:lang w:eastAsia="en-US"/>
        </w:rPr>
        <w:t>getuige woordelijk dit: ,,Daer nae soe is comen Jenne dukers &amp; heft met haer bracht een alde vrouwe, die sy nyet en kinde, welke vrouwe sacht tot des deponents (getuige's) huysfr., dat sy neme dat rysnoer van</w:t>
      </w:r>
      <w:r>
        <w:rPr>
          <w:lang w:eastAsia="en-US"/>
        </w:rPr>
        <w:t xml:space="preserve"> de </w:t>
      </w:r>
      <w:r w:rsidRPr="00EB72D5">
        <w:rPr>
          <w:lang w:eastAsia="en-US"/>
        </w:rPr>
        <w:t>kende &amp; werpen dat in een vliett &amp; gaen ter beverden (bedevaarten) te weten voer onse lieve vrouwe &amp; voer dat Cruys vander not &amp; alsdan mocht haer wel tegen comen die ghene die dat kent betouvert hedde. Ende doen des deponents huysfr. des morgens gelick</w:t>
      </w:r>
      <w:r>
        <w:rPr>
          <w:lang w:eastAsia="en-US"/>
        </w:rPr>
        <w:t xml:space="preserve"> de </w:t>
      </w:r>
      <w:r w:rsidRPr="00EB72D5">
        <w:rPr>
          <w:lang w:eastAsia="en-US"/>
        </w:rPr>
        <w:t>daege vuyt</w:t>
      </w:r>
      <w:r>
        <w:rPr>
          <w:lang w:eastAsia="en-US"/>
        </w:rPr>
        <w:t xml:space="preserve"> de </w:t>
      </w:r>
      <w:r w:rsidRPr="00EB72D5">
        <w:rPr>
          <w:lang w:eastAsia="en-US"/>
        </w:rPr>
        <w:t>huyse gaen solde om die beverden te doen, soe is baets Crentjens haer tegen comen aen de put int palmstraetken 2) &amp; nymant en was meer op die straet dan baets allet als syn huysfr. hem gesacht heft".</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In het jaar 1525, waarin de vervolging van Baets Crentjens valt, heeft de over</w:t>
      </w:r>
      <w:r w:rsidRPr="00EB72D5">
        <w:rPr>
          <w:lang w:eastAsia="en-US"/>
        </w:rPr>
        <w:softHyphen/>
        <w:t>heid van Maastricht aan</w:t>
      </w:r>
      <w:r>
        <w:rPr>
          <w:lang w:eastAsia="en-US"/>
        </w:rPr>
        <w:t xml:space="preserve"> de </w:t>
      </w:r>
      <w:r w:rsidRPr="00EB72D5">
        <w:rPr>
          <w:lang w:eastAsia="en-US"/>
        </w:rPr>
        <w:t>schout van Gronsveld gevraagd of de vóór een tijd aldaar (ongetwijfeld wegens t</w:t>
      </w:r>
      <w:r>
        <w:rPr>
          <w:lang w:eastAsia="en-US"/>
        </w:rPr>
        <w:t>over</w:t>
      </w:r>
      <w:r w:rsidRPr="00EB72D5">
        <w:rPr>
          <w:lang w:eastAsia="en-US"/>
        </w:rPr>
        <w:t xml:space="preserve">ij) terechtgestelde vrouw, in haar testament", ook </w:t>
      </w:r>
      <w:r>
        <w:rPr>
          <w:lang w:eastAsia="en-US"/>
        </w:rPr>
        <w:t>eni</w:t>
      </w:r>
      <w:r w:rsidRPr="00EB72D5">
        <w:rPr>
          <w:lang w:eastAsia="en-US"/>
        </w:rPr>
        <w:t>ge inwoners der stad had beschuldigd. Het antwoord des drosten Henrick van Holszit genant Oest, gedateerd 7 April — zie bijlage II — is ontkennend. Op 20 Juni daarna wordt Baets veroordeeld om „met sonnen schyn" de stad te verlaten en daaruit weg te blijven „tot heyldom kermisse" 3). Ook zal Baets „een a</w:t>
      </w:r>
      <w:r>
        <w:rPr>
          <w:lang w:eastAsia="en-US"/>
        </w:rPr>
        <w:t>l</w:t>
      </w:r>
      <w:r w:rsidRPr="00EB72D5">
        <w:rPr>
          <w:lang w:eastAsia="en-US"/>
        </w:rPr>
        <w:t>de or</w:t>
      </w:r>
      <w:r w:rsidRPr="00EB72D5">
        <w:rPr>
          <w:lang w:eastAsia="en-US"/>
        </w:rPr>
        <w:softHyphen/>
        <w:t>vede" hebben te doen. Zij kwam er dus genadig af.</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Dat de beschuldiging van t</w:t>
      </w:r>
      <w:r>
        <w:rPr>
          <w:lang w:eastAsia="en-US"/>
        </w:rPr>
        <w:t>over</w:t>
      </w:r>
      <w:r w:rsidRPr="00EB72D5">
        <w:rPr>
          <w:lang w:eastAsia="en-US"/>
        </w:rPr>
        <w:t>ij aan een vrouw een langdurig lijden kon be</w:t>
      </w:r>
      <w:r w:rsidRPr="00EB72D5">
        <w:rPr>
          <w:lang w:eastAsia="en-US"/>
        </w:rPr>
        <w:softHyphen/>
        <w:t>zorgen, bewijst het tw</w:t>
      </w:r>
      <w:r>
        <w:rPr>
          <w:lang w:eastAsia="en-US"/>
        </w:rPr>
        <w:t>eele</w:t>
      </w:r>
      <w:r w:rsidRPr="00EB72D5">
        <w:rPr>
          <w:lang w:eastAsia="en-US"/>
        </w:rPr>
        <w:t>dig proces tegen Jenneken Moes. Haar zaak is, tezamen</w:t>
      </w:r>
    </w:p>
    <w:p w:rsidR="00FF4B9C" w:rsidRDefault="00FF4B9C" w:rsidP="00FF4B9C">
      <w:pPr>
        <w:jc w:val="both"/>
        <w:rPr>
          <w:lang w:eastAsia="en-US"/>
        </w:rPr>
      </w:pPr>
    </w:p>
    <w:p w:rsidR="00FF4B9C" w:rsidRPr="0011316C" w:rsidRDefault="00FF4B9C" w:rsidP="00FF4B9C">
      <w:pPr>
        <w:jc w:val="both"/>
        <w:rPr>
          <w:sz w:val="22"/>
          <w:szCs w:val="22"/>
          <w:lang w:val="de-DE" w:eastAsia="en-US"/>
        </w:rPr>
      </w:pPr>
      <w:r w:rsidRPr="0011316C">
        <w:rPr>
          <w:sz w:val="22"/>
          <w:szCs w:val="22"/>
          <w:lang w:eastAsia="en-US"/>
        </w:rPr>
        <w:t>1) Men meende dat een heks schadelijke invloed oefende op zwangere vrouwen of wel de vruchtbaar</w:t>
      </w:r>
      <w:r w:rsidRPr="0011316C">
        <w:rPr>
          <w:sz w:val="22"/>
          <w:szCs w:val="22"/>
          <w:lang w:eastAsia="en-US"/>
        </w:rPr>
        <w:softHyphen/>
        <w:t xml:space="preserve">heid geheel tegenhield. </w:t>
      </w:r>
      <w:r w:rsidRPr="0011316C">
        <w:rPr>
          <w:sz w:val="22"/>
          <w:szCs w:val="22"/>
          <w:lang w:val="de-DE" w:eastAsia="en-US"/>
        </w:rPr>
        <w:t>Alfred Lehmann zegt in zijn Aberglaube unit Zauberei (Stuttgart 1898, p. 92): „Durch Hinlegen von Krautern unter das Bett oder durch Knoten eines Riemens oder einer Binde konnten die Rexen eine Ehe unfruchtbar machen, aus der Zahl der Knoten kann man dann sehen, wie viele Kinder die Eheleute hätten bekommen können."</w:t>
      </w:r>
    </w:p>
    <w:p w:rsidR="00FF4B9C" w:rsidRPr="0011316C" w:rsidRDefault="00FF4B9C" w:rsidP="00FF4B9C">
      <w:pPr>
        <w:jc w:val="both"/>
        <w:rPr>
          <w:sz w:val="22"/>
          <w:szCs w:val="22"/>
          <w:lang w:eastAsia="en-US"/>
        </w:rPr>
      </w:pPr>
      <w:r w:rsidRPr="0011316C">
        <w:rPr>
          <w:sz w:val="22"/>
          <w:szCs w:val="22"/>
          <w:lang w:eastAsia="en-US"/>
        </w:rPr>
        <w:t>2) Over het Palm- of Pastoorstraatje te Wijk: Public.-1907, p. 233.</w:t>
      </w:r>
    </w:p>
    <w:p w:rsidR="00FF4B9C" w:rsidRPr="0011316C" w:rsidRDefault="00FF4B9C" w:rsidP="00FF4B9C">
      <w:pPr>
        <w:jc w:val="both"/>
        <w:rPr>
          <w:sz w:val="22"/>
          <w:szCs w:val="22"/>
          <w:lang w:eastAsia="en-US"/>
        </w:rPr>
      </w:pPr>
      <w:r w:rsidRPr="0011316C">
        <w:rPr>
          <w:sz w:val="22"/>
          <w:szCs w:val="22"/>
          <w:lang w:eastAsia="en-US"/>
        </w:rPr>
        <w:t>Heildoemkermisse is het feest ter ere van de relieken van de patroon ener kerk. Hier is zeker wel St. Servaaskermis bedoeld. Orvede = afzwering van vijandschap. Geen rancune! — Blijkens de schoutreke</w:t>
      </w:r>
      <w:r w:rsidRPr="0011316C">
        <w:rPr>
          <w:sz w:val="22"/>
          <w:szCs w:val="22"/>
          <w:lang w:eastAsia="en-US"/>
        </w:rPr>
        <w:softHyphen/>
        <w:t>ning heeft Beets zeventig dagen lang gevangen gezeten. Haar onderhoud kostte twee stuivers per dag. Brus</w:t>
      </w:r>
      <w:r w:rsidRPr="0011316C">
        <w:rPr>
          <w:sz w:val="22"/>
          <w:szCs w:val="22"/>
          <w:lang w:eastAsia="en-US"/>
        </w:rPr>
        <w:softHyphen/>
        <w:t xml:space="preserve">sel: Chambre des comptes, reg. </w:t>
      </w:r>
      <w:smartTag w:uri="urn:schemas-microsoft-com:office:smarttags" w:element="metricconverter">
        <w:smartTagPr>
          <w:attr w:name="ProductID" w:val="13043, f"/>
        </w:smartTagPr>
        <w:r w:rsidRPr="0011316C">
          <w:rPr>
            <w:sz w:val="22"/>
            <w:szCs w:val="22"/>
            <w:lang w:eastAsia="en-US"/>
          </w:rPr>
          <w:t>13043, f</w:t>
        </w:r>
      </w:smartTag>
      <w:r w:rsidRPr="0011316C">
        <w:rPr>
          <w:sz w:val="22"/>
          <w:szCs w:val="22"/>
          <w:lang w:eastAsia="en-US"/>
        </w:rPr>
        <w:t>. 23.</w:t>
      </w:r>
    </w:p>
    <w:p w:rsidR="00FF4B9C" w:rsidRPr="0011316C" w:rsidRDefault="00FF4B9C" w:rsidP="00FF4B9C">
      <w:pPr>
        <w:jc w:val="both"/>
        <w:rPr>
          <w:sz w:val="22"/>
          <w:szCs w:val="22"/>
          <w:lang w:eastAsia="en-US"/>
        </w:rPr>
      </w:pPr>
      <w:r w:rsidRPr="0011316C">
        <w:rPr>
          <w:sz w:val="22"/>
          <w:szCs w:val="22"/>
          <w:lang w:eastAsia="en-US"/>
        </w:rPr>
        <w:t>234</w:t>
      </w:r>
    </w:p>
    <w:p w:rsidR="00FF4B9C" w:rsidRPr="00EB72D5" w:rsidRDefault="00FF4B9C" w:rsidP="00FF4B9C">
      <w:pPr>
        <w:jc w:val="both"/>
        <w:rPr>
          <w:lang w:eastAsia="en-US"/>
        </w:rPr>
      </w:pPr>
    </w:p>
    <w:p w:rsidR="00FF4B9C" w:rsidRDefault="00FF4B9C" w:rsidP="00FF4B9C">
      <w:pPr>
        <w:jc w:val="both"/>
        <w:rPr>
          <w:lang w:eastAsia="en-US"/>
        </w:rPr>
      </w:pPr>
      <w:r w:rsidRPr="00EB72D5">
        <w:rPr>
          <w:lang w:eastAsia="en-US"/>
        </w:rPr>
        <w:t>met die van andere ongelukkigen, eerst behandeld te Rutten, bij Tongeren, in 1538. Wel 70 mannen en 73 vrouwen, bij elkander honderd drieënveertig getuigen charge, worden in het dossier vermeld. Onder hen zijn er, die spreken van „Je</w:t>
      </w:r>
      <w:r>
        <w:rPr>
          <w:lang w:eastAsia="en-US"/>
        </w:rPr>
        <w:t>n</w:t>
      </w:r>
      <w:r w:rsidRPr="00EB72D5">
        <w:rPr>
          <w:lang w:eastAsia="en-US"/>
        </w:rPr>
        <w:t>ken Moes met noch anderen" („cum aliis"). Een getuige, Anna Stas, noemt met namen als t</w:t>
      </w:r>
      <w:r>
        <w:rPr>
          <w:lang w:eastAsia="en-US"/>
        </w:rPr>
        <w:t>over</w:t>
      </w:r>
      <w:r w:rsidRPr="00EB72D5">
        <w:rPr>
          <w:lang w:eastAsia="en-US"/>
        </w:rPr>
        <w:t>essen: Guesken Raymekers, Hyloff Meyskens, Jenneken Moes, Griet Thys en Luyt Jegers. Van een anderen getuige h</w:t>
      </w:r>
      <w:r>
        <w:rPr>
          <w:lang w:eastAsia="en-US"/>
        </w:rPr>
        <w:t>ore</w:t>
      </w:r>
      <w:r w:rsidRPr="00EB72D5">
        <w:rPr>
          <w:lang w:eastAsia="en-US"/>
        </w:rPr>
        <w:t xml:space="preserve">n wij dat Jenneken „den wenne </w:t>
      </w:r>
      <w:r>
        <w:rPr>
          <w:lang w:eastAsia="en-US"/>
        </w:rPr>
        <w:t>1)</w:t>
      </w:r>
      <w:r w:rsidRPr="00EB72D5">
        <w:rPr>
          <w:lang w:eastAsia="en-US"/>
        </w:rPr>
        <w:t xml:space="preserve"> van Hamal heft betouvert." </w:t>
      </w:r>
    </w:p>
    <w:p w:rsidR="00FF4B9C" w:rsidRDefault="00FF4B9C" w:rsidP="00FF4B9C">
      <w:pPr>
        <w:jc w:val="both"/>
        <w:rPr>
          <w:lang w:eastAsia="en-US"/>
        </w:rPr>
      </w:pPr>
      <w:r w:rsidRPr="00EB72D5">
        <w:rPr>
          <w:lang w:eastAsia="en-US"/>
        </w:rPr>
        <w:t>Het harde vonnis is in slordige woorden uitge</w:t>
      </w:r>
      <w:r w:rsidRPr="00EB72D5">
        <w:rPr>
          <w:lang w:eastAsia="en-US"/>
        </w:rPr>
        <w:softHyphen/>
        <w:t xml:space="preserve">sproken. Want wij lezen, na de lange rij van </w:t>
      </w:r>
      <w:r>
        <w:rPr>
          <w:lang w:eastAsia="en-US"/>
        </w:rPr>
        <w:t>kort</w:t>
      </w:r>
      <w:r w:rsidRPr="00EB72D5">
        <w:rPr>
          <w:lang w:eastAsia="en-US"/>
        </w:rPr>
        <w:t xml:space="preserve"> weergegeven getuigenissen, die meest alle ook beschuldigingen zijn, aldus: „Wt crafte van desen heft ghericht van Rutthen</w:t>
      </w:r>
      <w:r>
        <w:rPr>
          <w:lang w:eastAsia="en-US"/>
        </w:rPr>
        <w:t xml:space="preserve"> de </w:t>
      </w:r>
      <w:r w:rsidRPr="00EB72D5">
        <w:rPr>
          <w:lang w:eastAsia="en-US"/>
        </w:rPr>
        <w:t>voirg. Jehennen ende meer anderen te purgeren 2) met</w:t>
      </w:r>
      <w:r>
        <w:rPr>
          <w:lang w:eastAsia="en-US"/>
        </w:rPr>
        <w:t xml:space="preserve"> de </w:t>
      </w:r>
      <w:r w:rsidRPr="00EB72D5">
        <w:rPr>
          <w:lang w:eastAsia="en-US"/>
        </w:rPr>
        <w:t>lyffv</w:t>
      </w:r>
      <w:r>
        <w:rPr>
          <w:lang w:eastAsia="en-US"/>
        </w:rPr>
        <w:t>e.</w:t>
      </w:r>
      <w:r w:rsidRPr="00EB72D5">
        <w:rPr>
          <w:lang w:eastAsia="en-US"/>
        </w:rPr>
        <w:t>" Meer anderen</w:t>
      </w:r>
      <w:r>
        <w:rPr>
          <w:lang w:eastAsia="en-US"/>
        </w:rPr>
        <w:t>!</w:t>
      </w:r>
      <w:r w:rsidRPr="00EB72D5">
        <w:rPr>
          <w:lang w:eastAsia="en-US"/>
        </w:rPr>
        <w:t xml:space="preserve">... </w:t>
      </w:r>
    </w:p>
    <w:p w:rsidR="00FF4B9C" w:rsidRDefault="00FF4B9C" w:rsidP="00FF4B9C">
      <w:pPr>
        <w:jc w:val="both"/>
        <w:rPr>
          <w:lang w:eastAsia="en-US"/>
        </w:rPr>
      </w:pPr>
      <w:r w:rsidRPr="00EB72D5">
        <w:rPr>
          <w:lang w:eastAsia="en-US"/>
        </w:rPr>
        <w:t>Met stelligheid weten wij alleen dat de daar genoemde Luyt Jegers later is terechtgesteld:</w:t>
      </w:r>
      <w:r>
        <w:rPr>
          <w:lang w:eastAsia="en-US"/>
        </w:rPr>
        <w:t xml:space="preserve"> de </w:t>
      </w:r>
      <w:r w:rsidRPr="00EB72D5">
        <w:rPr>
          <w:lang w:eastAsia="en-US"/>
        </w:rPr>
        <w:t>vijfden Juni 1538 stierf zij op</w:t>
      </w:r>
      <w:r>
        <w:rPr>
          <w:lang w:eastAsia="en-US"/>
        </w:rPr>
        <w:t xml:space="preserve"> de </w:t>
      </w:r>
      <w:r w:rsidRPr="00EB72D5">
        <w:rPr>
          <w:lang w:eastAsia="en-US"/>
        </w:rPr>
        <w:t>brandstapel. Voor Jenneken Moes ging de momber Cornelis van Diest bij het gerecht van</w:t>
      </w:r>
      <w:r>
        <w:rPr>
          <w:lang w:eastAsia="en-US"/>
        </w:rPr>
        <w:t xml:space="preserve"> de </w:t>
      </w:r>
      <w:r w:rsidRPr="00EB72D5">
        <w:rPr>
          <w:lang w:eastAsia="en-US"/>
        </w:rPr>
        <w:t>Vroenhof in beroep. Voor deze rechtbank getuigen dan 31 mannen en 24 vrouwen in haar voordeel. Heer Guerdt de pastoor opent de rij</w:t>
      </w:r>
      <w:r>
        <w:rPr>
          <w:lang w:eastAsia="en-US"/>
        </w:rPr>
        <w:t>:</w:t>
      </w:r>
      <w:r w:rsidRPr="00EB72D5">
        <w:rPr>
          <w:lang w:eastAsia="en-US"/>
        </w:rPr>
        <w:t xml:space="preserve"> hij beoordeelt haar gunstig „behoudelick dese fame " Telkens wordt Jenneken „irbaer ende kersten" genoemd. </w:t>
      </w:r>
    </w:p>
    <w:p w:rsidR="00FF4B9C" w:rsidRPr="00EB72D5" w:rsidRDefault="00FF4B9C" w:rsidP="00FF4B9C">
      <w:pPr>
        <w:jc w:val="both"/>
        <w:rPr>
          <w:lang w:eastAsia="en-US"/>
        </w:rPr>
      </w:pPr>
      <w:r w:rsidRPr="00EB72D5">
        <w:rPr>
          <w:lang w:eastAsia="en-US"/>
        </w:rPr>
        <w:t>Maar ook de getuigen à charge 3) ontbreken in Maastricht niet. Op 20 Maart 1538 ontvangen de schepenen van Rutten van het gerecht van</w:t>
      </w:r>
      <w:r>
        <w:rPr>
          <w:lang w:eastAsia="en-US"/>
        </w:rPr>
        <w:t xml:space="preserve"> de </w:t>
      </w:r>
      <w:r w:rsidRPr="00EB72D5">
        <w:rPr>
          <w:lang w:eastAsia="en-US"/>
        </w:rPr>
        <w:t>Vroenhof</w:t>
      </w:r>
      <w:r>
        <w:rPr>
          <w:lang w:eastAsia="en-US"/>
        </w:rPr>
        <w:t xml:space="preserve"> de </w:t>
      </w:r>
      <w:r w:rsidRPr="00EB72D5">
        <w:rPr>
          <w:lang w:eastAsia="en-US"/>
        </w:rPr>
        <w:t>raad: „dat der amptman die persoen sall moegen doen stellen ter scherper examinatien ter discretien &amp; conschientien vanden gericht &amp; geleegenheit vanden persoenen, soe sy tselve voer god</w:t>
      </w:r>
      <w:r>
        <w:rPr>
          <w:lang w:eastAsia="en-US"/>
        </w:rPr>
        <w:t xml:space="preserve"> de </w:t>
      </w:r>
      <w:r w:rsidRPr="00EB72D5">
        <w:rPr>
          <w:lang w:eastAsia="en-US"/>
        </w:rPr>
        <w:t>H</w:t>
      </w:r>
      <w:r>
        <w:rPr>
          <w:lang w:eastAsia="en-US"/>
        </w:rPr>
        <w:t>eere</w:t>
      </w:r>
      <w:r w:rsidRPr="00EB72D5">
        <w:rPr>
          <w:lang w:eastAsia="en-US"/>
        </w:rPr>
        <w:t xml:space="preserve"> verantwoerden willen ... "</w:t>
      </w:r>
    </w:p>
    <w:p w:rsidR="00FF4B9C" w:rsidRPr="00EB72D5" w:rsidRDefault="00FF4B9C" w:rsidP="00FF4B9C">
      <w:pPr>
        <w:jc w:val="both"/>
        <w:rPr>
          <w:lang w:eastAsia="en-US"/>
        </w:rPr>
      </w:pPr>
      <w:r w:rsidRPr="00EB72D5">
        <w:rPr>
          <w:lang w:eastAsia="en-US"/>
        </w:rPr>
        <w:t>Jenneken blijft in het leven, echter om in 1542 wederom terecht te staan. Dan voor het Bra</w:t>
      </w:r>
      <w:r>
        <w:rPr>
          <w:lang w:eastAsia="en-US"/>
        </w:rPr>
        <w:t>bants</w:t>
      </w:r>
      <w:r w:rsidRPr="00EB72D5">
        <w:rPr>
          <w:lang w:eastAsia="en-US"/>
        </w:rPr>
        <w:t xml:space="preserve"> hooggerecht te Maastricht. Waarschijnlijk heeft zij het in Rutten, waar ieder haar nawees, niet kunnen houden. In onze stad beroept de momber Goert Dolmans zich op het testament van Luyt Jegers, dat voor Jenneken zeer bezwarend is. Tweemaal laat het gerecht haar folteren. Maar Jenneken heeft op de ladder en op de pijnbank geen bekentenis 4) willen afleggen. Bij vonnis der schepenen van</w:t>
      </w:r>
      <w:r>
        <w:rPr>
          <w:lang w:eastAsia="en-US"/>
        </w:rPr>
        <w:t xml:space="preserve"> de </w:t>
      </w:r>
      <w:r w:rsidRPr="00EB72D5">
        <w:rPr>
          <w:lang w:eastAsia="en-US"/>
        </w:rPr>
        <w:t>twaalfden Juni zal zij tien jaren lang buiten Maastricht moeten blijven. Het is ons niet duidelijk geworden waarom deze vrouw aan</w:t>
      </w:r>
      <w:r>
        <w:rPr>
          <w:lang w:eastAsia="en-US"/>
        </w:rPr>
        <w:t xml:space="preserve"> de </w:t>
      </w:r>
      <w:r w:rsidRPr="00EB72D5">
        <w:rPr>
          <w:lang w:eastAsia="en-US"/>
        </w:rPr>
        <w:t>vuurdood</w:t>
      </w:r>
    </w:p>
    <w:p w:rsidR="00FF4B9C" w:rsidRDefault="00FF4B9C" w:rsidP="00FF4B9C">
      <w:pPr>
        <w:jc w:val="both"/>
        <w:rPr>
          <w:lang w:eastAsia="en-US"/>
        </w:rPr>
      </w:pPr>
    </w:p>
    <w:p w:rsidR="00FF4B9C" w:rsidRPr="00BC1F3B" w:rsidRDefault="00FF4B9C" w:rsidP="00FF4B9C">
      <w:pPr>
        <w:jc w:val="both"/>
        <w:rPr>
          <w:sz w:val="22"/>
          <w:szCs w:val="22"/>
          <w:lang w:eastAsia="en-US"/>
        </w:rPr>
      </w:pPr>
      <w:r w:rsidRPr="00BC1F3B">
        <w:rPr>
          <w:sz w:val="22"/>
          <w:szCs w:val="22"/>
          <w:lang w:eastAsia="en-US"/>
        </w:rPr>
        <w:t>1) Zeer waarschijnlijk de wenne (boer, pachter) van het nabije kasteel Hamel.</w:t>
      </w:r>
    </w:p>
    <w:p w:rsidR="00FF4B9C" w:rsidRPr="00BC1F3B" w:rsidRDefault="00FF4B9C" w:rsidP="00FF4B9C">
      <w:pPr>
        <w:jc w:val="both"/>
        <w:rPr>
          <w:sz w:val="22"/>
          <w:szCs w:val="22"/>
          <w:lang w:eastAsia="en-US"/>
        </w:rPr>
      </w:pPr>
      <w:r w:rsidRPr="00BC1F3B">
        <w:rPr>
          <w:sz w:val="22"/>
          <w:szCs w:val="22"/>
          <w:lang w:eastAsia="en-US"/>
        </w:rPr>
        <w:t>2) Purgeren met de lyffve = de schuld boeten (uitwisschen) met het leven.</w:t>
      </w:r>
    </w:p>
    <w:p w:rsidR="00FF4B9C" w:rsidRPr="00BC1F3B" w:rsidRDefault="00FF4B9C" w:rsidP="00FF4B9C">
      <w:pPr>
        <w:jc w:val="both"/>
        <w:rPr>
          <w:sz w:val="22"/>
          <w:szCs w:val="22"/>
          <w:lang w:eastAsia="en-US"/>
        </w:rPr>
      </w:pPr>
      <w:r w:rsidRPr="00BC1F3B">
        <w:rPr>
          <w:sz w:val="22"/>
          <w:szCs w:val="22"/>
          <w:lang w:eastAsia="en-US"/>
        </w:rPr>
        <w:t xml:space="preserve">3) Het treft ons dat Griet Thys, zelf toveres gescholden, tegen Jenneken getuigt. Wij lezen: „Noch is Jeuken moes besacht geweest by margreet thys als dat sy poppen gelacht hadde tot hamel ende tot theus boes huys. Mir (maar) margriet sacht tot de scoltis ende eynen scepenen: eir mene int huyseken steketden ich en wille nyemant belasten om te sterven" ... Hier bedoelt de getuige het huisje of hutje van stroo op de brandstapel, waarin de terdoodveroordeelde werd geplaatst. </w:t>
      </w:r>
      <w:r w:rsidRPr="00BC1F3B">
        <w:rPr>
          <w:sz w:val="22"/>
          <w:szCs w:val="22"/>
          <w:lang w:val="fr-FR" w:eastAsia="en-US"/>
        </w:rPr>
        <w:t>„Le patient était placé dans une hutte de paille dressée sur le bácher" (Bi</w:t>
      </w:r>
      <w:r>
        <w:rPr>
          <w:sz w:val="22"/>
          <w:szCs w:val="22"/>
          <w:lang w:val="fr-FR" w:eastAsia="en-US"/>
        </w:rPr>
        <w:t>b</w:t>
      </w:r>
      <w:r w:rsidRPr="00BC1F3B">
        <w:rPr>
          <w:sz w:val="22"/>
          <w:szCs w:val="22"/>
          <w:lang w:val="fr-FR" w:eastAsia="en-US"/>
        </w:rPr>
        <w:t xml:space="preserve">l. belgica, in voce exécutions). </w:t>
      </w:r>
      <w:r w:rsidRPr="00BC1F3B">
        <w:rPr>
          <w:sz w:val="22"/>
          <w:szCs w:val="22"/>
          <w:lang w:eastAsia="en-US"/>
        </w:rPr>
        <w:t>Ook Chr. Munters spreekt, in zijn dagboek, van zulk een huisje. Met de poppen zullen poppen van stroo, tot brandstichting, zijn bedoeld. Een andere getuige rept van het eten van ,,vleys ein goede vrydach". De zin van dit getuigenis heb ik niet begrepen.</w:t>
      </w:r>
    </w:p>
    <w:p w:rsidR="00FF4B9C" w:rsidRPr="00BC1F3B" w:rsidRDefault="00FF4B9C" w:rsidP="00FF4B9C">
      <w:pPr>
        <w:jc w:val="both"/>
        <w:rPr>
          <w:sz w:val="22"/>
          <w:szCs w:val="22"/>
          <w:lang w:eastAsia="en-US"/>
        </w:rPr>
      </w:pPr>
      <w:r w:rsidRPr="00BC1F3B">
        <w:rPr>
          <w:sz w:val="22"/>
          <w:szCs w:val="22"/>
          <w:lang w:eastAsia="en-US"/>
        </w:rPr>
        <w:t>4) Men bedenke dat een heks, die in de foltering geen bekentenis aflegde, juist deswege schuldig werd geacht. Haar verstoktheid was het werk des duivels!</w:t>
      </w:r>
    </w:p>
    <w:p w:rsidR="00FF4B9C" w:rsidRPr="00BC1F3B" w:rsidRDefault="00FF4B9C" w:rsidP="00FF4B9C">
      <w:pPr>
        <w:jc w:val="both"/>
        <w:rPr>
          <w:sz w:val="22"/>
          <w:szCs w:val="22"/>
          <w:lang w:eastAsia="en-US"/>
        </w:rPr>
      </w:pPr>
      <w:r w:rsidRPr="00BC1F3B">
        <w:rPr>
          <w:sz w:val="22"/>
          <w:szCs w:val="22"/>
          <w:lang w:eastAsia="en-US"/>
        </w:rPr>
        <w:t>235</w:t>
      </w:r>
    </w:p>
    <w:p w:rsidR="00FF4B9C" w:rsidRDefault="00FF4B9C" w:rsidP="00FF4B9C">
      <w:pPr>
        <w:jc w:val="both"/>
        <w:rPr>
          <w:lang w:eastAsia="en-US"/>
        </w:rPr>
      </w:pPr>
    </w:p>
    <w:p w:rsidR="00FF4B9C" w:rsidRDefault="00FF4B9C" w:rsidP="00FF4B9C">
      <w:pPr>
        <w:jc w:val="both"/>
        <w:rPr>
          <w:lang w:eastAsia="en-US"/>
        </w:rPr>
      </w:pPr>
      <w:r w:rsidRPr="00EB72D5">
        <w:rPr>
          <w:lang w:eastAsia="en-US"/>
        </w:rPr>
        <w:t>Ontk</w:t>
      </w:r>
      <w:r>
        <w:rPr>
          <w:lang w:eastAsia="en-US"/>
        </w:rPr>
        <w:t>wa</w:t>
      </w:r>
      <w:r w:rsidRPr="00EB72D5">
        <w:rPr>
          <w:lang w:eastAsia="en-US"/>
        </w:rPr>
        <w:t>m</w:t>
      </w:r>
      <w:r>
        <w:rPr>
          <w:lang w:eastAsia="en-US"/>
        </w:rPr>
        <w:t>. Het “testam</w:t>
      </w:r>
      <w:r w:rsidRPr="00EB72D5">
        <w:rPr>
          <w:lang w:eastAsia="en-US"/>
        </w:rPr>
        <w:t>ent" van Luyt Jegers, voor ons een document van fant</w:t>
      </w:r>
      <w:r>
        <w:rPr>
          <w:lang w:eastAsia="en-US"/>
        </w:rPr>
        <w:t>asti</w:t>
      </w:r>
      <w:r w:rsidRPr="00EB72D5">
        <w:rPr>
          <w:lang w:eastAsia="en-US"/>
        </w:rPr>
        <w:t>sch</w:t>
      </w:r>
      <w:r>
        <w:rPr>
          <w:lang w:eastAsia="en-US"/>
        </w:rPr>
        <w:t xml:space="preserve">e inhoud 1) was </w:t>
      </w:r>
      <w:r w:rsidRPr="00EB72D5">
        <w:rPr>
          <w:lang w:eastAsia="en-US"/>
        </w:rPr>
        <w:t>volop geschikt om haar tot een kind des doods te maken.</w:t>
      </w:r>
      <w:r>
        <w:rPr>
          <w:lang w:eastAsia="en-US"/>
        </w:rPr>
        <w:t xml:space="preserve"> Toch was ook de</w:t>
      </w:r>
      <w:r w:rsidRPr="00EB72D5">
        <w:rPr>
          <w:lang w:eastAsia="en-US"/>
        </w:rPr>
        <w:t xml:space="preserve">ze langdurige ballingschap voor Jenneken Moes een zware straf 2). </w:t>
      </w:r>
      <w:r>
        <w:rPr>
          <w:lang w:eastAsia="en-US"/>
        </w:rPr>
        <w:t>De verv</w:t>
      </w:r>
      <w:r w:rsidRPr="00EB72D5">
        <w:rPr>
          <w:lang w:eastAsia="en-US"/>
        </w:rPr>
        <w:t>olging van Jenneken Moes valt geheel in</w:t>
      </w:r>
      <w:r>
        <w:rPr>
          <w:lang w:eastAsia="en-US"/>
        </w:rPr>
        <w:t xml:space="preserve"> de </w:t>
      </w:r>
      <w:r w:rsidRPr="00EB72D5">
        <w:rPr>
          <w:lang w:eastAsia="en-US"/>
        </w:rPr>
        <w:t>tijd der reg</w:t>
      </w:r>
      <w:r>
        <w:rPr>
          <w:lang w:eastAsia="en-US"/>
        </w:rPr>
        <w:t>eri</w:t>
      </w:r>
      <w:r w:rsidRPr="00EB72D5">
        <w:rPr>
          <w:lang w:eastAsia="en-US"/>
        </w:rPr>
        <w:t xml:space="preserve">ng van Bergen. Reeds wezen wij er op dat vooral onder diens bewind vele </w:t>
      </w:r>
      <w:r>
        <w:rPr>
          <w:lang w:eastAsia="en-US"/>
        </w:rPr>
        <w:t>vrouwen we</w:t>
      </w:r>
      <w:r w:rsidRPr="00EB72D5">
        <w:rPr>
          <w:lang w:eastAsia="en-US"/>
        </w:rPr>
        <w:t>gens t</w:t>
      </w:r>
      <w:r>
        <w:rPr>
          <w:lang w:eastAsia="en-US"/>
        </w:rPr>
        <w:t>over</w:t>
      </w:r>
      <w:r w:rsidRPr="00EB72D5">
        <w:rPr>
          <w:lang w:eastAsia="en-US"/>
        </w:rPr>
        <w:t>ij, tot martelaressen werden.</w:t>
      </w:r>
      <w:r>
        <w:rPr>
          <w:lang w:eastAsia="en-US"/>
        </w:rPr>
        <w:t xml:space="preserve"> Christiaan Munters heeft ette</w:t>
      </w:r>
      <w:r>
        <w:rPr>
          <w:lang w:eastAsia="en-US"/>
        </w:rPr>
        <w:softHyphen/>
        <w:t>lijke terecht</w:t>
      </w:r>
      <w:r w:rsidRPr="00EB72D5">
        <w:rPr>
          <w:lang w:eastAsia="en-US"/>
        </w:rPr>
        <w:t>stellingen in zijn dagboek aanget</w:t>
      </w:r>
      <w:r>
        <w:rPr>
          <w:lang w:eastAsia="en-US"/>
        </w:rPr>
        <w:t>eke</w:t>
      </w:r>
      <w:r w:rsidRPr="00EB72D5">
        <w:rPr>
          <w:lang w:eastAsia="en-US"/>
        </w:rPr>
        <w:t xml:space="preserve">nd. Wij vernemen van hem dat in </w:t>
      </w:r>
      <w:smartTag w:uri="urn:schemas-microsoft-com:office:smarttags" w:element="metricconverter">
        <w:smartTagPr>
          <w:attr w:name="ProductID" w:val="9 in"/>
        </w:smartTagPr>
        <w:smartTag w:uri="urn:schemas-microsoft-com:office:smarttags" w:element="PersonName">
          <w:smartTagPr>
            <w:attr w:name="ProductID" w:val="H. T."/>
          </w:smartTagPr>
          <w:r w:rsidRPr="00EB72D5">
            <w:rPr>
              <w:lang w:eastAsia="en-US"/>
            </w:rPr>
            <w:t>9 in</w:t>
          </w:r>
        </w:smartTag>
      </w:smartTag>
      <w:r w:rsidRPr="00EB72D5">
        <w:rPr>
          <w:lang w:eastAsia="en-US"/>
        </w:rPr>
        <w:t xml:space="preserve"> en bij Montenaken negen of tien t</w:t>
      </w:r>
      <w:r>
        <w:rPr>
          <w:lang w:eastAsia="en-US"/>
        </w:rPr>
        <w:t>over</w:t>
      </w:r>
      <w:r w:rsidRPr="00EB72D5">
        <w:rPr>
          <w:lang w:eastAsia="en-US"/>
        </w:rPr>
        <w:t>essen zijn verbrand. Ook deelt mede dat her Peter, de pastoor van Sint Huibrechts Hem,</w:t>
      </w:r>
      <w:r>
        <w:rPr>
          <w:lang w:eastAsia="en-US"/>
        </w:rPr>
        <w:t xml:space="preserve"> de twintigste</w:t>
      </w:r>
      <w:r w:rsidRPr="00EB72D5">
        <w:rPr>
          <w:lang w:eastAsia="en-US"/>
        </w:rPr>
        <w:t xml:space="preserve"> vember 1540 twee van t</w:t>
      </w:r>
      <w:r>
        <w:rPr>
          <w:lang w:eastAsia="en-US"/>
        </w:rPr>
        <w:t>over</w:t>
      </w:r>
      <w:r w:rsidRPr="00EB72D5">
        <w:rPr>
          <w:lang w:eastAsia="en-US"/>
        </w:rPr>
        <w:t>ij beschuldigde vrouwen heeft „vertuycht, beswo</w:t>
      </w:r>
      <w:r w:rsidRPr="00EB72D5">
        <w:rPr>
          <w:lang w:eastAsia="en-US"/>
        </w:rPr>
        <w:softHyphen/>
        <w:t>n ende ondersocht." Onder de haar aangedane foltering hadden zij geen bekente</w:t>
      </w:r>
      <w:r w:rsidRPr="00EB72D5">
        <w:rPr>
          <w:lang w:eastAsia="en-US"/>
        </w:rPr>
        <w:softHyphen/>
        <w:t>is afgelegd. Het waren Geet Nonfacis en Elen Aechten, die van Alken kwam. Tweemaal is de poging herhaald door</w:t>
      </w:r>
      <w:r>
        <w:rPr>
          <w:lang w:eastAsia="en-US"/>
        </w:rPr>
        <w:t xml:space="preserve"> deze </w:t>
      </w:r>
      <w:r w:rsidRPr="00EB72D5">
        <w:rPr>
          <w:lang w:eastAsia="en-US"/>
        </w:rPr>
        <w:t xml:space="preserve">pastoor, die „het heylich gebenedijt sacrament met hem [had], doen hy se beswoer." </w:t>
      </w:r>
    </w:p>
    <w:p w:rsidR="00FF4B9C" w:rsidRPr="00EB72D5" w:rsidRDefault="00FF4B9C" w:rsidP="00FF4B9C">
      <w:pPr>
        <w:jc w:val="both"/>
        <w:rPr>
          <w:lang w:eastAsia="en-US"/>
        </w:rPr>
      </w:pPr>
      <w:r w:rsidRPr="00EB72D5">
        <w:rPr>
          <w:lang w:eastAsia="en-US"/>
        </w:rPr>
        <w:t>Munters vertelt ons voorts dat Elen ten slotte bekende en dat Geet, op 6 December nogmaals gepijnigd, geen con</w:t>
      </w:r>
      <w:r w:rsidRPr="00EB72D5">
        <w:rPr>
          <w:lang w:eastAsia="en-US"/>
        </w:rPr>
        <w:softHyphen/>
        <w:t>fessie van schuld deed. Elen is te Curingen, na wurging, verbrand. Meester Hans, uit Luik, verrichtte</w:t>
      </w:r>
      <w:r>
        <w:rPr>
          <w:lang w:eastAsia="en-US"/>
        </w:rPr>
        <w:t xml:space="preserve"> de </w:t>
      </w:r>
      <w:r w:rsidRPr="00EB72D5">
        <w:rPr>
          <w:lang w:eastAsia="en-US"/>
        </w:rPr>
        <w:t>beulsdienst. En Geet is op</w:t>
      </w:r>
      <w:r>
        <w:rPr>
          <w:lang w:eastAsia="en-US"/>
        </w:rPr>
        <w:t xml:space="preserve"> de </w:t>
      </w:r>
      <w:r w:rsidRPr="00EB72D5">
        <w:rPr>
          <w:lang w:eastAsia="en-US"/>
        </w:rPr>
        <w:t>zeer kouden achtsten Ja</w:t>
      </w:r>
      <w:r w:rsidRPr="00EB72D5">
        <w:rPr>
          <w:lang w:eastAsia="en-US"/>
        </w:rPr>
        <w:softHyphen/>
        <w:t xml:space="preserve">nuari van 1541, een zaterdag, des morgens </w:t>
      </w:r>
      <w:r>
        <w:rPr>
          <w:lang w:eastAsia="en-US"/>
        </w:rPr>
        <w:t>tussen</w:t>
      </w:r>
      <w:r w:rsidRPr="00EB72D5">
        <w:rPr>
          <w:lang w:eastAsia="en-US"/>
        </w:rPr>
        <w:t xml:space="preserve"> elf en twaalf, op een paard ge</w:t>
      </w:r>
      <w:r w:rsidRPr="00EB72D5">
        <w:rPr>
          <w:lang w:eastAsia="en-US"/>
        </w:rPr>
        <w:softHyphen/>
        <w:t>bonden naar Luik gevoerd, om aldaar,</w:t>
      </w:r>
      <w:r>
        <w:rPr>
          <w:lang w:eastAsia="en-US"/>
        </w:rPr>
        <w:t xml:space="preserve"> de </w:t>
      </w:r>
      <w:r w:rsidRPr="00EB72D5">
        <w:rPr>
          <w:lang w:eastAsia="en-US"/>
        </w:rPr>
        <w:t>nacht daarop, in de gevangenis „trap</w:t>
      </w:r>
      <w:r w:rsidRPr="00EB72D5">
        <w:rPr>
          <w:lang w:eastAsia="en-US"/>
        </w:rPr>
        <w:softHyphen/>
        <w:t>parts tom" te sterven. Niet zonder deernis zegt Munters dan nog: „ende weert be</w:t>
      </w:r>
      <w:r w:rsidRPr="00EB72D5">
        <w:rPr>
          <w:lang w:eastAsia="en-US"/>
        </w:rPr>
        <w:softHyphen/>
        <w:t>graven op</w:t>
      </w:r>
      <w:r>
        <w:rPr>
          <w:lang w:eastAsia="en-US"/>
        </w:rPr>
        <w:t xml:space="preserve"> de </w:t>
      </w:r>
      <w:r w:rsidRPr="00EB72D5">
        <w:rPr>
          <w:lang w:eastAsia="en-US"/>
        </w:rPr>
        <w:t>kerckhof." En andere terechtstellingen volgen. Op 28 Juni van 1541 — het was op een dinsdag, zegt onze kroniekschrijver met nauwgezetheid — zijn te Borchloon vier t</w:t>
      </w:r>
      <w:r>
        <w:rPr>
          <w:lang w:eastAsia="en-US"/>
        </w:rPr>
        <w:t>over</w:t>
      </w:r>
      <w:r w:rsidRPr="00EB72D5">
        <w:rPr>
          <w:lang w:eastAsia="en-US"/>
        </w:rPr>
        <w:t>essen verbrand, „in een huysken byeen." En ook drie dagen tevoren was aldaar een vrouw</w:t>
      </w:r>
      <w:r>
        <w:rPr>
          <w:lang w:eastAsia="en-US"/>
        </w:rPr>
        <w:t xml:space="preserve"> de </w:t>
      </w:r>
      <w:r w:rsidRPr="00EB72D5">
        <w:rPr>
          <w:lang w:eastAsia="en-US"/>
        </w:rPr>
        <w:t>vuurdood gestorven.</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Soms zien wij duidelijk</w:t>
      </w:r>
      <w:r>
        <w:rPr>
          <w:lang w:eastAsia="en-US"/>
        </w:rPr>
        <w:t xml:space="preserve"> de </w:t>
      </w:r>
      <w:r w:rsidRPr="00EB72D5">
        <w:rPr>
          <w:lang w:eastAsia="en-US"/>
        </w:rPr>
        <w:t xml:space="preserve">band </w:t>
      </w:r>
      <w:r>
        <w:rPr>
          <w:lang w:eastAsia="en-US"/>
        </w:rPr>
        <w:t>tussen</w:t>
      </w:r>
      <w:r w:rsidRPr="00EB72D5">
        <w:rPr>
          <w:lang w:eastAsia="en-US"/>
        </w:rPr>
        <w:t xml:space="preserve"> t</w:t>
      </w:r>
      <w:r>
        <w:rPr>
          <w:lang w:eastAsia="en-US"/>
        </w:rPr>
        <w:t>over</w:t>
      </w:r>
      <w:r w:rsidRPr="00EB72D5">
        <w:rPr>
          <w:lang w:eastAsia="en-US"/>
        </w:rPr>
        <w:t>ij en ketterij</w:t>
      </w:r>
      <w:r>
        <w:rPr>
          <w:lang w:eastAsia="en-US"/>
        </w:rPr>
        <w:t xml:space="preserve">. </w:t>
      </w:r>
      <w:r w:rsidRPr="0004442B">
        <w:rPr>
          <w:lang w:val="fr-FR" w:eastAsia="en-US"/>
        </w:rPr>
        <w:t xml:space="preserve">De </w:t>
      </w:r>
      <w:r w:rsidRPr="00C44E3E">
        <w:rPr>
          <w:lang w:val="fr-FR" w:eastAsia="en-US"/>
        </w:rPr>
        <w:t xml:space="preserve">gelijktijdige kroniekschrijver Robert Macquerau schreef: „Ce temps pendant, après Pasques l'an 15 cent 27, estoit nouvelle de beaucoup de sorchiers et Vauldoix par tous les pays; desquels en Brabant, Haynault et Namur on en fist de grosse persécution, tant qu'ils goustèrent la mort." </w:t>
      </w:r>
      <w:r w:rsidRPr="00EB72D5">
        <w:rPr>
          <w:lang w:eastAsia="en-US"/>
        </w:rPr>
        <w:t>3) Te Fleurus zijn, achtereenvolgens in 1524 en in</w:t>
      </w:r>
    </w:p>
    <w:p w:rsidR="00FF4B9C" w:rsidRDefault="00FF4B9C" w:rsidP="00FF4B9C">
      <w:pPr>
        <w:jc w:val="both"/>
        <w:rPr>
          <w:lang w:eastAsia="en-US"/>
        </w:rPr>
      </w:pPr>
    </w:p>
    <w:p w:rsidR="00FF4B9C" w:rsidRPr="00BC1F3B" w:rsidRDefault="00FF4B9C" w:rsidP="00FF4B9C">
      <w:pPr>
        <w:jc w:val="both"/>
        <w:rPr>
          <w:sz w:val="22"/>
          <w:szCs w:val="22"/>
          <w:lang w:eastAsia="en-US"/>
        </w:rPr>
      </w:pPr>
      <w:r w:rsidRPr="00BC1F3B">
        <w:rPr>
          <w:sz w:val="22"/>
          <w:szCs w:val="22"/>
          <w:lang w:eastAsia="en-US"/>
        </w:rPr>
        <w:t xml:space="preserve">1) Zie bijlage XIII. Vergelijk de beschrijving van de heksensabbat bij Jos. </w:t>
      </w:r>
      <w:r w:rsidRPr="00A01B46">
        <w:rPr>
          <w:sz w:val="22"/>
          <w:szCs w:val="22"/>
          <w:lang w:val="fr-FR" w:eastAsia="en-US"/>
        </w:rPr>
        <w:t>Lyna in: Un procès de sor</w:t>
      </w:r>
      <w:r w:rsidRPr="00A01B46">
        <w:rPr>
          <w:sz w:val="22"/>
          <w:szCs w:val="22"/>
          <w:lang w:val="fr-FR" w:eastAsia="en-US"/>
        </w:rPr>
        <w:softHyphen/>
        <w:t xml:space="preserve">cellerie à Luzntnen en </w:t>
      </w:r>
      <w:smartTag w:uri="urn:schemas-microsoft-com:office:smarttags" w:element="metricconverter">
        <w:smartTagPr>
          <w:attr w:name="ProductID" w:val="1614 in"/>
        </w:smartTagPr>
        <w:r w:rsidRPr="00A01B46">
          <w:rPr>
            <w:sz w:val="22"/>
            <w:szCs w:val="22"/>
            <w:lang w:val="fr-FR" w:eastAsia="en-US"/>
          </w:rPr>
          <w:t>1614 in</w:t>
        </w:r>
      </w:smartTag>
      <w:r w:rsidRPr="00A01B46">
        <w:rPr>
          <w:sz w:val="22"/>
          <w:szCs w:val="22"/>
          <w:lang w:val="fr-FR" w:eastAsia="en-US"/>
        </w:rPr>
        <w:t xml:space="preserve"> Milophiles, jaarg. </w:t>
      </w:r>
      <w:r w:rsidRPr="00BC1F3B">
        <w:rPr>
          <w:sz w:val="22"/>
          <w:szCs w:val="22"/>
          <w:lang w:eastAsia="en-US"/>
        </w:rPr>
        <w:t>41 (p. 125). Dit proces eindigde met de terechtstelling van Odilia Tsraets en haar docht</w:t>
      </w:r>
      <w:r>
        <w:rPr>
          <w:sz w:val="22"/>
          <w:szCs w:val="22"/>
          <w:lang w:eastAsia="en-US"/>
        </w:rPr>
        <w:t>er Lynken. Zie ook in denzelfde</w:t>
      </w:r>
      <w:r w:rsidRPr="00BC1F3B">
        <w:rPr>
          <w:sz w:val="22"/>
          <w:szCs w:val="22"/>
          <w:lang w:eastAsia="en-US"/>
        </w:rPr>
        <w:t xml:space="preserve"> jaargang: A. Hansay over de tovenaar Thys van Heer, onder Hasselt woonachtig, en de toveres Stynken Baeten in 1555</w:t>
      </w:r>
      <w:r>
        <w:rPr>
          <w:sz w:val="22"/>
          <w:szCs w:val="22"/>
          <w:lang w:eastAsia="en-US"/>
        </w:rPr>
        <w:t xml:space="preserve"> (p. 33). De processen inzake to</w:t>
      </w:r>
      <w:r w:rsidRPr="00BC1F3B">
        <w:rPr>
          <w:sz w:val="22"/>
          <w:szCs w:val="22"/>
          <w:lang w:eastAsia="en-US"/>
        </w:rPr>
        <w:t>verij hebben onderling zeer veel overeenkomst.</w:t>
      </w:r>
    </w:p>
    <w:p w:rsidR="00FF4B9C" w:rsidRPr="00BC1F3B" w:rsidRDefault="00FF4B9C" w:rsidP="00FF4B9C">
      <w:pPr>
        <w:jc w:val="both"/>
        <w:rPr>
          <w:sz w:val="22"/>
          <w:szCs w:val="22"/>
          <w:lang w:eastAsia="en-US"/>
        </w:rPr>
      </w:pPr>
      <w:r w:rsidRPr="00BC1F3B">
        <w:rPr>
          <w:sz w:val="22"/>
          <w:szCs w:val="22"/>
          <w:lang w:eastAsia="en-US"/>
        </w:rPr>
        <w:t>5) Het document betreffende Jenneken Moes-1538 berust in ons rijksarchief onder Vroenhof: stukken van Voor het gerecht gevoerde criminele procedures. De desbetreffende stukken van 1542 behoren echter tot: »Mb. Crimineel. Compl. processen. Mede in het rijksarchief van Limburg, te Maastricht.</w:t>
      </w:r>
    </w:p>
    <w:p w:rsidR="00FF4B9C" w:rsidRPr="00A01B46" w:rsidRDefault="00FF4B9C" w:rsidP="00FF4B9C">
      <w:pPr>
        <w:jc w:val="both"/>
        <w:rPr>
          <w:sz w:val="22"/>
          <w:szCs w:val="22"/>
          <w:lang w:eastAsia="en-US"/>
        </w:rPr>
      </w:pPr>
      <w:r w:rsidRPr="00BC1F3B">
        <w:rPr>
          <w:sz w:val="22"/>
          <w:szCs w:val="22"/>
          <w:lang w:eastAsia="en-US"/>
        </w:rPr>
        <w:t xml:space="preserve">En ook zegt hij met betrekking tot Bourgogne, dat echter niet tot het bisdom Luik behoorde: „Auprès de Balins en Bourgoigne y eult aussi une nittée de sorchiers et Vauldoix de 21 bruslé". </w:t>
      </w:r>
      <w:r w:rsidRPr="00BC1F3B">
        <w:rPr>
          <w:sz w:val="22"/>
          <w:szCs w:val="22"/>
          <w:lang w:val="fr-FR" w:eastAsia="en-US"/>
        </w:rPr>
        <w:t xml:space="preserve">Corpus donk». deel V, p. 217. Het graafschap Henegouwen behoorde ten dele tot ons diocees. — „Les catholiques du XVIe </w:t>
      </w:r>
      <w:r>
        <w:rPr>
          <w:sz w:val="22"/>
          <w:szCs w:val="22"/>
          <w:lang w:val="fr-FR" w:eastAsia="en-US"/>
        </w:rPr>
        <w:t>siec</w:t>
      </w:r>
      <w:r w:rsidRPr="00BC1F3B">
        <w:rPr>
          <w:sz w:val="22"/>
          <w:szCs w:val="22"/>
          <w:lang w:val="fr-FR" w:eastAsia="en-US"/>
        </w:rPr>
        <w:t xml:space="preserve">le </w:t>
      </w:r>
      <w:r>
        <w:rPr>
          <w:sz w:val="22"/>
          <w:szCs w:val="22"/>
          <w:lang w:val="fr-FR" w:eastAsia="en-US"/>
        </w:rPr>
        <w:t>e</w:t>
      </w:r>
      <w:r w:rsidRPr="00BC1F3B">
        <w:rPr>
          <w:sz w:val="22"/>
          <w:szCs w:val="22"/>
          <w:lang w:val="fr-FR" w:eastAsia="en-US"/>
        </w:rPr>
        <w:t>taient convaincus que la recrudescence de sorcellerie était due au développement des h'</w:t>
      </w:r>
      <w:r>
        <w:rPr>
          <w:sz w:val="22"/>
          <w:szCs w:val="22"/>
          <w:lang w:val="fr-FR" w:eastAsia="en-US"/>
        </w:rPr>
        <w:t>e</w:t>
      </w:r>
      <w:r w:rsidRPr="00BC1F3B">
        <w:rPr>
          <w:sz w:val="22"/>
          <w:szCs w:val="22"/>
          <w:lang w:val="fr-FR" w:eastAsia="en-US"/>
        </w:rPr>
        <w:t xml:space="preserve">résies" (E, de Moreau S. J. in de Dict. d'histoire et de géogr. </w:t>
      </w:r>
      <w:r w:rsidRPr="00A01B46">
        <w:rPr>
          <w:sz w:val="22"/>
          <w:szCs w:val="22"/>
          <w:lang w:eastAsia="en-US"/>
        </w:rPr>
        <w:t>Eccl. VII, 649).</w:t>
      </w:r>
    </w:p>
    <w:p w:rsidR="00FF4B9C" w:rsidRPr="00BC1F3B" w:rsidRDefault="00FF4B9C" w:rsidP="00FF4B9C">
      <w:pPr>
        <w:jc w:val="both"/>
        <w:rPr>
          <w:sz w:val="22"/>
          <w:szCs w:val="22"/>
          <w:lang w:eastAsia="en-US"/>
        </w:rPr>
      </w:pPr>
      <w:r w:rsidRPr="00BC1F3B">
        <w:rPr>
          <w:sz w:val="22"/>
          <w:szCs w:val="22"/>
          <w:lang w:eastAsia="en-US"/>
        </w:rPr>
        <w:t>236</w:t>
      </w:r>
    </w:p>
    <w:p w:rsidR="00FF4B9C" w:rsidRPr="00EB72D5" w:rsidRDefault="00FF4B9C" w:rsidP="00FF4B9C">
      <w:pPr>
        <w:jc w:val="both"/>
        <w:rPr>
          <w:lang w:eastAsia="en-US"/>
        </w:rPr>
      </w:pPr>
    </w:p>
    <w:p w:rsidR="00FF4B9C" w:rsidRDefault="00FF4B9C" w:rsidP="00FF4B9C">
      <w:pPr>
        <w:jc w:val="both"/>
        <w:rPr>
          <w:lang w:eastAsia="en-US"/>
        </w:rPr>
      </w:pPr>
      <w:r w:rsidRPr="00EB72D5">
        <w:rPr>
          <w:lang w:eastAsia="en-US"/>
        </w:rPr>
        <w:t>1527, Marye de Beauvolz en Pierette Pourreau verbrand, die beiden „sorchière et vaudoise" zijn genoemd. Dit geldt ook van Marie Dupont, die in 1527 te Tongrinne als Waldenze en t</w:t>
      </w:r>
      <w:r>
        <w:rPr>
          <w:lang w:eastAsia="en-US"/>
        </w:rPr>
        <w:t>over</w:t>
      </w:r>
      <w:r w:rsidRPr="00EB72D5">
        <w:rPr>
          <w:lang w:eastAsia="en-US"/>
        </w:rPr>
        <w:t>es</w:t>
      </w:r>
      <w:r>
        <w:rPr>
          <w:lang w:eastAsia="en-US"/>
        </w:rPr>
        <w:t xml:space="preserve"> de </w:t>
      </w:r>
      <w:r w:rsidRPr="00EB72D5">
        <w:rPr>
          <w:lang w:eastAsia="en-US"/>
        </w:rPr>
        <w:t xml:space="preserve">vuurdood sterft 1). In 1550 weigeren de </w:t>
      </w:r>
      <w:r>
        <w:rPr>
          <w:lang w:eastAsia="en-US"/>
        </w:rPr>
        <w:t>Luiks</w:t>
      </w:r>
      <w:r w:rsidRPr="00EB72D5">
        <w:rPr>
          <w:lang w:eastAsia="en-US"/>
        </w:rPr>
        <w:t>e in</w:t>
      </w:r>
      <w:r w:rsidRPr="00EB72D5">
        <w:rPr>
          <w:lang w:eastAsia="en-US"/>
        </w:rPr>
        <w:softHyphen/>
        <w:t>quisiteurs hulp te verl</w:t>
      </w:r>
      <w:r>
        <w:rPr>
          <w:lang w:eastAsia="en-US"/>
        </w:rPr>
        <w:t>ene</w:t>
      </w:r>
      <w:r w:rsidRPr="00EB72D5">
        <w:rPr>
          <w:lang w:eastAsia="en-US"/>
        </w:rPr>
        <w:t>n aan</w:t>
      </w:r>
      <w:r>
        <w:rPr>
          <w:lang w:eastAsia="en-US"/>
        </w:rPr>
        <w:t xml:space="preserve"> de </w:t>
      </w:r>
      <w:r w:rsidRPr="00EB72D5">
        <w:rPr>
          <w:lang w:eastAsia="en-US"/>
        </w:rPr>
        <w:t xml:space="preserve">baljuw van Golzinne (graafschap Namen), die hun medewerking begeert in de zaak tegen Arnold de Hawere, bijgenaamd le </w:t>
      </w:r>
      <w:r>
        <w:rPr>
          <w:lang w:eastAsia="en-US"/>
        </w:rPr>
        <w:t>Grand Bergier, die een duivelse</w:t>
      </w:r>
      <w:r w:rsidRPr="00EB72D5">
        <w:rPr>
          <w:lang w:eastAsia="en-US"/>
        </w:rPr>
        <w:t xml:space="preserve"> geest zou bezitten 2). </w:t>
      </w:r>
    </w:p>
    <w:p w:rsidR="00FF4B9C" w:rsidRPr="00EB72D5" w:rsidRDefault="00FF4B9C" w:rsidP="00FF4B9C">
      <w:pPr>
        <w:jc w:val="both"/>
        <w:rPr>
          <w:lang w:eastAsia="en-US"/>
        </w:rPr>
      </w:pPr>
      <w:r w:rsidRPr="00C44E3E">
        <w:rPr>
          <w:lang w:val="fr-FR" w:eastAsia="en-US"/>
        </w:rPr>
        <w:t xml:space="preserve">Want deze inquisiteurs zijn van mening dat „le dit prisonnier n'estoit accusé, par confession, ni enquête, de leutherie." </w:t>
      </w:r>
      <w:r w:rsidRPr="00EB72D5">
        <w:rPr>
          <w:lang w:eastAsia="en-US"/>
        </w:rPr>
        <w:t>Op het door ons bedoelde verband, al schijn het te hebben ontbro</w:t>
      </w:r>
      <w:r w:rsidRPr="00EB72D5">
        <w:rPr>
          <w:lang w:eastAsia="en-US"/>
        </w:rPr>
        <w:softHyphen/>
        <w:t>ken, was dus ook in dit geval gelet</w:t>
      </w:r>
      <w:r>
        <w:rPr>
          <w:lang w:eastAsia="en-US"/>
        </w:rPr>
        <w:t>. De zesde</w:t>
      </w:r>
      <w:r w:rsidRPr="00EB72D5">
        <w:rPr>
          <w:lang w:eastAsia="en-US"/>
        </w:rPr>
        <w:t xml:space="preserve"> Mei 1555 is te Maillot, door het hof van het kapittel van Andenne, een vrouw uit het dorp Willeresy tot</w:t>
      </w:r>
      <w:r>
        <w:rPr>
          <w:lang w:eastAsia="en-US"/>
        </w:rPr>
        <w:t xml:space="preserve"> de </w:t>
      </w:r>
      <w:r w:rsidRPr="00EB72D5">
        <w:rPr>
          <w:lang w:eastAsia="en-US"/>
        </w:rPr>
        <w:t>brandsta</w:t>
      </w:r>
      <w:r w:rsidRPr="00EB72D5">
        <w:rPr>
          <w:lang w:eastAsia="en-US"/>
        </w:rPr>
        <w:softHyphen/>
        <w:t>pel veroordeeld, Poncette Collart, die wederom „vaudoise ou sorcière" wordt ge</w:t>
      </w:r>
      <w:r w:rsidRPr="00EB72D5">
        <w:rPr>
          <w:lang w:eastAsia="en-US"/>
        </w:rPr>
        <w:softHyphen/>
        <w:t xml:space="preserve">noemd 3). En aan Erm van Beeck is in 1591, blijkens de akte van beschuldiging, de voor onze </w:t>
      </w:r>
      <w:r>
        <w:rPr>
          <w:lang w:eastAsia="en-US"/>
        </w:rPr>
        <w:t>ore</w:t>
      </w:r>
      <w:r w:rsidRPr="00EB72D5">
        <w:rPr>
          <w:lang w:eastAsia="en-US"/>
        </w:rPr>
        <w:t>n haast koddige vraag gedaan</w:t>
      </w:r>
      <w:r>
        <w:rPr>
          <w:lang w:eastAsia="en-US"/>
        </w:rPr>
        <w:t>:</w:t>
      </w:r>
      <w:r w:rsidRPr="00EB72D5">
        <w:rPr>
          <w:lang w:eastAsia="en-US"/>
        </w:rPr>
        <w:t xml:space="preserve"> Oft zy niet en bekent aldaer een gebrayen calff opden goeden vrydach helpen geten ..."</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Het leed der vervolging heeft de ongelukkigen wel tot zelfmoord gedreven. In 1541 is de t</w:t>
      </w:r>
      <w:r>
        <w:rPr>
          <w:lang w:eastAsia="en-US"/>
        </w:rPr>
        <w:t>over</w:t>
      </w:r>
      <w:r w:rsidRPr="00EB72D5">
        <w:rPr>
          <w:lang w:eastAsia="en-US"/>
        </w:rPr>
        <w:t>es Margot le Cabouillie 4) dood in de gevangenis van Namen ge</w:t>
      </w:r>
      <w:r w:rsidRPr="00EB72D5">
        <w:rPr>
          <w:lang w:eastAsia="en-US"/>
        </w:rPr>
        <w:softHyphen/>
        <w:t>vonden. En ook Anna Creyntkens heeft — 23 Mei 1553 — op de Gevangenpoort te Maastricht zelfmoord gepleegd. Naar</w:t>
      </w:r>
      <w:r>
        <w:rPr>
          <w:lang w:eastAsia="en-US"/>
        </w:rPr>
        <w:t xml:space="preserve"> de eis</w:t>
      </w:r>
      <w:r w:rsidRPr="00EB72D5">
        <w:rPr>
          <w:lang w:eastAsia="en-US"/>
        </w:rPr>
        <w:t xml:space="preserve"> der wet is haar lichaam „aen een vurck" opgehangen 5).</w:t>
      </w:r>
    </w:p>
    <w:p w:rsidR="00FF4B9C" w:rsidRPr="00EB72D5" w:rsidRDefault="00FF4B9C" w:rsidP="00FF4B9C">
      <w:pPr>
        <w:jc w:val="both"/>
        <w:rPr>
          <w:lang w:eastAsia="en-US"/>
        </w:rPr>
      </w:pPr>
      <w:r w:rsidRPr="00EB72D5">
        <w:rPr>
          <w:lang w:eastAsia="en-US"/>
        </w:rPr>
        <w:t>Wij kunnen niet volledig zijn. Reeds wezen wij er op dat, door heel de zestiende</w:t>
      </w:r>
    </w:p>
    <w:p w:rsidR="00FF4B9C" w:rsidRDefault="00FF4B9C" w:rsidP="00FF4B9C">
      <w:pPr>
        <w:jc w:val="both"/>
        <w:rPr>
          <w:lang w:eastAsia="en-US"/>
        </w:rPr>
      </w:pPr>
    </w:p>
    <w:p w:rsidR="00FF4B9C" w:rsidRPr="00FF4B9C" w:rsidRDefault="00FF4B9C" w:rsidP="00FF4B9C">
      <w:pPr>
        <w:jc w:val="both"/>
        <w:rPr>
          <w:sz w:val="22"/>
          <w:szCs w:val="22"/>
          <w:lang w:val="fr-FR" w:eastAsia="en-US"/>
        </w:rPr>
      </w:pPr>
      <w:r w:rsidRPr="00FF4B9C">
        <w:rPr>
          <w:sz w:val="22"/>
          <w:szCs w:val="22"/>
          <w:lang w:val="fr-FR" w:eastAsia="en-US"/>
        </w:rPr>
        <w:t>1) Corpus docum. V, p. 213 en 249.</w:t>
      </w:r>
    </w:p>
    <w:p w:rsidR="00FF4B9C" w:rsidRPr="00BC1F3B" w:rsidRDefault="00FF4B9C" w:rsidP="00FF4B9C">
      <w:pPr>
        <w:jc w:val="both"/>
        <w:rPr>
          <w:sz w:val="22"/>
          <w:szCs w:val="22"/>
          <w:lang w:eastAsia="en-US"/>
        </w:rPr>
      </w:pPr>
      <w:r w:rsidRPr="00BC1F3B">
        <w:rPr>
          <w:sz w:val="22"/>
          <w:szCs w:val="22"/>
          <w:lang w:eastAsia="en-US"/>
        </w:rPr>
        <w:t xml:space="preserve">2) Zie Henne VII, p. 188 en 189. Halkin (p. 176) noemt het proces tegen A. De Hawere „extrémement curieux". </w:t>
      </w:r>
      <w:r w:rsidRPr="00BC1F3B">
        <w:rPr>
          <w:sz w:val="22"/>
          <w:szCs w:val="22"/>
          <w:lang w:val="fr-FR" w:eastAsia="en-US"/>
        </w:rPr>
        <w:t xml:space="preserve">De aanklacht luidde: „estant faulmé qu'il auroit ung esprit familiaire et qu'il seroit conjureur du diable." </w:t>
      </w:r>
      <w:r>
        <w:rPr>
          <w:sz w:val="22"/>
          <w:szCs w:val="22"/>
          <w:lang w:eastAsia="en-US"/>
        </w:rPr>
        <w:t>De man zou dus een duivels</w:t>
      </w:r>
      <w:r w:rsidRPr="00BC1F3B">
        <w:rPr>
          <w:sz w:val="22"/>
          <w:szCs w:val="22"/>
          <w:lang w:eastAsia="en-US"/>
        </w:rPr>
        <w:t>e geleigeest (spiritus familiaris) hebben gehad. Hij werd gestraft — „par une mesure inexpilcable de clemen</w:t>
      </w:r>
      <w:r>
        <w:rPr>
          <w:sz w:val="22"/>
          <w:szCs w:val="22"/>
          <w:lang w:eastAsia="en-US"/>
        </w:rPr>
        <w:t>ce", zegt Halkin — enkel met ge</w:t>
      </w:r>
      <w:r w:rsidRPr="00BC1F3B">
        <w:rPr>
          <w:sz w:val="22"/>
          <w:szCs w:val="22"/>
          <w:lang w:eastAsia="en-US"/>
        </w:rPr>
        <w:t>seling en doorboring van zijn tong. — Leutherie = Lutheranisme.</w:t>
      </w:r>
    </w:p>
    <w:p w:rsidR="00FF4B9C" w:rsidRPr="00BC1F3B" w:rsidRDefault="00FF4B9C" w:rsidP="00FF4B9C">
      <w:pPr>
        <w:jc w:val="both"/>
        <w:rPr>
          <w:sz w:val="22"/>
          <w:szCs w:val="22"/>
          <w:lang w:val="fr-FR" w:eastAsia="en-US"/>
        </w:rPr>
      </w:pPr>
      <w:r w:rsidRPr="00BC1F3B">
        <w:rPr>
          <w:sz w:val="22"/>
          <w:szCs w:val="22"/>
          <w:lang w:val="fr-FR" w:eastAsia="en-US"/>
        </w:rPr>
        <w:t>3) Gachard: Andiectes belgiques, 1, p. 335. Henne VII, p. 185 noot.</w:t>
      </w:r>
    </w:p>
    <w:p w:rsidR="00FF4B9C" w:rsidRPr="00BC1F3B" w:rsidRDefault="00FF4B9C" w:rsidP="00FF4B9C">
      <w:pPr>
        <w:jc w:val="both"/>
        <w:rPr>
          <w:sz w:val="22"/>
          <w:szCs w:val="22"/>
          <w:lang w:eastAsia="en-US"/>
        </w:rPr>
      </w:pPr>
      <w:r w:rsidRPr="00BC1F3B">
        <w:rPr>
          <w:sz w:val="22"/>
          <w:szCs w:val="22"/>
          <w:lang w:eastAsia="en-US"/>
        </w:rPr>
        <w:t>4) Henne VII, p. 186.</w:t>
      </w:r>
    </w:p>
    <w:p w:rsidR="00FF4B9C" w:rsidRPr="00BC1F3B" w:rsidRDefault="00FF4B9C" w:rsidP="00FF4B9C">
      <w:pPr>
        <w:jc w:val="both"/>
        <w:rPr>
          <w:sz w:val="22"/>
          <w:szCs w:val="22"/>
          <w:lang w:eastAsia="en-US"/>
        </w:rPr>
      </w:pPr>
      <w:r w:rsidRPr="00BC1F3B">
        <w:rPr>
          <w:sz w:val="22"/>
          <w:szCs w:val="22"/>
          <w:lang w:eastAsia="en-US"/>
        </w:rPr>
        <w:t>5) Aangaande deze ongelukkige geeft ons rijksarchief, ongerekend de processtukken van het desbetref</w:t>
      </w:r>
      <w:r w:rsidRPr="00BC1F3B">
        <w:rPr>
          <w:sz w:val="22"/>
          <w:szCs w:val="22"/>
          <w:lang w:eastAsia="en-US"/>
        </w:rPr>
        <w:softHyphen/>
        <w:t>fend dossier (Brab. crimineel), goede voorlichting in een paar bladzijden van het vierde inquestboek-laagge</w:t>
      </w:r>
      <w:r w:rsidRPr="00BC1F3B">
        <w:rPr>
          <w:sz w:val="22"/>
          <w:szCs w:val="22"/>
          <w:lang w:eastAsia="en-US"/>
        </w:rPr>
        <w:softHyphen/>
        <w:t>recht (vrij achterin, zonder paginering, op 6 Maart 1553). Een koopman van Nijmegen, Floris Tollener of Tulscryner, heeft „ten wynhuyse vander Cronen", de voorname gelegenheid op het Vrijthof, „int gelach" openlijk uitgebracht dat Anna Creyntkens, de huisvrouw van de „voerspreker" (advocaat) Willem Gregorij, in die stad bekend was als toveres. Zij had daar een kind betoverd en ook weer, met slagen daartoe gedwon</w:t>
      </w:r>
      <w:r w:rsidRPr="00BC1F3B">
        <w:rPr>
          <w:sz w:val="22"/>
          <w:szCs w:val="22"/>
          <w:lang w:eastAsia="en-US"/>
        </w:rPr>
        <w:softHyphen/>
        <w:t>gen, door zegening tot genezing gebracht! Toen de mannen van het gerecht haar kwamen arresteren, heeft zij zich zwaar krank gehouden. En zij had om de sacramenten gevraagd. Men heeft haar toen, „alsoe dat sy onder de heligen olye laech", niet meegenomen. Anna echter heeft van de gelegenheid gebruik gemaakt om te vluchten. Zij vertoefde te Bom, waar zij een linnenwever „betoverde", te Merckweset (Visé?) en ten slotte ook te Maastricht, alwaar zij dan zichzelf tekort deed. —</w:t>
      </w:r>
    </w:p>
    <w:p w:rsidR="00FF4B9C" w:rsidRPr="00BC1F3B" w:rsidRDefault="00FF4B9C" w:rsidP="00FF4B9C">
      <w:pPr>
        <w:jc w:val="both"/>
        <w:rPr>
          <w:sz w:val="22"/>
          <w:szCs w:val="22"/>
          <w:lang w:eastAsia="en-US"/>
        </w:rPr>
      </w:pPr>
      <w:r w:rsidRPr="00BC1F3B">
        <w:rPr>
          <w:sz w:val="22"/>
          <w:szCs w:val="22"/>
          <w:lang w:eastAsia="en-US"/>
        </w:rPr>
        <w:t xml:space="preserve">Over de zelfmoord zie Henne VII, p. 201. </w:t>
      </w:r>
      <w:r w:rsidRPr="00BC1F3B">
        <w:rPr>
          <w:sz w:val="22"/>
          <w:szCs w:val="22"/>
          <w:lang w:val="fr-FR" w:eastAsia="en-US"/>
        </w:rPr>
        <w:t xml:space="preserve">De zelfmoordenaar werd meer geminacht dan de moordenaar: „car qui occist l'un, il n'occist que le corps, mais qui se tue soy mesme, il tue le corps et Pante." „Le cadavre du suicide, trainé sur une claie, était pendu en une fourche au regard du peuple." </w:t>
      </w:r>
      <w:r w:rsidRPr="00BC1F3B">
        <w:rPr>
          <w:sz w:val="22"/>
          <w:szCs w:val="22"/>
          <w:lang w:eastAsia="en-US"/>
        </w:rPr>
        <w:t xml:space="preserve">Uit pieteit werd soms afgeweken van deze wet. Zo is de man in onze stad, die zichzelf op 6 April 1599 het leven benam ,,,ten respecte van zyne ouders ende voersaete ende met advys van scepene begraeven in de cellebroeders hoff." Rijksarchief-Brussel: Chambre des comptes, reg. </w:t>
      </w:r>
      <w:smartTag w:uri="urn:schemas-microsoft-com:office:smarttags" w:element="metricconverter">
        <w:smartTagPr>
          <w:attr w:name="ProductID" w:val="13047, f"/>
        </w:smartTagPr>
        <w:r w:rsidRPr="00BC1F3B">
          <w:rPr>
            <w:sz w:val="22"/>
            <w:szCs w:val="22"/>
            <w:lang w:eastAsia="en-US"/>
          </w:rPr>
          <w:t>13047, f</w:t>
        </w:r>
      </w:smartTag>
      <w:r w:rsidRPr="00BC1F3B">
        <w:rPr>
          <w:sz w:val="22"/>
          <w:szCs w:val="22"/>
          <w:lang w:eastAsia="en-US"/>
        </w:rPr>
        <w:t>. 5 v.</w:t>
      </w:r>
    </w:p>
    <w:p w:rsidR="00FF4B9C" w:rsidRPr="00BC1F3B" w:rsidRDefault="00FF4B9C" w:rsidP="00FF4B9C">
      <w:pPr>
        <w:jc w:val="both"/>
        <w:rPr>
          <w:sz w:val="22"/>
          <w:szCs w:val="22"/>
        </w:rPr>
      </w:pPr>
      <w:r w:rsidRPr="00BC1F3B">
        <w:rPr>
          <w:sz w:val="22"/>
          <w:szCs w:val="22"/>
        </w:rPr>
        <w:t>237</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eeuw heen</w:t>
      </w:r>
      <w:r>
        <w:rPr>
          <w:lang w:eastAsia="en-US"/>
        </w:rPr>
        <w:t xml:space="preserve"> in het bisdom </w:t>
      </w:r>
      <w:r w:rsidRPr="00EB72D5">
        <w:rPr>
          <w:lang w:eastAsia="en-US"/>
        </w:rPr>
        <w:t>t</w:t>
      </w:r>
      <w:r>
        <w:rPr>
          <w:lang w:eastAsia="en-US"/>
        </w:rPr>
        <w:t>over</w:t>
      </w:r>
      <w:r w:rsidRPr="00EB72D5">
        <w:rPr>
          <w:lang w:eastAsia="en-US"/>
        </w:rPr>
        <w:t>essen zijn terechtgesteld of verbannen 1)</w:t>
      </w:r>
      <w:r>
        <w:rPr>
          <w:lang w:eastAsia="en-US"/>
        </w:rPr>
        <w:t xml:space="preserve">. De </w:t>
      </w:r>
      <w:r w:rsidRPr="00EB72D5">
        <w:rPr>
          <w:lang w:eastAsia="en-US"/>
        </w:rPr>
        <w:t>ge</w:t>
      </w:r>
      <w:r>
        <w:rPr>
          <w:lang w:eastAsia="en-US"/>
        </w:rPr>
        <w:t>schiedenis van Maastricht</w:t>
      </w:r>
      <w:r w:rsidRPr="00EB72D5">
        <w:rPr>
          <w:lang w:eastAsia="en-US"/>
        </w:rPr>
        <w:t xml:space="preserve"> brengt ons nog het proces tegen Anna van Haessdael in</w:t>
      </w:r>
      <w:r>
        <w:rPr>
          <w:lang w:eastAsia="en-US"/>
        </w:rPr>
        <w:t xml:space="preserve"> 1563. Mede in dit jaa</w:t>
      </w:r>
      <w:r w:rsidRPr="00EB72D5">
        <w:rPr>
          <w:lang w:eastAsia="en-US"/>
        </w:rPr>
        <w:t>r h</w:t>
      </w:r>
      <w:r>
        <w:rPr>
          <w:lang w:eastAsia="en-US"/>
        </w:rPr>
        <w:t>ore</w:t>
      </w:r>
      <w:r w:rsidRPr="00EB72D5">
        <w:rPr>
          <w:lang w:eastAsia="en-US"/>
        </w:rPr>
        <w:t xml:space="preserve">n wij van Anna Katers, die op 29 Mei, na geeseling en </w:t>
      </w:r>
      <w:r>
        <w:rPr>
          <w:lang w:eastAsia="en-US"/>
        </w:rPr>
        <w:t>met het brandmerk</w:t>
      </w:r>
      <w:r w:rsidRPr="00EB72D5">
        <w:rPr>
          <w:lang w:eastAsia="en-US"/>
        </w:rPr>
        <w:t xml:space="preserve"> der ster op</w:t>
      </w:r>
      <w:r>
        <w:rPr>
          <w:lang w:eastAsia="en-US"/>
        </w:rPr>
        <w:t xml:space="preserve"> de </w:t>
      </w:r>
      <w:r w:rsidRPr="00EB72D5">
        <w:rPr>
          <w:lang w:eastAsia="en-US"/>
        </w:rPr>
        <w:t xml:space="preserve">rug, voor altijd is verbannen. Lyken Calffs is in </w:t>
      </w:r>
      <w:r>
        <w:rPr>
          <w:lang w:eastAsia="en-US"/>
        </w:rPr>
        <w:t>1575, Maria v</w:t>
      </w:r>
      <w:r w:rsidRPr="00EB72D5">
        <w:rPr>
          <w:lang w:eastAsia="en-US"/>
        </w:rPr>
        <w:t>an Bromelen in 1589, wegens t</w:t>
      </w:r>
      <w:r>
        <w:rPr>
          <w:lang w:eastAsia="en-US"/>
        </w:rPr>
        <w:t>over</w:t>
      </w:r>
      <w:r w:rsidRPr="00EB72D5">
        <w:rPr>
          <w:lang w:eastAsia="en-US"/>
        </w:rPr>
        <w:t xml:space="preserve">ij, vervolgd. Dan, in 1591, de al </w:t>
      </w:r>
      <w:r>
        <w:rPr>
          <w:lang w:eastAsia="en-US"/>
        </w:rPr>
        <w:t xml:space="preserve">vermelde Erm </w:t>
      </w:r>
      <w:r w:rsidRPr="00EB72D5">
        <w:rPr>
          <w:lang w:eastAsia="en-US"/>
        </w:rPr>
        <w:t>(Hermanna) van Beeck van Gremmy (Opgrimby</w:t>
      </w:r>
      <w:r>
        <w:rPr>
          <w:lang w:eastAsia="en-US"/>
        </w:rPr>
        <w:t>?</w:t>
      </w:r>
      <w:r w:rsidRPr="00EB72D5">
        <w:rPr>
          <w:lang w:eastAsia="en-US"/>
        </w:rPr>
        <w:t>), van t</w:t>
      </w:r>
      <w:r>
        <w:rPr>
          <w:lang w:eastAsia="en-US"/>
        </w:rPr>
        <w:t>over</w:t>
      </w:r>
      <w:r w:rsidRPr="00EB72D5">
        <w:rPr>
          <w:lang w:eastAsia="en-US"/>
        </w:rPr>
        <w:t>ij be</w:t>
      </w:r>
      <w:r>
        <w:rPr>
          <w:lang w:eastAsia="en-US"/>
        </w:rPr>
        <w:t>schuldigd d</w:t>
      </w:r>
      <w:r w:rsidRPr="00EB72D5">
        <w:rPr>
          <w:lang w:eastAsia="en-US"/>
        </w:rPr>
        <w:t>oor ons onbekend gebleven „persoonen, die welcke hunne confessie met</w:t>
      </w:r>
      <w:r>
        <w:rPr>
          <w:lang w:eastAsia="en-US"/>
        </w:rPr>
        <w:t xml:space="preserve">ter dood </w:t>
      </w:r>
      <w:r w:rsidRPr="00EB72D5">
        <w:rPr>
          <w:lang w:eastAsia="en-US"/>
        </w:rPr>
        <w:t xml:space="preserve">hebben bevesticht." Erm heeft niet bekend, „wat pynen ende tormenten </w:t>
      </w:r>
      <w:r>
        <w:rPr>
          <w:lang w:eastAsia="en-US"/>
        </w:rPr>
        <w:t xml:space="preserve">haer </w:t>
      </w:r>
      <w:r w:rsidRPr="00EB72D5">
        <w:rPr>
          <w:lang w:eastAsia="en-US"/>
        </w:rPr>
        <w:t xml:space="preserve">aen gedaen syn geweest", en moet voor altijd de stad uit 2). En </w:t>
      </w:r>
      <w:r>
        <w:rPr>
          <w:lang w:eastAsia="en-US"/>
        </w:rPr>
        <w:t xml:space="preserve">zo </w:t>
      </w:r>
      <w:r w:rsidRPr="00EB72D5">
        <w:rPr>
          <w:lang w:eastAsia="en-US"/>
        </w:rPr>
        <w:t xml:space="preserve">gaat het </w:t>
      </w:r>
      <w:r>
        <w:rPr>
          <w:lang w:eastAsia="en-US"/>
        </w:rPr>
        <w:t xml:space="preserve">met </w:t>
      </w:r>
      <w:r w:rsidRPr="00EB72D5">
        <w:rPr>
          <w:lang w:eastAsia="en-US"/>
        </w:rPr>
        <w:t>de vervolging al maar voort</w:t>
      </w:r>
      <w:r>
        <w:rPr>
          <w:lang w:eastAsia="en-US"/>
        </w:rPr>
        <w:t>!</w:t>
      </w:r>
      <w:r w:rsidRPr="00EB72D5">
        <w:rPr>
          <w:lang w:eastAsia="en-US"/>
        </w:rPr>
        <w:t xml:space="preserve"> Met heksenprocessen begint dan de zeventiende eeuw, gelijk de zestiende er mede is geëindigd. Om en bij de wisseling van beide eeuwen was de vervolging zelfs ongemeen fel. Wij noemen, tot staving, nog </w:t>
      </w:r>
      <w:r>
        <w:rPr>
          <w:lang w:eastAsia="en-US"/>
        </w:rPr>
        <w:t>eni</w:t>
      </w:r>
      <w:r w:rsidRPr="00EB72D5">
        <w:rPr>
          <w:lang w:eastAsia="en-US"/>
        </w:rPr>
        <w:t>ge processen uit dien tijd.</w:t>
      </w:r>
    </w:p>
    <w:p w:rsidR="00FF4B9C" w:rsidRDefault="00FF4B9C" w:rsidP="00FF4B9C">
      <w:pPr>
        <w:jc w:val="both"/>
        <w:rPr>
          <w:lang w:eastAsia="en-US"/>
        </w:rPr>
      </w:pPr>
    </w:p>
    <w:p w:rsidR="00FF4B9C" w:rsidRDefault="00FF4B9C" w:rsidP="00FF4B9C">
      <w:pPr>
        <w:jc w:val="both"/>
        <w:rPr>
          <w:lang w:eastAsia="en-US"/>
        </w:rPr>
      </w:pPr>
      <w:r w:rsidRPr="00EB72D5">
        <w:rPr>
          <w:lang w:eastAsia="en-US"/>
        </w:rPr>
        <w:t>Eva van Sint-Maartens-voeren, die bekende dat zij „in diversche persoone haer quaede feyte gedaen heeft, die daeraff miserabelyck waeren gestorven", is bij von</w:t>
      </w:r>
      <w:r w:rsidRPr="00EB72D5">
        <w:rPr>
          <w:lang w:eastAsia="en-US"/>
        </w:rPr>
        <w:softHyphen/>
        <w:t>nis der schepenen — blijkens de schoutrekening na een hechtenis van slechts twaalf dagen —</w:t>
      </w:r>
      <w:r>
        <w:rPr>
          <w:lang w:eastAsia="en-US"/>
        </w:rPr>
        <w:t xml:space="preserve"> de </w:t>
      </w:r>
      <w:r w:rsidRPr="00EB72D5">
        <w:rPr>
          <w:lang w:eastAsia="en-US"/>
        </w:rPr>
        <w:t xml:space="preserve">elfden September 1599 verbrand 3). Zij heet een arme bedelares, bij wie „egheen goet bevonden en es." </w:t>
      </w:r>
    </w:p>
    <w:p w:rsidR="00FF4B9C" w:rsidRDefault="00FF4B9C" w:rsidP="00FF4B9C">
      <w:pPr>
        <w:jc w:val="both"/>
        <w:rPr>
          <w:lang w:eastAsia="en-US"/>
        </w:rPr>
      </w:pPr>
      <w:r w:rsidRPr="00EB72D5">
        <w:rPr>
          <w:lang w:eastAsia="en-US"/>
        </w:rPr>
        <w:t>Mede in 1599 kwamen de gezusters Baetz en Mey Joppen, wegens t</w:t>
      </w:r>
      <w:r>
        <w:rPr>
          <w:lang w:eastAsia="en-US"/>
        </w:rPr>
        <w:t>over</w:t>
      </w:r>
      <w:r w:rsidRPr="00EB72D5">
        <w:rPr>
          <w:lang w:eastAsia="en-US"/>
        </w:rPr>
        <w:t>ij, voor het Bra</w:t>
      </w:r>
      <w:r>
        <w:rPr>
          <w:lang w:eastAsia="en-US"/>
        </w:rPr>
        <w:t>bants</w:t>
      </w:r>
      <w:r w:rsidRPr="00EB72D5">
        <w:rPr>
          <w:lang w:eastAsia="en-US"/>
        </w:rPr>
        <w:t xml:space="preserve"> hooggerecht. En deze Baetz „tuitte platte nueze" — ligt niet in</w:t>
      </w:r>
      <w:r>
        <w:rPr>
          <w:lang w:eastAsia="en-US"/>
        </w:rPr>
        <w:t xml:space="preserve"> deze </w:t>
      </w:r>
      <w:r w:rsidRPr="00EB72D5">
        <w:rPr>
          <w:lang w:eastAsia="en-US"/>
        </w:rPr>
        <w:t>toenaam de aanwijzing dat vooral l</w:t>
      </w:r>
      <w:r>
        <w:rPr>
          <w:lang w:eastAsia="en-US"/>
        </w:rPr>
        <w:t>eli</w:t>
      </w:r>
      <w:r w:rsidRPr="00EB72D5">
        <w:rPr>
          <w:lang w:eastAsia="en-US"/>
        </w:rPr>
        <w:t>jke vrouwen heksen zijn geacht</w:t>
      </w:r>
      <w:r>
        <w:rPr>
          <w:lang w:eastAsia="en-US"/>
        </w:rPr>
        <w:t>?</w:t>
      </w:r>
      <w:r w:rsidRPr="00EB72D5">
        <w:rPr>
          <w:lang w:eastAsia="en-US"/>
        </w:rPr>
        <w:t xml:space="preserve"> — is op 15 December voor altijd uit onze stad geban</w:t>
      </w:r>
      <w:r w:rsidRPr="00EB72D5">
        <w:rPr>
          <w:lang w:eastAsia="en-US"/>
        </w:rPr>
        <w:softHyphen/>
        <w:t xml:space="preserve">nen. Lenardt van Meerssen, cipier van het Dinghuis, heeft haar negentig dagen lang onderhouden. </w:t>
      </w:r>
    </w:p>
    <w:p w:rsidR="00FF4B9C" w:rsidRDefault="00FF4B9C" w:rsidP="00FF4B9C">
      <w:pPr>
        <w:jc w:val="both"/>
        <w:rPr>
          <w:lang w:eastAsia="en-US"/>
        </w:rPr>
      </w:pPr>
      <w:r w:rsidRPr="00EB72D5">
        <w:rPr>
          <w:lang w:eastAsia="en-US"/>
        </w:rPr>
        <w:t>Ook Senton van Mortrou, een bij Daalhem gelegen dorp, vertoeft enkele maanden in</w:t>
      </w:r>
      <w:r>
        <w:rPr>
          <w:lang w:eastAsia="en-US"/>
        </w:rPr>
        <w:t xml:space="preserve"> de </w:t>
      </w:r>
      <w:r w:rsidRPr="00EB72D5">
        <w:rPr>
          <w:lang w:eastAsia="en-US"/>
        </w:rPr>
        <w:t xml:space="preserve">kerker, aleer zij (als Baetz) op 20 December de straf der „eeuwige" verbanning ontvangt. „Noch binnen noch buyten der torturen en heeft zij willen bekennen." </w:t>
      </w:r>
    </w:p>
    <w:p w:rsidR="00FF4B9C" w:rsidRDefault="00FF4B9C" w:rsidP="00FF4B9C">
      <w:pPr>
        <w:jc w:val="both"/>
        <w:rPr>
          <w:lang w:eastAsia="en-US"/>
        </w:rPr>
      </w:pPr>
      <w:r w:rsidRPr="00EB72D5">
        <w:rPr>
          <w:lang w:eastAsia="en-US"/>
        </w:rPr>
        <w:t xml:space="preserve">Anna Kupers is in 1601 te Mechelen aan de Maas verbrand. Zij heeft de Maastrichtsche vroedvrouw Tryn van Meerssen aangebracht, die op haar beurt met ballingschap voor het leven wordt gestraft (20 October). </w:t>
      </w:r>
    </w:p>
    <w:p w:rsidR="00FF4B9C" w:rsidRPr="00EB72D5" w:rsidRDefault="00FF4B9C" w:rsidP="00FF4B9C">
      <w:pPr>
        <w:jc w:val="both"/>
        <w:rPr>
          <w:lang w:eastAsia="en-US"/>
        </w:rPr>
      </w:pPr>
      <w:r w:rsidRPr="00EB72D5">
        <w:rPr>
          <w:lang w:eastAsia="en-US"/>
        </w:rPr>
        <w:t>In hetzelfde jaar is,</w:t>
      </w:r>
      <w:r>
        <w:rPr>
          <w:lang w:eastAsia="en-US"/>
        </w:rPr>
        <w:t xml:space="preserve"> de </w:t>
      </w:r>
      <w:r w:rsidRPr="00EB72D5">
        <w:rPr>
          <w:lang w:eastAsia="en-US"/>
        </w:rPr>
        <w:t>vijfden Juli, Jenneken van Mesch verbrand. Haar terechtstelling had plaats „buyten deser Stadt by de Siecken" 2). Volgens het vonnis had zij „compact</w:t>
      </w:r>
    </w:p>
    <w:p w:rsidR="00FF4B9C" w:rsidRDefault="00FF4B9C" w:rsidP="00FF4B9C">
      <w:pPr>
        <w:jc w:val="both"/>
        <w:rPr>
          <w:lang w:eastAsia="en-US"/>
        </w:rPr>
      </w:pPr>
    </w:p>
    <w:p w:rsidR="00FF4B9C" w:rsidRPr="00BC1F3B" w:rsidRDefault="00FF4B9C" w:rsidP="00FF4B9C">
      <w:pPr>
        <w:jc w:val="both"/>
        <w:rPr>
          <w:sz w:val="22"/>
          <w:szCs w:val="22"/>
          <w:lang w:eastAsia="en-US"/>
        </w:rPr>
      </w:pPr>
      <w:r w:rsidRPr="00BC1F3B">
        <w:rPr>
          <w:sz w:val="22"/>
          <w:szCs w:val="22"/>
          <w:lang w:eastAsia="en-US"/>
        </w:rPr>
        <w:t>1) Henne noemt vele heksenprocessen in de Nederlanden onder Karel V (VII, p. 181 v.v.).</w:t>
      </w:r>
    </w:p>
    <w:p w:rsidR="00FF4B9C" w:rsidRPr="00BC1F3B" w:rsidRDefault="00FF4B9C" w:rsidP="00FF4B9C">
      <w:pPr>
        <w:jc w:val="both"/>
        <w:rPr>
          <w:sz w:val="22"/>
          <w:szCs w:val="22"/>
          <w:lang w:eastAsia="en-US"/>
        </w:rPr>
      </w:pPr>
      <w:r w:rsidRPr="00BC1F3B">
        <w:rPr>
          <w:sz w:val="22"/>
          <w:szCs w:val="22"/>
          <w:lang w:eastAsia="en-US"/>
        </w:rPr>
        <w:t>2) Over Erm van Beeck: rijksarchie</w:t>
      </w:r>
      <w:r>
        <w:rPr>
          <w:sz w:val="22"/>
          <w:szCs w:val="22"/>
          <w:lang w:eastAsia="en-US"/>
        </w:rPr>
        <w:t xml:space="preserve">f </w:t>
      </w:r>
      <w:r w:rsidRPr="00BC1F3B">
        <w:rPr>
          <w:sz w:val="22"/>
          <w:szCs w:val="22"/>
          <w:lang w:eastAsia="en-US"/>
        </w:rPr>
        <w:t>Maastricht (Brab. crim., compl. proc.) en idem-Brussel (Ch. des c., reg. 13045, 1. 2 v.). Voor Anna Katers: Brussel (Ch. des c., reg. 13043). Anna van Haessdael en Lyken Calffs zijn kort vermeld in R.M., resp. f. 222 en 83; Maria van Bromelen in de inventaris van crim. processen (Brab. hoogg.) in ons rijksarchief.</w:t>
      </w:r>
    </w:p>
    <w:p w:rsidR="00FF4B9C" w:rsidRPr="00BC1F3B" w:rsidRDefault="00FF4B9C" w:rsidP="00FF4B9C">
      <w:pPr>
        <w:jc w:val="both"/>
        <w:rPr>
          <w:sz w:val="22"/>
          <w:szCs w:val="22"/>
          <w:lang w:eastAsia="en-US"/>
        </w:rPr>
      </w:pPr>
      <w:r w:rsidRPr="00BC1F3B">
        <w:rPr>
          <w:sz w:val="22"/>
          <w:szCs w:val="22"/>
          <w:lang w:eastAsia="en-US"/>
        </w:rPr>
        <w:t xml:space="preserve">3) Over Eva van Sint-Maartensvoeren, Senton van Mortrou en Jenneken van Mesch: Brussel, Ch. des comptes, reg. </w:t>
      </w:r>
      <w:smartTag w:uri="urn:schemas-microsoft-com:office:smarttags" w:element="metricconverter">
        <w:smartTagPr>
          <w:attr w:name="ProductID" w:val="13047, f"/>
        </w:smartTagPr>
        <w:r w:rsidRPr="00BC1F3B">
          <w:rPr>
            <w:sz w:val="22"/>
            <w:szCs w:val="22"/>
            <w:lang w:eastAsia="en-US"/>
          </w:rPr>
          <w:t>13047, f</w:t>
        </w:r>
      </w:smartTag>
      <w:r w:rsidRPr="00BC1F3B">
        <w:rPr>
          <w:sz w:val="22"/>
          <w:szCs w:val="22"/>
          <w:lang w:eastAsia="en-US"/>
        </w:rPr>
        <w:t>. 2, 6v. en Sv. Nopens de vervolging van deze Jenneken en van de andere, hier ge</w:t>
      </w:r>
      <w:r w:rsidRPr="00BC1F3B">
        <w:rPr>
          <w:sz w:val="22"/>
          <w:szCs w:val="22"/>
          <w:lang w:eastAsia="en-US"/>
        </w:rPr>
        <w:softHyphen/>
        <w:t>noemde en van toverij beschuldigde, vrouwen verwijzen wij naar de desbetreffende crimin. processen-Brab. booggerecht in ons rijksarchief.</w:t>
      </w:r>
    </w:p>
    <w:p w:rsidR="00FF4B9C" w:rsidRPr="00A01B46" w:rsidRDefault="00FF4B9C" w:rsidP="00FF4B9C">
      <w:pPr>
        <w:jc w:val="both"/>
        <w:rPr>
          <w:sz w:val="22"/>
          <w:szCs w:val="22"/>
          <w:lang w:val="fr-FR" w:eastAsia="en-US"/>
        </w:rPr>
      </w:pPr>
      <w:r w:rsidRPr="00A01B46">
        <w:rPr>
          <w:sz w:val="22"/>
          <w:szCs w:val="22"/>
          <w:lang w:val="fr-FR" w:eastAsia="en-US"/>
        </w:rPr>
        <w:t>4) Misschien hebben wij hier te denken aan de mededeling van Pélerin in zijn Essais (p. 219): „L'hopi</w:t>
      </w:r>
      <w:r w:rsidRPr="00A01B46">
        <w:rPr>
          <w:sz w:val="22"/>
          <w:szCs w:val="22"/>
          <w:lang w:val="fr-FR" w:eastAsia="en-US"/>
        </w:rPr>
        <w:softHyphen/>
        <w:t>tal peur les Le'preux étoit situé hors de la porte de Wyk, á l'endroit ou on a depuis placé les gibets."</w:t>
      </w:r>
    </w:p>
    <w:p w:rsidR="00FF4B9C" w:rsidRPr="00BC1F3B" w:rsidRDefault="00FF4B9C" w:rsidP="00FF4B9C">
      <w:pPr>
        <w:jc w:val="both"/>
        <w:rPr>
          <w:sz w:val="22"/>
          <w:szCs w:val="22"/>
        </w:rPr>
      </w:pPr>
      <w:r w:rsidRPr="00BC1F3B">
        <w:rPr>
          <w:sz w:val="22"/>
          <w:szCs w:val="22"/>
        </w:rPr>
        <w:t>238</w:t>
      </w:r>
    </w:p>
    <w:p w:rsidR="00FF4B9C" w:rsidRPr="00EB72D5" w:rsidRDefault="00FF4B9C" w:rsidP="00FF4B9C">
      <w:pPr>
        <w:jc w:val="both"/>
      </w:pPr>
    </w:p>
    <w:p w:rsidR="00FF4B9C" w:rsidRPr="00EB72D5" w:rsidRDefault="00FF4B9C" w:rsidP="00FF4B9C">
      <w:pPr>
        <w:jc w:val="both"/>
        <w:rPr>
          <w:lang w:eastAsia="en-US"/>
        </w:rPr>
      </w:pPr>
      <w:r w:rsidRPr="00EB72D5">
        <w:rPr>
          <w:lang w:eastAsia="en-US"/>
        </w:rPr>
        <w:t>ende verbont met</w:t>
      </w:r>
      <w:r>
        <w:rPr>
          <w:lang w:eastAsia="en-US"/>
        </w:rPr>
        <w:t xml:space="preserve"> de </w:t>
      </w:r>
      <w:r w:rsidRPr="00EB72D5">
        <w:rPr>
          <w:lang w:eastAsia="en-US"/>
        </w:rPr>
        <w:t>boessen viant gemaect, maer oyck metten saven tot diver</w:t>
      </w:r>
      <w:r w:rsidRPr="00EB72D5">
        <w:rPr>
          <w:lang w:eastAsia="en-US"/>
        </w:rPr>
        <w:softHyphen/>
        <w:t>sche reysen geboleert." Daarenboven zegt ons de schoutrekening dat zij „jae haere eyghe nichte [heeft] bet</w:t>
      </w:r>
      <w:r>
        <w:rPr>
          <w:lang w:eastAsia="en-US"/>
        </w:rPr>
        <w:t>over</w:t>
      </w:r>
      <w:r w:rsidRPr="00EB72D5">
        <w:rPr>
          <w:lang w:eastAsia="en-US"/>
        </w:rPr>
        <w:t xml:space="preserve">t, </w:t>
      </w:r>
      <w:r>
        <w:rPr>
          <w:lang w:eastAsia="en-US"/>
        </w:rPr>
        <w:t xml:space="preserve">zo </w:t>
      </w:r>
      <w:r w:rsidRPr="00EB72D5">
        <w:rPr>
          <w:lang w:eastAsia="en-US"/>
        </w:rPr>
        <w:t>dat zij nae lanck quele (lijden) oock daeraff ge</w:t>
      </w:r>
      <w:r w:rsidRPr="00EB72D5">
        <w:rPr>
          <w:lang w:eastAsia="en-US"/>
        </w:rPr>
        <w:softHyphen/>
        <w:t>storven is." En Jenneken had haar schuld „binnen ende buyten torture" bekend! Jaren lang duurt de vervolging van Geet Peerboems, die, als eens Jenneken Moes, tweemaal een vonnis ontvangt. In 1601 is zij vrijgesproken, onder voorwaarde dat zij haar bedrijf bij z</w:t>
      </w:r>
      <w:r>
        <w:rPr>
          <w:lang w:eastAsia="en-US"/>
        </w:rPr>
        <w:t>oge</w:t>
      </w:r>
      <w:r w:rsidRPr="00EB72D5">
        <w:rPr>
          <w:lang w:eastAsia="en-US"/>
        </w:rPr>
        <w:t>nde vrouwen l) niet meer zal uitoefenen. Anders wordt zij verbannen ... Nochtans is deze vrouw, „die geboleert heeft gehadt mitten boelen vyant vander hellen", op 16 September 1606 ter dood veroordeeld. Op het Vrijthof is het vonnis voltrokken 2).</w:t>
      </w:r>
    </w:p>
    <w:p w:rsidR="00FF4B9C" w:rsidRDefault="00FF4B9C" w:rsidP="00FF4B9C">
      <w:pPr>
        <w:jc w:val="both"/>
        <w:rPr>
          <w:lang w:eastAsia="en-US"/>
        </w:rPr>
      </w:pPr>
    </w:p>
    <w:p w:rsidR="00FF4B9C" w:rsidRPr="00EB72D5" w:rsidRDefault="00FF4B9C" w:rsidP="00FF4B9C">
      <w:pPr>
        <w:jc w:val="both"/>
        <w:rPr>
          <w:lang w:eastAsia="en-US"/>
        </w:rPr>
      </w:pPr>
      <w:r w:rsidRPr="00EB72D5">
        <w:rPr>
          <w:lang w:eastAsia="en-US"/>
        </w:rPr>
        <w:t>Hiermede besluiten wij dan ons opstel over het droevig en ziekelijk verschijn</w:t>
      </w:r>
      <w:r w:rsidRPr="00EB72D5">
        <w:rPr>
          <w:lang w:eastAsia="en-US"/>
        </w:rPr>
        <w:softHyphen/>
        <w:t>sel der heksenvervolging, dat eens ook ons bisdom in erge mate heeft geplaagd en beangstigd 3). Wij zagen het enkel in verwijderd verband met de materie van ons boek 4). En schoon wij</w:t>
      </w:r>
      <w:r>
        <w:rPr>
          <w:lang w:eastAsia="en-US"/>
        </w:rPr>
        <w:t xml:space="preserve"> de </w:t>
      </w:r>
      <w:r w:rsidRPr="00EB72D5">
        <w:rPr>
          <w:lang w:eastAsia="en-US"/>
        </w:rPr>
        <w:t>samenhang van t</w:t>
      </w:r>
      <w:r>
        <w:rPr>
          <w:lang w:eastAsia="en-US"/>
        </w:rPr>
        <w:t>over</w:t>
      </w:r>
      <w:r w:rsidRPr="00EB72D5">
        <w:rPr>
          <w:lang w:eastAsia="en-US"/>
        </w:rPr>
        <w:t xml:space="preserve">ij en ketterij wel hebben opgemerkt, </w:t>
      </w:r>
      <w:r>
        <w:rPr>
          <w:lang w:eastAsia="en-US"/>
        </w:rPr>
        <w:t xml:space="preserve">zo </w:t>
      </w:r>
      <w:r w:rsidRPr="00EB72D5">
        <w:rPr>
          <w:lang w:eastAsia="en-US"/>
        </w:rPr>
        <w:t>aarzelen wij toch om Rahlenbeck bij te vallen, die, in de in</w:t>
      </w:r>
      <w:r w:rsidRPr="00EB72D5">
        <w:rPr>
          <w:lang w:eastAsia="en-US"/>
        </w:rPr>
        <w:softHyphen/>
        <w:t>quisitie althans zekere oprechtheid ziende, de heksenvervolging durfde noemen: „l'hypocrisie de la répression de l'hérésie".</w:t>
      </w:r>
    </w:p>
    <w:p w:rsidR="00FF4B9C" w:rsidRDefault="00FF4B9C" w:rsidP="00FF4B9C">
      <w:pPr>
        <w:jc w:val="both"/>
        <w:rPr>
          <w:lang w:eastAsia="en-US"/>
        </w:rPr>
      </w:pPr>
    </w:p>
    <w:p w:rsidR="00FF4B9C" w:rsidRPr="00BC1F3B" w:rsidRDefault="00FF4B9C" w:rsidP="00FF4B9C">
      <w:pPr>
        <w:jc w:val="both"/>
        <w:rPr>
          <w:sz w:val="22"/>
          <w:szCs w:val="22"/>
          <w:lang w:eastAsia="en-US"/>
        </w:rPr>
      </w:pPr>
      <w:r w:rsidRPr="00BC1F3B">
        <w:rPr>
          <w:sz w:val="22"/>
          <w:szCs w:val="22"/>
          <w:lang w:eastAsia="en-US"/>
        </w:rPr>
        <w:t>1) Geet Peerboems was namelijk (sit vena verbo</w:t>
      </w:r>
      <w:r>
        <w:rPr>
          <w:sz w:val="22"/>
          <w:szCs w:val="22"/>
          <w:lang w:eastAsia="en-US"/>
        </w:rPr>
        <w:t>!</w:t>
      </w:r>
      <w:r w:rsidRPr="00BC1F3B">
        <w:rPr>
          <w:sz w:val="22"/>
          <w:szCs w:val="22"/>
          <w:lang w:eastAsia="en-US"/>
        </w:rPr>
        <w:t>) „</w:t>
      </w:r>
      <w:r>
        <w:rPr>
          <w:sz w:val="22"/>
          <w:szCs w:val="22"/>
          <w:lang w:eastAsia="en-US"/>
        </w:rPr>
        <w:t>m</w:t>
      </w:r>
      <w:r w:rsidRPr="00BC1F3B">
        <w:rPr>
          <w:sz w:val="22"/>
          <w:szCs w:val="22"/>
          <w:lang w:eastAsia="en-US"/>
        </w:rPr>
        <w:t>emmesueckersse". Blijkens het dossier hebben ve</w:t>
      </w:r>
      <w:r w:rsidRPr="00BC1F3B">
        <w:rPr>
          <w:sz w:val="22"/>
          <w:szCs w:val="22"/>
          <w:lang w:eastAsia="en-US"/>
        </w:rPr>
        <w:softHyphen/>
        <w:t>le vrouwelijke getuigen, haar hulpbetoon prijzend, vóór haar gesproken.</w:t>
      </w:r>
    </w:p>
    <w:p w:rsidR="00FF4B9C" w:rsidRPr="00BC1F3B" w:rsidRDefault="00FF4B9C" w:rsidP="00FF4B9C">
      <w:pPr>
        <w:jc w:val="both"/>
        <w:rPr>
          <w:sz w:val="22"/>
          <w:szCs w:val="22"/>
          <w:lang w:eastAsia="en-US"/>
        </w:rPr>
      </w:pPr>
      <w:r w:rsidRPr="00BC1F3B">
        <w:rPr>
          <w:sz w:val="22"/>
          <w:szCs w:val="22"/>
          <w:lang w:eastAsia="en-US"/>
        </w:rPr>
        <w:t xml:space="preserve">2) Nog nodigen vrij lijvige dossiers in het rijksarchief van Maastricht tot navorsing uit. Maar de onderzoeker behoeft hier vooral moed en volharding! Zeker schuilt in de oude stukken betreffende toverij en heksenvervolging nog menig wetenswaardig feit of merkwaardige opvatting. </w:t>
      </w:r>
    </w:p>
    <w:p w:rsidR="00FF4B9C" w:rsidRPr="00BC1F3B" w:rsidRDefault="00FF4B9C" w:rsidP="00FF4B9C">
      <w:pPr>
        <w:jc w:val="both"/>
        <w:rPr>
          <w:sz w:val="22"/>
          <w:szCs w:val="22"/>
          <w:lang w:eastAsia="en-US"/>
        </w:rPr>
      </w:pPr>
      <w:r w:rsidRPr="00BC1F3B">
        <w:rPr>
          <w:sz w:val="22"/>
          <w:szCs w:val="22"/>
          <w:lang w:eastAsia="en-US"/>
        </w:rPr>
        <w:t>Zo vonden wij zelf meermalen de verklaring ener 'ongelukk</w:t>
      </w:r>
      <w:r>
        <w:rPr>
          <w:sz w:val="22"/>
          <w:szCs w:val="22"/>
          <w:lang w:eastAsia="en-US"/>
        </w:rPr>
        <w:t xml:space="preserve">ige boeleerster dat „der Buese" </w:t>
      </w:r>
      <w:r w:rsidRPr="00BC1F3B">
        <w:rPr>
          <w:sz w:val="22"/>
          <w:szCs w:val="22"/>
          <w:lang w:eastAsia="en-US"/>
        </w:rPr>
        <w:t>„soe kaft als ysse" was. Op de vraag naar de zin dezer woorden gaan wij, ook kiesheidshalve, niet in. Zie ook: Les Mélophifes-Hasselt, 1913, p. 126.</w:t>
      </w:r>
    </w:p>
    <w:p w:rsidR="00FF4B9C" w:rsidRPr="00BC1F3B" w:rsidRDefault="00FF4B9C" w:rsidP="00FF4B9C">
      <w:pPr>
        <w:jc w:val="both"/>
        <w:rPr>
          <w:sz w:val="22"/>
          <w:szCs w:val="22"/>
          <w:lang w:eastAsia="en-US"/>
        </w:rPr>
      </w:pPr>
      <w:r w:rsidRPr="00BC1F3B">
        <w:rPr>
          <w:sz w:val="22"/>
          <w:szCs w:val="22"/>
          <w:lang w:eastAsia="en-US"/>
        </w:rPr>
        <w:t xml:space="preserve">3) Het oudste heksenproces in het prinsdom Luik is, volgens Darts, van 1537, het laatste van 1652. Nog op 30 Dec. 1608 richtte Ernst van Beieren zich tot de hoven van justitie, zeggend: ,,Nous apercevons á notre grand regret, que notre pays de Liége se remplit de sorciers et de sorcières. </w:t>
      </w:r>
      <w:r w:rsidRPr="00BC1F3B">
        <w:rPr>
          <w:sz w:val="22"/>
          <w:szCs w:val="22"/>
          <w:lang w:val="fr-FR" w:eastAsia="en-US"/>
        </w:rPr>
        <w:t xml:space="preserve">Quoique leur extirpation soit, non seulement un sacrifice très agréable à Dieu, mais encore un point de nécessité pour la conservation des créatures tant raisonnables qu'irraisonnables, nous ne voyons pas néanmoins que nos officiers et vassaux y apportent la sollicitude et la diligence requise, et cela, à </w:t>
      </w:r>
      <w:r>
        <w:rPr>
          <w:sz w:val="22"/>
          <w:szCs w:val="22"/>
          <w:lang w:val="fr-FR" w:eastAsia="en-US"/>
        </w:rPr>
        <w:t>c</w:t>
      </w:r>
      <w:r w:rsidRPr="00BC1F3B">
        <w:rPr>
          <w:sz w:val="22"/>
          <w:szCs w:val="22"/>
          <w:lang w:val="fr-FR" w:eastAsia="en-US"/>
        </w:rPr>
        <w:t xml:space="preserve">ause des frais et dépenses qu'il est besoin de faire pour les procédures et les exécutions." </w:t>
      </w:r>
      <w:r w:rsidRPr="00BC1F3B">
        <w:rPr>
          <w:sz w:val="22"/>
          <w:szCs w:val="22"/>
          <w:lang w:eastAsia="en-US"/>
        </w:rPr>
        <w:t>En de prins-bisschop wil dat ook hier alles zal worden gedaan om de waarheid te ontdekken en de gerechtigheid te doen zegevieren. Daris,p. 544, 545, 561.</w:t>
      </w:r>
    </w:p>
    <w:p w:rsidR="00FF4B9C" w:rsidRDefault="00FF4B9C" w:rsidP="00FF4B9C">
      <w:pPr>
        <w:jc w:val="both"/>
        <w:rPr>
          <w:sz w:val="22"/>
          <w:szCs w:val="22"/>
          <w:lang w:eastAsia="en-US"/>
        </w:rPr>
      </w:pPr>
      <w:r w:rsidRPr="00BC1F3B">
        <w:rPr>
          <w:sz w:val="22"/>
          <w:szCs w:val="22"/>
          <w:lang w:eastAsia="en-US"/>
        </w:rPr>
        <w:t xml:space="preserve">4) Wij ontdekten iets van het verband tussen hekserij en ketterij. En wij leerden, door de droevige dwaasheid en wreedheid der heksenvervolging, de geest der eeuw beter kennen. </w:t>
      </w:r>
      <w:r w:rsidRPr="00BC1F3B">
        <w:rPr>
          <w:sz w:val="22"/>
          <w:szCs w:val="22"/>
          <w:lang w:val="fr-FR" w:eastAsia="en-US"/>
        </w:rPr>
        <w:t>Van Alexandre Henne is het woord: „L'instruction criminele surtout est le miroir des moeurs" en ook de uitroep: „Quels drames lamen</w:t>
      </w:r>
      <w:r w:rsidRPr="00BC1F3B">
        <w:rPr>
          <w:sz w:val="22"/>
          <w:szCs w:val="22"/>
          <w:lang w:val="fr-FR" w:eastAsia="en-US"/>
        </w:rPr>
        <w:softHyphen/>
        <w:t>tables! Que de malheureux périssaient; sous les plus absurdes accusationst Les b</w:t>
      </w:r>
      <w:r>
        <w:rPr>
          <w:sz w:val="22"/>
          <w:szCs w:val="22"/>
          <w:lang w:val="fr-FR" w:eastAsia="en-US"/>
        </w:rPr>
        <w:t>ü</w:t>
      </w:r>
      <w:r w:rsidRPr="00BC1F3B">
        <w:rPr>
          <w:sz w:val="22"/>
          <w:szCs w:val="22"/>
          <w:lang w:val="fr-FR" w:eastAsia="en-US"/>
        </w:rPr>
        <w:t>chers étaient en permanen</w:t>
      </w:r>
      <w:r w:rsidRPr="00BC1F3B">
        <w:rPr>
          <w:sz w:val="22"/>
          <w:szCs w:val="22"/>
          <w:lang w:val="fr-FR" w:eastAsia="en-US"/>
        </w:rPr>
        <w:softHyphen/>
        <w:t xml:space="preserve">ce pour les procès de sorcellerie et de maléfices". </w:t>
      </w:r>
      <w:r w:rsidRPr="00BC1F3B">
        <w:rPr>
          <w:sz w:val="22"/>
          <w:szCs w:val="22"/>
          <w:lang w:eastAsia="en-US"/>
        </w:rPr>
        <w:t>Aan het oordeel van deze geschiedkundige moest ik denken bij de lezing van het vonnis, opgelegd aan een blijkbaar ongehuwde moeder, die haar eigen kind had omge</w:t>
      </w:r>
      <w:r w:rsidRPr="00BC1F3B">
        <w:rPr>
          <w:sz w:val="22"/>
          <w:szCs w:val="22"/>
          <w:lang w:eastAsia="en-US"/>
        </w:rPr>
        <w:softHyphen/>
        <w:t xml:space="preserve">bracht ,,ende daer beneffens metten boosen vyandt geboeleert". </w:t>
      </w:r>
    </w:p>
    <w:p w:rsidR="00FF4B9C" w:rsidRDefault="00FF4B9C" w:rsidP="00FF4B9C">
      <w:pPr>
        <w:jc w:val="both"/>
        <w:rPr>
          <w:sz w:val="22"/>
          <w:szCs w:val="22"/>
          <w:lang w:eastAsia="en-US"/>
        </w:rPr>
      </w:pPr>
      <w:r w:rsidRPr="00BC1F3B">
        <w:rPr>
          <w:sz w:val="22"/>
          <w:szCs w:val="22"/>
          <w:lang w:eastAsia="en-US"/>
        </w:rPr>
        <w:t>De schepenen van het Brab. gerecht hebben haar, 23 Sept. 1583, veroordeeld om „op een radt gesedt ende gebonden te worden op een sleyde liggende ende alzo gesleypt ierst voer het huys daer sy tfeyt heeft begangen ende voorts aende vier hooftpoerten der voir</w:t>
      </w:r>
      <w:r w:rsidRPr="00BC1F3B">
        <w:rPr>
          <w:sz w:val="22"/>
          <w:szCs w:val="22"/>
          <w:lang w:eastAsia="en-US"/>
        </w:rPr>
        <w:softHyphen/>
        <w:t xml:space="preserve">screve stadt, ende aldair met roeden gegeesselt ende ten lesten levendich handt ende voet gebonden zynde inde Maze geworpen te worden." </w:t>
      </w:r>
    </w:p>
    <w:p w:rsidR="00FF4B9C" w:rsidRPr="00BC1F3B" w:rsidRDefault="00FF4B9C" w:rsidP="00FF4B9C">
      <w:pPr>
        <w:jc w:val="both"/>
        <w:rPr>
          <w:sz w:val="22"/>
          <w:szCs w:val="22"/>
          <w:lang w:eastAsia="en-US"/>
        </w:rPr>
      </w:pPr>
      <w:r w:rsidRPr="00BC1F3B">
        <w:rPr>
          <w:sz w:val="22"/>
          <w:szCs w:val="22"/>
          <w:lang w:eastAsia="en-US"/>
        </w:rPr>
        <w:t xml:space="preserve">En de schout </w:t>
      </w:r>
      <w:r>
        <w:rPr>
          <w:sz w:val="22"/>
          <w:szCs w:val="22"/>
          <w:lang w:eastAsia="en-US"/>
        </w:rPr>
        <w:t>J</w:t>
      </w:r>
      <w:r w:rsidRPr="00BC1F3B">
        <w:rPr>
          <w:sz w:val="22"/>
          <w:szCs w:val="22"/>
          <w:lang w:eastAsia="en-US"/>
        </w:rPr>
        <w:t>acop M</w:t>
      </w:r>
      <w:r>
        <w:rPr>
          <w:sz w:val="22"/>
          <w:szCs w:val="22"/>
          <w:lang w:eastAsia="en-US"/>
        </w:rPr>
        <w:t>aes heeft voor de gebruikelijke</w:t>
      </w:r>
      <w:r w:rsidRPr="00BC1F3B">
        <w:rPr>
          <w:sz w:val="22"/>
          <w:szCs w:val="22"/>
          <w:lang w:eastAsia="en-US"/>
        </w:rPr>
        <w:t xml:space="preserve"> maaltijd gezorgd, waarvan de kosten dertig gulden beliepen. Aan zulk een maaltijd dienden, blijkens de hier geraadpleegde schoutrekening, aan te zitten: „die seven schepenen, die twee borgmeesteren, de secretaris ende die roede- bode met oock die biechtvaders wanneer die doot naer volgbt, daerenboven moet de scherprichter hebben een schotel gesoden ende ene ander gebraden spyse, met twee potten wyns ende twee potten dobbel bier ende witt ende rogge broot". Henne VII, p. 179 en 181. Brussel: reg. </w:t>
      </w:r>
      <w:smartTag w:uri="urn:schemas-microsoft-com:office:smarttags" w:element="metricconverter">
        <w:smartTagPr>
          <w:attr w:name="ProductID" w:val="13044, f"/>
        </w:smartTagPr>
        <w:r w:rsidRPr="00BC1F3B">
          <w:rPr>
            <w:sz w:val="22"/>
            <w:szCs w:val="22"/>
            <w:lang w:eastAsia="en-US"/>
          </w:rPr>
          <w:t>13044, f</w:t>
        </w:r>
      </w:smartTag>
      <w:r w:rsidRPr="00BC1F3B">
        <w:rPr>
          <w:sz w:val="22"/>
          <w:szCs w:val="22"/>
          <w:lang w:eastAsia="en-US"/>
        </w:rPr>
        <w:t>. 5 en 22 v.</w:t>
      </w:r>
    </w:p>
    <w:p w:rsidR="00FF4B9C" w:rsidRPr="00226004" w:rsidRDefault="00FF4B9C" w:rsidP="00FF4B9C">
      <w:pPr>
        <w:jc w:val="center"/>
      </w:pPr>
    </w:p>
    <w:p w:rsidR="00FF4B9C" w:rsidRPr="00376086" w:rsidRDefault="00FF4B9C" w:rsidP="00FF4B9C">
      <w:pPr>
        <w:jc w:val="both"/>
      </w:pPr>
    </w:p>
    <w:p w:rsidR="00FF4B9C" w:rsidRDefault="00FF4B9C" w:rsidP="00FF4B9C"/>
    <w:p w:rsidR="003B6773" w:rsidRDefault="003B6773" w:rsidP="003B6773">
      <w:pPr>
        <w:jc w:val="both"/>
        <w:rPr>
          <w:lang w:eastAsia="en-US"/>
        </w:rPr>
      </w:pPr>
    </w:p>
    <w:p w:rsidR="00FF4B9C" w:rsidRDefault="00FF4B9C" w:rsidP="003B6773">
      <w:pPr>
        <w:jc w:val="both"/>
        <w:rPr>
          <w:lang w:eastAsia="en-US"/>
        </w:rPr>
      </w:pPr>
    </w:p>
    <w:p w:rsidR="00FF4B9C" w:rsidRDefault="00FF4B9C" w:rsidP="003B6773">
      <w:pPr>
        <w:jc w:val="both"/>
        <w:rPr>
          <w:lang w:eastAsia="en-US"/>
        </w:rPr>
      </w:pPr>
    </w:p>
    <w:p w:rsidR="00FF4B9C" w:rsidRDefault="00FF4B9C" w:rsidP="003B6773">
      <w:pPr>
        <w:jc w:val="both"/>
        <w:rPr>
          <w:lang w:eastAsia="en-US"/>
        </w:rPr>
      </w:pPr>
    </w:p>
    <w:p w:rsidR="00FF4B9C" w:rsidRDefault="00FF4B9C" w:rsidP="003B6773">
      <w:pPr>
        <w:jc w:val="both"/>
        <w:rPr>
          <w:lang w:eastAsia="en-US"/>
        </w:rPr>
      </w:pPr>
    </w:p>
    <w:p w:rsidR="00FF4B9C" w:rsidRPr="00EB72D5" w:rsidRDefault="00FF4B9C" w:rsidP="003B6773">
      <w:pPr>
        <w:jc w:val="both"/>
        <w:rPr>
          <w:lang w:eastAsia="en-US"/>
        </w:rPr>
      </w:pPr>
    </w:p>
    <w:sectPr w:rsidR="00FF4B9C" w:rsidRPr="00EB72D5" w:rsidSect="00FC001A">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EE2" w:rsidRDefault="00FD5EE2">
      <w:r>
        <w:separator/>
      </w:r>
    </w:p>
  </w:endnote>
  <w:endnote w:type="continuationSeparator" w:id="0">
    <w:p w:rsidR="00FD5EE2" w:rsidRDefault="00F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EE2" w:rsidRDefault="00FD5EE2">
      <w:r>
        <w:separator/>
      </w:r>
    </w:p>
  </w:footnote>
  <w:footnote w:type="continuationSeparator" w:id="0">
    <w:p w:rsidR="00FD5EE2" w:rsidRDefault="00FD5EE2">
      <w:r>
        <w:continuationSeparator/>
      </w:r>
    </w:p>
  </w:footnote>
  <w:footnote w:id="1">
    <w:p w:rsidR="00000000" w:rsidRDefault="00FF4B9C" w:rsidP="00FF4B9C">
      <w:pPr>
        <w:pStyle w:val="FootnoteText"/>
      </w:pPr>
      <w:r>
        <w:rPr>
          <w:rStyle w:val="FootnoteReference"/>
        </w:rPr>
        <w:footnoteRef/>
      </w:r>
      <w:r>
        <w:t xml:space="preserve"> De auteur gaat eraan voorbij dat Bekker de ene dwaling met een andere bestreed.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A7" w:rsidRDefault="009070A7" w:rsidP="00FD5E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0A7" w:rsidRDefault="009070A7" w:rsidP="009070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A7" w:rsidRDefault="009070A7" w:rsidP="00FD5E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8A6">
      <w:rPr>
        <w:rStyle w:val="PageNumber"/>
        <w:noProof/>
      </w:rPr>
      <w:t>1</w:t>
    </w:r>
    <w:r>
      <w:rPr>
        <w:rStyle w:val="PageNumber"/>
      </w:rPr>
      <w:fldChar w:fldCharType="end"/>
    </w:r>
  </w:p>
  <w:p w:rsidR="009070A7" w:rsidRDefault="009070A7" w:rsidP="009070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862"/>
    <w:multiLevelType w:val="hybridMultilevel"/>
    <w:tmpl w:val="1D90A4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6354"/>
    <w:rsid w:val="000046EE"/>
    <w:rsid w:val="00010CDB"/>
    <w:rsid w:val="00010DD5"/>
    <w:rsid w:val="00013632"/>
    <w:rsid w:val="00014B3F"/>
    <w:rsid w:val="00022D94"/>
    <w:rsid w:val="00026CA1"/>
    <w:rsid w:val="000272C2"/>
    <w:rsid w:val="0003265C"/>
    <w:rsid w:val="000343F4"/>
    <w:rsid w:val="00036091"/>
    <w:rsid w:val="00037579"/>
    <w:rsid w:val="0004442B"/>
    <w:rsid w:val="00045FBD"/>
    <w:rsid w:val="000460E2"/>
    <w:rsid w:val="000601A6"/>
    <w:rsid w:val="00063B67"/>
    <w:rsid w:val="00064FA4"/>
    <w:rsid w:val="00066DF5"/>
    <w:rsid w:val="00076778"/>
    <w:rsid w:val="00076C9F"/>
    <w:rsid w:val="000811F7"/>
    <w:rsid w:val="000815E1"/>
    <w:rsid w:val="0009012E"/>
    <w:rsid w:val="0009289B"/>
    <w:rsid w:val="00093DE4"/>
    <w:rsid w:val="00096C38"/>
    <w:rsid w:val="0009728B"/>
    <w:rsid w:val="000A436C"/>
    <w:rsid w:val="000A7442"/>
    <w:rsid w:val="000B107B"/>
    <w:rsid w:val="000B1ABF"/>
    <w:rsid w:val="000B4129"/>
    <w:rsid w:val="000B714E"/>
    <w:rsid w:val="000C47EC"/>
    <w:rsid w:val="000C5167"/>
    <w:rsid w:val="000C558A"/>
    <w:rsid w:val="000C670F"/>
    <w:rsid w:val="000D2CD0"/>
    <w:rsid w:val="000D77CE"/>
    <w:rsid w:val="000D781F"/>
    <w:rsid w:val="000E1B0B"/>
    <w:rsid w:val="000E240E"/>
    <w:rsid w:val="000E4992"/>
    <w:rsid w:val="000F37A3"/>
    <w:rsid w:val="000F4EE9"/>
    <w:rsid w:val="000F54ED"/>
    <w:rsid w:val="000F740E"/>
    <w:rsid w:val="000F76F0"/>
    <w:rsid w:val="0010186E"/>
    <w:rsid w:val="00102DC7"/>
    <w:rsid w:val="001066B0"/>
    <w:rsid w:val="00107D60"/>
    <w:rsid w:val="001103F8"/>
    <w:rsid w:val="00110F86"/>
    <w:rsid w:val="00112F0D"/>
    <w:rsid w:val="0011316C"/>
    <w:rsid w:val="00113223"/>
    <w:rsid w:val="00122502"/>
    <w:rsid w:val="00122C7A"/>
    <w:rsid w:val="001252B1"/>
    <w:rsid w:val="0012721B"/>
    <w:rsid w:val="00127332"/>
    <w:rsid w:val="001302F9"/>
    <w:rsid w:val="00131A29"/>
    <w:rsid w:val="00133604"/>
    <w:rsid w:val="001437F8"/>
    <w:rsid w:val="00145F3B"/>
    <w:rsid w:val="001462AF"/>
    <w:rsid w:val="00147314"/>
    <w:rsid w:val="00154065"/>
    <w:rsid w:val="00156BD7"/>
    <w:rsid w:val="00157588"/>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B6A0B"/>
    <w:rsid w:val="001C40F3"/>
    <w:rsid w:val="001C6DF2"/>
    <w:rsid w:val="001D08F6"/>
    <w:rsid w:val="001D0AE5"/>
    <w:rsid w:val="001D2D71"/>
    <w:rsid w:val="001D41AC"/>
    <w:rsid w:val="001D7B7C"/>
    <w:rsid w:val="001E2EC8"/>
    <w:rsid w:val="001E36D9"/>
    <w:rsid w:val="001E4065"/>
    <w:rsid w:val="001E68A6"/>
    <w:rsid w:val="001E6A2D"/>
    <w:rsid w:val="001F0D21"/>
    <w:rsid w:val="001F1DB3"/>
    <w:rsid w:val="001F2806"/>
    <w:rsid w:val="001F530B"/>
    <w:rsid w:val="002003DE"/>
    <w:rsid w:val="00202E49"/>
    <w:rsid w:val="00212D7A"/>
    <w:rsid w:val="00224566"/>
    <w:rsid w:val="00224F78"/>
    <w:rsid w:val="00226004"/>
    <w:rsid w:val="00231B5A"/>
    <w:rsid w:val="0023351F"/>
    <w:rsid w:val="00243E7A"/>
    <w:rsid w:val="002536DF"/>
    <w:rsid w:val="002626E0"/>
    <w:rsid w:val="0026289A"/>
    <w:rsid w:val="00264AA7"/>
    <w:rsid w:val="00265504"/>
    <w:rsid w:val="00265933"/>
    <w:rsid w:val="0027337D"/>
    <w:rsid w:val="00273F03"/>
    <w:rsid w:val="002805CC"/>
    <w:rsid w:val="00282869"/>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1490"/>
    <w:rsid w:val="002D36D9"/>
    <w:rsid w:val="002D43AD"/>
    <w:rsid w:val="002D455E"/>
    <w:rsid w:val="002D6912"/>
    <w:rsid w:val="002E26B7"/>
    <w:rsid w:val="002E3325"/>
    <w:rsid w:val="002F0917"/>
    <w:rsid w:val="003008F3"/>
    <w:rsid w:val="00301781"/>
    <w:rsid w:val="00301A0A"/>
    <w:rsid w:val="00302EEB"/>
    <w:rsid w:val="00304588"/>
    <w:rsid w:val="00304A9F"/>
    <w:rsid w:val="003055A3"/>
    <w:rsid w:val="00306E14"/>
    <w:rsid w:val="003143AF"/>
    <w:rsid w:val="003204E9"/>
    <w:rsid w:val="0032069E"/>
    <w:rsid w:val="00320854"/>
    <w:rsid w:val="00322AA5"/>
    <w:rsid w:val="00323C7F"/>
    <w:rsid w:val="00324A39"/>
    <w:rsid w:val="00324DF9"/>
    <w:rsid w:val="0032567B"/>
    <w:rsid w:val="00326DDE"/>
    <w:rsid w:val="00331290"/>
    <w:rsid w:val="00334FA4"/>
    <w:rsid w:val="00337954"/>
    <w:rsid w:val="00337BB9"/>
    <w:rsid w:val="00340C0E"/>
    <w:rsid w:val="00340EBA"/>
    <w:rsid w:val="0034214B"/>
    <w:rsid w:val="00345787"/>
    <w:rsid w:val="0035303C"/>
    <w:rsid w:val="003550EE"/>
    <w:rsid w:val="00357BE0"/>
    <w:rsid w:val="00363A9C"/>
    <w:rsid w:val="0036454C"/>
    <w:rsid w:val="003652D6"/>
    <w:rsid w:val="00365E9A"/>
    <w:rsid w:val="003678FB"/>
    <w:rsid w:val="00367C0F"/>
    <w:rsid w:val="00371374"/>
    <w:rsid w:val="0037360C"/>
    <w:rsid w:val="00376086"/>
    <w:rsid w:val="003765EF"/>
    <w:rsid w:val="003946A0"/>
    <w:rsid w:val="00394C34"/>
    <w:rsid w:val="00395A68"/>
    <w:rsid w:val="003964D3"/>
    <w:rsid w:val="00397A38"/>
    <w:rsid w:val="003A6A05"/>
    <w:rsid w:val="003B2274"/>
    <w:rsid w:val="003B3F86"/>
    <w:rsid w:val="003B4E71"/>
    <w:rsid w:val="003B6773"/>
    <w:rsid w:val="003C01EB"/>
    <w:rsid w:val="003C084F"/>
    <w:rsid w:val="003C3541"/>
    <w:rsid w:val="003C4D43"/>
    <w:rsid w:val="003C679F"/>
    <w:rsid w:val="003E336B"/>
    <w:rsid w:val="003E7244"/>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39CA"/>
    <w:rsid w:val="00444ADE"/>
    <w:rsid w:val="00445421"/>
    <w:rsid w:val="00457D1F"/>
    <w:rsid w:val="00457F61"/>
    <w:rsid w:val="0046037E"/>
    <w:rsid w:val="0046751D"/>
    <w:rsid w:val="00467C13"/>
    <w:rsid w:val="0047027A"/>
    <w:rsid w:val="004755B2"/>
    <w:rsid w:val="00476C4F"/>
    <w:rsid w:val="00484775"/>
    <w:rsid w:val="00484901"/>
    <w:rsid w:val="0048588F"/>
    <w:rsid w:val="004864F5"/>
    <w:rsid w:val="0049323E"/>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C6592"/>
    <w:rsid w:val="004D04AF"/>
    <w:rsid w:val="004D0501"/>
    <w:rsid w:val="004D0E96"/>
    <w:rsid w:val="004D3B0C"/>
    <w:rsid w:val="004D6B5D"/>
    <w:rsid w:val="004D70BE"/>
    <w:rsid w:val="004E7EB2"/>
    <w:rsid w:val="004F19B3"/>
    <w:rsid w:val="004F1A02"/>
    <w:rsid w:val="004F2F4A"/>
    <w:rsid w:val="004F4FB7"/>
    <w:rsid w:val="004F66DD"/>
    <w:rsid w:val="004F698E"/>
    <w:rsid w:val="005029B3"/>
    <w:rsid w:val="005040CB"/>
    <w:rsid w:val="0050749C"/>
    <w:rsid w:val="00514283"/>
    <w:rsid w:val="00521921"/>
    <w:rsid w:val="00522E4B"/>
    <w:rsid w:val="00523821"/>
    <w:rsid w:val="00523C70"/>
    <w:rsid w:val="0052502F"/>
    <w:rsid w:val="00527199"/>
    <w:rsid w:val="005271D7"/>
    <w:rsid w:val="00532156"/>
    <w:rsid w:val="0055053F"/>
    <w:rsid w:val="005527F0"/>
    <w:rsid w:val="00552B7A"/>
    <w:rsid w:val="00555A9B"/>
    <w:rsid w:val="005561FC"/>
    <w:rsid w:val="00557D61"/>
    <w:rsid w:val="005634AA"/>
    <w:rsid w:val="00566DFA"/>
    <w:rsid w:val="005727AC"/>
    <w:rsid w:val="00574175"/>
    <w:rsid w:val="005741CE"/>
    <w:rsid w:val="00575FFF"/>
    <w:rsid w:val="00580B27"/>
    <w:rsid w:val="005826B7"/>
    <w:rsid w:val="00583DF9"/>
    <w:rsid w:val="005846E2"/>
    <w:rsid w:val="00585723"/>
    <w:rsid w:val="005858BC"/>
    <w:rsid w:val="00586AB0"/>
    <w:rsid w:val="00590341"/>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07E7"/>
    <w:rsid w:val="005F2A9D"/>
    <w:rsid w:val="005F3FFE"/>
    <w:rsid w:val="005F79E3"/>
    <w:rsid w:val="00600317"/>
    <w:rsid w:val="00600F6E"/>
    <w:rsid w:val="0060313B"/>
    <w:rsid w:val="00603DDC"/>
    <w:rsid w:val="006144AB"/>
    <w:rsid w:val="006167D1"/>
    <w:rsid w:val="00623CE5"/>
    <w:rsid w:val="006325F9"/>
    <w:rsid w:val="00645279"/>
    <w:rsid w:val="0065024A"/>
    <w:rsid w:val="0065423B"/>
    <w:rsid w:val="00654863"/>
    <w:rsid w:val="006558D1"/>
    <w:rsid w:val="006628B8"/>
    <w:rsid w:val="0066512E"/>
    <w:rsid w:val="00670D9D"/>
    <w:rsid w:val="0067303A"/>
    <w:rsid w:val="006749E6"/>
    <w:rsid w:val="006802B0"/>
    <w:rsid w:val="00680D93"/>
    <w:rsid w:val="00681342"/>
    <w:rsid w:val="00682092"/>
    <w:rsid w:val="006830A9"/>
    <w:rsid w:val="00685C4A"/>
    <w:rsid w:val="00685E9B"/>
    <w:rsid w:val="006946FB"/>
    <w:rsid w:val="00694C72"/>
    <w:rsid w:val="00694E9E"/>
    <w:rsid w:val="0069699A"/>
    <w:rsid w:val="006A2A78"/>
    <w:rsid w:val="006A677B"/>
    <w:rsid w:val="006A6F11"/>
    <w:rsid w:val="006A7281"/>
    <w:rsid w:val="006B0D31"/>
    <w:rsid w:val="006B3642"/>
    <w:rsid w:val="006B436C"/>
    <w:rsid w:val="006B67F3"/>
    <w:rsid w:val="006C1D5B"/>
    <w:rsid w:val="006C302E"/>
    <w:rsid w:val="006C3897"/>
    <w:rsid w:val="006C606A"/>
    <w:rsid w:val="006D073F"/>
    <w:rsid w:val="006D229C"/>
    <w:rsid w:val="006D26CC"/>
    <w:rsid w:val="006D3B2B"/>
    <w:rsid w:val="006E045D"/>
    <w:rsid w:val="006E2241"/>
    <w:rsid w:val="006E31CA"/>
    <w:rsid w:val="006E56E9"/>
    <w:rsid w:val="006E6347"/>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354"/>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0BD0"/>
    <w:rsid w:val="00795AFC"/>
    <w:rsid w:val="007969AB"/>
    <w:rsid w:val="00796B6D"/>
    <w:rsid w:val="00797621"/>
    <w:rsid w:val="007A49F4"/>
    <w:rsid w:val="007A5E42"/>
    <w:rsid w:val="007B22CF"/>
    <w:rsid w:val="007B33FA"/>
    <w:rsid w:val="007B349B"/>
    <w:rsid w:val="007B7C88"/>
    <w:rsid w:val="007C344B"/>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073C"/>
    <w:rsid w:val="00801F72"/>
    <w:rsid w:val="008114C1"/>
    <w:rsid w:val="00811A1D"/>
    <w:rsid w:val="00811E93"/>
    <w:rsid w:val="0081270D"/>
    <w:rsid w:val="008129A4"/>
    <w:rsid w:val="00812E10"/>
    <w:rsid w:val="00823BE3"/>
    <w:rsid w:val="00825592"/>
    <w:rsid w:val="008260D6"/>
    <w:rsid w:val="00826D09"/>
    <w:rsid w:val="00827E76"/>
    <w:rsid w:val="008371B5"/>
    <w:rsid w:val="00840187"/>
    <w:rsid w:val="00842CEF"/>
    <w:rsid w:val="00847277"/>
    <w:rsid w:val="00861746"/>
    <w:rsid w:val="00861B1A"/>
    <w:rsid w:val="00863403"/>
    <w:rsid w:val="00863FB8"/>
    <w:rsid w:val="008659C0"/>
    <w:rsid w:val="0086650A"/>
    <w:rsid w:val="0086706C"/>
    <w:rsid w:val="0086713E"/>
    <w:rsid w:val="0087006E"/>
    <w:rsid w:val="00870D33"/>
    <w:rsid w:val="00877022"/>
    <w:rsid w:val="0088522F"/>
    <w:rsid w:val="00886868"/>
    <w:rsid w:val="008A36B7"/>
    <w:rsid w:val="008A40D9"/>
    <w:rsid w:val="008A40EE"/>
    <w:rsid w:val="008B0275"/>
    <w:rsid w:val="008B0D96"/>
    <w:rsid w:val="008B0DC0"/>
    <w:rsid w:val="008B4C67"/>
    <w:rsid w:val="008B53CD"/>
    <w:rsid w:val="008B60D9"/>
    <w:rsid w:val="008B65E1"/>
    <w:rsid w:val="008B6E03"/>
    <w:rsid w:val="008C26E0"/>
    <w:rsid w:val="008C2AA2"/>
    <w:rsid w:val="008C67FB"/>
    <w:rsid w:val="008D62B9"/>
    <w:rsid w:val="008D64A8"/>
    <w:rsid w:val="008E0E81"/>
    <w:rsid w:val="008E29B6"/>
    <w:rsid w:val="008E6C8D"/>
    <w:rsid w:val="008E7428"/>
    <w:rsid w:val="008F4B08"/>
    <w:rsid w:val="008F4C75"/>
    <w:rsid w:val="008F5E34"/>
    <w:rsid w:val="009070A7"/>
    <w:rsid w:val="00913826"/>
    <w:rsid w:val="009163D9"/>
    <w:rsid w:val="00924C60"/>
    <w:rsid w:val="00926A44"/>
    <w:rsid w:val="00927388"/>
    <w:rsid w:val="00930444"/>
    <w:rsid w:val="00930D87"/>
    <w:rsid w:val="0093121A"/>
    <w:rsid w:val="00935D2C"/>
    <w:rsid w:val="00935EA6"/>
    <w:rsid w:val="0093605B"/>
    <w:rsid w:val="009407F4"/>
    <w:rsid w:val="00944903"/>
    <w:rsid w:val="00945AC2"/>
    <w:rsid w:val="0094760D"/>
    <w:rsid w:val="009512E4"/>
    <w:rsid w:val="00962876"/>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5D59"/>
    <w:rsid w:val="009A6173"/>
    <w:rsid w:val="009A62FC"/>
    <w:rsid w:val="009B10C5"/>
    <w:rsid w:val="009B18CD"/>
    <w:rsid w:val="009B5120"/>
    <w:rsid w:val="009B514A"/>
    <w:rsid w:val="009B5EF7"/>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1B46"/>
    <w:rsid w:val="00A036E4"/>
    <w:rsid w:val="00A065A0"/>
    <w:rsid w:val="00A1307F"/>
    <w:rsid w:val="00A203E1"/>
    <w:rsid w:val="00A22AB9"/>
    <w:rsid w:val="00A324F6"/>
    <w:rsid w:val="00A3646C"/>
    <w:rsid w:val="00A37D18"/>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044E"/>
    <w:rsid w:val="00AB47B9"/>
    <w:rsid w:val="00AB5B95"/>
    <w:rsid w:val="00AB770A"/>
    <w:rsid w:val="00AC1F3E"/>
    <w:rsid w:val="00AD24D4"/>
    <w:rsid w:val="00AD5AFE"/>
    <w:rsid w:val="00AD7A53"/>
    <w:rsid w:val="00AE6590"/>
    <w:rsid w:val="00AE6C7D"/>
    <w:rsid w:val="00AF450F"/>
    <w:rsid w:val="00AF4C8A"/>
    <w:rsid w:val="00AF4EFA"/>
    <w:rsid w:val="00AF6A99"/>
    <w:rsid w:val="00AF6D83"/>
    <w:rsid w:val="00AF78B0"/>
    <w:rsid w:val="00B00A20"/>
    <w:rsid w:val="00B00BB3"/>
    <w:rsid w:val="00B020A3"/>
    <w:rsid w:val="00B03BF2"/>
    <w:rsid w:val="00B06C67"/>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0FB5"/>
    <w:rsid w:val="00B55940"/>
    <w:rsid w:val="00B578FC"/>
    <w:rsid w:val="00B62DDF"/>
    <w:rsid w:val="00B6455D"/>
    <w:rsid w:val="00B6671D"/>
    <w:rsid w:val="00B70585"/>
    <w:rsid w:val="00B73259"/>
    <w:rsid w:val="00B73AEA"/>
    <w:rsid w:val="00B74154"/>
    <w:rsid w:val="00B753E1"/>
    <w:rsid w:val="00B763F6"/>
    <w:rsid w:val="00B7710C"/>
    <w:rsid w:val="00B82001"/>
    <w:rsid w:val="00B842BC"/>
    <w:rsid w:val="00B85845"/>
    <w:rsid w:val="00B9064F"/>
    <w:rsid w:val="00B90D13"/>
    <w:rsid w:val="00B915F2"/>
    <w:rsid w:val="00BA297D"/>
    <w:rsid w:val="00BA4024"/>
    <w:rsid w:val="00BB023C"/>
    <w:rsid w:val="00BB07BC"/>
    <w:rsid w:val="00BB55FF"/>
    <w:rsid w:val="00BB6691"/>
    <w:rsid w:val="00BB7B9D"/>
    <w:rsid w:val="00BC1F3B"/>
    <w:rsid w:val="00BC20AD"/>
    <w:rsid w:val="00BC32DE"/>
    <w:rsid w:val="00BC5C05"/>
    <w:rsid w:val="00BC681C"/>
    <w:rsid w:val="00BD09BE"/>
    <w:rsid w:val="00BD230A"/>
    <w:rsid w:val="00BD6691"/>
    <w:rsid w:val="00BE1B8B"/>
    <w:rsid w:val="00BE372E"/>
    <w:rsid w:val="00BE6A15"/>
    <w:rsid w:val="00BF139C"/>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44E3E"/>
    <w:rsid w:val="00C5056B"/>
    <w:rsid w:val="00C514E8"/>
    <w:rsid w:val="00C56BF4"/>
    <w:rsid w:val="00C6105F"/>
    <w:rsid w:val="00C655B4"/>
    <w:rsid w:val="00C67B51"/>
    <w:rsid w:val="00C70DA5"/>
    <w:rsid w:val="00C739F0"/>
    <w:rsid w:val="00C75BD5"/>
    <w:rsid w:val="00C775C2"/>
    <w:rsid w:val="00C77E8B"/>
    <w:rsid w:val="00C828D5"/>
    <w:rsid w:val="00C82F6B"/>
    <w:rsid w:val="00C85C71"/>
    <w:rsid w:val="00C8661D"/>
    <w:rsid w:val="00C873CD"/>
    <w:rsid w:val="00C90006"/>
    <w:rsid w:val="00C9224B"/>
    <w:rsid w:val="00C9564B"/>
    <w:rsid w:val="00C95C3D"/>
    <w:rsid w:val="00CA0C55"/>
    <w:rsid w:val="00CA7D9D"/>
    <w:rsid w:val="00CB3A7D"/>
    <w:rsid w:val="00CC418F"/>
    <w:rsid w:val="00CC6311"/>
    <w:rsid w:val="00CC670A"/>
    <w:rsid w:val="00CD0072"/>
    <w:rsid w:val="00CD07C2"/>
    <w:rsid w:val="00CD58A9"/>
    <w:rsid w:val="00CD5960"/>
    <w:rsid w:val="00CD6544"/>
    <w:rsid w:val="00CE1633"/>
    <w:rsid w:val="00CE395F"/>
    <w:rsid w:val="00CE5032"/>
    <w:rsid w:val="00CE5956"/>
    <w:rsid w:val="00CF0700"/>
    <w:rsid w:val="00CF3D6F"/>
    <w:rsid w:val="00CF4D4C"/>
    <w:rsid w:val="00CF5681"/>
    <w:rsid w:val="00CF7209"/>
    <w:rsid w:val="00D005A1"/>
    <w:rsid w:val="00D04785"/>
    <w:rsid w:val="00D04D2C"/>
    <w:rsid w:val="00D075EF"/>
    <w:rsid w:val="00D07AE4"/>
    <w:rsid w:val="00D07F10"/>
    <w:rsid w:val="00D15823"/>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2918"/>
    <w:rsid w:val="00D63A1E"/>
    <w:rsid w:val="00D64CC9"/>
    <w:rsid w:val="00D66CCD"/>
    <w:rsid w:val="00D73729"/>
    <w:rsid w:val="00D73DD9"/>
    <w:rsid w:val="00D81F63"/>
    <w:rsid w:val="00D851F7"/>
    <w:rsid w:val="00D918F4"/>
    <w:rsid w:val="00D92980"/>
    <w:rsid w:val="00D933CA"/>
    <w:rsid w:val="00D95471"/>
    <w:rsid w:val="00D95C2A"/>
    <w:rsid w:val="00DA05FF"/>
    <w:rsid w:val="00DA08E3"/>
    <w:rsid w:val="00DA4606"/>
    <w:rsid w:val="00DB120E"/>
    <w:rsid w:val="00DB34E6"/>
    <w:rsid w:val="00DB3AAC"/>
    <w:rsid w:val="00DB47A7"/>
    <w:rsid w:val="00DB5547"/>
    <w:rsid w:val="00DB7F99"/>
    <w:rsid w:val="00DC119B"/>
    <w:rsid w:val="00DC1DDD"/>
    <w:rsid w:val="00DC497B"/>
    <w:rsid w:val="00DC53D5"/>
    <w:rsid w:val="00DD41BA"/>
    <w:rsid w:val="00DD53BD"/>
    <w:rsid w:val="00DE0489"/>
    <w:rsid w:val="00DE0F8B"/>
    <w:rsid w:val="00DE5C2B"/>
    <w:rsid w:val="00DF2E2C"/>
    <w:rsid w:val="00DF3713"/>
    <w:rsid w:val="00DF3BCC"/>
    <w:rsid w:val="00DF6CE9"/>
    <w:rsid w:val="00DF7BB4"/>
    <w:rsid w:val="00E0331D"/>
    <w:rsid w:val="00E04578"/>
    <w:rsid w:val="00E0496E"/>
    <w:rsid w:val="00E1368E"/>
    <w:rsid w:val="00E1426A"/>
    <w:rsid w:val="00E164E6"/>
    <w:rsid w:val="00E211DF"/>
    <w:rsid w:val="00E22FB8"/>
    <w:rsid w:val="00E238B0"/>
    <w:rsid w:val="00E24882"/>
    <w:rsid w:val="00E3257C"/>
    <w:rsid w:val="00E4070D"/>
    <w:rsid w:val="00E41206"/>
    <w:rsid w:val="00E415A4"/>
    <w:rsid w:val="00E44A0D"/>
    <w:rsid w:val="00E454C3"/>
    <w:rsid w:val="00E457CF"/>
    <w:rsid w:val="00E46740"/>
    <w:rsid w:val="00E47B36"/>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77DD3"/>
    <w:rsid w:val="00E811B7"/>
    <w:rsid w:val="00E8143D"/>
    <w:rsid w:val="00E85246"/>
    <w:rsid w:val="00E8713E"/>
    <w:rsid w:val="00E92899"/>
    <w:rsid w:val="00E951F2"/>
    <w:rsid w:val="00E96C89"/>
    <w:rsid w:val="00E978A3"/>
    <w:rsid w:val="00E97DBD"/>
    <w:rsid w:val="00EA3B30"/>
    <w:rsid w:val="00EA526B"/>
    <w:rsid w:val="00EB2036"/>
    <w:rsid w:val="00EB4AAD"/>
    <w:rsid w:val="00EB55F8"/>
    <w:rsid w:val="00EB72D5"/>
    <w:rsid w:val="00EB7915"/>
    <w:rsid w:val="00EB7E48"/>
    <w:rsid w:val="00EC3C6B"/>
    <w:rsid w:val="00EC419B"/>
    <w:rsid w:val="00EC51C5"/>
    <w:rsid w:val="00EC5A0E"/>
    <w:rsid w:val="00ED44C7"/>
    <w:rsid w:val="00ED6E7A"/>
    <w:rsid w:val="00EE0C45"/>
    <w:rsid w:val="00EE3B50"/>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164A0"/>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4F6F"/>
    <w:rsid w:val="00F65BD5"/>
    <w:rsid w:val="00F66131"/>
    <w:rsid w:val="00F6660C"/>
    <w:rsid w:val="00F674DE"/>
    <w:rsid w:val="00F703A2"/>
    <w:rsid w:val="00F707C8"/>
    <w:rsid w:val="00F73E16"/>
    <w:rsid w:val="00F75432"/>
    <w:rsid w:val="00F80AA8"/>
    <w:rsid w:val="00F80CD0"/>
    <w:rsid w:val="00F834AF"/>
    <w:rsid w:val="00F85225"/>
    <w:rsid w:val="00F87DFB"/>
    <w:rsid w:val="00F90485"/>
    <w:rsid w:val="00F97A49"/>
    <w:rsid w:val="00FA19FF"/>
    <w:rsid w:val="00FA4503"/>
    <w:rsid w:val="00FA67AD"/>
    <w:rsid w:val="00FA70D1"/>
    <w:rsid w:val="00FB1B47"/>
    <w:rsid w:val="00FB2332"/>
    <w:rsid w:val="00FB3955"/>
    <w:rsid w:val="00FB430D"/>
    <w:rsid w:val="00FB5B8C"/>
    <w:rsid w:val="00FC001A"/>
    <w:rsid w:val="00FC345A"/>
    <w:rsid w:val="00FC780C"/>
    <w:rsid w:val="00FD1D69"/>
    <w:rsid w:val="00FD1DDF"/>
    <w:rsid w:val="00FD5C89"/>
    <w:rsid w:val="00FD5EE2"/>
    <w:rsid w:val="00FD6FE2"/>
    <w:rsid w:val="00FE0858"/>
    <w:rsid w:val="00FE1D3C"/>
    <w:rsid w:val="00FE3FA3"/>
    <w:rsid w:val="00FE4495"/>
    <w:rsid w:val="00FE517E"/>
    <w:rsid w:val="00FF0170"/>
    <w:rsid w:val="00FF2E93"/>
    <w:rsid w:val="00FF34BC"/>
    <w:rsid w:val="00FF363D"/>
    <w:rsid w:val="00FF4B9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54"/>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B6773"/>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3B6773"/>
    <w:rPr>
      <w:rFonts w:cs="Times New Roman"/>
      <w:vertAlign w:val="superscript"/>
    </w:rPr>
  </w:style>
  <w:style w:type="paragraph" w:styleId="Header">
    <w:name w:val="header"/>
    <w:basedOn w:val="Normal"/>
    <w:link w:val="HeaderChar"/>
    <w:uiPriority w:val="99"/>
    <w:rsid w:val="009070A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070A7"/>
    <w:rPr>
      <w:rFonts w:cs="Times New Roman"/>
    </w:rPr>
  </w:style>
  <w:style w:type="paragraph" w:styleId="DocumentMap">
    <w:name w:val="Document Map"/>
    <w:basedOn w:val="Normal"/>
    <w:link w:val="DocumentMapChar"/>
    <w:uiPriority w:val="99"/>
    <w:semiHidden/>
    <w:rsid w:val="001E68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113708</Words>
  <Characters>648138</Characters>
  <Application>Microsoft Office Word</Application>
  <DocSecurity>0</DocSecurity>
  <Lines>5401</Lines>
  <Paragraphs>1520</Paragraphs>
  <ScaleCrop>false</ScaleCrop>
  <Company/>
  <LinksUpToDate>false</LinksUpToDate>
  <CharactersWithSpaces>760326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PROTESTANTISME IN HET BISDOM LUIK </dc:title>
  <dc:subject/>
  <dc:creator> </dc:creator>
  <cp:keywords/>
  <dc:description/>
  <cp:lastModifiedBy>Matthijs Bolier</cp:lastModifiedBy>
  <cp:revision>2</cp:revision>
  <cp:lastPrinted>2008-12-12T11:09:00Z</cp:lastPrinted>
  <dcterms:created xsi:type="dcterms:W3CDTF">2022-01-25T16:36:00Z</dcterms:created>
  <dcterms:modified xsi:type="dcterms:W3CDTF">2022-01-25T16:36:00Z</dcterms:modified>
</cp:coreProperties>
</file>