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0B0" w:rsidRDefault="005A70B0">
      <w:pPr>
        <w:rPr>
          <w:sz w:val="32"/>
          <w:szCs w:val="32"/>
          <w:lang w:val="nl-NL"/>
        </w:rPr>
      </w:pPr>
    </w:p>
    <w:p w:rsidR="005A70B0" w:rsidRDefault="005A70B0">
      <w:pPr>
        <w:rPr>
          <w:sz w:val="32"/>
          <w:szCs w:val="32"/>
          <w:lang w:val="nl-NL"/>
        </w:rPr>
      </w:pPr>
    </w:p>
    <w:p w:rsidR="005A70B0" w:rsidRDefault="005A70B0">
      <w:pPr>
        <w:pStyle w:val="Heading1"/>
        <w:rPr>
          <w:sz w:val="24"/>
          <w:szCs w:val="24"/>
        </w:rPr>
      </w:pPr>
      <w:r>
        <w:t>Een klein vragenboekje voor kinderen</w:t>
      </w:r>
    </w:p>
    <w:p w:rsidR="005A70B0" w:rsidRDefault="005A70B0">
      <w:pPr>
        <w:jc w:val="center"/>
        <w:rPr>
          <w:sz w:val="24"/>
          <w:szCs w:val="24"/>
          <w:lang w:val="nl-NL"/>
        </w:rPr>
      </w:pPr>
    </w:p>
    <w:p w:rsidR="005A70B0" w:rsidRDefault="005A70B0">
      <w:pPr>
        <w:jc w:val="center"/>
        <w:rPr>
          <w:sz w:val="24"/>
          <w:szCs w:val="24"/>
          <w:lang w:val="nl-NL"/>
        </w:rPr>
      </w:pPr>
    </w:p>
    <w:p w:rsidR="005A70B0" w:rsidRDefault="005A70B0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door</w:t>
      </w:r>
    </w:p>
    <w:p w:rsidR="005A70B0" w:rsidRDefault="005A70B0">
      <w:pPr>
        <w:jc w:val="center"/>
        <w:rPr>
          <w:color w:val="0000FF"/>
          <w:sz w:val="24"/>
          <w:szCs w:val="24"/>
          <w:lang w:val="nl-NL"/>
        </w:rPr>
      </w:pPr>
    </w:p>
    <w:p w:rsidR="005A70B0" w:rsidRDefault="005A70B0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L. G. C. LEDEBOER</w:t>
      </w:r>
    </w:p>
    <w:p w:rsidR="005A70B0" w:rsidRDefault="005A70B0">
      <w:pPr>
        <w:jc w:val="center"/>
        <w:rPr>
          <w:color w:val="0000FF"/>
          <w:sz w:val="24"/>
          <w:szCs w:val="24"/>
          <w:lang w:val="nl-NL"/>
        </w:rPr>
      </w:pPr>
    </w:p>
    <w:p w:rsidR="005A70B0" w:rsidRDefault="005A70B0">
      <w:pPr>
        <w:jc w:val="center"/>
        <w:rPr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Gereformeerd leraar te Benthuizen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 Vraag: </w:t>
      </w:r>
      <w:r>
        <w:rPr>
          <w:sz w:val="24"/>
          <w:szCs w:val="24"/>
          <w:lang w:val="nl-NL"/>
        </w:rPr>
        <w:tab/>
        <w:t xml:space="preserve">  Wie heeft u geschapen?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God, Gen. 1 : 26.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 Vraag: </w:t>
      </w:r>
      <w:r>
        <w:rPr>
          <w:sz w:val="24"/>
          <w:szCs w:val="24"/>
          <w:lang w:val="nl-NL"/>
        </w:rPr>
        <w:tab/>
        <w:t xml:space="preserve">  Wie is God?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Een allervolmaaktste Geest, Joh. 4 : 24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 Vraag: </w:t>
      </w:r>
      <w:r>
        <w:rPr>
          <w:sz w:val="24"/>
          <w:szCs w:val="24"/>
          <w:lang w:val="nl-NL"/>
        </w:rPr>
        <w:tab/>
        <w:t xml:space="preserve">  Hoe moet God gediend worden?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In geest en waarheid, Joh. 4 : 24.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4 Vraag: </w:t>
      </w:r>
      <w:r>
        <w:rPr>
          <w:sz w:val="24"/>
          <w:szCs w:val="24"/>
          <w:lang w:val="nl-NL"/>
        </w:rPr>
        <w:tab/>
        <w:t xml:space="preserve">  Kunt gij dat?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Nee, 1 Kor. 2 : 14.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 Vraag: </w:t>
      </w:r>
      <w:r>
        <w:rPr>
          <w:sz w:val="24"/>
          <w:szCs w:val="24"/>
          <w:lang w:val="nl-NL"/>
        </w:rPr>
        <w:tab/>
        <w:t xml:space="preserve">  Waarom niet?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Omdat ik Hem niet ken, Pred. 7 : 29.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 Vraag: </w:t>
      </w:r>
      <w:r>
        <w:rPr>
          <w:sz w:val="24"/>
          <w:szCs w:val="24"/>
          <w:lang w:val="nl-NL"/>
        </w:rPr>
        <w:tab/>
        <w:t xml:space="preserve">  Hoe komt het, dat gij uw Schepper niet kent?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Door de zonde, Rom. 5 : 12.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 Vraag: </w:t>
      </w:r>
      <w:r>
        <w:rPr>
          <w:sz w:val="24"/>
          <w:szCs w:val="24"/>
          <w:lang w:val="nl-NL"/>
        </w:rPr>
        <w:tab/>
        <w:t xml:space="preserve">  Wat is zonde?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Ongehoorzaamheid tegen God, Rom. 7 : 10.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 Vraag: </w:t>
      </w:r>
      <w:r>
        <w:rPr>
          <w:sz w:val="24"/>
          <w:szCs w:val="24"/>
          <w:lang w:val="nl-NL"/>
        </w:rPr>
        <w:tab/>
        <w:t xml:space="preserve">  Wat eist God van ons?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Dat wij Hem lief zullen hebben boven alles, Matth. 22 : 37, enz.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 Vraag: </w:t>
      </w:r>
      <w:r>
        <w:rPr>
          <w:sz w:val="24"/>
          <w:szCs w:val="24"/>
          <w:lang w:val="nl-NL"/>
        </w:rPr>
        <w:tab/>
        <w:t xml:space="preserve">  Wat hebben wij lief?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De zonde en de wereld, 1 Joh. 2 : 15.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10 Vraag: </w:t>
      </w:r>
      <w:r>
        <w:rPr>
          <w:sz w:val="24"/>
          <w:szCs w:val="24"/>
          <w:lang w:val="nl-NL"/>
        </w:rPr>
        <w:tab/>
        <w:t xml:space="preserve">  Hoe is de zonde in de wereld gekomen?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 Door de ongehoorzaamheid van onze eerste ouders Adam en Eva,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Gen. 3 :6.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11 Vraag: </w:t>
      </w:r>
      <w:r>
        <w:rPr>
          <w:sz w:val="24"/>
          <w:szCs w:val="24"/>
          <w:lang w:val="nl-NL"/>
        </w:rPr>
        <w:tab/>
        <w:t xml:space="preserve">  Waar is die zonde begaan?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In het Paradijs.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12 Vraag: </w:t>
      </w:r>
      <w:r>
        <w:rPr>
          <w:sz w:val="24"/>
          <w:szCs w:val="24"/>
          <w:lang w:val="nl-NL"/>
        </w:rPr>
        <w:tab/>
        <w:t xml:space="preserve">  Wat was de eerste zonde?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Het eten van de verboden boom.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13 Vraag: </w:t>
      </w:r>
      <w:r>
        <w:rPr>
          <w:sz w:val="24"/>
          <w:szCs w:val="24"/>
          <w:lang w:val="nl-NL"/>
        </w:rPr>
        <w:tab/>
        <w:t xml:space="preserve">  Wat is daarop gevolgd?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De dood en het verderf, Rom. 1 : 18.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14 Vraag: </w:t>
      </w:r>
      <w:r>
        <w:rPr>
          <w:sz w:val="24"/>
          <w:szCs w:val="24"/>
          <w:lang w:val="nl-NL"/>
        </w:rPr>
        <w:tab/>
        <w:t xml:space="preserve">  Waarin bestaat het verderf?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In gehele onmacht en onwil ten goede, Ef. 4 : 18.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15 Vraag: </w:t>
      </w:r>
      <w:r>
        <w:rPr>
          <w:sz w:val="24"/>
          <w:szCs w:val="24"/>
          <w:lang w:val="nl-NL"/>
        </w:rPr>
        <w:tab/>
        <w:t xml:space="preserve">  Wat is de grootste ellende?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Zijn ellende niet te gevoelen, Openb. 3 : 17.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16 Vraag: </w:t>
      </w:r>
      <w:r>
        <w:rPr>
          <w:sz w:val="24"/>
          <w:szCs w:val="24"/>
          <w:lang w:val="nl-NL"/>
        </w:rPr>
        <w:tab/>
        <w:t xml:space="preserve">  Is dat noodzakelijk?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Jer. 3 : 13: Alleen kent uw ongerechtig</w:t>
      </w:r>
      <w:r>
        <w:rPr>
          <w:sz w:val="24"/>
          <w:szCs w:val="24"/>
          <w:lang w:val="nl-NL"/>
        </w:rPr>
        <w:softHyphen/>
        <w:t>heid.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17 Vraag: </w:t>
      </w:r>
      <w:r>
        <w:rPr>
          <w:sz w:val="24"/>
          <w:szCs w:val="24"/>
          <w:lang w:val="nl-NL"/>
        </w:rPr>
        <w:tab/>
        <w:t xml:space="preserve">  Hoe komt men aan die kennis?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Door het ontdekkend licht van de Heilige Geest, Joh. 16 : 8.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18 Vraag: </w:t>
      </w:r>
      <w:r>
        <w:rPr>
          <w:sz w:val="24"/>
          <w:szCs w:val="24"/>
          <w:lang w:val="nl-NL"/>
        </w:rPr>
        <w:tab/>
        <w:t xml:space="preserve">  Waarin openbaart zich die rechte kennis?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 In zichzelf schuldig te kennen en God te billijken in Zijn straffen,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Psalm 51 : 6.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19 Vraag: </w:t>
      </w:r>
      <w:r>
        <w:rPr>
          <w:sz w:val="24"/>
          <w:szCs w:val="24"/>
          <w:lang w:val="nl-NL"/>
        </w:rPr>
        <w:tab/>
        <w:t xml:space="preserve">  Welke is die straf?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Het eeuwig verderf, 2 Thess. 1 : 9.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20 Vraag: </w:t>
      </w:r>
      <w:r>
        <w:rPr>
          <w:sz w:val="24"/>
          <w:szCs w:val="24"/>
          <w:lang w:val="nl-NL"/>
        </w:rPr>
        <w:tab/>
        <w:t xml:space="preserve">  Waar zal dat zijn?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In de hel, Luk. 16 : 23.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21 Vraag: </w:t>
      </w:r>
      <w:r>
        <w:rPr>
          <w:sz w:val="24"/>
          <w:szCs w:val="24"/>
          <w:lang w:val="nl-NL"/>
        </w:rPr>
        <w:tab/>
        <w:t xml:space="preserve">  Wat is de hel?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Een poel die brandt van vuur en sulfer, Openb. 21 : 8.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22 Vraag: </w:t>
      </w:r>
      <w:r>
        <w:rPr>
          <w:sz w:val="24"/>
          <w:szCs w:val="24"/>
          <w:lang w:val="nl-NL"/>
        </w:rPr>
        <w:tab/>
        <w:t xml:space="preserve">  Wie komen daar?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Onbekeerde mensen en kinderen, Luk. 19 : 27.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23 Vraag: </w:t>
      </w:r>
      <w:r>
        <w:rPr>
          <w:sz w:val="24"/>
          <w:szCs w:val="24"/>
          <w:lang w:val="nl-NL"/>
        </w:rPr>
        <w:tab/>
        <w:t xml:space="preserve">  Wat is dat onbekeerd te zijn?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Gods gunst en zalige gemeenschap te missen.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24 Vraag: </w:t>
      </w:r>
      <w:r>
        <w:rPr>
          <w:sz w:val="24"/>
          <w:szCs w:val="24"/>
          <w:lang w:val="nl-NL"/>
        </w:rPr>
        <w:tab/>
        <w:t xml:space="preserve">  Waarin openbaart zich dat?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In God en onze naasten te haten, Rom. 8 : 7, Tit. 3:3.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25 Vraag: </w:t>
      </w:r>
      <w:r>
        <w:rPr>
          <w:sz w:val="24"/>
          <w:szCs w:val="24"/>
          <w:lang w:val="nl-NL"/>
        </w:rPr>
        <w:tab/>
        <w:t xml:space="preserve">  Kunnen wij uit die toestand verlost worden?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Ja, Hand. 10 : 43.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26 Vraag: </w:t>
      </w:r>
      <w:r>
        <w:rPr>
          <w:sz w:val="24"/>
          <w:szCs w:val="24"/>
          <w:lang w:val="nl-NL"/>
        </w:rPr>
        <w:tab/>
        <w:t xml:space="preserve">  Op welke wijze?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Door waarachtige bekering, Hand. 2 : 38.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27 Vraag: </w:t>
      </w:r>
      <w:r>
        <w:rPr>
          <w:sz w:val="24"/>
          <w:szCs w:val="24"/>
          <w:lang w:val="nl-NL"/>
        </w:rPr>
        <w:tab/>
        <w:t xml:space="preserve">  Wat is dat, bekeerd te worden?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Een nieuw hart te ontvangen, Ezech. 36 : 26.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28 Vraag: </w:t>
      </w:r>
      <w:r>
        <w:rPr>
          <w:sz w:val="24"/>
          <w:szCs w:val="24"/>
          <w:lang w:val="nl-NL"/>
        </w:rPr>
        <w:tab/>
        <w:t xml:space="preserve">  Wie kan dat ons geven?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God alleen, Luk. 18 : 27.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 xml:space="preserve">29 Vraag: </w:t>
      </w:r>
      <w:r>
        <w:rPr>
          <w:sz w:val="24"/>
          <w:szCs w:val="24"/>
          <w:lang w:val="nl-NL"/>
        </w:rPr>
        <w:tab/>
        <w:t xml:space="preserve">  Wat is dat, een nieuw hart te ontvangen?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 God lief te hebben boven alles, Ef. 4 : 22 </w:t>
      </w:r>
      <w:r>
        <w:rPr>
          <w:sz w:val="24"/>
          <w:szCs w:val="24"/>
          <w:lang w:val="nl-NL"/>
        </w:rPr>
        <w:noBreakHyphen/>
        <w:t xml:space="preserve"> 24.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30 Vraag: </w:t>
      </w:r>
      <w:r>
        <w:rPr>
          <w:sz w:val="24"/>
          <w:szCs w:val="24"/>
          <w:lang w:val="nl-NL"/>
        </w:rPr>
        <w:tab/>
        <w:t xml:space="preserve">  Waarin bestaat dat meer?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 In het haten van de zonde, dat daar vanzelf mee gepaard gaat,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Ps. 139 : 21.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31 Vraag: </w:t>
      </w:r>
      <w:r>
        <w:rPr>
          <w:sz w:val="24"/>
          <w:szCs w:val="24"/>
          <w:lang w:val="nl-NL"/>
        </w:rPr>
        <w:tab/>
        <w:t xml:space="preserve">  Waarin moeten wij de zonde haten?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In haar oorsprong, Rom. 7 : 7.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32 Vraag: </w:t>
      </w:r>
      <w:r>
        <w:rPr>
          <w:sz w:val="24"/>
          <w:szCs w:val="24"/>
          <w:lang w:val="nl-NL"/>
        </w:rPr>
        <w:tab/>
        <w:t xml:space="preserve">  Wat is de oorzaak der zonde?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De begeerlijkheid, Jak. 1 : 14,15.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33 Vraag: </w:t>
      </w:r>
      <w:r>
        <w:rPr>
          <w:sz w:val="24"/>
          <w:szCs w:val="24"/>
          <w:lang w:val="nl-NL"/>
        </w:rPr>
        <w:tab/>
        <w:t xml:space="preserve">  Waarin bestaat die kwade begeerlijkheid?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 In iets anders te begeren dan hetgeen God wil, dat wij begeren zullen,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Matth. 10 : 37.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34 Vraag: </w:t>
      </w:r>
      <w:r>
        <w:rPr>
          <w:sz w:val="24"/>
          <w:szCs w:val="24"/>
          <w:lang w:val="nl-NL"/>
        </w:rPr>
        <w:tab/>
        <w:t xml:space="preserve">  Wat wil God, dat wij begeren zullen?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Hem alleen, Ps. 73 : 25.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35 Vraag: </w:t>
      </w:r>
      <w:r>
        <w:rPr>
          <w:sz w:val="24"/>
          <w:szCs w:val="24"/>
          <w:lang w:val="nl-NL"/>
        </w:rPr>
        <w:tab/>
        <w:t xml:space="preserve">  Mogen wij dan geen spijs of drank begeren?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Ja, maar om er door tot God opgeleid te worden, 1 Kor. 10:31.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36 Vraag: </w:t>
      </w:r>
      <w:r>
        <w:rPr>
          <w:sz w:val="24"/>
          <w:szCs w:val="24"/>
          <w:lang w:val="nl-NL"/>
        </w:rPr>
        <w:tab/>
        <w:t xml:space="preserve">  Wat is dat, door spijs en drank tot God opgeleid te worden?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Dat wij Hem erkennen als den Gever van hetzel</w:t>
      </w:r>
      <w:r>
        <w:rPr>
          <w:sz w:val="24"/>
          <w:szCs w:val="24"/>
          <w:lang w:val="nl-NL"/>
        </w:rPr>
        <w:softHyphen/>
        <w:t>ve, 1 Tim. 6 : 7.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37 Vraag:  </w:t>
      </w:r>
      <w:r>
        <w:rPr>
          <w:sz w:val="24"/>
          <w:szCs w:val="24"/>
          <w:lang w:val="nl-NL"/>
        </w:rPr>
        <w:tab/>
        <w:t xml:space="preserve">  Waarom geeft God ons die spijze en die drank?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Om Hem te dienen, Deut. 8 : 10, 11.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38 Vraag: </w:t>
      </w:r>
      <w:r>
        <w:rPr>
          <w:sz w:val="24"/>
          <w:szCs w:val="24"/>
          <w:lang w:val="nl-NL"/>
        </w:rPr>
        <w:tab/>
        <w:t xml:space="preserve">  Wat is dat, God te dienen?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Ziel en lichaam Hem over te geven tot Zijn wil, 1 Kor. 6 : 20.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39 Vraag:           Hoe kan dat geschieden?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Door wedergeboorte, Joh. 3 : 5.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40 Vraag:           Wat is dat, wedergeboorte?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 Een gehele verandering van de mens in al zijn genegenheden. Ef. 4 : 22 – 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24.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41 Vraag:           Wie kan dat werken?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God door Zijn Woord en Geest, Tit. 3 : 5.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42 Vraag:           Moeten wij Hem ook om die Geest bidden?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Ja, beslist, Matth. 7 : 7.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43 Vraag:          Hebben wij grond daartoe?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Ja, in onze doop.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44 Vraag:           In Wiens Naam zijd gij gedoopt?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 In de Naam des Vaders, en des Zoons, en des Heiligen Geestes,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Matth. 28 : 19.       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45 Vraag:           Is het genoeg, dat gij gedoopt zijt?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 Nee, ik moet gewassen worden van mijn zonden in het bloed van de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Heere Jezus, 1 Joh 1 : 7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46 Vraag:           Waar heeft Hij dat gestort?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Op Golgotha aan het vloekhout des kruises, Gal. 3 : 13.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47 Vraag:           Waarom stierf de Heere Jezus aan het kruis? 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Om de zonden    van Zijn volk, 1 Petr. 2 : 24.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48 Vraag:          Wat is de grootste zonde?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 Ondankbaarheid en ongehoorzaamheid, Rom. 5:19. 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49 Vraag:           Waar heeft God ons Zijn geboden gegeven?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Allereerst in ons hart, dat getuigt ons geweten, Rom. 2 : 15.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50 Vraag:           Wat is ons hart geworden door de zonde?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 Een woonplaats der duivelen, Rom. 1 : 29, enz.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51 Vraag: </w:t>
      </w:r>
      <w:r>
        <w:rPr>
          <w:sz w:val="24"/>
          <w:szCs w:val="24"/>
          <w:lang w:val="nl-NL"/>
        </w:rPr>
        <w:tab/>
        <w:t xml:space="preserve"> Wie heeft de duivel de kop vermorzeld?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De Heere Jezus Christus, Gen. 3 : 15.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52 Vraag: </w:t>
      </w:r>
      <w:r>
        <w:rPr>
          <w:sz w:val="24"/>
          <w:szCs w:val="24"/>
          <w:lang w:val="nl-NL"/>
        </w:rPr>
        <w:tab/>
        <w:t xml:space="preserve"> Wie is gekomen om de werken des duivels te verbreken?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De Heere Jezus Christus, 1 Joh. 3 : 8.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53 Vraag: </w:t>
      </w:r>
      <w:r>
        <w:rPr>
          <w:sz w:val="24"/>
          <w:szCs w:val="24"/>
          <w:lang w:val="nl-NL"/>
        </w:rPr>
        <w:tab/>
        <w:t xml:space="preserve"> Wat staat er in 1 Joh. 3 : 8?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Hiertoe is de Zone Gods geopenbaard, opdat Hij de werken des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duivels verbreken zou.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54 Vraag: </w:t>
      </w:r>
      <w:r>
        <w:rPr>
          <w:sz w:val="24"/>
          <w:szCs w:val="24"/>
          <w:lang w:val="nl-NL"/>
        </w:rPr>
        <w:tab/>
        <w:t xml:space="preserve"> Wat zijn de werken des duivels?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Liegen, lasteren en moorden, Joh. 8 : 44.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55 Vraag: </w:t>
      </w:r>
      <w:r>
        <w:rPr>
          <w:sz w:val="24"/>
          <w:szCs w:val="24"/>
          <w:lang w:val="nl-NL"/>
        </w:rPr>
        <w:tab/>
        <w:t xml:space="preserve"> Wat zegt de Heere van de leugenaars?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Dat Hij ze verdoen zal, Ps. 5 : 7.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56 Vraag: </w:t>
      </w:r>
      <w:r>
        <w:rPr>
          <w:sz w:val="24"/>
          <w:szCs w:val="24"/>
          <w:lang w:val="nl-NL"/>
        </w:rPr>
        <w:tab/>
        <w:t xml:space="preserve"> Kunnen zij, die de werken van de duivel doen wel in de hemel komen?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Nee, 2 Kor. 6:15. 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57 Vraag: </w:t>
      </w:r>
      <w:r>
        <w:rPr>
          <w:sz w:val="24"/>
          <w:szCs w:val="24"/>
          <w:lang w:val="nl-NL"/>
        </w:rPr>
        <w:tab/>
        <w:t xml:space="preserve"> Wie komen er in de hemel?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Die God en de Heere Jezus liefhebben, Joh. 17 :3, Ps.65:5.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58 Vraag: </w:t>
      </w:r>
      <w:r>
        <w:rPr>
          <w:sz w:val="24"/>
          <w:szCs w:val="24"/>
          <w:lang w:val="nl-NL"/>
        </w:rPr>
        <w:tab/>
        <w:t xml:space="preserve"> Hoe moeten wij de Heere liefhebben?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Met ons ganse hart, Spr. 23 : 26.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59 Vraag: </w:t>
      </w:r>
      <w:r>
        <w:rPr>
          <w:sz w:val="24"/>
          <w:szCs w:val="24"/>
          <w:lang w:val="nl-NL"/>
        </w:rPr>
        <w:tab/>
        <w:t xml:space="preserve"> Wie hebben wij dat gegeven?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De duivel en de wereld.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60 Vraag</w:t>
      </w:r>
      <w:r>
        <w:rPr>
          <w:sz w:val="24"/>
          <w:szCs w:val="24"/>
          <w:lang w:val="nl-NL"/>
        </w:rPr>
        <w:tab/>
        <w:t xml:space="preserve"> Wat moet er dan met ons gebeuren, zullen wij in de hemel komen?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De Heere Jezus moet woning in onze harten komen maken, 2 Kor.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13 : 5.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61 Vraag: </w:t>
      </w:r>
      <w:r>
        <w:rPr>
          <w:sz w:val="24"/>
          <w:szCs w:val="24"/>
          <w:lang w:val="nl-NL"/>
        </w:rPr>
        <w:tab/>
        <w:t xml:space="preserve"> Moeten wij Hem daarom bidden?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JA, want Hij heeft gezegd: Zoek Mij terwijl Ik te vinden ben, roep Mij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aan terwijl Ik nabij ben, Jes. 55 : 6.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62 Vraag: </w:t>
      </w:r>
      <w:r>
        <w:rPr>
          <w:sz w:val="24"/>
          <w:szCs w:val="24"/>
          <w:lang w:val="nl-NL"/>
        </w:rPr>
        <w:tab/>
        <w:t xml:space="preserve"> Is dat vroeg genoeg als wij oud geworden zijn?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Nee, want ik ben geen ogenblik van mijn leven verzekerd, Hebr. 4 : 7.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63 Vraag: </w:t>
      </w:r>
      <w:r>
        <w:rPr>
          <w:sz w:val="24"/>
          <w:szCs w:val="24"/>
          <w:lang w:val="nl-NL"/>
        </w:rPr>
        <w:tab/>
        <w:t xml:space="preserve"> Waar verzekert ons de Bijbel van?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Dat als wij onbekeerd sterven, wij in de eeuwige verdoemenis komen,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Joh. 3 : 36.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64 Vraag: </w:t>
      </w:r>
      <w:r>
        <w:rPr>
          <w:sz w:val="24"/>
          <w:szCs w:val="24"/>
          <w:lang w:val="nl-NL"/>
        </w:rPr>
        <w:tab/>
        <w:t xml:space="preserve"> Wilt gij daar wezen?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Ik betoon het met mijn werken van ja.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65 Vraag: </w:t>
      </w:r>
      <w:r>
        <w:rPr>
          <w:sz w:val="24"/>
          <w:szCs w:val="24"/>
          <w:lang w:val="nl-NL"/>
        </w:rPr>
        <w:tab/>
        <w:t xml:space="preserve"> In welke werken betonen dat de kinderen?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In hun ongehoorzaamheid aan God en hun ouders.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66 Vraag: </w:t>
      </w:r>
      <w:r>
        <w:rPr>
          <w:sz w:val="24"/>
          <w:szCs w:val="24"/>
          <w:lang w:val="nl-NL"/>
        </w:rPr>
        <w:tab/>
        <w:t xml:space="preserve"> Waar komen die kinderen, die zo blijven?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Bij de duivelen in de hel, Luk. 16 : 24.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67 Vraag: </w:t>
      </w:r>
      <w:r>
        <w:rPr>
          <w:sz w:val="24"/>
          <w:szCs w:val="24"/>
          <w:lang w:val="nl-NL"/>
        </w:rPr>
        <w:tab/>
        <w:t xml:space="preserve"> Mogen de kinderen wel spelen op de straat, of met andere ondeugende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kinderen omgaan?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Nee, want ofschoon ik evenzo verdorven ben, zou ik daar nog meer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kwaad leren, 1 Kor. 15:33.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68 Vraag: </w:t>
      </w:r>
      <w:r>
        <w:rPr>
          <w:sz w:val="24"/>
          <w:szCs w:val="24"/>
          <w:lang w:val="nl-NL"/>
        </w:rPr>
        <w:tab/>
        <w:t xml:space="preserve"> Wat leren de kinderen op straat?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Vloeken en vuile praat spreken.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69 Vraag: </w:t>
      </w:r>
      <w:r>
        <w:rPr>
          <w:sz w:val="24"/>
          <w:szCs w:val="24"/>
          <w:lang w:val="nl-NL"/>
        </w:rPr>
        <w:tab/>
        <w:t xml:space="preserve"> Wat heeft de Heere van de vloekers gezegd?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Dat Hij niet onschuldig zal houden, die Zijn Naam ijdel gebruiken.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70 Vraag: </w:t>
      </w:r>
      <w:r>
        <w:rPr>
          <w:sz w:val="24"/>
          <w:szCs w:val="24"/>
          <w:lang w:val="nl-NL"/>
        </w:rPr>
        <w:tab/>
        <w:t xml:space="preserve"> Wat betekent dat?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Dat Hij ze met de allerzwaarste straffen bezoe</w:t>
      </w:r>
      <w:r>
        <w:rPr>
          <w:sz w:val="24"/>
          <w:szCs w:val="24"/>
          <w:lang w:val="nl-NL"/>
        </w:rPr>
        <w:softHyphen/>
        <w:t xml:space="preserve">ken zal, beide naar ziel en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lichaam in de hel.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71 Vraag: </w:t>
      </w:r>
      <w:r>
        <w:rPr>
          <w:sz w:val="24"/>
          <w:szCs w:val="24"/>
          <w:lang w:val="nl-NL"/>
        </w:rPr>
        <w:tab/>
        <w:t xml:space="preserve"> Wat moeten de kinderen dan doen?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Bidden, Gods Woord lezen en gehoorzaam zijn.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72 Vraag: </w:t>
      </w:r>
      <w:r>
        <w:rPr>
          <w:sz w:val="24"/>
          <w:szCs w:val="24"/>
          <w:lang w:val="nl-NL"/>
        </w:rPr>
        <w:tab/>
        <w:t xml:space="preserve"> Wat moeten de kinderen bedenken?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Van alles wat ik doe, moet ik eenmaal reken</w:t>
      </w:r>
      <w:r>
        <w:rPr>
          <w:sz w:val="24"/>
          <w:szCs w:val="24"/>
          <w:lang w:val="nl-NL"/>
        </w:rPr>
        <w:softHyphen/>
        <w:t>schap geven, 2 Kor. 5 : 10.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73 Vraag: </w:t>
      </w:r>
      <w:r>
        <w:rPr>
          <w:sz w:val="24"/>
          <w:szCs w:val="24"/>
          <w:lang w:val="nl-NL"/>
        </w:rPr>
        <w:tab/>
        <w:t xml:space="preserve"> Waar staat dat?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Prediker 11 : 9.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74 Vraag: </w:t>
      </w:r>
      <w:r>
        <w:rPr>
          <w:sz w:val="24"/>
          <w:szCs w:val="24"/>
          <w:lang w:val="nl-NL"/>
        </w:rPr>
        <w:tab/>
        <w:t xml:space="preserve"> Wat staat daar?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Maar weet dat God om al deze dingen u zal doen komen voor het gericht.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75 Vraag: </w:t>
      </w:r>
      <w:r>
        <w:rPr>
          <w:sz w:val="24"/>
          <w:szCs w:val="24"/>
          <w:lang w:val="nl-NL"/>
        </w:rPr>
        <w:tab/>
        <w:t xml:space="preserve"> Wat zegt de Heere van hen, die Hem vroeg zoeken?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Dat die Hem zullen vinden en een welgevallen van de Heere trekken.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76 Vraag: </w:t>
      </w:r>
      <w:r>
        <w:rPr>
          <w:sz w:val="24"/>
          <w:szCs w:val="24"/>
          <w:lang w:val="nl-NL"/>
        </w:rPr>
        <w:tab/>
        <w:t xml:space="preserve"> En wat van die Hem haten?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Dat zij de dood liefhebben?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77 Vraag: </w:t>
      </w:r>
      <w:r>
        <w:rPr>
          <w:sz w:val="24"/>
          <w:szCs w:val="24"/>
          <w:lang w:val="nl-NL"/>
        </w:rPr>
        <w:tab/>
        <w:t xml:space="preserve"> Waar staat dat?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Spreuken 8 : 35 en 36.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78 Vraag:  </w:t>
      </w:r>
      <w:r>
        <w:rPr>
          <w:sz w:val="24"/>
          <w:szCs w:val="24"/>
          <w:lang w:val="nl-NL"/>
        </w:rPr>
        <w:tab/>
        <w:t xml:space="preserve"> Wat staat daar in vers 35?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Want die Mij vindt, vindt het leven en trekt een welgevallen van de Heere.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79 Vraag: </w:t>
      </w:r>
      <w:r>
        <w:rPr>
          <w:sz w:val="24"/>
          <w:szCs w:val="24"/>
          <w:lang w:val="nl-NL"/>
        </w:rPr>
        <w:tab/>
        <w:t xml:space="preserve"> Wat staat er in vers 36?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Maar die (tegen) Mij zondigt, doet zijn ziel geweld aan; allen die Mij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haten, hebben de dood lief.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80 Vraag: </w:t>
      </w:r>
      <w:r>
        <w:rPr>
          <w:sz w:val="24"/>
          <w:szCs w:val="24"/>
          <w:lang w:val="nl-NL"/>
        </w:rPr>
        <w:tab/>
        <w:t xml:space="preserve"> Moeten de kinderen vroeg met de Bijbel zoeken bekend te worden?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JA, omdat het Gods Woord is, en Hij ons dat bevolen heeft, Joh. 5 : 39,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Spr. 22 : 6.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81 Vraag: </w:t>
      </w:r>
      <w:r>
        <w:rPr>
          <w:sz w:val="24"/>
          <w:szCs w:val="24"/>
          <w:lang w:val="nl-NL"/>
        </w:rPr>
        <w:tab/>
        <w:t xml:space="preserve"> Kunnen wij dat verstaan?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Nee, daartoe hebben wij nodig de opening van het hart door God de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Heilige Geest, Hand. 16 : 14.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82 Vraag: </w:t>
      </w:r>
      <w:r>
        <w:rPr>
          <w:sz w:val="24"/>
          <w:szCs w:val="24"/>
          <w:lang w:val="nl-NL"/>
        </w:rPr>
        <w:tab/>
        <w:t xml:space="preserve"> Wat heeft de Heere in de Bijbel laten beschrij</w:t>
      </w:r>
      <w:r>
        <w:rPr>
          <w:sz w:val="24"/>
          <w:szCs w:val="24"/>
          <w:lang w:val="nl-NL"/>
        </w:rPr>
        <w:softHyphen/>
        <w:t>ven?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De weg der zaligheid, Hand. 4:12.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83 Vraag: </w:t>
      </w:r>
      <w:r>
        <w:rPr>
          <w:sz w:val="24"/>
          <w:szCs w:val="24"/>
          <w:lang w:val="nl-NL"/>
        </w:rPr>
        <w:tab/>
        <w:t xml:space="preserve"> Door Wie is de Bijbel geschreven?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God heeft die door Zijn Geest laten beschrijven, 2 Petr. 1 : 21.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84 Vraag: </w:t>
      </w:r>
      <w:r>
        <w:rPr>
          <w:sz w:val="24"/>
          <w:szCs w:val="24"/>
          <w:lang w:val="nl-NL"/>
        </w:rPr>
        <w:tab/>
        <w:t xml:space="preserve"> Mogen wij daar wel bij of afdoen?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Neen, diens deel zal afgedaan worden uit het boek des levens, Openb.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22 : 18, 19.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85 Vraag: </w:t>
      </w:r>
      <w:r>
        <w:rPr>
          <w:sz w:val="24"/>
          <w:szCs w:val="24"/>
          <w:lang w:val="nl-NL"/>
        </w:rPr>
        <w:tab/>
        <w:t xml:space="preserve"> Waarover moeten wij het meest bekommerd zijn?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Of wij vergeving van zonden hebben ontvangen door het bloed van de </w:t>
      </w:r>
    </w:p>
    <w:p w:rsidR="005A70B0" w:rsidRDefault="005A70B0">
      <w:pPr>
        <w:ind w:left="144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Heere Jezus, Hebr. 9 : 22b.</w:t>
      </w:r>
    </w:p>
    <w:p w:rsidR="005A70B0" w:rsidRDefault="005A70B0">
      <w:pPr>
        <w:ind w:left="144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86 Vraag: </w:t>
      </w:r>
      <w:r>
        <w:rPr>
          <w:sz w:val="24"/>
          <w:szCs w:val="24"/>
          <w:lang w:val="nl-NL"/>
        </w:rPr>
        <w:tab/>
        <w:t xml:space="preserve"> Waarin bestaat het hoogste goed?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In het kennen en liefhebben van God, Pred. 12 : 13.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87 Vraag: </w:t>
      </w:r>
      <w:r>
        <w:rPr>
          <w:sz w:val="24"/>
          <w:szCs w:val="24"/>
          <w:lang w:val="nl-NL"/>
        </w:rPr>
        <w:tab/>
        <w:t xml:space="preserve"> Wat moeten wij het meeste vrezen?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De zonde, Gen. 39 : 9b.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88 Vraag:   </w:t>
      </w:r>
      <w:r>
        <w:rPr>
          <w:sz w:val="24"/>
          <w:szCs w:val="24"/>
          <w:lang w:val="nl-NL"/>
        </w:rPr>
        <w:tab/>
        <w:t xml:space="preserve"> Wie kunnen getroost sterven?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De bekeerde mensen en kinderen, Openb. 14 : 13.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89 Vraag: </w:t>
      </w:r>
      <w:r>
        <w:rPr>
          <w:sz w:val="24"/>
          <w:szCs w:val="24"/>
          <w:lang w:val="nl-NL"/>
        </w:rPr>
        <w:tab/>
        <w:t xml:space="preserve"> Wat moeten wij het eerst verlaten?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De wereld en haar begeerlijkheden, 1 Joh. 1:17.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90 Vraag: </w:t>
      </w:r>
      <w:r>
        <w:rPr>
          <w:sz w:val="24"/>
          <w:szCs w:val="24"/>
          <w:lang w:val="nl-NL"/>
        </w:rPr>
        <w:tab/>
        <w:t xml:space="preserve"> Wat zal er van ons lichaam worden?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Tot het stof wederkeren en van de wormen gege</w:t>
      </w:r>
      <w:r>
        <w:rPr>
          <w:sz w:val="24"/>
          <w:szCs w:val="24"/>
          <w:lang w:val="nl-NL"/>
        </w:rPr>
        <w:softHyphen/>
        <w:t xml:space="preserve">ten worden,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Gen. 3 : 19b.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91 Vraag: </w:t>
      </w:r>
      <w:r>
        <w:rPr>
          <w:sz w:val="24"/>
          <w:szCs w:val="24"/>
          <w:lang w:val="nl-NL"/>
        </w:rPr>
        <w:tab/>
        <w:t xml:space="preserve"> Wie kunnen alleen rijk genoemd worden?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Die een schat hebben in de hemel, Kol. 1 : 12.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92 Vraag: </w:t>
      </w:r>
      <w:r>
        <w:rPr>
          <w:sz w:val="24"/>
          <w:szCs w:val="24"/>
          <w:lang w:val="nl-NL"/>
        </w:rPr>
        <w:tab/>
        <w:t xml:space="preserve"> Wie willen de wereld gaarne verlaten?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Die de Heere Jezus tot hun deel hebben.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93 Vraag: </w:t>
      </w:r>
      <w:r>
        <w:rPr>
          <w:sz w:val="24"/>
          <w:szCs w:val="24"/>
          <w:lang w:val="nl-NL"/>
        </w:rPr>
        <w:tab/>
        <w:t xml:space="preserve"> Wat zei Asaf daarvan in de 73e Psalm?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Wie heb ik nevens U in de hemel? Nevens U lust mij ook niets op de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aarde.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94 Vraag: </w:t>
      </w:r>
      <w:r>
        <w:rPr>
          <w:sz w:val="24"/>
          <w:szCs w:val="24"/>
          <w:lang w:val="nl-NL"/>
        </w:rPr>
        <w:tab/>
        <w:t xml:space="preserve"> Wie zijn de gelukkigste mensen?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Die geen groter geluk kennen en begeren dan Gods wil te doen, Joh. 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4:34.</w:t>
      </w:r>
    </w:p>
    <w:p w:rsidR="005A70B0" w:rsidRDefault="005A70B0">
      <w:pPr>
        <w:ind w:left="720" w:firstLine="720"/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95 Vraag: </w:t>
      </w:r>
      <w:r>
        <w:rPr>
          <w:sz w:val="24"/>
          <w:szCs w:val="24"/>
          <w:lang w:val="nl-NL"/>
        </w:rPr>
        <w:tab/>
        <w:t xml:space="preserve"> Wie zijn de ongelukkigste?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Die eigen wil en zin blijven doen.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96 Vraag: </w:t>
      </w:r>
      <w:r>
        <w:rPr>
          <w:sz w:val="24"/>
          <w:szCs w:val="24"/>
          <w:lang w:val="nl-NL"/>
        </w:rPr>
        <w:tab/>
        <w:t xml:space="preserve"> Wat zal het einde daarvan zijn?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Het eeuwig verderf.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97 Vraag: </w:t>
      </w:r>
      <w:r>
        <w:rPr>
          <w:sz w:val="24"/>
          <w:szCs w:val="24"/>
          <w:lang w:val="nl-NL"/>
        </w:rPr>
        <w:tab/>
        <w:t xml:space="preserve"> Maar wat zal het einde zijn van de vromen?</w:t>
      </w: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 De eeuwige zaligheid en heerlijkheid. Amen. Matth. 25 : 46.</w:t>
      </w: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Ik las een stukje voor de jeugd,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Dat werk gaf mij de grootste vreugd,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Want kinderen zijn door de Heer'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Gegeven Zijne Naam ter eer,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Te zingen in het hemelrijk.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Die zijn getrokken uit het slijk,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>Van zonde</w:t>
      </w:r>
      <w:r>
        <w:rPr>
          <w:i/>
          <w:iCs/>
          <w:sz w:val="24"/>
          <w:szCs w:val="24"/>
          <w:lang w:val="nl-NL"/>
        </w:rPr>
        <w:noBreakHyphen/>
        <w:t>, duivel</w:t>
      </w:r>
      <w:r>
        <w:rPr>
          <w:i/>
          <w:iCs/>
          <w:sz w:val="24"/>
          <w:szCs w:val="24"/>
          <w:lang w:val="nl-NL"/>
        </w:rPr>
        <w:noBreakHyphen/>
        <w:t xml:space="preserve">, werelddienst,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Getrokken soms op 't onvoorzienst,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Door Woord en Geest in 't hart geraakt,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Waardoor de zondaar wordt gestaakt,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Te hollen op het hellepad,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Naar satans rijk en duivels stad,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Daar 't helse vuur reeds is bereid,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In eind'loze rampzaligheid,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En eeuwige verdoemenis,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Die blijft zo hij geboren is.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>Maar die bekeerd wordt tot de Heer'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En leeft op aarde tot Gods eer,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Zal komen in de Heerlijkheid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En storeloze zaligheid.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Die Jezus hier heeft tot zijn deel,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>Al had hij ook op aard' niet veel,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Is rijk genoeg, hij heeft een schat,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In Godes rijk, de hemelstad.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Genade voor zijn schuld heeft hij,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Om niet ontvangen, rijk en vrij,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Om Christus' bloed aan 't kruis gestort,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Waardoor de ziel gereinigd wordt,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 xml:space="preserve">Wiens naam in 't boek des levens staat, 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>Gewis die niet verloren gaat.</w:t>
      </w:r>
    </w:p>
    <w:p w:rsidR="005A70B0" w:rsidRDefault="005A70B0">
      <w:pPr>
        <w:ind w:left="2160"/>
        <w:rPr>
          <w:i/>
          <w:iCs/>
          <w:sz w:val="24"/>
          <w:szCs w:val="24"/>
          <w:lang w:val="nl-NL"/>
        </w:rPr>
      </w:pPr>
    </w:p>
    <w:p w:rsidR="005A70B0" w:rsidRDefault="005A70B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 xml:space="preserve">L.G.C. Ledeboer </w:t>
      </w:r>
    </w:p>
    <w:sectPr w:rsidR="005A70B0">
      <w:headerReference w:type="default" r:id="rId6"/>
      <w:pgSz w:w="11909" w:h="16834" w:code="9"/>
      <w:pgMar w:top="1418" w:right="1419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737A5">
      <w:r>
        <w:separator/>
      </w:r>
    </w:p>
  </w:endnote>
  <w:endnote w:type="continuationSeparator" w:id="0">
    <w:p w:rsidR="00000000" w:rsidRDefault="000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ÇlÇr ñæí©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737A5">
      <w:r>
        <w:separator/>
      </w:r>
    </w:p>
  </w:footnote>
  <w:footnote w:type="continuationSeparator" w:id="0">
    <w:p w:rsidR="00000000" w:rsidRDefault="0007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7D9" w:rsidRDefault="006C07D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C07D9" w:rsidRDefault="006C07D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802AA"/>
    <w:rsid w:val="000737A5"/>
    <w:rsid w:val="005A70B0"/>
    <w:rsid w:val="006C07D9"/>
    <w:rsid w:val="007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D3F187A-F40C-4B74-84FC-C8DCBB7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color w:val="FF0000"/>
      <w:sz w:val="32"/>
      <w:szCs w:val="32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10045</Characters>
  <Application>Microsoft Office Word</Application>
  <DocSecurity>0</DocSecurity>
  <Lines>83</Lines>
  <Paragraphs>23</Paragraphs>
  <ScaleCrop>false</ScaleCrop>
  <Company>Middelburg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klein vragenboekje voor kinderen</dc:title>
  <dc:subject/>
  <dc:creator>Bouwbedrijf H. Westerbeke B.V.</dc:creator>
  <cp:keywords/>
  <dc:description/>
  <cp:lastModifiedBy>Matthijs Bolier</cp:lastModifiedBy>
  <cp:revision>2</cp:revision>
  <dcterms:created xsi:type="dcterms:W3CDTF">2022-01-25T17:18:00Z</dcterms:created>
  <dcterms:modified xsi:type="dcterms:W3CDTF">2022-01-25T17:18:00Z</dcterms:modified>
</cp:coreProperties>
</file>